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9D691" w14:textId="77777777" w:rsidR="00EC626E" w:rsidRPr="006E09B5" w:rsidRDefault="002B2F9F" w:rsidP="00960D47">
      <w:pPr>
        <w:spacing w:line="480" w:lineRule="auto"/>
        <w:rPr>
          <w:rFonts w:ascii="Times New Roman" w:hAnsi="Times New Roman" w:cs="Times New Roman"/>
          <w:b/>
          <w:sz w:val="24"/>
          <w:szCs w:val="24"/>
          <w:u w:val="single"/>
        </w:rPr>
      </w:pPr>
      <w:r w:rsidRPr="00960D47">
        <w:rPr>
          <w:rFonts w:ascii="Times New Roman" w:hAnsi="Times New Roman" w:cs="Times New Roman"/>
          <w:b/>
          <w:sz w:val="24"/>
          <w:szCs w:val="24"/>
        </w:rPr>
        <w:t>EFFECT</w:t>
      </w:r>
      <w:r w:rsidR="007E2C78" w:rsidRPr="00960D47">
        <w:rPr>
          <w:rFonts w:ascii="Times New Roman" w:hAnsi="Times New Roman" w:cs="Times New Roman"/>
          <w:b/>
          <w:sz w:val="24"/>
          <w:szCs w:val="24"/>
        </w:rPr>
        <w:t xml:space="preserve"> O</w:t>
      </w:r>
      <w:r w:rsidR="005278C8" w:rsidRPr="00960D47">
        <w:rPr>
          <w:rFonts w:ascii="Times New Roman" w:hAnsi="Times New Roman" w:cs="Times New Roman"/>
          <w:b/>
          <w:sz w:val="24"/>
          <w:szCs w:val="24"/>
        </w:rPr>
        <w:t>F</w:t>
      </w:r>
      <w:r w:rsidR="007E2C78" w:rsidRPr="00960D47">
        <w:rPr>
          <w:rFonts w:ascii="Times New Roman" w:hAnsi="Times New Roman" w:cs="Times New Roman"/>
          <w:b/>
          <w:sz w:val="24"/>
          <w:szCs w:val="24"/>
        </w:rPr>
        <w:t xml:space="preserve"> VARIOUS CONCENTRATION</w:t>
      </w:r>
      <w:r w:rsidR="000E79F1" w:rsidRPr="00960D47">
        <w:rPr>
          <w:rFonts w:ascii="Times New Roman" w:hAnsi="Times New Roman" w:cs="Times New Roman"/>
          <w:b/>
          <w:sz w:val="24"/>
          <w:szCs w:val="24"/>
        </w:rPr>
        <w:t>S</w:t>
      </w:r>
      <w:r w:rsidR="007E2C78" w:rsidRPr="00960D47">
        <w:rPr>
          <w:rFonts w:ascii="Times New Roman" w:hAnsi="Times New Roman" w:cs="Times New Roman"/>
          <w:b/>
          <w:sz w:val="24"/>
          <w:szCs w:val="24"/>
        </w:rPr>
        <w:t xml:space="preserve"> OF </w:t>
      </w:r>
      <w:r w:rsidR="000474C5" w:rsidRPr="00960D47">
        <w:rPr>
          <w:rFonts w:ascii="Times New Roman" w:hAnsi="Times New Roman" w:cs="Times New Roman"/>
          <w:b/>
          <w:sz w:val="24"/>
          <w:szCs w:val="24"/>
        </w:rPr>
        <w:t>Z</w:t>
      </w:r>
      <w:r w:rsidR="007E2C78" w:rsidRPr="00960D47">
        <w:rPr>
          <w:rFonts w:ascii="Times New Roman" w:hAnsi="Times New Roman" w:cs="Times New Roman"/>
          <w:b/>
          <w:sz w:val="24"/>
          <w:szCs w:val="24"/>
        </w:rPr>
        <w:t xml:space="preserve">INC ON </w:t>
      </w:r>
      <w:r w:rsidR="007F447D" w:rsidRPr="00960D47">
        <w:rPr>
          <w:rFonts w:ascii="Times New Roman" w:hAnsi="Times New Roman" w:cs="Times New Roman"/>
          <w:b/>
          <w:sz w:val="24"/>
          <w:szCs w:val="24"/>
        </w:rPr>
        <w:t>EARTHWORM</w:t>
      </w:r>
      <w:r w:rsidR="007F447D" w:rsidRPr="006E09B5">
        <w:rPr>
          <w:rFonts w:ascii="Times New Roman" w:hAnsi="Times New Roman" w:cs="Times New Roman"/>
          <w:b/>
          <w:sz w:val="24"/>
          <w:szCs w:val="24"/>
        </w:rPr>
        <w:t xml:space="preserve"> (</w:t>
      </w:r>
      <w:proofErr w:type="spellStart"/>
      <w:r w:rsidR="007E2C78" w:rsidRPr="006E09B5">
        <w:rPr>
          <w:rFonts w:ascii="Times New Roman" w:hAnsi="Times New Roman" w:cs="Times New Roman"/>
          <w:b/>
          <w:i/>
          <w:sz w:val="24"/>
          <w:szCs w:val="24"/>
        </w:rPr>
        <w:t>Pheretima</w:t>
      </w:r>
      <w:proofErr w:type="spellEnd"/>
      <w:r w:rsidR="00F82EEA">
        <w:rPr>
          <w:rFonts w:ascii="Times New Roman" w:hAnsi="Times New Roman" w:cs="Times New Roman"/>
          <w:b/>
          <w:i/>
          <w:sz w:val="24"/>
          <w:szCs w:val="24"/>
        </w:rPr>
        <w:t xml:space="preserve"> </w:t>
      </w:r>
      <w:proofErr w:type="spellStart"/>
      <w:r w:rsidR="007E2C78" w:rsidRPr="006E09B5">
        <w:rPr>
          <w:rFonts w:ascii="Times New Roman" w:hAnsi="Times New Roman" w:cs="Times New Roman"/>
          <w:b/>
          <w:i/>
          <w:sz w:val="24"/>
          <w:szCs w:val="24"/>
        </w:rPr>
        <w:t>posthuma</w:t>
      </w:r>
      <w:proofErr w:type="spellEnd"/>
      <w:r w:rsidR="007F447D" w:rsidRPr="006E09B5">
        <w:rPr>
          <w:rFonts w:ascii="Times New Roman" w:hAnsi="Times New Roman" w:cs="Times New Roman"/>
          <w:b/>
          <w:sz w:val="24"/>
          <w:szCs w:val="24"/>
        </w:rPr>
        <w:t>)</w:t>
      </w:r>
      <w:r w:rsidR="00F82EEA">
        <w:rPr>
          <w:rFonts w:ascii="Times New Roman" w:hAnsi="Times New Roman" w:cs="Times New Roman"/>
          <w:b/>
          <w:sz w:val="24"/>
          <w:szCs w:val="24"/>
        </w:rPr>
        <w:t xml:space="preserve"> </w:t>
      </w:r>
      <w:r w:rsidR="007E2C78" w:rsidRPr="00960D47">
        <w:rPr>
          <w:rFonts w:ascii="Times New Roman" w:hAnsi="Times New Roman" w:cs="Times New Roman"/>
          <w:b/>
          <w:sz w:val="24"/>
          <w:szCs w:val="24"/>
        </w:rPr>
        <w:t>AND SOME SOIL BACTERIA</w:t>
      </w:r>
    </w:p>
    <w:p w14:paraId="5B5ED198" w14:textId="4FE6232C" w:rsidR="000474C5" w:rsidRDefault="000474C5" w:rsidP="00960D47">
      <w:pPr>
        <w:pStyle w:val="ListParagraph"/>
        <w:spacing w:line="480" w:lineRule="auto"/>
        <w:rPr>
          <w:rFonts w:ascii="Times New Roman" w:hAnsi="Times New Roman" w:cs="Times New Roman"/>
          <w:b/>
          <w:sz w:val="24"/>
          <w:szCs w:val="24"/>
        </w:rPr>
      </w:pPr>
    </w:p>
    <w:p w14:paraId="4AE03FD3" w14:textId="77777777" w:rsidR="00874DE0" w:rsidRPr="006E09B5" w:rsidRDefault="00874DE0" w:rsidP="00960D47">
      <w:pPr>
        <w:pStyle w:val="ListParagraph"/>
        <w:spacing w:line="480" w:lineRule="auto"/>
        <w:rPr>
          <w:rFonts w:ascii="Times New Roman" w:hAnsi="Times New Roman" w:cs="Times New Roman"/>
          <w:b/>
          <w:sz w:val="24"/>
          <w:szCs w:val="24"/>
        </w:rPr>
      </w:pPr>
      <w:bookmarkStart w:id="0" w:name="_GoBack"/>
      <w:bookmarkEnd w:id="0"/>
    </w:p>
    <w:p w14:paraId="5F9B8849" w14:textId="77777777" w:rsidR="000474C5" w:rsidRPr="00960D47" w:rsidRDefault="000474C5" w:rsidP="00960D47">
      <w:pPr>
        <w:pStyle w:val="ListParagraph"/>
        <w:spacing w:line="480" w:lineRule="auto"/>
        <w:rPr>
          <w:rFonts w:ascii="Times New Roman" w:hAnsi="Times New Roman" w:cs="Times New Roman"/>
          <w:b/>
          <w:sz w:val="24"/>
          <w:szCs w:val="24"/>
        </w:rPr>
      </w:pPr>
      <w:r w:rsidRPr="00960D47">
        <w:rPr>
          <w:rFonts w:ascii="Times New Roman" w:hAnsi="Times New Roman" w:cs="Times New Roman"/>
          <w:b/>
          <w:sz w:val="24"/>
          <w:szCs w:val="24"/>
        </w:rPr>
        <w:t>ABSTRACT</w:t>
      </w:r>
    </w:p>
    <w:p w14:paraId="6CC85114" w14:textId="77777777" w:rsidR="004C3C9C" w:rsidRPr="000E79F1" w:rsidRDefault="005278C8" w:rsidP="00960D47">
      <w:p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Metal toxicity is a matter of seri</w:t>
      </w:r>
      <w:r w:rsidR="002B2F9F" w:rsidRPr="000E79F1">
        <w:rPr>
          <w:rFonts w:ascii="Times New Roman" w:hAnsi="Times New Roman" w:cs="Times New Roman"/>
          <w:sz w:val="24"/>
          <w:szCs w:val="24"/>
        </w:rPr>
        <w:t>o</w:t>
      </w:r>
      <w:r w:rsidRPr="000E79F1">
        <w:rPr>
          <w:rFonts w:ascii="Times New Roman" w:hAnsi="Times New Roman" w:cs="Times New Roman"/>
          <w:sz w:val="24"/>
          <w:szCs w:val="24"/>
        </w:rPr>
        <w:t xml:space="preserve">us concern in today’s time. It can affect either a whole organism or a part of it such as a cell or an organ.  </w:t>
      </w:r>
      <w:r w:rsidR="001E716C" w:rsidRPr="000E79F1">
        <w:rPr>
          <w:rFonts w:ascii="Times New Roman" w:hAnsi="Times New Roman" w:cs="Times New Roman"/>
          <w:sz w:val="24"/>
          <w:szCs w:val="24"/>
        </w:rPr>
        <w:t>Zinc is a trace element that is essential for health of the organisms</w:t>
      </w:r>
      <w:r w:rsidR="002B2F9F" w:rsidRPr="000E79F1">
        <w:rPr>
          <w:rFonts w:ascii="Times New Roman" w:hAnsi="Times New Roman" w:cs="Times New Roman"/>
          <w:sz w:val="24"/>
          <w:szCs w:val="24"/>
        </w:rPr>
        <w:t>. It is a micronutrient and</w:t>
      </w:r>
      <w:r w:rsidR="001E716C" w:rsidRPr="000E79F1">
        <w:rPr>
          <w:rFonts w:ascii="Times New Roman" w:hAnsi="Times New Roman" w:cs="Times New Roman"/>
          <w:sz w:val="24"/>
          <w:szCs w:val="24"/>
        </w:rPr>
        <w:t xml:space="preserve"> has been shown to be essential for grow</w:t>
      </w:r>
      <w:r w:rsidR="00013483" w:rsidRPr="000E79F1">
        <w:rPr>
          <w:rFonts w:ascii="Times New Roman" w:hAnsi="Times New Roman" w:cs="Times New Roman"/>
          <w:sz w:val="24"/>
          <w:szCs w:val="24"/>
        </w:rPr>
        <w:t>th, development and differentiation</w:t>
      </w:r>
      <w:r w:rsidR="001E716C" w:rsidRPr="000E79F1">
        <w:rPr>
          <w:rFonts w:ascii="Times New Roman" w:hAnsi="Times New Roman" w:cs="Times New Roman"/>
          <w:sz w:val="24"/>
          <w:szCs w:val="24"/>
        </w:rPr>
        <w:t xml:space="preserve"> of all types of biota including bacteria.</w:t>
      </w:r>
      <w:r w:rsidR="002B2F9F" w:rsidRPr="000E79F1">
        <w:rPr>
          <w:rFonts w:ascii="Times New Roman" w:hAnsi="Times New Roman" w:cs="Times New Roman"/>
          <w:sz w:val="24"/>
          <w:szCs w:val="24"/>
        </w:rPr>
        <w:t xml:space="preserve"> Zinc</w:t>
      </w:r>
      <w:r w:rsidR="00311916" w:rsidRPr="000E79F1">
        <w:rPr>
          <w:rFonts w:ascii="Times New Roman" w:hAnsi="Times New Roman" w:cs="Times New Roman"/>
          <w:sz w:val="24"/>
          <w:szCs w:val="24"/>
        </w:rPr>
        <w:t xml:space="preserve"> plays a role as an essential factor for most classes of enzymes; however, Zinc is potentially harmful at excessive levels.</w:t>
      </w:r>
      <w:r w:rsidRPr="000E79F1">
        <w:rPr>
          <w:rFonts w:ascii="Times New Roman" w:hAnsi="Times New Roman" w:cs="Times New Roman"/>
          <w:sz w:val="24"/>
          <w:szCs w:val="24"/>
        </w:rPr>
        <w:t xml:space="preserve"> Toxicity studies of Zinc have mostly </w:t>
      </w:r>
      <w:r w:rsidR="00063EC0" w:rsidRPr="000E79F1">
        <w:rPr>
          <w:rFonts w:ascii="Times New Roman" w:hAnsi="Times New Roman" w:cs="Times New Roman"/>
          <w:sz w:val="24"/>
          <w:szCs w:val="24"/>
        </w:rPr>
        <w:t>focused</w:t>
      </w:r>
      <w:r w:rsidRPr="000E79F1">
        <w:rPr>
          <w:rFonts w:ascii="Times New Roman" w:hAnsi="Times New Roman" w:cs="Times New Roman"/>
          <w:sz w:val="24"/>
          <w:szCs w:val="24"/>
        </w:rPr>
        <w:t xml:space="preserve"> on higher tropic level species</w:t>
      </w:r>
      <w:r w:rsidR="003512C9" w:rsidRPr="000E79F1">
        <w:rPr>
          <w:rFonts w:ascii="Times New Roman" w:hAnsi="Times New Roman" w:cs="Times New Roman"/>
          <w:sz w:val="24"/>
          <w:szCs w:val="24"/>
        </w:rPr>
        <w:t>. Zinc showed a negative effect</w:t>
      </w:r>
      <w:r w:rsidR="008E5FED" w:rsidRPr="000E79F1">
        <w:rPr>
          <w:rFonts w:ascii="Times New Roman" w:hAnsi="Times New Roman" w:cs="Times New Roman"/>
          <w:sz w:val="24"/>
          <w:szCs w:val="24"/>
        </w:rPr>
        <w:t xml:space="preserve"> </w:t>
      </w:r>
      <w:r w:rsidR="003512C9" w:rsidRPr="000E79F1">
        <w:rPr>
          <w:rFonts w:ascii="Times New Roman" w:hAnsi="Times New Roman" w:cs="Times New Roman"/>
          <w:sz w:val="24"/>
          <w:szCs w:val="24"/>
        </w:rPr>
        <w:t xml:space="preserve">on the food web at the lower tropic level. On the other hand, bacterial isolates from natural habitats showed zinc tolerance. </w:t>
      </w:r>
      <w:r w:rsidR="00B173A2" w:rsidRPr="000E79F1">
        <w:rPr>
          <w:rFonts w:ascii="Times New Roman" w:hAnsi="Times New Roman" w:cs="Times New Roman"/>
          <w:sz w:val="24"/>
          <w:szCs w:val="24"/>
        </w:rPr>
        <w:t>Soil is a good source of bacte</w:t>
      </w:r>
      <w:r w:rsidR="00B42C4F" w:rsidRPr="000E79F1">
        <w:rPr>
          <w:rFonts w:ascii="Times New Roman" w:hAnsi="Times New Roman" w:cs="Times New Roman"/>
          <w:sz w:val="24"/>
          <w:szCs w:val="24"/>
        </w:rPr>
        <w:t>ria and earthworm</w:t>
      </w:r>
      <w:r w:rsidR="00B173A2" w:rsidRPr="000E79F1">
        <w:rPr>
          <w:rFonts w:ascii="Times New Roman" w:hAnsi="Times New Roman" w:cs="Times New Roman"/>
          <w:sz w:val="24"/>
          <w:szCs w:val="24"/>
        </w:rPr>
        <w:t>s</w:t>
      </w:r>
      <w:r w:rsidR="00B42C4F" w:rsidRPr="000E79F1">
        <w:rPr>
          <w:rFonts w:ascii="Times New Roman" w:hAnsi="Times New Roman" w:cs="Times New Roman"/>
          <w:sz w:val="24"/>
          <w:szCs w:val="24"/>
        </w:rPr>
        <w:t xml:space="preserve"> and both are good indicators of the soil quality.</w:t>
      </w:r>
      <w:r w:rsidR="00B173A2" w:rsidRPr="000E79F1">
        <w:rPr>
          <w:rFonts w:ascii="Times New Roman" w:hAnsi="Times New Roman" w:cs="Times New Roman"/>
          <w:sz w:val="24"/>
          <w:szCs w:val="24"/>
        </w:rPr>
        <w:t xml:space="preserve"> The present study revealed that even a low concentration of zinc</w:t>
      </w:r>
      <w:r w:rsidR="00063EC0" w:rsidRPr="000E79F1">
        <w:rPr>
          <w:rFonts w:ascii="Times New Roman" w:hAnsi="Times New Roman" w:cs="Times New Roman"/>
          <w:sz w:val="24"/>
          <w:szCs w:val="24"/>
        </w:rPr>
        <w:t xml:space="preserve"> </w:t>
      </w:r>
      <w:r w:rsidR="00B173A2" w:rsidRPr="000E79F1">
        <w:rPr>
          <w:rFonts w:ascii="Times New Roman" w:hAnsi="Times New Roman" w:cs="Times New Roman"/>
          <w:sz w:val="24"/>
          <w:szCs w:val="24"/>
        </w:rPr>
        <w:t>(</w:t>
      </w:r>
      <w:r w:rsidR="00B173A2" w:rsidRPr="000E79F1">
        <w:rPr>
          <w:rFonts w:ascii="Times New Roman" w:hAnsi="Times New Roman" w:cs="Times New Roman"/>
          <w:i/>
          <w:sz w:val="24"/>
          <w:szCs w:val="24"/>
        </w:rPr>
        <w:t>i.e.</w:t>
      </w:r>
      <w:r w:rsidR="00B173A2" w:rsidRPr="000E79F1">
        <w:rPr>
          <w:rFonts w:ascii="Times New Roman" w:hAnsi="Times New Roman" w:cs="Times New Roman"/>
          <w:sz w:val="24"/>
          <w:szCs w:val="24"/>
        </w:rPr>
        <w:t>, 0.50mg/ml) is not suitable for the growth of soil bacteria. However, earthworms remained unaffected even at 0.75mg/ml concentration of ZnSO</w:t>
      </w:r>
      <w:r w:rsidR="00B173A2" w:rsidRPr="000E79F1">
        <w:rPr>
          <w:rFonts w:ascii="Times New Roman" w:hAnsi="Times New Roman" w:cs="Times New Roman"/>
          <w:sz w:val="24"/>
          <w:szCs w:val="24"/>
          <w:vertAlign w:val="subscript"/>
        </w:rPr>
        <w:t>4</w:t>
      </w:r>
      <w:r w:rsidR="00B173A2" w:rsidRPr="000E79F1">
        <w:rPr>
          <w:rFonts w:ascii="Times New Roman" w:hAnsi="Times New Roman" w:cs="Times New Roman"/>
          <w:sz w:val="24"/>
          <w:szCs w:val="24"/>
        </w:rPr>
        <w:t>.</w:t>
      </w:r>
    </w:p>
    <w:p w14:paraId="5BDB5012" w14:textId="77777777" w:rsidR="000474C5" w:rsidRPr="000E79F1" w:rsidRDefault="004C3C9C" w:rsidP="00960D47">
      <w:pPr>
        <w:spacing w:after="240" w:line="360" w:lineRule="auto"/>
        <w:rPr>
          <w:rFonts w:ascii="Times New Roman" w:hAnsi="Times New Roman" w:cs="Times New Roman"/>
          <w:b/>
          <w:sz w:val="24"/>
          <w:szCs w:val="24"/>
          <w:u w:val="single"/>
        </w:rPr>
      </w:pPr>
      <w:r w:rsidRPr="000E79F1">
        <w:rPr>
          <w:rFonts w:ascii="Times New Roman" w:hAnsi="Times New Roman" w:cs="Times New Roman"/>
          <w:sz w:val="24"/>
          <w:szCs w:val="24"/>
        </w:rPr>
        <w:t xml:space="preserve">Key </w:t>
      </w:r>
      <w:r w:rsidR="009871A5" w:rsidRPr="000E79F1">
        <w:rPr>
          <w:rFonts w:ascii="Times New Roman" w:hAnsi="Times New Roman" w:cs="Times New Roman"/>
          <w:sz w:val="24"/>
          <w:szCs w:val="24"/>
        </w:rPr>
        <w:t xml:space="preserve">words: </w:t>
      </w:r>
      <w:r w:rsidR="00CD132C" w:rsidRPr="000E79F1">
        <w:rPr>
          <w:rFonts w:ascii="Times New Roman" w:hAnsi="Times New Roman" w:cs="Times New Roman"/>
          <w:sz w:val="24"/>
          <w:szCs w:val="24"/>
        </w:rPr>
        <w:t>Toxicity, Zinc, Bacteria, Earthworm, Soil</w:t>
      </w:r>
      <w:r w:rsidR="00CD7901" w:rsidRPr="000E79F1">
        <w:rPr>
          <w:rFonts w:ascii="Times New Roman" w:hAnsi="Times New Roman" w:cs="Times New Roman"/>
          <w:sz w:val="24"/>
          <w:szCs w:val="24"/>
        </w:rPr>
        <w:t xml:space="preserve"> quality</w:t>
      </w:r>
    </w:p>
    <w:p w14:paraId="079B9A49" w14:textId="77777777" w:rsidR="000474C5" w:rsidRPr="000E79F1" w:rsidRDefault="000474C5" w:rsidP="00960D47">
      <w:pPr>
        <w:pStyle w:val="ListParagraph"/>
        <w:spacing w:after="240" w:line="360" w:lineRule="auto"/>
        <w:rPr>
          <w:rFonts w:ascii="Times New Roman" w:hAnsi="Times New Roman" w:cs="Times New Roman"/>
          <w:b/>
          <w:sz w:val="24"/>
          <w:szCs w:val="24"/>
          <w:u w:val="single"/>
        </w:rPr>
      </w:pPr>
    </w:p>
    <w:p w14:paraId="777A8A87" w14:textId="77777777" w:rsidR="000E79F1" w:rsidRPr="000E79F1" w:rsidRDefault="000E79F1" w:rsidP="00960D47">
      <w:pPr>
        <w:pStyle w:val="ListParagraph"/>
        <w:spacing w:after="240" w:line="360" w:lineRule="auto"/>
        <w:rPr>
          <w:rFonts w:ascii="Times New Roman" w:hAnsi="Times New Roman" w:cs="Times New Roman"/>
          <w:b/>
          <w:sz w:val="24"/>
          <w:szCs w:val="24"/>
          <w:u w:val="single"/>
        </w:rPr>
      </w:pPr>
    </w:p>
    <w:p w14:paraId="33215D19" w14:textId="77777777" w:rsidR="000E79F1" w:rsidRPr="000E79F1" w:rsidRDefault="000E79F1" w:rsidP="00960D47">
      <w:pPr>
        <w:pStyle w:val="ListParagraph"/>
        <w:spacing w:after="240" w:line="360" w:lineRule="auto"/>
        <w:rPr>
          <w:rFonts w:ascii="Times New Roman" w:hAnsi="Times New Roman" w:cs="Times New Roman"/>
          <w:b/>
          <w:sz w:val="24"/>
          <w:szCs w:val="24"/>
          <w:u w:val="single"/>
        </w:rPr>
      </w:pPr>
    </w:p>
    <w:p w14:paraId="21FD4BE5" w14:textId="77777777" w:rsidR="000E79F1" w:rsidRDefault="000E79F1" w:rsidP="00960D47">
      <w:pPr>
        <w:pStyle w:val="ListParagraph"/>
        <w:spacing w:after="240" w:line="360" w:lineRule="auto"/>
        <w:rPr>
          <w:rFonts w:ascii="Times New Roman" w:hAnsi="Times New Roman" w:cs="Times New Roman"/>
          <w:b/>
          <w:sz w:val="24"/>
          <w:szCs w:val="24"/>
          <w:u w:val="single"/>
        </w:rPr>
      </w:pPr>
    </w:p>
    <w:p w14:paraId="0D55526E" w14:textId="77777777" w:rsidR="000E79F1" w:rsidRDefault="000E79F1" w:rsidP="00960D47">
      <w:pPr>
        <w:pStyle w:val="ListParagraph"/>
        <w:spacing w:after="240" w:line="360" w:lineRule="auto"/>
        <w:rPr>
          <w:rFonts w:ascii="Times New Roman" w:hAnsi="Times New Roman" w:cs="Times New Roman"/>
          <w:b/>
          <w:sz w:val="24"/>
          <w:szCs w:val="24"/>
          <w:u w:val="single"/>
        </w:rPr>
      </w:pPr>
    </w:p>
    <w:p w14:paraId="1D480F51" w14:textId="77777777" w:rsidR="000E79F1" w:rsidRDefault="000E79F1" w:rsidP="00960D47">
      <w:pPr>
        <w:pStyle w:val="ListParagraph"/>
        <w:spacing w:after="240" w:line="360" w:lineRule="auto"/>
        <w:rPr>
          <w:rFonts w:ascii="Times New Roman" w:hAnsi="Times New Roman" w:cs="Times New Roman"/>
          <w:b/>
          <w:sz w:val="24"/>
          <w:szCs w:val="24"/>
          <w:u w:val="single"/>
        </w:rPr>
      </w:pPr>
    </w:p>
    <w:p w14:paraId="70806998" w14:textId="77777777" w:rsidR="000E79F1" w:rsidRDefault="000E79F1" w:rsidP="00960D47">
      <w:pPr>
        <w:pStyle w:val="ListParagraph"/>
        <w:spacing w:after="240" w:line="360" w:lineRule="auto"/>
        <w:rPr>
          <w:rFonts w:ascii="Times New Roman" w:hAnsi="Times New Roman" w:cs="Times New Roman"/>
          <w:b/>
          <w:sz w:val="24"/>
          <w:szCs w:val="24"/>
          <w:u w:val="single"/>
        </w:rPr>
      </w:pPr>
    </w:p>
    <w:p w14:paraId="095FDDE3" w14:textId="77777777" w:rsidR="000E79F1" w:rsidRPr="000E79F1" w:rsidRDefault="000E79F1" w:rsidP="00960D47">
      <w:pPr>
        <w:pStyle w:val="ListParagraph"/>
        <w:spacing w:after="240" w:line="360" w:lineRule="auto"/>
        <w:rPr>
          <w:rFonts w:ascii="Times New Roman" w:hAnsi="Times New Roman" w:cs="Times New Roman"/>
          <w:b/>
          <w:sz w:val="24"/>
          <w:szCs w:val="24"/>
          <w:u w:val="single"/>
        </w:rPr>
      </w:pPr>
    </w:p>
    <w:p w14:paraId="3DD01612" w14:textId="77777777" w:rsidR="000474C5" w:rsidRPr="00960D47" w:rsidRDefault="000474C5" w:rsidP="00960D47">
      <w:pPr>
        <w:pStyle w:val="Heading1"/>
        <w:spacing w:before="0" w:after="240" w:line="360" w:lineRule="auto"/>
        <w:rPr>
          <w:rFonts w:ascii="Times New Roman" w:hAnsi="Times New Roman" w:cs="Times New Roman"/>
          <w:color w:val="auto"/>
          <w:sz w:val="24"/>
          <w:szCs w:val="24"/>
        </w:rPr>
      </w:pPr>
      <w:r w:rsidRPr="00960D47">
        <w:rPr>
          <w:rFonts w:ascii="Times New Roman" w:hAnsi="Times New Roman" w:cs="Times New Roman"/>
          <w:color w:val="auto"/>
          <w:sz w:val="24"/>
          <w:szCs w:val="24"/>
        </w:rPr>
        <w:lastRenderedPageBreak/>
        <w:t>INTRODUCTION</w:t>
      </w:r>
    </w:p>
    <w:p w14:paraId="72EB8AC0" w14:textId="77777777" w:rsidR="000474C5" w:rsidRPr="000E79F1" w:rsidRDefault="000474C5" w:rsidP="00960D47">
      <w:pPr>
        <w:spacing w:after="240" w:line="360" w:lineRule="auto"/>
        <w:rPr>
          <w:rFonts w:ascii="Times New Roman" w:hAnsi="Times New Roman" w:cs="Times New Roman"/>
          <w:sz w:val="24"/>
          <w:szCs w:val="24"/>
        </w:rPr>
      </w:pPr>
      <w:r w:rsidRPr="000E79F1">
        <w:rPr>
          <w:rFonts w:ascii="Times New Roman" w:eastAsia="Times New Roman" w:hAnsi="Times New Roman" w:cs="Times New Roman"/>
          <w:sz w:val="24"/>
          <w:szCs w:val="24"/>
        </w:rPr>
        <w:t xml:space="preserve">Physiological or biological stress acts as a harmful stimulus to an organism, which </w:t>
      </w:r>
      <w:r w:rsidRPr="000E79F1">
        <w:rPr>
          <w:rFonts w:ascii="Times New Roman" w:hAnsi="Times New Roman" w:cs="Times New Roman"/>
          <w:sz w:val="24"/>
          <w:szCs w:val="24"/>
        </w:rPr>
        <w:t>responds to a stressor such as an environmental condition. Stress is a body's method of reacting to a challenge. The body's way to respond to stress is by sympathetic nervous system activation which results in the fight-or-flight response. But the body's physiological conditions soon come to normal (homeostasis), through the parasympathetic nervous system, because the body cannot keep this stressful state for long periods of time</w:t>
      </w:r>
      <w:r w:rsidR="008100DE" w:rsidRPr="000E79F1">
        <w:rPr>
          <w:rFonts w:ascii="Times New Roman" w:hAnsi="Times New Roman" w:cs="Times New Roman"/>
          <w:sz w:val="24"/>
          <w:szCs w:val="24"/>
        </w:rPr>
        <w:t xml:space="preserve"> (</w:t>
      </w:r>
      <w:proofErr w:type="spellStart"/>
      <w:r w:rsidR="008100DE" w:rsidRPr="000E79F1">
        <w:rPr>
          <w:rFonts w:ascii="Times New Roman" w:hAnsi="Times New Roman" w:cs="Times New Roman"/>
          <w:sz w:val="24"/>
          <w:szCs w:val="24"/>
        </w:rPr>
        <w:t>Chetri</w:t>
      </w:r>
      <w:proofErr w:type="spellEnd"/>
      <w:r w:rsidR="00FC5C76" w:rsidRPr="000E79F1">
        <w:rPr>
          <w:rFonts w:ascii="Times New Roman" w:hAnsi="Times New Roman" w:cs="Times New Roman"/>
          <w:sz w:val="24"/>
          <w:szCs w:val="24"/>
        </w:rPr>
        <w:t xml:space="preserve"> </w:t>
      </w:r>
      <w:r w:rsidR="008100DE" w:rsidRPr="000E79F1">
        <w:rPr>
          <w:rFonts w:ascii="Times New Roman" w:hAnsi="Times New Roman" w:cs="Times New Roman"/>
          <w:i/>
          <w:sz w:val="24"/>
          <w:szCs w:val="24"/>
        </w:rPr>
        <w:t>et al.</w:t>
      </w:r>
      <w:r w:rsidR="008100DE" w:rsidRPr="000E79F1">
        <w:rPr>
          <w:rFonts w:ascii="Times New Roman" w:hAnsi="Times New Roman" w:cs="Times New Roman"/>
          <w:sz w:val="24"/>
          <w:szCs w:val="24"/>
        </w:rPr>
        <w:t>, 2017)</w:t>
      </w:r>
      <w:r w:rsidRPr="000E79F1">
        <w:rPr>
          <w:rFonts w:ascii="Times New Roman" w:hAnsi="Times New Roman" w:cs="Times New Roman"/>
          <w:sz w:val="24"/>
          <w:szCs w:val="24"/>
        </w:rPr>
        <w:t xml:space="preserve">. </w:t>
      </w:r>
    </w:p>
    <w:p w14:paraId="5136DC43" w14:textId="77777777" w:rsidR="000474C5" w:rsidRPr="000E79F1" w:rsidRDefault="002B2F9F" w:rsidP="00960D47">
      <w:p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 xml:space="preserve">Toxicity is a function of solubility. Insoluble compounds as well as the metallic forms often exhibit negligible stress. </w:t>
      </w:r>
      <w:r w:rsidR="000474C5" w:rsidRPr="000E79F1">
        <w:rPr>
          <w:rFonts w:ascii="Times New Roman" w:hAnsi="Times New Roman" w:cs="Times New Roman"/>
          <w:sz w:val="24"/>
          <w:szCs w:val="24"/>
        </w:rPr>
        <w:t xml:space="preserve">Metal stress is the degree to which a substance or a metal can damage an organism. Some metals are toxic when they form poisonous soluble compounds. Not all heavy metals are particularly harmful, and some are essential such as iron and some, such as bismuth, have a low stress. Most often the definition of toxic metals includes at least cadmium, lead, mercury and the radioactive metals. Metalloids (arsenic, polonium) may be included in the definition. High levels </w:t>
      </w:r>
      <w:r w:rsidRPr="000E79F1">
        <w:rPr>
          <w:rFonts w:ascii="Times New Roman" w:hAnsi="Times New Roman" w:cs="Times New Roman"/>
          <w:sz w:val="24"/>
          <w:szCs w:val="24"/>
        </w:rPr>
        <w:t>of metals</w:t>
      </w:r>
      <w:r w:rsidR="000474C5" w:rsidRPr="000E79F1">
        <w:rPr>
          <w:rFonts w:ascii="Times New Roman" w:hAnsi="Times New Roman" w:cs="Times New Roman"/>
          <w:sz w:val="24"/>
          <w:szCs w:val="24"/>
        </w:rPr>
        <w:t xml:space="preserve"> deposited in body tissues and subsequently in the brain, may cause significant developmental and neurological damage. Some possible sources of heavy metals poisoning include chemical products, fertilizers, industrial paint, building materials, fish that is high in mercury, silver dental fillings, and mercury preservatives in vaccines, nasal sprays, and many more.</w:t>
      </w:r>
    </w:p>
    <w:p w14:paraId="40ACE190" w14:textId="77777777" w:rsidR="000474C5" w:rsidRPr="000E79F1" w:rsidRDefault="000474C5" w:rsidP="00960D47">
      <w:p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Heavy metal(s) are widespread pollutants of great concern as they are, at high concentrations, stressful to all forms of life, including microbes, humans and animals. Heavy metals generally exert an inhibitory action on microorganisms by blocking essential functional groups, displacing essential metal ions or modifying the active conformations of biological molecules (</w:t>
      </w:r>
      <w:proofErr w:type="spellStart"/>
      <w:r w:rsidRPr="000E79F1">
        <w:rPr>
          <w:rFonts w:ascii="Times New Roman" w:hAnsi="Times New Roman" w:cs="Times New Roman"/>
          <w:sz w:val="24"/>
          <w:szCs w:val="24"/>
        </w:rPr>
        <w:t>Doelman</w:t>
      </w:r>
      <w:proofErr w:type="spellEnd"/>
      <w:r w:rsidR="00BA087E" w:rsidRPr="000E79F1">
        <w:rPr>
          <w:rFonts w:ascii="Times New Roman" w:hAnsi="Times New Roman" w:cs="Times New Roman"/>
          <w:sz w:val="24"/>
          <w:szCs w:val="24"/>
        </w:rPr>
        <w:t xml:space="preserve"> </w:t>
      </w:r>
      <w:r w:rsidRPr="000E79F1">
        <w:rPr>
          <w:rFonts w:ascii="Times New Roman" w:hAnsi="Times New Roman" w:cs="Times New Roman"/>
          <w:i/>
          <w:sz w:val="24"/>
          <w:szCs w:val="24"/>
        </w:rPr>
        <w:t>et al.</w:t>
      </w:r>
      <w:r w:rsidRPr="000E79F1">
        <w:rPr>
          <w:rFonts w:ascii="Times New Roman" w:hAnsi="Times New Roman" w:cs="Times New Roman"/>
          <w:sz w:val="24"/>
          <w:szCs w:val="24"/>
        </w:rPr>
        <w:t xml:space="preserve">, 1994; Gadd and Griffiths, 1978; Wood and Wang, 1983). However, alternatively </w:t>
      </w:r>
      <w:r w:rsidR="00393EAE" w:rsidRPr="000E79F1">
        <w:rPr>
          <w:rFonts w:ascii="Times New Roman" w:hAnsi="Times New Roman" w:cs="Times New Roman"/>
          <w:sz w:val="24"/>
          <w:szCs w:val="24"/>
        </w:rPr>
        <w:t>low concentrations of</w:t>
      </w:r>
      <w:r w:rsidRPr="000E79F1">
        <w:rPr>
          <w:rFonts w:ascii="Times New Roman" w:hAnsi="Times New Roman" w:cs="Times New Roman"/>
          <w:sz w:val="24"/>
          <w:szCs w:val="24"/>
        </w:rPr>
        <w:t xml:space="preserve"> some heavy metal ions (e.g. Co</w:t>
      </w:r>
      <w:r w:rsidRPr="000E79F1">
        <w:rPr>
          <w:rFonts w:ascii="Times New Roman" w:hAnsi="Times New Roman" w:cs="Times New Roman"/>
          <w:sz w:val="24"/>
          <w:szCs w:val="24"/>
          <w:vertAlign w:val="superscript"/>
        </w:rPr>
        <w:t>2+</w:t>
      </w:r>
      <w:r w:rsidRPr="000E79F1">
        <w:rPr>
          <w:rFonts w:ascii="Times New Roman" w:hAnsi="Times New Roman" w:cs="Times New Roman"/>
          <w:sz w:val="24"/>
          <w:szCs w:val="24"/>
        </w:rPr>
        <w:t>, Cu</w:t>
      </w:r>
      <w:r w:rsidRPr="000E79F1">
        <w:rPr>
          <w:rFonts w:ascii="Times New Roman" w:hAnsi="Times New Roman" w:cs="Times New Roman"/>
          <w:sz w:val="24"/>
          <w:szCs w:val="24"/>
          <w:vertAlign w:val="superscript"/>
        </w:rPr>
        <w:t>2+</w:t>
      </w:r>
      <w:r w:rsidRPr="000E79F1">
        <w:rPr>
          <w:rFonts w:ascii="Times New Roman" w:hAnsi="Times New Roman" w:cs="Times New Roman"/>
          <w:sz w:val="24"/>
          <w:szCs w:val="24"/>
        </w:rPr>
        <w:t>, Zn</w:t>
      </w:r>
      <w:r w:rsidRPr="000E79F1">
        <w:rPr>
          <w:rFonts w:ascii="Times New Roman" w:hAnsi="Times New Roman" w:cs="Times New Roman"/>
          <w:sz w:val="24"/>
          <w:szCs w:val="24"/>
          <w:vertAlign w:val="superscript"/>
        </w:rPr>
        <w:t>2+</w:t>
      </w:r>
      <w:r w:rsidRPr="000E79F1">
        <w:rPr>
          <w:rFonts w:ascii="Times New Roman" w:hAnsi="Times New Roman" w:cs="Times New Roman"/>
          <w:sz w:val="24"/>
          <w:szCs w:val="24"/>
        </w:rPr>
        <w:t>and Ni</w:t>
      </w:r>
      <w:r w:rsidRPr="000E79F1">
        <w:rPr>
          <w:rFonts w:ascii="Times New Roman" w:hAnsi="Times New Roman" w:cs="Times New Roman"/>
          <w:sz w:val="24"/>
          <w:szCs w:val="24"/>
          <w:vertAlign w:val="superscript"/>
        </w:rPr>
        <w:t>2+</w:t>
      </w:r>
      <w:r w:rsidRPr="000E79F1">
        <w:rPr>
          <w:rFonts w:ascii="Times New Roman" w:hAnsi="Times New Roman" w:cs="Times New Roman"/>
          <w:sz w:val="24"/>
          <w:szCs w:val="24"/>
        </w:rPr>
        <w:t xml:space="preserve">) are essential for microorganisms since they provide vital cofactors for </w:t>
      </w:r>
      <w:proofErr w:type="spellStart"/>
      <w:r w:rsidRPr="000E79F1">
        <w:rPr>
          <w:rFonts w:ascii="Times New Roman" w:hAnsi="Times New Roman" w:cs="Times New Roman"/>
          <w:sz w:val="24"/>
          <w:szCs w:val="24"/>
        </w:rPr>
        <w:t>metallo</w:t>
      </w:r>
      <w:proofErr w:type="spellEnd"/>
      <w:r w:rsidRPr="000E79F1">
        <w:rPr>
          <w:rFonts w:ascii="Times New Roman" w:hAnsi="Times New Roman" w:cs="Times New Roman"/>
          <w:sz w:val="24"/>
          <w:szCs w:val="24"/>
        </w:rPr>
        <w:t xml:space="preserve">-proteins and enzymes (Eiland, 1981; </w:t>
      </w:r>
      <w:proofErr w:type="spellStart"/>
      <w:r w:rsidRPr="000E79F1">
        <w:rPr>
          <w:rFonts w:ascii="Times New Roman" w:hAnsi="Times New Roman" w:cs="Times New Roman"/>
          <w:sz w:val="24"/>
          <w:szCs w:val="24"/>
        </w:rPr>
        <w:t>Doelman</w:t>
      </w:r>
      <w:proofErr w:type="spellEnd"/>
      <w:r w:rsidR="00FC5C76" w:rsidRPr="000E79F1">
        <w:rPr>
          <w:rFonts w:ascii="Times New Roman" w:hAnsi="Times New Roman" w:cs="Times New Roman"/>
          <w:sz w:val="24"/>
          <w:szCs w:val="24"/>
        </w:rPr>
        <w:t xml:space="preserve"> </w:t>
      </w:r>
      <w:r w:rsidRPr="000E79F1">
        <w:rPr>
          <w:rFonts w:ascii="Times New Roman" w:hAnsi="Times New Roman" w:cs="Times New Roman"/>
          <w:i/>
          <w:sz w:val="24"/>
          <w:szCs w:val="24"/>
        </w:rPr>
        <w:t>et al.</w:t>
      </w:r>
      <w:r w:rsidRPr="000E79F1">
        <w:rPr>
          <w:rFonts w:ascii="Times New Roman" w:hAnsi="Times New Roman" w:cs="Times New Roman"/>
          <w:sz w:val="24"/>
          <w:szCs w:val="24"/>
        </w:rPr>
        <w:t>, 1994).</w:t>
      </w:r>
    </w:p>
    <w:p w14:paraId="43562861" w14:textId="77777777" w:rsidR="000474C5" w:rsidRPr="000E79F1" w:rsidRDefault="000474C5" w:rsidP="00960D47">
      <w:p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 xml:space="preserve">Stressful metals comprise a group of minerals that have no known function in the body and, in fact, are very harmful to plant, animal and human bodies.  Also, some forms of the required minerals can be highly harmful.  Examples are some forms of zinc, copper, iron, manganese, </w:t>
      </w:r>
      <w:r w:rsidRPr="000E79F1">
        <w:rPr>
          <w:rFonts w:ascii="Times New Roman" w:hAnsi="Times New Roman" w:cs="Times New Roman"/>
          <w:sz w:val="24"/>
          <w:szCs w:val="24"/>
        </w:rPr>
        <w:lastRenderedPageBreak/>
        <w:t xml:space="preserve">hexavalent chromium, selenium and others. </w:t>
      </w:r>
      <w:r w:rsidR="009500C5" w:rsidRPr="000E79F1">
        <w:rPr>
          <w:rFonts w:ascii="Times New Roman" w:hAnsi="Times New Roman" w:cs="Times New Roman"/>
          <w:sz w:val="24"/>
          <w:szCs w:val="24"/>
        </w:rPr>
        <w:t>T</w:t>
      </w:r>
      <w:r w:rsidRPr="000E79F1">
        <w:rPr>
          <w:rFonts w:ascii="Times New Roman" w:hAnsi="Times New Roman" w:cs="Times New Roman"/>
          <w:sz w:val="24"/>
          <w:szCs w:val="24"/>
        </w:rPr>
        <w:t>he most needed minerals can also become harmful</w:t>
      </w:r>
      <w:r w:rsidR="009500C5" w:rsidRPr="000E79F1">
        <w:rPr>
          <w:rFonts w:ascii="Times New Roman" w:hAnsi="Times New Roman" w:cs="Times New Roman"/>
          <w:sz w:val="24"/>
          <w:szCs w:val="24"/>
        </w:rPr>
        <w:t>, if present in high quantity</w:t>
      </w:r>
      <w:r w:rsidRPr="000E79F1">
        <w:rPr>
          <w:rFonts w:ascii="Times New Roman" w:hAnsi="Times New Roman" w:cs="Times New Roman"/>
          <w:sz w:val="24"/>
          <w:szCs w:val="24"/>
        </w:rPr>
        <w:t>. Stressful metals replace nutrient minerals in enzyme binding sites. When this occurs, the metals inhibit, over-stimulate or otherwise alter thousands of enzymes.</w:t>
      </w:r>
    </w:p>
    <w:p w14:paraId="5B57EDA0" w14:textId="77777777" w:rsidR="000474C5" w:rsidRPr="000E79F1" w:rsidRDefault="001E716C" w:rsidP="00960D47">
      <w:p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Zinc (Zn) is an essential trace element required for optimal development, growth and metabolism of microorganisms (Borst-</w:t>
      </w:r>
      <w:proofErr w:type="spellStart"/>
      <w:r w:rsidRPr="000E79F1">
        <w:rPr>
          <w:rFonts w:ascii="Times New Roman" w:hAnsi="Times New Roman" w:cs="Times New Roman"/>
          <w:sz w:val="24"/>
          <w:szCs w:val="24"/>
        </w:rPr>
        <w:t>Pouwels</w:t>
      </w:r>
      <w:proofErr w:type="spellEnd"/>
      <w:r w:rsidRPr="000E79F1">
        <w:rPr>
          <w:rFonts w:ascii="Times New Roman" w:hAnsi="Times New Roman" w:cs="Times New Roman"/>
          <w:sz w:val="24"/>
          <w:szCs w:val="24"/>
        </w:rPr>
        <w:t>, 1981; Ji</w:t>
      </w:r>
      <w:r w:rsidR="00D12813" w:rsidRPr="000E79F1">
        <w:rPr>
          <w:rFonts w:ascii="Times New Roman" w:hAnsi="Times New Roman" w:cs="Times New Roman"/>
          <w:sz w:val="24"/>
          <w:szCs w:val="24"/>
        </w:rPr>
        <w:t xml:space="preserve"> </w:t>
      </w:r>
      <w:r w:rsidRPr="000E79F1">
        <w:rPr>
          <w:rFonts w:ascii="Times New Roman" w:hAnsi="Times New Roman" w:cs="Times New Roman"/>
          <w:sz w:val="24"/>
          <w:szCs w:val="24"/>
        </w:rPr>
        <w:t xml:space="preserve">&amp; Silver, 1995). </w:t>
      </w:r>
      <w:r w:rsidR="000474C5" w:rsidRPr="000E79F1">
        <w:rPr>
          <w:rFonts w:ascii="Times New Roman" w:hAnsi="Times New Roman" w:cs="Times New Roman"/>
          <w:sz w:val="24"/>
          <w:szCs w:val="24"/>
        </w:rPr>
        <w:t>When organisms absorb too little Zinc they can experience a loss of appetite, decreased sense of taste and smell, slow wound healing and skin sores. Large quantities of Zinc can be found in soils. When the soils of farmland are polluted with Zinc, animals will absorb concentrations that are damaging to their health. Zinc can interrupt the activity in soils, as it negatively influences the activity of micro organisms and earthworms.</w:t>
      </w:r>
    </w:p>
    <w:p w14:paraId="5743EB8A" w14:textId="77777777" w:rsidR="000474C5" w:rsidRPr="000E79F1" w:rsidRDefault="00AC1592" w:rsidP="00960D47">
      <w:p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Similarly</w:t>
      </w:r>
      <w:r w:rsidR="000474C5" w:rsidRPr="000E79F1">
        <w:rPr>
          <w:rFonts w:ascii="Times New Roman" w:hAnsi="Times New Roman" w:cs="Times New Roman"/>
          <w:sz w:val="24"/>
          <w:szCs w:val="24"/>
        </w:rPr>
        <w:t>, excess load of Zinc shows stress and inhibition to microbial processes. It (Zn) is a component or activator of some enzymes of microorganisms but high concentration of zinc can cause stress on cellular activities (Babich</w:t>
      </w:r>
      <w:r w:rsidR="008579DB" w:rsidRPr="000E79F1">
        <w:rPr>
          <w:rFonts w:ascii="Times New Roman" w:hAnsi="Times New Roman" w:cs="Times New Roman"/>
          <w:sz w:val="24"/>
          <w:szCs w:val="24"/>
        </w:rPr>
        <w:t xml:space="preserve"> </w:t>
      </w:r>
      <w:r w:rsidR="000474C5" w:rsidRPr="000E79F1">
        <w:rPr>
          <w:rFonts w:ascii="Times New Roman" w:hAnsi="Times New Roman" w:cs="Times New Roman"/>
          <w:sz w:val="24"/>
          <w:szCs w:val="24"/>
        </w:rPr>
        <w:t>&amp;</w:t>
      </w:r>
      <w:r w:rsidR="008579DB" w:rsidRPr="000E79F1">
        <w:rPr>
          <w:rFonts w:ascii="Times New Roman" w:hAnsi="Times New Roman" w:cs="Times New Roman"/>
          <w:sz w:val="24"/>
          <w:szCs w:val="24"/>
        </w:rPr>
        <w:t xml:space="preserve"> </w:t>
      </w:r>
      <w:r w:rsidR="000474C5" w:rsidRPr="000E79F1">
        <w:rPr>
          <w:rFonts w:ascii="Times New Roman" w:hAnsi="Times New Roman" w:cs="Times New Roman"/>
          <w:sz w:val="24"/>
          <w:szCs w:val="24"/>
        </w:rPr>
        <w:t>Stotzky, 1978; Gadd, 1993; Nweke</w:t>
      </w:r>
      <w:r w:rsidR="008579DB" w:rsidRPr="000E79F1">
        <w:rPr>
          <w:rFonts w:ascii="Times New Roman" w:hAnsi="Times New Roman" w:cs="Times New Roman"/>
          <w:sz w:val="24"/>
          <w:szCs w:val="24"/>
        </w:rPr>
        <w:t xml:space="preserve"> </w:t>
      </w:r>
      <w:r w:rsidR="000474C5" w:rsidRPr="000E79F1">
        <w:rPr>
          <w:rFonts w:ascii="Times New Roman" w:hAnsi="Times New Roman" w:cs="Times New Roman"/>
          <w:i/>
          <w:sz w:val="24"/>
          <w:szCs w:val="24"/>
        </w:rPr>
        <w:t>et al.</w:t>
      </w:r>
      <w:r w:rsidR="00EC626E" w:rsidRPr="000E79F1">
        <w:rPr>
          <w:rFonts w:ascii="Times New Roman" w:hAnsi="Times New Roman" w:cs="Times New Roman"/>
          <w:sz w:val="24"/>
          <w:szCs w:val="24"/>
        </w:rPr>
        <w:t>,</w:t>
      </w:r>
      <w:r w:rsidR="00D12813" w:rsidRPr="000E79F1">
        <w:rPr>
          <w:rFonts w:ascii="Times New Roman" w:hAnsi="Times New Roman" w:cs="Times New Roman"/>
          <w:sz w:val="24"/>
          <w:szCs w:val="24"/>
        </w:rPr>
        <w:t xml:space="preserve"> </w:t>
      </w:r>
      <w:r w:rsidR="000474C5" w:rsidRPr="000E79F1">
        <w:rPr>
          <w:rFonts w:ascii="Times New Roman" w:hAnsi="Times New Roman" w:cs="Times New Roman"/>
          <w:sz w:val="24"/>
          <w:szCs w:val="24"/>
        </w:rPr>
        <w:t>2006).  Although Zinc is known to be a potent inhibitor of the respiratory electron transport system of bacteria &amp; eukaryotic organisms, stresses of Zinc to microorganisms are metabolic changes such as, inhibition of growth, dehydrogenase activity, nitrification etc. (</w:t>
      </w:r>
      <w:proofErr w:type="spellStart"/>
      <w:r w:rsidR="000474C5" w:rsidRPr="000E79F1">
        <w:rPr>
          <w:rFonts w:ascii="Times New Roman" w:hAnsi="Times New Roman" w:cs="Times New Roman"/>
          <w:sz w:val="24"/>
          <w:szCs w:val="24"/>
        </w:rPr>
        <w:t>Babich</w:t>
      </w:r>
      <w:proofErr w:type="spellEnd"/>
      <w:r w:rsidR="008579DB" w:rsidRPr="000E79F1">
        <w:rPr>
          <w:rFonts w:ascii="Times New Roman" w:hAnsi="Times New Roman" w:cs="Times New Roman"/>
          <w:sz w:val="24"/>
          <w:szCs w:val="24"/>
        </w:rPr>
        <w:t xml:space="preserve"> </w:t>
      </w:r>
      <w:r w:rsidR="000474C5" w:rsidRPr="000E79F1">
        <w:rPr>
          <w:rFonts w:ascii="Times New Roman" w:hAnsi="Times New Roman" w:cs="Times New Roman"/>
          <w:sz w:val="24"/>
          <w:szCs w:val="24"/>
        </w:rPr>
        <w:t>&amp;</w:t>
      </w:r>
      <w:r w:rsidR="008579DB" w:rsidRPr="000E79F1">
        <w:rPr>
          <w:rFonts w:ascii="Times New Roman" w:hAnsi="Times New Roman" w:cs="Times New Roman"/>
          <w:sz w:val="24"/>
          <w:szCs w:val="24"/>
        </w:rPr>
        <w:t xml:space="preserve"> </w:t>
      </w:r>
      <w:proofErr w:type="spellStart"/>
      <w:r w:rsidR="000474C5" w:rsidRPr="000E79F1">
        <w:rPr>
          <w:rFonts w:ascii="Times New Roman" w:hAnsi="Times New Roman" w:cs="Times New Roman"/>
          <w:sz w:val="24"/>
          <w:szCs w:val="24"/>
        </w:rPr>
        <w:t>Stotzki</w:t>
      </w:r>
      <w:proofErr w:type="spellEnd"/>
      <w:r w:rsidR="000474C5" w:rsidRPr="000E79F1">
        <w:rPr>
          <w:rFonts w:ascii="Times New Roman" w:hAnsi="Times New Roman" w:cs="Times New Roman"/>
          <w:sz w:val="24"/>
          <w:szCs w:val="24"/>
        </w:rPr>
        <w:t xml:space="preserve">, 1978; Anderson </w:t>
      </w:r>
      <w:r w:rsidR="000474C5" w:rsidRPr="000E79F1">
        <w:rPr>
          <w:rFonts w:ascii="Times New Roman" w:hAnsi="Times New Roman" w:cs="Times New Roman"/>
          <w:i/>
          <w:sz w:val="24"/>
          <w:szCs w:val="24"/>
        </w:rPr>
        <w:t>et al.</w:t>
      </w:r>
      <w:r w:rsidR="000474C5" w:rsidRPr="000E79F1">
        <w:rPr>
          <w:rFonts w:ascii="Times New Roman" w:hAnsi="Times New Roman" w:cs="Times New Roman"/>
          <w:sz w:val="24"/>
          <w:szCs w:val="24"/>
        </w:rPr>
        <w:t xml:space="preserve">; 1988; Kafka </w:t>
      </w:r>
      <w:r w:rsidR="000474C5" w:rsidRPr="000E79F1">
        <w:rPr>
          <w:rFonts w:ascii="Times New Roman" w:hAnsi="Times New Roman" w:cs="Times New Roman"/>
          <w:i/>
          <w:sz w:val="24"/>
          <w:szCs w:val="24"/>
        </w:rPr>
        <w:t>et al</w:t>
      </w:r>
      <w:r w:rsidR="00E714D8" w:rsidRPr="000E79F1">
        <w:rPr>
          <w:rFonts w:ascii="Times New Roman" w:hAnsi="Times New Roman" w:cs="Times New Roman"/>
          <w:sz w:val="24"/>
          <w:szCs w:val="24"/>
        </w:rPr>
        <w:t xml:space="preserve">., 1997; </w:t>
      </w:r>
      <w:proofErr w:type="spellStart"/>
      <w:r w:rsidR="00E714D8" w:rsidRPr="000E79F1">
        <w:rPr>
          <w:rFonts w:ascii="Times New Roman" w:hAnsi="Times New Roman" w:cs="Times New Roman"/>
          <w:sz w:val="24"/>
          <w:szCs w:val="24"/>
        </w:rPr>
        <w:t>Fali</w:t>
      </w:r>
      <w:r w:rsidR="000474C5" w:rsidRPr="000E79F1">
        <w:rPr>
          <w:rFonts w:ascii="Times New Roman" w:hAnsi="Times New Roman" w:cs="Times New Roman"/>
          <w:sz w:val="24"/>
          <w:szCs w:val="24"/>
        </w:rPr>
        <w:t>h</w:t>
      </w:r>
      <w:proofErr w:type="spellEnd"/>
      <w:r w:rsidR="000474C5" w:rsidRPr="000E79F1">
        <w:rPr>
          <w:rFonts w:ascii="Times New Roman" w:hAnsi="Times New Roman" w:cs="Times New Roman"/>
          <w:sz w:val="24"/>
          <w:szCs w:val="24"/>
        </w:rPr>
        <w:t xml:space="preserve">, 1998; </w:t>
      </w:r>
      <w:proofErr w:type="spellStart"/>
      <w:r w:rsidR="000474C5" w:rsidRPr="000E79F1">
        <w:rPr>
          <w:rFonts w:ascii="Times New Roman" w:hAnsi="Times New Roman" w:cs="Times New Roman"/>
          <w:sz w:val="24"/>
          <w:szCs w:val="24"/>
        </w:rPr>
        <w:t>Gunditz</w:t>
      </w:r>
      <w:proofErr w:type="spellEnd"/>
      <w:r w:rsidR="008579DB" w:rsidRPr="000E79F1">
        <w:rPr>
          <w:rFonts w:ascii="Times New Roman" w:hAnsi="Times New Roman" w:cs="Times New Roman"/>
          <w:sz w:val="24"/>
          <w:szCs w:val="24"/>
        </w:rPr>
        <w:t xml:space="preserve"> </w:t>
      </w:r>
      <w:r w:rsidR="000474C5" w:rsidRPr="000E79F1">
        <w:rPr>
          <w:rFonts w:ascii="Times New Roman" w:hAnsi="Times New Roman" w:cs="Times New Roman"/>
          <w:i/>
          <w:sz w:val="24"/>
          <w:szCs w:val="24"/>
        </w:rPr>
        <w:t>et al</w:t>
      </w:r>
      <w:r w:rsidR="000474C5" w:rsidRPr="000E79F1">
        <w:rPr>
          <w:rFonts w:ascii="Times New Roman" w:hAnsi="Times New Roman" w:cs="Times New Roman"/>
          <w:sz w:val="24"/>
          <w:szCs w:val="24"/>
        </w:rPr>
        <w:t xml:space="preserve">., 1998; Orji </w:t>
      </w:r>
      <w:r w:rsidR="000474C5" w:rsidRPr="000E79F1">
        <w:rPr>
          <w:rFonts w:ascii="Times New Roman" w:hAnsi="Times New Roman" w:cs="Times New Roman"/>
          <w:i/>
          <w:sz w:val="24"/>
          <w:szCs w:val="24"/>
        </w:rPr>
        <w:t xml:space="preserve">et al., </w:t>
      </w:r>
      <w:r w:rsidR="000474C5" w:rsidRPr="000E79F1">
        <w:rPr>
          <w:rFonts w:ascii="Times New Roman" w:hAnsi="Times New Roman" w:cs="Times New Roman"/>
          <w:sz w:val="24"/>
          <w:szCs w:val="24"/>
        </w:rPr>
        <w:t>2008)</w:t>
      </w:r>
      <w:r w:rsidR="000474C5" w:rsidRPr="000E79F1">
        <w:rPr>
          <w:rFonts w:ascii="Times New Roman" w:hAnsi="Times New Roman" w:cs="Times New Roman"/>
          <w:i/>
          <w:sz w:val="24"/>
          <w:szCs w:val="24"/>
        </w:rPr>
        <w:t>.</w:t>
      </w:r>
      <w:r w:rsidR="00D12813" w:rsidRPr="000E79F1">
        <w:rPr>
          <w:rFonts w:ascii="Times New Roman" w:hAnsi="Times New Roman" w:cs="Times New Roman"/>
          <w:i/>
          <w:sz w:val="24"/>
          <w:szCs w:val="24"/>
        </w:rPr>
        <w:t xml:space="preserve"> </w:t>
      </w:r>
      <w:r w:rsidR="000474C5" w:rsidRPr="000E79F1">
        <w:rPr>
          <w:rFonts w:ascii="Times New Roman" w:hAnsi="Times New Roman" w:cs="Times New Roman"/>
          <w:sz w:val="24"/>
          <w:szCs w:val="24"/>
        </w:rPr>
        <w:t xml:space="preserve">High concentration of Zinc was required to inhibit growth rates of fungi &amp; to reduce survival of bacteria. </w:t>
      </w:r>
    </w:p>
    <w:p w14:paraId="63AFF3DC" w14:textId="77777777" w:rsidR="000474C5" w:rsidRPr="000E79F1" w:rsidRDefault="000474C5" w:rsidP="00960D47">
      <w:pPr>
        <w:spacing w:after="240" w:line="360" w:lineRule="auto"/>
        <w:rPr>
          <w:rFonts w:ascii="Times New Roman" w:hAnsi="Times New Roman" w:cs="Times New Roman"/>
          <w:sz w:val="24"/>
          <w:szCs w:val="24"/>
          <w:shd w:val="clear" w:color="auto" w:fill="FFFFFF"/>
        </w:rPr>
      </w:pPr>
      <w:r w:rsidRPr="000E79F1">
        <w:rPr>
          <w:rFonts w:ascii="Times New Roman" w:hAnsi="Times New Roman" w:cs="Times New Roman"/>
          <w:sz w:val="24"/>
          <w:szCs w:val="24"/>
        </w:rPr>
        <w:t>Earthworms have been suggested as useful indicators of soil health (de Bruyn 1997; Paoletti</w:t>
      </w:r>
      <w:r w:rsidR="00D12813" w:rsidRPr="000E79F1">
        <w:rPr>
          <w:rFonts w:ascii="Times New Roman" w:hAnsi="Times New Roman" w:cs="Times New Roman"/>
          <w:sz w:val="24"/>
          <w:szCs w:val="24"/>
        </w:rPr>
        <w:t xml:space="preserve"> </w:t>
      </w:r>
      <w:r w:rsidRPr="000E79F1">
        <w:rPr>
          <w:rFonts w:ascii="Times New Roman" w:hAnsi="Times New Roman" w:cs="Times New Roman"/>
          <w:i/>
          <w:sz w:val="24"/>
          <w:szCs w:val="24"/>
        </w:rPr>
        <w:t>et al.</w:t>
      </w:r>
      <w:r w:rsidRPr="000E79F1">
        <w:rPr>
          <w:rFonts w:ascii="Times New Roman" w:hAnsi="Times New Roman" w:cs="Times New Roman"/>
          <w:sz w:val="24"/>
          <w:szCs w:val="24"/>
        </w:rPr>
        <w:t>, 1998). Through their</w:t>
      </w:r>
      <w:r w:rsidR="00C5013D">
        <w:rPr>
          <w:rFonts w:ascii="Times New Roman" w:hAnsi="Times New Roman" w:cs="Times New Roman"/>
          <w:sz w:val="24"/>
          <w:szCs w:val="24"/>
        </w:rPr>
        <w:t xml:space="preserve"> feeding and burrowing activity,</w:t>
      </w:r>
      <w:r w:rsidRPr="000E79F1">
        <w:rPr>
          <w:rFonts w:ascii="Times New Roman" w:hAnsi="Times New Roman" w:cs="Times New Roman"/>
          <w:sz w:val="24"/>
          <w:szCs w:val="24"/>
        </w:rPr>
        <w:t xml:space="preserve"> earthworms aid in decomposition and incorporation of organic matter, increase the number of </w:t>
      </w:r>
      <w:proofErr w:type="gramStart"/>
      <w:r w:rsidRPr="000E79F1">
        <w:rPr>
          <w:rFonts w:ascii="Times New Roman" w:hAnsi="Times New Roman" w:cs="Times New Roman"/>
          <w:sz w:val="24"/>
          <w:szCs w:val="24"/>
        </w:rPr>
        <w:t>water soluble</w:t>
      </w:r>
      <w:proofErr w:type="gramEnd"/>
      <w:r w:rsidRPr="000E79F1">
        <w:rPr>
          <w:rFonts w:ascii="Times New Roman" w:hAnsi="Times New Roman" w:cs="Times New Roman"/>
          <w:sz w:val="24"/>
          <w:szCs w:val="24"/>
        </w:rPr>
        <w:t xml:space="preserve"> aggregates, improve water infiltration, aeration, drainage and root penetration, and increase microbial activity (Lee, 1985).</w:t>
      </w:r>
      <w:r w:rsidRPr="000E79F1">
        <w:rPr>
          <w:rFonts w:ascii="Times New Roman" w:hAnsi="Times New Roman" w:cs="Times New Roman"/>
          <w:sz w:val="24"/>
          <w:szCs w:val="24"/>
          <w:shd w:val="clear" w:color="auto" w:fill="FFFFFF"/>
        </w:rPr>
        <w:t xml:space="preserve"> Growth and maturation in the earthworm species </w:t>
      </w:r>
      <w:proofErr w:type="spellStart"/>
      <w:r w:rsidRPr="000E79F1">
        <w:rPr>
          <w:rStyle w:val="Emphasis"/>
          <w:rFonts w:ascii="Times New Roman" w:hAnsi="Times New Roman" w:cs="Times New Roman"/>
          <w:sz w:val="24"/>
          <w:szCs w:val="24"/>
          <w:shd w:val="clear" w:color="auto" w:fill="FFFFFF"/>
        </w:rPr>
        <w:t>Pheretima</w:t>
      </w:r>
      <w:proofErr w:type="spellEnd"/>
      <w:r w:rsidR="003E2DC4" w:rsidRPr="000E79F1">
        <w:rPr>
          <w:rStyle w:val="Emphasis"/>
          <w:rFonts w:ascii="Times New Roman" w:hAnsi="Times New Roman" w:cs="Times New Roman"/>
          <w:sz w:val="24"/>
          <w:szCs w:val="24"/>
          <w:shd w:val="clear" w:color="auto" w:fill="FFFFFF"/>
        </w:rPr>
        <w:t xml:space="preserve"> </w:t>
      </w:r>
      <w:proofErr w:type="spellStart"/>
      <w:r w:rsidRPr="000E79F1">
        <w:rPr>
          <w:rStyle w:val="Emphasis"/>
          <w:rFonts w:ascii="Times New Roman" w:hAnsi="Times New Roman" w:cs="Times New Roman"/>
          <w:sz w:val="24"/>
          <w:szCs w:val="24"/>
          <w:shd w:val="clear" w:color="auto" w:fill="FFFFFF"/>
        </w:rPr>
        <w:t>posthuma</w:t>
      </w:r>
      <w:proofErr w:type="spellEnd"/>
      <w:r w:rsidRPr="000E79F1">
        <w:rPr>
          <w:rStyle w:val="apple-converted-space"/>
          <w:rFonts w:ascii="Times New Roman" w:hAnsi="Times New Roman" w:cs="Times New Roman"/>
          <w:sz w:val="24"/>
          <w:szCs w:val="24"/>
          <w:shd w:val="clear" w:color="auto" w:fill="FFFFFF"/>
        </w:rPr>
        <w:t xml:space="preserve"> act </w:t>
      </w:r>
      <w:r w:rsidRPr="000E79F1">
        <w:rPr>
          <w:rFonts w:ascii="Times New Roman" w:hAnsi="Times New Roman" w:cs="Times New Roman"/>
          <w:sz w:val="24"/>
          <w:szCs w:val="24"/>
          <w:shd w:val="clear" w:color="auto" w:fill="FFFFFF"/>
        </w:rPr>
        <w:t>as a marker of sub</w:t>
      </w:r>
      <w:r w:rsidR="003E2DC4" w:rsidRPr="000E79F1">
        <w:rPr>
          <w:rFonts w:ascii="Times New Roman" w:hAnsi="Times New Roman" w:cs="Times New Roman"/>
          <w:sz w:val="24"/>
          <w:szCs w:val="24"/>
          <w:shd w:val="clear" w:color="auto" w:fill="FFFFFF"/>
        </w:rPr>
        <w:t>-</w:t>
      </w:r>
      <w:r w:rsidRPr="000E79F1">
        <w:rPr>
          <w:rFonts w:ascii="Times New Roman" w:hAnsi="Times New Roman" w:cs="Times New Roman"/>
          <w:sz w:val="24"/>
          <w:szCs w:val="24"/>
          <w:shd w:val="clear" w:color="auto" w:fill="FFFFFF"/>
        </w:rPr>
        <w:t>lethal stress of zinc. Zinc at sub</w:t>
      </w:r>
      <w:r w:rsidR="003E2DC4" w:rsidRPr="000E79F1">
        <w:rPr>
          <w:rFonts w:ascii="Times New Roman" w:hAnsi="Times New Roman" w:cs="Times New Roman"/>
          <w:sz w:val="24"/>
          <w:szCs w:val="24"/>
          <w:shd w:val="clear" w:color="auto" w:fill="FFFFFF"/>
        </w:rPr>
        <w:t>-</w:t>
      </w:r>
      <w:r w:rsidRPr="000E79F1">
        <w:rPr>
          <w:rFonts w:ascii="Times New Roman" w:hAnsi="Times New Roman" w:cs="Times New Roman"/>
          <w:sz w:val="24"/>
          <w:szCs w:val="24"/>
          <w:shd w:val="clear" w:color="auto" w:fill="FFFFFF"/>
        </w:rPr>
        <w:t xml:space="preserve">lethal concentrations affected growth and maturation in earthworms exposed to contaminated food. </w:t>
      </w:r>
    </w:p>
    <w:p w14:paraId="702B19E2" w14:textId="77777777" w:rsidR="00EC626E" w:rsidRPr="000E79F1" w:rsidRDefault="00EC626E" w:rsidP="00960D47">
      <w:pPr>
        <w:spacing w:after="240" w:line="360" w:lineRule="auto"/>
        <w:rPr>
          <w:rFonts w:ascii="Times New Roman" w:hAnsi="Times New Roman" w:cs="Times New Roman"/>
          <w:sz w:val="24"/>
          <w:szCs w:val="24"/>
        </w:rPr>
      </w:pPr>
      <w:r w:rsidRPr="000E79F1">
        <w:rPr>
          <w:rFonts w:ascii="Times New Roman" w:hAnsi="Times New Roman" w:cs="Times New Roman"/>
          <w:sz w:val="24"/>
          <w:szCs w:val="24"/>
          <w:shd w:val="clear" w:color="auto" w:fill="FFFFFF"/>
        </w:rPr>
        <w:t xml:space="preserve">Hence, the present work </w:t>
      </w:r>
      <w:r w:rsidR="006D3B46" w:rsidRPr="000E79F1">
        <w:rPr>
          <w:rFonts w:ascii="Times New Roman" w:hAnsi="Times New Roman" w:cs="Times New Roman"/>
          <w:sz w:val="24"/>
          <w:szCs w:val="24"/>
          <w:shd w:val="clear" w:color="auto" w:fill="FFFFFF"/>
        </w:rPr>
        <w:t xml:space="preserve">is designed to </w:t>
      </w:r>
      <w:r w:rsidR="00DE7B10" w:rsidRPr="000E79F1">
        <w:rPr>
          <w:rFonts w:ascii="Times New Roman" w:hAnsi="Times New Roman" w:cs="Times New Roman"/>
          <w:sz w:val="24"/>
          <w:szCs w:val="24"/>
          <w:shd w:val="clear" w:color="auto" w:fill="FFFFFF"/>
        </w:rPr>
        <w:t xml:space="preserve">know the response of earthworm </w:t>
      </w:r>
      <w:proofErr w:type="spellStart"/>
      <w:r w:rsidR="00DE7B10" w:rsidRPr="000E79F1">
        <w:rPr>
          <w:rFonts w:ascii="Times New Roman" w:hAnsi="Times New Roman" w:cs="Times New Roman"/>
          <w:i/>
          <w:sz w:val="24"/>
          <w:szCs w:val="24"/>
          <w:shd w:val="clear" w:color="auto" w:fill="FFFFFF"/>
        </w:rPr>
        <w:t>Pheretima</w:t>
      </w:r>
      <w:proofErr w:type="spellEnd"/>
      <w:r w:rsidR="00D12813" w:rsidRPr="000E79F1">
        <w:rPr>
          <w:rFonts w:ascii="Times New Roman" w:hAnsi="Times New Roman" w:cs="Times New Roman"/>
          <w:i/>
          <w:sz w:val="24"/>
          <w:szCs w:val="24"/>
          <w:shd w:val="clear" w:color="auto" w:fill="FFFFFF"/>
        </w:rPr>
        <w:t xml:space="preserve"> </w:t>
      </w:r>
      <w:proofErr w:type="spellStart"/>
      <w:r w:rsidR="00DE7B10" w:rsidRPr="000E79F1">
        <w:rPr>
          <w:rFonts w:ascii="Times New Roman" w:hAnsi="Times New Roman" w:cs="Times New Roman"/>
          <w:i/>
          <w:sz w:val="24"/>
          <w:szCs w:val="24"/>
          <w:shd w:val="clear" w:color="auto" w:fill="FFFFFF"/>
        </w:rPr>
        <w:t>posthuma</w:t>
      </w:r>
      <w:proofErr w:type="spellEnd"/>
      <w:r w:rsidR="00DE7B10" w:rsidRPr="000E79F1">
        <w:rPr>
          <w:rFonts w:ascii="Times New Roman" w:hAnsi="Times New Roman" w:cs="Times New Roman"/>
          <w:sz w:val="24"/>
          <w:szCs w:val="24"/>
          <w:shd w:val="clear" w:color="auto" w:fill="FFFFFF"/>
        </w:rPr>
        <w:t xml:space="preserve"> and the bacteria present in the soil of the experimented area to different concentrations of zinc.</w:t>
      </w:r>
    </w:p>
    <w:p w14:paraId="408CE092" w14:textId="77777777" w:rsidR="000474C5" w:rsidRPr="00960D47" w:rsidRDefault="000474C5" w:rsidP="00960D47">
      <w:pPr>
        <w:spacing w:after="240" w:line="360" w:lineRule="auto"/>
        <w:rPr>
          <w:rFonts w:ascii="Times New Roman" w:hAnsi="Times New Roman" w:cs="Times New Roman"/>
          <w:b/>
          <w:sz w:val="24"/>
          <w:szCs w:val="24"/>
        </w:rPr>
      </w:pPr>
      <w:r w:rsidRPr="00960D47">
        <w:rPr>
          <w:rFonts w:ascii="Times New Roman" w:hAnsi="Times New Roman" w:cs="Times New Roman"/>
          <w:b/>
          <w:sz w:val="24"/>
          <w:szCs w:val="24"/>
        </w:rPr>
        <w:lastRenderedPageBreak/>
        <w:t>MATERIALS AND METHODS</w:t>
      </w:r>
    </w:p>
    <w:p w14:paraId="77902969" w14:textId="77777777" w:rsidR="000474C5" w:rsidRPr="000E79F1" w:rsidRDefault="000474C5" w:rsidP="00960D47">
      <w:pPr>
        <w:pStyle w:val="Heading1"/>
        <w:spacing w:before="0" w:after="240" w:line="360" w:lineRule="auto"/>
        <w:rPr>
          <w:rFonts w:ascii="Times New Roman" w:hAnsi="Times New Roman" w:cs="Times New Roman"/>
          <w:color w:val="auto"/>
          <w:sz w:val="24"/>
          <w:szCs w:val="24"/>
          <w:u w:val="single"/>
        </w:rPr>
      </w:pPr>
      <w:r w:rsidRPr="000E79F1">
        <w:rPr>
          <w:rFonts w:ascii="Times New Roman" w:hAnsi="Times New Roman" w:cs="Times New Roman"/>
          <w:color w:val="auto"/>
          <w:sz w:val="24"/>
          <w:szCs w:val="24"/>
          <w:u w:val="single"/>
        </w:rPr>
        <w:t>ISOLATION OF BACTERIA AND EARTHWORMS</w:t>
      </w:r>
    </w:p>
    <w:p w14:paraId="7091A251" w14:textId="77777777" w:rsidR="000474C5" w:rsidRPr="000E79F1" w:rsidRDefault="000474C5" w:rsidP="00960D47">
      <w:p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Soil samples were collected from undisturbed semi fore</w:t>
      </w:r>
      <w:r w:rsidR="00C12EF8">
        <w:rPr>
          <w:rFonts w:ascii="Times New Roman" w:hAnsi="Times New Roman" w:cs="Times New Roman"/>
          <w:sz w:val="24"/>
          <w:szCs w:val="24"/>
        </w:rPr>
        <w:t xml:space="preserve">st areas of Badarpur of the </w:t>
      </w:r>
      <w:r w:rsidR="0051585D" w:rsidRPr="000E79F1">
        <w:rPr>
          <w:rFonts w:ascii="Times New Roman" w:hAnsi="Times New Roman" w:cs="Times New Roman"/>
          <w:sz w:val="24"/>
          <w:szCs w:val="24"/>
        </w:rPr>
        <w:t>District</w:t>
      </w:r>
      <w:r w:rsidRPr="000E79F1">
        <w:rPr>
          <w:rFonts w:ascii="Times New Roman" w:hAnsi="Times New Roman" w:cs="Times New Roman"/>
          <w:sz w:val="24"/>
          <w:szCs w:val="24"/>
        </w:rPr>
        <w:t xml:space="preserve"> </w:t>
      </w:r>
      <w:proofErr w:type="spellStart"/>
      <w:r w:rsidRPr="000E79F1">
        <w:rPr>
          <w:rFonts w:ascii="Times New Roman" w:hAnsi="Times New Roman" w:cs="Times New Roman"/>
          <w:sz w:val="24"/>
          <w:szCs w:val="24"/>
        </w:rPr>
        <w:t>Karimganj</w:t>
      </w:r>
      <w:proofErr w:type="spellEnd"/>
      <w:r w:rsidR="00896660">
        <w:rPr>
          <w:rFonts w:ascii="Times New Roman" w:hAnsi="Times New Roman" w:cs="Times New Roman"/>
          <w:sz w:val="24"/>
          <w:szCs w:val="24"/>
        </w:rPr>
        <w:t xml:space="preserve"> (presently </w:t>
      </w:r>
      <w:proofErr w:type="spellStart"/>
      <w:r w:rsidR="00896660">
        <w:rPr>
          <w:rFonts w:ascii="Times New Roman" w:hAnsi="Times New Roman" w:cs="Times New Roman"/>
          <w:sz w:val="24"/>
          <w:szCs w:val="24"/>
        </w:rPr>
        <w:t>Sribhumi</w:t>
      </w:r>
      <w:proofErr w:type="spellEnd"/>
      <w:r w:rsidR="00896660">
        <w:rPr>
          <w:rFonts w:ascii="Times New Roman" w:hAnsi="Times New Roman" w:cs="Times New Roman"/>
          <w:sz w:val="24"/>
          <w:szCs w:val="24"/>
        </w:rPr>
        <w:t>)</w:t>
      </w:r>
      <w:r w:rsidRPr="000E79F1">
        <w:rPr>
          <w:rFonts w:ascii="Times New Roman" w:hAnsi="Times New Roman" w:cs="Times New Roman"/>
          <w:sz w:val="24"/>
          <w:szCs w:val="24"/>
        </w:rPr>
        <w:t xml:space="preserve">, Assam, India in sterile plastic bags and brought to the laboratory. Earthworms were also collected from the same spot. </w:t>
      </w:r>
    </w:p>
    <w:p w14:paraId="1E0D0353" w14:textId="77777777" w:rsidR="000474C5" w:rsidRPr="000E79F1" w:rsidRDefault="000474C5" w:rsidP="00960D47">
      <w:p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1</w:t>
      </w:r>
      <w:r w:rsidR="00C5013D">
        <w:rPr>
          <w:rFonts w:ascii="Times New Roman" w:hAnsi="Times New Roman" w:cs="Times New Roman"/>
          <w:sz w:val="24"/>
          <w:szCs w:val="24"/>
        </w:rPr>
        <w:t xml:space="preserve"> </w:t>
      </w:r>
      <w:r w:rsidRPr="000E79F1">
        <w:rPr>
          <w:rFonts w:ascii="Times New Roman" w:hAnsi="Times New Roman" w:cs="Times New Roman"/>
          <w:sz w:val="24"/>
          <w:szCs w:val="24"/>
        </w:rPr>
        <w:t>g of soil was added to 100</w:t>
      </w:r>
      <w:r w:rsidR="00C5013D">
        <w:rPr>
          <w:rFonts w:ascii="Times New Roman" w:hAnsi="Times New Roman" w:cs="Times New Roman"/>
          <w:sz w:val="24"/>
          <w:szCs w:val="24"/>
        </w:rPr>
        <w:t xml:space="preserve"> </w:t>
      </w:r>
      <w:r w:rsidRPr="000E79F1">
        <w:rPr>
          <w:rFonts w:ascii="Times New Roman" w:hAnsi="Times New Roman" w:cs="Times New Roman"/>
          <w:sz w:val="24"/>
          <w:szCs w:val="24"/>
        </w:rPr>
        <w:t>ml of sterile distilled water making a dilution of 10</w:t>
      </w:r>
      <w:r w:rsidRPr="000E79F1">
        <w:rPr>
          <w:rFonts w:ascii="Times New Roman" w:hAnsi="Times New Roman" w:cs="Times New Roman"/>
          <w:sz w:val="24"/>
          <w:szCs w:val="24"/>
          <w:vertAlign w:val="superscript"/>
        </w:rPr>
        <w:t>-2</w:t>
      </w:r>
      <w:r w:rsidRPr="000E79F1">
        <w:rPr>
          <w:rFonts w:ascii="Times New Roman" w:hAnsi="Times New Roman" w:cs="Times New Roman"/>
          <w:sz w:val="24"/>
          <w:szCs w:val="24"/>
        </w:rPr>
        <w:t>. From this, 1ml was taken by pipette and added to 9</w:t>
      </w:r>
      <w:r w:rsidR="00C5013D">
        <w:rPr>
          <w:rFonts w:ascii="Times New Roman" w:hAnsi="Times New Roman" w:cs="Times New Roman"/>
          <w:sz w:val="24"/>
          <w:szCs w:val="24"/>
        </w:rPr>
        <w:t xml:space="preserve"> </w:t>
      </w:r>
      <w:r w:rsidRPr="000E79F1">
        <w:rPr>
          <w:rFonts w:ascii="Times New Roman" w:hAnsi="Times New Roman" w:cs="Times New Roman"/>
          <w:sz w:val="24"/>
          <w:szCs w:val="24"/>
        </w:rPr>
        <w:t>ml of sterile distilled water making a dilution of 10</w:t>
      </w:r>
      <w:r w:rsidRPr="000E79F1">
        <w:rPr>
          <w:rFonts w:ascii="Times New Roman" w:hAnsi="Times New Roman" w:cs="Times New Roman"/>
          <w:sz w:val="24"/>
          <w:szCs w:val="24"/>
          <w:vertAlign w:val="superscript"/>
        </w:rPr>
        <w:t>-3</w:t>
      </w:r>
      <w:r w:rsidRPr="000E79F1">
        <w:rPr>
          <w:rFonts w:ascii="Times New Roman" w:hAnsi="Times New Roman" w:cs="Times New Roman"/>
          <w:sz w:val="24"/>
          <w:szCs w:val="24"/>
        </w:rPr>
        <w:t>. Following this technique a dilution upto 10</w:t>
      </w:r>
      <w:r w:rsidRPr="000E79F1">
        <w:rPr>
          <w:rFonts w:ascii="Times New Roman" w:hAnsi="Times New Roman" w:cs="Times New Roman"/>
          <w:sz w:val="24"/>
          <w:szCs w:val="24"/>
          <w:vertAlign w:val="superscript"/>
        </w:rPr>
        <w:t xml:space="preserve">-5 </w:t>
      </w:r>
      <w:r w:rsidRPr="000E79F1">
        <w:rPr>
          <w:rFonts w:ascii="Times New Roman" w:hAnsi="Times New Roman" w:cs="Times New Roman"/>
          <w:sz w:val="24"/>
          <w:szCs w:val="24"/>
        </w:rPr>
        <w:t>was prepared and 1ml of the diluted soil sample from the concentration of 10</w:t>
      </w:r>
      <w:r w:rsidRPr="000E79F1">
        <w:rPr>
          <w:rFonts w:ascii="Times New Roman" w:hAnsi="Times New Roman" w:cs="Times New Roman"/>
          <w:sz w:val="24"/>
          <w:szCs w:val="24"/>
          <w:vertAlign w:val="superscript"/>
        </w:rPr>
        <w:t>-5</w:t>
      </w:r>
      <w:r w:rsidRPr="000E79F1">
        <w:rPr>
          <w:rFonts w:ascii="Times New Roman" w:hAnsi="Times New Roman" w:cs="Times New Roman"/>
          <w:sz w:val="24"/>
          <w:szCs w:val="24"/>
        </w:rPr>
        <w:t xml:space="preserve"> and 10</w:t>
      </w:r>
      <w:r w:rsidRPr="000E79F1">
        <w:rPr>
          <w:rFonts w:ascii="Times New Roman" w:hAnsi="Times New Roman" w:cs="Times New Roman"/>
          <w:sz w:val="24"/>
          <w:szCs w:val="24"/>
          <w:vertAlign w:val="superscript"/>
        </w:rPr>
        <w:t xml:space="preserve">-4 </w:t>
      </w:r>
      <w:r w:rsidRPr="000E79F1">
        <w:rPr>
          <w:rFonts w:ascii="Times New Roman" w:hAnsi="Times New Roman" w:cs="Times New Roman"/>
          <w:sz w:val="24"/>
          <w:szCs w:val="24"/>
        </w:rPr>
        <w:t>were plated in Nutrient Agar plates and incubated at 28±2˚C for 24</w:t>
      </w:r>
      <w:r w:rsidR="00C5013D">
        <w:rPr>
          <w:rFonts w:ascii="Times New Roman" w:hAnsi="Times New Roman" w:cs="Times New Roman"/>
          <w:sz w:val="24"/>
          <w:szCs w:val="24"/>
        </w:rPr>
        <w:t xml:space="preserve"> </w:t>
      </w:r>
      <w:r w:rsidRPr="000E79F1">
        <w:rPr>
          <w:rFonts w:ascii="Times New Roman" w:hAnsi="Times New Roman" w:cs="Times New Roman"/>
          <w:sz w:val="24"/>
          <w:szCs w:val="24"/>
        </w:rPr>
        <w:t>h. After 24</w:t>
      </w:r>
      <w:r w:rsidR="00C5013D">
        <w:rPr>
          <w:rFonts w:ascii="Times New Roman" w:hAnsi="Times New Roman" w:cs="Times New Roman"/>
          <w:sz w:val="24"/>
          <w:szCs w:val="24"/>
        </w:rPr>
        <w:t xml:space="preserve"> </w:t>
      </w:r>
      <w:r w:rsidRPr="000E79F1">
        <w:rPr>
          <w:rFonts w:ascii="Times New Roman" w:hAnsi="Times New Roman" w:cs="Times New Roman"/>
          <w:sz w:val="24"/>
          <w:szCs w:val="24"/>
        </w:rPr>
        <w:t>h, the plates were observed for any microbial growth and the microbial colonies were isolated and sub-cultured thrice subsequently for obtaining pure cultures. These pure cultures were used for the screening. 24</w:t>
      </w:r>
      <w:r w:rsidR="00C5013D">
        <w:rPr>
          <w:rFonts w:ascii="Times New Roman" w:hAnsi="Times New Roman" w:cs="Times New Roman"/>
          <w:sz w:val="24"/>
          <w:szCs w:val="24"/>
        </w:rPr>
        <w:t xml:space="preserve"> </w:t>
      </w:r>
      <w:r w:rsidRPr="000E79F1">
        <w:rPr>
          <w:rFonts w:ascii="Times New Roman" w:hAnsi="Times New Roman" w:cs="Times New Roman"/>
          <w:sz w:val="24"/>
          <w:szCs w:val="24"/>
        </w:rPr>
        <w:t xml:space="preserve">h old bacterial inoculation grown in liquid culture (Nutrient broth) was used for the study. </w:t>
      </w:r>
    </w:p>
    <w:p w14:paraId="74455167" w14:textId="77777777" w:rsidR="000474C5" w:rsidRPr="000E79F1" w:rsidRDefault="000474C5" w:rsidP="00960D47">
      <w:p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The earthworms were kept in glass beakers with soil until further use.</w:t>
      </w:r>
    </w:p>
    <w:p w14:paraId="2250DCD9" w14:textId="77777777" w:rsidR="000474C5" w:rsidRPr="000E79F1" w:rsidRDefault="000474C5" w:rsidP="00960D47">
      <w:pPr>
        <w:pStyle w:val="Heading1"/>
        <w:spacing w:before="0" w:after="240" w:line="360" w:lineRule="auto"/>
        <w:rPr>
          <w:rFonts w:ascii="Times New Roman" w:hAnsi="Times New Roman" w:cs="Times New Roman"/>
          <w:color w:val="auto"/>
          <w:sz w:val="24"/>
          <w:szCs w:val="24"/>
          <w:u w:val="single"/>
        </w:rPr>
      </w:pPr>
      <w:r w:rsidRPr="000E79F1">
        <w:rPr>
          <w:rFonts w:ascii="Times New Roman" w:hAnsi="Times New Roman" w:cs="Times New Roman"/>
          <w:color w:val="auto"/>
          <w:sz w:val="24"/>
          <w:szCs w:val="24"/>
          <w:u w:val="single"/>
        </w:rPr>
        <w:t>SCREENING OF ZINC STRESS TOLERENCE LEVEL</w:t>
      </w:r>
    </w:p>
    <w:p w14:paraId="13353133" w14:textId="77777777" w:rsidR="000474C5" w:rsidRPr="000E79F1" w:rsidRDefault="000474C5" w:rsidP="00960D47">
      <w:pPr>
        <w:spacing w:after="240" w:line="360" w:lineRule="auto"/>
        <w:rPr>
          <w:rFonts w:ascii="Times New Roman" w:hAnsi="Times New Roman" w:cs="Times New Roman"/>
          <w:i/>
          <w:color w:val="002060"/>
          <w:sz w:val="24"/>
          <w:szCs w:val="24"/>
        </w:rPr>
      </w:pPr>
      <w:r w:rsidRPr="000E79F1">
        <w:rPr>
          <w:rStyle w:val="Heading1Char"/>
          <w:rFonts w:ascii="Times New Roman" w:hAnsi="Times New Roman" w:cs="Times New Roman"/>
          <w:color w:val="000000" w:themeColor="text1"/>
          <w:sz w:val="24"/>
          <w:szCs w:val="24"/>
          <w:u w:val="single"/>
        </w:rPr>
        <w:t>Bacteria:</w:t>
      </w:r>
    </w:p>
    <w:p w14:paraId="7AAD2620" w14:textId="77777777" w:rsidR="000474C5" w:rsidRPr="000E79F1" w:rsidRDefault="000474C5" w:rsidP="00960D47">
      <w:p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Nutrient Agar (</w:t>
      </w:r>
      <w:proofErr w:type="spellStart"/>
      <w:r w:rsidRPr="000E79F1">
        <w:rPr>
          <w:rFonts w:ascii="Times New Roman" w:hAnsi="Times New Roman" w:cs="Times New Roman"/>
          <w:sz w:val="24"/>
          <w:szCs w:val="24"/>
        </w:rPr>
        <w:t>Himedia</w:t>
      </w:r>
      <w:proofErr w:type="spellEnd"/>
      <w:r w:rsidRPr="000E79F1">
        <w:rPr>
          <w:rFonts w:ascii="Times New Roman" w:hAnsi="Times New Roman" w:cs="Times New Roman"/>
          <w:sz w:val="24"/>
          <w:szCs w:val="24"/>
        </w:rPr>
        <w:t>) added with ZnSO</w:t>
      </w:r>
      <w:r w:rsidRPr="000E79F1">
        <w:rPr>
          <w:rFonts w:ascii="Times New Roman" w:hAnsi="Times New Roman" w:cs="Times New Roman"/>
          <w:sz w:val="24"/>
          <w:szCs w:val="24"/>
          <w:vertAlign w:val="subscript"/>
        </w:rPr>
        <w:t>4</w:t>
      </w:r>
      <w:r w:rsidRPr="000E79F1">
        <w:rPr>
          <w:rFonts w:ascii="Times New Roman" w:hAnsi="Times New Roman" w:cs="Times New Roman"/>
          <w:sz w:val="24"/>
          <w:szCs w:val="24"/>
        </w:rPr>
        <w:t xml:space="preserve"> solution at the concentration of 0.25 mg.ml, 0.5</w:t>
      </w:r>
      <w:r w:rsidR="00C5013D">
        <w:rPr>
          <w:rFonts w:ascii="Times New Roman" w:hAnsi="Times New Roman" w:cs="Times New Roman"/>
          <w:sz w:val="24"/>
          <w:szCs w:val="24"/>
        </w:rPr>
        <w:t xml:space="preserve"> </w:t>
      </w:r>
      <w:r w:rsidRPr="000E79F1">
        <w:rPr>
          <w:rFonts w:ascii="Times New Roman" w:hAnsi="Times New Roman" w:cs="Times New Roman"/>
          <w:sz w:val="24"/>
          <w:szCs w:val="24"/>
        </w:rPr>
        <w:t>mg/ml, 0.75</w:t>
      </w:r>
      <w:r w:rsidR="00C5013D">
        <w:rPr>
          <w:rFonts w:ascii="Times New Roman" w:hAnsi="Times New Roman" w:cs="Times New Roman"/>
          <w:sz w:val="24"/>
          <w:szCs w:val="24"/>
        </w:rPr>
        <w:t xml:space="preserve"> </w:t>
      </w:r>
      <w:r w:rsidRPr="000E79F1">
        <w:rPr>
          <w:rFonts w:ascii="Times New Roman" w:hAnsi="Times New Roman" w:cs="Times New Roman"/>
          <w:sz w:val="24"/>
          <w:szCs w:val="24"/>
        </w:rPr>
        <w:t>mg/ml, 1</w:t>
      </w:r>
      <w:r w:rsidR="00C5013D">
        <w:rPr>
          <w:rFonts w:ascii="Times New Roman" w:hAnsi="Times New Roman" w:cs="Times New Roman"/>
          <w:sz w:val="24"/>
          <w:szCs w:val="24"/>
        </w:rPr>
        <w:t xml:space="preserve">.0 </w:t>
      </w:r>
      <w:r w:rsidRPr="000E79F1">
        <w:rPr>
          <w:rFonts w:ascii="Times New Roman" w:hAnsi="Times New Roman" w:cs="Times New Roman"/>
          <w:sz w:val="24"/>
          <w:szCs w:val="24"/>
        </w:rPr>
        <w:t>mg/ml, 1.25</w:t>
      </w:r>
      <w:r w:rsidR="00C5013D">
        <w:rPr>
          <w:rFonts w:ascii="Times New Roman" w:hAnsi="Times New Roman" w:cs="Times New Roman"/>
          <w:sz w:val="24"/>
          <w:szCs w:val="24"/>
        </w:rPr>
        <w:t xml:space="preserve"> </w:t>
      </w:r>
      <w:r w:rsidRPr="000E79F1">
        <w:rPr>
          <w:rFonts w:ascii="Times New Roman" w:hAnsi="Times New Roman" w:cs="Times New Roman"/>
          <w:sz w:val="24"/>
          <w:szCs w:val="24"/>
        </w:rPr>
        <w:t>mg/ml were prepared</w:t>
      </w:r>
      <w:r w:rsidR="002B2F9F" w:rsidRPr="000E79F1">
        <w:rPr>
          <w:rFonts w:ascii="Times New Roman" w:hAnsi="Times New Roman" w:cs="Times New Roman"/>
          <w:sz w:val="24"/>
          <w:szCs w:val="24"/>
        </w:rPr>
        <w:t>,</w:t>
      </w:r>
      <w:r w:rsidRPr="000E79F1">
        <w:rPr>
          <w:rFonts w:ascii="Times New Roman" w:hAnsi="Times New Roman" w:cs="Times New Roman"/>
          <w:sz w:val="24"/>
          <w:szCs w:val="24"/>
        </w:rPr>
        <w:t xml:space="preserve"> autoclaved and then plated in sterilized petridis</w:t>
      </w:r>
      <w:r w:rsidR="002B2F9F" w:rsidRPr="000E79F1">
        <w:rPr>
          <w:rFonts w:ascii="Times New Roman" w:hAnsi="Times New Roman" w:cs="Times New Roman"/>
          <w:sz w:val="24"/>
          <w:szCs w:val="24"/>
        </w:rPr>
        <w:t>h</w:t>
      </w:r>
      <w:r w:rsidRPr="000E79F1">
        <w:rPr>
          <w:rFonts w:ascii="Times New Roman" w:hAnsi="Times New Roman" w:cs="Times New Roman"/>
          <w:sz w:val="24"/>
          <w:szCs w:val="24"/>
        </w:rPr>
        <w:t xml:space="preserve">es and allowed to solidify. On solidification, the plates were marked into several small squares on the backside and bacterial </w:t>
      </w:r>
      <w:proofErr w:type="spellStart"/>
      <w:r w:rsidRPr="000E79F1">
        <w:rPr>
          <w:rFonts w:ascii="Times New Roman" w:hAnsi="Times New Roman" w:cs="Times New Roman"/>
          <w:sz w:val="24"/>
          <w:szCs w:val="24"/>
        </w:rPr>
        <w:t>inoculam</w:t>
      </w:r>
      <w:proofErr w:type="spellEnd"/>
      <w:r w:rsidRPr="000E79F1">
        <w:rPr>
          <w:rFonts w:ascii="Times New Roman" w:hAnsi="Times New Roman" w:cs="Times New Roman"/>
          <w:sz w:val="24"/>
          <w:szCs w:val="24"/>
        </w:rPr>
        <w:t xml:space="preserve"> was spotted (spot test) in individual squares and numbered according to</w:t>
      </w:r>
      <w:r w:rsidR="002B2F9F" w:rsidRPr="000E79F1">
        <w:rPr>
          <w:rFonts w:ascii="Times New Roman" w:hAnsi="Times New Roman" w:cs="Times New Roman"/>
          <w:sz w:val="24"/>
          <w:szCs w:val="24"/>
        </w:rPr>
        <w:t xml:space="preserve"> the samples spotted. After 30 minutes</w:t>
      </w:r>
      <w:r w:rsidRPr="000E79F1">
        <w:rPr>
          <w:rFonts w:ascii="Times New Roman" w:hAnsi="Times New Roman" w:cs="Times New Roman"/>
          <w:sz w:val="24"/>
          <w:szCs w:val="24"/>
        </w:rPr>
        <w:t>, the plates were sealed with parafilm and then incubated for 48</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hrs in inverted position at 28±2°C in an incubator. After the incubation period, the plates were checked for growth of bacteria and the data was tabulated (Samanta</w:t>
      </w:r>
      <w:r w:rsidR="00D46329" w:rsidRPr="000E79F1">
        <w:rPr>
          <w:rFonts w:ascii="Times New Roman" w:hAnsi="Times New Roman" w:cs="Times New Roman"/>
          <w:sz w:val="24"/>
          <w:szCs w:val="24"/>
        </w:rPr>
        <w:t xml:space="preserve"> </w:t>
      </w:r>
      <w:r w:rsidRPr="000E79F1">
        <w:rPr>
          <w:rFonts w:ascii="Times New Roman" w:hAnsi="Times New Roman" w:cs="Times New Roman"/>
          <w:i/>
          <w:sz w:val="24"/>
          <w:szCs w:val="24"/>
        </w:rPr>
        <w:t>et al.</w:t>
      </w:r>
      <w:r w:rsidRPr="000E79F1">
        <w:rPr>
          <w:rFonts w:ascii="Times New Roman" w:hAnsi="Times New Roman" w:cs="Times New Roman"/>
          <w:sz w:val="24"/>
          <w:szCs w:val="24"/>
        </w:rPr>
        <w:t xml:space="preserve">, 2012). </w:t>
      </w:r>
    </w:p>
    <w:p w14:paraId="5F9C8718" w14:textId="77777777" w:rsidR="000474C5" w:rsidRPr="000E79F1" w:rsidRDefault="000474C5" w:rsidP="00960D47">
      <w:pPr>
        <w:pStyle w:val="Heading1"/>
        <w:spacing w:before="0" w:after="240" w:line="360" w:lineRule="auto"/>
        <w:rPr>
          <w:rFonts w:ascii="Times New Roman" w:hAnsi="Times New Roman" w:cs="Times New Roman"/>
          <w:color w:val="auto"/>
          <w:sz w:val="24"/>
          <w:szCs w:val="24"/>
          <w:u w:val="single"/>
        </w:rPr>
      </w:pPr>
      <w:r w:rsidRPr="000E79F1">
        <w:rPr>
          <w:rFonts w:ascii="Times New Roman" w:hAnsi="Times New Roman" w:cs="Times New Roman"/>
          <w:color w:val="auto"/>
          <w:sz w:val="24"/>
          <w:szCs w:val="24"/>
          <w:u w:val="single"/>
        </w:rPr>
        <w:lastRenderedPageBreak/>
        <w:t>Earthworm:</w:t>
      </w:r>
    </w:p>
    <w:p w14:paraId="12F78C19" w14:textId="77777777" w:rsidR="000474C5" w:rsidRPr="000E79F1" w:rsidRDefault="000474C5" w:rsidP="00960D47">
      <w:pPr>
        <w:spacing w:after="240" w:line="360" w:lineRule="auto"/>
        <w:rPr>
          <w:rFonts w:ascii="Times New Roman" w:hAnsi="Times New Roman" w:cs="Times New Roman"/>
          <w:sz w:val="24"/>
          <w:szCs w:val="24"/>
          <w:u w:val="single"/>
        </w:rPr>
      </w:pPr>
      <w:r w:rsidRPr="000E79F1">
        <w:rPr>
          <w:rFonts w:ascii="Times New Roman" w:hAnsi="Times New Roman" w:cs="Times New Roman"/>
          <w:sz w:val="24"/>
          <w:szCs w:val="24"/>
        </w:rPr>
        <w:t>200g of soil sample was dried in oven at 100°C for 24 h and the moisture content was found by the formula</w:t>
      </w:r>
      <w:r w:rsidR="007D6174" w:rsidRPr="000E79F1">
        <w:rPr>
          <w:rFonts w:ascii="Times New Roman" w:hAnsi="Times New Roman" w:cs="Times New Roman"/>
          <w:sz w:val="24"/>
          <w:szCs w:val="24"/>
        </w:rPr>
        <w:t>:</w:t>
      </w:r>
    </w:p>
    <w:p w14:paraId="3DC64F88" w14:textId="77777777" w:rsidR="000474C5" w:rsidRPr="000E79F1" w:rsidRDefault="000474C5" w:rsidP="00960D47">
      <w:pPr>
        <w:spacing w:after="240" w:line="360" w:lineRule="auto"/>
        <w:rPr>
          <w:rFonts w:ascii="Times New Roman" w:hAnsi="Times New Roman" w:cs="Times New Roman"/>
          <w:b/>
          <w:sz w:val="24"/>
          <w:szCs w:val="24"/>
        </w:rPr>
      </w:pPr>
      <w:r w:rsidRPr="000E79F1">
        <w:rPr>
          <w:rFonts w:ascii="Times New Roman" w:hAnsi="Times New Roman" w:cs="Times New Roman"/>
          <w:b/>
          <w:sz w:val="24"/>
          <w:szCs w:val="24"/>
        </w:rPr>
        <w:t>MF</w:t>
      </w:r>
      <w:r w:rsidR="00C12EF8">
        <w:rPr>
          <w:rFonts w:ascii="Times New Roman" w:hAnsi="Times New Roman" w:cs="Times New Roman"/>
          <w:b/>
          <w:sz w:val="24"/>
          <w:szCs w:val="24"/>
        </w:rPr>
        <w:t xml:space="preserve"> </w:t>
      </w:r>
      <w:r w:rsidRPr="000E79F1">
        <w:rPr>
          <w:rFonts w:ascii="Times New Roman" w:hAnsi="Times New Roman" w:cs="Times New Roman"/>
          <w:b/>
          <w:sz w:val="24"/>
          <w:szCs w:val="24"/>
        </w:rPr>
        <w:t>=</w:t>
      </w:r>
      <w:r w:rsidR="00C12EF8">
        <w:rPr>
          <w:rFonts w:ascii="Times New Roman" w:hAnsi="Times New Roman" w:cs="Times New Roman"/>
          <w:b/>
          <w:sz w:val="24"/>
          <w:szCs w:val="24"/>
        </w:rPr>
        <w:t xml:space="preserve"> </w:t>
      </w:r>
      <w:r w:rsidRPr="000E79F1">
        <w:rPr>
          <w:rFonts w:ascii="Times New Roman" w:hAnsi="Times New Roman" w:cs="Times New Roman"/>
          <w:b/>
          <w:sz w:val="24"/>
          <w:szCs w:val="24"/>
        </w:rPr>
        <w:t>(I-F)/[A-(I-F)] x 100……</w:t>
      </w:r>
      <w:proofErr w:type="gramStart"/>
      <w:r w:rsidRPr="000E79F1">
        <w:rPr>
          <w:rFonts w:ascii="Times New Roman" w:hAnsi="Times New Roman" w:cs="Times New Roman"/>
          <w:b/>
          <w:sz w:val="24"/>
          <w:szCs w:val="24"/>
        </w:rPr>
        <w:t>…..</w:t>
      </w:r>
      <w:proofErr w:type="gramEnd"/>
      <w:r w:rsidRPr="000E79F1">
        <w:rPr>
          <w:rFonts w:ascii="Times New Roman" w:hAnsi="Times New Roman" w:cs="Times New Roman"/>
          <w:b/>
          <w:sz w:val="24"/>
          <w:szCs w:val="24"/>
        </w:rPr>
        <w:t>(</w:t>
      </w:r>
      <w:proofErr w:type="spellStart"/>
      <w:r w:rsidRPr="000E79F1">
        <w:rPr>
          <w:rFonts w:ascii="Times New Roman" w:hAnsi="Times New Roman" w:cs="Times New Roman"/>
          <w:b/>
          <w:sz w:val="24"/>
          <w:szCs w:val="24"/>
        </w:rPr>
        <w:t>i</w:t>
      </w:r>
      <w:proofErr w:type="spellEnd"/>
      <w:r w:rsidRPr="000E79F1">
        <w:rPr>
          <w:rFonts w:ascii="Times New Roman" w:hAnsi="Times New Roman" w:cs="Times New Roman"/>
          <w:b/>
          <w:sz w:val="24"/>
          <w:szCs w:val="24"/>
        </w:rPr>
        <w:t>)</w:t>
      </w:r>
    </w:p>
    <w:p w14:paraId="7BE5F3F0" w14:textId="77777777" w:rsidR="000474C5" w:rsidRPr="000E79F1" w:rsidRDefault="000474C5" w:rsidP="00960D47">
      <w:pPr>
        <w:spacing w:after="120" w:line="240" w:lineRule="auto"/>
        <w:rPr>
          <w:rFonts w:ascii="Times New Roman" w:hAnsi="Times New Roman" w:cs="Times New Roman"/>
          <w:sz w:val="24"/>
          <w:szCs w:val="24"/>
        </w:rPr>
      </w:pPr>
      <w:r w:rsidRPr="000E79F1">
        <w:rPr>
          <w:rFonts w:ascii="Times New Roman" w:hAnsi="Times New Roman" w:cs="Times New Roman"/>
          <w:sz w:val="24"/>
          <w:szCs w:val="24"/>
        </w:rPr>
        <w:t xml:space="preserve">where, </w:t>
      </w:r>
    </w:p>
    <w:p w14:paraId="3FCC2EBB" w14:textId="77777777" w:rsidR="000474C5" w:rsidRPr="000E79F1" w:rsidRDefault="000474C5" w:rsidP="00960D47">
      <w:pPr>
        <w:spacing w:after="120" w:line="240" w:lineRule="auto"/>
        <w:ind w:firstLine="720"/>
        <w:rPr>
          <w:rFonts w:ascii="Times New Roman" w:hAnsi="Times New Roman" w:cs="Times New Roman"/>
          <w:sz w:val="24"/>
          <w:szCs w:val="24"/>
        </w:rPr>
      </w:pPr>
      <w:r w:rsidRPr="000E79F1">
        <w:rPr>
          <w:rFonts w:ascii="Times New Roman" w:hAnsi="Times New Roman" w:cs="Times New Roman"/>
          <w:sz w:val="24"/>
          <w:szCs w:val="24"/>
        </w:rPr>
        <w:t>I</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Initial wet weight</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 xml:space="preserve">of </w:t>
      </w:r>
      <w:r w:rsidR="00C12EF8">
        <w:rPr>
          <w:rFonts w:ascii="Times New Roman" w:hAnsi="Times New Roman" w:cs="Times New Roman"/>
          <w:sz w:val="24"/>
          <w:szCs w:val="24"/>
        </w:rPr>
        <w:t xml:space="preserve">the </w:t>
      </w:r>
      <w:r w:rsidRPr="000E79F1">
        <w:rPr>
          <w:rFonts w:ascii="Times New Roman" w:hAnsi="Times New Roman" w:cs="Times New Roman"/>
          <w:sz w:val="24"/>
          <w:szCs w:val="24"/>
        </w:rPr>
        <w:t>soil taken</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 xml:space="preserve">weight of </w:t>
      </w:r>
      <w:r w:rsidR="00C12EF8">
        <w:rPr>
          <w:rFonts w:ascii="Times New Roman" w:hAnsi="Times New Roman" w:cs="Times New Roman"/>
          <w:sz w:val="24"/>
          <w:szCs w:val="24"/>
        </w:rPr>
        <w:t xml:space="preserve">the </w:t>
      </w:r>
      <w:r w:rsidRPr="000E79F1">
        <w:rPr>
          <w:rFonts w:ascii="Times New Roman" w:hAnsi="Times New Roman" w:cs="Times New Roman"/>
          <w:sz w:val="24"/>
          <w:szCs w:val="24"/>
        </w:rPr>
        <w:t>petri</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dish (g)</w:t>
      </w:r>
    </w:p>
    <w:p w14:paraId="17298F2F" w14:textId="77777777" w:rsidR="000474C5" w:rsidRPr="000E79F1" w:rsidRDefault="000474C5" w:rsidP="00960D47">
      <w:pPr>
        <w:spacing w:after="120" w:line="240" w:lineRule="auto"/>
        <w:ind w:firstLine="720"/>
        <w:rPr>
          <w:rFonts w:ascii="Times New Roman" w:hAnsi="Times New Roman" w:cs="Times New Roman"/>
          <w:sz w:val="24"/>
          <w:szCs w:val="24"/>
        </w:rPr>
      </w:pPr>
      <w:r w:rsidRPr="000E79F1">
        <w:rPr>
          <w:rFonts w:ascii="Times New Roman" w:hAnsi="Times New Roman" w:cs="Times New Roman"/>
          <w:sz w:val="24"/>
          <w:szCs w:val="24"/>
        </w:rPr>
        <w:t>F</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 xml:space="preserve">Final dry weight of </w:t>
      </w:r>
      <w:r w:rsidR="00C12EF8">
        <w:rPr>
          <w:rFonts w:ascii="Times New Roman" w:hAnsi="Times New Roman" w:cs="Times New Roman"/>
          <w:sz w:val="24"/>
          <w:szCs w:val="24"/>
        </w:rPr>
        <w:t xml:space="preserve">the </w:t>
      </w:r>
      <w:r w:rsidRPr="000E79F1">
        <w:rPr>
          <w:rFonts w:ascii="Times New Roman" w:hAnsi="Times New Roman" w:cs="Times New Roman"/>
          <w:sz w:val="24"/>
          <w:szCs w:val="24"/>
        </w:rPr>
        <w:t>soil</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 xml:space="preserve">weight of </w:t>
      </w:r>
      <w:r w:rsidR="00C12EF8">
        <w:rPr>
          <w:rFonts w:ascii="Times New Roman" w:hAnsi="Times New Roman" w:cs="Times New Roman"/>
          <w:sz w:val="24"/>
          <w:szCs w:val="24"/>
        </w:rPr>
        <w:t xml:space="preserve">the </w:t>
      </w:r>
      <w:r w:rsidRPr="000E79F1">
        <w:rPr>
          <w:rFonts w:ascii="Times New Roman" w:hAnsi="Times New Roman" w:cs="Times New Roman"/>
          <w:sz w:val="24"/>
          <w:szCs w:val="24"/>
        </w:rPr>
        <w:t>petri</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dish (g)</w:t>
      </w:r>
    </w:p>
    <w:p w14:paraId="3066A9FC" w14:textId="77777777" w:rsidR="000474C5" w:rsidRPr="000E79F1" w:rsidRDefault="000474C5" w:rsidP="00960D47">
      <w:pPr>
        <w:spacing w:after="120" w:line="240" w:lineRule="auto"/>
        <w:ind w:firstLine="720"/>
        <w:rPr>
          <w:rFonts w:ascii="Times New Roman" w:hAnsi="Times New Roman" w:cs="Times New Roman"/>
          <w:sz w:val="24"/>
          <w:szCs w:val="24"/>
        </w:rPr>
      </w:pPr>
      <w:r w:rsidRPr="000E79F1">
        <w:rPr>
          <w:rFonts w:ascii="Times New Roman" w:hAnsi="Times New Roman" w:cs="Times New Roman"/>
          <w:sz w:val="24"/>
          <w:szCs w:val="24"/>
        </w:rPr>
        <w:t>A</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 xml:space="preserve">= Initial weight of </w:t>
      </w:r>
      <w:r w:rsidR="00C12EF8">
        <w:rPr>
          <w:rFonts w:ascii="Times New Roman" w:hAnsi="Times New Roman" w:cs="Times New Roman"/>
          <w:sz w:val="24"/>
          <w:szCs w:val="24"/>
        </w:rPr>
        <w:t xml:space="preserve">the </w:t>
      </w:r>
      <w:r w:rsidRPr="000E79F1">
        <w:rPr>
          <w:rFonts w:ascii="Times New Roman" w:hAnsi="Times New Roman" w:cs="Times New Roman"/>
          <w:sz w:val="24"/>
          <w:szCs w:val="24"/>
        </w:rPr>
        <w:t>soil taken (g)</w:t>
      </w:r>
    </w:p>
    <w:p w14:paraId="6D93ECF4" w14:textId="77777777" w:rsidR="000474C5" w:rsidRPr="000E79F1" w:rsidRDefault="000474C5" w:rsidP="00960D47">
      <w:p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Then, 200</w:t>
      </w:r>
      <w:r w:rsidR="00C5013D">
        <w:rPr>
          <w:rFonts w:ascii="Times New Roman" w:hAnsi="Times New Roman" w:cs="Times New Roman"/>
          <w:sz w:val="24"/>
          <w:szCs w:val="24"/>
        </w:rPr>
        <w:t xml:space="preserve"> </w:t>
      </w:r>
      <w:r w:rsidRPr="000E79F1">
        <w:rPr>
          <w:rFonts w:ascii="Times New Roman" w:hAnsi="Times New Roman" w:cs="Times New Roman"/>
          <w:sz w:val="24"/>
          <w:szCs w:val="24"/>
        </w:rPr>
        <w:t>g of soil sample was hydrated with requisite amount of water containing ZnSO</w:t>
      </w:r>
      <w:r w:rsidRPr="000E79F1">
        <w:rPr>
          <w:rFonts w:ascii="Times New Roman" w:hAnsi="Times New Roman" w:cs="Times New Roman"/>
          <w:sz w:val="24"/>
          <w:szCs w:val="24"/>
          <w:vertAlign w:val="subscript"/>
        </w:rPr>
        <w:t>4</w:t>
      </w:r>
      <w:r w:rsidRPr="000E79F1">
        <w:rPr>
          <w:rFonts w:ascii="Times New Roman" w:hAnsi="Times New Roman" w:cs="Times New Roman"/>
          <w:sz w:val="24"/>
          <w:szCs w:val="24"/>
        </w:rPr>
        <w:t xml:space="preserve"> at the concentration of</w:t>
      </w:r>
      <w:r w:rsidR="007D6174" w:rsidRPr="000E79F1">
        <w:rPr>
          <w:rFonts w:ascii="Times New Roman" w:hAnsi="Times New Roman" w:cs="Times New Roman"/>
          <w:sz w:val="24"/>
          <w:szCs w:val="24"/>
        </w:rPr>
        <w:t xml:space="preserve"> 0.25</w:t>
      </w:r>
      <w:r w:rsidR="003E2DC4" w:rsidRPr="000E79F1">
        <w:rPr>
          <w:rFonts w:ascii="Times New Roman" w:hAnsi="Times New Roman" w:cs="Times New Roman"/>
          <w:sz w:val="24"/>
          <w:szCs w:val="24"/>
        </w:rPr>
        <w:t xml:space="preserve"> </w:t>
      </w:r>
      <w:r w:rsidR="007D6174" w:rsidRPr="000E79F1">
        <w:rPr>
          <w:rFonts w:ascii="Times New Roman" w:hAnsi="Times New Roman" w:cs="Times New Roman"/>
          <w:sz w:val="24"/>
          <w:szCs w:val="24"/>
        </w:rPr>
        <w:t>mg/ml, 0.5</w:t>
      </w:r>
      <w:r w:rsidR="003E2DC4" w:rsidRPr="000E79F1">
        <w:rPr>
          <w:rFonts w:ascii="Times New Roman" w:hAnsi="Times New Roman" w:cs="Times New Roman"/>
          <w:sz w:val="24"/>
          <w:szCs w:val="24"/>
        </w:rPr>
        <w:t xml:space="preserve"> </w:t>
      </w:r>
      <w:r w:rsidR="007D6174" w:rsidRPr="000E79F1">
        <w:rPr>
          <w:rFonts w:ascii="Times New Roman" w:hAnsi="Times New Roman" w:cs="Times New Roman"/>
          <w:sz w:val="24"/>
          <w:szCs w:val="24"/>
        </w:rPr>
        <w:t>mg/ml, 0.75</w:t>
      </w:r>
      <w:r w:rsidR="003E2DC4" w:rsidRPr="000E79F1">
        <w:rPr>
          <w:rFonts w:ascii="Times New Roman" w:hAnsi="Times New Roman" w:cs="Times New Roman"/>
          <w:sz w:val="24"/>
          <w:szCs w:val="24"/>
        </w:rPr>
        <w:t xml:space="preserve"> </w:t>
      </w:r>
      <w:r w:rsidR="007D6174" w:rsidRPr="000E79F1">
        <w:rPr>
          <w:rFonts w:ascii="Times New Roman" w:hAnsi="Times New Roman" w:cs="Times New Roman"/>
          <w:sz w:val="24"/>
          <w:szCs w:val="24"/>
        </w:rPr>
        <w:t>mg/ml, 1</w:t>
      </w:r>
      <w:r w:rsidR="00C5013D">
        <w:rPr>
          <w:rFonts w:ascii="Times New Roman" w:hAnsi="Times New Roman" w:cs="Times New Roman"/>
          <w:sz w:val="24"/>
          <w:szCs w:val="24"/>
        </w:rPr>
        <w:t>.0</w:t>
      </w:r>
      <w:r w:rsidR="003E2DC4" w:rsidRPr="000E79F1">
        <w:rPr>
          <w:rFonts w:ascii="Times New Roman" w:hAnsi="Times New Roman" w:cs="Times New Roman"/>
          <w:sz w:val="24"/>
          <w:szCs w:val="24"/>
        </w:rPr>
        <w:t xml:space="preserve"> </w:t>
      </w:r>
      <w:r w:rsidR="007D6174" w:rsidRPr="000E79F1">
        <w:rPr>
          <w:rFonts w:ascii="Times New Roman" w:hAnsi="Times New Roman" w:cs="Times New Roman"/>
          <w:sz w:val="24"/>
          <w:szCs w:val="24"/>
        </w:rPr>
        <w:t>mg/ml, 1.</w:t>
      </w:r>
      <w:r w:rsidRPr="000E79F1">
        <w:rPr>
          <w:rFonts w:ascii="Times New Roman" w:hAnsi="Times New Roman" w:cs="Times New Roman"/>
          <w:sz w:val="24"/>
          <w:szCs w:val="24"/>
        </w:rPr>
        <w:t>25</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mg/ml in separate glass beakers</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up</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to 45% of</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the soil moisture. The amount of ZnSO</w:t>
      </w:r>
      <w:r w:rsidRPr="000E79F1">
        <w:rPr>
          <w:rFonts w:ascii="Times New Roman" w:hAnsi="Times New Roman" w:cs="Times New Roman"/>
          <w:sz w:val="24"/>
          <w:szCs w:val="24"/>
          <w:vertAlign w:val="subscript"/>
        </w:rPr>
        <w:t>4</w:t>
      </w:r>
      <w:r w:rsidRPr="000E79F1">
        <w:rPr>
          <w:rFonts w:ascii="Times New Roman" w:hAnsi="Times New Roman" w:cs="Times New Roman"/>
          <w:sz w:val="24"/>
          <w:szCs w:val="24"/>
        </w:rPr>
        <w:t xml:space="preserve"> solution to be added to the dried soil sample was found</w:t>
      </w:r>
      <w:r w:rsidR="007D6174" w:rsidRPr="000E79F1">
        <w:rPr>
          <w:rFonts w:ascii="Times New Roman" w:hAnsi="Times New Roman" w:cs="Times New Roman"/>
          <w:sz w:val="24"/>
          <w:szCs w:val="24"/>
        </w:rPr>
        <w:t xml:space="preserve"> out by the following formulas:</w:t>
      </w:r>
    </w:p>
    <w:p w14:paraId="5EF6469F" w14:textId="77777777" w:rsidR="000474C5" w:rsidRPr="000E79F1" w:rsidRDefault="000474C5" w:rsidP="00960D47">
      <w:pPr>
        <w:spacing w:after="240" w:line="360" w:lineRule="auto"/>
        <w:rPr>
          <w:rFonts w:ascii="Times New Roman" w:hAnsi="Times New Roman" w:cs="Times New Roman"/>
          <w:b/>
          <w:sz w:val="24"/>
          <w:szCs w:val="24"/>
        </w:rPr>
      </w:pPr>
      <w:r w:rsidRPr="000E79F1">
        <w:rPr>
          <w:rFonts w:ascii="Times New Roman" w:hAnsi="Times New Roman" w:cs="Times New Roman"/>
          <w:b/>
          <w:sz w:val="24"/>
          <w:szCs w:val="24"/>
        </w:rPr>
        <w:t>H</w:t>
      </w:r>
      <w:r w:rsidR="00C12EF8">
        <w:rPr>
          <w:rFonts w:ascii="Times New Roman" w:hAnsi="Times New Roman" w:cs="Times New Roman"/>
          <w:b/>
          <w:sz w:val="24"/>
          <w:szCs w:val="24"/>
        </w:rPr>
        <w:t xml:space="preserve"> </w:t>
      </w:r>
      <w:r w:rsidRPr="000E79F1">
        <w:rPr>
          <w:rFonts w:ascii="Times New Roman" w:hAnsi="Times New Roman" w:cs="Times New Roman"/>
          <w:b/>
          <w:sz w:val="24"/>
          <w:szCs w:val="24"/>
        </w:rPr>
        <w:t>=</w:t>
      </w:r>
      <w:r w:rsidR="00C12EF8">
        <w:rPr>
          <w:rFonts w:ascii="Times New Roman" w:hAnsi="Times New Roman" w:cs="Times New Roman"/>
          <w:b/>
          <w:sz w:val="24"/>
          <w:szCs w:val="24"/>
        </w:rPr>
        <w:t xml:space="preserve"> </w:t>
      </w:r>
      <w:r w:rsidRPr="000E79F1">
        <w:rPr>
          <w:rFonts w:ascii="Times New Roman" w:hAnsi="Times New Roman" w:cs="Times New Roman"/>
          <w:b/>
          <w:sz w:val="24"/>
          <w:szCs w:val="24"/>
        </w:rPr>
        <w:t>T-MF……</w:t>
      </w:r>
      <w:proofErr w:type="gramStart"/>
      <w:r w:rsidRPr="000E79F1">
        <w:rPr>
          <w:rFonts w:ascii="Times New Roman" w:hAnsi="Times New Roman" w:cs="Times New Roman"/>
          <w:b/>
          <w:sz w:val="24"/>
          <w:szCs w:val="24"/>
        </w:rPr>
        <w:t>….(</w:t>
      </w:r>
      <w:proofErr w:type="gramEnd"/>
      <w:r w:rsidRPr="000E79F1">
        <w:rPr>
          <w:rFonts w:ascii="Times New Roman" w:hAnsi="Times New Roman" w:cs="Times New Roman"/>
          <w:b/>
          <w:sz w:val="24"/>
          <w:szCs w:val="24"/>
        </w:rPr>
        <w:t>ii)</w:t>
      </w:r>
    </w:p>
    <w:p w14:paraId="290036E0" w14:textId="77777777" w:rsidR="000474C5" w:rsidRPr="000E79F1" w:rsidRDefault="000474C5" w:rsidP="00960D47">
      <w:pPr>
        <w:spacing w:after="120" w:line="240" w:lineRule="auto"/>
        <w:rPr>
          <w:rFonts w:ascii="Times New Roman" w:hAnsi="Times New Roman" w:cs="Times New Roman"/>
          <w:sz w:val="24"/>
          <w:szCs w:val="24"/>
        </w:rPr>
      </w:pPr>
      <w:r w:rsidRPr="000E79F1">
        <w:rPr>
          <w:rFonts w:ascii="Times New Roman" w:hAnsi="Times New Roman" w:cs="Times New Roman"/>
          <w:sz w:val="24"/>
          <w:szCs w:val="24"/>
        </w:rPr>
        <w:t>where,</w:t>
      </w:r>
    </w:p>
    <w:p w14:paraId="0846058C" w14:textId="77777777" w:rsidR="000474C5" w:rsidRPr="000E79F1" w:rsidRDefault="000474C5" w:rsidP="00960D47">
      <w:pPr>
        <w:spacing w:after="120" w:line="240" w:lineRule="auto"/>
        <w:ind w:firstLine="720"/>
        <w:rPr>
          <w:rFonts w:ascii="Times New Roman" w:hAnsi="Times New Roman" w:cs="Times New Roman"/>
          <w:sz w:val="24"/>
          <w:szCs w:val="24"/>
        </w:rPr>
      </w:pPr>
      <w:r w:rsidRPr="000E79F1">
        <w:rPr>
          <w:rFonts w:ascii="Times New Roman" w:hAnsi="Times New Roman" w:cs="Times New Roman"/>
          <w:sz w:val="24"/>
          <w:szCs w:val="24"/>
        </w:rPr>
        <w:t>H</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Hydration needed (%)</w:t>
      </w:r>
    </w:p>
    <w:p w14:paraId="014F7AFE" w14:textId="77777777" w:rsidR="000474C5" w:rsidRPr="000E79F1" w:rsidRDefault="000474C5" w:rsidP="00960D47">
      <w:pPr>
        <w:spacing w:after="120" w:line="240" w:lineRule="auto"/>
        <w:ind w:firstLine="720"/>
        <w:rPr>
          <w:rFonts w:ascii="Times New Roman" w:hAnsi="Times New Roman" w:cs="Times New Roman"/>
          <w:sz w:val="24"/>
          <w:szCs w:val="24"/>
        </w:rPr>
      </w:pPr>
      <w:r w:rsidRPr="000E79F1">
        <w:rPr>
          <w:rFonts w:ascii="Times New Roman" w:hAnsi="Times New Roman" w:cs="Times New Roman"/>
          <w:sz w:val="24"/>
          <w:szCs w:val="24"/>
        </w:rPr>
        <w:t>T</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Target moisture content</w:t>
      </w:r>
    </w:p>
    <w:p w14:paraId="612E1F6A" w14:textId="77777777" w:rsidR="000474C5" w:rsidRPr="000E79F1" w:rsidRDefault="000474C5" w:rsidP="00960D47">
      <w:pPr>
        <w:spacing w:after="120" w:line="240" w:lineRule="auto"/>
        <w:ind w:firstLine="720"/>
        <w:rPr>
          <w:rFonts w:ascii="Times New Roman" w:hAnsi="Times New Roman" w:cs="Times New Roman"/>
          <w:sz w:val="24"/>
          <w:szCs w:val="24"/>
        </w:rPr>
      </w:pPr>
      <w:r w:rsidRPr="000E79F1">
        <w:rPr>
          <w:rFonts w:ascii="Times New Roman" w:hAnsi="Times New Roman" w:cs="Times New Roman"/>
          <w:sz w:val="24"/>
          <w:szCs w:val="24"/>
        </w:rPr>
        <w:t>MF</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Initial moisture fraction of the soil sample.</w:t>
      </w:r>
    </w:p>
    <w:p w14:paraId="417807BD" w14:textId="77777777" w:rsidR="000474C5" w:rsidRPr="000E79F1" w:rsidRDefault="000474C5" w:rsidP="00960D47">
      <w:pPr>
        <w:spacing w:after="240" w:line="360" w:lineRule="auto"/>
        <w:rPr>
          <w:rFonts w:ascii="Times New Roman" w:hAnsi="Times New Roman" w:cs="Times New Roman"/>
          <w:b/>
          <w:sz w:val="24"/>
          <w:szCs w:val="24"/>
        </w:rPr>
      </w:pPr>
      <w:r w:rsidRPr="000E79F1">
        <w:rPr>
          <w:rFonts w:ascii="Times New Roman" w:hAnsi="Times New Roman" w:cs="Times New Roman"/>
          <w:b/>
          <w:sz w:val="24"/>
          <w:szCs w:val="24"/>
        </w:rPr>
        <w:t>W</w:t>
      </w:r>
      <w:r w:rsidR="00C12EF8">
        <w:rPr>
          <w:rFonts w:ascii="Times New Roman" w:hAnsi="Times New Roman" w:cs="Times New Roman"/>
          <w:b/>
          <w:sz w:val="24"/>
          <w:szCs w:val="24"/>
        </w:rPr>
        <w:t xml:space="preserve"> </w:t>
      </w:r>
      <w:r w:rsidRPr="000E79F1">
        <w:rPr>
          <w:rFonts w:ascii="Times New Roman" w:hAnsi="Times New Roman" w:cs="Times New Roman"/>
          <w:b/>
          <w:sz w:val="24"/>
          <w:szCs w:val="24"/>
        </w:rPr>
        <w:t>=</w:t>
      </w:r>
      <w:r w:rsidR="00C12EF8">
        <w:rPr>
          <w:rFonts w:ascii="Times New Roman" w:hAnsi="Times New Roman" w:cs="Times New Roman"/>
          <w:b/>
          <w:sz w:val="24"/>
          <w:szCs w:val="24"/>
        </w:rPr>
        <w:t xml:space="preserve"> </w:t>
      </w:r>
      <w:r w:rsidRPr="000E79F1">
        <w:rPr>
          <w:rFonts w:ascii="Times New Roman" w:hAnsi="Times New Roman" w:cs="Times New Roman"/>
          <w:b/>
          <w:sz w:val="24"/>
          <w:szCs w:val="24"/>
        </w:rPr>
        <w:t>(</w:t>
      </w:r>
      <w:proofErr w:type="spellStart"/>
      <w:r w:rsidRPr="000E79F1">
        <w:rPr>
          <w:rFonts w:ascii="Times New Roman" w:hAnsi="Times New Roman" w:cs="Times New Roman"/>
          <w:b/>
          <w:sz w:val="24"/>
          <w:szCs w:val="24"/>
        </w:rPr>
        <w:t>BxH</w:t>
      </w:r>
      <w:proofErr w:type="spellEnd"/>
      <w:r w:rsidRPr="000E79F1">
        <w:rPr>
          <w:rFonts w:ascii="Times New Roman" w:hAnsi="Times New Roman" w:cs="Times New Roman"/>
          <w:b/>
          <w:sz w:val="24"/>
          <w:szCs w:val="24"/>
        </w:rPr>
        <w:t>/100) x C…</w:t>
      </w:r>
      <w:proofErr w:type="gramStart"/>
      <w:r w:rsidRPr="000E79F1">
        <w:rPr>
          <w:rFonts w:ascii="Times New Roman" w:hAnsi="Times New Roman" w:cs="Times New Roman"/>
          <w:b/>
          <w:sz w:val="24"/>
          <w:szCs w:val="24"/>
        </w:rPr>
        <w:t>….(</w:t>
      </w:r>
      <w:proofErr w:type="gramEnd"/>
      <w:r w:rsidRPr="000E79F1">
        <w:rPr>
          <w:rFonts w:ascii="Times New Roman" w:hAnsi="Times New Roman" w:cs="Times New Roman"/>
          <w:b/>
          <w:sz w:val="24"/>
          <w:szCs w:val="24"/>
        </w:rPr>
        <w:t>iii)</w:t>
      </w:r>
    </w:p>
    <w:p w14:paraId="34CDC7FC" w14:textId="77777777" w:rsidR="000474C5" w:rsidRPr="000E79F1" w:rsidRDefault="000474C5" w:rsidP="00960D47">
      <w:pPr>
        <w:spacing w:after="120" w:line="240" w:lineRule="auto"/>
        <w:rPr>
          <w:rFonts w:ascii="Times New Roman" w:hAnsi="Times New Roman" w:cs="Times New Roman"/>
          <w:sz w:val="24"/>
          <w:szCs w:val="24"/>
        </w:rPr>
      </w:pPr>
      <w:r w:rsidRPr="000E79F1">
        <w:rPr>
          <w:rFonts w:ascii="Times New Roman" w:hAnsi="Times New Roman" w:cs="Times New Roman"/>
          <w:sz w:val="24"/>
          <w:szCs w:val="24"/>
        </w:rPr>
        <w:t>where,</w:t>
      </w:r>
    </w:p>
    <w:p w14:paraId="557DDEB8" w14:textId="77777777" w:rsidR="000474C5" w:rsidRPr="000E79F1" w:rsidRDefault="000474C5" w:rsidP="00960D47">
      <w:pPr>
        <w:spacing w:after="120" w:line="240" w:lineRule="auto"/>
        <w:ind w:firstLine="720"/>
        <w:rPr>
          <w:rFonts w:ascii="Times New Roman" w:hAnsi="Times New Roman" w:cs="Times New Roman"/>
          <w:sz w:val="24"/>
          <w:szCs w:val="24"/>
        </w:rPr>
      </w:pPr>
      <w:r w:rsidRPr="000E79F1">
        <w:rPr>
          <w:rFonts w:ascii="Times New Roman" w:hAnsi="Times New Roman" w:cs="Times New Roman"/>
          <w:sz w:val="24"/>
          <w:szCs w:val="24"/>
        </w:rPr>
        <w:t>W</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Amount of water to be added</w:t>
      </w:r>
    </w:p>
    <w:p w14:paraId="58D62052" w14:textId="77777777" w:rsidR="000474C5" w:rsidRPr="000E79F1" w:rsidRDefault="000474C5" w:rsidP="00960D47">
      <w:pPr>
        <w:spacing w:after="120" w:line="240" w:lineRule="auto"/>
        <w:ind w:firstLine="720"/>
        <w:rPr>
          <w:rFonts w:ascii="Times New Roman" w:hAnsi="Times New Roman" w:cs="Times New Roman"/>
          <w:sz w:val="24"/>
          <w:szCs w:val="24"/>
        </w:rPr>
      </w:pPr>
      <w:r w:rsidRPr="000E79F1">
        <w:rPr>
          <w:rFonts w:ascii="Times New Roman" w:hAnsi="Times New Roman" w:cs="Times New Roman"/>
          <w:sz w:val="24"/>
          <w:szCs w:val="24"/>
        </w:rPr>
        <w:t>H</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 xml:space="preserve">Hydration needed (from </w:t>
      </w:r>
      <w:r w:rsidRPr="000E79F1">
        <w:rPr>
          <w:rFonts w:ascii="Times New Roman" w:hAnsi="Times New Roman" w:cs="Times New Roman"/>
          <w:b/>
          <w:sz w:val="24"/>
          <w:szCs w:val="24"/>
        </w:rPr>
        <w:t>ii</w:t>
      </w:r>
      <w:r w:rsidRPr="000E79F1">
        <w:rPr>
          <w:rFonts w:ascii="Times New Roman" w:hAnsi="Times New Roman" w:cs="Times New Roman"/>
          <w:sz w:val="24"/>
          <w:szCs w:val="24"/>
        </w:rPr>
        <w:t>)</w:t>
      </w:r>
    </w:p>
    <w:p w14:paraId="29A2BDB6" w14:textId="77777777" w:rsidR="000474C5" w:rsidRPr="000E79F1" w:rsidRDefault="000474C5" w:rsidP="00960D47">
      <w:pPr>
        <w:spacing w:after="120" w:line="240" w:lineRule="auto"/>
        <w:ind w:firstLine="720"/>
        <w:rPr>
          <w:rFonts w:ascii="Times New Roman" w:hAnsi="Times New Roman" w:cs="Times New Roman"/>
          <w:sz w:val="24"/>
          <w:szCs w:val="24"/>
        </w:rPr>
      </w:pPr>
      <w:r w:rsidRPr="000E79F1">
        <w:rPr>
          <w:rFonts w:ascii="Times New Roman" w:hAnsi="Times New Roman" w:cs="Times New Roman"/>
          <w:sz w:val="24"/>
          <w:szCs w:val="24"/>
        </w:rPr>
        <w:t>C</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w:t>
      </w:r>
      <w:r w:rsidR="00C12EF8">
        <w:rPr>
          <w:rFonts w:ascii="Times New Roman" w:hAnsi="Times New Roman" w:cs="Times New Roman"/>
          <w:sz w:val="24"/>
          <w:szCs w:val="24"/>
        </w:rPr>
        <w:t xml:space="preserve"> </w:t>
      </w:r>
      <w:r w:rsidRPr="000E79F1">
        <w:rPr>
          <w:rFonts w:ascii="Times New Roman" w:hAnsi="Times New Roman" w:cs="Times New Roman"/>
          <w:sz w:val="24"/>
          <w:szCs w:val="24"/>
        </w:rPr>
        <w:t>Conversion factor (1ml/g)</w:t>
      </w:r>
    </w:p>
    <w:p w14:paraId="6354B360" w14:textId="77777777" w:rsidR="000474C5" w:rsidRPr="000E79F1" w:rsidRDefault="000E79F1" w:rsidP="00960D47">
      <w:pPr>
        <w:spacing w:after="240" w:line="360" w:lineRule="auto"/>
        <w:rPr>
          <w:rFonts w:ascii="Times New Roman" w:hAnsi="Times New Roman" w:cs="Times New Roman"/>
          <w:sz w:val="24"/>
          <w:szCs w:val="24"/>
        </w:rPr>
      </w:pPr>
      <w:r>
        <w:rPr>
          <w:rFonts w:ascii="Times New Roman" w:hAnsi="Times New Roman" w:cs="Times New Roman"/>
          <w:sz w:val="24"/>
          <w:szCs w:val="24"/>
        </w:rPr>
        <w:t>0</w:t>
      </w:r>
      <w:r w:rsidR="000474C5" w:rsidRPr="000E79F1">
        <w:rPr>
          <w:rFonts w:ascii="Times New Roman" w:hAnsi="Times New Roman" w:cs="Times New Roman"/>
          <w:sz w:val="24"/>
          <w:szCs w:val="24"/>
        </w:rPr>
        <w:t>5 earthworms were then inoculated in each beaker and allowed to stay for 14 days. After 14 days, the soil samples were emptied in trays to check the number of surviving earthworms, to study their morphological changes and to note the weight of the surviving earthworms (Norton, 1996).</w:t>
      </w:r>
    </w:p>
    <w:p w14:paraId="437255EC" w14:textId="77777777" w:rsidR="007D6174" w:rsidRPr="000E79F1" w:rsidRDefault="007D6174" w:rsidP="00960D47">
      <w:pPr>
        <w:spacing w:after="240" w:line="360" w:lineRule="auto"/>
        <w:rPr>
          <w:rFonts w:ascii="Times New Roman" w:hAnsi="Times New Roman" w:cs="Times New Roman"/>
          <w:b/>
          <w:sz w:val="24"/>
          <w:szCs w:val="24"/>
          <w:u w:val="single"/>
        </w:rPr>
      </w:pPr>
    </w:p>
    <w:p w14:paraId="145715BB" w14:textId="2BFAA2CC" w:rsidR="000474C5" w:rsidRPr="000E79F1" w:rsidRDefault="000474C5" w:rsidP="00960D47">
      <w:pPr>
        <w:spacing w:after="240" w:line="360" w:lineRule="auto"/>
        <w:rPr>
          <w:rFonts w:ascii="Times New Roman" w:hAnsi="Times New Roman" w:cs="Times New Roman"/>
          <w:b/>
          <w:sz w:val="24"/>
          <w:szCs w:val="24"/>
          <w:u w:val="single"/>
        </w:rPr>
      </w:pPr>
      <w:r w:rsidRPr="000E79F1">
        <w:rPr>
          <w:rFonts w:ascii="Times New Roman" w:hAnsi="Times New Roman" w:cs="Times New Roman"/>
          <w:b/>
          <w:sz w:val="24"/>
          <w:szCs w:val="24"/>
          <w:u w:val="single"/>
        </w:rPr>
        <w:lastRenderedPageBreak/>
        <w:t>RESULTS</w:t>
      </w:r>
      <w:r w:rsidR="006B5FB7">
        <w:rPr>
          <w:rFonts w:ascii="Times New Roman" w:hAnsi="Times New Roman" w:cs="Times New Roman"/>
          <w:b/>
          <w:sz w:val="24"/>
          <w:szCs w:val="24"/>
          <w:u w:val="single"/>
        </w:rPr>
        <w:t xml:space="preserve"> &amp; </w:t>
      </w:r>
      <w:r w:rsidR="006B5FB7" w:rsidRPr="006B5FB7">
        <w:rPr>
          <w:rFonts w:ascii="Times New Roman" w:hAnsi="Times New Roman" w:cs="Times New Roman"/>
          <w:b/>
          <w:sz w:val="24"/>
          <w:szCs w:val="24"/>
          <w:u w:val="single"/>
        </w:rPr>
        <w:t>DISCUSSION</w:t>
      </w:r>
    </w:p>
    <w:p w14:paraId="6BE955FC" w14:textId="77777777" w:rsidR="000474C5" w:rsidRPr="000E79F1" w:rsidRDefault="007D6174" w:rsidP="00960D47">
      <w:pPr>
        <w:spacing w:after="240" w:line="360" w:lineRule="auto"/>
        <w:rPr>
          <w:rFonts w:ascii="Times New Roman" w:hAnsi="Times New Roman" w:cs="Times New Roman"/>
          <w:i/>
          <w:color w:val="002060"/>
          <w:sz w:val="24"/>
          <w:szCs w:val="24"/>
        </w:rPr>
      </w:pPr>
      <w:r w:rsidRPr="000E79F1">
        <w:rPr>
          <w:rFonts w:ascii="Times New Roman" w:hAnsi="Times New Roman" w:cs="Times New Roman"/>
          <w:sz w:val="24"/>
          <w:szCs w:val="24"/>
        </w:rPr>
        <w:t>Table</w:t>
      </w:r>
      <w:r w:rsidR="000474C5" w:rsidRPr="000E79F1">
        <w:rPr>
          <w:rFonts w:ascii="Times New Roman" w:hAnsi="Times New Roman" w:cs="Times New Roman"/>
          <w:sz w:val="24"/>
          <w:szCs w:val="24"/>
        </w:rPr>
        <w:t xml:space="preserve"> 1</w:t>
      </w:r>
      <w:r w:rsidRPr="000E79F1">
        <w:rPr>
          <w:rFonts w:ascii="Times New Roman" w:hAnsi="Times New Roman" w:cs="Times New Roman"/>
          <w:sz w:val="24"/>
          <w:szCs w:val="24"/>
        </w:rPr>
        <w:t>: Showing t</w:t>
      </w:r>
      <w:r w:rsidR="000474C5" w:rsidRPr="000E79F1">
        <w:rPr>
          <w:rFonts w:ascii="Times New Roman" w:hAnsi="Times New Roman" w:cs="Times New Roman"/>
          <w:sz w:val="24"/>
          <w:szCs w:val="24"/>
        </w:rPr>
        <w:t>he responses of the bacteria against different concentration</w:t>
      </w:r>
      <w:r w:rsidRPr="000E79F1">
        <w:rPr>
          <w:rFonts w:ascii="Times New Roman" w:hAnsi="Times New Roman" w:cs="Times New Roman"/>
          <w:sz w:val="24"/>
          <w:szCs w:val="24"/>
        </w:rPr>
        <w:t>s</w:t>
      </w:r>
      <w:r w:rsidR="000474C5" w:rsidRPr="000E79F1">
        <w:rPr>
          <w:rFonts w:ascii="Times New Roman" w:hAnsi="Times New Roman" w:cs="Times New Roman"/>
          <w:sz w:val="24"/>
          <w:szCs w:val="24"/>
        </w:rPr>
        <w:t xml:space="preserve"> of ZnSO</w:t>
      </w:r>
      <w:r w:rsidR="000474C5" w:rsidRPr="000E79F1">
        <w:rPr>
          <w:rFonts w:ascii="Times New Roman" w:hAnsi="Times New Roman" w:cs="Times New Roman"/>
          <w:sz w:val="24"/>
          <w:szCs w:val="24"/>
          <w:vertAlign w:val="subscript"/>
        </w:rPr>
        <w:t>4</w:t>
      </w:r>
    </w:p>
    <w:tbl>
      <w:tblPr>
        <w:tblStyle w:val="TableGrid"/>
        <w:tblW w:w="7149" w:type="dxa"/>
        <w:jc w:val="center"/>
        <w:tblLook w:val="04A0" w:firstRow="1" w:lastRow="0" w:firstColumn="1" w:lastColumn="0" w:noHBand="0" w:noVBand="1"/>
      </w:tblPr>
      <w:tblGrid>
        <w:gridCol w:w="1172"/>
        <w:gridCol w:w="1290"/>
        <w:gridCol w:w="1170"/>
        <w:gridCol w:w="1290"/>
        <w:gridCol w:w="990"/>
        <w:gridCol w:w="1237"/>
      </w:tblGrid>
      <w:tr w:rsidR="000474C5" w:rsidRPr="000E79F1" w14:paraId="3077F8ED" w14:textId="77777777" w:rsidTr="005D584F">
        <w:trPr>
          <w:trHeight w:val="451"/>
          <w:jc w:val="center"/>
        </w:trPr>
        <w:tc>
          <w:tcPr>
            <w:tcW w:w="1172" w:type="dxa"/>
            <w:vAlign w:val="center"/>
          </w:tcPr>
          <w:p w14:paraId="7194A772"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Isolate number</w:t>
            </w:r>
          </w:p>
        </w:tc>
        <w:tc>
          <w:tcPr>
            <w:tcW w:w="1290" w:type="dxa"/>
            <w:vAlign w:val="center"/>
          </w:tcPr>
          <w:p w14:paraId="6EE8A6D7"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0.25</w:t>
            </w:r>
            <w:r w:rsidR="00B05149">
              <w:rPr>
                <w:rFonts w:ascii="Times New Roman" w:hAnsi="Times New Roman" w:cs="Times New Roman"/>
                <w:b/>
                <w:sz w:val="24"/>
                <w:szCs w:val="24"/>
              </w:rPr>
              <w:t xml:space="preserve"> </w:t>
            </w:r>
            <w:r w:rsidRPr="000E79F1">
              <w:rPr>
                <w:rFonts w:ascii="Times New Roman" w:hAnsi="Times New Roman" w:cs="Times New Roman"/>
                <w:b/>
                <w:sz w:val="24"/>
                <w:szCs w:val="24"/>
              </w:rPr>
              <w:t>mg/ml</w:t>
            </w:r>
          </w:p>
        </w:tc>
        <w:tc>
          <w:tcPr>
            <w:tcW w:w="1170" w:type="dxa"/>
            <w:vAlign w:val="center"/>
          </w:tcPr>
          <w:p w14:paraId="6E556BA1"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0.5</w:t>
            </w:r>
            <w:r w:rsidR="00B05149">
              <w:rPr>
                <w:rFonts w:ascii="Times New Roman" w:hAnsi="Times New Roman" w:cs="Times New Roman"/>
                <w:b/>
                <w:sz w:val="24"/>
                <w:szCs w:val="24"/>
              </w:rPr>
              <w:t xml:space="preserve"> </w:t>
            </w:r>
            <w:r w:rsidRPr="000E79F1">
              <w:rPr>
                <w:rFonts w:ascii="Times New Roman" w:hAnsi="Times New Roman" w:cs="Times New Roman"/>
                <w:b/>
                <w:sz w:val="24"/>
                <w:szCs w:val="24"/>
              </w:rPr>
              <w:t>mg/ml</w:t>
            </w:r>
          </w:p>
        </w:tc>
        <w:tc>
          <w:tcPr>
            <w:tcW w:w="1290" w:type="dxa"/>
            <w:vAlign w:val="center"/>
          </w:tcPr>
          <w:p w14:paraId="5E0F047C"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0.75</w:t>
            </w:r>
            <w:r w:rsidR="00B05149">
              <w:rPr>
                <w:rFonts w:ascii="Times New Roman" w:hAnsi="Times New Roman" w:cs="Times New Roman"/>
                <w:b/>
                <w:sz w:val="24"/>
                <w:szCs w:val="24"/>
              </w:rPr>
              <w:t xml:space="preserve"> </w:t>
            </w:r>
            <w:r w:rsidRPr="000E79F1">
              <w:rPr>
                <w:rFonts w:ascii="Times New Roman" w:hAnsi="Times New Roman" w:cs="Times New Roman"/>
                <w:b/>
                <w:sz w:val="24"/>
                <w:szCs w:val="24"/>
              </w:rPr>
              <w:t>mg/ml</w:t>
            </w:r>
          </w:p>
        </w:tc>
        <w:tc>
          <w:tcPr>
            <w:tcW w:w="990" w:type="dxa"/>
            <w:vAlign w:val="center"/>
          </w:tcPr>
          <w:p w14:paraId="012BF2C6"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1</w:t>
            </w:r>
            <w:r w:rsidR="00B05149">
              <w:rPr>
                <w:rFonts w:ascii="Times New Roman" w:hAnsi="Times New Roman" w:cs="Times New Roman"/>
                <w:b/>
                <w:sz w:val="24"/>
                <w:szCs w:val="24"/>
              </w:rPr>
              <w:t xml:space="preserve">.0 </w:t>
            </w:r>
            <w:r w:rsidRPr="000E79F1">
              <w:rPr>
                <w:rFonts w:ascii="Times New Roman" w:hAnsi="Times New Roman" w:cs="Times New Roman"/>
                <w:b/>
                <w:sz w:val="24"/>
                <w:szCs w:val="24"/>
              </w:rPr>
              <w:t>mg/ml</w:t>
            </w:r>
          </w:p>
        </w:tc>
        <w:tc>
          <w:tcPr>
            <w:tcW w:w="1237" w:type="dxa"/>
            <w:vAlign w:val="center"/>
          </w:tcPr>
          <w:p w14:paraId="0E0D54B9"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1.25</w:t>
            </w:r>
            <w:r w:rsidR="00B05149">
              <w:rPr>
                <w:rFonts w:ascii="Times New Roman" w:hAnsi="Times New Roman" w:cs="Times New Roman"/>
                <w:b/>
                <w:sz w:val="24"/>
                <w:szCs w:val="24"/>
              </w:rPr>
              <w:t xml:space="preserve"> </w:t>
            </w:r>
            <w:r w:rsidRPr="000E79F1">
              <w:rPr>
                <w:rFonts w:ascii="Times New Roman" w:hAnsi="Times New Roman" w:cs="Times New Roman"/>
                <w:b/>
                <w:sz w:val="24"/>
                <w:szCs w:val="24"/>
              </w:rPr>
              <w:t>mg/ml</w:t>
            </w:r>
          </w:p>
        </w:tc>
      </w:tr>
      <w:tr w:rsidR="000474C5" w:rsidRPr="000E79F1" w14:paraId="01944A10" w14:textId="77777777" w:rsidTr="005D584F">
        <w:trPr>
          <w:trHeight w:val="213"/>
          <w:jc w:val="center"/>
        </w:trPr>
        <w:tc>
          <w:tcPr>
            <w:tcW w:w="1172" w:type="dxa"/>
          </w:tcPr>
          <w:p w14:paraId="05957887"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1</w:t>
            </w:r>
          </w:p>
        </w:tc>
        <w:tc>
          <w:tcPr>
            <w:tcW w:w="1290" w:type="dxa"/>
          </w:tcPr>
          <w:p w14:paraId="523D7566"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1ACD9B8B"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5CD4D83F"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6C78BDEE"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6F1B3384"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08C0C345" w14:textId="77777777" w:rsidTr="005D584F">
        <w:trPr>
          <w:trHeight w:val="226"/>
          <w:jc w:val="center"/>
        </w:trPr>
        <w:tc>
          <w:tcPr>
            <w:tcW w:w="1172" w:type="dxa"/>
          </w:tcPr>
          <w:p w14:paraId="30EA0C13"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2</w:t>
            </w:r>
          </w:p>
        </w:tc>
        <w:tc>
          <w:tcPr>
            <w:tcW w:w="1290" w:type="dxa"/>
          </w:tcPr>
          <w:p w14:paraId="1DDDFA97"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67E32EFC"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118E5D9E"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1DAA2CF3"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248B22BF"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05E5868C" w14:textId="77777777" w:rsidTr="005D584F">
        <w:trPr>
          <w:trHeight w:val="226"/>
          <w:jc w:val="center"/>
        </w:trPr>
        <w:tc>
          <w:tcPr>
            <w:tcW w:w="1172" w:type="dxa"/>
          </w:tcPr>
          <w:p w14:paraId="660FE549"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3</w:t>
            </w:r>
          </w:p>
        </w:tc>
        <w:tc>
          <w:tcPr>
            <w:tcW w:w="1290" w:type="dxa"/>
          </w:tcPr>
          <w:p w14:paraId="0ADC1CB5"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3945F08B"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4B29E574"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21546EA1"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3F24E803"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77F925B1" w14:textId="77777777" w:rsidTr="005D584F">
        <w:trPr>
          <w:trHeight w:val="213"/>
          <w:jc w:val="center"/>
        </w:trPr>
        <w:tc>
          <w:tcPr>
            <w:tcW w:w="1172" w:type="dxa"/>
          </w:tcPr>
          <w:p w14:paraId="516758F6"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4</w:t>
            </w:r>
          </w:p>
        </w:tc>
        <w:tc>
          <w:tcPr>
            <w:tcW w:w="1290" w:type="dxa"/>
          </w:tcPr>
          <w:p w14:paraId="04CCC6BD"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3EF0ED51"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3BCD2028"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47576F4E"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0055D5D6"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2FD64E7B" w14:textId="77777777" w:rsidTr="005D584F">
        <w:trPr>
          <w:trHeight w:val="226"/>
          <w:jc w:val="center"/>
        </w:trPr>
        <w:tc>
          <w:tcPr>
            <w:tcW w:w="1172" w:type="dxa"/>
          </w:tcPr>
          <w:p w14:paraId="2C27E4ED"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5</w:t>
            </w:r>
          </w:p>
        </w:tc>
        <w:tc>
          <w:tcPr>
            <w:tcW w:w="1290" w:type="dxa"/>
          </w:tcPr>
          <w:p w14:paraId="11861012"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5F235050"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68CCFBBB"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1AE219A4"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6EFE60D9"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19EF6CC0" w14:textId="77777777" w:rsidTr="005D584F">
        <w:trPr>
          <w:trHeight w:val="226"/>
          <w:jc w:val="center"/>
        </w:trPr>
        <w:tc>
          <w:tcPr>
            <w:tcW w:w="1172" w:type="dxa"/>
          </w:tcPr>
          <w:p w14:paraId="4B8DA305"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6</w:t>
            </w:r>
          </w:p>
        </w:tc>
        <w:tc>
          <w:tcPr>
            <w:tcW w:w="1290" w:type="dxa"/>
          </w:tcPr>
          <w:p w14:paraId="13B3C498"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7289C386"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2A1ED063"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7B2D1E3C"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0CEDCD73"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7CF210DD" w14:textId="77777777" w:rsidTr="005D584F">
        <w:trPr>
          <w:trHeight w:val="226"/>
          <w:jc w:val="center"/>
        </w:trPr>
        <w:tc>
          <w:tcPr>
            <w:tcW w:w="1172" w:type="dxa"/>
          </w:tcPr>
          <w:p w14:paraId="112BCF87"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7</w:t>
            </w:r>
          </w:p>
        </w:tc>
        <w:tc>
          <w:tcPr>
            <w:tcW w:w="1290" w:type="dxa"/>
          </w:tcPr>
          <w:p w14:paraId="58C53659"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20C2D90A"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6E0D0CE7"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05B4E392"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078B1004"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7FE55895" w14:textId="77777777" w:rsidTr="005D584F">
        <w:trPr>
          <w:trHeight w:val="226"/>
          <w:jc w:val="center"/>
        </w:trPr>
        <w:tc>
          <w:tcPr>
            <w:tcW w:w="1172" w:type="dxa"/>
          </w:tcPr>
          <w:p w14:paraId="6D7DDCF4"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8</w:t>
            </w:r>
          </w:p>
        </w:tc>
        <w:tc>
          <w:tcPr>
            <w:tcW w:w="1290" w:type="dxa"/>
          </w:tcPr>
          <w:p w14:paraId="1092616C"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5AB02B8C"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3383865B"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57C62B7F"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687F8A31"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7AE0A4AC" w14:textId="77777777" w:rsidTr="005D584F">
        <w:trPr>
          <w:trHeight w:val="226"/>
          <w:jc w:val="center"/>
        </w:trPr>
        <w:tc>
          <w:tcPr>
            <w:tcW w:w="1172" w:type="dxa"/>
          </w:tcPr>
          <w:p w14:paraId="1C8443B8"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9</w:t>
            </w:r>
          </w:p>
        </w:tc>
        <w:tc>
          <w:tcPr>
            <w:tcW w:w="1290" w:type="dxa"/>
          </w:tcPr>
          <w:p w14:paraId="1926996D"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78D8AB2F"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2B2C19F2"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55EC13BB"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5CBDDD53"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2BF88DE9" w14:textId="77777777" w:rsidTr="005D584F">
        <w:trPr>
          <w:trHeight w:val="226"/>
          <w:jc w:val="center"/>
        </w:trPr>
        <w:tc>
          <w:tcPr>
            <w:tcW w:w="1172" w:type="dxa"/>
          </w:tcPr>
          <w:p w14:paraId="171A4D6D"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10</w:t>
            </w:r>
          </w:p>
        </w:tc>
        <w:tc>
          <w:tcPr>
            <w:tcW w:w="1290" w:type="dxa"/>
          </w:tcPr>
          <w:p w14:paraId="67191AA6"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49203A28"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7463E0ED"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36B8E07B"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6D88963D"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1730CCDC" w14:textId="77777777" w:rsidTr="005D584F">
        <w:trPr>
          <w:trHeight w:val="226"/>
          <w:jc w:val="center"/>
        </w:trPr>
        <w:tc>
          <w:tcPr>
            <w:tcW w:w="1172" w:type="dxa"/>
          </w:tcPr>
          <w:p w14:paraId="7968DEE9"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11</w:t>
            </w:r>
          </w:p>
        </w:tc>
        <w:tc>
          <w:tcPr>
            <w:tcW w:w="1290" w:type="dxa"/>
          </w:tcPr>
          <w:p w14:paraId="473C847C"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77B35BFD"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36DCFC09"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56BDBA50"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47A16F1F"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70C490CF" w14:textId="77777777" w:rsidTr="005D584F">
        <w:trPr>
          <w:trHeight w:val="226"/>
          <w:jc w:val="center"/>
        </w:trPr>
        <w:tc>
          <w:tcPr>
            <w:tcW w:w="1172" w:type="dxa"/>
          </w:tcPr>
          <w:p w14:paraId="462FCA2B"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12</w:t>
            </w:r>
          </w:p>
        </w:tc>
        <w:tc>
          <w:tcPr>
            <w:tcW w:w="1290" w:type="dxa"/>
          </w:tcPr>
          <w:p w14:paraId="326BC0F1"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6AD5B7E9"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23FD6819"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4B8F43B3"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522501D8"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0BC3CC51" w14:textId="77777777" w:rsidTr="005D584F">
        <w:trPr>
          <w:trHeight w:val="226"/>
          <w:jc w:val="center"/>
        </w:trPr>
        <w:tc>
          <w:tcPr>
            <w:tcW w:w="1172" w:type="dxa"/>
          </w:tcPr>
          <w:p w14:paraId="3FF45122"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13</w:t>
            </w:r>
          </w:p>
        </w:tc>
        <w:tc>
          <w:tcPr>
            <w:tcW w:w="1290" w:type="dxa"/>
          </w:tcPr>
          <w:p w14:paraId="1AD9499D"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1CE9D1B9"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511F56D6"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3A532529"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22C5726F"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6BE8FA61" w14:textId="77777777" w:rsidTr="005D584F">
        <w:trPr>
          <w:trHeight w:val="226"/>
          <w:jc w:val="center"/>
        </w:trPr>
        <w:tc>
          <w:tcPr>
            <w:tcW w:w="1172" w:type="dxa"/>
          </w:tcPr>
          <w:p w14:paraId="7181F78B"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14</w:t>
            </w:r>
          </w:p>
        </w:tc>
        <w:tc>
          <w:tcPr>
            <w:tcW w:w="1290" w:type="dxa"/>
          </w:tcPr>
          <w:p w14:paraId="22029193"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57977477"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685BDEAE"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277AB72B"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29D1AD10"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3F83A6BF" w14:textId="77777777" w:rsidTr="005D584F">
        <w:trPr>
          <w:trHeight w:val="226"/>
          <w:jc w:val="center"/>
        </w:trPr>
        <w:tc>
          <w:tcPr>
            <w:tcW w:w="1172" w:type="dxa"/>
          </w:tcPr>
          <w:p w14:paraId="63DA4496"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15</w:t>
            </w:r>
          </w:p>
        </w:tc>
        <w:tc>
          <w:tcPr>
            <w:tcW w:w="1290" w:type="dxa"/>
          </w:tcPr>
          <w:p w14:paraId="47861751"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7E395CAF"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79A592BE"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5FFB75E3"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4CE670D6"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0461710C" w14:textId="77777777" w:rsidTr="005D584F">
        <w:trPr>
          <w:trHeight w:val="226"/>
          <w:jc w:val="center"/>
        </w:trPr>
        <w:tc>
          <w:tcPr>
            <w:tcW w:w="1172" w:type="dxa"/>
          </w:tcPr>
          <w:p w14:paraId="38A0C188"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16</w:t>
            </w:r>
          </w:p>
        </w:tc>
        <w:tc>
          <w:tcPr>
            <w:tcW w:w="1290" w:type="dxa"/>
          </w:tcPr>
          <w:p w14:paraId="0A2D5793"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08855BBA"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7F1CA052"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083F5B02"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019320E4"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5045C617" w14:textId="77777777" w:rsidTr="005D584F">
        <w:trPr>
          <w:trHeight w:val="226"/>
          <w:jc w:val="center"/>
        </w:trPr>
        <w:tc>
          <w:tcPr>
            <w:tcW w:w="1172" w:type="dxa"/>
          </w:tcPr>
          <w:p w14:paraId="293A7EE7"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17</w:t>
            </w:r>
          </w:p>
        </w:tc>
        <w:tc>
          <w:tcPr>
            <w:tcW w:w="1290" w:type="dxa"/>
          </w:tcPr>
          <w:p w14:paraId="442322F7"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13013D61"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319C73BA"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5A1076F8"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44B0DE1D"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027FBC0C" w14:textId="77777777" w:rsidTr="005D584F">
        <w:trPr>
          <w:trHeight w:val="226"/>
          <w:jc w:val="center"/>
        </w:trPr>
        <w:tc>
          <w:tcPr>
            <w:tcW w:w="1172" w:type="dxa"/>
          </w:tcPr>
          <w:p w14:paraId="1FCD4C1B"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18</w:t>
            </w:r>
          </w:p>
        </w:tc>
        <w:tc>
          <w:tcPr>
            <w:tcW w:w="1290" w:type="dxa"/>
          </w:tcPr>
          <w:p w14:paraId="21ED62EE"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2AF90400"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2E1B4F0A"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68B400B5"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5C8C03EE"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0619FAC6" w14:textId="77777777" w:rsidTr="005D584F">
        <w:trPr>
          <w:trHeight w:val="226"/>
          <w:jc w:val="center"/>
        </w:trPr>
        <w:tc>
          <w:tcPr>
            <w:tcW w:w="1172" w:type="dxa"/>
          </w:tcPr>
          <w:p w14:paraId="795DD220"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19</w:t>
            </w:r>
          </w:p>
        </w:tc>
        <w:tc>
          <w:tcPr>
            <w:tcW w:w="1290" w:type="dxa"/>
          </w:tcPr>
          <w:p w14:paraId="1F53178E"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51BB6BCA"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1E230FFB"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4228E3BB"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35B544B7"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59F57B8F" w14:textId="77777777" w:rsidTr="005D584F">
        <w:trPr>
          <w:trHeight w:val="226"/>
          <w:jc w:val="center"/>
        </w:trPr>
        <w:tc>
          <w:tcPr>
            <w:tcW w:w="1172" w:type="dxa"/>
          </w:tcPr>
          <w:p w14:paraId="2DB62CB0"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20</w:t>
            </w:r>
          </w:p>
        </w:tc>
        <w:tc>
          <w:tcPr>
            <w:tcW w:w="1290" w:type="dxa"/>
          </w:tcPr>
          <w:p w14:paraId="40DD1C9A"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7D9F106A"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5A45B5DB"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3F5E7C6F"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26D87B0D"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427B2A42" w14:textId="77777777" w:rsidTr="005D584F">
        <w:trPr>
          <w:trHeight w:val="226"/>
          <w:jc w:val="center"/>
        </w:trPr>
        <w:tc>
          <w:tcPr>
            <w:tcW w:w="1172" w:type="dxa"/>
          </w:tcPr>
          <w:p w14:paraId="399214FC"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21</w:t>
            </w:r>
          </w:p>
        </w:tc>
        <w:tc>
          <w:tcPr>
            <w:tcW w:w="1290" w:type="dxa"/>
          </w:tcPr>
          <w:p w14:paraId="343BE0F0"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78312569"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10751F43"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783D1964"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5B03F92D"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52DC2882" w14:textId="77777777" w:rsidTr="005D584F">
        <w:trPr>
          <w:trHeight w:val="226"/>
          <w:jc w:val="center"/>
        </w:trPr>
        <w:tc>
          <w:tcPr>
            <w:tcW w:w="1172" w:type="dxa"/>
          </w:tcPr>
          <w:p w14:paraId="0A1109EF"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22</w:t>
            </w:r>
          </w:p>
        </w:tc>
        <w:tc>
          <w:tcPr>
            <w:tcW w:w="1290" w:type="dxa"/>
          </w:tcPr>
          <w:p w14:paraId="4AB6D523"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631B8C36"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32DECE0F"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2893D225"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49F18DDD"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111E66E1" w14:textId="77777777" w:rsidTr="005D584F">
        <w:trPr>
          <w:trHeight w:val="226"/>
          <w:jc w:val="center"/>
        </w:trPr>
        <w:tc>
          <w:tcPr>
            <w:tcW w:w="1172" w:type="dxa"/>
          </w:tcPr>
          <w:p w14:paraId="630AD92B"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23</w:t>
            </w:r>
          </w:p>
        </w:tc>
        <w:tc>
          <w:tcPr>
            <w:tcW w:w="1290" w:type="dxa"/>
          </w:tcPr>
          <w:p w14:paraId="323A2D93"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7CF329E7"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179B8A64"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4518E164"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668B829B"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06BF3927" w14:textId="77777777" w:rsidTr="005D584F">
        <w:trPr>
          <w:trHeight w:val="226"/>
          <w:jc w:val="center"/>
        </w:trPr>
        <w:tc>
          <w:tcPr>
            <w:tcW w:w="1172" w:type="dxa"/>
          </w:tcPr>
          <w:p w14:paraId="565D6ECC"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24</w:t>
            </w:r>
          </w:p>
        </w:tc>
        <w:tc>
          <w:tcPr>
            <w:tcW w:w="1290" w:type="dxa"/>
          </w:tcPr>
          <w:p w14:paraId="597076A1"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4A83D541"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3E99057E"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0F747550"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01C53CEE"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60B7C800" w14:textId="77777777" w:rsidTr="005D584F">
        <w:trPr>
          <w:trHeight w:val="226"/>
          <w:jc w:val="center"/>
        </w:trPr>
        <w:tc>
          <w:tcPr>
            <w:tcW w:w="1172" w:type="dxa"/>
          </w:tcPr>
          <w:p w14:paraId="7100339B"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25</w:t>
            </w:r>
          </w:p>
        </w:tc>
        <w:tc>
          <w:tcPr>
            <w:tcW w:w="1290" w:type="dxa"/>
          </w:tcPr>
          <w:p w14:paraId="2FC8B91C"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427242CF"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3479DEA9"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425FBC9B"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6DD35D86"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06B1A18F" w14:textId="77777777" w:rsidTr="005D584F">
        <w:trPr>
          <w:trHeight w:val="280"/>
          <w:jc w:val="center"/>
        </w:trPr>
        <w:tc>
          <w:tcPr>
            <w:tcW w:w="1172" w:type="dxa"/>
          </w:tcPr>
          <w:p w14:paraId="05809E9E"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26</w:t>
            </w:r>
          </w:p>
        </w:tc>
        <w:tc>
          <w:tcPr>
            <w:tcW w:w="1290" w:type="dxa"/>
          </w:tcPr>
          <w:p w14:paraId="3251B51E"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039E0FB3"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61CD0AA9"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121EDDEC"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4534691F"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7711B226" w14:textId="77777777" w:rsidTr="005D584F">
        <w:trPr>
          <w:trHeight w:val="280"/>
          <w:jc w:val="center"/>
        </w:trPr>
        <w:tc>
          <w:tcPr>
            <w:tcW w:w="1172" w:type="dxa"/>
          </w:tcPr>
          <w:p w14:paraId="678F8F83"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27</w:t>
            </w:r>
          </w:p>
        </w:tc>
        <w:tc>
          <w:tcPr>
            <w:tcW w:w="1290" w:type="dxa"/>
          </w:tcPr>
          <w:p w14:paraId="09818702"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49251937"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2F452361"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0A6B1642"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4941A988"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r w:rsidR="000474C5" w:rsidRPr="000E79F1" w14:paraId="27FF4E9F" w14:textId="77777777" w:rsidTr="005D584F">
        <w:trPr>
          <w:trHeight w:val="280"/>
          <w:jc w:val="center"/>
        </w:trPr>
        <w:tc>
          <w:tcPr>
            <w:tcW w:w="1172" w:type="dxa"/>
          </w:tcPr>
          <w:p w14:paraId="7CEC63A5" w14:textId="77777777" w:rsidR="000474C5" w:rsidRPr="000E79F1" w:rsidRDefault="000474C5" w:rsidP="00960D47">
            <w:pPr>
              <w:rPr>
                <w:rFonts w:ascii="Times New Roman" w:hAnsi="Times New Roman" w:cs="Times New Roman"/>
                <w:szCs w:val="24"/>
              </w:rPr>
            </w:pPr>
            <w:r w:rsidRPr="000E79F1">
              <w:rPr>
                <w:rFonts w:ascii="Times New Roman" w:hAnsi="Times New Roman" w:cs="Times New Roman"/>
                <w:szCs w:val="24"/>
              </w:rPr>
              <w:t>28</w:t>
            </w:r>
          </w:p>
        </w:tc>
        <w:tc>
          <w:tcPr>
            <w:tcW w:w="1290" w:type="dxa"/>
          </w:tcPr>
          <w:p w14:paraId="13B7BD49"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170" w:type="dxa"/>
          </w:tcPr>
          <w:p w14:paraId="0AE5553E"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1290" w:type="dxa"/>
          </w:tcPr>
          <w:p w14:paraId="1B03D616" w14:textId="77777777" w:rsidR="000474C5" w:rsidRPr="000E79F1" w:rsidRDefault="000474C5" w:rsidP="00960D47">
            <w:pPr>
              <w:rPr>
                <w:rFonts w:ascii="Times New Roman" w:hAnsi="Times New Roman" w:cs="Times New Roman"/>
                <w:b/>
                <w:color w:val="0D0D0D" w:themeColor="text1" w:themeTint="F2"/>
                <w:sz w:val="24"/>
                <w:szCs w:val="24"/>
              </w:rPr>
            </w:pPr>
            <w:r w:rsidRPr="000E79F1">
              <w:rPr>
                <w:rFonts w:ascii="Times New Roman" w:hAnsi="Times New Roman" w:cs="Times New Roman"/>
                <w:b/>
                <w:color w:val="0D0D0D" w:themeColor="text1" w:themeTint="F2"/>
                <w:sz w:val="24"/>
                <w:szCs w:val="24"/>
              </w:rPr>
              <w:t>+</w:t>
            </w:r>
          </w:p>
        </w:tc>
        <w:tc>
          <w:tcPr>
            <w:tcW w:w="990" w:type="dxa"/>
          </w:tcPr>
          <w:p w14:paraId="7D38C40F"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c>
          <w:tcPr>
            <w:tcW w:w="1237" w:type="dxa"/>
          </w:tcPr>
          <w:p w14:paraId="05C66AE4" w14:textId="77777777" w:rsidR="000474C5" w:rsidRPr="000E79F1" w:rsidRDefault="000474C5" w:rsidP="00960D47">
            <w:pPr>
              <w:rPr>
                <w:rFonts w:ascii="Times New Roman" w:hAnsi="Times New Roman" w:cs="Times New Roman"/>
                <w:b/>
                <w:sz w:val="24"/>
                <w:szCs w:val="24"/>
              </w:rPr>
            </w:pPr>
            <w:r w:rsidRPr="000E79F1">
              <w:rPr>
                <w:rFonts w:ascii="Times New Roman" w:hAnsi="Times New Roman" w:cs="Times New Roman"/>
                <w:b/>
                <w:sz w:val="24"/>
                <w:szCs w:val="24"/>
              </w:rPr>
              <w:t>-</w:t>
            </w:r>
          </w:p>
        </w:tc>
      </w:tr>
    </w:tbl>
    <w:p w14:paraId="08780088" w14:textId="77777777" w:rsidR="000474C5" w:rsidRPr="000E79F1" w:rsidRDefault="000474C5" w:rsidP="00960D47">
      <w:pPr>
        <w:spacing w:after="240" w:line="360" w:lineRule="auto"/>
        <w:rPr>
          <w:rFonts w:ascii="Times New Roman" w:hAnsi="Times New Roman" w:cs="Times New Roman"/>
          <w:sz w:val="24"/>
          <w:szCs w:val="24"/>
        </w:rPr>
      </w:pPr>
    </w:p>
    <w:p w14:paraId="7EB921EA" w14:textId="77777777" w:rsidR="007F447D" w:rsidRPr="000E79F1" w:rsidRDefault="007F447D" w:rsidP="00960D47">
      <w:pPr>
        <w:spacing w:after="240" w:line="360" w:lineRule="auto"/>
        <w:rPr>
          <w:rFonts w:ascii="Times New Roman" w:hAnsi="Times New Roman" w:cs="Times New Roman"/>
          <w:sz w:val="24"/>
          <w:szCs w:val="24"/>
        </w:rPr>
      </w:pPr>
    </w:p>
    <w:p w14:paraId="1F571D46" w14:textId="77777777" w:rsidR="007F447D" w:rsidRPr="000E79F1" w:rsidRDefault="007F447D" w:rsidP="00960D47">
      <w:pPr>
        <w:spacing w:after="240" w:line="360" w:lineRule="auto"/>
        <w:rPr>
          <w:rFonts w:ascii="Times New Roman" w:hAnsi="Times New Roman" w:cs="Times New Roman"/>
          <w:sz w:val="24"/>
          <w:szCs w:val="24"/>
        </w:rPr>
      </w:pPr>
    </w:p>
    <w:p w14:paraId="6C0AC54B" w14:textId="77777777" w:rsidR="007F447D" w:rsidRPr="000E79F1" w:rsidRDefault="007F447D" w:rsidP="00960D47">
      <w:pPr>
        <w:spacing w:after="240" w:line="360" w:lineRule="auto"/>
        <w:rPr>
          <w:rFonts w:ascii="Times New Roman" w:hAnsi="Times New Roman" w:cs="Times New Roman"/>
          <w:sz w:val="24"/>
          <w:szCs w:val="24"/>
        </w:rPr>
      </w:pPr>
    </w:p>
    <w:p w14:paraId="743FB74B" w14:textId="77777777" w:rsidR="007F447D" w:rsidRPr="000E79F1" w:rsidRDefault="007F447D" w:rsidP="00960D47">
      <w:pPr>
        <w:spacing w:after="240" w:line="360" w:lineRule="auto"/>
        <w:rPr>
          <w:rFonts w:ascii="Times New Roman" w:hAnsi="Times New Roman" w:cs="Times New Roman"/>
          <w:sz w:val="24"/>
          <w:szCs w:val="24"/>
        </w:rPr>
      </w:pPr>
    </w:p>
    <w:p w14:paraId="4B67AB8F" w14:textId="77777777" w:rsidR="000474C5" w:rsidRPr="000E79F1" w:rsidRDefault="007D6174" w:rsidP="00960D47">
      <w:p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lastRenderedPageBreak/>
        <w:t>Table</w:t>
      </w:r>
      <w:r w:rsidR="000474C5" w:rsidRPr="000E79F1">
        <w:rPr>
          <w:rFonts w:ascii="Times New Roman" w:hAnsi="Times New Roman" w:cs="Times New Roman"/>
          <w:sz w:val="24"/>
          <w:szCs w:val="24"/>
        </w:rPr>
        <w:t xml:space="preserve"> 2</w:t>
      </w:r>
      <w:r w:rsidRPr="000E79F1">
        <w:rPr>
          <w:rFonts w:ascii="Times New Roman" w:hAnsi="Times New Roman" w:cs="Times New Roman"/>
          <w:sz w:val="24"/>
          <w:szCs w:val="24"/>
        </w:rPr>
        <w:t>: Showing t</w:t>
      </w:r>
      <w:r w:rsidR="000474C5" w:rsidRPr="000E79F1">
        <w:rPr>
          <w:rFonts w:ascii="Times New Roman" w:hAnsi="Times New Roman" w:cs="Times New Roman"/>
          <w:sz w:val="24"/>
          <w:szCs w:val="24"/>
        </w:rPr>
        <w:t>he responses of the earthworm against different concentration of ZnSO</w:t>
      </w:r>
      <w:r w:rsidR="000474C5" w:rsidRPr="000E79F1">
        <w:rPr>
          <w:rFonts w:ascii="Times New Roman" w:hAnsi="Times New Roman" w:cs="Times New Roman"/>
          <w:sz w:val="24"/>
          <w:szCs w:val="24"/>
          <w:vertAlign w:val="subscript"/>
        </w:rPr>
        <w:t>4</w:t>
      </w:r>
    </w:p>
    <w:tbl>
      <w:tblPr>
        <w:tblStyle w:val="TableGrid"/>
        <w:tblW w:w="10086" w:type="dxa"/>
        <w:jc w:val="center"/>
        <w:tblLayout w:type="fixed"/>
        <w:tblLook w:val="04A0" w:firstRow="1" w:lastRow="0" w:firstColumn="1" w:lastColumn="0" w:noHBand="0" w:noVBand="1"/>
      </w:tblPr>
      <w:tblGrid>
        <w:gridCol w:w="1844"/>
        <w:gridCol w:w="1239"/>
        <w:gridCol w:w="1152"/>
        <w:gridCol w:w="1273"/>
        <w:gridCol w:w="1170"/>
        <w:gridCol w:w="1260"/>
        <w:gridCol w:w="2148"/>
      </w:tblGrid>
      <w:tr w:rsidR="000474C5" w:rsidRPr="000E79F1" w14:paraId="742830DA" w14:textId="77777777" w:rsidTr="00C41395">
        <w:trPr>
          <w:trHeight w:val="1043"/>
          <w:jc w:val="center"/>
        </w:trPr>
        <w:tc>
          <w:tcPr>
            <w:tcW w:w="1844" w:type="dxa"/>
            <w:vAlign w:val="center"/>
          </w:tcPr>
          <w:p w14:paraId="632D7BC4" w14:textId="77777777" w:rsidR="000474C5" w:rsidRPr="00C41395" w:rsidRDefault="000474C5" w:rsidP="00960D47">
            <w:pPr>
              <w:rPr>
                <w:rFonts w:ascii="Times New Roman" w:hAnsi="Times New Roman" w:cs="Times New Roman"/>
                <w:b/>
                <w:sz w:val="24"/>
                <w:szCs w:val="24"/>
              </w:rPr>
            </w:pPr>
            <w:r w:rsidRPr="00C41395">
              <w:rPr>
                <w:rFonts w:ascii="Times New Roman" w:hAnsi="Times New Roman" w:cs="Times New Roman"/>
                <w:b/>
                <w:sz w:val="24"/>
                <w:szCs w:val="24"/>
              </w:rPr>
              <w:t>Concentration</w:t>
            </w:r>
          </w:p>
          <w:p w14:paraId="62F200D7" w14:textId="77777777" w:rsidR="000474C5" w:rsidRPr="00C41395" w:rsidRDefault="000474C5" w:rsidP="00960D47">
            <w:pPr>
              <w:rPr>
                <w:rFonts w:ascii="Times New Roman" w:hAnsi="Times New Roman" w:cs="Times New Roman"/>
                <w:b/>
                <w:sz w:val="24"/>
                <w:szCs w:val="24"/>
              </w:rPr>
            </w:pPr>
            <w:r w:rsidRPr="00C41395">
              <w:rPr>
                <w:rFonts w:ascii="Times New Roman" w:hAnsi="Times New Roman" w:cs="Times New Roman"/>
                <w:b/>
                <w:sz w:val="24"/>
                <w:szCs w:val="24"/>
              </w:rPr>
              <w:t>(mg/ml)</w:t>
            </w:r>
          </w:p>
        </w:tc>
        <w:tc>
          <w:tcPr>
            <w:tcW w:w="1239" w:type="dxa"/>
            <w:vAlign w:val="center"/>
          </w:tcPr>
          <w:p w14:paraId="791734DC" w14:textId="77777777" w:rsidR="000474C5" w:rsidRPr="00C41395" w:rsidRDefault="000474C5" w:rsidP="00960D47">
            <w:pPr>
              <w:rPr>
                <w:rFonts w:ascii="Times New Roman" w:hAnsi="Times New Roman" w:cs="Times New Roman"/>
                <w:b/>
                <w:sz w:val="24"/>
                <w:szCs w:val="24"/>
              </w:rPr>
            </w:pPr>
            <w:r w:rsidRPr="00C41395">
              <w:rPr>
                <w:rFonts w:ascii="Times New Roman" w:hAnsi="Times New Roman" w:cs="Times New Roman"/>
                <w:b/>
                <w:sz w:val="24"/>
                <w:szCs w:val="24"/>
              </w:rPr>
              <w:t>Soil moisture (%)</w:t>
            </w:r>
          </w:p>
        </w:tc>
        <w:tc>
          <w:tcPr>
            <w:tcW w:w="1152" w:type="dxa"/>
            <w:vAlign w:val="center"/>
          </w:tcPr>
          <w:p w14:paraId="0A53C653" w14:textId="77777777" w:rsidR="000474C5" w:rsidRPr="00C41395" w:rsidRDefault="000474C5" w:rsidP="00960D47">
            <w:pPr>
              <w:rPr>
                <w:rFonts w:ascii="Times New Roman" w:hAnsi="Times New Roman" w:cs="Times New Roman"/>
                <w:b/>
                <w:sz w:val="24"/>
                <w:szCs w:val="24"/>
              </w:rPr>
            </w:pPr>
            <w:r w:rsidRPr="00C41395">
              <w:rPr>
                <w:rFonts w:ascii="Times New Roman" w:hAnsi="Times New Roman" w:cs="Times New Roman"/>
                <w:b/>
                <w:sz w:val="24"/>
                <w:szCs w:val="24"/>
              </w:rPr>
              <w:t>Initial Number of worms</w:t>
            </w:r>
          </w:p>
        </w:tc>
        <w:tc>
          <w:tcPr>
            <w:tcW w:w="1273" w:type="dxa"/>
            <w:vAlign w:val="center"/>
          </w:tcPr>
          <w:p w14:paraId="4AEC0EEE" w14:textId="77777777" w:rsidR="000474C5" w:rsidRPr="00C41395" w:rsidRDefault="000474C5" w:rsidP="00960D47">
            <w:pPr>
              <w:rPr>
                <w:rFonts w:ascii="Times New Roman" w:hAnsi="Times New Roman" w:cs="Times New Roman"/>
                <w:b/>
                <w:sz w:val="24"/>
                <w:szCs w:val="24"/>
              </w:rPr>
            </w:pPr>
            <w:r w:rsidRPr="00C41395">
              <w:rPr>
                <w:rFonts w:ascii="Times New Roman" w:hAnsi="Times New Roman" w:cs="Times New Roman"/>
                <w:b/>
                <w:sz w:val="24"/>
                <w:szCs w:val="24"/>
              </w:rPr>
              <w:t>Initial weight of worms (g)</w:t>
            </w:r>
          </w:p>
        </w:tc>
        <w:tc>
          <w:tcPr>
            <w:tcW w:w="1170" w:type="dxa"/>
            <w:vAlign w:val="center"/>
          </w:tcPr>
          <w:p w14:paraId="5D05A3D0" w14:textId="77777777" w:rsidR="000474C5" w:rsidRPr="00C41395" w:rsidRDefault="000474C5" w:rsidP="00960D47">
            <w:pPr>
              <w:rPr>
                <w:rFonts w:ascii="Times New Roman" w:hAnsi="Times New Roman" w:cs="Times New Roman"/>
                <w:b/>
                <w:sz w:val="24"/>
                <w:szCs w:val="24"/>
              </w:rPr>
            </w:pPr>
            <w:r w:rsidRPr="00C41395">
              <w:rPr>
                <w:rFonts w:ascii="Times New Roman" w:hAnsi="Times New Roman" w:cs="Times New Roman"/>
                <w:b/>
                <w:sz w:val="24"/>
                <w:szCs w:val="24"/>
              </w:rPr>
              <w:t>Final number of live worms</w:t>
            </w:r>
          </w:p>
        </w:tc>
        <w:tc>
          <w:tcPr>
            <w:tcW w:w="1260" w:type="dxa"/>
            <w:vAlign w:val="center"/>
          </w:tcPr>
          <w:p w14:paraId="3C6A5D38" w14:textId="77777777" w:rsidR="000474C5" w:rsidRPr="00C41395" w:rsidRDefault="000474C5" w:rsidP="00960D47">
            <w:pPr>
              <w:rPr>
                <w:rFonts w:ascii="Times New Roman" w:hAnsi="Times New Roman" w:cs="Times New Roman"/>
                <w:b/>
                <w:sz w:val="24"/>
                <w:szCs w:val="24"/>
              </w:rPr>
            </w:pPr>
            <w:r w:rsidRPr="00C41395">
              <w:rPr>
                <w:rFonts w:ascii="Times New Roman" w:hAnsi="Times New Roman" w:cs="Times New Roman"/>
                <w:b/>
                <w:sz w:val="24"/>
                <w:szCs w:val="24"/>
              </w:rPr>
              <w:t>Final weight of worms (g)</w:t>
            </w:r>
          </w:p>
        </w:tc>
        <w:tc>
          <w:tcPr>
            <w:tcW w:w="2148" w:type="dxa"/>
            <w:vAlign w:val="center"/>
          </w:tcPr>
          <w:p w14:paraId="57871472" w14:textId="77777777" w:rsidR="000474C5" w:rsidRPr="00C41395" w:rsidRDefault="000474C5" w:rsidP="00960D47">
            <w:pPr>
              <w:rPr>
                <w:rFonts w:ascii="Times New Roman" w:hAnsi="Times New Roman" w:cs="Times New Roman"/>
                <w:b/>
                <w:sz w:val="24"/>
                <w:szCs w:val="24"/>
              </w:rPr>
            </w:pPr>
            <w:r w:rsidRPr="00C41395">
              <w:rPr>
                <w:rFonts w:ascii="Times New Roman" w:hAnsi="Times New Roman" w:cs="Times New Roman"/>
                <w:b/>
                <w:sz w:val="24"/>
                <w:szCs w:val="24"/>
              </w:rPr>
              <w:t>Morphological changes</w:t>
            </w:r>
          </w:p>
        </w:tc>
      </w:tr>
      <w:tr w:rsidR="007D6174" w:rsidRPr="000E79F1" w14:paraId="0EF94DD3" w14:textId="77777777" w:rsidTr="00C41395">
        <w:trPr>
          <w:trHeight w:val="611"/>
          <w:jc w:val="center"/>
        </w:trPr>
        <w:tc>
          <w:tcPr>
            <w:tcW w:w="1844" w:type="dxa"/>
            <w:vAlign w:val="center"/>
          </w:tcPr>
          <w:p w14:paraId="44E71A6C"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0.25</w:t>
            </w:r>
            <w:r w:rsidR="00B05149">
              <w:rPr>
                <w:rFonts w:ascii="Times New Roman" w:hAnsi="Times New Roman" w:cs="Times New Roman"/>
                <w:sz w:val="24"/>
                <w:szCs w:val="24"/>
              </w:rPr>
              <w:t xml:space="preserve"> </w:t>
            </w:r>
            <w:r w:rsidRPr="000E79F1">
              <w:rPr>
                <w:rFonts w:ascii="Times New Roman" w:hAnsi="Times New Roman" w:cs="Times New Roman"/>
                <w:sz w:val="24"/>
                <w:szCs w:val="24"/>
              </w:rPr>
              <w:t>mg/ml</w:t>
            </w:r>
          </w:p>
        </w:tc>
        <w:tc>
          <w:tcPr>
            <w:tcW w:w="1239" w:type="dxa"/>
            <w:vAlign w:val="center"/>
          </w:tcPr>
          <w:p w14:paraId="70ED8B8E"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45</w:t>
            </w:r>
          </w:p>
        </w:tc>
        <w:tc>
          <w:tcPr>
            <w:tcW w:w="1152" w:type="dxa"/>
            <w:vAlign w:val="center"/>
          </w:tcPr>
          <w:p w14:paraId="640FBD1F"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5</w:t>
            </w:r>
          </w:p>
        </w:tc>
        <w:tc>
          <w:tcPr>
            <w:tcW w:w="1273" w:type="dxa"/>
            <w:vAlign w:val="center"/>
          </w:tcPr>
          <w:p w14:paraId="4AD735E3"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25</w:t>
            </w:r>
          </w:p>
        </w:tc>
        <w:tc>
          <w:tcPr>
            <w:tcW w:w="1170" w:type="dxa"/>
            <w:vAlign w:val="center"/>
          </w:tcPr>
          <w:p w14:paraId="3D3B2752"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5</w:t>
            </w:r>
          </w:p>
        </w:tc>
        <w:tc>
          <w:tcPr>
            <w:tcW w:w="1260" w:type="dxa"/>
            <w:vAlign w:val="center"/>
          </w:tcPr>
          <w:p w14:paraId="2160572C"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25</w:t>
            </w:r>
          </w:p>
        </w:tc>
        <w:tc>
          <w:tcPr>
            <w:tcW w:w="2148" w:type="dxa"/>
            <w:vAlign w:val="center"/>
          </w:tcPr>
          <w:p w14:paraId="07FCF96C"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No significant change</w:t>
            </w:r>
          </w:p>
        </w:tc>
      </w:tr>
      <w:tr w:rsidR="007D6174" w:rsidRPr="000E79F1" w14:paraId="333C0093" w14:textId="77777777" w:rsidTr="00C41395">
        <w:trPr>
          <w:trHeight w:val="620"/>
          <w:jc w:val="center"/>
        </w:trPr>
        <w:tc>
          <w:tcPr>
            <w:tcW w:w="1844" w:type="dxa"/>
            <w:vAlign w:val="center"/>
          </w:tcPr>
          <w:p w14:paraId="0D2B43DD"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0.5</w:t>
            </w:r>
            <w:r w:rsidR="00B05149">
              <w:rPr>
                <w:rFonts w:ascii="Times New Roman" w:hAnsi="Times New Roman" w:cs="Times New Roman"/>
                <w:sz w:val="24"/>
                <w:szCs w:val="24"/>
              </w:rPr>
              <w:t xml:space="preserve"> </w:t>
            </w:r>
            <w:r w:rsidRPr="000E79F1">
              <w:rPr>
                <w:rFonts w:ascii="Times New Roman" w:hAnsi="Times New Roman" w:cs="Times New Roman"/>
                <w:sz w:val="24"/>
                <w:szCs w:val="24"/>
              </w:rPr>
              <w:t>mg/ml</w:t>
            </w:r>
          </w:p>
        </w:tc>
        <w:tc>
          <w:tcPr>
            <w:tcW w:w="1239" w:type="dxa"/>
            <w:vAlign w:val="center"/>
          </w:tcPr>
          <w:p w14:paraId="4FD72F34"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45</w:t>
            </w:r>
          </w:p>
        </w:tc>
        <w:tc>
          <w:tcPr>
            <w:tcW w:w="1152" w:type="dxa"/>
            <w:vAlign w:val="center"/>
          </w:tcPr>
          <w:p w14:paraId="0D3AC765"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5</w:t>
            </w:r>
          </w:p>
        </w:tc>
        <w:tc>
          <w:tcPr>
            <w:tcW w:w="1273" w:type="dxa"/>
            <w:vAlign w:val="center"/>
          </w:tcPr>
          <w:p w14:paraId="23001794"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25</w:t>
            </w:r>
          </w:p>
        </w:tc>
        <w:tc>
          <w:tcPr>
            <w:tcW w:w="1170" w:type="dxa"/>
            <w:vAlign w:val="center"/>
          </w:tcPr>
          <w:p w14:paraId="559550D8"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5</w:t>
            </w:r>
          </w:p>
        </w:tc>
        <w:tc>
          <w:tcPr>
            <w:tcW w:w="1260" w:type="dxa"/>
            <w:vAlign w:val="center"/>
          </w:tcPr>
          <w:p w14:paraId="5C4B64A1"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25</w:t>
            </w:r>
          </w:p>
        </w:tc>
        <w:tc>
          <w:tcPr>
            <w:tcW w:w="2148" w:type="dxa"/>
            <w:vAlign w:val="center"/>
          </w:tcPr>
          <w:p w14:paraId="53605F7C"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No significant change</w:t>
            </w:r>
          </w:p>
        </w:tc>
      </w:tr>
      <w:tr w:rsidR="007D6174" w:rsidRPr="000E79F1" w14:paraId="76E05C8F" w14:textId="77777777" w:rsidTr="00C41395">
        <w:trPr>
          <w:trHeight w:val="620"/>
          <w:jc w:val="center"/>
        </w:trPr>
        <w:tc>
          <w:tcPr>
            <w:tcW w:w="1844" w:type="dxa"/>
            <w:vAlign w:val="center"/>
          </w:tcPr>
          <w:p w14:paraId="1FEEC9CB"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0.75</w:t>
            </w:r>
            <w:r w:rsidR="00B05149">
              <w:rPr>
                <w:rFonts w:ascii="Times New Roman" w:hAnsi="Times New Roman" w:cs="Times New Roman"/>
                <w:sz w:val="24"/>
                <w:szCs w:val="24"/>
              </w:rPr>
              <w:t xml:space="preserve"> </w:t>
            </w:r>
            <w:r w:rsidRPr="000E79F1">
              <w:rPr>
                <w:rFonts w:ascii="Times New Roman" w:hAnsi="Times New Roman" w:cs="Times New Roman"/>
                <w:sz w:val="24"/>
                <w:szCs w:val="24"/>
              </w:rPr>
              <w:t>mg/ml</w:t>
            </w:r>
          </w:p>
        </w:tc>
        <w:tc>
          <w:tcPr>
            <w:tcW w:w="1239" w:type="dxa"/>
            <w:vAlign w:val="center"/>
          </w:tcPr>
          <w:p w14:paraId="26C021AD"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45</w:t>
            </w:r>
          </w:p>
        </w:tc>
        <w:tc>
          <w:tcPr>
            <w:tcW w:w="1152" w:type="dxa"/>
            <w:vAlign w:val="center"/>
          </w:tcPr>
          <w:p w14:paraId="33D8B4C7"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5</w:t>
            </w:r>
          </w:p>
        </w:tc>
        <w:tc>
          <w:tcPr>
            <w:tcW w:w="1273" w:type="dxa"/>
            <w:vAlign w:val="center"/>
          </w:tcPr>
          <w:p w14:paraId="1B9C0259"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24</w:t>
            </w:r>
          </w:p>
        </w:tc>
        <w:tc>
          <w:tcPr>
            <w:tcW w:w="1170" w:type="dxa"/>
            <w:vAlign w:val="center"/>
          </w:tcPr>
          <w:p w14:paraId="4B12D1D2"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5</w:t>
            </w:r>
          </w:p>
        </w:tc>
        <w:tc>
          <w:tcPr>
            <w:tcW w:w="1260" w:type="dxa"/>
            <w:vAlign w:val="center"/>
          </w:tcPr>
          <w:p w14:paraId="2C0835B0"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24</w:t>
            </w:r>
          </w:p>
        </w:tc>
        <w:tc>
          <w:tcPr>
            <w:tcW w:w="2148" w:type="dxa"/>
            <w:vAlign w:val="center"/>
          </w:tcPr>
          <w:p w14:paraId="520076F4"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No significant change</w:t>
            </w:r>
          </w:p>
        </w:tc>
      </w:tr>
      <w:tr w:rsidR="007D6174" w:rsidRPr="000E79F1" w14:paraId="7D7013C6" w14:textId="77777777" w:rsidTr="00C41395">
        <w:trPr>
          <w:trHeight w:val="602"/>
          <w:jc w:val="center"/>
        </w:trPr>
        <w:tc>
          <w:tcPr>
            <w:tcW w:w="1844" w:type="dxa"/>
            <w:vAlign w:val="center"/>
          </w:tcPr>
          <w:p w14:paraId="184BC5B3"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1.0</w:t>
            </w:r>
            <w:r w:rsidR="00B05149">
              <w:rPr>
                <w:rFonts w:ascii="Times New Roman" w:hAnsi="Times New Roman" w:cs="Times New Roman"/>
                <w:sz w:val="24"/>
                <w:szCs w:val="24"/>
              </w:rPr>
              <w:t xml:space="preserve"> </w:t>
            </w:r>
            <w:r w:rsidRPr="000E79F1">
              <w:rPr>
                <w:rFonts w:ascii="Times New Roman" w:hAnsi="Times New Roman" w:cs="Times New Roman"/>
                <w:sz w:val="24"/>
                <w:szCs w:val="24"/>
              </w:rPr>
              <w:t>mg/ml</w:t>
            </w:r>
          </w:p>
        </w:tc>
        <w:tc>
          <w:tcPr>
            <w:tcW w:w="1239" w:type="dxa"/>
            <w:vAlign w:val="center"/>
          </w:tcPr>
          <w:p w14:paraId="2DEC1F4C"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45</w:t>
            </w:r>
          </w:p>
        </w:tc>
        <w:tc>
          <w:tcPr>
            <w:tcW w:w="1152" w:type="dxa"/>
            <w:vAlign w:val="center"/>
          </w:tcPr>
          <w:p w14:paraId="56797416"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5</w:t>
            </w:r>
          </w:p>
        </w:tc>
        <w:tc>
          <w:tcPr>
            <w:tcW w:w="1273" w:type="dxa"/>
            <w:vAlign w:val="center"/>
          </w:tcPr>
          <w:p w14:paraId="0C6742CB"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27</w:t>
            </w:r>
          </w:p>
        </w:tc>
        <w:tc>
          <w:tcPr>
            <w:tcW w:w="1170" w:type="dxa"/>
            <w:vAlign w:val="center"/>
          </w:tcPr>
          <w:p w14:paraId="707A0E34"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5</w:t>
            </w:r>
          </w:p>
        </w:tc>
        <w:tc>
          <w:tcPr>
            <w:tcW w:w="1260" w:type="dxa"/>
            <w:vAlign w:val="center"/>
          </w:tcPr>
          <w:p w14:paraId="157FE465"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20</w:t>
            </w:r>
          </w:p>
        </w:tc>
        <w:tc>
          <w:tcPr>
            <w:tcW w:w="2148" w:type="dxa"/>
            <w:vAlign w:val="center"/>
          </w:tcPr>
          <w:p w14:paraId="6669A1C6"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Shrinkage was seen</w:t>
            </w:r>
          </w:p>
        </w:tc>
      </w:tr>
      <w:tr w:rsidR="007D6174" w:rsidRPr="000E79F1" w14:paraId="3AC43E95" w14:textId="77777777" w:rsidTr="00C41395">
        <w:trPr>
          <w:trHeight w:val="638"/>
          <w:jc w:val="center"/>
        </w:trPr>
        <w:tc>
          <w:tcPr>
            <w:tcW w:w="1844" w:type="dxa"/>
            <w:vAlign w:val="center"/>
          </w:tcPr>
          <w:p w14:paraId="4FB393E1"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01.25</w:t>
            </w:r>
            <w:r w:rsidR="00B05149">
              <w:rPr>
                <w:rFonts w:ascii="Times New Roman" w:hAnsi="Times New Roman" w:cs="Times New Roman"/>
                <w:sz w:val="24"/>
                <w:szCs w:val="24"/>
              </w:rPr>
              <w:t xml:space="preserve"> </w:t>
            </w:r>
            <w:r w:rsidRPr="000E79F1">
              <w:rPr>
                <w:rFonts w:ascii="Times New Roman" w:hAnsi="Times New Roman" w:cs="Times New Roman"/>
                <w:sz w:val="24"/>
                <w:szCs w:val="24"/>
              </w:rPr>
              <w:t>mg/ml</w:t>
            </w:r>
          </w:p>
        </w:tc>
        <w:tc>
          <w:tcPr>
            <w:tcW w:w="1239" w:type="dxa"/>
            <w:vAlign w:val="center"/>
          </w:tcPr>
          <w:p w14:paraId="373D0FCE"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45</w:t>
            </w:r>
          </w:p>
        </w:tc>
        <w:tc>
          <w:tcPr>
            <w:tcW w:w="1152" w:type="dxa"/>
            <w:vAlign w:val="center"/>
          </w:tcPr>
          <w:p w14:paraId="3C942F59"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5</w:t>
            </w:r>
          </w:p>
        </w:tc>
        <w:tc>
          <w:tcPr>
            <w:tcW w:w="1273" w:type="dxa"/>
            <w:vAlign w:val="center"/>
          </w:tcPr>
          <w:p w14:paraId="1BE9372F"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24</w:t>
            </w:r>
          </w:p>
        </w:tc>
        <w:tc>
          <w:tcPr>
            <w:tcW w:w="1170" w:type="dxa"/>
            <w:vAlign w:val="center"/>
          </w:tcPr>
          <w:p w14:paraId="5CF6D559"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2</w:t>
            </w:r>
          </w:p>
        </w:tc>
        <w:tc>
          <w:tcPr>
            <w:tcW w:w="1260" w:type="dxa"/>
            <w:vAlign w:val="center"/>
          </w:tcPr>
          <w:p w14:paraId="046397EB"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7</w:t>
            </w:r>
          </w:p>
        </w:tc>
        <w:tc>
          <w:tcPr>
            <w:tcW w:w="2148" w:type="dxa"/>
            <w:vAlign w:val="center"/>
          </w:tcPr>
          <w:p w14:paraId="7BC7CB03" w14:textId="77777777" w:rsidR="007D6174" w:rsidRPr="000E79F1" w:rsidRDefault="007D6174" w:rsidP="00960D47">
            <w:pPr>
              <w:rPr>
                <w:rFonts w:ascii="Times New Roman" w:hAnsi="Times New Roman" w:cs="Times New Roman"/>
                <w:sz w:val="24"/>
                <w:szCs w:val="24"/>
              </w:rPr>
            </w:pPr>
            <w:r w:rsidRPr="000E79F1">
              <w:rPr>
                <w:rFonts w:ascii="Times New Roman" w:hAnsi="Times New Roman" w:cs="Times New Roman"/>
                <w:sz w:val="24"/>
                <w:szCs w:val="24"/>
              </w:rPr>
              <w:t>Paleness, Shrinkage, Death.</w:t>
            </w:r>
          </w:p>
        </w:tc>
      </w:tr>
    </w:tbl>
    <w:p w14:paraId="15A1A3C9" w14:textId="77777777" w:rsidR="000474C5" w:rsidRPr="000E79F1" w:rsidRDefault="000474C5" w:rsidP="00960D47">
      <w:pPr>
        <w:spacing w:after="240" w:line="360" w:lineRule="auto"/>
        <w:rPr>
          <w:rFonts w:ascii="Times New Roman" w:hAnsi="Times New Roman" w:cs="Times New Roman"/>
          <w:b/>
          <w:sz w:val="24"/>
          <w:szCs w:val="24"/>
        </w:rPr>
      </w:pPr>
    </w:p>
    <w:p w14:paraId="46479A36" w14:textId="77777777" w:rsidR="00AC650F" w:rsidRPr="000E79F1" w:rsidRDefault="00AC650F" w:rsidP="00960D47">
      <w:p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Zinc (Zn) is an essential trace element for growth and enzyme activities of heterotrophic bacteria. However, excess load of Zn shows toxicity and inhibition to microbial processes</w:t>
      </w:r>
      <w:r w:rsidR="00784CB4" w:rsidRPr="000E79F1">
        <w:rPr>
          <w:rFonts w:ascii="Times New Roman" w:hAnsi="Times New Roman" w:cs="Times New Roman"/>
          <w:sz w:val="24"/>
          <w:szCs w:val="24"/>
        </w:rPr>
        <w:t>. However, Zn contamination seems to have effect on the microbial activities</w:t>
      </w:r>
      <w:r w:rsidR="00032913" w:rsidRPr="000E79F1">
        <w:rPr>
          <w:rFonts w:ascii="Times New Roman" w:hAnsi="Times New Roman" w:cs="Times New Roman"/>
          <w:sz w:val="24"/>
          <w:szCs w:val="24"/>
        </w:rPr>
        <w:t xml:space="preserve"> (Bong </w:t>
      </w:r>
      <w:r w:rsidR="00032913" w:rsidRPr="000E79F1">
        <w:rPr>
          <w:rFonts w:ascii="Times New Roman" w:hAnsi="Times New Roman" w:cs="Times New Roman"/>
          <w:i/>
          <w:sz w:val="24"/>
          <w:szCs w:val="24"/>
        </w:rPr>
        <w:t xml:space="preserve">et al. </w:t>
      </w:r>
      <w:r w:rsidR="00032913" w:rsidRPr="000E79F1">
        <w:rPr>
          <w:rFonts w:ascii="Times New Roman" w:hAnsi="Times New Roman" w:cs="Times New Roman"/>
          <w:sz w:val="24"/>
          <w:szCs w:val="24"/>
        </w:rPr>
        <w:t>2010)</w:t>
      </w:r>
      <w:r w:rsidRPr="000E79F1">
        <w:rPr>
          <w:rFonts w:ascii="Times New Roman" w:hAnsi="Times New Roman" w:cs="Times New Roman"/>
          <w:sz w:val="24"/>
          <w:szCs w:val="24"/>
        </w:rPr>
        <w:t>.</w:t>
      </w:r>
    </w:p>
    <w:p w14:paraId="43F3D3B9" w14:textId="77777777" w:rsidR="00B8641E" w:rsidRPr="000E79F1" w:rsidRDefault="00B8641E" w:rsidP="00960D47">
      <w:p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Environmentalists have made the argument that insects and other animals that reside in the soil are not able to avoid chemicals used by farmers and manufacturers. Zinc is a natural substance found in the environment and is necessary for life and our environment. However, zinc in the environment has been rising unnaturally due to human activities such as mining and s</w:t>
      </w:r>
      <w:r w:rsidR="0073683D" w:rsidRPr="000E79F1">
        <w:rPr>
          <w:rFonts w:ascii="Times New Roman" w:hAnsi="Times New Roman" w:cs="Times New Roman"/>
          <w:sz w:val="24"/>
          <w:szCs w:val="24"/>
        </w:rPr>
        <w:t>teel processing</w:t>
      </w:r>
      <w:r w:rsidRPr="000E79F1">
        <w:rPr>
          <w:rFonts w:ascii="Times New Roman" w:hAnsi="Times New Roman" w:cs="Times New Roman"/>
          <w:sz w:val="24"/>
          <w:szCs w:val="24"/>
        </w:rPr>
        <w:t xml:space="preserve">. Small amounts of zinc do not affect worms, but on the other hand a large amount of zinc can impact </w:t>
      </w:r>
      <w:r w:rsidR="0073683D" w:rsidRPr="000E79F1">
        <w:rPr>
          <w:rFonts w:ascii="Times New Roman" w:hAnsi="Times New Roman" w:cs="Times New Roman"/>
          <w:color w:val="000000"/>
          <w:sz w:val="24"/>
          <w:szCs w:val="24"/>
          <w:shd w:val="clear" w:color="auto" w:fill="FFFFFF"/>
        </w:rPr>
        <w:t xml:space="preserve">worm growth rates and </w:t>
      </w:r>
      <w:r w:rsidRPr="000E79F1">
        <w:rPr>
          <w:rFonts w:ascii="Times New Roman" w:hAnsi="Times New Roman" w:cs="Times New Roman"/>
          <w:sz w:val="24"/>
          <w:szCs w:val="24"/>
        </w:rPr>
        <w:t>the earthworm population by decreasing it.</w:t>
      </w:r>
    </w:p>
    <w:p w14:paraId="7C0E2C55" w14:textId="77777777" w:rsidR="000474C5" w:rsidRPr="000E79F1" w:rsidRDefault="00927247" w:rsidP="00960D47">
      <w:pPr>
        <w:spacing w:after="240" w:line="360" w:lineRule="auto"/>
        <w:rPr>
          <w:rFonts w:ascii="Times New Roman" w:hAnsi="Times New Roman" w:cs="Times New Roman"/>
          <w:i/>
          <w:sz w:val="24"/>
          <w:szCs w:val="24"/>
        </w:rPr>
      </w:pPr>
      <w:r>
        <w:rPr>
          <w:rFonts w:ascii="Times New Roman" w:hAnsi="Times New Roman" w:cs="Times New Roman"/>
          <w:sz w:val="24"/>
          <w:szCs w:val="24"/>
        </w:rPr>
        <w:t>In table 1, five experimental concentrations of Zinc (</w:t>
      </w:r>
      <w:r w:rsidRPr="000E79F1">
        <w:rPr>
          <w:rFonts w:ascii="Times New Roman" w:hAnsi="Times New Roman" w:cs="Times New Roman"/>
          <w:sz w:val="24"/>
          <w:szCs w:val="24"/>
        </w:rPr>
        <w:t>0.25 mg/ml</w:t>
      </w:r>
      <w:r>
        <w:rPr>
          <w:rFonts w:ascii="Times New Roman" w:hAnsi="Times New Roman" w:cs="Times New Roman"/>
          <w:sz w:val="24"/>
          <w:szCs w:val="24"/>
        </w:rPr>
        <w:t xml:space="preserve">, </w:t>
      </w:r>
      <w:r w:rsidRPr="000E79F1">
        <w:rPr>
          <w:rFonts w:ascii="Times New Roman" w:hAnsi="Times New Roman" w:cs="Times New Roman"/>
          <w:sz w:val="24"/>
          <w:szCs w:val="24"/>
        </w:rPr>
        <w:t>0.5 mg/ml</w:t>
      </w:r>
      <w:r>
        <w:rPr>
          <w:rFonts w:ascii="Times New Roman" w:hAnsi="Times New Roman" w:cs="Times New Roman"/>
          <w:sz w:val="24"/>
          <w:szCs w:val="24"/>
        </w:rPr>
        <w:t xml:space="preserve">, </w:t>
      </w:r>
      <w:r w:rsidRPr="000E79F1">
        <w:rPr>
          <w:rFonts w:ascii="Times New Roman" w:hAnsi="Times New Roman" w:cs="Times New Roman"/>
          <w:sz w:val="24"/>
          <w:szCs w:val="24"/>
        </w:rPr>
        <w:t>0.75 mg/ml</w:t>
      </w:r>
      <w:r>
        <w:rPr>
          <w:rFonts w:ascii="Times New Roman" w:hAnsi="Times New Roman" w:cs="Times New Roman"/>
          <w:sz w:val="24"/>
          <w:szCs w:val="24"/>
        </w:rPr>
        <w:t xml:space="preserve">, </w:t>
      </w:r>
      <w:r w:rsidRPr="000E79F1">
        <w:rPr>
          <w:rFonts w:ascii="Times New Roman" w:hAnsi="Times New Roman" w:cs="Times New Roman"/>
          <w:sz w:val="24"/>
          <w:szCs w:val="24"/>
        </w:rPr>
        <w:t>1</w:t>
      </w:r>
      <w:r>
        <w:rPr>
          <w:rFonts w:ascii="Times New Roman" w:hAnsi="Times New Roman" w:cs="Times New Roman"/>
          <w:sz w:val="24"/>
          <w:szCs w:val="24"/>
        </w:rPr>
        <w:t xml:space="preserve"> </w:t>
      </w:r>
      <w:r w:rsidRPr="000E79F1">
        <w:rPr>
          <w:rFonts w:ascii="Times New Roman" w:hAnsi="Times New Roman" w:cs="Times New Roman"/>
          <w:sz w:val="24"/>
          <w:szCs w:val="24"/>
        </w:rPr>
        <w:t>mg/ml</w:t>
      </w:r>
      <w:r>
        <w:rPr>
          <w:rFonts w:ascii="Times New Roman" w:hAnsi="Times New Roman" w:cs="Times New Roman"/>
          <w:sz w:val="24"/>
          <w:szCs w:val="24"/>
        </w:rPr>
        <w:t xml:space="preserve"> and </w:t>
      </w:r>
      <w:r w:rsidRPr="000E79F1">
        <w:rPr>
          <w:rFonts w:ascii="Times New Roman" w:hAnsi="Times New Roman" w:cs="Times New Roman"/>
          <w:sz w:val="24"/>
          <w:szCs w:val="24"/>
        </w:rPr>
        <w:t>1.25</w:t>
      </w:r>
      <w:r>
        <w:rPr>
          <w:rFonts w:ascii="Times New Roman" w:hAnsi="Times New Roman" w:cs="Times New Roman"/>
          <w:sz w:val="24"/>
          <w:szCs w:val="24"/>
        </w:rPr>
        <w:t xml:space="preserve"> </w:t>
      </w:r>
      <w:r w:rsidRPr="000E79F1">
        <w:rPr>
          <w:rFonts w:ascii="Times New Roman" w:hAnsi="Times New Roman" w:cs="Times New Roman"/>
          <w:sz w:val="24"/>
          <w:szCs w:val="24"/>
        </w:rPr>
        <w:t>mg/ml</w:t>
      </w:r>
      <w:r>
        <w:rPr>
          <w:rFonts w:ascii="Times New Roman" w:hAnsi="Times New Roman" w:cs="Times New Roman"/>
          <w:sz w:val="24"/>
          <w:szCs w:val="24"/>
        </w:rPr>
        <w:t xml:space="preserve">) were shown. </w:t>
      </w:r>
      <w:r w:rsidR="007D6174" w:rsidRPr="000E79F1">
        <w:rPr>
          <w:rFonts w:ascii="Times New Roman" w:hAnsi="Times New Roman" w:cs="Times New Roman"/>
          <w:sz w:val="24"/>
          <w:szCs w:val="24"/>
        </w:rPr>
        <w:t>From the results it i</w:t>
      </w:r>
      <w:r w:rsidR="000474C5" w:rsidRPr="000E79F1">
        <w:rPr>
          <w:rFonts w:ascii="Times New Roman" w:hAnsi="Times New Roman" w:cs="Times New Roman"/>
          <w:sz w:val="24"/>
          <w:szCs w:val="24"/>
        </w:rPr>
        <w:t xml:space="preserve">s </w:t>
      </w:r>
      <w:r w:rsidR="007D6174" w:rsidRPr="000E79F1">
        <w:rPr>
          <w:rFonts w:ascii="Times New Roman" w:hAnsi="Times New Roman" w:cs="Times New Roman"/>
          <w:sz w:val="24"/>
          <w:szCs w:val="24"/>
        </w:rPr>
        <w:t>found</w:t>
      </w:r>
      <w:r w:rsidR="000474C5" w:rsidRPr="000E79F1">
        <w:rPr>
          <w:rFonts w:ascii="Times New Roman" w:hAnsi="Times New Roman" w:cs="Times New Roman"/>
          <w:sz w:val="24"/>
          <w:szCs w:val="24"/>
        </w:rPr>
        <w:t xml:space="preserve"> that zinc in low concentration (0.25 mg/ml) did not pose much threat or stress towards the bacteria</w:t>
      </w:r>
      <w:r w:rsidR="00AF4FB7" w:rsidRPr="000E79F1">
        <w:rPr>
          <w:rFonts w:ascii="Times New Roman" w:hAnsi="Times New Roman" w:cs="Times New Roman"/>
          <w:sz w:val="24"/>
          <w:szCs w:val="24"/>
        </w:rPr>
        <w:t xml:space="preserve"> (Table 1)</w:t>
      </w:r>
      <w:r>
        <w:rPr>
          <w:rFonts w:ascii="Times New Roman" w:hAnsi="Times New Roman" w:cs="Times New Roman"/>
          <w:sz w:val="24"/>
          <w:szCs w:val="24"/>
        </w:rPr>
        <w:t xml:space="preserve"> and </w:t>
      </w:r>
      <w:r w:rsidR="00060866">
        <w:rPr>
          <w:rFonts w:ascii="Times New Roman" w:hAnsi="Times New Roman" w:cs="Times New Roman"/>
          <w:sz w:val="24"/>
          <w:szCs w:val="24"/>
        </w:rPr>
        <w:t xml:space="preserve">though </w:t>
      </w:r>
      <w:r>
        <w:rPr>
          <w:rFonts w:ascii="Times New Roman" w:hAnsi="Times New Roman" w:cs="Times New Roman"/>
          <w:sz w:val="24"/>
          <w:szCs w:val="24"/>
        </w:rPr>
        <w:t>the</w:t>
      </w:r>
      <w:r w:rsidR="008737A9">
        <w:rPr>
          <w:rFonts w:ascii="Times New Roman" w:hAnsi="Times New Roman" w:cs="Times New Roman"/>
          <w:sz w:val="24"/>
          <w:szCs w:val="24"/>
        </w:rPr>
        <w:t>re was no death of bacteria was</w:t>
      </w:r>
      <w:r>
        <w:rPr>
          <w:rFonts w:ascii="Times New Roman" w:hAnsi="Times New Roman" w:cs="Times New Roman"/>
          <w:sz w:val="24"/>
          <w:szCs w:val="24"/>
        </w:rPr>
        <w:t xml:space="preserve"> recorded</w:t>
      </w:r>
      <w:r w:rsidR="00060866">
        <w:rPr>
          <w:rFonts w:ascii="Times New Roman" w:hAnsi="Times New Roman" w:cs="Times New Roman"/>
          <w:sz w:val="24"/>
          <w:szCs w:val="24"/>
        </w:rPr>
        <w:t xml:space="preserve"> in certain media, but in some cases death of bacteria was recorded</w:t>
      </w:r>
      <w:r w:rsidR="000474C5" w:rsidRPr="000E79F1">
        <w:rPr>
          <w:rFonts w:ascii="Times New Roman" w:hAnsi="Times New Roman" w:cs="Times New Roman"/>
          <w:sz w:val="24"/>
          <w:szCs w:val="24"/>
        </w:rPr>
        <w:t xml:space="preserve">. But as the concentration was </w:t>
      </w:r>
      <w:r w:rsidR="007D6174" w:rsidRPr="000E79F1">
        <w:rPr>
          <w:rFonts w:ascii="Times New Roman" w:hAnsi="Times New Roman" w:cs="Times New Roman"/>
          <w:sz w:val="24"/>
          <w:szCs w:val="24"/>
        </w:rPr>
        <w:t>raised from 0.5 mg/ml to about 0.7</w:t>
      </w:r>
      <w:r w:rsidR="000474C5" w:rsidRPr="000E79F1">
        <w:rPr>
          <w:rFonts w:ascii="Times New Roman" w:hAnsi="Times New Roman" w:cs="Times New Roman"/>
          <w:sz w:val="24"/>
          <w:szCs w:val="24"/>
        </w:rPr>
        <w:t>5 mg/ml, the bacteria failed to grow</w:t>
      </w:r>
      <w:r w:rsidR="00AF4FB7" w:rsidRPr="000E79F1">
        <w:rPr>
          <w:rFonts w:ascii="Times New Roman" w:hAnsi="Times New Roman" w:cs="Times New Roman"/>
          <w:sz w:val="24"/>
          <w:szCs w:val="24"/>
        </w:rPr>
        <w:t xml:space="preserve"> (Table 1)</w:t>
      </w:r>
      <w:r w:rsidR="002A70FE">
        <w:rPr>
          <w:rFonts w:ascii="Times New Roman" w:hAnsi="Times New Roman" w:cs="Times New Roman"/>
          <w:sz w:val="24"/>
          <w:szCs w:val="24"/>
        </w:rPr>
        <w:t xml:space="preserve"> and there was a significant reduction in their number in the experimental media. A</w:t>
      </w:r>
      <w:r w:rsidR="000474C5" w:rsidRPr="000E79F1">
        <w:rPr>
          <w:rFonts w:ascii="Times New Roman" w:hAnsi="Times New Roman" w:cs="Times New Roman"/>
          <w:sz w:val="24"/>
          <w:szCs w:val="24"/>
        </w:rPr>
        <w:t>t 1</w:t>
      </w:r>
      <w:r w:rsidR="002A70FE">
        <w:rPr>
          <w:rFonts w:ascii="Times New Roman" w:hAnsi="Times New Roman" w:cs="Times New Roman"/>
          <w:sz w:val="24"/>
          <w:szCs w:val="24"/>
        </w:rPr>
        <w:t xml:space="preserve"> </w:t>
      </w:r>
      <w:r w:rsidR="000474C5" w:rsidRPr="000E79F1">
        <w:rPr>
          <w:rFonts w:ascii="Times New Roman" w:hAnsi="Times New Roman" w:cs="Times New Roman"/>
          <w:sz w:val="24"/>
          <w:szCs w:val="24"/>
        </w:rPr>
        <w:t>mg/ml to 1.25</w:t>
      </w:r>
      <w:r>
        <w:rPr>
          <w:rFonts w:ascii="Times New Roman" w:hAnsi="Times New Roman" w:cs="Times New Roman"/>
          <w:sz w:val="24"/>
          <w:szCs w:val="24"/>
        </w:rPr>
        <w:t xml:space="preserve"> </w:t>
      </w:r>
      <w:r w:rsidR="000474C5" w:rsidRPr="000E79F1">
        <w:rPr>
          <w:rFonts w:ascii="Times New Roman" w:hAnsi="Times New Roman" w:cs="Times New Roman"/>
          <w:sz w:val="24"/>
          <w:szCs w:val="24"/>
        </w:rPr>
        <w:t>mg/ml concentration of ZnSO</w:t>
      </w:r>
      <w:r w:rsidR="000474C5" w:rsidRPr="000E79F1">
        <w:rPr>
          <w:rFonts w:ascii="Times New Roman" w:hAnsi="Times New Roman" w:cs="Times New Roman"/>
          <w:sz w:val="24"/>
          <w:szCs w:val="24"/>
          <w:vertAlign w:val="subscript"/>
        </w:rPr>
        <w:t>4</w:t>
      </w:r>
      <w:r w:rsidR="000474C5" w:rsidRPr="000E79F1">
        <w:rPr>
          <w:rFonts w:ascii="Times New Roman" w:hAnsi="Times New Roman" w:cs="Times New Roman"/>
          <w:sz w:val="24"/>
          <w:szCs w:val="24"/>
        </w:rPr>
        <w:t>, no bacteria could survive</w:t>
      </w:r>
      <w:r w:rsidR="00AF4FB7" w:rsidRPr="000E79F1">
        <w:rPr>
          <w:rFonts w:ascii="Times New Roman" w:hAnsi="Times New Roman" w:cs="Times New Roman"/>
          <w:sz w:val="24"/>
          <w:szCs w:val="24"/>
        </w:rPr>
        <w:t xml:space="preserve"> (Table 1)</w:t>
      </w:r>
      <w:r w:rsidR="000474C5" w:rsidRPr="000E79F1">
        <w:rPr>
          <w:rFonts w:ascii="Times New Roman" w:hAnsi="Times New Roman" w:cs="Times New Roman"/>
          <w:sz w:val="24"/>
          <w:szCs w:val="24"/>
        </w:rPr>
        <w:t xml:space="preserve">. Thus it can be said that high dosage of zinc is inhibitory towards the growth of bacteria. From </w:t>
      </w:r>
      <w:r w:rsidR="000474C5" w:rsidRPr="000E79F1">
        <w:rPr>
          <w:rFonts w:ascii="Times New Roman" w:hAnsi="Times New Roman" w:cs="Times New Roman"/>
          <w:sz w:val="24"/>
          <w:szCs w:val="24"/>
        </w:rPr>
        <w:lastRenderedPageBreak/>
        <w:t>previous reports also it was seen that, stresses of zinc to microorganisms are metabolic changes such as, inhibition of growth, dehydrogenase activity, nitrification etc. (</w:t>
      </w:r>
      <w:proofErr w:type="spellStart"/>
      <w:r w:rsidR="000474C5" w:rsidRPr="000E79F1">
        <w:rPr>
          <w:rFonts w:ascii="Times New Roman" w:hAnsi="Times New Roman" w:cs="Times New Roman"/>
          <w:sz w:val="24"/>
          <w:szCs w:val="24"/>
        </w:rPr>
        <w:t>Babich</w:t>
      </w:r>
      <w:proofErr w:type="spellEnd"/>
      <w:r w:rsidR="00BA087E" w:rsidRPr="000E79F1">
        <w:rPr>
          <w:rFonts w:ascii="Times New Roman" w:hAnsi="Times New Roman" w:cs="Times New Roman"/>
          <w:sz w:val="24"/>
          <w:szCs w:val="24"/>
        </w:rPr>
        <w:t xml:space="preserve"> </w:t>
      </w:r>
      <w:r w:rsidR="000474C5" w:rsidRPr="000E79F1">
        <w:rPr>
          <w:rFonts w:ascii="Times New Roman" w:hAnsi="Times New Roman" w:cs="Times New Roman"/>
          <w:sz w:val="24"/>
          <w:szCs w:val="24"/>
        </w:rPr>
        <w:t>&amp;</w:t>
      </w:r>
      <w:r w:rsidR="00BA087E" w:rsidRPr="000E79F1">
        <w:rPr>
          <w:rFonts w:ascii="Times New Roman" w:hAnsi="Times New Roman" w:cs="Times New Roman"/>
          <w:sz w:val="24"/>
          <w:szCs w:val="24"/>
        </w:rPr>
        <w:t xml:space="preserve"> </w:t>
      </w:r>
      <w:proofErr w:type="spellStart"/>
      <w:r w:rsidR="00AF4FB7" w:rsidRPr="000E79F1">
        <w:rPr>
          <w:rFonts w:ascii="Times New Roman" w:hAnsi="Times New Roman" w:cs="Times New Roman"/>
          <w:sz w:val="24"/>
          <w:szCs w:val="24"/>
        </w:rPr>
        <w:t>Stotzki</w:t>
      </w:r>
      <w:proofErr w:type="spellEnd"/>
      <w:r w:rsidR="00B6370F" w:rsidRPr="000E79F1">
        <w:rPr>
          <w:rFonts w:ascii="Times New Roman" w:hAnsi="Times New Roman" w:cs="Times New Roman"/>
          <w:sz w:val="24"/>
          <w:szCs w:val="24"/>
        </w:rPr>
        <w:t xml:space="preserve"> </w:t>
      </w:r>
      <w:r w:rsidR="000474C5" w:rsidRPr="000E79F1">
        <w:rPr>
          <w:rFonts w:ascii="Times New Roman" w:hAnsi="Times New Roman" w:cs="Times New Roman"/>
          <w:sz w:val="24"/>
          <w:szCs w:val="24"/>
        </w:rPr>
        <w:t xml:space="preserve">1978; Anderson </w:t>
      </w:r>
      <w:r w:rsidR="000474C5" w:rsidRPr="000E79F1">
        <w:rPr>
          <w:rFonts w:ascii="Times New Roman" w:hAnsi="Times New Roman" w:cs="Times New Roman"/>
          <w:i/>
          <w:sz w:val="24"/>
          <w:szCs w:val="24"/>
        </w:rPr>
        <w:t>et al</w:t>
      </w:r>
      <w:r w:rsidR="00AF4FB7" w:rsidRPr="000E79F1">
        <w:rPr>
          <w:rFonts w:ascii="Times New Roman" w:hAnsi="Times New Roman" w:cs="Times New Roman"/>
          <w:i/>
          <w:sz w:val="24"/>
          <w:szCs w:val="24"/>
        </w:rPr>
        <w:t>.</w:t>
      </w:r>
      <w:r w:rsidR="000474C5" w:rsidRPr="000E79F1">
        <w:rPr>
          <w:rFonts w:ascii="Times New Roman" w:hAnsi="Times New Roman" w:cs="Times New Roman"/>
          <w:sz w:val="24"/>
          <w:szCs w:val="24"/>
        </w:rPr>
        <w:t xml:space="preserve"> 1988; Kafka </w:t>
      </w:r>
      <w:r w:rsidR="000474C5" w:rsidRPr="000E79F1">
        <w:rPr>
          <w:rFonts w:ascii="Times New Roman" w:hAnsi="Times New Roman" w:cs="Times New Roman"/>
          <w:i/>
          <w:sz w:val="24"/>
          <w:szCs w:val="24"/>
        </w:rPr>
        <w:t>et al</w:t>
      </w:r>
      <w:r w:rsidR="000609C1" w:rsidRPr="000E79F1">
        <w:rPr>
          <w:rFonts w:ascii="Times New Roman" w:hAnsi="Times New Roman" w:cs="Times New Roman"/>
          <w:sz w:val="24"/>
          <w:szCs w:val="24"/>
        </w:rPr>
        <w:t xml:space="preserve">. 1997; </w:t>
      </w:r>
      <w:proofErr w:type="spellStart"/>
      <w:r w:rsidR="000609C1" w:rsidRPr="000E79F1">
        <w:rPr>
          <w:rFonts w:ascii="Times New Roman" w:hAnsi="Times New Roman" w:cs="Times New Roman"/>
          <w:sz w:val="24"/>
          <w:szCs w:val="24"/>
        </w:rPr>
        <w:t>Fali</w:t>
      </w:r>
      <w:r w:rsidR="00AF4FB7" w:rsidRPr="000E79F1">
        <w:rPr>
          <w:rFonts w:ascii="Times New Roman" w:hAnsi="Times New Roman" w:cs="Times New Roman"/>
          <w:sz w:val="24"/>
          <w:szCs w:val="24"/>
        </w:rPr>
        <w:t>h</w:t>
      </w:r>
      <w:proofErr w:type="spellEnd"/>
      <w:r w:rsidR="000474C5" w:rsidRPr="000E79F1">
        <w:rPr>
          <w:rFonts w:ascii="Times New Roman" w:hAnsi="Times New Roman" w:cs="Times New Roman"/>
          <w:sz w:val="24"/>
          <w:szCs w:val="24"/>
        </w:rPr>
        <w:t xml:space="preserve"> 1998, </w:t>
      </w:r>
      <w:proofErr w:type="spellStart"/>
      <w:r w:rsidR="000474C5" w:rsidRPr="000E79F1">
        <w:rPr>
          <w:rFonts w:ascii="Times New Roman" w:hAnsi="Times New Roman" w:cs="Times New Roman"/>
          <w:sz w:val="24"/>
          <w:szCs w:val="24"/>
        </w:rPr>
        <w:t>Grunditz</w:t>
      </w:r>
      <w:proofErr w:type="spellEnd"/>
      <w:r w:rsidR="00BA087E" w:rsidRPr="000E79F1">
        <w:rPr>
          <w:rFonts w:ascii="Times New Roman" w:hAnsi="Times New Roman" w:cs="Times New Roman"/>
          <w:sz w:val="24"/>
          <w:szCs w:val="24"/>
        </w:rPr>
        <w:t xml:space="preserve"> </w:t>
      </w:r>
      <w:r w:rsidR="000474C5" w:rsidRPr="000E79F1">
        <w:rPr>
          <w:rFonts w:ascii="Times New Roman" w:hAnsi="Times New Roman" w:cs="Times New Roman"/>
          <w:i/>
          <w:sz w:val="24"/>
          <w:szCs w:val="24"/>
        </w:rPr>
        <w:t>et al</w:t>
      </w:r>
      <w:r w:rsidR="00AF4FB7" w:rsidRPr="000E79F1">
        <w:rPr>
          <w:rFonts w:ascii="Times New Roman" w:hAnsi="Times New Roman" w:cs="Times New Roman"/>
          <w:sz w:val="24"/>
          <w:szCs w:val="24"/>
        </w:rPr>
        <w:t xml:space="preserve">. </w:t>
      </w:r>
      <w:r w:rsidR="000474C5" w:rsidRPr="000E79F1">
        <w:rPr>
          <w:rFonts w:ascii="Times New Roman" w:hAnsi="Times New Roman" w:cs="Times New Roman"/>
          <w:sz w:val="24"/>
          <w:szCs w:val="24"/>
        </w:rPr>
        <w:t xml:space="preserve">1998; Orji </w:t>
      </w:r>
      <w:r w:rsidR="00AF4FB7" w:rsidRPr="000E79F1">
        <w:rPr>
          <w:rFonts w:ascii="Times New Roman" w:hAnsi="Times New Roman" w:cs="Times New Roman"/>
          <w:i/>
          <w:sz w:val="24"/>
          <w:szCs w:val="24"/>
        </w:rPr>
        <w:t>et al.</w:t>
      </w:r>
      <w:r w:rsidR="000474C5" w:rsidRPr="000E79F1">
        <w:rPr>
          <w:rFonts w:ascii="Times New Roman" w:hAnsi="Times New Roman" w:cs="Times New Roman"/>
          <w:i/>
          <w:sz w:val="24"/>
          <w:szCs w:val="24"/>
        </w:rPr>
        <w:t xml:space="preserve"> 2008</w:t>
      </w:r>
      <w:r w:rsidR="000474C5" w:rsidRPr="000E79F1">
        <w:rPr>
          <w:rFonts w:ascii="Times New Roman" w:hAnsi="Times New Roman" w:cs="Times New Roman"/>
          <w:sz w:val="24"/>
          <w:szCs w:val="24"/>
        </w:rPr>
        <w:t>)</w:t>
      </w:r>
      <w:r w:rsidR="000474C5" w:rsidRPr="000E79F1">
        <w:rPr>
          <w:rFonts w:ascii="Times New Roman" w:hAnsi="Times New Roman" w:cs="Times New Roman"/>
          <w:i/>
          <w:sz w:val="24"/>
          <w:szCs w:val="24"/>
        </w:rPr>
        <w:t>.</w:t>
      </w:r>
    </w:p>
    <w:p w14:paraId="46C7A7B3" w14:textId="77777777" w:rsidR="00E2416C" w:rsidRDefault="007D6174" w:rsidP="00960D47">
      <w:p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In case of earthworm</w:t>
      </w:r>
      <w:r w:rsidR="000474C5" w:rsidRPr="000E79F1">
        <w:rPr>
          <w:rFonts w:ascii="Times New Roman" w:hAnsi="Times New Roman" w:cs="Times New Roman"/>
          <w:sz w:val="24"/>
          <w:szCs w:val="24"/>
        </w:rPr>
        <w:t xml:space="preserve"> it was seen that at low concentration </w:t>
      </w:r>
      <w:r w:rsidR="000474C5" w:rsidRPr="00CA76CE">
        <w:rPr>
          <w:rFonts w:ascii="Times New Roman" w:hAnsi="Times New Roman" w:cs="Times New Roman"/>
          <w:i/>
          <w:sz w:val="24"/>
          <w:szCs w:val="24"/>
        </w:rPr>
        <w:t>i.e.</w:t>
      </w:r>
      <w:r w:rsidR="00CA76CE">
        <w:rPr>
          <w:rFonts w:ascii="Times New Roman" w:hAnsi="Times New Roman" w:cs="Times New Roman"/>
          <w:sz w:val="24"/>
          <w:szCs w:val="24"/>
        </w:rPr>
        <w:t>,</w:t>
      </w:r>
      <w:r w:rsidR="000474C5" w:rsidRPr="000E79F1">
        <w:rPr>
          <w:rFonts w:ascii="Times New Roman" w:hAnsi="Times New Roman" w:cs="Times New Roman"/>
          <w:sz w:val="24"/>
          <w:szCs w:val="24"/>
        </w:rPr>
        <w:t xml:space="preserve"> upto 0.75 mg/ml, there was no inhibitory effect on the test organisms</w:t>
      </w:r>
      <w:r w:rsidR="00AF4FB7" w:rsidRPr="000E79F1">
        <w:rPr>
          <w:rFonts w:ascii="Times New Roman" w:hAnsi="Times New Roman" w:cs="Times New Roman"/>
          <w:sz w:val="24"/>
          <w:szCs w:val="24"/>
        </w:rPr>
        <w:t xml:space="preserve"> (Table 2)</w:t>
      </w:r>
      <w:r w:rsidR="000474C5" w:rsidRPr="000E79F1">
        <w:rPr>
          <w:rFonts w:ascii="Times New Roman" w:hAnsi="Times New Roman" w:cs="Times New Roman"/>
          <w:sz w:val="24"/>
          <w:szCs w:val="24"/>
        </w:rPr>
        <w:t>. But with higher concentration of zinc (1</w:t>
      </w:r>
      <w:r w:rsidR="00B05149">
        <w:rPr>
          <w:rFonts w:ascii="Times New Roman" w:hAnsi="Times New Roman" w:cs="Times New Roman"/>
          <w:sz w:val="24"/>
          <w:szCs w:val="24"/>
        </w:rPr>
        <w:t xml:space="preserve"> </w:t>
      </w:r>
      <w:r w:rsidR="000474C5" w:rsidRPr="000E79F1">
        <w:rPr>
          <w:rFonts w:ascii="Times New Roman" w:hAnsi="Times New Roman" w:cs="Times New Roman"/>
          <w:sz w:val="24"/>
          <w:szCs w:val="24"/>
        </w:rPr>
        <w:t>mg/ml to 1.25</w:t>
      </w:r>
      <w:r w:rsidR="00B05149">
        <w:rPr>
          <w:rFonts w:ascii="Times New Roman" w:hAnsi="Times New Roman" w:cs="Times New Roman"/>
          <w:sz w:val="24"/>
          <w:szCs w:val="24"/>
        </w:rPr>
        <w:t xml:space="preserve"> </w:t>
      </w:r>
      <w:r w:rsidR="000474C5" w:rsidRPr="000E79F1">
        <w:rPr>
          <w:rFonts w:ascii="Times New Roman" w:hAnsi="Times New Roman" w:cs="Times New Roman"/>
          <w:sz w:val="24"/>
          <w:szCs w:val="24"/>
        </w:rPr>
        <w:t>mg/ml) there were changes in earthworm m</w:t>
      </w:r>
      <w:r w:rsidRPr="000E79F1">
        <w:rPr>
          <w:rFonts w:ascii="Times New Roman" w:hAnsi="Times New Roman" w:cs="Times New Roman"/>
          <w:sz w:val="24"/>
          <w:szCs w:val="24"/>
        </w:rPr>
        <w:t>orphology and also on the survivab</w:t>
      </w:r>
      <w:r w:rsidR="000474C5" w:rsidRPr="000E79F1">
        <w:rPr>
          <w:rFonts w:ascii="Times New Roman" w:hAnsi="Times New Roman" w:cs="Times New Roman"/>
          <w:sz w:val="24"/>
          <w:szCs w:val="24"/>
        </w:rPr>
        <w:t>ility of the earthworms</w:t>
      </w:r>
      <w:r w:rsidR="00AF4FB7" w:rsidRPr="000E79F1">
        <w:rPr>
          <w:rFonts w:ascii="Times New Roman" w:hAnsi="Times New Roman" w:cs="Times New Roman"/>
          <w:sz w:val="24"/>
          <w:szCs w:val="24"/>
        </w:rPr>
        <w:t xml:space="preserve"> (Table 2)</w:t>
      </w:r>
      <w:r w:rsidR="000474C5" w:rsidRPr="000E79F1">
        <w:rPr>
          <w:rFonts w:ascii="Times New Roman" w:hAnsi="Times New Roman" w:cs="Times New Roman"/>
          <w:sz w:val="24"/>
          <w:szCs w:val="24"/>
        </w:rPr>
        <w:t xml:space="preserve">. </w:t>
      </w:r>
      <w:r w:rsidR="00E2416C">
        <w:rPr>
          <w:rFonts w:ascii="Times New Roman" w:hAnsi="Times New Roman" w:cs="Times New Roman"/>
          <w:sz w:val="24"/>
          <w:szCs w:val="24"/>
        </w:rPr>
        <w:t xml:space="preserve">At each </w:t>
      </w:r>
      <w:r w:rsidR="00C5013D">
        <w:rPr>
          <w:rFonts w:ascii="Times New Roman" w:hAnsi="Times New Roman" w:cs="Times New Roman"/>
          <w:sz w:val="24"/>
          <w:szCs w:val="24"/>
        </w:rPr>
        <w:t>concentration</w:t>
      </w:r>
      <w:r w:rsidR="00E2416C">
        <w:rPr>
          <w:rFonts w:ascii="Times New Roman" w:hAnsi="Times New Roman" w:cs="Times New Roman"/>
          <w:sz w:val="24"/>
          <w:szCs w:val="24"/>
        </w:rPr>
        <w:t>, five earthworms were used after recording their initial body weight.</w:t>
      </w:r>
      <w:r w:rsidR="0034499B">
        <w:rPr>
          <w:rFonts w:ascii="Times New Roman" w:hAnsi="Times New Roman" w:cs="Times New Roman"/>
          <w:sz w:val="24"/>
          <w:szCs w:val="24"/>
        </w:rPr>
        <w:t xml:space="preserve"> After 48 hrs, each of the experimental area was checked and the earthworms were weighed again.</w:t>
      </w:r>
      <w:r w:rsidR="0089240F">
        <w:rPr>
          <w:rFonts w:ascii="Times New Roman" w:hAnsi="Times New Roman" w:cs="Times New Roman"/>
          <w:sz w:val="24"/>
          <w:szCs w:val="24"/>
        </w:rPr>
        <w:t xml:space="preserve"> It was observed that at </w:t>
      </w:r>
      <w:r w:rsidR="0089240F" w:rsidRPr="000E79F1">
        <w:rPr>
          <w:rFonts w:ascii="Times New Roman" w:hAnsi="Times New Roman" w:cs="Times New Roman"/>
          <w:sz w:val="24"/>
          <w:szCs w:val="24"/>
        </w:rPr>
        <w:t>0.25 mg/ml</w:t>
      </w:r>
      <w:r w:rsidR="0089240F">
        <w:rPr>
          <w:rFonts w:ascii="Times New Roman" w:hAnsi="Times New Roman" w:cs="Times New Roman"/>
          <w:sz w:val="24"/>
          <w:szCs w:val="24"/>
        </w:rPr>
        <w:t xml:space="preserve">, </w:t>
      </w:r>
      <w:r w:rsidR="0089240F" w:rsidRPr="000E79F1">
        <w:rPr>
          <w:rFonts w:ascii="Times New Roman" w:hAnsi="Times New Roman" w:cs="Times New Roman"/>
          <w:sz w:val="24"/>
          <w:szCs w:val="24"/>
        </w:rPr>
        <w:t>0.5 mg/ml</w:t>
      </w:r>
      <w:r w:rsidR="0089240F">
        <w:rPr>
          <w:rFonts w:ascii="Times New Roman" w:hAnsi="Times New Roman" w:cs="Times New Roman"/>
          <w:sz w:val="24"/>
          <w:szCs w:val="24"/>
        </w:rPr>
        <w:t xml:space="preserve">, </w:t>
      </w:r>
      <w:r w:rsidR="0089240F" w:rsidRPr="000E79F1">
        <w:rPr>
          <w:rFonts w:ascii="Times New Roman" w:hAnsi="Times New Roman" w:cs="Times New Roman"/>
          <w:sz w:val="24"/>
          <w:szCs w:val="24"/>
        </w:rPr>
        <w:t>0.75 mg/ml</w:t>
      </w:r>
      <w:r w:rsidR="0089240F">
        <w:rPr>
          <w:rFonts w:ascii="Times New Roman" w:hAnsi="Times New Roman" w:cs="Times New Roman"/>
          <w:sz w:val="24"/>
          <w:szCs w:val="24"/>
        </w:rPr>
        <w:t xml:space="preserve"> concentrations, there was no change in body weight and the earthworms also showed no signs of stress</w:t>
      </w:r>
      <w:r w:rsidR="006A77E9">
        <w:rPr>
          <w:rFonts w:ascii="Times New Roman" w:hAnsi="Times New Roman" w:cs="Times New Roman"/>
          <w:sz w:val="24"/>
          <w:szCs w:val="24"/>
        </w:rPr>
        <w:t xml:space="preserve"> (Table 2)</w:t>
      </w:r>
      <w:r w:rsidR="0089240F">
        <w:rPr>
          <w:rFonts w:ascii="Times New Roman" w:hAnsi="Times New Roman" w:cs="Times New Roman"/>
          <w:sz w:val="24"/>
          <w:szCs w:val="24"/>
        </w:rPr>
        <w:t>.</w:t>
      </w:r>
    </w:p>
    <w:p w14:paraId="74794A60" w14:textId="77777777" w:rsidR="001F36BD" w:rsidRDefault="008104FB" w:rsidP="00960D47">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At 1.0 mg/ml, though there was no death of any earthworms, </w:t>
      </w:r>
      <w:r w:rsidR="006A77E9">
        <w:rPr>
          <w:rFonts w:ascii="Times New Roman" w:hAnsi="Times New Roman" w:cs="Times New Roman"/>
          <w:sz w:val="24"/>
          <w:szCs w:val="24"/>
        </w:rPr>
        <w:t>but there was significant reduc</w:t>
      </w:r>
      <w:r>
        <w:rPr>
          <w:rFonts w:ascii="Times New Roman" w:hAnsi="Times New Roman" w:cs="Times New Roman"/>
          <w:sz w:val="24"/>
          <w:szCs w:val="24"/>
        </w:rPr>
        <w:t>tion in their body weights</w:t>
      </w:r>
      <w:r w:rsidR="006A77E9">
        <w:rPr>
          <w:rFonts w:ascii="Times New Roman" w:hAnsi="Times New Roman" w:cs="Times New Roman"/>
          <w:sz w:val="24"/>
          <w:szCs w:val="24"/>
        </w:rPr>
        <w:t xml:space="preserve"> (Table 2)</w:t>
      </w:r>
      <w:r>
        <w:rPr>
          <w:rFonts w:ascii="Times New Roman" w:hAnsi="Times New Roman" w:cs="Times New Roman"/>
          <w:sz w:val="24"/>
          <w:szCs w:val="24"/>
        </w:rPr>
        <w:t xml:space="preserve">. </w:t>
      </w:r>
      <w:r w:rsidR="006A77E9">
        <w:rPr>
          <w:rFonts w:ascii="Times New Roman" w:hAnsi="Times New Roman" w:cs="Times New Roman"/>
          <w:sz w:val="24"/>
          <w:szCs w:val="24"/>
        </w:rPr>
        <w:t>The initial</w:t>
      </w:r>
      <w:r w:rsidR="000B51D2">
        <w:rPr>
          <w:rFonts w:ascii="Times New Roman" w:hAnsi="Times New Roman" w:cs="Times New Roman"/>
          <w:sz w:val="24"/>
          <w:szCs w:val="24"/>
        </w:rPr>
        <w:t xml:space="preserve"> weight of 05 earthworms (kept at 1.0 mg/ml of Zinc concentration) was 27</w:t>
      </w:r>
      <w:r w:rsidR="006A77E9">
        <w:rPr>
          <w:rFonts w:ascii="Times New Roman" w:hAnsi="Times New Roman" w:cs="Times New Roman"/>
          <w:sz w:val="24"/>
          <w:szCs w:val="24"/>
        </w:rPr>
        <w:t xml:space="preserve"> g. But after surviving 48 hrs at 1.0 mg/ml of Zinc concentration, they showed shrinkage and their body weight reduced to 20 g</w:t>
      </w:r>
      <w:r w:rsidR="002A1A0B">
        <w:rPr>
          <w:rFonts w:ascii="Times New Roman" w:hAnsi="Times New Roman" w:cs="Times New Roman"/>
          <w:sz w:val="24"/>
          <w:szCs w:val="24"/>
        </w:rPr>
        <w:t xml:space="preserve"> (table 2)</w:t>
      </w:r>
      <w:r w:rsidR="006A77E9">
        <w:rPr>
          <w:rFonts w:ascii="Times New Roman" w:hAnsi="Times New Roman" w:cs="Times New Roman"/>
          <w:sz w:val="24"/>
          <w:szCs w:val="24"/>
        </w:rPr>
        <w:t>.</w:t>
      </w:r>
      <w:r>
        <w:rPr>
          <w:rFonts w:ascii="Times New Roman" w:hAnsi="Times New Roman" w:cs="Times New Roman"/>
          <w:sz w:val="24"/>
          <w:szCs w:val="24"/>
        </w:rPr>
        <w:t xml:space="preserve"> </w:t>
      </w:r>
    </w:p>
    <w:p w14:paraId="6C274899" w14:textId="77777777" w:rsidR="000474C5" w:rsidRPr="000E79F1" w:rsidRDefault="008104FB" w:rsidP="00960D47">
      <w:pPr>
        <w:spacing w:after="240" w:line="360" w:lineRule="auto"/>
        <w:rPr>
          <w:rFonts w:ascii="Times New Roman" w:hAnsi="Times New Roman" w:cs="Times New Roman"/>
          <w:sz w:val="24"/>
          <w:szCs w:val="24"/>
        </w:rPr>
      </w:pPr>
      <w:r>
        <w:rPr>
          <w:rFonts w:ascii="Times New Roman" w:hAnsi="Times New Roman" w:cs="Times New Roman"/>
          <w:sz w:val="24"/>
          <w:szCs w:val="24"/>
        </w:rPr>
        <w:t>A</w:t>
      </w:r>
      <w:r w:rsidR="000474C5" w:rsidRPr="000E79F1">
        <w:rPr>
          <w:rFonts w:ascii="Times New Roman" w:hAnsi="Times New Roman" w:cs="Times New Roman"/>
          <w:sz w:val="24"/>
          <w:szCs w:val="24"/>
        </w:rPr>
        <w:t>t 1.25</w:t>
      </w:r>
      <w:r w:rsidR="00B05149">
        <w:rPr>
          <w:rFonts w:ascii="Times New Roman" w:hAnsi="Times New Roman" w:cs="Times New Roman"/>
          <w:sz w:val="24"/>
          <w:szCs w:val="24"/>
        </w:rPr>
        <w:t xml:space="preserve"> </w:t>
      </w:r>
      <w:r w:rsidR="000474C5" w:rsidRPr="000E79F1">
        <w:rPr>
          <w:rFonts w:ascii="Times New Roman" w:hAnsi="Times New Roman" w:cs="Times New Roman"/>
          <w:sz w:val="24"/>
          <w:szCs w:val="24"/>
        </w:rPr>
        <w:t xml:space="preserve">mg/ml </w:t>
      </w:r>
      <w:r w:rsidR="007D6174" w:rsidRPr="000E79F1">
        <w:rPr>
          <w:rFonts w:ascii="Times New Roman" w:hAnsi="Times New Roman" w:cs="Times New Roman"/>
          <w:sz w:val="24"/>
          <w:szCs w:val="24"/>
        </w:rPr>
        <w:t>out of five experimental earthworms, only two</w:t>
      </w:r>
      <w:r w:rsidR="000474C5" w:rsidRPr="000E79F1">
        <w:rPr>
          <w:rFonts w:ascii="Times New Roman" w:hAnsi="Times New Roman" w:cs="Times New Roman"/>
          <w:sz w:val="24"/>
          <w:szCs w:val="24"/>
        </w:rPr>
        <w:t xml:space="preserve"> earthworms could survive </w:t>
      </w:r>
      <w:r w:rsidR="000B51D2">
        <w:rPr>
          <w:rFonts w:ascii="Times New Roman" w:hAnsi="Times New Roman" w:cs="Times New Roman"/>
          <w:sz w:val="24"/>
          <w:szCs w:val="24"/>
        </w:rPr>
        <w:t xml:space="preserve">(table 2) </w:t>
      </w:r>
      <w:r w:rsidR="000474C5" w:rsidRPr="000E79F1">
        <w:rPr>
          <w:rFonts w:ascii="Times New Roman" w:hAnsi="Times New Roman" w:cs="Times New Roman"/>
          <w:sz w:val="24"/>
          <w:szCs w:val="24"/>
        </w:rPr>
        <w:t xml:space="preserve">and </w:t>
      </w:r>
      <w:r w:rsidR="006810B0" w:rsidRPr="000E79F1">
        <w:rPr>
          <w:rFonts w:ascii="Times New Roman" w:hAnsi="Times New Roman" w:cs="Times New Roman"/>
          <w:sz w:val="24"/>
          <w:szCs w:val="24"/>
        </w:rPr>
        <w:t xml:space="preserve">they also </w:t>
      </w:r>
      <w:r w:rsidR="000474C5" w:rsidRPr="000E79F1">
        <w:rPr>
          <w:rFonts w:ascii="Times New Roman" w:hAnsi="Times New Roman" w:cs="Times New Roman"/>
          <w:sz w:val="24"/>
          <w:szCs w:val="24"/>
        </w:rPr>
        <w:t>showed paleness and shrinkage</w:t>
      </w:r>
      <w:r w:rsidR="00AF4FB7" w:rsidRPr="000E79F1">
        <w:rPr>
          <w:rFonts w:ascii="Times New Roman" w:hAnsi="Times New Roman" w:cs="Times New Roman"/>
          <w:sz w:val="24"/>
          <w:szCs w:val="24"/>
        </w:rPr>
        <w:t xml:space="preserve"> (Table 2)</w:t>
      </w:r>
      <w:r w:rsidR="000474C5" w:rsidRPr="000E79F1">
        <w:rPr>
          <w:rFonts w:ascii="Times New Roman" w:hAnsi="Times New Roman" w:cs="Times New Roman"/>
          <w:sz w:val="24"/>
          <w:szCs w:val="24"/>
        </w:rPr>
        <w:t xml:space="preserve">. </w:t>
      </w:r>
      <w:r w:rsidR="001F36BD">
        <w:rPr>
          <w:rFonts w:ascii="Times New Roman" w:hAnsi="Times New Roman" w:cs="Times New Roman"/>
          <w:sz w:val="24"/>
          <w:szCs w:val="24"/>
        </w:rPr>
        <w:t xml:space="preserve">Their body weights also reduced from 24 g to 07 g, indicating that 1.25 g/ml of Zinc concentration is fatal for the earthworms. </w:t>
      </w:r>
      <w:r w:rsidR="000474C5" w:rsidRPr="000E79F1">
        <w:rPr>
          <w:rFonts w:ascii="Times New Roman" w:hAnsi="Times New Roman" w:cs="Times New Roman"/>
          <w:sz w:val="24"/>
          <w:szCs w:val="24"/>
        </w:rPr>
        <w:t>Zinc stress causes toxicity in earthworm (Garga</w:t>
      </w:r>
      <w:r w:rsidR="00D86B61" w:rsidRPr="000E79F1">
        <w:rPr>
          <w:rFonts w:ascii="Times New Roman" w:hAnsi="Times New Roman" w:cs="Times New Roman"/>
          <w:sz w:val="24"/>
          <w:szCs w:val="24"/>
        </w:rPr>
        <w:t xml:space="preserve"> </w:t>
      </w:r>
      <w:r w:rsidR="000474C5" w:rsidRPr="000E79F1">
        <w:rPr>
          <w:rFonts w:ascii="Times New Roman" w:hAnsi="Times New Roman" w:cs="Times New Roman"/>
          <w:i/>
          <w:sz w:val="24"/>
          <w:szCs w:val="24"/>
        </w:rPr>
        <w:t>et al.</w:t>
      </w:r>
      <w:r w:rsidR="000474C5" w:rsidRPr="000E79F1">
        <w:rPr>
          <w:rFonts w:ascii="Times New Roman" w:hAnsi="Times New Roman" w:cs="Times New Roman"/>
          <w:sz w:val="24"/>
          <w:szCs w:val="24"/>
        </w:rPr>
        <w:t>, 2009) and from our present experiment also these report</w:t>
      </w:r>
      <w:r w:rsidR="00B6507F">
        <w:rPr>
          <w:rFonts w:ascii="Times New Roman" w:hAnsi="Times New Roman" w:cs="Times New Roman"/>
          <w:sz w:val="24"/>
          <w:szCs w:val="24"/>
        </w:rPr>
        <w:t>s were proved to be applicable.</w:t>
      </w:r>
    </w:p>
    <w:p w14:paraId="3A18FC02" w14:textId="77777777" w:rsidR="000474C5" w:rsidRPr="000E79F1" w:rsidRDefault="000474C5" w:rsidP="00960D47">
      <w:pPr>
        <w:spacing w:after="240" w:line="360" w:lineRule="auto"/>
        <w:rPr>
          <w:rFonts w:ascii="Times New Roman" w:hAnsi="Times New Roman" w:cs="Times New Roman"/>
          <w:b/>
          <w:sz w:val="24"/>
          <w:szCs w:val="24"/>
          <w:u w:val="single"/>
          <w:shd w:val="clear" w:color="auto" w:fill="FFFFFF"/>
        </w:rPr>
      </w:pPr>
      <w:r w:rsidRPr="000E79F1">
        <w:rPr>
          <w:rFonts w:ascii="Times New Roman" w:hAnsi="Times New Roman" w:cs="Times New Roman"/>
          <w:b/>
          <w:sz w:val="24"/>
          <w:szCs w:val="24"/>
          <w:u w:val="single"/>
          <w:shd w:val="clear" w:color="auto" w:fill="FFFFFF"/>
        </w:rPr>
        <w:t>CONCLUSION</w:t>
      </w:r>
    </w:p>
    <w:p w14:paraId="6B88BE41" w14:textId="77777777" w:rsidR="000474C5" w:rsidRDefault="000474C5" w:rsidP="00960D47">
      <w:pPr>
        <w:spacing w:after="240" w:line="360" w:lineRule="auto"/>
        <w:rPr>
          <w:rFonts w:ascii="Times New Roman" w:hAnsi="Times New Roman" w:cs="Times New Roman"/>
          <w:sz w:val="24"/>
          <w:szCs w:val="24"/>
          <w:shd w:val="clear" w:color="auto" w:fill="FFFFFF"/>
        </w:rPr>
      </w:pPr>
      <w:r w:rsidRPr="000E79F1">
        <w:rPr>
          <w:rFonts w:ascii="Times New Roman" w:hAnsi="Times New Roman" w:cs="Times New Roman"/>
          <w:sz w:val="24"/>
          <w:szCs w:val="24"/>
          <w:shd w:val="clear" w:color="auto" w:fill="FFFFFF"/>
        </w:rPr>
        <w:t>From the above experiment it can be concluded that Zinc confers stress to the micro</w:t>
      </w:r>
      <w:r w:rsidR="00016247">
        <w:rPr>
          <w:rFonts w:ascii="Times New Roman" w:hAnsi="Times New Roman" w:cs="Times New Roman"/>
          <w:sz w:val="24"/>
          <w:szCs w:val="24"/>
          <w:shd w:val="clear" w:color="auto" w:fill="FFFFFF"/>
        </w:rPr>
        <w:t>-</w:t>
      </w:r>
      <w:r w:rsidRPr="000E79F1">
        <w:rPr>
          <w:rFonts w:ascii="Times New Roman" w:hAnsi="Times New Roman" w:cs="Times New Roman"/>
          <w:sz w:val="24"/>
          <w:szCs w:val="24"/>
          <w:shd w:val="clear" w:color="auto" w:fill="FFFFFF"/>
        </w:rPr>
        <w:t xml:space="preserve"> and macro</w:t>
      </w:r>
      <w:r w:rsidR="00016247">
        <w:rPr>
          <w:rFonts w:ascii="Times New Roman" w:hAnsi="Times New Roman" w:cs="Times New Roman"/>
          <w:sz w:val="24"/>
          <w:szCs w:val="24"/>
          <w:shd w:val="clear" w:color="auto" w:fill="FFFFFF"/>
        </w:rPr>
        <w:t>-</w:t>
      </w:r>
      <w:r w:rsidRPr="000E79F1">
        <w:rPr>
          <w:rFonts w:ascii="Times New Roman" w:hAnsi="Times New Roman" w:cs="Times New Roman"/>
          <w:sz w:val="24"/>
          <w:szCs w:val="24"/>
          <w:shd w:val="clear" w:color="auto" w:fill="FFFFFF"/>
        </w:rPr>
        <w:t xml:space="preserve"> organisms of healthy soil system when present in large amount. So, thoughtful usage of Zinc chemical</w:t>
      </w:r>
      <w:r w:rsidR="006810B0" w:rsidRPr="000E79F1">
        <w:rPr>
          <w:rFonts w:ascii="Times New Roman" w:hAnsi="Times New Roman" w:cs="Times New Roman"/>
          <w:sz w:val="24"/>
          <w:szCs w:val="24"/>
          <w:shd w:val="clear" w:color="auto" w:fill="FFFFFF"/>
        </w:rPr>
        <w:t>s in fields should be done. D</w:t>
      </w:r>
      <w:r w:rsidRPr="000E79F1">
        <w:rPr>
          <w:rFonts w:ascii="Times New Roman" w:hAnsi="Times New Roman" w:cs="Times New Roman"/>
          <w:sz w:val="24"/>
          <w:szCs w:val="24"/>
          <w:shd w:val="clear" w:color="auto" w:fill="FFFFFF"/>
        </w:rPr>
        <w:t xml:space="preserve">own streaming of Zinc effluents to natural ecosystem </w:t>
      </w:r>
      <w:r w:rsidR="00D12813" w:rsidRPr="000E79F1">
        <w:rPr>
          <w:rFonts w:ascii="Times New Roman" w:hAnsi="Times New Roman" w:cs="Times New Roman"/>
          <w:sz w:val="24"/>
          <w:szCs w:val="24"/>
          <w:shd w:val="clear" w:color="auto" w:fill="FFFFFF"/>
        </w:rPr>
        <w:t xml:space="preserve">should be avoided to maintain </w:t>
      </w:r>
      <w:r w:rsidRPr="000E79F1">
        <w:rPr>
          <w:rFonts w:ascii="Times New Roman" w:hAnsi="Times New Roman" w:cs="Times New Roman"/>
          <w:sz w:val="24"/>
          <w:szCs w:val="24"/>
          <w:shd w:val="clear" w:color="auto" w:fill="FFFFFF"/>
        </w:rPr>
        <w:t xml:space="preserve">healthy and fertile edaphic conditions for plants, microbes and other soil dwelling organisms. </w:t>
      </w:r>
    </w:p>
    <w:p w14:paraId="35427F8D" w14:textId="77777777" w:rsidR="00DA7316" w:rsidRDefault="00DA7316" w:rsidP="00960D47">
      <w:pPr>
        <w:spacing w:after="240" w:line="360" w:lineRule="auto"/>
        <w:rPr>
          <w:rFonts w:ascii="Times New Roman" w:hAnsi="Times New Roman" w:cs="Times New Roman"/>
          <w:sz w:val="24"/>
          <w:szCs w:val="24"/>
          <w:shd w:val="clear" w:color="auto" w:fill="FFFFFF"/>
        </w:rPr>
      </w:pPr>
    </w:p>
    <w:p w14:paraId="287D41B3" w14:textId="77777777" w:rsidR="00DA7316" w:rsidRDefault="00DA7316" w:rsidP="00960D47">
      <w:pPr>
        <w:spacing w:after="240" w:line="360" w:lineRule="auto"/>
        <w:rPr>
          <w:rFonts w:ascii="Times New Roman" w:hAnsi="Times New Roman" w:cs="Times New Roman"/>
          <w:sz w:val="24"/>
          <w:szCs w:val="24"/>
          <w:shd w:val="clear" w:color="auto" w:fill="FFFFFF"/>
        </w:rPr>
      </w:pPr>
    </w:p>
    <w:p w14:paraId="6A9E5098" w14:textId="77777777" w:rsidR="00DA7316" w:rsidRPr="008B48A8" w:rsidRDefault="00DA7316" w:rsidP="00DA7316">
      <w:pPr>
        <w:rPr>
          <w:rFonts w:ascii="Arial" w:hAnsi="Arial" w:cs="Arial"/>
          <w:b/>
          <w:bCs/>
        </w:rPr>
      </w:pPr>
      <w:r w:rsidRPr="008B48A8">
        <w:rPr>
          <w:rFonts w:ascii="Arial" w:hAnsi="Arial" w:cs="Arial"/>
          <w:b/>
          <w:bCs/>
        </w:rPr>
        <w:lastRenderedPageBreak/>
        <w:t>COMPETING INTERESTS DISCLAIMER:</w:t>
      </w:r>
    </w:p>
    <w:p w14:paraId="5686CCEE" w14:textId="77777777" w:rsidR="00DA7316" w:rsidRPr="00C373B9" w:rsidRDefault="00DA7316" w:rsidP="00DA7316">
      <w:r w:rsidRPr="00C373B9">
        <w:rPr>
          <w:rFonts w:ascii="Arial" w:hAnsi="Arial" w:cs="Arial"/>
        </w:rPr>
        <w:t>Authors have declared that they have no known competing financial interests OR non-financial interests OR personal relationships that could have appeared to influence the work reported in this paper.</w:t>
      </w:r>
    </w:p>
    <w:p w14:paraId="19169924" w14:textId="77777777" w:rsidR="00DA7316" w:rsidRPr="000E79F1" w:rsidRDefault="00DA7316" w:rsidP="00960D47">
      <w:pPr>
        <w:spacing w:after="240" w:line="360" w:lineRule="auto"/>
        <w:rPr>
          <w:rFonts w:ascii="Times New Roman" w:hAnsi="Times New Roman" w:cs="Times New Roman"/>
          <w:sz w:val="24"/>
          <w:szCs w:val="24"/>
        </w:rPr>
      </w:pPr>
    </w:p>
    <w:p w14:paraId="77F7A22B" w14:textId="77777777" w:rsidR="00B6507F" w:rsidRDefault="00B6507F" w:rsidP="00960D47">
      <w:pPr>
        <w:spacing w:after="240" w:line="360" w:lineRule="auto"/>
        <w:rPr>
          <w:rFonts w:ascii="Times New Roman" w:hAnsi="Times New Roman" w:cs="Times New Roman"/>
          <w:b/>
          <w:sz w:val="24"/>
          <w:szCs w:val="24"/>
          <w:u w:val="single"/>
        </w:rPr>
      </w:pPr>
    </w:p>
    <w:p w14:paraId="721554D0" w14:textId="77777777" w:rsidR="000474C5" w:rsidRPr="000E79F1" w:rsidRDefault="000474C5" w:rsidP="00960D47">
      <w:pPr>
        <w:spacing w:after="240" w:line="360" w:lineRule="auto"/>
        <w:rPr>
          <w:rFonts w:ascii="Times New Roman" w:hAnsi="Times New Roman" w:cs="Times New Roman"/>
          <w:b/>
          <w:sz w:val="24"/>
          <w:szCs w:val="24"/>
          <w:u w:val="single"/>
        </w:rPr>
      </w:pPr>
      <w:r w:rsidRPr="000E79F1">
        <w:rPr>
          <w:rFonts w:ascii="Times New Roman" w:hAnsi="Times New Roman" w:cs="Times New Roman"/>
          <w:b/>
          <w:sz w:val="24"/>
          <w:szCs w:val="24"/>
          <w:u w:val="single"/>
        </w:rPr>
        <w:t>REFERENCE</w:t>
      </w:r>
    </w:p>
    <w:p w14:paraId="37639FE2" w14:textId="77777777" w:rsidR="00086777" w:rsidRPr="000E79F1" w:rsidRDefault="00F160AA" w:rsidP="00960D47">
      <w:pPr>
        <w:pStyle w:val="ListParagraph"/>
        <w:numPr>
          <w:ilvl w:val="0"/>
          <w:numId w:val="2"/>
        </w:num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Anderson, K., Koopman, B.,</w:t>
      </w:r>
      <w:r w:rsidR="00086777" w:rsidRPr="000E79F1">
        <w:rPr>
          <w:rFonts w:ascii="Times New Roman" w:hAnsi="Times New Roman" w:cs="Times New Roman"/>
          <w:sz w:val="24"/>
          <w:szCs w:val="24"/>
        </w:rPr>
        <w:t xml:space="preserve"> Bitton,</w:t>
      </w:r>
      <w:r w:rsidRPr="000E79F1">
        <w:rPr>
          <w:rFonts w:ascii="Times New Roman" w:hAnsi="Times New Roman" w:cs="Times New Roman"/>
          <w:sz w:val="24"/>
          <w:szCs w:val="24"/>
        </w:rPr>
        <w:t xml:space="preserve"> </w:t>
      </w:r>
      <w:r w:rsidR="00086777" w:rsidRPr="000E79F1">
        <w:rPr>
          <w:rFonts w:ascii="Times New Roman" w:hAnsi="Times New Roman" w:cs="Times New Roman"/>
          <w:sz w:val="24"/>
          <w:szCs w:val="24"/>
        </w:rPr>
        <w:t xml:space="preserve">G. Evaluation of INT – dehydrogenase assay for heavy metal inhibition </w:t>
      </w:r>
      <w:r w:rsidR="000B244F" w:rsidRPr="000E79F1">
        <w:rPr>
          <w:rFonts w:ascii="Times New Roman" w:hAnsi="Times New Roman" w:cs="Times New Roman"/>
          <w:sz w:val="24"/>
          <w:szCs w:val="24"/>
        </w:rPr>
        <w:t xml:space="preserve">of </w:t>
      </w:r>
      <w:r w:rsidR="00524FC1" w:rsidRPr="000E79F1">
        <w:rPr>
          <w:rFonts w:ascii="Times New Roman" w:hAnsi="Times New Roman" w:cs="Times New Roman"/>
          <w:sz w:val="24"/>
          <w:szCs w:val="24"/>
        </w:rPr>
        <w:t>activated sludge. Water resources</w:t>
      </w:r>
      <w:r w:rsidR="00086777" w:rsidRPr="000E79F1">
        <w:rPr>
          <w:rFonts w:ascii="Times New Roman" w:hAnsi="Times New Roman" w:cs="Times New Roman"/>
          <w:sz w:val="24"/>
          <w:szCs w:val="24"/>
        </w:rPr>
        <w:t>,</w:t>
      </w:r>
      <w:r w:rsidR="009500C5" w:rsidRPr="000E79F1">
        <w:rPr>
          <w:rFonts w:ascii="Times New Roman" w:hAnsi="Times New Roman" w:cs="Times New Roman"/>
          <w:sz w:val="24"/>
          <w:szCs w:val="24"/>
        </w:rPr>
        <w:t xml:space="preserve"> </w:t>
      </w:r>
      <w:r w:rsidR="00086777" w:rsidRPr="000E79F1">
        <w:rPr>
          <w:rFonts w:ascii="Times New Roman" w:hAnsi="Times New Roman" w:cs="Times New Roman"/>
          <w:sz w:val="24"/>
          <w:szCs w:val="24"/>
        </w:rPr>
        <w:t>v.22,</w:t>
      </w:r>
      <w:r w:rsidR="00B6370F" w:rsidRPr="000E79F1">
        <w:rPr>
          <w:rFonts w:ascii="Times New Roman" w:hAnsi="Times New Roman" w:cs="Times New Roman"/>
          <w:sz w:val="24"/>
          <w:szCs w:val="24"/>
        </w:rPr>
        <w:t xml:space="preserve"> </w:t>
      </w:r>
      <w:r w:rsidR="00086777" w:rsidRPr="000E79F1">
        <w:rPr>
          <w:rFonts w:ascii="Times New Roman" w:hAnsi="Times New Roman" w:cs="Times New Roman"/>
          <w:sz w:val="24"/>
          <w:szCs w:val="24"/>
        </w:rPr>
        <w:t>n.3,</w:t>
      </w:r>
      <w:r w:rsidR="00B6370F" w:rsidRPr="000E79F1">
        <w:rPr>
          <w:rFonts w:ascii="Times New Roman" w:hAnsi="Times New Roman" w:cs="Times New Roman"/>
          <w:sz w:val="24"/>
          <w:szCs w:val="24"/>
        </w:rPr>
        <w:t xml:space="preserve"> </w:t>
      </w:r>
      <w:r w:rsidR="00086777" w:rsidRPr="000E79F1">
        <w:rPr>
          <w:rFonts w:ascii="Times New Roman" w:hAnsi="Times New Roman" w:cs="Times New Roman"/>
          <w:sz w:val="24"/>
          <w:szCs w:val="24"/>
        </w:rPr>
        <w:t>p.349-353,</w:t>
      </w:r>
      <w:r w:rsidR="003E2DC4" w:rsidRPr="000E79F1">
        <w:rPr>
          <w:rFonts w:ascii="Times New Roman" w:hAnsi="Times New Roman" w:cs="Times New Roman"/>
          <w:sz w:val="24"/>
          <w:szCs w:val="24"/>
        </w:rPr>
        <w:t xml:space="preserve"> </w:t>
      </w:r>
      <w:r w:rsidR="00086777" w:rsidRPr="000E79F1">
        <w:rPr>
          <w:rFonts w:ascii="Times New Roman" w:hAnsi="Times New Roman" w:cs="Times New Roman"/>
          <w:sz w:val="24"/>
          <w:szCs w:val="24"/>
        </w:rPr>
        <w:t>1988.</w:t>
      </w:r>
    </w:p>
    <w:p w14:paraId="03F95F5F" w14:textId="77777777" w:rsidR="000B244F" w:rsidRPr="000E79F1" w:rsidRDefault="00086777" w:rsidP="00960D47">
      <w:pPr>
        <w:pStyle w:val="ListParagraph"/>
        <w:numPr>
          <w:ilvl w:val="0"/>
          <w:numId w:val="2"/>
        </w:numPr>
        <w:spacing w:after="240" w:line="360" w:lineRule="auto"/>
        <w:rPr>
          <w:rFonts w:ascii="Times New Roman" w:hAnsi="Times New Roman" w:cs="Times New Roman"/>
          <w:sz w:val="24"/>
          <w:szCs w:val="24"/>
        </w:rPr>
      </w:pPr>
      <w:r w:rsidRPr="000E79F1">
        <w:rPr>
          <w:rFonts w:ascii="Times New Roman" w:eastAsia="Times New Roman" w:hAnsi="Times New Roman" w:cs="Times New Roman"/>
          <w:sz w:val="24"/>
          <w:szCs w:val="24"/>
        </w:rPr>
        <w:t xml:space="preserve">Babich, </w:t>
      </w:r>
      <w:r w:rsidR="000B244F" w:rsidRPr="000E79F1">
        <w:rPr>
          <w:rFonts w:ascii="Times New Roman" w:eastAsia="Times New Roman" w:hAnsi="Times New Roman" w:cs="Times New Roman"/>
          <w:sz w:val="24"/>
          <w:szCs w:val="24"/>
        </w:rPr>
        <w:t>H.,</w:t>
      </w:r>
      <w:r w:rsidR="00B6370F" w:rsidRPr="000E79F1">
        <w:rPr>
          <w:rFonts w:ascii="Times New Roman" w:eastAsia="Times New Roman" w:hAnsi="Times New Roman" w:cs="Times New Roman"/>
          <w:sz w:val="24"/>
          <w:szCs w:val="24"/>
        </w:rPr>
        <w:t xml:space="preserve"> Stotzky, G. Toxicity of zinc</w:t>
      </w:r>
      <w:r w:rsidRPr="000E79F1">
        <w:rPr>
          <w:rFonts w:ascii="Times New Roman" w:eastAsia="Times New Roman" w:hAnsi="Times New Roman" w:cs="Times New Roman"/>
          <w:sz w:val="24"/>
          <w:szCs w:val="24"/>
        </w:rPr>
        <w:t xml:space="preserve"> to fungi, bacteria, coliphages: i</w:t>
      </w:r>
      <w:r w:rsidR="004152DA" w:rsidRPr="000E79F1">
        <w:rPr>
          <w:rFonts w:ascii="Times New Roman" w:eastAsia="Times New Roman" w:hAnsi="Times New Roman" w:cs="Times New Roman"/>
          <w:sz w:val="24"/>
          <w:szCs w:val="24"/>
        </w:rPr>
        <w:t>nfluence of chloride ions. Applied and</w:t>
      </w:r>
      <w:r w:rsidR="00B6370F" w:rsidRPr="000E79F1">
        <w:rPr>
          <w:rFonts w:ascii="Times New Roman" w:eastAsia="Times New Roman" w:hAnsi="Times New Roman" w:cs="Times New Roman"/>
          <w:sz w:val="24"/>
          <w:szCs w:val="24"/>
        </w:rPr>
        <w:t xml:space="preserve"> </w:t>
      </w:r>
      <w:proofErr w:type="gramStart"/>
      <w:r w:rsidR="004152DA" w:rsidRPr="000E79F1">
        <w:rPr>
          <w:rFonts w:ascii="Times New Roman" w:eastAsia="Times New Roman" w:hAnsi="Times New Roman" w:cs="Times New Roman"/>
          <w:sz w:val="24"/>
          <w:szCs w:val="24"/>
        </w:rPr>
        <w:t xml:space="preserve">Environmental </w:t>
      </w:r>
      <w:r w:rsidR="00B6370F" w:rsidRPr="000E79F1">
        <w:rPr>
          <w:rFonts w:ascii="Times New Roman" w:eastAsia="Times New Roman" w:hAnsi="Times New Roman" w:cs="Times New Roman"/>
          <w:sz w:val="24"/>
          <w:szCs w:val="24"/>
        </w:rPr>
        <w:t xml:space="preserve"> </w:t>
      </w:r>
      <w:r w:rsidR="004152DA" w:rsidRPr="000E79F1">
        <w:rPr>
          <w:rFonts w:ascii="Times New Roman" w:eastAsia="Times New Roman" w:hAnsi="Times New Roman" w:cs="Times New Roman"/>
          <w:sz w:val="24"/>
          <w:szCs w:val="24"/>
        </w:rPr>
        <w:t>Microbiology</w:t>
      </w:r>
      <w:proofErr w:type="gramEnd"/>
      <w:r w:rsidRPr="000E79F1">
        <w:rPr>
          <w:rFonts w:ascii="Times New Roman" w:eastAsia="Times New Roman" w:hAnsi="Times New Roman" w:cs="Times New Roman"/>
          <w:sz w:val="24"/>
          <w:szCs w:val="24"/>
        </w:rPr>
        <w:t>, v.36</w:t>
      </w:r>
      <w:r w:rsidR="004152DA" w:rsidRPr="000E79F1">
        <w:rPr>
          <w:rFonts w:ascii="Times New Roman" w:eastAsia="Times New Roman" w:hAnsi="Times New Roman" w:cs="Times New Roman"/>
          <w:sz w:val="24"/>
          <w:szCs w:val="24"/>
        </w:rPr>
        <w:t xml:space="preserve"> (6)</w:t>
      </w:r>
      <w:r w:rsidRPr="000E79F1">
        <w:rPr>
          <w:rFonts w:ascii="Times New Roman" w:eastAsia="Times New Roman" w:hAnsi="Times New Roman" w:cs="Times New Roman"/>
          <w:sz w:val="24"/>
          <w:szCs w:val="24"/>
        </w:rPr>
        <w:t>,</w:t>
      </w:r>
      <w:r w:rsidR="004152DA" w:rsidRPr="000E79F1">
        <w:rPr>
          <w:rFonts w:ascii="Times New Roman" w:eastAsia="Times New Roman" w:hAnsi="Times New Roman" w:cs="Times New Roman"/>
          <w:sz w:val="24"/>
          <w:szCs w:val="24"/>
        </w:rPr>
        <w:t xml:space="preserve"> </w:t>
      </w:r>
      <w:r w:rsidRPr="000E79F1">
        <w:rPr>
          <w:rFonts w:ascii="Times New Roman" w:eastAsia="Times New Roman" w:hAnsi="Times New Roman" w:cs="Times New Roman"/>
          <w:sz w:val="24"/>
          <w:szCs w:val="24"/>
        </w:rPr>
        <w:t>p.</w:t>
      </w:r>
      <w:r w:rsidR="004152DA" w:rsidRPr="000E79F1">
        <w:rPr>
          <w:rFonts w:ascii="Times New Roman" w:eastAsia="Times New Roman" w:hAnsi="Times New Roman" w:cs="Times New Roman"/>
          <w:sz w:val="24"/>
          <w:szCs w:val="24"/>
        </w:rPr>
        <w:t xml:space="preserve"> </w:t>
      </w:r>
      <w:r w:rsidRPr="000E79F1">
        <w:rPr>
          <w:rFonts w:ascii="Times New Roman" w:eastAsia="Times New Roman" w:hAnsi="Times New Roman" w:cs="Times New Roman"/>
          <w:sz w:val="24"/>
          <w:szCs w:val="24"/>
        </w:rPr>
        <w:t>906-914,</w:t>
      </w:r>
      <w:r w:rsidR="004152DA" w:rsidRPr="000E79F1">
        <w:rPr>
          <w:rFonts w:ascii="Times New Roman" w:eastAsia="Times New Roman" w:hAnsi="Times New Roman" w:cs="Times New Roman"/>
          <w:sz w:val="24"/>
          <w:szCs w:val="24"/>
        </w:rPr>
        <w:t xml:space="preserve"> 1978</w:t>
      </w:r>
      <w:r w:rsidR="000B244F" w:rsidRPr="000E79F1">
        <w:rPr>
          <w:rFonts w:ascii="Times New Roman" w:hAnsi="Times New Roman" w:cs="Times New Roman"/>
          <w:sz w:val="24"/>
          <w:szCs w:val="24"/>
        </w:rPr>
        <w:t>.</w:t>
      </w:r>
      <w:r w:rsidR="009500C5" w:rsidRPr="000E79F1">
        <w:rPr>
          <w:rFonts w:ascii="Times New Roman" w:hAnsi="Times New Roman" w:cs="Times New Roman"/>
          <w:sz w:val="24"/>
          <w:szCs w:val="24"/>
        </w:rPr>
        <w:t xml:space="preserve"> </w:t>
      </w:r>
    </w:p>
    <w:p w14:paraId="10CC70D1" w14:textId="77777777" w:rsidR="00086777" w:rsidRPr="000E79F1" w:rsidRDefault="00086777" w:rsidP="00960D47">
      <w:pPr>
        <w:pStyle w:val="ListParagraph"/>
        <w:numPr>
          <w:ilvl w:val="0"/>
          <w:numId w:val="2"/>
        </w:num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 xml:space="preserve">Bong, C.W., F. Malfatti, F. Azam, Y. Obayashi, and S. Suzuki. (2010). The effect of zinc exposure on the bacteria abundance and proteolytic activity in seawater, p. 57-63, Interdisciplinary Studies on Environmental Chemistry-Biological Responses to Contaminants. </w:t>
      </w:r>
    </w:p>
    <w:p w14:paraId="0E10C956" w14:textId="77777777" w:rsidR="00086777" w:rsidRPr="000E79F1" w:rsidRDefault="00086777" w:rsidP="00960D47">
      <w:pPr>
        <w:pStyle w:val="ListParagraph"/>
        <w:numPr>
          <w:ilvl w:val="0"/>
          <w:numId w:val="2"/>
        </w:numPr>
        <w:spacing w:after="240" w:line="360" w:lineRule="auto"/>
        <w:rPr>
          <w:rFonts w:ascii="Times New Roman" w:eastAsia="Times New Roman" w:hAnsi="Times New Roman" w:cs="Times New Roman"/>
          <w:sz w:val="24"/>
          <w:szCs w:val="24"/>
        </w:rPr>
      </w:pPr>
      <w:r w:rsidRPr="000E79F1">
        <w:rPr>
          <w:rFonts w:ascii="Times New Roman" w:eastAsia="Times New Roman" w:hAnsi="Times New Roman" w:cs="Times New Roman"/>
          <w:sz w:val="24"/>
          <w:szCs w:val="24"/>
        </w:rPr>
        <w:t>Borst-</w:t>
      </w:r>
      <w:proofErr w:type="spellStart"/>
      <w:r w:rsidRPr="000E79F1">
        <w:rPr>
          <w:rFonts w:ascii="Times New Roman" w:eastAsia="Times New Roman" w:hAnsi="Times New Roman" w:cs="Times New Roman"/>
          <w:sz w:val="24"/>
          <w:szCs w:val="24"/>
        </w:rPr>
        <w:t>Pouwels</w:t>
      </w:r>
      <w:proofErr w:type="spellEnd"/>
      <w:r w:rsidRPr="000E79F1">
        <w:rPr>
          <w:rFonts w:ascii="Times New Roman" w:eastAsia="Times New Roman" w:hAnsi="Times New Roman" w:cs="Times New Roman"/>
          <w:sz w:val="24"/>
          <w:szCs w:val="24"/>
        </w:rPr>
        <w:t>, G.W.F.H</w:t>
      </w:r>
      <w:r w:rsidR="00B41DBA" w:rsidRPr="000E79F1">
        <w:rPr>
          <w:rFonts w:ascii="Times New Roman" w:eastAsia="Times New Roman" w:hAnsi="Times New Roman" w:cs="Times New Roman"/>
          <w:sz w:val="24"/>
          <w:szCs w:val="24"/>
        </w:rPr>
        <w:t xml:space="preserve">. Ion transport in yeast. </w:t>
      </w:r>
      <w:proofErr w:type="spellStart"/>
      <w:r w:rsidR="00B41DBA" w:rsidRPr="000E79F1">
        <w:rPr>
          <w:rFonts w:ascii="Times New Roman" w:eastAsia="Times New Roman" w:hAnsi="Times New Roman" w:cs="Times New Roman"/>
          <w:sz w:val="24"/>
          <w:szCs w:val="24"/>
        </w:rPr>
        <w:t>Biochimica</w:t>
      </w:r>
      <w:proofErr w:type="spellEnd"/>
      <w:r w:rsidR="00B41DBA" w:rsidRPr="000E79F1">
        <w:rPr>
          <w:rFonts w:ascii="Times New Roman" w:eastAsia="Times New Roman" w:hAnsi="Times New Roman" w:cs="Times New Roman"/>
          <w:sz w:val="24"/>
          <w:szCs w:val="24"/>
        </w:rPr>
        <w:t xml:space="preserve"> et</w:t>
      </w:r>
      <w:r w:rsidR="009500C5" w:rsidRPr="000E79F1">
        <w:rPr>
          <w:rFonts w:ascii="Times New Roman" w:eastAsia="Times New Roman" w:hAnsi="Times New Roman" w:cs="Times New Roman"/>
          <w:sz w:val="24"/>
          <w:szCs w:val="24"/>
        </w:rPr>
        <w:t xml:space="preserve"> </w:t>
      </w:r>
      <w:proofErr w:type="spellStart"/>
      <w:r w:rsidR="00B41DBA" w:rsidRPr="000E79F1">
        <w:rPr>
          <w:rFonts w:ascii="Times New Roman" w:eastAsia="Times New Roman" w:hAnsi="Times New Roman" w:cs="Times New Roman"/>
          <w:sz w:val="24"/>
          <w:szCs w:val="24"/>
        </w:rPr>
        <w:t>Biophysica</w:t>
      </w:r>
      <w:proofErr w:type="spellEnd"/>
      <w:r w:rsidR="009500C5" w:rsidRPr="000E79F1">
        <w:rPr>
          <w:rFonts w:ascii="Times New Roman" w:eastAsia="Times New Roman" w:hAnsi="Times New Roman" w:cs="Times New Roman"/>
          <w:sz w:val="24"/>
          <w:szCs w:val="24"/>
        </w:rPr>
        <w:t xml:space="preserve"> </w:t>
      </w:r>
      <w:r w:rsidRPr="000E79F1">
        <w:rPr>
          <w:rFonts w:ascii="Times New Roman" w:eastAsia="Times New Roman" w:hAnsi="Times New Roman" w:cs="Times New Roman"/>
          <w:sz w:val="24"/>
          <w:szCs w:val="24"/>
        </w:rPr>
        <w:t>Acta., v. 650, p.88-127, 1981.</w:t>
      </w:r>
    </w:p>
    <w:p w14:paraId="35089FB1" w14:textId="77777777" w:rsidR="000C569C" w:rsidRPr="000E79F1" w:rsidRDefault="000C569C" w:rsidP="00960D47">
      <w:pPr>
        <w:pStyle w:val="ListParagraph"/>
        <w:numPr>
          <w:ilvl w:val="0"/>
          <w:numId w:val="2"/>
        </w:numPr>
        <w:spacing w:after="240" w:line="360" w:lineRule="auto"/>
        <w:rPr>
          <w:rFonts w:ascii="Times New Roman" w:hAnsi="Times New Roman" w:cs="Times New Roman"/>
          <w:sz w:val="24"/>
          <w:szCs w:val="24"/>
        </w:rPr>
      </w:pPr>
      <w:proofErr w:type="spellStart"/>
      <w:r w:rsidRPr="000E79F1">
        <w:rPr>
          <w:rFonts w:ascii="Times New Roman" w:hAnsi="Times New Roman" w:cs="Times New Roman"/>
          <w:sz w:val="24"/>
          <w:szCs w:val="24"/>
        </w:rPr>
        <w:t>Chetri</w:t>
      </w:r>
      <w:proofErr w:type="spellEnd"/>
      <w:r w:rsidRPr="000E79F1">
        <w:rPr>
          <w:rFonts w:ascii="Times New Roman" w:hAnsi="Times New Roman" w:cs="Times New Roman"/>
          <w:sz w:val="24"/>
          <w:szCs w:val="24"/>
        </w:rPr>
        <w:t xml:space="preserve"> M., Roy</w:t>
      </w:r>
      <w:r w:rsidR="00016247">
        <w:rPr>
          <w:rFonts w:ascii="Times New Roman" w:hAnsi="Times New Roman" w:cs="Times New Roman"/>
          <w:sz w:val="24"/>
          <w:szCs w:val="24"/>
        </w:rPr>
        <w:t xml:space="preserve"> </w:t>
      </w:r>
      <w:r w:rsidRPr="000E79F1">
        <w:rPr>
          <w:rFonts w:ascii="Times New Roman" w:hAnsi="Times New Roman" w:cs="Times New Roman"/>
          <w:sz w:val="24"/>
          <w:szCs w:val="24"/>
        </w:rPr>
        <w:t xml:space="preserve">Choudhury S., Sen A. Response of </w:t>
      </w:r>
      <w:proofErr w:type="spellStart"/>
      <w:r w:rsidR="00E04814" w:rsidRPr="000E79F1">
        <w:rPr>
          <w:rFonts w:ascii="Times New Roman" w:hAnsi="Times New Roman" w:cs="Times New Roman"/>
          <w:i/>
          <w:iCs/>
          <w:sz w:val="24"/>
          <w:szCs w:val="24"/>
        </w:rPr>
        <w:t>Pheretima</w:t>
      </w:r>
      <w:proofErr w:type="spellEnd"/>
      <w:r w:rsidR="00E04814" w:rsidRPr="000E79F1">
        <w:rPr>
          <w:rFonts w:ascii="Times New Roman" w:hAnsi="Times New Roman" w:cs="Times New Roman"/>
          <w:i/>
          <w:iCs/>
          <w:sz w:val="24"/>
          <w:szCs w:val="24"/>
        </w:rPr>
        <w:t xml:space="preserve"> </w:t>
      </w:r>
      <w:proofErr w:type="spellStart"/>
      <w:r w:rsidR="00E04814" w:rsidRPr="000E79F1">
        <w:rPr>
          <w:rFonts w:ascii="Times New Roman" w:hAnsi="Times New Roman" w:cs="Times New Roman"/>
          <w:i/>
          <w:iCs/>
          <w:sz w:val="24"/>
          <w:szCs w:val="24"/>
        </w:rPr>
        <w:t>p</w:t>
      </w:r>
      <w:r w:rsidRPr="000E79F1">
        <w:rPr>
          <w:rFonts w:ascii="Times New Roman" w:hAnsi="Times New Roman" w:cs="Times New Roman"/>
          <w:i/>
          <w:iCs/>
          <w:sz w:val="24"/>
          <w:szCs w:val="24"/>
        </w:rPr>
        <w:t>osthuma</w:t>
      </w:r>
      <w:proofErr w:type="spellEnd"/>
      <w:r w:rsidR="00E04814" w:rsidRPr="000E79F1">
        <w:rPr>
          <w:rFonts w:ascii="Times New Roman" w:hAnsi="Times New Roman" w:cs="Times New Roman"/>
          <w:i/>
          <w:iCs/>
          <w:sz w:val="24"/>
          <w:szCs w:val="24"/>
        </w:rPr>
        <w:t xml:space="preserve"> </w:t>
      </w:r>
      <w:r w:rsidR="009500C5" w:rsidRPr="000E79F1">
        <w:rPr>
          <w:rFonts w:ascii="Times New Roman" w:hAnsi="Times New Roman" w:cs="Times New Roman"/>
          <w:sz w:val="24"/>
          <w:szCs w:val="24"/>
        </w:rPr>
        <w:t>and some soil fertility enhancing bacteria to the copper s</w:t>
      </w:r>
      <w:r w:rsidRPr="000E79F1">
        <w:rPr>
          <w:rFonts w:ascii="Times New Roman" w:hAnsi="Times New Roman" w:cs="Times New Roman"/>
          <w:sz w:val="24"/>
          <w:szCs w:val="24"/>
        </w:rPr>
        <w:t xml:space="preserve">tress. </w:t>
      </w:r>
      <w:r w:rsidRPr="000E79F1">
        <w:rPr>
          <w:rFonts w:ascii="Times New Roman" w:hAnsi="Times New Roman" w:cs="Times New Roman"/>
          <w:iCs/>
          <w:sz w:val="24"/>
          <w:szCs w:val="24"/>
        </w:rPr>
        <w:t>International Journal of Biomedical Science and Engineering</w:t>
      </w:r>
      <w:r w:rsidRPr="000E79F1">
        <w:rPr>
          <w:rFonts w:ascii="Times New Roman" w:hAnsi="Times New Roman" w:cs="Times New Roman"/>
          <w:sz w:val="24"/>
          <w:szCs w:val="24"/>
        </w:rPr>
        <w:t xml:space="preserve">. Vol. </w:t>
      </w:r>
      <w:r w:rsidR="00E04814" w:rsidRPr="000E79F1">
        <w:rPr>
          <w:rFonts w:ascii="Times New Roman" w:hAnsi="Times New Roman" w:cs="Times New Roman"/>
          <w:sz w:val="24"/>
          <w:szCs w:val="24"/>
        </w:rPr>
        <w:t xml:space="preserve">5, No. 2, 2017, pp. 14-17. DOI: </w:t>
      </w:r>
      <w:r w:rsidRPr="000E79F1">
        <w:rPr>
          <w:rFonts w:ascii="Times New Roman" w:hAnsi="Times New Roman" w:cs="Times New Roman"/>
          <w:sz w:val="24"/>
          <w:szCs w:val="24"/>
        </w:rPr>
        <w:t>10.11648/j.ijbse.20170502.11</w:t>
      </w:r>
      <w:r w:rsidR="00D40BFD" w:rsidRPr="000E79F1">
        <w:rPr>
          <w:rFonts w:ascii="Times New Roman" w:hAnsi="Times New Roman" w:cs="Times New Roman"/>
          <w:sz w:val="24"/>
          <w:szCs w:val="24"/>
        </w:rPr>
        <w:t>.</w:t>
      </w:r>
    </w:p>
    <w:p w14:paraId="26E30CAA" w14:textId="77777777" w:rsidR="007F447D" w:rsidRPr="000E79F1" w:rsidRDefault="007F447D" w:rsidP="00960D47">
      <w:pPr>
        <w:pStyle w:val="ListParagraph"/>
        <w:numPr>
          <w:ilvl w:val="0"/>
          <w:numId w:val="2"/>
        </w:num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de</w:t>
      </w:r>
      <w:r w:rsidR="00D40BFD" w:rsidRPr="000E79F1">
        <w:rPr>
          <w:rFonts w:ascii="Times New Roman" w:hAnsi="Times New Roman" w:cs="Times New Roman"/>
          <w:sz w:val="24"/>
          <w:szCs w:val="24"/>
        </w:rPr>
        <w:t xml:space="preserve"> </w:t>
      </w:r>
      <w:r w:rsidRPr="000E79F1">
        <w:rPr>
          <w:rFonts w:ascii="Times New Roman" w:hAnsi="Times New Roman" w:cs="Times New Roman"/>
          <w:sz w:val="24"/>
          <w:szCs w:val="24"/>
        </w:rPr>
        <w:t>Bruyn LAR (1997). The status of soil macro</w:t>
      </w:r>
      <w:r w:rsidR="00000330" w:rsidRPr="000E79F1">
        <w:rPr>
          <w:rFonts w:ascii="Times New Roman" w:hAnsi="Times New Roman" w:cs="Times New Roman"/>
          <w:sz w:val="24"/>
          <w:szCs w:val="24"/>
        </w:rPr>
        <w:t xml:space="preserve"> </w:t>
      </w:r>
      <w:r w:rsidRPr="000E79F1">
        <w:rPr>
          <w:rFonts w:ascii="Times New Roman" w:hAnsi="Times New Roman" w:cs="Times New Roman"/>
          <w:sz w:val="24"/>
          <w:szCs w:val="24"/>
        </w:rPr>
        <w:t>fauna as indicators of soil health to monitor the sustainability of Australian agricultural soils. Ecological Economics 23, 167-178.</w:t>
      </w:r>
    </w:p>
    <w:p w14:paraId="6F69948C" w14:textId="77777777" w:rsidR="00086777" w:rsidRPr="000E79F1" w:rsidRDefault="00762A4F" w:rsidP="00960D47">
      <w:pPr>
        <w:pStyle w:val="ListParagraph"/>
        <w:numPr>
          <w:ilvl w:val="0"/>
          <w:numId w:val="2"/>
        </w:numPr>
        <w:spacing w:after="240" w:line="360" w:lineRule="auto"/>
        <w:rPr>
          <w:rFonts w:ascii="Times New Roman" w:hAnsi="Times New Roman" w:cs="Times New Roman"/>
          <w:sz w:val="24"/>
          <w:szCs w:val="24"/>
        </w:rPr>
      </w:pPr>
      <w:proofErr w:type="spellStart"/>
      <w:r w:rsidRPr="000E79F1">
        <w:rPr>
          <w:rFonts w:ascii="Times New Roman" w:hAnsi="Times New Roman" w:cs="Times New Roman"/>
          <w:sz w:val="24"/>
          <w:szCs w:val="24"/>
        </w:rPr>
        <w:t>Doelman</w:t>
      </w:r>
      <w:proofErr w:type="spellEnd"/>
      <w:r w:rsidRPr="000E79F1">
        <w:rPr>
          <w:rFonts w:ascii="Times New Roman" w:hAnsi="Times New Roman" w:cs="Times New Roman"/>
          <w:sz w:val="24"/>
          <w:szCs w:val="24"/>
        </w:rPr>
        <w:t>, P., Jansen, E., Michels, M., and van Til, M. 1994: Effects of heavy metals in soil on microbial diversity and activity as shown by the sensitivity-resistance index, an ecolo</w:t>
      </w:r>
      <w:r w:rsidR="00CD5461" w:rsidRPr="000E79F1">
        <w:rPr>
          <w:rFonts w:ascii="Times New Roman" w:hAnsi="Times New Roman" w:cs="Times New Roman"/>
          <w:sz w:val="24"/>
          <w:szCs w:val="24"/>
        </w:rPr>
        <w:t>gically relevant parameter. Biology and fertility</w:t>
      </w:r>
      <w:r w:rsidRPr="000E79F1">
        <w:rPr>
          <w:rFonts w:ascii="Times New Roman" w:hAnsi="Times New Roman" w:cs="Times New Roman"/>
          <w:sz w:val="24"/>
          <w:szCs w:val="24"/>
        </w:rPr>
        <w:t xml:space="preserve"> </w:t>
      </w:r>
      <w:r w:rsidR="00CD5461" w:rsidRPr="000E79F1">
        <w:rPr>
          <w:rFonts w:ascii="Times New Roman" w:hAnsi="Times New Roman" w:cs="Times New Roman"/>
          <w:sz w:val="24"/>
          <w:szCs w:val="24"/>
        </w:rPr>
        <w:t>of s</w:t>
      </w:r>
      <w:r w:rsidRPr="000E79F1">
        <w:rPr>
          <w:rFonts w:ascii="Times New Roman" w:hAnsi="Times New Roman" w:cs="Times New Roman"/>
          <w:sz w:val="24"/>
          <w:szCs w:val="24"/>
        </w:rPr>
        <w:t>oils, 17, 177-184</w:t>
      </w:r>
      <w:r w:rsidR="00086777" w:rsidRPr="000E79F1">
        <w:rPr>
          <w:rFonts w:ascii="Times New Roman" w:hAnsi="Times New Roman" w:cs="Times New Roman"/>
          <w:sz w:val="24"/>
          <w:szCs w:val="24"/>
        </w:rPr>
        <w:t>.</w:t>
      </w:r>
    </w:p>
    <w:p w14:paraId="4074A0F1" w14:textId="77777777" w:rsidR="00086777" w:rsidRPr="000E79F1" w:rsidRDefault="00086777" w:rsidP="00960D47">
      <w:pPr>
        <w:pStyle w:val="ListParagraph"/>
        <w:numPr>
          <w:ilvl w:val="0"/>
          <w:numId w:val="2"/>
        </w:num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 xml:space="preserve">Eiland F. 1981. Organic manure in relation to microbiological activity in soil. In: Agricultural Yield Potentials </w:t>
      </w:r>
      <w:proofErr w:type="gramStart"/>
      <w:r w:rsidRPr="000E79F1">
        <w:rPr>
          <w:rFonts w:ascii="Times New Roman" w:hAnsi="Times New Roman" w:cs="Times New Roman"/>
          <w:sz w:val="24"/>
          <w:szCs w:val="24"/>
        </w:rPr>
        <w:t>In</w:t>
      </w:r>
      <w:proofErr w:type="gramEnd"/>
      <w:r w:rsidRPr="000E79F1">
        <w:rPr>
          <w:rFonts w:ascii="Times New Roman" w:hAnsi="Times New Roman" w:cs="Times New Roman"/>
          <w:sz w:val="24"/>
          <w:szCs w:val="24"/>
        </w:rPr>
        <w:t xml:space="preserve"> Continental Climates, pp 147-156. Proceedings of 16</w:t>
      </w:r>
      <w:r w:rsidRPr="000E79F1">
        <w:rPr>
          <w:rFonts w:ascii="Times New Roman" w:hAnsi="Times New Roman" w:cs="Times New Roman"/>
          <w:sz w:val="24"/>
          <w:szCs w:val="24"/>
          <w:vertAlign w:val="superscript"/>
        </w:rPr>
        <w:t>th</w:t>
      </w:r>
      <w:r w:rsidRPr="000E79F1">
        <w:rPr>
          <w:rFonts w:ascii="Times New Roman" w:hAnsi="Times New Roman" w:cs="Times New Roman"/>
          <w:sz w:val="24"/>
          <w:szCs w:val="24"/>
        </w:rPr>
        <w:t xml:space="preserve"> Colloquium International Potash Institute, Bern.</w:t>
      </w:r>
    </w:p>
    <w:p w14:paraId="554F0E8C" w14:textId="77777777" w:rsidR="00086777" w:rsidRPr="000E79F1" w:rsidRDefault="00086777" w:rsidP="00960D47">
      <w:pPr>
        <w:pStyle w:val="ListParagraph"/>
        <w:numPr>
          <w:ilvl w:val="0"/>
          <w:numId w:val="2"/>
        </w:num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Falih,</w:t>
      </w:r>
      <w:r w:rsidR="009500C5" w:rsidRPr="000E79F1">
        <w:rPr>
          <w:rFonts w:ascii="Times New Roman" w:hAnsi="Times New Roman" w:cs="Times New Roman"/>
          <w:sz w:val="24"/>
          <w:szCs w:val="24"/>
        </w:rPr>
        <w:t xml:space="preserve"> </w:t>
      </w:r>
      <w:r w:rsidRPr="000E79F1">
        <w:rPr>
          <w:rFonts w:ascii="Times New Roman" w:hAnsi="Times New Roman" w:cs="Times New Roman"/>
          <w:sz w:val="24"/>
          <w:szCs w:val="24"/>
        </w:rPr>
        <w:t>A.M.</w:t>
      </w:r>
      <w:r w:rsidR="009500C5" w:rsidRPr="000E79F1">
        <w:rPr>
          <w:rFonts w:ascii="Times New Roman" w:hAnsi="Times New Roman" w:cs="Times New Roman"/>
          <w:sz w:val="24"/>
          <w:szCs w:val="24"/>
        </w:rPr>
        <w:t xml:space="preserve"> </w:t>
      </w:r>
      <w:r w:rsidRPr="000E79F1">
        <w:rPr>
          <w:rFonts w:ascii="Times New Roman" w:hAnsi="Times New Roman" w:cs="Times New Roman"/>
          <w:sz w:val="24"/>
          <w:szCs w:val="24"/>
        </w:rPr>
        <w:t>Comparative toxicity of heavy metals to some yeasts isolated from Saudi Arabian soil. Bioresource Technology,</w:t>
      </w:r>
      <w:r w:rsidR="009500C5" w:rsidRPr="000E79F1">
        <w:rPr>
          <w:rFonts w:ascii="Times New Roman" w:hAnsi="Times New Roman" w:cs="Times New Roman"/>
          <w:sz w:val="24"/>
          <w:szCs w:val="24"/>
        </w:rPr>
        <w:t xml:space="preserve"> </w:t>
      </w:r>
      <w:r w:rsidRPr="000E79F1">
        <w:rPr>
          <w:rFonts w:ascii="Times New Roman" w:hAnsi="Times New Roman" w:cs="Times New Roman"/>
          <w:sz w:val="24"/>
          <w:szCs w:val="24"/>
        </w:rPr>
        <w:t>v.64, p.193-198, 1998.</w:t>
      </w:r>
    </w:p>
    <w:p w14:paraId="54EDF842" w14:textId="77777777" w:rsidR="00762A4F" w:rsidRPr="000E79F1" w:rsidRDefault="009500C5" w:rsidP="00960D47">
      <w:pPr>
        <w:pStyle w:val="ListParagraph"/>
        <w:numPr>
          <w:ilvl w:val="0"/>
          <w:numId w:val="2"/>
        </w:numPr>
        <w:spacing w:after="240" w:line="360" w:lineRule="auto"/>
        <w:rPr>
          <w:rFonts w:ascii="Times New Roman" w:hAnsi="Times New Roman" w:cs="Times New Roman"/>
          <w:sz w:val="24"/>
          <w:szCs w:val="24"/>
        </w:rPr>
      </w:pPr>
      <w:proofErr w:type="spellStart"/>
      <w:r w:rsidRPr="000E79F1">
        <w:rPr>
          <w:rFonts w:ascii="Times New Roman" w:hAnsi="Times New Roman" w:cs="Times New Roman"/>
          <w:sz w:val="24"/>
          <w:szCs w:val="24"/>
        </w:rPr>
        <w:lastRenderedPageBreak/>
        <w:t>Grunditz</w:t>
      </w:r>
      <w:proofErr w:type="spellEnd"/>
      <w:r w:rsidRPr="000E79F1">
        <w:rPr>
          <w:rFonts w:ascii="Times New Roman" w:hAnsi="Times New Roman" w:cs="Times New Roman"/>
          <w:sz w:val="24"/>
          <w:szCs w:val="24"/>
        </w:rPr>
        <w:t>, C.,</w:t>
      </w:r>
      <w:r w:rsidR="00086777" w:rsidRPr="000E79F1">
        <w:rPr>
          <w:rFonts w:ascii="Times New Roman" w:hAnsi="Times New Roman" w:cs="Times New Roman"/>
          <w:sz w:val="24"/>
          <w:szCs w:val="24"/>
        </w:rPr>
        <w:t xml:space="preserve"> Gumaelius,</w:t>
      </w:r>
      <w:r w:rsidRPr="000E79F1">
        <w:rPr>
          <w:rFonts w:ascii="Times New Roman" w:hAnsi="Times New Roman" w:cs="Times New Roman"/>
          <w:sz w:val="24"/>
          <w:szCs w:val="24"/>
        </w:rPr>
        <w:t xml:space="preserve"> L.,</w:t>
      </w:r>
      <w:r w:rsidR="00000330" w:rsidRPr="000E79F1">
        <w:rPr>
          <w:rFonts w:ascii="Times New Roman" w:hAnsi="Times New Roman" w:cs="Times New Roman"/>
          <w:sz w:val="24"/>
          <w:szCs w:val="24"/>
        </w:rPr>
        <w:t xml:space="preserve"> </w:t>
      </w:r>
      <w:proofErr w:type="spellStart"/>
      <w:r w:rsidR="00000330" w:rsidRPr="000E79F1">
        <w:rPr>
          <w:rFonts w:ascii="Times New Roman" w:hAnsi="Times New Roman" w:cs="Times New Roman"/>
          <w:sz w:val="24"/>
          <w:szCs w:val="24"/>
        </w:rPr>
        <w:t>Dalhamma</w:t>
      </w:r>
      <w:r w:rsidR="00086777" w:rsidRPr="000E79F1">
        <w:rPr>
          <w:rFonts w:ascii="Times New Roman" w:hAnsi="Times New Roman" w:cs="Times New Roman"/>
          <w:sz w:val="24"/>
          <w:szCs w:val="24"/>
        </w:rPr>
        <w:t>r</w:t>
      </w:r>
      <w:proofErr w:type="spellEnd"/>
      <w:r w:rsidR="00086777" w:rsidRPr="000E79F1">
        <w:rPr>
          <w:rFonts w:ascii="Times New Roman" w:hAnsi="Times New Roman" w:cs="Times New Roman"/>
          <w:sz w:val="24"/>
          <w:szCs w:val="24"/>
        </w:rPr>
        <w:t>,</w:t>
      </w:r>
      <w:r w:rsidRPr="000E79F1">
        <w:rPr>
          <w:rFonts w:ascii="Times New Roman" w:hAnsi="Times New Roman" w:cs="Times New Roman"/>
          <w:sz w:val="24"/>
          <w:szCs w:val="24"/>
        </w:rPr>
        <w:t xml:space="preserve"> </w:t>
      </w:r>
      <w:r w:rsidR="00086777" w:rsidRPr="000E79F1">
        <w:rPr>
          <w:rFonts w:ascii="Times New Roman" w:hAnsi="Times New Roman" w:cs="Times New Roman"/>
          <w:sz w:val="24"/>
          <w:szCs w:val="24"/>
        </w:rPr>
        <w:t>G.</w:t>
      </w:r>
      <w:r w:rsidRPr="000E79F1">
        <w:rPr>
          <w:rFonts w:ascii="Times New Roman" w:hAnsi="Times New Roman" w:cs="Times New Roman"/>
          <w:sz w:val="24"/>
          <w:szCs w:val="24"/>
        </w:rPr>
        <w:t xml:space="preserve"> </w:t>
      </w:r>
      <w:r w:rsidR="00086777" w:rsidRPr="000E79F1">
        <w:rPr>
          <w:rFonts w:ascii="Times New Roman" w:hAnsi="Times New Roman" w:cs="Times New Roman"/>
          <w:sz w:val="24"/>
          <w:szCs w:val="24"/>
        </w:rPr>
        <w:t>Comparison of inhibition assays using nitrogen removing bacteria.</w:t>
      </w:r>
      <w:r w:rsidRPr="000E79F1">
        <w:rPr>
          <w:rFonts w:ascii="Times New Roman" w:hAnsi="Times New Roman" w:cs="Times New Roman"/>
          <w:sz w:val="24"/>
          <w:szCs w:val="24"/>
        </w:rPr>
        <w:t xml:space="preserve"> </w:t>
      </w:r>
      <w:r w:rsidR="00086777" w:rsidRPr="000E79F1">
        <w:rPr>
          <w:rFonts w:ascii="Times New Roman" w:hAnsi="Times New Roman" w:cs="Times New Roman"/>
          <w:sz w:val="24"/>
          <w:szCs w:val="24"/>
        </w:rPr>
        <w:t>Application to in</w:t>
      </w:r>
      <w:r w:rsidR="000B0D7F" w:rsidRPr="000E79F1">
        <w:rPr>
          <w:rFonts w:ascii="Times New Roman" w:hAnsi="Times New Roman" w:cs="Times New Roman"/>
          <w:sz w:val="24"/>
          <w:szCs w:val="24"/>
        </w:rPr>
        <w:t>dustrial waste water. Water Research</w:t>
      </w:r>
      <w:r w:rsidR="00086777" w:rsidRPr="000E79F1">
        <w:rPr>
          <w:rFonts w:ascii="Times New Roman" w:hAnsi="Times New Roman" w:cs="Times New Roman"/>
          <w:sz w:val="24"/>
          <w:szCs w:val="24"/>
        </w:rPr>
        <w:t>,</w:t>
      </w:r>
      <w:r w:rsidRPr="000E79F1">
        <w:rPr>
          <w:rFonts w:ascii="Times New Roman" w:hAnsi="Times New Roman" w:cs="Times New Roman"/>
          <w:sz w:val="24"/>
          <w:szCs w:val="24"/>
        </w:rPr>
        <w:t xml:space="preserve"> </w:t>
      </w:r>
      <w:r w:rsidR="00086777" w:rsidRPr="000E79F1">
        <w:rPr>
          <w:rFonts w:ascii="Times New Roman" w:hAnsi="Times New Roman" w:cs="Times New Roman"/>
          <w:sz w:val="24"/>
          <w:szCs w:val="24"/>
        </w:rPr>
        <w:t>v.32,</w:t>
      </w:r>
      <w:r w:rsidRPr="000E79F1">
        <w:rPr>
          <w:rFonts w:ascii="Times New Roman" w:hAnsi="Times New Roman" w:cs="Times New Roman"/>
          <w:sz w:val="24"/>
          <w:szCs w:val="24"/>
        </w:rPr>
        <w:t xml:space="preserve"> n.10, </w:t>
      </w:r>
      <w:r w:rsidR="00086777" w:rsidRPr="000E79F1">
        <w:rPr>
          <w:rFonts w:ascii="Times New Roman" w:hAnsi="Times New Roman" w:cs="Times New Roman"/>
          <w:sz w:val="24"/>
          <w:szCs w:val="24"/>
        </w:rPr>
        <w:t>p.2995-3000,</w:t>
      </w:r>
      <w:r w:rsidRPr="000E79F1">
        <w:rPr>
          <w:rFonts w:ascii="Times New Roman" w:hAnsi="Times New Roman" w:cs="Times New Roman"/>
          <w:sz w:val="24"/>
          <w:szCs w:val="24"/>
        </w:rPr>
        <w:t xml:space="preserve"> </w:t>
      </w:r>
      <w:r w:rsidR="00086777" w:rsidRPr="000E79F1">
        <w:rPr>
          <w:rFonts w:ascii="Times New Roman" w:hAnsi="Times New Roman" w:cs="Times New Roman"/>
          <w:sz w:val="24"/>
          <w:szCs w:val="24"/>
        </w:rPr>
        <w:t>1998.</w:t>
      </w:r>
    </w:p>
    <w:p w14:paraId="4859EF4B" w14:textId="77777777" w:rsidR="000474C5" w:rsidRPr="000E79F1" w:rsidRDefault="000474C5" w:rsidP="00960D47">
      <w:pPr>
        <w:pStyle w:val="ListParagraph"/>
        <w:numPr>
          <w:ilvl w:val="0"/>
          <w:numId w:val="2"/>
        </w:num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Gadd</w:t>
      </w:r>
      <w:r w:rsidR="00B26081" w:rsidRPr="000E79F1">
        <w:rPr>
          <w:rFonts w:ascii="Times New Roman" w:hAnsi="Times New Roman" w:cs="Times New Roman"/>
          <w:sz w:val="24"/>
          <w:szCs w:val="24"/>
        </w:rPr>
        <w:t>, G.</w:t>
      </w:r>
      <w:r w:rsidR="009500C5" w:rsidRPr="000E79F1">
        <w:rPr>
          <w:rFonts w:ascii="Times New Roman" w:hAnsi="Times New Roman" w:cs="Times New Roman"/>
          <w:sz w:val="24"/>
          <w:szCs w:val="24"/>
        </w:rPr>
        <w:t xml:space="preserve"> </w:t>
      </w:r>
      <w:r w:rsidR="00B26081" w:rsidRPr="000E79F1">
        <w:rPr>
          <w:rFonts w:ascii="Times New Roman" w:hAnsi="Times New Roman" w:cs="Times New Roman"/>
          <w:sz w:val="24"/>
          <w:szCs w:val="24"/>
        </w:rPr>
        <w:t>M.</w:t>
      </w:r>
      <w:r w:rsidRPr="000E79F1">
        <w:rPr>
          <w:rFonts w:ascii="Times New Roman" w:hAnsi="Times New Roman" w:cs="Times New Roman"/>
          <w:sz w:val="24"/>
          <w:szCs w:val="24"/>
        </w:rPr>
        <w:t xml:space="preserve"> and Griffith</w:t>
      </w:r>
      <w:r w:rsidR="00B26081" w:rsidRPr="000E79F1">
        <w:rPr>
          <w:rFonts w:ascii="Times New Roman" w:hAnsi="Times New Roman" w:cs="Times New Roman"/>
          <w:sz w:val="24"/>
          <w:szCs w:val="24"/>
        </w:rPr>
        <w:t>, A.</w:t>
      </w:r>
      <w:r w:rsidR="009500C5" w:rsidRPr="000E79F1">
        <w:rPr>
          <w:rFonts w:ascii="Times New Roman" w:hAnsi="Times New Roman" w:cs="Times New Roman"/>
          <w:sz w:val="24"/>
          <w:szCs w:val="24"/>
        </w:rPr>
        <w:t xml:space="preserve"> </w:t>
      </w:r>
      <w:r w:rsidR="00B26081" w:rsidRPr="000E79F1">
        <w:rPr>
          <w:rFonts w:ascii="Times New Roman" w:hAnsi="Times New Roman" w:cs="Times New Roman"/>
          <w:sz w:val="24"/>
          <w:szCs w:val="24"/>
        </w:rPr>
        <w:t>J.</w:t>
      </w:r>
      <w:r w:rsidRPr="000E79F1">
        <w:rPr>
          <w:rFonts w:ascii="Times New Roman" w:hAnsi="Times New Roman" w:cs="Times New Roman"/>
          <w:sz w:val="24"/>
          <w:szCs w:val="24"/>
        </w:rPr>
        <w:t xml:space="preserve"> 1978</w:t>
      </w:r>
      <w:r w:rsidR="00B26081" w:rsidRPr="000E79F1">
        <w:rPr>
          <w:rFonts w:ascii="Times New Roman" w:hAnsi="Times New Roman" w:cs="Times New Roman"/>
          <w:sz w:val="24"/>
          <w:szCs w:val="24"/>
        </w:rPr>
        <w:t>. Microorganisms an</w:t>
      </w:r>
      <w:r w:rsidR="00802B29" w:rsidRPr="000E79F1">
        <w:rPr>
          <w:rFonts w:ascii="Times New Roman" w:hAnsi="Times New Roman" w:cs="Times New Roman"/>
          <w:sz w:val="24"/>
          <w:szCs w:val="24"/>
        </w:rPr>
        <w:t>d heavy metal toxicity. Microbial Ecology</w:t>
      </w:r>
      <w:r w:rsidR="00B26081" w:rsidRPr="000E79F1">
        <w:rPr>
          <w:rFonts w:ascii="Times New Roman" w:hAnsi="Times New Roman" w:cs="Times New Roman"/>
          <w:sz w:val="24"/>
          <w:szCs w:val="24"/>
        </w:rPr>
        <w:t xml:space="preserve"> 4, 303-317</w:t>
      </w:r>
      <w:r w:rsidR="00A80EB6" w:rsidRPr="000E79F1">
        <w:rPr>
          <w:rFonts w:ascii="Times New Roman" w:hAnsi="Times New Roman" w:cs="Times New Roman"/>
          <w:sz w:val="24"/>
          <w:szCs w:val="24"/>
        </w:rPr>
        <w:t>.</w:t>
      </w:r>
    </w:p>
    <w:p w14:paraId="3D3DD8A1" w14:textId="77777777" w:rsidR="00086777" w:rsidRPr="000E79F1" w:rsidRDefault="00086777" w:rsidP="00960D47">
      <w:pPr>
        <w:pStyle w:val="ListParagraph"/>
        <w:numPr>
          <w:ilvl w:val="0"/>
          <w:numId w:val="2"/>
        </w:num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Gadd,</w:t>
      </w:r>
      <w:r w:rsidR="009500C5" w:rsidRPr="000E79F1">
        <w:rPr>
          <w:rFonts w:ascii="Times New Roman" w:hAnsi="Times New Roman" w:cs="Times New Roman"/>
          <w:sz w:val="24"/>
          <w:szCs w:val="24"/>
        </w:rPr>
        <w:t xml:space="preserve"> </w:t>
      </w:r>
      <w:r w:rsidRPr="000E79F1">
        <w:rPr>
          <w:rFonts w:ascii="Times New Roman" w:hAnsi="Times New Roman" w:cs="Times New Roman"/>
          <w:sz w:val="24"/>
          <w:szCs w:val="24"/>
        </w:rPr>
        <w:t>G.</w:t>
      </w:r>
      <w:r w:rsidR="009500C5" w:rsidRPr="000E79F1">
        <w:rPr>
          <w:rFonts w:ascii="Times New Roman" w:hAnsi="Times New Roman" w:cs="Times New Roman"/>
          <w:sz w:val="24"/>
          <w:szCs w:val="24"/>
        </w:rPr>
        <w:t xml:space="preserve"> </w:t>
      </w:r>
      <w:r w:rsidRPr="000E79F1">
        <w:rPr>
          <w:rFonts w:ascii="Times New Roman" w:hAnsi="Times New Roman" w:cs="Times New Roman"/>
          <w:sz w:val="24"/>
          <w:szCs w:val="24"/>
        </w:rPr>
        <w:t>M. Interactions of fungi with toxic metals.</w:t>
      </w:r>
      <w:r w:rsidR="009500C5" w:rsidRPr="000E79F1">
        <w:rPr>
          <w:rFonts w:ascii="Times New Roman" w:hAnsi="Times New Roman" w:cs="Times New Roman"/>
          <w:sz w:val="24"/>
          <w:szCs w:val="24"/>
        </w:rPr>
        <w:t xml:space="preserve"> </w:t>
      </w:r>
      <w:r w:rsidR="00B44FEC" w:rsidRPr="000E79F1">
        <w:rPr>
          <w:rFonts w:ascii="Times New Roman" w:hAnsi="Times New Roman" w:cs="Times New Roman"/>
          <w:sz w:val="24"/>
          <w:szCs w:val="24"/>
        </w:rPr>
        <w:t>New Phytologist</w:t>
      </w:r>
      <w:r w:rsidRPr="000E79F1">
        <w:rPr>
          <w:rFonts w:ascii="Times New Roman" w:hAnsi="Times New Roman" w:cs="Times New Roman"/>
          <w:sz w:val="24"/>
          <w:szCs w:val="24"/>
        </w:rPr>
        <w:t>,</w:t>
      </w:r>
      <w:r w:rsidR="009500C5" w:rsidRPr="000E79F1">
        <w:rPr>
          <w:rFonts w:ascii="Times New Roman" w:hAnsi="Times New Roman" w:cs="Times New Roman"/>
          <w:sz w:val="24"/>
          <w:szCs w:val="24"/>
        </w:rPr>
        <w:t xml:space="preserve"> </w:t>
      </w:r>
      <w:r w:rsidRPr="000E79F1">
        <w:rPr>
          <w:rFonts w:ascii="Times New Roman" w:hAnsi="Times New Roman" w:cs="Times New Roman"/>
          <w:sz w:val="24"/>
          <w:szCs w:val="24"/>
        </w:rPr>
        <w:t>v.124, p.25-60,</w:t>
      </w:r>
      <w:r w:rsidR="002B0B90" w:rsidRPr="000E79F1">
        <w:rPr>
          <w:rFonts w:ascii="Times New Roman" w:hAnsi="Times New Roman" w:cs="Times New Roman"/>
          <w:sz w:val="24"/>
          <w:szCs w:val="24"/>
        </w:rPr>
        <w:t xml:space="preserve"> </w:t>
      </w:r>
      <w:r w:rsidRPr="000E79F1">
        <w:rPr>
          <w:rFonts w:ascii="Times New Roman" w:hAnsi="Times New Roman" w:cs="Times New Roman"/>
          <w:sz w:val="24"/>
          <w:szCs w:val="24"/>
        </w:rPr>
        <w:t>1993.</w:t>
      </w:r>
    </w:p>
    <w:p w14:paraId="08AC5DCD" w14:textId="77777777" w:rsidR="00086777" w:rsidRPr="000E79F1" w:rsidRDefault="005D2676" w:rsidP="00960D47">
      <w:pPr>
        <w:pStyle w:val="ListParagraph"/>
        <w:numPr>
          <w:ilvl w:val="0"/>
          <w:numId w:val="2"/>
        </w:num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Garga, P., Satya</w:t>
      </w:r>
      <w:r w:rsidR="00086777" w:rsidRPr="000E79F1">
        <w:rPr>
          <w:rFonts w:ascii="Times New Roman" w:hAnsi="Times New Roman" w:cs="Times New Roman"/>
          <w:sz w:val="24"/>
          <w:szCs w:val="24"/>
        </w:rPr>
        <w:t>, S. &amp;</w:t>
      </w:r>
      <w:r w:rsidR="009500C5" w:rsidRPr="000E79F1">
        <w:rPr>
          <w:rFonts w:ascii="Times New Roman" w:hAnsi="Times New Roman" w:cs="Times New Roman"/>
          <w:sz w:val="24"/>
          <w:szCs w:val="24"/>
        </w:rPr>
        <w:t xml:space="preserve"> </w:t>
      </w:r>
      <w:r w:rsidRPr="000E79F1">
        <w:rPr>
          <w:rFonts w:ascii="Times New Roman" w:hAnsi="Times New Roman" w:cs="Times New Roman"/>
          <w:sz w:val="24"/>
          <w:szCs w:val="24"/>
        </w:rPr>
        <w:t>Sharma</w:t>
      </w:r>
      <w:r w:rsidR="00086777" w:rsidRPr="000E79F1">
        <w:rPr>
          <w:rFonts w:ascii="Times New Roman" w:hAnsi="Times New Roman" w:cs="Times New Roman"/>
          <w:sz w:val="24"/>
          <w:szCs w:val="24"/>
        </w:rPr>
        <w:t>, S. (2009):</w:t>
      </w:r>
      <w:r w:rsidR="009500C5" w:rsidRPr="000E79F1">
        <w:rPr>
          <w:rFonts w:ascii="Times New Roman" w:hAnsi="Times New Roman" w:cs="Times New Roman"/>
          <w:sz w:val="24"/>
          <w:szCs w:val="24"/>
        </w:rPr>
        <w:t xml:space="preserve"> </w:t>
      </w:r>
      <w:r w:rsidR="00086777" w:rsidRPr="000E79F1">
        <w:rPr>
          <w:rFonts w:ascii="Times New Roman" w:hAnsi="Times New Roman" w:cs="Times New Roman"/>
          <w:sz w:val="24"/>
          <w:szCs w:val="24"/>
        </w:rPr>
        <w:t>Effect of heavy metal supplementation on local (</w:t>
      </w:r>
      <w:proofErr w:type="spellStart"/>
      <w:r w:rsidR="00086777" w:rsidRPr="000E79F1">
        <w:rPr>
          <w:rFonts w:ascii="Times New Roman" w:hAnsi="Times New Roman" w:cs="Times New Roman"/>
          <w:i/>
          <w:sz w:val="24"/>
          <w:szCs w:val="24"/>
        </w:rPr>
        <w:t>Allolobophora</w:t>
      </w:r>
      <w:proofErr w:type="spellEnd"/>
      <w:r w:rsidRPr="000E79F1">
        <w:rPr>
          <w:rFonts w:ascii="Times New Roman" w:hAnsi="Times New Roman" w:cs="Times New Roman"/>
          <w:i/>
          <w:sz w:val="24"/>
          <w:szCs w:val="24"/>
        </w:rPr>
        <w:t xml:space="preserve"> </w:t>
      </w:r>
      <w:r w:rsidR="00086777" w:rsidRPr="000E79F1">
        <w:rPr>
          <w:rFonts w:ascii="Times New Roman" w:hAnsi="Times New Roman" w:cs="Times New Roman"/>
          <w:i/>
          <w:sz w:val="24"/>
          <w:szCs w:val="24"/>
        </w:rPr>
        <w:t>parva</w:t>
      </w:r>
      <w:r w:rsidR="00086777" w:rsidRPr="000E79F1">
        <w:rPr>
          <w:rFonts w:ascii="Times New Roman" w:hAnsi="Times New Roman" w:cs="Times New Roman"/>
          <w:sz w:val="24"/>
          <w:szCs w:val="24"/>
        </w:rPr>
        <w:t>) and exotic (</w:t>
      </w:r>
      <w:r w:rsidR="00086777" w:rsidRPr="000E79F1">
        <w:rPr>
          <w:rFonts w:ascii="Times New Roman" w:hAnsi="Times New Roman" w:cs="Times New Roman"/>
          <w:i/>
          <w:sz w:val="24"/>
          <w:szCs w:val="24"/>
        </w:rPr>
        <w:t>Eisenia</w:t>
      </w:r>
      <w:r w:rsidR="009500C5" w:rsidRPr="000E79F1">
        <w:rPr>
          <w:rFonts w:ascii="Times New Roman" w:hAnsi="Times New Roman" w:cs="Times New Roman"/>
          <w:i/>
          <w:sz w:val="24"/>
          <w:szCs w:val="24"/>
        </w:rPr>
        <w:t xml:space="preserve"> </w:t>
      </w:r>
      <w:proofErr w:type="spellStart"/>
      <w:r w:rsidR="00086777" w:rsidRPr="000E79F1">
        <w:rPr>
          <w:rFonts w:ascii="Times New Roman" w:hAnsi="Times New Roman" w:cs="Times New Roman"/>
          <w:i/>
          <w:sz w:val="24"/>
          <w:szCs w:val="24"/>
        </w:rPr>
        <w:t>fetida</w:t>
      </w:r>
      <w:proofErr w:type="spellEnd"/>
      <w:r w:rsidR="00086777" w:rsidRPr="000E79F1">
        <w:rPr>
          <w:rFonts w:ascii="Times New Roman" w:hAnsi="Times New Roman" w:cs="Times New Roman"/>
          <w:sz w:val="24"/>
          <w:szCs w:val="24"/>
        </w:rPr>
        <w:t xml:space="preserve">) earthworm species: A comparative stud. </w:t>
      </w:r>
      <w:r w:rsidR="00086777" w:rsidRPr="000E79F1">
        <w:rPr>
          <w:rFonts w:ascii="Times New Roman" w:hAnsi="Times New Roman" w:cs="Times New Roman"/>
          <w:i/>
          <w:sz w:val="24"/>
          <w:szCs w:val="24"/>
        </w:rPr>
        <w:t>Journal of Environmental Science and Health, Part A: Toxic/Hazardous Substances and Environmental Engineering</w:t>
      </w:r>
      <w:r w:rsidR="00086777" w:rsidRPr="000E79F1">
        <w:rPr>
          <w:rFonts w:ascii="Times New Roman" w:hAnsi="Times New Roman" w:cs="Times New Roman"/>
          <w:sz w:val="24"/>
          <w:szCs w:val="24"/>
        </w:rPr>
        <w:t>.</w:t>
      </w:r>
      <w:r w:rsidRPr="000E79F1">
        <w:rPr>
          <w:rFonts w:ascii="Times New Roman" w:hAnsi="Times New Roman" w:cs="Times New Roman"/>
          <w:sz w:val="24"/>
          <w:szCs w:val="24"/>
        </w:rPr>
        <w:t xml:space="preserve"> </w:t>
      </w:r>
      <w:r w:rsidR="00086777" w:rsidRPr="000E79F1">
        <w:rPr>
          <w:rFonts w:ascii="Times New Roman" w:hAnsi="Times New Roman" w:cs="Times New Roman"/>
          <w:sz w:val="24"/>
          <w:szCs w:val="24"/>
        </w:rPr>
        <w:t>44, (10) pages 1025-1032. DOI:</w:t>
      </w:r>
      <w:r w:rsidR="009500C5" w:rsidRPr="000E79F1">
        <w:rPr>
          <w:rFonts w:ascii="Times New Roman" w:hAnsi="Times New Roman" w:cs="Times New Roman"/>
          <w:sz w:val="24"/>
          <w:szCs w:val="24"/>
        </w:rPr>
        <w:t xml:space="preserve"> </w:t>
      </w:r>
      <w:r w:rsidR="00086777" w:rsidRPr="000E79F1">
        <w:rPr>
          <w:rFonts w:ascii="Times New Roman" w:hAnsi="Times New Roman" w:cs="Times New Roman"/>
          <w:sz w:val="24"/>
          <w:szCs w:val="24"/>
        </w:rPr>
        <w:t>10.1080/10934520902996997.</w:t>
      </w:r>
    </w:p>
    <w:p w14:paraId="5797359F" w14:textId="77777777" w:rsidR="00086777" w:rsidRPr="000E79F1" w:rsidRDefault="00086777" w:rsidP="00960D47">
      <w:pPr>
        <w:pStyle w:val="ListParagraph"/>
        <w:numPr>
          <w:ilvl w:val="0"/>
          <w:numId w:val="2"/>
        </w:numPr>
        <w:spacing w:after="240" w:line="360" w:lineRule="auto"/>
        <w:rPr>
          <w:rFonts w:ascii="Times New Roman" w:eastAsia="Times New Roman" w:hAnsi="Times New Roman" w:cs="Times New Roman"/>
          <w:sz w:val="24"/>
          <w:szCs w:val="24"/>
        </w:rPr>
      </w:pPr>
      <w:r w:rsidRPr="000E79F1">
        <w:rPr>
          <w:rFonts w:ascii="Times New Roman" w:hAnsi="Times New Roman" w:cs="Times New Roman"/>
          <w:sz w:val="24"/>
          <w:szCs w:val="24"/>
        </w:rPr>
        <w:t>JI,</w:t>
      </w:r>
      <w:r w:rsidR="003E2DC4" w:rsidRPr="000E79F1">
        <w:rPr>
          <w:rFonts w:ascii="Times New Roman" w:hAnsi="Times New Roman" w:cs="Times New Roman"/>
          <w:sz w:val="24"/>
          <w:szCs w:val="24"/>
        </w:rPr>
        <w:t xml:space="preserve"> G., </w:t>
      </w:r>
      <w:r w:rsidRPr="000E79F1">
        <w:rPr>
          <w:rFonts w:ascii="Times New Roman" w:hAnsi="Times New Roman" w:cs="Times New Roman"/>
          <w:sz w:val="24"/>
          <w:szCs w:val="24"/>
        </w:rPr>
        <w:t>Silver,</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S.</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Bacterial resistance mechanism for heavy metals of environmental concern.</w:t>
      </w:r>
      <w:r w:rsidR="003E2DC4" w:rsidRPr="000E79F1">
        <w:rPr>
          <w:rFonts w:ascii="Times New Roman" w:hAnsi="Times New Roman" w:cs="Times New Roman"/>
          <w:sz w:val="24"/>
          <w:szCs w:val="24"/>
        </w:rPr>
        <w:t xml:space="preserve"> </w:t>
      </w:r>
      <w:r w:rsidR="005D2676" w:rsidRPr="000E79F1">
        <w:rPr>
          <w:rFonts w:ascii="Times New Roman" w:hAnsi="Times New Roman" w:cs="Times New Roman"/>
          <w:sz w:val="24"/>
          <w:szCs w:val="24"/>
        </w:rPr>
        <w:t>Journal of</w:t>
      </w:r>
      <w:r w:rsidR="003E2DC4" w:rsidRPr="000E79F1">
        <w:rPr>
          <w:rFonts w:ascii="Times New Roman" w:hAnsi="Times New Roman" w:cs="Times New Roman"/>
          <w:sz w:val="24"/>
          <w:szCs w:val="24"/>
        </w:rPr>
        <w:t xml:space="preserve"> </w:t>
      </w:r>
      <w:r w:rsidR="005D2676" w:rsidRPr="000E79F1">
        <w:rPr>
          <w:rFonts w:ascii="Times New Roman" w:hAnsi="Times New Roman" w:cs="Times New Roman"/>
          <w:sz w:val="24"/>
          <w:szCs w:val="24"/>
        </w:rPr>
        <w:t>Industrial</w:t>
      </w:r>
      <w:r w:rsidR="003E2DC4" w:rsidRPr="000E79F1">
        <w:rPr>
          <w:rFonts w:ascii="Times New Roman" w:hAnsi="Times New Roman" w:cs="Times New Roman"/>
          <w:sz w:val="24"/>
          <w:szCs w:val="24"/>
        </w:rPr>
        <w:t xml:space="preserve"> </w:t>
      </w:r>
      <w:r w:rsidR="005D2676" w:rsidRPr="000E79F1">
        <w:rPr>
          <w:rFonts w:ascii="Times New Roman" w:hAnsi="Times New Roman" w:cs="Times New Roman"/>
          <w:sz w:val="24"/>
          <w:szCs w:val="24"/>
        </w:rPr>
        <w:t>Microbiology</w:t>
      </w:r>
      <w:r w:rsidRPr="000E79F1">
        <w:rPr>
          <w:rFonts w:ascii="Times New Roman" w:hAnsi="Times New Roman" w:cs="Times New Roman"/>
          <w:sz w:val="24"/>
          <w:szCs w:val="24"/>
        </w:rPr>
        <w:t>, v.14,</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p.64-168,</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1995.</w:t>
      </w:r>
    </w:p>
    <w:p w14:paraId="5EF0FEC9" w14:textId="77777777" w:rsidR="00086777" w:rsidRPr="000E79F1" w:rsidRDefault="003E2DC4" w:rsidP="00960D47">
      <w:pPr>
        <w:pStyle w:val="ListParagraph"/>
        <w:numPr>
          <w:ilvl w:val="0"/>
          <w:numId w:val="2"/>
        </w:num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 xml:space="preserve">Kafka, Z., </w:t>
      </w:r>
      <w:proofErr w:type="spellStart"/>
      <w:r w:rsidR="00086777" w:rsidRPr="000E79F1">
        <w:rPr>
          <w:rFonts w:ascii="Times New Roman" w:hAnsi="Times New Roman" w:cs="Times New Roman"/>
          <w:sz w:val="24"/>
          <w:szCs w:val="24"/>
        </w:rPr>
        <w:t>Puncocharova</w:t>
      </w:r>
      <w:proofErr w:type="spellEnd"/>
      <w:r w:rsidR="00086777" w:rsidRPr="000E79F1">
        <w:rPr>
          <w:rFonts w:ascii="Times New Roman" w:hAnsi="Times New Roman" w:cs="Times New Roman"/>
          <w:sz w:val="24"/>
          <w:szCs w:val="24"/>
        </w:rPr>
        <w:t>,</w:t>
      </w:r>
      <w:r w:rsidRPr="000E79F1">
        <w:rPr>
          <w:rFonts w:ascii="Times New Roman" w:hAnsi="Times New Roman" w:cs="Times New Roman"/>
          <w:sz w:val="24"/>
          <w:szCs w:val="24"/>
        </w:rPr>
        <w:t xml:space="preserve"> J., </w:t>
      </w:r>
      <w:proofErr w:type="spellStart"/>
      <w:r w:rsidR="00086777" w:rsidRPr="000E79F1">
        <w:rPr>
          <w:rFonts w:ascii="Times New Roman" w:hAnsi="Times New Roman" w:cs="Times New Roman"/>
          <w:sz w:val="24"/>
          <w:szCs w:val="24"/>
        </w:rPr>
        <w:t>Svadlenka</w:t>
      </w:r>
      <w:proofErr w:type="spellEnd"/>
      <w:r w:rsidR="00086777" w:rsidRPr="000E79F1">
        <w:rPr>
          <w:rFonts w:ascii="Times New Roman" w:hAnsi="Times New Roman" w:cs="Times New Roman"/>
          <w:sz w:val="24"/>
          <w:szCs w:val="24"/>
        </w:rPr>
        <w:t>,</w:t>
      </w:r>
      <w:r w:rsidRPr="000E79F1">
        <w:rPr>
          <w:rFonts w:ascii="Times New Roman" w:hAnsi="Times New Roman" w:cs="Times New Roman"/>
          <w:sz w:val="24"/>
          <w:szCs w:val="24"/>
        </w:rPr>
        <w:t xml:space="preserve"> J., Kuras</w:t>
      </w:r>
      <w:r w:rsidR="00086777" w:rsidRPr="000E79F1">
        <w:rPr>
          <w:rFonts w:ascii="Times New Roman" w:hAnsi="Times New Roman" w:cs="Times New Roman"/>
          <w:sz w:val="24"/>
          <w:szCs w:val="24"/>
        </w:rPr>
        <w:t>,</w:t>
      </w:r>
      <w:r w:rsidRPr="000E79F1">
        <w:rPr>
          <w:rFonts w:ascii="Times New Roman" w:hAnsi="Times New Roman" w:cs="Times New Roman"/>
          <w:sz w:val="24"/>
          <w:szCs w:val="24"/>
        </w:rPr>
        <w:t xml:space="preserve"> </w:t>
      </w:r>
      <w:r w:rsidR="00086777" w:rsidRPr="000E79F1">
        <w:rPr>
          <w:rFonts w:ascii="Times New Roman" w:hAnsi="Times New Roman" w:cs="Times New Roman"/>
          <w:sz w:val="24"/>
          <w:szCs w:val="24"/>
        </w:rPr>
        <w:t>M. Determination of acute toxicity of heavy metals.</w:t>
      </w:r>
      <w:r w:rsidRPr="000E79F1">
        <w:rPr>
          <w:rFonts w:ascii="Times New Roman" w:hAnsi="Times New Roman" w:cs="Times New Roman"/>
          <w:sz w:val="24"/>
          <w:szCs w:val="24"/>
        </w:rPr>
        <w:t xml:space="preserve"> </w:t>
      </w:r>
      <w:r w:rsidR="00FF46EA" w:rsidRPr="000E79F1">
        <w:rPr>
          <w:rFonts w:ascii="Times New Roman" w:hAnsi="Times New Roman" w:cs="Times New Roman"/>
          <w:sz w:val="24"/>
          <w:szCs w:val="24"/>
        </w:rPr>
        <w:t>Toxicological and</w:t>
      </w:r>
      <w:r w:rsidRPr="000E79F1">
        <w:rPr>
          <w:rFonts w:ascii="Times New Roman" w:hAnsi="Times New Roman" w:cs="Times New Roman"/>
          <w:sz w:val="24"/>
          <w:szCs w:val="24"/>
        </w:rPr>
        <w:t xml:space="preserve"> </w:t>
      </w:r>
      <w:r w:rsidR="00FF46EA" w:rsidRPr="000E79F1">
        <w:rPr>
          <w:rFonts w:ascii="Times New Roman" w:hAnsi="Times New Roman" w:cs="Times New Roman"/>
          <w:sz w:val="24"/>
          <w:szCs w:val="24"/>
        </w:rPr>
        <w:t>Environmental</w:t>
      </w:r>
      <w:r w:rsidRPr="000E79F1">
        <w:rPr>
          <w:rFonts w:ascii="Times New Roman" w:hAnsi="Times New Roman" w:cs="Times New Roman"/>
          <w:sz w:val="24"/>
          <w:szCs w:val="24"/>
        </w:rPr>
        <w:t xml:space="preserve"> </w:t>
      </w:r>
      <w:r w:rsidR="00FF46EA" w:rsidRPr="000E79F1">
        <w:rPr>
          <w:rFonts w:ascii="Times New Roman" w:hAnsi="Times New Roman" w:cs="Times New Roman"/>
          <w:sz w:val="24"/>
          <w:szCs w:val="24"/>
        </w:rPr>
        <w:t>Chemistry</w:t>
      </w:r>
      <w:r w:rsidR="00086777" w:rsidRPr="000E79F1">
        <w:rPr>
          <w:rFonts w:ascii="Times New Roman" w:hAnsi="Times New Roman" w:cs="Times New Roman"/>
          <w:sz w:val="24"/>
          <w:szCs w:val="24"/>
        </w:rPr>
        <w:t>,</w:t>
      </w:r>
      <w:r w:rsidRPr="000E79F1">
        <w:rPr>
          <w:rFonts w:ascii="Times New Roman" w:hAnsi="Times New Roman" w:cs="Times New Roman"/>
          <w:sz w:val="24"/>
          <w:szCs w:val="24"/>
        </w:rPr>
        <w:t xml:space="preserve"> </w:t>
      </w:r>
      <w:r w:rsidR="009E73B7" w:rsidRPr="000E79F1">
        <w:rPr>
          <w:rFonts w:ascii="Times New Roman" w:hAnsi="Times New Roman" w:cs="Times New Roman"/>
          <w:sz w:val="24"/>
          <w:szCs w:val="24"/>
        </w:rPr>
        <w:t>v.6</w:t>
      </w:r>
      <w:r w:rsidR="00086777" w:rsidRPr="000E79F1">
        <w:rPr>
          <w:rFonts w:ascii="Times New Roman" w:hAnsi="Times New Roman" w:cs="Times New Roman"/>
          <w:sz w:val="24"/>
          <w:szCs w:val="24"/>
        </w:rPr>
        <w:t>3,</w:t>
      </w:r>
      <w:r w:rsidRPr="000E79F1">
        <w:rPr>
          <w:rFonts w:ascii="Times New Roman" w:hAnsi="Times New Roman" w:cs="Times New Roman"/>
          <w:sz w:val="24"/>
          <w:szCs w:val="24"/>
        </w:rPr>
        <w:t xml:space="preserve"> </w:t>
      </w:r>
      <w:r w:rsidR="00086777" w:rsidRPr="000E79F1">
        <w:rPr>
          <w:rFonts w:ascii="Times New Roman" w:hAnsi="Times New Roman" w:cs="Times New Roman"/>
          <w:sz w:val="24"/>
          <w:szCs w:val="24"/>
        </w:rPr>
        <w:t>p.119-124,</w:t>
      </w:r>
      <w:r w:rsidRPr="000E79F1">
        <w:rPr>
          <w:rFonts w:ascii="Times New Roman" w:hAnsi="Times New Roman" w:cs="Times New Roman"/>
          <w:sz w:val="24"/>
          <w:szCs w:val="24"/>
        </w:rPr>
        <w:t xml:space="preserve"> </w:t>
      </w:r>
      <w:r w:rsidR="00086777" w:rsidRPr="000E79F1">
        <w:rPr>
          <w:rFonts w:ascii="Times New Roman" w:hAnsi="Times New Roman" w:cs="Times New Roman"/>
          <w:sz w:val="24"/>
          <w:szCs w:val="24"/>
        </w:rPr>
        <w:t>1997.</w:t>
      </w:r>
    </w:p>
    <w:p w14:paraId="5E6B3FAE" w14:textId="77777777" w:rsidR="007F447D" w:rsidRPr="000E79F1" w:rsidRDefault="007F447D" w:rsidP="00960D47">
      <w:pPr>
        <w:pStyle w:val="ListParagraph"/>
        <w:numPr>
          <w:ilvl w:val="0"/>
          <w:numId w:val="2"/>
        </w:num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Lee K</w:t>
      </w:r>
      <w:r w:rsidR="00522CBB" w:rsidRPr="000E79F1">
        <w:rPr>
          <w:rFonts w:ascii="Times New Roman" w:hAnsi="Times New Roman" w:cs="Times New Roman"/>
          <w:sz w:val="24"/>
          <w:szCs w:val="24"/>
        </w:rPr>
        <w:t xml:space="preserve"> </w:t>
      </w:r>
      <w:r w:rsidRPr="000E79F1">
        <w:rPr>
          <w:rFonts w:ascii="Times New Roman" w:hAnsi="Times New Roman" w:cs="Times New Roman"/>
          <w:sz w:val="24"/>
          <w:szCs w:val="24"/>
        </w:rPr>
        <w:t>E (1985) Earthworms Their Ecology and Relationships with Soils and Land Use. Academic Press: Australia</w:t>
      </w:r>
      <w:r w:rsidR="00522CBB" w:rsidRPr="000E79F1">
        <w:rPr>
          <w:rFonts w:ascii="Times New Roman" w:hAnsi="Times New Roman" w:cs="Times New Roman"/>
          <w:sz w:val="24"/>
          <w:szCs w:val="24"/>
        </w:rPr>
        <w:t>, p. 411</w:t>
      </w:r>
      <w:r w:rsidRPr="000E79F1">
        <w:rPr>
          <w:rFonts w:ascii="Times New Roman" w:hAnsi="Times New Roman" w:cs="Times New Roman"/>
          <w:sz w:val="24"/>
          <w:szCs w:val="24"/>
        </w:rPr>
        <w:t>.</w:t>
      </w:r>
    </w:p>
    <w:p w14:paraId="5376EE2C" w14:textId="77777777" w:rsidR="00086777" w:rsidRPr="000E79F1" w:rsidRDefault="003E2DC4" w:rsidP="00960D47">
      <w:pPr>
        <w:pStyle w:val="ListParagraph"/>
        <w:numPr>
          <w:ilvl w:val="0"/>
          <w:numId w:val="2"/>
        </w:num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Norton, D (1996). Earthworm bioassay</w:t>
      </w:r>
      <w:r w:rsidR="007F447D" w:rsidRPr="000E79F1">
        <w:rPr>
          <w:rFonts w:ascii="Times New Roman" w:hAnsi="Times New Roman" w:cs="Times New Roman"/>
          <w:sz w:val="24"/>
          <w:szCs w:val="24"/>
        </w:rPr>
        <w:t xml:space="preserve"> protocol f</w:t>
      </w:r>
      <w:r w:rsidRPr="000E79F1">
        <w:rPr>
          <w:rFonts w:ascii="Times New Roman" w:hAnsi="Times New Roman" w:cs="Times New Roman"/>
          <w:sz w:val="24"/>
          <w:szCs w:val="24"/>
        </w:rPr>
        <w:t>or soil toxicity screening. Envi</w:t>
      </w:r>
      <w:r w:rsidR="007F447D" w:rsidRPr="000E79F1">
        <w:rPr>
          <w:rFonts w:ascii="Times New Roman" w:hAnsi="Times New Roman" w:cs="Times New Roman"/>
          <w:sz w:val="24"/>
          <w:szCs w:val="24"/>
        </w:rPr>
        <w:t>ronmental Investigation and Laboratory Services Program, Olympia. Washington State Department of Ecology. pp.22.</w:t>
      </w:r>
    </w:p>
    <w:p w14:paraId="149BE069" w14:textId="77777777" w:rsidR="00086777" w:rsidRPr="000E79F1" w:rsidRDefault="00086777" w:rsidP="00960D47">
      <w:pPr>
        <w:pStyle w:val="ListParagraph"/>
        <w:numPr>
          <w:ilvl w:val="0"/>
          <w:numId w:val="2"/>
        </w:num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Nweke,</w:t>
      </w:r>
      <w:r w:rsidR="003E2DC4" w:rsidRPr="000E79F1">
        <w:rPr>
          <w:rFonts w:ascii="Times New Roman" w:hAnsi="Times New Roman" w:cs="Times New Roman"/>
          <w:sz w:val="24"/>
          <w:szCs w:val="24"/>
        </w:rPr>
        <w:t xml:space="preserve"> C.</w:t>
      </w:r>
      <w:r w:rsidR="00A560B8" w:rsidRPr="000E79F1">
        <w:rPr>
          <w:rFonts w:ascii="Times New Roman" w:hAnsi="Times New Roman" w:cs="Times New Roman"/>
          <w:sz w:val="24"/>
          <w:szCs w:val="24"/>
        </w:rPr>
        <w:t xml:space="preserve"> </w:t>
      </w:r>
      <w:r w:rsidR="003E2DC4" w:rsidRPr="000E79F1">
        <w:rPr>
          <w:rFonts w:ascii="Times New Roman" w:hAnsi="Times New Roman" w:cs="Times New Roman"/>
          <w:sz w:val="24"/>
          <w:szCs w:val="24"/>
        </w:rPr>
        <w:t xml:space="preserve">O., </w:t>
      </w:r>
      <w:r w:rsidRPr="000E79F1">
        <w:rPr>
          <w:rFonts w:ascii="Times New Roman" w:hAnsi="Times New Roman" w:cs="Times New Roman"/>
          <w:sz w:val="24"/>
          <w:szCs w:val="24"/>
        </w:rPr>
        <w:t>Okozo,</w:t>
      </w:r>
      <w:r w:rsidR="003E2DC4" w:rsidRPr="000E79F1">
        <w:rPr>
          <w:rFonts w:ascii="Times New Roman" w:hAnsi="Times New Roman" w:cs="Times New Roman"/>
          <w:sz w:val="24"/>
          <w:szCs w:val="24"/>
        </w:rPr>
        <w:t xml:space="preserve"> </w:t>
      </w:r>
      <w:r w:rsidR="004316FF" w:rsidRPr="000E79F1">
        <w:rPr>
          <w:rFonts w:ascii="Times New Roman" w:hAnsi="Times New Roman" w:cs="Times New Roman"/>
          <w:sz w:val="24"/>
          <w:szCs w:val="24"/>
        </w:rPr>
        <w:t>J</w:t>
      </w:r>
      <w:r w:rsidRPr="000E79F1">
        <w:rPr>
          <w:rFonts w:ascii="Times New Roman" w:hAnsi="Times New Roman" w:cs="Times New Roman"/>
          <w:sz w:val="24"/>
          <w:szCs w:val="24"/>
        </w:rPr>
        <w:t>.</w:t>
      </w:r>
      <w:r w:rsidR="00C515F3" w:rsidRPr="000E79F1">
        <w:rPr>
          <w:rFonts w:ascii="Times New Roman" w:hAnsi="Times New Roman" w:cs="Times New Roman"/>
          <w:sz w:val="24"/>
          <w:szCs w:val="24"/>
        </w:rPr>
        <w:t xml:space="preserve"> C., </w:t>
      </w:r>
      <w:proofErr w:type="spellStart"/>
      <w:r w:rsidR="00C515F3" w:rsidRPr="000E79F1">
        <w:rPr>
          <w:rFonts w:ascii="Times New Roman" w:hAnsi="Times New Roman" w:cs="Times New Roman"/>
          <w:sz w:val="24"/>
          <w:szCs w:val="24"/>
        </w:rPr>
        <w:t>Nwanyanw</w:t>
      </w:r>
      <w:r w:rsidR="003E2DC4" w:rsidRPr="000E79F1">
        <w:rPr>
          <w:rFonts w:ascii="Times New Roman" w:hAnsi="Times New Roman" w:cs="Times New Roman"/>
          <w:sz w:val="24"/>
          <w:szCs w:val="24"/>
        </w:rPr>
        <w:t>u</w:t>
      </w:r>
      <w:proofErr w:type="spellEnd"/>
      <w:r w:rsidR="003E2DC4" w:rsidRPr="000E79F1">
        <w:rPr>
          <w:rFonts w:ascii="Times New Roman" w:hAnsi="Times New Roman" w:cs="Times New Roman"/>
          <w:sz w:val="24"/>
          <w:szCs w:val="24"/>
        </w:rPr>
        <w:t>, C.</w:t>
      </w:r>
      <w:r w:rsidR="00A560B8" w:rsidRPr="000E79F1">
        <w:rPr>
          <w:rFonts w:ascii="Times New Roman" w:hAnsi="Times New Roman" w:cs="Times New Roman"/>
          <w:sz w:val="24"/>
          <w:szCs w:val="24"/>
        </w:rPr>
        <w:t xml:space="preserve"> </w:t>
      </w:r>
      <w:r w:rsidR="003E2DC4" w:rsidRPr="000E79F1">
        <w:rPr>
          <w:rFonts w:ascii="Times New Roman" w:hAnsi="Times New Roman" w:cs="Times New Roman"/>
          <w:sz w:val="24"/>
          <w:szCs w:val="24"/>
        </w:rPr>
        <w:t>E.,</w:t>
      </w:r>
      <w:r w:rsidR="00A560B8" w:rsidRPr="000E79F1">
        <w:rPr>
          <w:rFonts w:ascii="Times New Roman" w:hAnsi="Times New Roman" w:cs="Times New Roman"/>
          <w:sz w:val="24"/>
          <w:szCs w:val="24"/>
        </w:rPr>
        <w:t xml:space="preserve"> Alisi</w:t>
      </w:r>
      <w:r w:rsidRPr="000E79F1">
        <w:rPr>
          <w:rFonts w:ascii="Times New Roman" w:hAnsi="Times New Roman" w:cs="Times New Roman"/>
          <w:sz w:val="24"/>
          <w:szCs w:val="24"/>
        </w:rPr>
        <w:t>,</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C.</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S.</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Response of planktonic bacteria of New Calabar River to Zinc stress.</w:t>
      </w:r>
      <w:r w:rsidR="003E2DC4" w:rsidRPr="000E79F1">
        <w:rPr>
          <w:rFonts w:ascii="Times New Roman" w:hAnsi="Times New Roman" w:cs="Times New Roman"/>
          <w:sz w:val="24"/>
          <w:szCs w:val="24"/>
        </w:rPr>
        <w:t xml:space="preserve"> </w:t>
      </w:r>
      <w:r w:rsidR="005C045E" w:rsidRPr="000E79F1">
        <w:rPr>
          <w:rFonts w:ascii="Times New Roman" w:hAnsi="Times New Roman" w:cs="Times New Roman"/>
          <w:sz w:val="24"/>
          <w:szCs w:val="24"/>
        </w:rPr>
        <w:t>African</w:t>
      </w:r>
      <w:r w:rsidR="003E2DC4" w:rsidRPr="000E79F1">
        <w:rPr>
          <w:rFonts w:ascii="Times New Roman" w:hAnsi="Times New Roman" w:cs="Times New Roman"/>
          <w:sz w:val="24"/>
          <w:szCs w:val="24"/>
        </w:rPr>
        <w:t xml:space="preserve"> </w:t>
      </w:r>
      <w:r w:rsidR="005C045E" w:rsidRPr="000E79F1">
        <w:rPr>
          <w:rFonts w:ascii="Times New Roman" w:hAnsi="Times New Roman" w:cs="Times New Roman"/>
          <w:sz w:val="24"/>
          <w:szCs w:val="24"/>
        </w:rPr>
        <w:t>Journal</w:t>
      </w:r>
      <w:r w:rsidR="003E2DC4" w:rsidRPr="000E79F1">
        <w:rPr>
          <w:rFonts w:ascii="Times New Roman" w:hAnsi="Times New Roman" w:cs="Times New Roman"/>
          <w:sz w:val="24"/>
          <w:szCs w:val="24"/>
        </w:rPr>
        <w:t xml:space="preserve"> </w:t>
      </w:r>
      <w:r w:rsidR="005C045E" w:rsidRPr="000E79F1">
        <w:rPr>
          <w:rFonts w:ascii="Times New Roman" w:hAnsi="Times New Roman" w:cs="Times New Roman"/>
          <w:sz w:val="24"/>
          <w:szCs w:val="24"/>
        </w:rPr>
        <w:t>of Biotechnology</w:t>
      </w:r>
      <w:r w:rsidRPr="000E79F1">
        <w:rPr>
          <w:rFonts w:ascii="Times New Roman" w:hAnsi="Times New Roman" w:cs="Times New Roman"/>
          <w:sz w:val="24"/>
          <w:szCs w:val="24"/>
        </w:rPr>
        <w:t>,</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v.5,</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n.8,</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p.653-658,</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2006.</w:t>
      </w:r>
    </w:p>
    <w:p w14:paraId="3AFCC821" w14:textId="77777777" w:rsidR="007F447D" w:rsidRPr="000E79F1" w:rsidRDefault="007F447D" w:rsidP="00960D47">
      <w:pPr>
        <w:pStyle w:val="ListParagraph"/>
        <w:numPr>
          <w:ilvl w:val="0"/>
          <w:numId w:val="2"/>
        </w:numPr>
        <w:spacing w:after="240" w:line="360" w:lineRule="auto"/>
        <w:rPr>
          <w:rFonts w:ascii="Times New Roman" w:hAnsi="Times New Roman" w:cs="Times New Roman"/>
          <w:sz w:val="24"/>
          <w:szCs w:val="24"/>
        </w:rPr>
      </w:pPr>
      <w:r w:rsidRPr="000E79F1">
        <w:rPr>
          <w:rFonts w:ascii="Times New Roman" w:hAnsi="Times New Roman" w:cs="Times New Roman"/>
          <w:sz w:val="24"/>
          <w:szCs w:val="24"/>
        </w:rPr>
        <w:t>Orji, J.</w:t>
      </w:r>
      <w:r w:rsidR="003E2DC4" w:rsidRPr="000E79F1">
        <w:rPr>
          <w:rFonts w:ascii="Times New Roman" w:hAnsi="Times New Roman" w:cs="Times New Roman"/>
          <w:sz w:val="24"/>
          <w:szCs w:val="24"/>
        </w:rPr>
        <w:t xml:space="preserve"> C., </w:t>
      </w:r>
      <w:r w:rsidRPr="000E79F1">
        <w:rPr>
          <w:rFonts w:ascii="Times New Roman" w:hAnsi="Times New Roman" w:cs="Times New Roman"/>
          <w:sz w:val="24"/>
          <w:szCs w:val="24"/>
        </w:rPr>
        <w:t>Nweke, C.</w:t>
      </w:r>
      <w:r w:rsidR="003E2DC4" w:rsidRPr="000E79F1">
        <w:rPr>
          <w:rFonts w:ascii="Times New Roman" w:hAnsi="Times New Roman" w:cs="Times New Roman"/>
          <w:sz w:val="24"/>
          <w:szCs w:val="24"/>
        </w:rPr>
        <w:t xml:space="preserve"> O., </w:t>
      </w:r>
      <w:r w:rsidRPr="000E79F1">
        <w:rPr>
          <w:rFonts w:ascii="Times New Roman" w:hAnsi="Times New Roman" w:cs="Times New Roman"/>
          <w:sz w:val="24"/>
          <w:szCs w:val="24"/>
        </w:rPr>
        <w:t>Nwabueze, R.</w:t>
      </w:r>
      <w:r w:rsidR="003E2DC4" w:rsidRPr="000E79F1">
        <w:rPr>
          <w:rFonts w:ascii="Times New Roman" w:hAnsi="Times New Roman" w:cs="Times New Roman"/>
          <w:sz w:val="24"/>
          <w:szCs w:val="24"/>
        </w:rPr>
        <w:t xml:space="preserve"> N., </w:t>
      </w:r>
      <w:proofErr w:type="spellStart"/>
      <w:r w:rsidR="003E2DC4" w:rsidRPr="000E79F1">
        <w:rPr>
          <w:rFonts w:ascii="Times New Roman" w:hAnsi="Times New Roman" w:cs="Times New Roman"/>
          <w:sz w:val="24"/>
          <w:szCs w:val="24"/>
        </w:rPr>
        <w:t>Anyaegbu</w:t>
      </w:r>
      <w:proofErr w:type="spellEnd"/>
      <w:r w:rsidR="003E2DC4" w:rsidRPr="000E79F1">
        <w:rPr>
          <w:rFonts w:ascii="Times New Roman" w:hAnsi="Times New Roman" w:cs="Times New Roman"/>
          <w:sz w:val="24"/>
          <w:szCs w:val="24"/>
        </w:rPr>
        <w:t xml:space="preserve">, B., </w:t>
      </w:r>
      <w:r w:rsidRPr="000E79F1">
        <w:rPr>
          <w:rFonts w:ascii="Times New Roman" w:hAnsi="Times New Roman" w:cs="Times New Roman"/>
          <w:sz w:val="24"/>
          <w:szCs w:val="24"/>
        </w:rPr>
        <w:t>Chukwu,</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J.</w:t>
      </w:r>
      <w:r w:rsidR="003E2DC4" w:rsidRPr="000E79F1">
        <w:rPr>
          <w:rFonts w:ascii="Times New Roman" w:hAnsi="Times New Roman" w:cs="Times New Roman"/>
          <w:sz w:val="24"/>
          <w:szCs w:val="24"/>
        </w:rPr>
        <w:t xml:space="preserve"> C.,</w:t>
      </w:r>
      <w:r w:rsidRPr="000E79F1">
        <w:rPr>
          <w:rFonts w:ascii="Times New Roman" w:hAnsi="Times New Roman" w:cs="Times New Roman"/>
          <w:sz w:val="24"/>
          <w:szCs w:val="24"/>
        </w:rPr>
        <w:t xml:space="preserve"> </w:t>
      </w:r>
      <w:proofErr w:type="spellStart"/>
      <w:r w:rsidRPr="000E79F1">
        <w:rPr>
          <w:rFonts w:ascii="Times New Roman" w:hAnsi="Times New Roman" w:cs="Times New Roman"/>
          <w:sz w:val="24"/>
          <w:szCs w:val="24"/>
        </w:rPr>
        <w:t>Chukwueke</w:t>
      </w:r>
      <w:proofErr w:type="spellEnd"/>
      <w:r w:rsidRPr="000E79F1">
        <w:rPr>
          <w:rFonts w:ascii="Times New Roman" w:hAnsi="Times New Roman" w:cs="Times New Roman"/>
          <w:sz w:val="24"/>
          <w:szCs w:val="24"/>
        </w:rPr>
        <w:t>,</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C.</w:t>
      </w:r>
      <w:r w:rsidR="003E2DC4" w:rsidRPr="000E79F1">
        <w:rPr>
          <w:rFonts w:ascii="Times New Roman" w:hAnsi="Times New Roman" w:cs="Times New Roman"/>
          <w:sz w:val="24"/>
          <w:szCs w:val="24"/>
        </w:rPr>
        <w:t xml:space="preserve"> P., </w:t>
      </w:r>
      <w:proofErr w:type="spellStart"/>
      <w:r w:rsidR="00424769" w:rsidRPr="000E79F1">
        <w:rPr>
          <w:rFonts w:ascii="Times New Roman" w:hAnsi="Times New Roman" w:cs="Times New Roman"/>
          <w:sz w:val="24"/>
          <w:szCs w:val="24"/>
        </w:rPr>
        <w:t>Nwanyanw</w:t>
      </w:r>
      <w:r w:rsidRPr="000E79F1">
        <w:rPr>
          <w:rFonts w:ascii="Times New Roman" w:hAnsi="Times New Roman" w:cs="Times New Roman"/>
          <w:sz w:val="24"/>
          <w:szCs w:val="24"/>
        </w:rPr>
        <w:t>u</w:t>
      </w:r>
      <w:proofErr w:type="spellEnd"/>
      <w:r w:rsidRPr="000E79F1">
        <w:rPr>
          <w:rFonts w:ascii="Times New Roman" w:hAnsi="Times New Roman" w:cs="Times New Roman"/>
          <w:sz w:val="24"/>
          <w:szCs w:val="24"/>
        </w:rPr>
        <w:t>, C.</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E.</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Impact of some divalent cations on periplasmic nitrate reductase</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 xml:space="preserve">&amp; dehydrogenase enzymes of </w:t>
      </w:r>
      <w:r w:rsidRPr="000E79F1">
        <w:rPr>
          <w:rFonts w:ascii="Times New Roman" w:hAnsi="Times New Roman" w:cs="Times New Roman"/>
          <w:i/>
          <w:sz w:val="24"/>
          <w:szCs w:val="24"/>
        </w:rPr>
        <w:t>Escherichia</w:t>
      </w:r>
      <w:r w:rsidR="0045385A" w:rsidRPr="000E79F1">
        <w:rPr>
          <w:rFonts w:ascii="Times New Roman" w:hAnsi="Times New Roman" w:cs="Times New Roman"/>
          <w:i/>
          <w:sz w:val="24"/>
          <w:szCs w:val="24"/>
        </w:rPr>
        <w:t>, P</w:t>
      </w:r>
      <w:r w:rsidRPr="000E79F1">
        <w:rPr>
          <w:rFonts w:ascii="Times New Roman" w:hAnsi="Times New Roman" w:cs="Times New Roman"/>
          <w:i/>
          <w:sz w:val="24"/>
          <w:szCs w:val="24"/>
        </w:rPr>
        <w:t>seudomonas</w:t>
      </w:r>
      <w:r w:rsidRPr="000E79F1">
        <w:rPr>
          <w:rFonts w:ascii="Times New Roman" w:hAnsi="Times New Roman" w:cs="Times New Roman"/>
          <w:sz w:val="24"/>
          <w:szCs w:val="24"/>
        </w:rPr>
        <w:t xml:space="preserve"> and </w:t>
      </w:r>
      <w:r w:rsidR="00290710" w:rsidRPr="000E79F1">
        <w:rPr>
          <w:rFonts w:ascii="Times New Roman" w:hAnsi="Times New Roman" w:cs="Times New Roman"/>
          <w:i/>
          <w:sz w:val="24"/>
          <w:szCs w:val="24"/>
        </w:rPr>
        <w:t>Acinetobacter</w:t>
      </w:r>
      <w:r w:rsidRPr="000E79F1">
        <w:rPr>
          <w:rFonts w:ascii="Times New Roman" w:hAnsi="Times New Roman" w:cs="Times New Roman"/>
          <w:i/>
          <w:sz w:val="24"/>
          <w:szCs w:val="24"/>
        </w:rPr>
        <w:t xml:space="preserve"> sp</w:t>
      </w:r>
      <w:r w:rsidRPr="000E79F1">
        <w:rPr>
          <w:rFonts w:ascii="Times New Roman" w:hAnsi="Times New Roman" w:cs="Times New Roman"/>
          <w:sz w:val="24"/>
          <w:szCs w:val="24"/>
        </w:rPr>
        <w:t xml:space="preserve">. </w:t>
      </w:r>
      <w:proofErr w:type="spellStart"/>
      <w:r w:rsidR="008E2600" w:rsidRPr="000E79F1">
        <w:rPr>
          <w:rFonts w:ascii="Times New Roman" w:hAnsi="Times New Roman" w:cs="Times New Roman"/>
          <w:color w:val="111111"/>
          <w:sz w:val="24"/>
          <w:szCs w:val="24"/>
        </w:rPr>
        <w:t>Ambiente</w:t>
      </w:r>
      <w:proofErr w:type="spellEnd"/>
      <w:r w:rsidR="008E2600" w:rsidRPr="000E79F1">
        <w:rPr>
          <w:rFonts w:ascii="Times New Roman" w:hAnsi="Times New Roman" w:cs="Times New Roman"/>
          <w:color w:val="111111"/>
          <w:sz w:val="24"/>
          <w:szCs w:val="24"/>
        </w:rPr>
        <w:t xml:space="preserve"> e Agua - An Interdisciplinary Journal of Applied Science</w:t>
      </w:r>
      <w:r w:rsidRPr="000E79F1">
        <w:rPr>
          <w:rFonts w:ascii="Times New Roman" w:hAnsi="Times New Roman" w:cs="Times New Roman"/>
          <w:sz w:val="24"/>
          <w:szCs w:val="24"/>
        </w:rPr>
        <w:t>,</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v.3,</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n.2,</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p.5-18,</w:t>
      </w:r>
      <w:r w:rsidR="003E2DC4" w:rsidRPr="000E79F1">
        <w:rPr>
          <w:rFonts w:ascii="Times New Roman" w:hAnsi="Times New Roman" w:cs="Times New Roman"/>
          <w:sz w:val="24"/>
          <w:szCs w:val="24"/>
        </w:rPr>
        <w:t xml:space="preserve"> </w:t>
      </w:r>
      <w:r w:rsidRPr="000E79F1">
        <w:rPr>
          <w:rFonts w:ascii="Times New Roman" w:hAnsi="Times New Roman" w:cs="Times New Roman"/>
          <w:sz w:val="24"/>
          <w:szCs w:val="24"/>
        </w:rPr>
        <w:t>2008.</w:t>
      </w:r>
    </w:p>
    <w:p w14:paraId="0E96655F" w14:textId="77777777" w:rsidR="007F447D" w:rsidRPr="000E79F1" w:rsidRDefault="007F447D" w:rsidP="00960D47">
      <w:pPr>
        <w:pStyle w:val="ListParagraph"/>
        <w:numPr>
          <w:ilvl w:val="0"/>
          <w:numId w:val="2"/>
        </w:numPr>
        <w:spacing w:after="120" w:line="360" w:lineRule="auto"/>
        <w:rPr>
          <w:rFonts w:ascii="Times New Roman" w:hAnsi="Times New Roman" w:cs="Times New Roman"/>
          <w:sz w:val="24"/>
          <w:szCs w:val="24"/>
        </w:rPr>
      </w:pPr>
      <w:proofErr w:type="spellStart"/>
      <w:r w:rsidRPr="000E79F1">
        <w:rPr>
          <w:rFonts w:ascii="Times New Roman" w:hAnsi="Times New Roman" w:cs="Times New Roman"/>
          <w:sz w:val="24"/>
          <w:szCs w:val="24"/>
        </w:rPr>
        <w:t>Paoletti</w:t>
      </w:r>
      <w:proofErr w:type="spellEnd"/>
      <w:r w:rsidRPr="000E79F1">
        <w:rPr>
          <w:rFonts w:ascii="Times New Roman" w:hAnsi="Times New Roman" w:cs="Times New Roman"/>
          <w:sz w:val="24"/>
          <w:szCs w:val="24"/>
        </w:rPr>
        <w:t xml:space="preserve">, M.G., </w:t>
      </w:r>
      <w:proofErr w:type="spellStart"/>
      <w:r w:rsidRPr="000E79F1">
        <w:rPr>
          <w:rFonts w:ascii="Times New Roman" w:hAnsi="Times New Roman" w:cs="Times New Roman"/>
          <w:sz w:val="24"/>
          <w:szCs w:val="24"/>
        </w:rPr>
        <w:t>Sommaggio</w:t>
      </w:r>
      <w:proofErr w:type="spellEnd"/>
      <w:r w:rsidRPr="000E79F1">
        <w:rPr>
          <w:rFonts w:ascii="Times New Roman" w:hAnsi="Times New Roman" w:cs="Times New Roman"/>
          <w:sz w:val="24"/>
          <w:szCs w:val="24"/>
        </w:rPr>
        <w:t xml:space="preserve">, D., </w:t>
      </w:r>
      <w:proofErr w:type="spellStart"/>
      <w:r w:rsidRPr="000E79F1">
        <w:rPr>
          <w:rFonts w:ascii="Times New Roman" w:hAnsi="Times New Roman" w:cs="Times New Roman"/>
          <w:sz w:val="24"/>
          <w:szCs w:val="24"/>
        </w:rPr>
        <w:t>Favretto</w:t>
      </w:r>
      <w:proofErr w:type="spellEnd"/>
      <w:r w:rsidRPr="000E79F1">
        <w:rPr>
          <w:rFonts w:ascii="Times New Roman" w:hAnsi="Times New Roman" w:cs="Times New Roman"/>
          <w:sz w:val="24"/>
          <w:szCs w:val="24"/>
        </w:rPr>
        <w:t xml:space="preserve">, M.R., </w:t>
      </w:r>
      <w:proofErr w:type="spellStart"/>
      <w:r w:rsidRPr="000E79F1">
        <w:rPr>
          <w:rFonts w:ascii="Times New Roman" w:hAnsi="Times New Roman" w:cs="Times New Roman"/>
          <w:sz w:val="24"/>
          <w:szCs w:val="24"/>
        </w:rPr>
        <w:t>Petruzzelli</w:t>
      </w:r>
      <w:proofErr w:type="spellEnd"/>
      <w:r w:rsidRPr="000E79F1">
        <w:rPr>
          <w:rFonts w:ascii="Times New Roman" w:hAnsi="Times New Roman" w:cs="Times New Roman"/>
          <w:sz w:val="24"/>
          <w:szCs w:val="24"/>
        </w:rPr>
        <w:t xml:space="preserve">, G., </w:t>
      </w:r>
      <w:proofErr w:type="spellStart"/>
      <w:r w:rsidRPr="000E79F1">
        <w:rPr>
          <w:rFonts w:ascii="Times New Roman" w:hAnsi="Times New Roman" w:cs="Times New Roman"/>
          <w:sz w:val="24"/>
          <w:szCs w:val="24"/>
        </w:rPr>
        <w:t>Pezzarossa</w:t>
      </w:r>
      <w:proofErr w:type="spellEnd"/>
      <w:r w:rsidRPr="000E79F1">
        <w:rPr>
          <w:rFonts w:ascii="Times New Roman" w:hAnsi="Times New Roman" w:cs="Times New Roman"/>
          <w:sz w:val="24"/>
          <w:szCs w:val="24"/>
        </w:rPr>
        <w:t xml:space="preserve">, B., </w:t>
      </w:r>
      <w:proofErr w:type="spellStart"/>
      <w:r w:rsidRPr="000E79F1">
        <w:rPr>
          <w:rFonts w:ascii="Times New Roman" w:hAnsi="Times New Roman" w:cs="Times New Roman"/>
          <w:sz w:val="24"/>
          <w:szCs w:val="24"/>
        </w:rPr>
        <w:t>Barbafieri</w:t>
      </w:r>
      <w:proofErr w:type="spellEnd"/>
      <w:r w:rsidRPr="000E79F1">
        <w:rPr>
          <w:rFonts w:ascii="Times New Roman" w:hAnsi="Times New Roman" w:cs="Times New Roman"/>
          <w:sz w:val="24"/>
          <w:szCs w:val="24"/>
        </w:rPr>
        <w:t>, M., 1998. Earthworms as useful bioindicators of agroecosystem sustainability in orchards</w:t>
      </w:r>
      <w:r w:rsidR="00106417" w:rsidRPr="000E79F1">
        <w:rPr>
          <w:rFonts w:ascii="Times New Roman" w:hAnsi="Times New Roman" w:cs="Times New Roman"/>
          <w:sz w:val="24"/>
          <w:szCs w:val="24"/>
        </w:rPr>
        <w:t xml:space="preserve"> and vineyards</w:t>
      </w:r>
      <w:r w:rsidR="004303AB" w:rsidRPr="000E79F1">
        <w:rPr>
          <w:rFonts w:ascii="Times New Roman" w:hAnsi="Times New Roman" w:cs="Times New Roman"/>
          <w:sz w:val="24"/>
          <w:szCs w:val="24"/>
        </w:rPr>
        <w:t xml:space="preserve"> with different inputs</w:t>
      </w:r>
      <w:r w:rsidR="004B2391" w:rsidRPr="000E79F1">
        <w:rPr>
          <w:rFonts w:ascii="Times New Roman" w:hAnsi="Times New Roman" w:cs="Times New Roman"/>
          <w:sz w:val="24"/>
          <w:szCs w:val="24"/>
        </w:rPr>
        <w:t>. Applied Soil Ecology</w:t>
      </w:r>
      <w:r w:rsidRPr="000E79F1">
        <w:rPr>
          <w:rFonts w:ascii="Times New Roman" w:hAnsi="Times New Roman" w:cs="Times New Roman"/>
          <w:sz w:val="24"/>
          <w:szCs w:val="24"/>
        </w:rPr>
        <w:t xml:space="preserve"> 10, 137–150.</w:t>
      </w:r>
      <w:r w:rsidR="003E2DC4" w:rsidRPr="000E79F1">
        <w:rPr>
          <w:rFonts w:ascii="Times New Roman" w:hAnsi="Times New Roman" w:cs="Times New Roman"/>
          <w:sz w:val="24"/>
          <w:szCs w:val="24"/>
        </w:rPr>
        <w:t xml:space="preserve"> </w:t>
      </w:r>
    </w:p>
    <w:p w14:paraId="3ABB96A6" w14:textId="77777777" w:rsidR="00086777" w:rsidRPr="000E79F1" w:rsidRDefault="007F447D" w:rsidP="00960D47">
      <w:pPr>
        <w:pStyle w:val="Default"/>
        <w:numPr>
          <w:ilvl w:val="0"/>
          <w:numId w:val="2"/>
        </w:numPr>
        <w:spacing w:after="120" w:line="360" w:lineRule="auto"/>
      </w:pPr>
      <w:r w:rsidRPr="000E79F1">
        <w:t>Samanta A, Bera P, Khatun M, Sinha C, Pal P, Lalee A, Mandal A. 2012. An investigation on heavy metal tolerance and antibiotic resista</w:t>
      </w:r>
      <w:r w:rsidR="003E2DC4" w:rsidRPr="000E79F1">
        <w:t>nce properties of bacterial stra</w:t>
      </w:r>
      <w:r w:rsidRPr="000E79F1">
        <w:t>in</w:t>
      </w:r>
      <w:r w:rsidR="003E2DC4" w:rsidRPr="000E79F1">
        <w:rPr>
          <w:i/>
          <w:iCs/>
        </w:rPr>
        <w:t xml:space="preserve"> </w:t>
      </w:r>
      <w:r w:rsidRPr="000E79F1">
        <w:rPr>
          <w:i/>
          <w:iCs/>
        </w:rPr>
        <w:t xml:space="preserve">Bacillus </w:t>
      </w:r>
      <w:r w:rsidRPr="000E79F1">
        <w:t xml:space="preserve">sp. </w:t>
      </w:r>
      <w:r w:rsidRPr="000E79F1">
        <w:lastRenderedPageBreak/>
        <w:t>isolated from municipal waste.</w:t>
      </w:r>
      <w:r w:rsidRPr="000E79F1">
        <w:rPr>
          <w:i/>
          <w:iCs/>
        </w:rPr>
        <w:t xml:space="preserve"> </w:t>
      </w:r>
      <w:r w:rsidR="00AA7071" w:rsidRPr="000E79F1">
        <w:rPr>
          <w:i/>
          <w:iCs/>
        </w:rPr>
        <w:t>Journal of Microbio</w:t>
      </w:r>
      <w:r w:rsidR="004B2391" w:rsidRPr="000E79F1">
        <w:rPr>
          <w:i/>
          <w:iCs/>
        </w:rPr>
        <w:t>l</w:t>
      </w:r>
      <w:r w:rsidR="00AA7071" w:rsidRPr="000E79F1">
        <w:rPr>
          <w:i/>
          <w:iCs/>
        </w:rPr>
        <w:t>ogy Biotechnology Research</w:t>
      </w:r>
      <w:r w:rsidRPr="000E79F1">
        <w:rPr>
          <w:i/>
          <w:iCs/>
        </w:rPr>
        <w:t xml:space="preserve"> </w:t>
      </w:r>
      <w:r w:rsidRPr="000E79F1">
        <w:t xml:space="preserve">2(1): 178-189. </w:t>
      </w:r>
    </w:p>
    <w:p w14:paraId="498F2D6E" w14:textId="77777777" w:rsidR="000474C5" w:rsidRPr="000E79F1" w:rsidRDefault="00B61879" w:rsidP="00960D47">
      <w:pPr>
        <w:pStyle w:val="ListParagraph"/>
        <w:numPr>
          <w:ilvl w:val="0"/>
          <w:numId w:val="2"/>
        </w:numPr>
        <w:spacing w:after="120" w:line="360" w:lineRule="auto"/>
        <w:rPr>
          <w:rFonts w:ascii="Times New Roman" w:hAnsi="Times New Roman" w:cs="Times New Roman"/>
          <w:sz w:val="24"/>
          <w:szCs w:val="24"/>
        </w:rPr>
      </w:pPr>
      <w:r w:rsidRPr="000E79F1">
        <w:rPr>
          <w:rFonts w:ascii="Times New Roman" w:hAnsi="Times New Roman" w:cs="Times New Roman"/>
          <w:color w:val="000000"/>
          <w:sz w:val="24"/>
          <w:szCs w:val="24"/>
          <w:shd w:val="clear" w:color="auto" w:fill="FFFFFF"/>
        </w:rPr>
        <w:t>Wood, J.M. and Wang, H.</w:t>
      </w:r>
      <w:r w:rsidR="00E846C9" w:rsidRPr="000E79F1">
        <w:rPr>
          <w:rFonts w:ascii="Times New Roman" w:hAnsi="Times New Roman" w:cs="Times New Roman"/>
          <w:color w:val="000000"/>
          <w:sz w:val="24"/>
          <w:szCs w:val="24"/>
          <w:shd w:val="clear" w:color="auto" w:fill="FFFFFF"/>
        </w:rPr>
        <w:t>K. (1983), Microbial resistance to heavy metals</w:t>
      </w:r>
      <w:r w:rsidRPr="000E79F1">
        <w:rPr>
          <w:rFonts w:ascii="Times New Roman" w:hAnsi="Times New Roman" w:cs="Times New Roman"/>
          <w:i/>
          <w:iCs/>
          <w:color w:val="000000"/>
          <w:sz w:val="24"/>
          <w:szCs w:val="24"/>
          <w:shd w:val="clear" w:color="auto" w:fill="FFFFFF"/>
        </w:rPr>
        <w:t>. Environmental</w:t>
      </w:r>
      <w:r w:rsidR="00F158D1" w:rsidRPr="000E79F1">
        <w:rPr>
          <w:rFonts w:ascii="Times New Roman" w:hAnsi="Times New Roman" w:cs="Times New Roman"/>
          <w:i/>
          <w:iCs/>
          <w:color w:val="000000"/>
          <w:sz w:val="24"/>
          <w:szCs w:val="24"/>
          <w:shd w:val="clear" w:color="auto" w:fill="FFFFFF"/>
        </w:rPr>
        <w:t xml:space="preserve"> Science and </w:t>
      </w:r>
      <w:r w:rsidR="00E846C9" w:rsidRPr="000E79F1">
        <w:rPr>
          <w:rFonts w:ascii="Times New Roman" w:hAnsi="Times New Roman" w:cs="Times New Roman"/>
          <w:i/>
          <w:iCs/>
          <w:color w:val="000000"/>
          <w:sz w:val="24"/>
          <w:szCs w:val="24"/>
          <w:shd w:val="clear" w:color="auto" w:fill="FFFFFF"/>
        </w:rPr>
        <w:t>Technol</w:t>
      </w:r>
      <w:r w:rsidR="00F158D1" w:rsidRPr="000E79F1">
        <w:rPr>
          <w:rFonts w:ascii="Times New Roman" w:hAnsi="Times New Roman" w:cs="Times New Roman"/>
          <w:i/>
          <w:iCs/>
          <w:color w:val="000000"/>
          <w:sz w:val="24"/>
          <w:szCs w:val="24"/>
          <w:shd w:val="clear" w:color="auto" w:fill="FFFFFF"/>
        </w:rPr>
        <w:t>ogy</w:t>
      </w:r>
      <w:r w:rsidR="00E846C9" w:rsidRPr="000E79F1">
        <w:rPr>
          <w:rFonts w:ascii="Times New Roman" w:hAnsi="Times New Roman" w:cs="Times New Roman"/>
          <w:i/>
          <w:iCs/>
          <w:color w:val="000000"/>
          <w:sz w:val="24"/>
          <w:szCs w:val="24"/>
          <w:shd w:val="clear" w:color="auto" w:fill="FFFFFF"/>
        </w:rPr>
        <w:t>,</w:t>
      </w:r>
      <w:r w:rsidR="00E846C9" w:rsidRPr="000E79F1">
        <w:rPr>
          <w:rFonts w:ascii="Times New Roman" w:hAnsi="Times New Roman" w:cs="Times New Roman"/>
          <w:color w:val="000000"/>
          <w:sz w:val="24"/>
          <w:szCs w:val="24"/>
          <w:shd w:val="clear" w:color="auto" w:fill="FFFFFF"/>
        </w:rPr>
        <w:t> </w:t>
      </w:r>
      <w:r w:rsidR="00E846C9" w:rsidRPr="000E79F1">
        <w:rPr>
          <w:rFonts w:ascii="Times New Roman" w:hAnsi="Times New Roman" w:cs="Times New Roman"/>
          <w:bCs/>
          <w:color w:val="000000"/>
          <w:sz w:val="24"/>
          <w:szCs w:val="24"/>
          <w:shd w:val="clear" w:color="auto" w:fill="FFFFFF"/>
        </w:rPr>
        <w:t>17</w:t>
      </w:r>
      <w:r w:rsidR="00E846C9" w:rsidRPr="000E79F1">
        <w:rPr>
          <w:rFonts w:ascii="Times New Roman" w:hAnsi="Times New Roman" w:cs="Times New Roman"/>
          <w:color w:val="000000"/>
          <w:sz w:val="24"/>
          <w:szCs w:val="24"/>
          <w:shd w:val="clear" w:color="auto" w:fill="FFFFFF"/>
        </w:rPr>
        <w:t>, 582-590</w:t>
      </w:r>
      <w:r w:rsidR="00E846C9" w:rsidRPr="000E79F1">
        <w:rPr>
          <w:rFonts w:ascii="Times New Roman" w:hAnsi="Times New Roman" w:cs="Times New Roman"/>
          <w:i/>
          <w:iCs/>
          <w:color w:val="000000"/>
          <w:sz w:val="24"/>
          <w:szCs w:val="24"/>
          <w:shd w:val="clear" w:color="auto" w:fill="FFFFFF"/>
        </w:rPr>
        <w:t>.</w:t>
      </w:r>
    </w:p>
    <w:p w14:paraId="14CEA79C" w14:textId="77777777" w:rsidR="007D6174" w:rsidRPr="000E79F1" w:rsidRDefault="007D6174" w:rsidP="00960D47">
      <w:pPr>
        <w:spacing w:after="240" w:line="360" w:lineRule="auto"/>
        <w:rPr>
          <w:rFonts w:ascii="Times New Roman" w:hAnsi="Times New Roman" w:cs="Times New Roman"/>
          <w:sz w:val="24"/>
          <w:szCs w:val="24"/>
        </w:rPr>
      </w:pPr>
    </w:p>
    <w:p w14:paraId="5700CC8F" w14:textId="77777777" w:rsidR="000474C5" w:rsidRPr="000E79F1" w:rsidRDefault="000474C5" w:rsidP="00960D47">
      <w:pPr>
        <w:spacing w:after="240" w:line="360" w:lineRule="auto"/>
        <w:rPr>
          <w:rFonts w:ascii="Times New Roman" w:hAnsi="Times New Roman" w:cs="Times New Roman"/>
          <w:sz w:val="24"/>
          <w:szCs w:val="24"/>
        </w:rPr>
      </w:pPr>
    </w:p>
    <w:p w14:paraId="54B46F54" w14:textId="77777777" w:rsidR="000474C5" w:rsidRPr="000E79F1" w:rsidRDefault="000474C5" w:rsidP="00960D47">
      <w:pPr>
        <w:spacing w:after="240" w:line="360" w:lineRule="auto"/>
        <w:rPr>
          <w:rFonts w:ascii="Times New Roman" w:hAnsi="Times New Roman" w:cs="Times New Roman"/>
          <w:b/>
          <w:sz w:val="24"/>
          <w:szCs w:val="24"/>
        </w:rPr>
      </w:pPr>
    </w:p>
    <w:sectPr w:rsidR="000474C5" w:rsidRPr="000E79F1" w:rsidSect="00BD07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951ED" w14:textId="77777777" w:rsidR="00B64194" w:rsidRDefault="00B64194" w:rsidP="00874DE0">
      <w:pPr>
        <w:spacing w:after="0" w:line="240" w:lineRule="auto"/>
      </w:pPr>
      <w:r>
        <w:separator/>
      </w:r>
    </w:p>
  </w:endnote>
  <w:endnote w:type="continuationSeparator" w:id="0">
    <w:p w14:paraId="6747C961" w14:textId="77777777" w:rsidR="00B64194" w:rsidRDefault="00B64194" w:rsidP="0087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B8121" w14:textId="77777777" w:rsidR="00874DE0" w:rsidRDefault="00874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7C7D" w14:textId="77777777" w:rsidR="00874DE0" w:rsidRDefault="00874D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A428E" w14:textId="77777777" w:rsidR="00874DE0" w:rsidRDefault="00874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F2384" w14:textId="77777777" w:rsidR="00B64194" w:rsidRDefault="00B64194" w:rsidP="00874DE0">
      <w:pPr>
        <w:spacing w:after="0" w:line="240" w:lineRule="auto"/>
      </w:pPr>
      <w:r>
        <w:separator/>
      </w:r>
    </w:p>
  </w:footnote>
  <w:footnote w:type="continuationSeparator" w:id="0">
    <w:p w14:paraId="64AB5CBB" w14:textId="77777777" w:rsidR="00B64194" w:rsidRDefault="00B64194" w:rsidP="00874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C416" w14:textId="73422E34" w:rsidR="00874DE0" w:rsidRDefault="00874DE0">
    <w:pPr>
      <w:pStyle w:val="Header"/>
    </w:pPr>
    <w:r>
      <w:rPr>
        <w:noProof/>
      </w:rPr>
      <w:pict w14:anchorId="47ED3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67193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26A29" w14:textId="4B334AAE" w:rsidR="00874DE0" w:rsidRDefault="00874DE0">
    <w:pPr>
      <w:pStyle w:val="Header"/>
    </w:pPr>
    <w:r>
      <w:rPr>
        <w:noProof/>
      </w:rPr>
      <w:pict w14:anchorId="042CF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67194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C7B31" w14:textId="58C6CB7C" w:rsidR="00874DE0" w:rsidRDefault="00874DE0">
    <w:pPr>
      <w:pStyle w:val="Header"/>
    </w:pPr>
    <w:r>
      <w:rPr>
        <w:noProof/>
      </w:rPr>
      <w:pict w14:anchorId="6FA2E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67193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14658"/>
    <w:multiLevelType w:val="hybridMultilevel"/>
    <w:tmpl w:val="606C8F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4EF753F"/>
    <w:multiLevelType w:val="hybridMultilevel"/>
    <w:tmpl w:val="E8906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110FDA"/>
    <w:multiLevelType w:val="hybridMultilevel"/>
    <w:tmpl w:val="26A03EBE"/>
    <w:lvl w:ilvl="0" w:tplc="51C434E8">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E2C78"/>
    <w:rsid w:val="00000330"/>
    <w:rsid w:val="00013483"/>
    <w:rsid w:val="00016247"/>
    <w:rsid w:val="00032913"/>
    <w:rsid w:val="000474C5"/>
    <w:rsid w:val="00060866"/>
    <w:rsid w:val="000609C1"/>
    <w:rsid w:val="00063EC0"/>
    <w:rsid w:val="00086777"/>
    <w:rsid w:val="000930FC"/>
    <w:rsid w:val="000B0D7F"/>
    <w:rsid w:val="000B244F"/>
    <w:rsid w:val="000B51D2"/>
    <w:rsid w:val="000C569C"/>
    <w:rsid w:val="000E79F1"/>
    <w:rsid w:val="00106417"/>
    <w:rsid w:val="001E716C"/>
    <w:rsid w:val="001F36BD"/>
    <w:rsid w:val="002473C6"/>
    <w:rsid w:val="00290710"/>
    <w:rsid w:val="002A1A0B"/>
    <w:rsid w:val="002A5437"/>
    <w:rsid w:val="002A70FE"/>
    <w:rsid w:val="002B0B90"/>
    <w:rsid w:val="002B2F9F"/>
    <w:rsid w:val="00303AD0"/>
    <w:rsid w:val="00311916"/>
    <w:rsid w:val="0034499B"/>
    <w:rsid w:val="003512C9"/>
    <w:rsid w:val="003834BD"/>
    <w:rsid w:val="00393EAE"/>
    <w:rsid w:val="003C1DFB"/>
    <w:rsid w:val="003E2DC4"/>
    <w:rsid w:val="003E5F75"/>
    <w:rsid w:val="004152DA"/>
    <w:rsid w:val="00424769"/>
    <w:rsid w:val="004303AB"/>
    <w:rsid w:val="004316FF"/>
    <w:rsid w:val="0045385A"/>
    <w:rsid w:val="004B0AFA"/>
    <w:rsid w:val="004B2391"/>
    <w:rsid w:val="004C3C9C"/>
    <w:rsid w:val="004C7A60"/>
    <w:rsid w:val="0051585D"/>
    <w:rsid w:val="00522CBB"/>
    <w:rsid w:val="00524FC1"/>
    <w:rsid w:val="005278C8"/>
    <w:rsid w:val="00565F5D"/>
    <w:rsid w:val="005B5F1E"/>
    <w:rsid w:val="005C045E"/>
    <w:rsid w:val="005D2676"/>
    <w:rsid w:val="005D584F"/>
    <w:rsid w:val="005E3993"/>
    <w:rsid w:val="005E3F8A"/>
    <w:rsid w:val="005E52F0"/>
    <w:rsid w:val="006810B0"/>
    <w:rsid w:val="00693291"/>
    <w:rsid w:val="006A69B5"/>
    <w:rsid w:val="006A77E9"/>
    <w:rsid w:val="006B5FB7"/>
    <w:rsid w:val="006D3B46"/>
    <w:rsid w:val="006E09B5"/>
    <w:rsid w:val="007239E6"/>
    <w:rsid w:val="0073683D"/>
    <w:rsid w:val="00762A4F"/>
    <w:rsid w:val="00784CB4"/>
    <w:rsid w:val="007D6174"/>
    <w:rsid w:val="007E2C78"/>
    <w:rsid w:val="007F447D"/>
    <w:rsid w:val="00802B29"/>
    <w:rsid w:val="008100DE"/>
    <w:rsid w:val="008104FB"/>
    <w:rsid w:val="008579DB"/>
    <w:rsid w:val="008668D4"/>
    <w:rsid w:val="008737A9"/>
    <w:rsid w:val="00874DE0"/>
    <w:rsid w:val="0089240F"/>
    <w:rsid w:val="00896660"/>
    <w:rsid w:val="008E2600"/>
    <w:rsid w:val="008E5FED"/>
    <w:rsid w:val="008F6AB8"/>
    <w:rsid w:val="00927247"/>
    <w:rsid w:val="009500C5"/>
    <w:rsid w:val="00960D47"/>
    <w:rsid w:val="009871A5"/>
    <w:rsid w:val="009A5BF1"/>
    <w:rsid w:val="009E5608"/>
    <w:rsid w:val="009E73B7"/>
    <w:rsid w:val="00A377CC"/>
    <w:rsid w:val="00A560B8"/>
    <w:rsid w:val="00A71503"/>
    <w:rsid w:val="00A80EB6"/>
    <w:rsid w:val="00A83657"/>
    <w:rsid w:val="00A83A58"/>
    <w:rsid w:val="00A86829"/>
    <w:rsid w:val="00AA7071"/>
    <w:rsid w:val="00AC1592"/>
    <w:rsid w:val="00AC650F"/>
    <w:rsid w:val="00AE314F"/>
    <w:rsid w:val="00AF4FB7"/>
    <w:rsid w:val="00B05149"/>
    <w:rsid w:val="00B16FC6"/>
    <w:rsid w:val="00B173A2"/>
    <w:rsid w:val="00B26081"/>
    <w:rsid w:val="00B41DBA"/>
    <w:rsid w:val="00B42C4F"/>
    <w:rsid w:val="00B44FEC"/>
    <w:rsid w:val="00B61879"/>
    <w:rsid w:val="00B6370F"/>
    <w:rsid w:val="00B64194"/>
    <w:rsid w:val="00B6507F"/>
    <w:rsid w:val="00B8641E"/>
    <w:rsid w:val="00BA087E"/>
    <w:rsid w:val="00BA738B"/>
    <w:rsid w:val="00BD0745"/>
    <w:rsid w:val="00BE626A"/>
    <w:rsid w:val="00C12EF8"/>
    <w:rsid w:val="00C16E95"/>
    <w:rsid w:val="00C41395"/>
    <w:rsid w:val="00C5013D"/>
    <w:rsid w:val="00C515F3"/>
    <w:rsid w:val="00C60EA6"/>
    <w:rsid w:val="00C83093"/>
    <w:rsid w:val="00CA76CE"/>
    <w:rsid w:val="00CD132C"/>
    <w:rsid w:val="00CD5461"/>
    <w:rsid w:val="00CD7901"/>
    <w:rsid w:val="00CF4C23"/>
    <w:rsid w:val="00D12813"/>
    <w:rsid w:val="00D25CCA"/>
    <w:rsid w:val="00D40BFD"/>
    <w:rsid w:val="00D46329"/>
    <w:rsid w:val="00D64363"/>
    <w:rsid w:val="00D86B61"/>
    <w:rsid w:val="00D96ADA"/>
    <w:rsid w:val="00D9747D"/>
    <w:rsid w:val="00DA7316"/>
    <w:rsid w:val="00DD74D7"/>
    <w:rsid w:val="00DD7896"/>
    <w:rsid w:val="00DE5779"/>
    <w:rsid w:val="00DE7B10"/>
    <w:rsid w:val="00E04814"/>
    <w:rsid w:val="00E2372B"/>
    <w:rsid w:val="00E2416C"/>
    <w:rsid w:val="00E714D8"/>
    <w:rsid w:val="00E80AB1"/>
    <w:rsid w:val="00E846C9"/>
    <w:rsid w:val="00EC626E"/>
    <w:rsid w:val="00F158D1"/>
    <w:rsid w:val="00F160AA"/>
    <w:rsid w:val="00F230A2"/>
    <w:rsid w:val="00F45910"/>
    <w:rsid w:val="00F82EEA"/>
    <w:rsid w:val="00FC5C76"/>
    <w:rsid w:val="00FF46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C19B70"/>
  <w15:docId w15:val="{0F6531C4-295C-444F-9A99-D652066B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6AB8"/>
  </w:style>
  <w:style w:type="paragraph" w:styleId="Heading1">
    <w:name w:val="heading 1"/>
    <w:basedOn w:val="Normal"/>
    <w:next w:val="Normal"/>
    <w:link w:val="Heading1Char"/>
    <w:uiPriority w:val="9"/>
    <w:qFormat/>
    <w:rsid w:val="000474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4C5"/>
    <w:pPr>
      <w:ind w:left="720"/>
      <w:contextualSpacing/>
    </w:pPr>
  </w:style>
  <w:style w:type="character" w:customStyle="1" w:styleId="Heading1Char">
    <w:name w:val="Heading 1 Char"/>
    <w:basedOn w:val="DefaultParagraphFont"/>
    <w:link w:val="Heading1"/>
    <w:uiPriority w:val="9"/>
    <w:rsid w:val="000474C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474C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474C5"/>
  </w:style>
  <w:style w:type="character" w:styleId="Emphasis">
    <w:name w:val="Emphasis"/>
    <w:basedOn w:val="DefaultParagraphFont"/>
    <w:uiPriority w:val="20"/>
    <w:qFormat/>
    <w:rsid w:val="000474C5"/>
    <w:rPr>
      <w:i/>
      <w:iCs/>
    </w:rPr>
  </w:style>
  <w:style w:type="paragraph" w:customStyle="1" w:styleId="Default">
    <w:name w:val="Default"/>
    <w:rsid w:val="007D617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83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093"/>
    <w:rPr>
      <w:rFonts w:ascii="Tahoma" w:hAnsi="Tahoma" w:cs="Tahoma"/>
      <w:sz w:val="16"/>
      <w:szCs w:val="16"/>
    </w:rPr>
  </w:style>
  <w:style w:type="character" w:styleId="Hyperlink">
    <w:name w:val="Hyperlink"/>
    <w:basedOn w:val="DefaultParagraphFont"/>
    <w:uiPriority w:val="99"/>
    <w:unhideWhenUsed/>
    <w:rsid w:val="00565F5D"/>
    <w:rPr>
      <w:color w:val="0000FF" w:themeColor="hyperlink"/>
      <w:u w:val="single"/>
    </w:rPr>
  </w:style>
  <w:style w:type="character" w:styleId="UnresolvedMention">
    <w:name w:val="Unresolved Mention"/>
    <w:basedOn w:val="DefaultParagraphFont"/>
    <w:uiPriority w:val="99"/>
    <w:semiHidden/>
    <w:unhideWhenUsed/>
    <w:rsid w:val="00565F5D"/>
    <w:rPr>
      <w:color w:val="605E5C"/>
      <w:shd w:val="clear" w:color="auto" w:fill="E1DFDD"/>
    </w:rPr>
  </w:style>
  <w:style w:type="paragraph" w:styleId="Header">
    <w:name w:val="header"/>
    <w:basedOn w:val="Normal"/>
    <w:link w:val="HeaderChar"/>
    <w:uiPriority w:val="99"/>
    <w:unhideWhenUsed/>
    <w:rsid w:val="00874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DE0"/>
  </w:style>
  <w:style w:type="paragraph" w:styleId="Footer">
    <w:name w:val="footer"/>
    <w:basedOn w:val="Normal"/>
    <w:link w:val="FooterChar"/>
    <w:uiPriority w:val="99"/>
    <w:unhideWhenUsed/>
    <w:rsid w:val="00874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817686">
      <w:bodyDiv w:val="1"/>
      <w:marLeft w:val="0"/>
      <w:marRight w:val="0"/>
      <w:marTop w:val="0"/>
      <w:marBottom w:val="0"/>
      <w:divBdr>
        <w:top w:val="none" w:sz="0" w:space="0" w:color="auto"/>
        <w:left w:val="none" w:sz="0" w:space="0" w:color="auto"/>
        <w:bottom w:val="none" w:sz="0" w:space="0" w:color="auto"/>
        <w:right w:val="none" w:sz="0" w:space="0" w:color="auto"/>
      </w:divBdr>
      <w:divsChild>
        <w:div w:id="2111924672">
          <w:marLeft w:val="0"/>
          <w:marRight w:val="0"/>
          <w:marTop w:val="0"/>
          <w:marBottom w:val="0"/>
          <w:divBdr>
            <w:top w:val="none" w:sz="0" w:space="0" w:color="auto"/>
            <w:left w:val="none" w:sz="0" w:space="0" w:color="auto"/>
            <w:bottom w:val="single" w:sz="4" w:space="0" w:color="F5F5F5"/>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274F8-9C94-49B2-962E-9FF606A2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11</Pages>
  <Words>2765</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SDI 1084</cp:lastModifiedBy>
  <cp:revision>148</cp:revision>
  <cp:lastPrinted>2017-12-05T05:46:00Z</cp:lastPrinted>
  <dcterms:created xsi:type="dcterms:W3CDTF">2017-12-01T14:23:00Z</dcterms:created>
  <dcterms:modified xsi:type="dcterms:W3CDTF">2026-03-07T10:08:00Z</dcterms:modified>
</cp:coreProperties>
</file>