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6FBA3" w14:textId="196151C8" w:rsidR="008F2358" w:rsidRDefault="008F2358" w:rsidP="008F2358">
      <w:pPr>
        <w:jc w:val="center"/>
        <w:rPr>
          <w:rFonts w:asciiTheme="majorBidi" w:hAnsiTheme="majorBidi" w:cstheme="majorBidi"/>
          <w:b/>
          <w:bCs/>
          <w:sz w:val="28"/>
          <w:szCs w:val="28"/>
        </w:rPr>
      </w:pPr>
      <w:bookmarkStart w:id="0" w:name="_GoBack"/>
      <w:bookmarkEnd w:id="0"/>
      <w:r w:rsidRPr="002921F3">
        <w:rPr>
          <w:rFonts w:asciiTheme="majorBidi" w:hAnsiTheme="majorBidi" w:cstheme="majorBidi"/>
          <w:b/>
          <w:bCs/>
          <w:sz w:val="28"/>
          <w:szCs w:val="28"/>
        </w:rPr>
        <w:t>6G-Enabled IoT: Emerging Communication Technologies, AI Integration, and Future Research Directions</w:t>
      </w:r>
    </w:p>
    <w:p w14:paraId="3752E537" w14:textId="77777777" w:rsidR="00CC21CB" w:rsidRDefault="00CC21CB" w:rsidP="008F2358">
      <w:pPr>
        <w:jc w:val="center"/>
        <w:rPr>
          <w:rFonts w:asciiTheme="majorBidi" w:hAnsiTheme="majorBidi" w:cstheme="majorBidi"/>
          <w:b/>
          <w:bCs/>
          <w:sz w:val="28"/>
          <w:szCs w:val="28"/>
        </w:rPr>
      </w:pPr>
    </w:p>
    <w:p w14:paraId="05C8D10F" w14:textId="77777777" w:rsidR="00CC21CB" w:rsidRPr="002921F3" w:rsidRDefault="00CC21CB" w:rsidP="008F2358">
      <w:pPr>
        <w:jc w:val="center"/>
        <w:rPr>
          <w:rFonts w:asciiTheme="majorBidi" w:hAnsiTheme="majorBidi" w:cstheme="majorBidi"/>
          <w:b/>
          <w:bCs/>
          <w:sz w:val="28"/>
          <w:szCs w:val="28"/>
        </w:rPr>
      </w:pPr>
    </w:p>
    <w:p w14:paraId="167057A7" w14:textId="77777777" w:rsidR="00B17DC0" w:rsidRPr="004F61C6" w:rsidRDefault="00B17DC0" w:rsidP="00353BD0">
      <w:pPr>
        <w:jc w:val="both"/>
        <w:rPr>
          <w:rFonts w:asciiTheme="majorBidi" w:hAnsiTheme="majorBidi" w:cstheme="majorBidi"/>
          <w:rtl/>
        </w:rPr>
      </w:pPr>
    </w:p>
    <w:p w14:paraId="26CF9BEA" w14:textId="77777777" w:rsidR="00E733C1" w:rsidRPr="004F61C6" w:rsidRDefault="00E733C1" w:rsidP="00353BD0">
      <w:pPr>
        <w:jc w:val="both"/>
        <w:rPr>
          <w:rFonts w:asciiTheme="majorBidi" w:hAnsiTheme="majorBidi" w:cstheme="majorBidi"/>
        </w:rPr>
      </w:pPr>
    </w:p>
    <w:p w14:paraId="6EDF5165" w14:textId="77777777" w:rsidR="00B17DC0" w:rsidRPr="00E7491C" w:rsidRDefault="00B17DC0" w:rsidP="00C928DA">
      <w:pPr>
        <w:pStyle w:val="Heading1"/>
        <w:spacing w:before="0"/>
        <w:jc w:val="both"/>
        <w:rPr>
          <w:rFonts w:asciiTheme="majorBidi" w:hAnsiTheme="majorBidi"/>
          <w:color w:val="auto"/>
          <w:sz w:val="24"/>
          <w:szCs w:val="24"/>
        </w:rPr>
      </w:pPr>
      <w:r w:rsidRPr="00E7491C">
        <w:rPr>
          <w:rStyle w:val="Strong"/>
          <w:rFonts w:asciiTheme="majorBidi" w:hAnsiTheme="majorBidi"/>
          <w:b/>
          <w:bCs/>
          <w:color w:val="auto"/>
          <w:sz w:val="24"/>
          <w:szCs w:val="24"/>
        </w:rPr>
        <w:t>Abstract</w:t>
      </w:r>
    </w:p>
    <w:p w14:paraId="7AE50963" w14:textId="059D3A4D" w:rsidR="003819D0" w:rsidRPr="004F61C6" w:rsidRDefault="00A233B6" w:rsidP="00C928DA">
      <w:pPr>
        <w:spacing w:after="100" w:afterAutospacing="1" w:line="240" w:lineRule="auto"/>
        <w:jc w:val="both"/>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The development speed of IoT applications</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 xml:space="preserve">has brought with </w:t>
      </w:r>
      <w:proofErr w:type="gramStart"/>
      <w:r w:rsidRPr="004F61C6">
        <w:rPr>
          <w:rFonts w:asciiTheme="majorBidi" w:eastAsia="Times New Roman" w:hAnsiTheme="majorBidi" w:cstheme="majorBidi"/>
          <w:sz w:val="20"/>
          <w:szCs w:val="20"/>
        </w:rPr>
        <w:t>it</w:t>
      </w:r>
      <w:proofErr w:type="gramEnd"/>
      <w:r w:rsidRPr="004F61C6">
        <w:rPr>
          <w:rFonts w:asciiTheme="majorBidi" w:eastAsia="Times New Roman" w:hAnsiTheme="majorBidi" w:cstheme="majorBidi"/>
          <w:sz w:val="20"/>
          <w:szCs w:val="20"/>
        </w:rPr>
        <w:t xml:space="preserve"> ultra-low delay, high reliability, large scale access and energy saving needs. 5G makes massive IoT possible,</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but new use cases like autonomous systems, XR, Industry 4.0 and smart cities are beyond what our networks can support today.</w:t>
      </w:r>
      <w:r w:rsidR="00B409B1" w:rsidRPr="004F61C6">
        <w:rPr>
          <w:rFonts w:asciiTheme="majorBidi" w:eastAsia="Times New Roman" w:hAnsiTheme="majorBidi" w:cstheme="majorBidi"/>
          <w:sz w:val="20"/>
          <w:szCs w:val="20"/>
        </w:rPr>
        <w:t xml:space="preserve"> </w:t>
      </w:r>
      <w:r w:rsidRPr="004F61C6">
        <w:rPr>
          <w:rFonts w:asciiTheme="majorBidi" w:eastAsia="Times New Roman" w:hAnsiTheme="majorBidi" w:cstheme="majorBidi"/>
          <w:sz w:val="20"/>
          <w:szCs w:val="20"/>
        </w:rPr>
        <w:t>6G will solve these problems by leveraging advanced technologies, such as THz communication (TC), RIS, massive MIMO (</w:t>
      </w:r>
      <w:proofErr w:type="spellStart"/>
      <w:r w:rsidRPr="004F61C6">
        <w:rPr>
          <w:rFonts w:asciiTheme="majorBidi" w:eastAsia="Times New Roman" w:hAnsiTheme="majorBidi" w:cstheme="majorBidi"/>
          <w:sz w:val="20"/>
          <w:szCs w:val="20"/>
        </w:rPr>
        <w:t>mMIMO</w:t>
      </w:r>
      <w:proofErr w:type="spellEnd"/>
      <w:r w:rsidRPr="004F61C6">
        <w:rPr>
          <w:rFonts w:asciiTheme="majorBidi" w:eastAsia="Times New Roman" w:hAnsiTheme="majorBidi" w:cstheme="majorBidi"/>
          <w:sz w:val="20"/>
          <w:szCs w:val="20"/>
        </w:rPr>
        <w:t xml:space="preserve">), </w:t>
      </w:r>
      <w:r w:rsidR="00B409B1" w:rsidRPr="004F61C6">
        <w:rPr>
          <w:rFonts w:asciiTheme="majorBidi" w:eastAsia="Times New Roman" w:hAnsiTheme="majorBidi" w:cstheme="majorBidi"/>
          <w:sz w:val="20"/>
          <w:szCs w:val="20"/>
        </w:rPr>
        <w:t>ultra-dense</w:t>
      </w:r>
      <w:r w:rsidRPr="004F61C6">
        <w:rPr>
          <w:rFonts w:asciiTheme="majorBidi" w:eastAsia="Times New Roman" w:hAnsiTheme="majorBidi" w:cstheme="majorBidi"/>
          <w:sz w:val="20"/>
          <w:szCs w:val="20"/>
        </w:rPr>
        <w:t xml:space="preserve"> networks (UDNs) and</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integrated space–air–ground link. In this paper, we provide a comprehensive cross-layer perspective on 6G-based IoT solutions by combining AI intelligence, network slicing, URLLC support</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and secure architecture with sustainable communication solutions. Open issues and future research</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directions towards IMT-2030 are presented.</w:t>
      </w:r>
    </w:p>
    <w:p w14:paraId="3FA6232F" w14:textId="77777777" w:rsidR="00B60D58" w:rsidRPr="004F61C6" w:rsidRDefault="00B60D58" w:rsidP="004F61C6">
      <w:pPr>
        <w:pStyle w:val="Heading1"/>
        <w:spacing w:before="0"/>
        <w:jc w:val="both"/>
        <w:rPr>
          <w:rFonts w:asciiTheme="majorBidi" w:hAnsiTheme="majorBidi"/>
          <w:color w:val="auto"/>
          <w:sz w:val="24"/>
          <w:szCs w:val="24"/>
        </w:rPr>
      </w:pPr>
      <w:r w:rsidRPr="004F61C6">
        <w:rPr>
          <w:rStyle w:val="Strong"/>
          <w:rFonts w:asciiTheme="majorBidi" w:hAnsiTheme="majorBidi"/>
          <w:b/>
          <w:bCs/>
          <w:color w:val="auto"/>
          <w:sz w:val="24"/>
          <w:szCs w:val="24"/>
        </w:rPr>
        <w:t>Keywords</w:t>
      </w:r>
    </w:p>
    <w:p w14:paraId="3A916EB1" w14:textId="7B11F670" w:rsidR="00AC7CDE" w:rsidRPr="004F61C6" w:rsidRDefault="00B60D58" w:rsidP="004F61C6">
      <w:pPr>
        <w:pStyle w:val="NormalWeb"/>
        <w:spacing w:before="0" w:beforeAutospacing="0"/>
        <w:jc w:val="both"/>
        <w:rPr>
          <w:rFonts w:asciiTheme="majorBidi" w:hAnsiTheme="majorBidi" w:cstheme="majorBidi"/>
          <w:sz w:val="20"/>
          <w:szCs w:val="20"/>
        </w:rPr>
      </w:pPr>
      <w:r w:rsidRPr="004F61C6">
        <w:rPr>
          <w:rFonts w:asciiTheme="majorBidi" w:hAnsiTheme="majorBidi" w:cstheme="majorBidi"/>
          <w:sz w:val="20"/>
          <w:szCs w:val="20"/>
        </w:rPr>
        <w:t>Internet of Things (IoT)</w:t>
      </w:r>
      <w:r w:rsidR="000E588F" w:rsidRPr="004F61C6">
        <w:rPr>
          <w:rFonts w:asciiTheme="majorBidi" w:hAnsiTheme="majorBidi" w:cstheme="majorBidi"/>
          <w:sz w:val="20"/>
          <w:szCs w:val="20"/>
        </w:rPr>
        <w:t>,</w:t>
      </w:r>
      <w:r w:rsidRPr="004F61C6">
        <w:rPr>
          <w:rFonts w:asciiTheme="majorBidi" w:hAnsiTheme="majorBidi" w:cstheme="majorBidi"/>
          <w:sz w:val="20"/>
          <w:szCs w:val="20"/>
        </w:rPr>
        <w:t xml:space="preserve"> </w:t>
      </w:r>
      <w:r w:rsidR="00C356B0" w:rsidRPr="004F61C6">
        <w:rPr>
          <w:rFonts w:asciiTheme="majorBidi" w:hAnsiTheme="majorBidi" w:cstheme="majorBidi"/>
          <w:sz w:val="20"/>
          <w:szCs w:val="20"/>
        </w:rPr>
        <w:t>Sixth-Generation Networks (6G)</w:t>
      </w:r>
      <w:r w:rsidR="00C356B0" w:rsidRPr="004F61C6">
        <w:rPr>
          <w:rFonts w:asciiTheme="majorBidi" w:hAnsiTheme="majorBidi" w:cstheme="majorBidi"/>
          <w:sz w:val="20"/>
          <w:szCs w:val="20"/>
          <w:lang w:bidi="ar-IQ"/>
        </w:rPr>
        <w:t>,</w:t>
      </w:r>
      <w:r w:rsidR="00C356B0" w:rsidRPr="004F61C6">
        <w:rPr>
          <w:rFonts w:asciiTheme="majorBidi" w:hAnsiTheme="majorBidi" w:cstheme="majorBidi"/>
          <w:sz w:val="20"/>
          <w:szCs w:val="20"/>
        </w:rPr>
        <w:t xml:space="preserve"> Artificial Intelligence (AI), Massive MIMO, Ultra-Dense Networks (UDN),</w:t>
      </w:r>
      <w:r w:rsidR="00C356B0" w:rsidRPr="004F61C6">
        <w:rPr>
          <w:rFonts w:asciiTheme="majorBidi" w:hAnsiTheme="majorBidi" w:cstheme="majorBidi"/>
        </w:rPr>
        <w:t xml:space="preserve"> </w:t>
      </w:r>
      <w:r w:rsidR="00C356B0" w:rsidRPr="004F61C6">
        <w:rPr>
          <w:rFonts w:asciiTheme="majorBidi" w:hAnsiTheme="majorBidi" w:cstheme="majorBidi"/>
          <w:sz w:val="20"/>
          <w:szCs w:val="20"/>
        </w:rPr>
        <w:t>Quality of Service (QoS)</w:t>
      </w:r>
    </w:p>
    <w:p w14:paraId="3283F7A4" w14:textId="77777777" w:rsidR="00C356B0" w:rsidRPr="004F61C6" w:rsidRDefault="00D45960" w:rsidP="00C356B0">
      <w:pPr>
        <w:pStyle w:val="ListParagraph"/>
        <w:numPr>
          <w:ilvl w:val="0"/>
          <w:numId w:val="13"/>
        </w:numPr>
        <w:spacing w:after="0" w:line="240" w:lineRule="auto"/>
        <w:rPr>
          <w:rFonts w:asciiTheme="majorBidi" w:hAnsiTheme="majorBidi" w:cstheme="majorBidi"/>
          <w:b/>
          <w:bCs/>
          <w:sz w:val="24"/>
          <w:szCs w:val="24"/>
        </w:rPr>
      </w:pPr>
      <w:r w:rsidRPr="004F61C6">
        <w:rPr>
          <w:rFonts w:asciiTheme="majorBidi" w:hAnsiTheme="majorBidi" w:cstheme="majorBidi"/>
          <w:b/>
          <w:bCs/>
          <w:sz w:val="24"/>
          <w:szCs w:val="24"/>
        </w:rPr>
        <w:t>Introduction</w:t>
      </w:r>
    </w:p>
    <w:p w14:paraId="1E8D4D27" w14:textId="4A8ACC6B" w:rsidR="002877F5" w:rsidRPr="004F61C6" w:rsidRDefault="00353BD0" w:rsidP="0087714E">
      <w:pPr>
        <w:spacing w:after="0" w:line="240" w:lineRule="auto"/>
        <w:ind w:firstLine="360"/>
        <w:jc w:val="both"/>
        <w:rPr>
          <w:rFonts w:asciiTheme="majorBidi" w:eastAsia="Times New Roman" w:hAnsiTheme="majorBidi" w:cstheme="majorBidi"/>
          <w:sz w:val="20"/>
          <w:szCs w:val="20"/>
          <w:rtl/>
        </w:rPr>
      </w:pPr>
      <w:r w:rsidRPr="004F61C6">
        <w:rPr>
          <w:rFonts w:asciiTheme="majorBidi" w:eastAsia="Times New Roman" w:hAnsiTheme="majorBidi" w:cstheme="majorBidi"/>
          <w:sz w:val="20"/>
          <w:szCs w:val="20"/>
        </w:rPr>
        <w:t>The Internet of Things (IoT) is rapidly gaining significance as the</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fundamental technology behind innovative new applications that span many industries. For such applications, our work requires a heterogeneous mix of technologies to address common requirements, which are: extremely low latency and high reliability in communication; massive connectivity;</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 xml:space="preserve">dynamic traffic patterns; maximum energy efficiency; as well as suitability for mobile and simple devices </w:t>
      </w:r>
      <w:r w:rsidR="004D23D6" w:rsidRPr="004F61C6">
        <w:rPr>
          <w:rFonts w:asciiTheme="majorBidi" w:eastAsia="Times New Roman" w:hAnsiTheme="majorBidi" w:cstheme="majorBidi"/>
          <w:sz w:val="20"/>
          <w:szCs w:val="20"/>
        </w:rPr>
        <w:fldChar w:fldCharType="begin" w:fldLock="1"/>
      </w:r>
      <w:r w:rsidR="00CC40D4" w:rsidRPr="004F61C6">
        <w:rPr>
          <w:rFonts w:asciiTheme="majorBidi" w:eastAsia="Times New Roman" w:hAnsiTheme="majorBidi" w:cstheme="majorBidi"/>
          <w:sz w:val="20"/>
          <w:szCs w:val="20"/>
        </w:rPr>
        <w:instrText>ADDIN CSL_CITATION {"citationItems":[{"id":"ITEM-1","itemData":{"author":[{"dropping-particle":"","family":"Popovski","given":"Petar","non-dropping-particle":"","parse-names":false,"suffix":""},{"dropping-particle":"","family":"Chiariotti","given":"Federico","non-dropping-particle":"","parse-names":false,"suffix":""},{"dropping-particle":"","family":"Croisfelt","given":"Victor","non-dropping-particle":"","parse-names":false,"suffix":""},{"dropping-particle":"","family":"Kalør","given":"Anders E","non-dropping-particle":"","parse-names":false,"suffix":""},{"dropping-particle":"","family":"Leyva-Mayorga","given":"Israel","non-dropping-particle":"","parse-names":false,"suffix":""},{"dropping-particle":"","family":"Marchegiani","given":"Letizia","non-dropping-particle":"","parse-names":false,"suffix":""},{"dropping-particle":"","family":"Pandey","given":"Shashi Raj","non-dropping-particle":"","parse-names":false,"suffix":""},{"dropping-particle":"","family":"Soret","given":"Beatriz","non-dropping-particle":"","parse-names":false,"suffix":""}],"container-title":"arXiv preprint arXiv:2111.05811","id":"ITEM-1","issued":{"date-parts":[["2021"]]},"title":"Internet of Things (IoT) connectivity in 6G: An interplay of time, space, intelligence, and value","type":"article-journal"},"uris":["http://www.mendeley.com/documents/?uuid=2155654b-4e23-4299-b3f4-0bbfbcb90a68"]}],"mendeley":{"formattedCitation":"[1]","plainTextFormattedCitation":"[1]","previouslyFormattedCitation":"[1]"},"properties":{"noteIndex":0},"schema":"https://github.com/citation-style-language/schema/raw/master/csl-citation.json"}</w:instrText>
      </w:r>
      <w:r w:rsidR="004D23D6" w:rsidRPr="004F61C6">
        <w:rPr>
          <w:rFonts w:asciiTheme="majorBidi" w:eastAsia="Times New Roman" w:hAnsiTheme="majorBidi" w:cstheme="majorBidi"/>
          <w:sz w:val="20"/>
          <w:szCs w:val="20"/>
        </w:rPr>
        <w:fldChar w:fldCharType="separate"/>
      </w:r>
      <w:r w:rsidR="004D23D6" w:rsidRPr="004F61C6">
        <w:rPr>
          <w:rFonts w:asciiTheme="majorBidi" w:eastAsia="Times New Roman" w:hAnsiTheme="majorBidi" w:cstheme="majorBidi"/>
          <w:noProof/>
          <w:sz w:val="20"/>
          <w:szCs w:val="20"/>
        </w:rPr>
        <w:t>[1]</w:t>
      </w:r>
      <w:r w:rsidR="004D23D6"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For example, 6th generation (6G) wireless networks will transform the performance of current IoT</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applications and emerging IoT paradigms. While the technology for 6G is still in its infancy, various communication technologies are being developed to cope with these high requirements</w:t>
      </w:r>
      <w:r w:rsidRPr="004F61C6">
        <w:rPr>
          <w:rFonts w:asciiTheme="majorBidi" w:hAnsiTheme="majorBidi" w:cstheme="majorBidi"/>
          <w:sz w:val="20"/>
          <w:szCs w:val="20"/>
        </w:rPr>
        <w:t> </w:t>
      </w:r>
      <w:r w:rsidR="00957CF5" w:rsidRPr="004F61C6">
        <w:rPr>
          <w:rFonts w:asciiTheme="majorBidi" w:hAnsiTheme="majorBidi" w:cstheme="majorBidi"/>
          <w:sz w:val="20"/>
          <w:szCs w:val="20"/>
        </w:rPr>
        <w:fldChar w:fldCharType="begin" w:fldLock="1"/>
      </w:r>
      <w:r w:rsidR="00B5145A" w:rsidRPr="004F61C6">
        <w:rPr>
          <w:rFonts w:asciiTheme="majorBidi" w:hAnsiTheme="majorBidi" w:cstheme="majorBidi"/>
          <w:sz w:val="20"/>
          <w:szCs w:val="20"/>
        </w:rPr>
        <w:instrText>ADDIN CSL_CITATION {"citationItems":[{"id":"ITEM-1","itemData":{"DOI":"10.3390/s24061888","ISSN":"1424-8220 (Electronic)","PMID":"38544151","abstract":"In the rapidly evolving landscape of wireless communication, each successive  generation of networks has achieved significant technological leaps, profoundly transforming the way we connect and interact. From the analog simplicity of 1G to the digital prowess of 5G, the journey of mobile networks has been marked by constant innovation and escalating demands for faster, more reliable, and more efficient communication systems. As 5G becomes a global reality, laying the foundation for an interconnected world, the quest for even more advanced networks leads us to the threshold of the sixth-generation (6G) era. This paper presents a hierarchical exploration of 6G networks, poised at the forefront of the next revolution in wireless technology. This study delves into the technological advancements that underpin the need for 6G, examining its key features, benefits, and key enabling technologies. We dissect the intricacies of cutting-edge innovations like terahertz communication, ultra-massive MIMO, artificial intelligence (AI), machine learning (ML), quantum communication, and reconfigurable intelligent surfaces. Through a meticulous analysis, we evaluate the strengths, weaknesses, and state-of-the-art research in these areas, offering a wider view of the current progress and potential applications of 6G networks. Central to our discussion is the transformative role of AI in shaping the future of 6G networks. By integrating AI and ML, 6G networks are expected to offer unprecedented capabilities, from enhanced mobile broadband to groundbreaking applications in areas like smart cities and autonomous systems. This integration heralds a new era of intelligent, self-optimizing networks that promise to redefine the parameters of connectivity and digital interaction. We also address critical challenges in the deployment of 6G, from technological hurdles to regulatory concerns, providing a holistic assessment of potential barriers. By highlighting the interplay between 6G and AI technologies, this study maps out the current landscape and lights the path forward in this rapidly evolving domain. This paper aims to be a cornerstone resource, providing essential insights, addressing unresolved research questions, and stimulating further investigation into the multifaceted realm of 6G networks. By highlighting the synergy between 6G and AI technologies, we aim to illuminate the path forward in this rapidly evolving field.","author":[{"dropping-particle":"","family":"Chataut","given":"Robin","non-dropping-particle":"","parse-names":false,"suffix":""},{"dropping-particle":"","family":"Nankya","given":"Mary","non-dropping-particle":"","parse-names":false,"suffix":""},{"dropping-particle":"","family":"Akl","given":"Robert","non-dropping-particle":"","parse-names":false,"suffix":""}],"container-title":"Sensors (Basel, Switzerland)","id":"ITEM-1","issue":"6","issued":{"date-parts":[["2024","3"]]},"language":"eng","publisher-place":"Switzerland","title":"6G Networks and the AI Revolution-Exploring Technologies, Applications, and  Emerging Challenges.","type":"article-journal","volume":"24"},"uris":["http://www.mendeley.com/documents/?uuid=291793f1-74aa-4dce-aae4-0eda393694f2"]}],"mendeley":{"formattedCitation":"[2]","plainTextFormattedCitation":"[2]","previouslyFormattedCitation":"[2]"},"properties":{"noteIndex":0},"schema":"https://github.com/citation-style-language/schema/raw/master/csl-citation.json"}</w:instrText>
      </w:r>
      <w:r w:rsidR="00957CF5" w:rsidRPr="004F61C6">
        <w:rPr>
          <w:rFonts w:asciiTheme="majorBidi" w:hAnsiTheme="majorBidi" w:cstheme="majorBidi"/>
          <w:sz w:val="20"/>
          <w:szCs w:val="20"/>
        </w:rPr>
        <w:fldChar w:fldCharType="separate"/>
      </w:r>
      <w:r w:rsidR="00957CF5" w:rsidRPr="004F61C6">
        <w:rPr>
          <w:rFonts w:asciiTheme="majorBidi" w:hAnsiTheme="majorBidi" w:cstheme="majorBidi"/>
          <w:noProof/>
          <w:sz w:val="20"/>
          <w:szCs w:val="20"/>
        </w:rPr>
        <w:t>[2]</w:t>
      </w:r>
      <w:r w:rsidR="00957CF5" w:rsidRPr="004F61C6">
        <w:rPr>
          <w:rFonts w:asciiTheme="majorBidi" w:hAnsiTheme="majorBidi" w:cstheme="majorBidi"/>
          <w:sz w:val="20"/>
          <w:szCs w:val="20"/>
        </w:rPr>
        <w:fldChar w:fldCharType="end"/>
      </w:r>
      <w:r w:rsidRPr="004F61C6">
        <w:rPr>
          <w:rFonts w:asciiTheme="majorBidi" w:eastAsia="Times New Roman" w:hAnsiTheme="majorBidi" w:cstheme="majorBidi"/>
          <w:sz w:val="20"/>
          <w:szCs w:val="20"/>
        </w:rPr>
        <w:t>. In addition, due to the generation of terahertz technology it is feasible that there could be high</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 xml:space="preserve">speed communication at short </w:t>
      </w:r>
      <w:r w:rsidR="00E7429E" w:rsidRPr="004F61C6">
        <w:rPr>
          <w:rFonts w:asciiTheme="majorBidi" w:eastAsia="Times New Roman" w:hAnsiTheme="majorBidi" w:cstheme="majorBidi"/>
          <w:sz w:val="20"/>
          <w:szCs w:val="20"/>
        </w:rPr>
        <w:t>distances,</w:t>
      </w:r>
      <w:r w:rsidRPr="004F61C6">
        <w:rPr>
          <w:rFonts w:asciiTheme="majorBidi" w:eastAsia="Times New Roman" w:hAnsiTheme="majorBidi" w:cstheme="majorBidi"/>
          <w:sz w:val="20"/>
          <w:szCs w:val="20"/>
        </w:rPr>
        <w:t xml:space="preserve"> which is also very appealing for IoT networks. The environment</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can be incorporated into the communication system by reconfigurable/</w:t>
      </w:r>
      <w:proofErr w:type="spellStart"/>
      <w:r w:rsidRPr="004F61C6">
        <w:rPr>
          <w:rFonts w:asciiTheme="majorBidi" w:eastAsia="Times New Roman" w:hAnsiTheme="majorBidi" w:cstheme="majorBidi"/>
          <w:sz w:val="20"/>
          <w:szCs w:val="20"/>
        </w:rPr>
        <w:t>metasurfaces</w:t>
      </w:r>
      <w:proofErr w:type="spellEnd"/>
      <w:r w:rsidRPr="004F61C6">
        <w:rPr>
          <w:rFonts w:asciiTheme="majorBidi" w:eastAsia="Times New Roman" w:hAnsiTheme="majorBidi" w:cstheme="majorBidi"/>
          <w:sz w:val="20"/>
          <w:szCs w:val="20"/>
        </w:rPr>
        <w:t xml:space="preserve"> and smart interfaces, which leads to better resource allocation and broader communication coverage. By applying heavy MIMO and UD networks we</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could achieve better performance in terms of reliability and throughput. Hybrid wireless designs can</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also offer redundant communication channels and prolong the battery lifetime by supporting visible light communication (VLC) in parallel with low frequency (LF) communication. These are combined with artificial intelligence (AI) and edge</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computing to enable more efficient computing power management within the IoT space</w:t>
      </w:r>
      <w:r w:rsidR="00B5145A" w:rsidRPr="004F61C6">
        <w:rPr>
          <w:rFonts w:asciiTheme="majorBidi" w:eastAsia="Times New Roman" w:hAnsiTheme="majorBidi" w:cstheme="majorBidi"/>
          <w:sz w:val="20"/>
          <w:szCs w:val="20"/>
        </w:rPr>
        <w:fldChar w:fldCharType="begin" w:fldLock="1"/>
      </w:r>
      <w:r w:rsidR="00B5145A" w:rsidRPr="004F61C6">
        <w:rPr>
          <w:rFonts w:asciiTheme="majorBidi" w:eastAsia="Times New Roman" w:hAnsiTheme="majorBidi" w:cstheme="majorBidi"/>
          <w:sz w:val="20"/>
          <w:szCs w:val="20"/>
        </w:rPr>
        <w:instrText>ADDIN CSL_CITATION {"citationItems":[{"id":"ITEM-1","itemData":{"ISSN":"1424-8220","author":[{"dropping-particle":"","family":"Bourechak","given":"Amira","non-dropping-particle":"","parse-names":false,"suffix":""},{"dropping-particle":"","family":"Zedadra","given":"Ouarda","non-dropping-particle":"","parse-names":false,"suffix":""},{"dropping-particle":"","family":"Kouahla","given":"Mohamed Nadjib","non-dropping-particle":"","parse-names":false,"suffix":""},{"dropping-particle":"","family":"Guerrieri","given":"Antonio","non-dropping-particle":"","parse-names":false,"suffix":""},{"dropping-particle":"","family":"Seridi","given":"Hamid","non-dropping-particle":"","parse-names":false,"suffix":""},{"dropping-particle":"","family":"Fortino","given":"Giancarlo","non-dropping-particle":"","parse-names":false,"suffix":""}],"container-title":"Sensors","id":"ITEM-1","issue":"3","issued":{"date-parts":[["2023"]]},"page":"1639","publisher":"MDPI","title":"At the confluence of artificial intelligence and edge computing in iot-based applications: A review and new perspectives","type":"article-journal","volume":"23"},"uris":["http://www.mendeley.com/documents/?uuid=999ff021-3083-4a39-aebe-b0f4db18e7bb"]}],"mendeley":{"formattedCitation":"[3]","plainTextFormattedCitation":"[3]","previouslyFormattedCitation":"[3]"},"properties":{"noteIndex":0},"schema":"https://github.com/citation-style-language/schema/raw/master/csl-citation.json"}</w:instrText>
      </w:r>
      <w:r w:rsidR="00B5145A" w:rsidRPr="004F61C6">
        <w:rPr>
          <w:rFonts w:asciiTheme="majorBidi" w:eastAsia="Times New Roman" w:hAnsiTheme="majorBidi" w:cstheme="majorBidi"/>
          <w:sz w:val="20"/>
          <w:szCs w:val="20"/>
        </w:rPr>
        <w:fldChar w:fldCharType="separate"/>
      </w:r>
      <w:r w:rsidR="00B5145A" w:rsidRPr="004F61C6">
        <w:rPr>
          <w:rFonts w:asciiTheme="majorBidi" w:eastAsia="Times New Roman" w:hAnsiTheme="majorBidi" w:cstheme="majorBidi"/>
          <w:noProof/>
          <w:sz w:val="20"/>
          <w:szCs w:val="20"/>
        </w:rPr>
        <w:t>[3]</w:t>
      </w:r>
      <w:r w:rsidR="00B5145A"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w:t>
      </w:r>
      <w:r w:rsidR="0087714E" w:rsidRPr="004F61C6">
        <w:rPr>
          <w:rFonts w:asciiTheme="majorBidi" w:hAnsiTheme="majorBidi" w:cstheme="majorBidi"/>
        </w:rPr>
        <w:t xml:space="preserve"> </w:t>
      </w:r>
      <w:r w:rsidR="0087714E" w:rsidRPr="004F61C6">
        <w:rPr>
          <w:rFonts w:asciiTheme="majorBidi" w:eastAsia="Times New Roman" w:hAnsiTheme="majorBidi" w:cstheme="majorBidi"/>
          <w:sz w:val="20"/>
          <w:szCs w:val="20"/>
        </w:rPr>
        <w:t>The overall enabling technologies and future roadmap of 6G-IoT are illustrated in Figure 1</w:t>
      </w:r>
      <w:r w:rsidRPr="004F61C6">
        <w:rPr>
          <w:rFonts w:asciiTheme="majorBidi" w:eastAsia="Times New Roman" w:hAnsiTheme="majorBidi" w:cstheme="majorBidi"/>
          <w:sz w:val="20"/>
          <w:szCs w:val="20"/>
        </w:rPr>
        <w:t xml:space="preserve"> Security, privacy and trust are fundamental challenges in</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many of IoT applications. As one example, in federated learning on IoT devices, data is an authenticatable device without moving the data among</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the devices (the data are trained by a global AI model). Privacy-protecting data economy</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 xml:space="preserve">models enable the </w:t>
      </w:r>
      <w:proofErr w:type="spellStart"/>
      <w:r w:rsidRPr="004F61C6">
        <w:rPr>
          <w:rFonts w:asciiTheme="majorBidi" w:eastAsia="Times New Roman" w:hAnsiTheme="majorBidi" w:cstheme="majorBidi"/>
          <w:sz w:val="20"/>
          <w:szCs w:val="20"/>
        </w:rPr>
        <w:t>anonymisation</w:t>
      </w:r>
      <w:proofErr w:type="spellEnd"/>
      <w:r w:rsidRPr="004F61C6">
        <w:rPr>
          <w:rFonts w:asciiTheme="majorBidi" w:eastAsia="Times New Roman" w:hAnsiTheme="majorBidi" w:cstheme="majorBidi"/>
          <w:sz w:val="20"/>
          <w:szCs w:val="20"/>
        </w:rPr>
        <w:t xml:space="preserve"> of data without losing information required for value creation. Trust and policies such as risk management are the essence </w:t>
      </w:r>
      <w:r w:rsidR="00E7429E" w:rsidRPr="004F61C6">
        <w:rPr>
          <w:rFonts w:asciiTheme="majorBidi" w:eastAsia="Times New Roman" w:hAnsiTheme="majorBidi" w:cstheme="majorBidi"/>
          <w:sz w:val="20"/>
          <w:szCs w:val="20"/>
        </w:rPr>
        <w:t>of</w:t>
      </w:r>
      <w:r w:rsidRPr="004F61C6">
        <w:rPr>
          <w:rFonts w:asciiTheme="majorBidi" w:eastAsia="Times New Roman" w:hAnsiTheme="majorBidi" w:cstheme="majorBidi"/>
          <w:sz w:val="20"/>
          <w:szCs w:val="20"/>
        </w:rPr>
        <w:t xml:space="preserve"> preventing nefarious attackers from</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gaining entry. While both 5G URLLC and ultra-low-latency switching mechanisms aim to ensure the reliability, latency, and QoS of mobile and vehicular</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 xml:space="preserve">IoT communications. New energy harvesting solution, ultra-low power, </w:t>
      </w:r>
      <w:proofErr w:type="spellStart"/>
      <w:r w:rsidRPr="004F61C6">
        <w:rPr>
          <w:rFonts w:asciiTheme="majorBidi" w:eastAsia="Times New Roman" w:hAnsiTheme="majorBidi" w:cstheme="majorBidi"/>
          <w:sz w:val="20"/>
          <w:szCs w:val="20"/>
        </w:rPr>
        <w:t>batteryless</w:t>
      </w:r>
      <w:proofErr w:type="spellEnd"/>
      <w:r w:rsidRPr="004F61C6">
        <w:rPr>
          <w:rFonts w:asciiTheme="majorBidi" w:eastAsia="Times New Roman" w:hAnsiTheme="majorBidi" w:cstheme="majorBidi"/>
          <w:sz w:val="20"/>
          <w:szCs w:val="20"/>
        </w:rPr>
        <w:t xml:space="preserve"> and backscattered IoT communications and biomimetic green prototyping are some</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 xml:space="preserve">of the examples for physically inspired energy efficient solutions. </w:t>
      </w:r>
      <w:r w:rsidR="00B5145A" w:rsidRPr="004F61C6">
        <w:rPr>
          <w:rFonts w:asciiTheme="majorBidi" w:eastAsia="Times New Roman" w:hAnsiTheme="majorBidi" w:cstheme="majorBidi"/>
          <w:sz w:val="20"/>
          <w:szCs w:val="20"/>
        </w:rPr>
        <w:fldChar w:fldCharType="begin" w:fldLock="1"/>
      </w:r>
      <w:r w:rsidR="00B5145A" w:rsidRPr="004F61C6">
        <w:rPr>
          <w:rFonts w:asciiTheme="majorBidi" w:eastAsia="Times New Roman" w:hAnsiTheme="majorBidi" w:cstheme="majorBidi"/>
          <w:sz w:val="20"/>
          <w:szCs w:val="20"/>
        </w:rPr>
        <w:instrText>ADDIN CSL_CITATION {"citationItems":[{"id":"ITEM-1","itemData":{"DOI":"10.3390/network3010008","ISBN":"2673-8732","abstract":"The Internet of Things (IoT) is a network of electrical devices that are connected to the Internet wirelessly. This group of devices generates a large amount of data with information about users, which makes the whole system sensitive and prone to malicious attacks eventually. The rapidly growing IoT-connected devices under a centralized ML system could threaten data privacy. The popular centralized machine learning (ML)-assisted approaches are difficult to apply due to their requirement of enormous amounts of data in a central entity. Owing to the growing distribution of data over numerous networks of connected devices, decentralized ML solutions are needed. In this paper, we propose a Federated Learning (FL) method for detecting unwanted intrusions to guarantee the protection of IoT networks. This method ensures privacy and security by federated training of local IoT device data. Local IoT clients share only parameter updates with a central global server, which aggregates them and distributes an improved detection algorithm. After each round of FL training, each of the IoT clients receives an updated model from the global server and trains their local dataset, where IoT devices can keep their own privacy intact while optimizing the overall model. To evaluate the efficiency of the proposed method, we conducted exhaustive experiments on a new dataset named Edge-IIoTset. The performance evaluation demonstrates the reliability and effectiveness of the proposed intrusion detection model by achieving an accuracy (92.49%) close to that offered by the conventional centralized ML models’ accuracy (93.92%) using the FL method.","author":[{"dropping-particle":"","family":"Rashid","given":"Md M","non-dropping-particle":"","parse-names":false,"suffix":""},{"dropping-particle":"","family":"Khan","given":"Shahriar U","non-dropping-particle":"","parse-names":false,"suffix":""},{"dropping-particle":"","family":"Eusufzai","given":"Fariha","non-dropping-particle":"","parse-names":false,"suffix":""},{"dropping-particle":"","family":"Redwan","given":"Md. A","non-dropping-particle":"","parse-names":false,"suffix":""},{"dropping-particle":"","family":"Sabuj","given":"Saifur R","non-dropping-particle":"","parse-names":false,"suffix":""},{"dropping-particle":"","family":"Elsharief","given":"Mahmoud","non-dropping-particle":"","parse-names":false,"suffix":""}],"container-title":"Network","id":"ITEM-1","issue":"1","issued":{"date-parts":[["2023"]]},"page":"158-179","title":"A Federated Learning-Based Approach for Improving Intrusion Detection in Industrial Internet of Things Networks","type":"article","volume":"3"},"uris":["http://www.mendeley.com/documents/?uuid=1213ae1b-f62e-4c59-a01e-749fbc6f2ac8"]}],"mendeley":{"formattedCitation":"[4]","plainTextFormattedCitation":"[4]","previouslyFormattedCitation":"[4]"},"properties":{"noteIndex":0},"schema":"https://github.com/citation-style-language/schema/raw/master/csl-citation.json"}</w:instrText>
      </w:r>
      <w:r w:rsidR="00B5145A" w:rsidRPr="004F61C6">
        <w:rPr>
          <w:rFonts w:asciiTheme="majorBidi" w:eastAsia="Times New Roman" w:hAnsiTheme="majorBidi" w:cstheme="majorBidi"/>
          <w:sz w:val="20"/>
          <w:szCs w:val="20"/>
        </w:rPr>
        <w:fldChar w:fldCharType="separate"/>
      </w:r>
      <w:r w:rsidR="00B5145A" w:rsidRPr="004F61C6">
        <w:rPr>
          <w:rFonts w:asciiTheme="majorBidi" w:eastAsia="Times New Roman" w:hAnsiTheme="majorBidi" w:cstheme="majorBidi"/>
          <w:noProof/>
          <w:sz w:val="20"/>
          <w:szCs w:val="20"/>
        </w:rPr>
        <w:t>[4]</w:t>
      </w:r>
      <w:r w:rsidR="00B5145A"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xml:space="preserve"> The vision of 6G envisages that by 2030, the world will have around 30 billion devices and approximately 2</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billion of them would be operating in smart cities</w:t>
      </w:r>
      <w:r w:rsidR="00B5145A" w:rsidRPr="004F61C6">
        <w:rPr>
          <w:rFonts w:asciiTheme="majorBidi" w:eastAsia="Times New Roman" w:hAnsiTheme="majorBidi" w:cstheme="majorBidi"/>
          <w:sz w:val="20"/>
          <w:szCs w:val="20"/>
        </w:rPr>
        <w:fldChar w:fldCharType="begin" w:fldLock="1"/>
      </w:r>
      <w:r w:rsidR="00B5145A" w:rsidRPr="004F61C6">
        <w:rPr>
          <w:rFonts w:asciiTheme="majorBidi" w:eastAsia="Times New Roman" w:hAnsiTheme="majorBidi" w:cstheme="majorBidi"/>
          <w:sz w:val="20"/>
          <w:szCs w:val="20"/>
        </w:rPr>
        <w:instrText>ADDIN CSL_CITATION {"citationItems":[{"id":"ITEM-1","itemData":{"ISSN":"2071-1050","author":[{"dropping-particle":"","family":"Sharma","given":"Sanjeev","non-dropping-particle":"","parse-names":false,"suffix":""},{"dropping-particle":"","family":"Popli","given":"Renu","non-dropping-particle":"","parse-names":false,"suffix":""},{"dropping-particle":"","family":"Singh","given":"Sajjan","non-dropping-particle":"","parse-names":false,"suffix":""},{"dropping-particle":"","family":"Chhabra","given":"Gunjan","non-dropping-particle":"","parse-names":false,"suffix":""},{"dropping-particle":"","family":"Saini","given":"Gurpreet Singh","non-dropping-particle":"","parse-names":false,"suffix":""},{"dropping-particle":"","family":"Singh","given":"Maninder","non-dropping-particle":"","parse-names":false,"suffix":""},{"dropping-particle":"","family":"Sandhu","given":"Archana","non-dropping-particle":"","parse-names":false,"suffix":""},{"dropping-particle":"","family":"Sharma","given":"Ashutosh","non-dropping-particle":"","parse-names":false,"suffix":""},{"dropping-particle":"","family":"Kumar","given":"Rajeev","non-dropping-particle":"","parse-names":false,"suffix":""}],"container-title":"Sustainability","id":"ITEM-1","issue":"16","issued":{"date-parts":[["2024"]]},"page":"7039","publisher":"MDPI","title":"The role of 6G technologies in advancing smart city applications: Opportunities and challenges","type":"article-journal","volume":"16"},"uris":["http://www.mendeley.com/documents/?uuid=41823ae0-b3a0-4edb-90e7-39b2fea48270"]}],"mendeley":{"formattedCitation":"[5]","plainTextFormattedCitation":"[5]","previouslyFormattedCitation":"[5]"},"properties":{"noteIndex":0},"schema":"https://github.com/citation-style-language/schema/raw/master/csl-citation.json"}</w:instrText>
      </w:r>
      <w:r w:rsidR="00B5145A" w:rsidRPr="004F61C6">
        <w:rPr>
          <w:rFonts w:asciiTheme="majorBidi" w:eastAsia="Times New Roman" w:hAnsiTheme="majorBidi" w:cstheme="majorBidi"/>
          <w:sz w:val="20"/>
          <w:szCs w:val="20"/>
        </w:rPr>
        <w:fldChar w:fldCharType="separate"/>
      </w:r>
      <w:r w:rsidR="00B5145A" w:rsidRPr="004F61C6">
        <w:rPr>
          <w:rFonts w:asciiTheme="majorBidi" w:eastAsia="Times New Roman" w:hAnsiTheme="majorBidi" w:cstheme="majorBidi"/>
          <w:noProof/>
          <w:sz w:val="20"/>
          <w:szCs w:val="20"/>
        </w:rPr>
        <w:t>[5]</w:t>
      </w:r>
      <w:r w:rsidR="00B5145A"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xml:space="preserve">. </w:t>
      </w:r>
      <w:r w:rsidRPr="004F61C6">
        <w:rPr>
          <w:rFonts w:asciiTheme="majorBidi" w:eastAsia="Times New Roman" w:hAnsiTheme="majorBidi" w:cstheme="majorBidi"/>
          <w:sz w:val="20"/>
          <w:szCs w:val="20"/>
        </w:rPr>
        <w:lastRenderedPageBreak/>
        <w:t>Population and data volume</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will grow further as individual consumption increases</w:t>
      </w:r>
      <w:r w:rsidR="00E7429E" w:rsidRPr="004F61C6">
        <w:rPr>
          <w:rFonts w:asciiTheme="majorBidi" w:eastAsia="Times New Roman" w:hAnsiTheme="majorBidi" w:cstheme="majorBidi"/>
          <w:sz w:val="20"/>
          <w:szCs w:val="20"/>
        </w:rPr>
        <w:fldChar w:fldCharType="begin" w:fldLock="1"/>
      </w:r>
      <w:r w:rsidR="00E7429E" w:rsidRPr="004F61C6">
        <w:rPr>
          <w:rFonts w:asciiTheme="majorBidi" w:eastAsia="Times New Roman" w:hAnsiTheme="majorBidi" w:cstheme="majorBidi"/>
          <w:sz w:val="20"/>
          <w:szCs w:val="20"/>
        </w:rPr>
        <w:instrText>ADDIN CSL_CITATION {"citationItems":[{"id":"ITEM-1","itemData":{"ISSN":"1387-585X","author":[{"dropping-particle":"","family":"Ganivet","given":"Elias","non-dropping-particle":"","parse-names":false,"suffix":""}],"container-title":"Environment, Development and Sustainability","id":"ITEM-1","issue":"6","issued":{"date-parts":[["2020"]]},"page":"4979-4998","publisher":"Springer","title":"Growth in human population and consumption both need to be addressed to reach an ecologically sustainable future: E. Ganivet","type":"article-journal","volume":"22"},"uris":["http://www.mendeley.com/documents/?uuid=fbbca9d7-33cf-4efb-a406-59b4af779539"]}],"mendeley":{"formattedCitation":"[6]","plainTextFormattedCitation":"[6]","previouslyFormattedCitation":"[6]"},"properties":{"noteIndex":0},"schema":"https://github.com/citation-style-language/schema/raw/master/csl-citation.json"}</w:instrText>
      </w:r>
      <w:r w:rsidR="00E7429E" w:rsidRPr="004F61C6">
        <w:rPr>
          <w:rFonts w:asciiTheme="majorBidi" w:eastAsia="Times New Roman" w:hAnsiTheme="majorBidi" w:cstheme="majorBidi"/>
          <w:sz w:val="20"/>
          <w:szCs w:val="20"/>
        </w:rPr>
        <w:fldChar w:fldCharType="separate"/>
      </w:r>
      <w:r w:rsidR="00E7429E" w:rsidRPr="004F61C6">
        <w:rPr>
          <w:rFonts w:asciiTheme="majorBidi" w:eastAsia="Times New Roman" w:hAnsiTheme="majorBidi" w:cstheme="majorBidi"/>
          <w:noProof/>
          <w:sz w:val="20"/>
          <w:szCs w:val="20"/>
        </w:rPr>
        <w:t>[6]</w:t>
      </w:r>
      <w:r w:rsidR="00E7429E"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Bandwidth shortages in the radio frequency domain will induce technology</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migration toward higher bands and hybrid communication systems such as optical, radio frequency (RF), terahertz (THz)-band communications. 6G will revolutionize the way IoT services are provided</w:t>
      </w:r>
      <w:r w:rsidR="00E7429E" w:rsidRPr="004F61C6">
        <w:rPr>
          <w:rFonts w:asciiTheme="majorBidi" w:eastAsia="Times New Roman" w:hAnsiTheme="majorBidi" w:cstheme="majorBidi"/>
          <w:sz w:val="20"/>
          <w:szCs w:val="20"/>
        </w:rPr>
        <w:fldChar w:fldCharType="begin" w:fldLock="1"/>
      </w:r>
      <w:r w:rsidR="00E7429E" w:rsidRPr="004F61C6">
        <w:rPr>
          <w:rFonts w:asciiTheme="majorBidi" w:eastAsia="Times New Roman" w:hAnsiTheme="majorBidi" w:cstheme="majorBidi"/>
          <w:sz w:val="20"/>
          <w:szCs w:val="20"/>
        </w:rPr>
        <w:instrText>ADDIN CSL_CITATION {"citationItems":[{"id":"ITEM-1","itemData":{"ISSN":"1018-4864","author":[{"dropping-particle":"","family":"AbdlNabi","given":"Mohammed Ahmed","non-dropping-particle":"","parse-names":false,"suffix":""},{"dropping-particle":"","family":"Hamza","given":"Bashar J","non-dropping-particle":"","parse-names":false,"suffix":""},{"dropping-particle":"","family":"Abdulsadda","given":"Ahmad Taha","non-dropping-particle":"","parse-names":false,"suffix":""}],"container-title":"Telecommunication Systems","id":"ITEM-1","issue":"4","issued":{"date-parts":[["2024"]]},"page":"1201-1244","publisher":"Springer","title":"6G optical-RF wireless integration: a review on heterogeneous cellular network channel modeling, measurements, and challenges","type":"article-journal","volume":"87"},"uris":["http://www.mendeley.com/documents/?uuid=958d5de8-e5f2-47ba-b4a3-8c2e296fbf0d"]}],"mendeley":{"formattedCitation":"[7]","plainTextFormattedCitation":"[7]","previouslyFormattedCitation":"[7]"},"properties":{"noteIndex":0},"schema":"https://github.com/citation-style-language/schema/raw/master/csl-citation.json"}</w:instrText>
      </w:r>
      <w:r w:rsidR="00E7429E" w:rsidRPr="004F61C6">
        <w:rPr>
          <w:rFonts w:asciiTheme="majorBidi" w:eastAsia="Times New Roman" w:hAnsiTheme="majorBidi" w:cstheme="majorBidi"/>
          <w:sz w:val="20"/>
          <w:szCs w:val="20"/>
        </w:rPr>
        <w:fldChar w:fldCharType="separate"/>
      </w:r>
      <w:r w:rsidR="00E7429E" w:rsidRPr="004F61C6">
        <w:rPr>
          <w:rFonts w:asciiTheme="majorBidi" w:eastAsia="Times New Roman" w:hAnsiTheme="majorBidi" w:cstheme="majorBidi"/>
          <w:noProof/>
          <w:sz w:val="20"/>
          <w:szCs w:val="20"/>
        </w:rPr>
        <w:t>[7]</w:t>
      </w:r>
      <w:r w:rsidR="00E7429E"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w:t>
      </w:r>
    </w:p>
    <w:p w14:paraId="07B5D86E" w14:textId="0C829901" w:rsidR="002877F5" w:rsidRPr="004F61C6" w:rsidRDefault="002877F5" w:rsidP="00EA574F">
      <w:pPr>
        <w:spacing w:after="0" w:line="240" w:lineRule="auto"/>
        <w:ind w:firstLine="360"/>
        <w:jc w:val="both"/>
        <w:rPr>
          <w:rFonts w:asciiTheme="majorBidi" w:hAnsiTheme="majorBidi" w:cstheme="majorBidi"/>
          <w:b/>
          <w:bCs/>
          <w:sz w:val="20"/>
          <w:szCs w:val="20"/>
        </w:rPr>
      </w:pPr>
      <w:r w:rsidRPr="004F61C6">
        <w:rPr>
          <w:rFonts w:asciiTheme="majorBidi" w:hAnsiTheme="majorBidi" w:cstheme="majorBidi"/>
          <w:b/>
          <w:bCs/>
          <w:sz w:val="20"/>
          <w:szCs w:val="20"/>
          <w:rtl/>
        </w:rPr>
        <w:t xml:space="preserve"> </w:t>
      </w:r>
      <w:r w:rsidRPr="004F61C6">
        <w:rPr>
          <w:rFonts w:asciiTheme="majorBidi" w:eastAsia="Times New Roman" w:hAnsiTheme="majorBidi" w:cstheme="majorBidi"/>
          <w:sz w:val="20"/>
          <w:szCs w:val="20"/>
        </w:rPr>
        <w:t>The remainder of this paper is organized as follows. Section II reviews the related work and identifies existing research gaps. Section III presents the research methodology. Section IV discusses emerging communication technologies for IoT in 6G networks. Section V explores the role of artificial intelligence and edge intelligence in 6G-enabled IoT systems. Section VI addresses security, privacy, and trust challenges in 6G IoT environments. Section VII examines reliability, ultra-low latency, and mobility management mechanisms in 6G-enabled IoT systems. Section VIII presents energy harvesting techniques and green protocol design. Section IX highlights key applications of IoT over 6G networks. Finally, Section X discusses open challenges and future research directions.</w:t>
      </w:r>
    </w:p>
    <w:p w14:paraId="67930472" w14:textId="639F9834" w:rsidR="0087714E" w:rsidRPr="004F61C6" w:rsidRDefault="00A23F21" w:rsidP="00EA574F">
      <w:pPr>
        <w:spacing w:before="100" w:beforeAutospacing="1" w:after="100" w:afterAutospacing="1" w:line="240" w:lineRule="auto"/>
        <w:jc w:val="center"/>
        <w:rPr>
          <w:rFonts w:asciiTheme="majorBidi" w:eastAsia="Times New Roman" w:hAnsiTheme="majorBidi" w:cstheme="majorBidi"/>
          <w:b/>
          <w:bCs/>
          <w:sz w:val="24"/>
          <w:szCs w:val="24"/>
        </w:rPr>
      </w:pPr>
      <w:r>
        <w:rPr>
          <w:noProof/>
        </w:rPr>
        <w:drawing>
          <wp:inline distT="0" distB="0" distL="0" distR="0" wp14:anchorId="7C9EF501" wp14:editId="792A19B3">
            <wp:extent cx="5429250" cy="5334000"/>
            <wp:effectExtent l="0" t="0" r="0" b="0"/>
            <wp:docPr id="979798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798414" name=""/>
                    <pic:cNvPicPr/>
                  </pic:nvPicPr>
                  <pic:blipFill>
                    <a:blip r:embed="rId8"/>
                    <a:stretch>
                      <a:fillRect/>
                    </a:stretch>
                  </pic:blipFill>
                  <pic:spPr>
                    <a:xfrm>
                      <a:off x="0" y="0"/>
                      <a:ext cx="5429250" cy="5334000"/>
                    </a:xfrm>
                    <a:prstGeom prst="rect">
                      <a:avLst/>
                    </a:prstGeom>
                  </pic:spPr>
                </pic:pic>
              </a:graphicData>
            </a:graphic>
          </wp:inline>
        </w:drawing>
      </w:r>
    </w:p>
    <w:p w14:paraId="5B4627B7" w14:textId="1252524F" w:rsidR="00E7491C" w:rsidRPr="00E7491C" w:rsidRDefault="0087714E" w:rsidP="00E7491C">
      <w:pPr>
        <w:pStyle w:val="Caption"/>
        <w:jc w:val="center"/>
        <w:rPr>
          <w:rFonts w:asciiTheme="majorBidi" w:hAnsiTheme="majorBidi" w:cstheme="majorBidi"/>
          <w:color w:val="auto"/>
          <w:sz w:val="20"/>
          <w:szCs w:val="20"/>
        </w:rPr>
      </w:pPr>
      <w:r w:rsidRPr="004F61C6">
        <w:rPr>
          <w:rFonts w:asciiTheme="majorBidi" w:hAnsiTheme="majorBidi" w:cstheme="majorBidi"/>
          <w:color w:val="auto"/>
          <w:sz w:val="20"/>
          <w:szCs w:val="20"/>
        </w:rPr>
        <w:t xml:space="preserve">Figure </w:t>
      </w:r>
      <w:r w:rsidRPr="004F61C6">
        <w:rPr>
          <w:rFonts w:asciiTheme="majorBidi" w:hAnsiTheme="majorBidi" w:cstheme="majorBidi"/>
          <w:color w:val="auto"/>
          <w:sz w:val="20"/>
          <w:szCs w:val="20"/>
        </w:rPr>
        <w:fldChar w:fldCharType="begin"/>
      </w:r>
      <w:r w:rsidRPr="004F61C6">
        <w:rPr>
          <w:rFonts w:asciiTheme="majorBidi" w:hAnsiTheme="majorBidi" w:cstheme="majorBidi"/>
          <w:color w:val="auto"/>
          <w:sz w:val="20"/>
          <w:szCs w:val="20"/>
        </w:rPr>
        <w:instrText xml:space="preserve"> SEQ Figure \* ARABIC </w:instrText>
      </w:r>
      <w:r w:rsidRPr="004F61C6">
        <w:rPr>
          <w:rFonts w:asciiTheme="majorBidi" w:hAnsiTheme="majorBidi" w:cstheme="majorBidi"/>
          <w:color w:val="auto"/>
          <w:sz w:val="20"/>
          <w:szCs w:val="20"/>
        </w:rPr>
        <w:fldChar w:fldCharType="separate"/>
      </w:r>
      <w:r w:rsidR="00E733C1" w:rsidRPr="004F61C6">
        <w:rPr>
          <w:rFonts w:asciiTheme="majorBidi" w:hAnsiTheme="majorBidi" w:cstheme="majorBidi"/>
          <w:noProof/>
          <w:color w:val="auto"/>
          <w:sz w:val="20"/>
          <w:szCs w:val="20"/>
        </w:rPr>
        <w:t>1</w:t>
      </w:r>
      <w:r w:rsidRPr="004F61C6">
        <w:rPr>
          <w:rFonts w:asciiTheme="majorBidi" w:hAnsiTheme="majorBidi" w:cstheme="majorBidi"/>
          <w:color w:val="auto"/>
          <w:sz w:val="20"/>
          <w:szCs w:val="20"/>
        </w:rPr>
        <w:fldChar w:fldCharType="end"/>
      </w:r>
      <w:r w:rsidRPr="004F61C6">
        <w:rPr>
          <w:rFonts w:asciiTheme="majorBidi" w:hAnsiTheme="majorBidi" w:cstheme="majorBidi"/>
          <w:color w:val="auto"/>
          <w:sz w:val="20"/>
          <w:szCs w:val="20"/>
          <w:rtl/>
        </w:rPr>
        <w:t>.</w:t>
      </w:r>
      <w:r w:rsidRPr="004F61C6">
        <w:rPr>
          <w:rFonts w:asciiTheme="majorBidi" w:hAnsiTheme="majorBidi" w:cstheme="majorBidi"/>
          <w:color w:val="auto"/>
          <w:sz w:val="20"/>
          <w:szCs w:val="20"/>
        </w:rPr>
        <w:t xml:space="preserve"> 6G-IoT: Enabling Technologies &amp; Future Roadmap</w:t>
      </w:r>
    </w:p>
    <w:p w14:paraId="50EAA5AA" w14:textId="73EE1D1A" w:rsidR="00C356B0" w:rsidRPr="004F61C6" w:rsidRDefault="00E33D27" w:rsidP="00EB2A9C">
      <w:pPr>
        <w:ind w:hanging="180"/>
        <w:contextualSpacing/>
        <w:jc w:val="both"/>
        <w:rPr>
          <w:rFonts w:asciiTheme="majorBidi" w:hAnsiTheme="majorBidi" w:cstheme="majorBidi"/>
          <w:b/>
          <w:bCs/>
          <w:sz w:val="24"/>
          <w:szCs w:val="24"/>
        </w:rPr>
      </w:pPr>
      <w:r w:rsidRPr="004F61C6">
        <w:rPr>
          <w:rFonts w:asciiTheme="majorBidi" w:hAnsiTheme="majorBidi" w:cstheme="majorBidi"/>
          <w:b/>
          <w:bCs/>
          <w:sz w:val="24"/>
          <w:szCs w:val="24"/>
        </w:rPr>
        <w:t xml:space="preserve">1.2    </w:t>
      </w:r>
      <w:r w:rsidRPr="004F61C6">
        <w:rPr>
          <w:rFonts w:asciiTheme="majorBidi" w:hAnsiTheme="majorBidi" w:cstheme="majorBidi"/>
          <w:sz w:val="24"/>
          <w:szCs w:val="24"/>
        </w:rPr>
        <w:t xml:space="preserve">  </w:t>
      </w:r>
      <w:r w:rsidRPr="004F61C6">
        <w:rPr>
          <w:rFonts w:asciiTheme="majorBidi" w:hAnsiTheme="majorBidi" w:cstheme="majorBidi"/>
          <w:b/>
          <w:bCs/>
          <w:sz w:val="24"/>
          <w:szCs w:val="24"/>
        </w:rPr>
        <w:t>Evolution from 5G to 6G</w:t>
      </w:r>
    </w:p>
    <w:p w14:paraId="09E2F51B" w14:textId="58B45455" w:rsidR="00EB2A9C" w:rsidRPr="004F61C6" w:rsidRDefault="00E33D27" w:rsidP="00EB2A9C">
      <w:pPr>
        <w:spacing w:before="100" w:beforeAutospacing="1" w:after="100" w:afterAutospacing="1" w:line="240" w:lineRule="auto"/>
        <w:ind w:firstLine="720"/>
        <w:contextualSpacing/>
        <w:jc w:val="both"/>
        <w:rPr>
          <w:rFonts w:asciiTheme="majorBidi" w:eastAsia="Times New Roman" w:hAnsiTheme="majorBidi" w:cstheme="majorBidi"/>
          <w:sz w:val="20"/>
          <w:szCs w:val="20"/>
        </w:rPr>
      </w:pPr>
      <w:bookmarkStart w:id="1" w:name="OLE_LINK3"/>
      <w:r w:rsidRPr="004F61C6">
        <w:rPr>
          <w:rFonts w:asciiTheme="majorBidi" w:eastAsia="Times New Roman" w:hAnsiTheme="majorBidi" w:cstheme="majorBidi"/>
          <w:sz w:val="20"/>
          <w:szCs w:val="20"/>
        </w:rPr>
        <w:t>The overpass spanning</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5G to 6G signifies transformation from higher connection speed-oriented architecture to intelligent, autonomous and completely integrated communication environment</w:t>
      </w:r>
      <w:r w:rsidR="00EB2A9C" w:rsidRPr="004F61C6">
        <w:rPr>
          <w:rFonts w:asciiTheme="majorBidi" w:eastAsia="Times New Roman" w:hAnsiTheme="majorBidi" w:cstheme="majorBidi"/>
          <w:sz w:val="20"/>
          <w:szCs w:val="20"/>
          <w:rtl/>
        </w:rPr>
        <w:t xml:space="preserve"> </w:t>
      </w:r>
      <w:r w:rsidR="00EB2A9C" w:rsidRPr="004F61C6">
        <w:rPr>
          <w:rFonts w:asciiTheme="majorBidi" w:eastAsia="Times New Roman" w:hAnsiTheme="majorBidi" w:cstheme="majorBidi"/>
          <w:sz w:val="20"/>
          <w:szCs w:val="20"/>
        </w:rPr>
        <w:t>Figure 2</w:t>
      </w:r>
      <w:r w:rsidRPr="004F61C6">
        <w:rPr>
          <w:rFonts w:asciiTheme="majorBidi" w:eastAsia="Times New Roman" w:hAnsiTheme="majorBidi" w:cstheme="majorBidi"/>
          <w:sz w:val="20"/>
          <w:szCs w:val="20"/>
        </w:rPr>
        <w:t xml:space="preserve">. In </w:t>
      </w:r>
      <w:r w:rsidRPr="004F61C6">
        <w:rPr>
          <w:rFonts w:asciiTheme="majorBidi" w:eastAsia="Times New Roman" w:hAnsiTheme="majorBidi" w:cstheme="majorBidi"/>
          <w:sz w:val="20"/>
          <w:szCs w:val="20"/>
        </w:rPr>
        <w:lastRenderedPageBreak/>
        <w:t>contrast to 5G where achievements and technologies were focused on enhanced mobile broadband (</w:t>
      </w:r>
      <w:proofErr w:type="spellStart"/>
      <w:r w:rsidRPr="004F61C6">
        <w:rPr>
          <w:rFonts w:asciiTheme="majorBidi" w:eastAsia="Times New Roman" w:hAnsiTheme="majorBidi" w:cstheme="majorBidi"/>
          <w:sz w:val="20"/>
          <w:szCs w:val="20"/>
        </w:rPr>
        <w:t>eMBB</w:t>
      </w:r>
      <w:proofErr w:type="spellEnd"/>
      <w:r w:rsidRPr="004F61C6">
        <w:rPr>
          <w:rFonts w:asciiTheme="majorBidi" w:eastAsia="Times New Roman" w:hAnsiTheme="majorBidi" w:cstheme="majorBidi"/>
          <w:sz w:val="20"/>
          <w:szCs w:val="20"/>
        </w:rPr>
        <w:t>), ultra-reliable low-latency communication (URLLC) and massive machine-like communication (</w:t>
      </w:r>
      <w:proofErr w:type="spellStart"/>
      <w:r w:rsidRPr="004F61C6">
        <w:rPr>
          <w:rFonts w:asciiTheme="majorBidi" w:eastAsia="Times New Roman" w:hAnsiTheme="majorBidi" w:cstheme="majorBidi"/>
          <w:sz w:val="20"/>
          <w:szCs w:val="20"/>
        </w:rPr>
        <w:t>mMTC</w:t>
      </w:r>
      <w:proofErr w:type="spellEnd"/>
      <w:r w:rsidRPr="004F61C6">
        <w:rPr>
          <w:rFonts w:asciiTheme="majorBidi" w:eastAsia="Times New Roman" w:hAnsiTheme="majorBidi" w:cstheme="majorBidi"/>
          <w:sz w:val="20"/>
          <w:szCs w:val="20"/>
        </w:rPr>
        <w:t>), future applications</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 xml:space="preserve">such as holographic telepresence, digital twins, tactile internet and huge AI based IoT systems require superior functionalities beyond the architectural design points of 5G. 1 </w:t>
      </w:r>
      <w:proofErr w:type="spellStart"/>
      <w:r w:rsidRPr="004F61C6">
        <w:rPr>
          <w:rFonts w:asciiTheme="majorBidi" w:eastAsia="Times New Roman" w:hAnsiTheme="majorBidi" w:cstheme="majorBidi"/>
          <w:sz w:val="20"/>
          <w:szCs w:val="20"/>
        </w:rPr>
        <w:t>ms</w:t>
      </w:r>
      <w:proofErr w:type="spellEnd"/>
      <w:r w:rsidRPr="004F61C6">
        <w:rPr>
          <w:rFonts w:asciiTheme="majorBidi" w:eastAsia="Times New Roman" w:hAnsiTheme="majorBidi" w:cstheme="majorBidi"/>
          <w:sz w:val="20"/>
          <w:szCs w:val="20"/>
        </w:rPr>
        <w:t>) latency, ultra-high reliability above 99.99999% of availability and global coverage through</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the convergence of terrestrial networks, airborne vehicles, low-earth orbit satellites (LEO), geostationary satellites (GEO), they support maritime traffic as well</w:t>
      </w:r>
      <w:r w:rsidR="00B5145A" w:rsidRPr="004F61C6">
        <w:rPr>
          <w:rFonts w:asciiTheme="majorBidi" w:eastAsia="Times New Roman" w:hAnsiTheme="majorBidi" w:cstheme="majorBidi"/>
          <w:sz w:val="20"/>
          <w:szCs w:val="20"/>
          <w:rtl/>
        </w:rPr>
        <w:t xml:space="preserve"> </w:t>
      </w:r>
      <w:r w:rsidR="00B5145A" w:rsidRPr="004F61C6">
        <w:rPr>
          <w:rFonts w:asciiTheme="majorBidi" w:eastAsia="Times New Roman" w:hAnsiTheme="majorBidi" w:cstheme="majorBidi"/>
          <w:sz w:val="20"/>
          <w:szCs w:val="20"/>
        </w:rPr>
        <w:fldChar w:fldCharType="begin" w:fldLock="1"/>
      </w:r>
      <w:r w:rsidR="00E7429E" w:rsidRPr="004F61C6">
        <w:rPr>
          <w:rFonts w:asciiTheme="majorBidi" w:eastAsia="Times New Roman" w:hAnsiTheme="majorBidi" w:cstheme="majorBidi"/>
          <w:sz w:val="20"/>
          <w:szCs w:val="20"/>
        </w:rPr>
        <w:instrText>ADDIN CSL_CITATION {"citationItems":[{"id":"ITEM-1","itemData":{"ISSN":"2079-9292","author":[{"dropping-particle":"","family":"Höyhtyä","given":"Marko","non-dropping-particle":"","parse-names":false,"suffix":""},{"dropping-particle":"","family":"Anttonen","given":"Antti","non-dropping-particle":"","parse-names":false,"suffix":""},{"dropping-particle":"","family":"Majanen","given":"Mikko","non-dropping-particle":"","parse-names":false,"suffix":""},{"dropping-particle":"","family":"Yastrebova-Castillo","given":"Anastasia","non-dropping-particle":"","parse-names":false,"suffix":""},{"dropping-particle":"","family":"Varga","given":"Mihaly","non-dropping-particle":"","parse-names":false,"suffix":""},{"dropping-particle":"","family":"Lodigiani","given":"Luca","non-dropping-particle":"","parse-names":false,"suffix":""},{"dropping-particle":"","family":"Corici","given":"Marius","non-dropping-particle":"","parse-names":false,"suffix":""},{"dropping-particle":"","family":"Zope","given":"Hemant","non-dropping-particle":"","parse-names":false,"suffix":""}],"container-title":"Electronics","id":"ITEM-1","issue":"7","issued":{"date-parts":[["2024"]]},"page":"1269","publisher":"MDPI","title":"Multi-layered satellite communications systems for ultra-high availability and resilience","type":"article-journal","volume":"13"},"uris":["http://www.mendeley.com/documents/?uuid=310ce656-fabd-400b-9a02-12c15131eed9"]}],"mendeley":{"formattedCitation":"[8]","plainTextFormattedCitation":"[8]","previouslyFormattedCitation":"[8]"},"properties":{"noteIndex":0},"schema":"https://github.com/citation-style-language/schema/raw/master/csl-citation.json"}</w:instrText>
      </w:r>
      <w:r w:rsidR="00B5145A" w:rsidRPr="004F61C6">
        <w:rPr>
          <w:rFonts w:asciiTheme="majorBidi" w:eastAsia="Times New Roman" w:hAnsiTheme="majorBidi" w:cstheme="majorBidi"/>
          <w:sz w:val="20"/>
          <w:szCs w:val="20"/>
        </w:rPr>
        <w:fldChar w:fldCharType="separate"/>
      </w:r>
      <w:r w:rsidR="00E7429E" w:rsidRPr="004F61C6">
        <w:rPr>
          <w:rFonts w:asciiTheme="majorBidi" w:eastAsia="Times New Roman" w:hAnsiTheme="majorBidi" w:cstheme="majorBidi"/>
          <w:noProof/>
          <w:sz w:val="20"/>
          <w:szCs w:val="20"/>
        </w:rPr>
        <w:t>[8]</w:t>
      </w:r>
      <w:r w:rsidR="00B5145A"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xml:space="preserve">. </w:t>
      </w:r>
    </w:p>
    <w:p w14:paraId="3A19F016" w14:textId="11384B82" w:rsidR="00E33D27" w:rsidRPr="004F61C6" w:rsidRDefault="00E33D27" w:rsidP="00B5145A">
      <w:pPr>
        <w:spacing w:before="100" w:beforeAutospacing="1" w:after="100" w:afterAutospacing="1" w:line="240" w:lineRule="auto"/>
        <w:ind w:firstLine="720"/>
        <w:jc w:val="both"/>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A significant paradigm change here is from AI-aided optimization in 5G to AI-native ubiquitous network design in 6G, where intelligence is integrated</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at all protocol layers which results into self-optimizing, self-healing and context-aware communication systems</w:t>
      </w:r>
      <w:r w:rsidR="00E7429E" w:rsidRPr="004F61C6">
        <w:rPr>
          <w:rFonts w:asciiTheme="majorBidi" w:eastAsia="Times New Roman" w:hAnsiTheme="majorBidi" w:cstheme="majorBidi"/>
          <w:sz w:val="20"/>
          <w:szCs w:val="20"/>
        </w:rPr>
        <w:fldChar w:fldCharType="begin" w:fldLock="1"/>
      </w:r>
      <w:r w:rsidR="00E7429E" w:rsidRPr="004F61C6">
        <w:rPr>
          <w:rFonts w:asciiTheme="majorBidi" w:eastAsia="Times New Roman" w:hAnsiTheme="majorBidi" w:cstheme="majorBidi"/>
          <w:sz w:val="20"/>
          <w:szCs w:val="20"/>
        </w:rPr>
        <w:instrText>ADDIN CSL_CITATION {"citationItems":[{"id":"ITEM-1","itemData":{"ISSN":"2169-3536","author":[{"dropping-particle":"","family":"Usman","given":"Yusuf","non-dropping-particle":"","parse-names":false,"suffix":""},{"dropping-particle":"","family":"Oladipupo","given":"Habeeb","non-dropping-particle":"","parse-names":false,"suffix":""},{"dropping-particle":"","family":"During","given":"Adegboyega D","non-dropping-particle":"","parse-names":false,"suffix":""},{"dropping-particle":"","family":"Robert","given":"Akl","non-dropping-particle":"","parse-names":false,"suffix":""},{"dropping-particle":"","family":"Chataut","given":"Robin","non-dropping-particle":"","parse-names":false,"suffix":""}],"container-title":"IEEE Access","id":"ITEM-1","issued":{"date-parts":[["2025"]]},"publisher":"IEEE","title":"AI, ML, and LLM integration in 5G/6G networks: A comprehensive survey of architectures, challenges, and future directions","type":"article-journal"},"uris":["http://www.mendeley.com/documents/?uuid=699d21eb-1661-4ec5-a4aa-90dcc1620cb7"]}],"mendeley":{"formattedCitation":"[9]","plainTextFormattedCitation":"[9]","previouslyFormattedCitation":"[9]"},"properties":{"noteIndex":0},"schema":"https://github.com/citation-style-language/schema/raw/master/csl-citation.json"}</w:instrText>
      </w:r>
      <w:r w:rsidR="00E7429E" w:rsidRPr="004F61C6">
        <w:rPr>
          <w:rFonts w:asciiTheme="majorBidi" w:eastAsia="Times New Roman" w:hAnsiTheme="majorBidi" w:cstheme="majorBidi"/>
          <w:sz w:val="20"/>
          <w:szCs w:val="20"/>
        </w:rPr>
        <w:fldChar w:fldCharType="separate"/>
      </w:r>
      <w:r w:rsidR="00E7429E" w:rsidRPr="004F61C6">
        <w:rPr>
          <w:rFonts w:asciiTheme="majorBidi" w:eastAsia="Times New Roman" w:hAnsiTheme="majorBidi" w:cstheme="majorBidi"/>
          <w:noProof/>
          <w:sz w:val="20"/>
          <w:szCs w:val="20"/>
        </w:rPr>
        <w:t>[9]</w:t>
      </w:r>
      <w:r w:rsidR="00E7429E"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Moreover, 6G will also exploit spectrum in the terahertz (THz) bands which provides an enormous bandwidth but is also introducing new propagation and hardware challenges with a corresponding need for effective</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beamforming schemes, intelligent reflecting surfaces and novel materials</w:t>
      </w:r>
      <w:r w:rsidR="00E7429E" w:rsidRPr="004F61C6">
        <w:rPr>
          <w:rFonts w:asciiTheme="majorBidi" w:eastAsia="Times New Roman" w:hAnsiTheme="majorBidi" w:cstheme="majorBidi"/>
          <w:sz w:val="20"/>
          <w:szCs w:val="20"/>
        </w:rPr>
        <w:fldChar w:fldCharType="begin" w:fldLock="1"/>
      </w:r>
      <w:r w:rsidR="00E7429E" w:rsidRPr="004F61C6">
        <w:rPr>
          <w:rFonts w:asciiTheme="majorBidi" w:eastAsia="Times New Roman" w:hAnsiTheme="majorBidi" w:cstheme="majorBidi"/>
          <w:sz w:val="20"/>
          <w:szCs w:val="20"/>
        </w:rPr>
        <w:instrText>ADDIN CSL_CITATION {"citationItems":[{"id":"ITEM-1","itemData":{"ISSN":"1673-5447","author":[{"dropping-particle":"","family":"Chen","given":"Zhi","non-dropping-particle":"","parse-names":false,"suffix":""},{"dropping-particle":"","family":"Ma","given":"Xinying","non-dropping-particle":"","parse-names":false,"suffix":""},{"dropping-particle":"","family":"Han","given":"Chong","non-dropping-particle":"","parse-names":false,"suffix":""},{"dropping-particle":"","family":"Wen","given":"Qiye","non-dropping-particle":"","parse-names":false,"suffix":""}],"container-title":"China Communications","id":"ITEM-1","issue":"5","issued":{"date-parts":[["2021"]]},"page":"93-119","publisher":"IEEE","title":"Towards intelligent reflecting surface empowered 6G terahertz communications: A survey","type":"article-journal","volume":"18"},"uris":["http://www.mendeley.com/documents/?uuid=e54fc77b-e17e-4dba-b6ec-fc15c4981aa1"]}],"mendeley":{"formattedCitation":"[10]","plainTextFormattedCitation":"[10]","previouslyFormattedCitation":"[10]"},"properties":{"noteIndex":0},"schema":"https://github.com/citation-style-language/schema/raw/master/csl-citation.json"}</w:instrText>
      </w:r>
      <w:r w:rsidR="00E7429E" w:rsidRPr="004F61C6">
        <w:rPr>
          <w:rFonts w:asciiTheme="majorBidi" w:eastAsia="Times New Roman" w:hAnsiTheme="majorBidi" w:cstheme="majorBidi"/>
          <w:sz w:val="20"/>
          <w:szCs w:val="20"/>
        </w:rPr>
        <w:fldChar w:fldCharType="separate"/>
      </w:r>
      <w:r w:rsidR="00E7429E" w:rsidRPr="004F61C6">
        <w:rPr>
          <w:rFonts w:asciiTheme="majorBidi" w:eastAsia="Times New Roman" w:hAnsiTheme="majorBidi" w:cstheme="majorBidi"/>
          <w:noProof/>
          <w:sz w:val="20"/>
          <w:szCs w:val="20"/>
        </w:rPr>
        <w:t>[10]</w:t>
      </w:r>
      <w:r w:rsidR="00E7429E"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From an architectural point of view, the 6G is expected to</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be completely distributed, edge-native and cell-free with sensing, computation and semantic communications deeply integrated into it. Energy efficiency is an optimization objective in 5G, while sustainability becomes a design principle of its own right in 6G with the emergence of green communication technologies, energy harvesting schemes</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and carbon-aware network management</w:t>
      </w:r>
      <w:r w:rsidR="00E7429E" w:rsidRPr="004F61C6">
        <w:rPr>
          <w:rFonts w:asciiTheme="majorBidi" w:eastAsia="Times New Roman" w:hAnsiTheme="majorBidi" w:cstheme="majorBidi"/>
          <w:sz w:val="20"/>
          <w:szCs w:val="20"/>
        </w:rPr>
        <w:fldChar w:fldCharType="begin" w:fldLock="1"/>
      </w:r>
      <w:r w:rsidR="00E7429E" w:rsidRPr="004F61C6">
        <w:rPr>
          <w:rFonts w:asciiTheme="majorBidi" w:eastAsia="Times New Roman" w:hAnsiTheme="majorBidi" w:cstheme="majorBidi"/>
          <w:sz w:val="20"/>
          <w:szCs w:val="20"/>
        </w:rPr>
        <w:instrText>ADDIN CSL_CITATION {"citationItems":[{"id":"ITEM-1","itemData":{"author":[{"dropping-particle":"","family":"Alzubi","given":"Emran","non-dropping-particle":"","parse-names":false,"suffix":""}],"id":"ITEM-1","issued":{"date-parts":[["0"]]},"title":"AI-Powered Smart Grids in the 6G Era: A Comprehensive Survey on Security and Intelligent Energy Systems","type":"article-journal"},"uris":["http://www.mendeley.com/documents/?uuid=2f14d169-e88f-473c-815c-6478fe651bcf"]}],"mendeley":{"formattedCitation":"[11]","plainTextFormattedCitation":"[11]","previouslyFormattedCitation":"[11]"},"properties":{"noteIndex":0},"schema":"https://github.com/citation-style-language/schema/raw/master/csl-citation.json"}</w:instrText>
      </w:r>
      <w:r w:rsidR="00E7429E" w:rsidRPr="004F61C6">
        <w:rPr>
          <w:rFonts w:asciiTheme="majorBidi" w:eastAsia="Times New Roman" w:hAnsiTheme="majorBidi" w:cstheme="majorBidi"/>
          <w:sz w:val="20"/>
          <w:szCs w:val="20"/>
        </w:rPr>
        <w:fldChar w:fldCharType="separate"/>
      </w:r>
      <w:r w:rsidR="00E7429E" w:rsidRPr="004F61C6">
        <w:rPr>
          <w:rFonts w:asciiTheme="majorBidi" w:eastAsia="Times New Roman" w:hAnsiTheme="majorBidi" w:cstheme="majorBidi"/>
          <w:noProof/>
          <w:sz w:val="20"/>
          <w:szCs w:val="20"/>
        </w:rPr>
        <w:t>[11]</w:t>
      </w:r>
      <w:r w:rsidR="00E7429E"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Thus, 6G is</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not just the next natural step after 5G in terms of speed and capacity improvement, but significantly reshapes the paradigm of wireless systems to intelligent, ubiquitous, and sustainable digital infrastructures that can support the rise of cyber– physical–human interactions.</w:t>
      </w:r>
    </w:p>
    <w:bookmarkEnd w:id="1"/>
    <w:p w14:paraId="44B00CA0" w14:textId="4ADAF450" w:rsidR="00EB2A9C" w:rsidRPr="004F61C6" w:rsidRDefault="00A23F21" w:rsidP="00EB2A9C">
      <w:pPr>
        <w:keepNext/>
        <w:spacing w:before="100" w:beforeAutospacing="1" w:after="100" w:afterAutospacing="1" w:line="240" w:lineRule="auto"/>
        <w:jc w:val="center"/>
        <w:rPr>
          <w:rFonts w:asciiTheme="majorBidi" w:hAnsiTheme="majorBidi" w:cstheme="majorBidi"/>
        </w:rPr>
      </w:pPr>
      <w:r>
        <w:rPr>
          <w:noProof/>
        </w:rPr>
        <w:drawing>
          <wp:inline distT="0" distB="0" distL="0" distR="0" wp14:anchorId="4CDB859E" wp14:editId="0D075486">
            <wp:extent cx="5486400" cy="3665220"/>
            <wp:effectExtent l="0" t="0" r="0" b="0"/>
            <wp:docPr id="1034626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626687" name=""/>
                    <pic:cNvPicPr/>
                  </pic:nvPicPr>
                  <pic:blipFill>
                    <a:blip r:embed="rId9"/>
                    <a:stretch>
                      <a:fillRect/>
                    </a:stretch>
                  </pic:blipFill>
                  <pic:spPr>
                    <a:xfrm>
                      <a:off x="0" y="0"/>
                      <a:ext cx="5486400" cy="3665220"/>
                    </a:xfrm>
                    <a:prstGeom prst="rect">
                      <a:avLst/>
                    </a:prstGeom>
                  </pic:spPr>
                </pic:pic>
              </a:graphicData>
            </a:graphic>
          </wp:inline>
        </w:drawing>
      </w:r>
    </w:p>
    <w:p w14:paraId="675D5803" w14:textId="72CA549E" w:rsidR="00E33D27" w:rsidRPr="004F61C6" w:rsidRDefault="00EB2A9C" w:rsidP="00EB2A9C">
      <w:pPr>
        <w:pStyle w:val="Caption"/>
        <w:jc w:val="center"/>
        <w:rPr>
          <w:rFonts w:asciiTheme="majorBidi" w:hAnsiTheme="majorBidi" w:cstheme="majorBidi"/>
          <w:color w:val="auto"/>
          <w:sz w:val="20"/>
          <w:szCs w:val="20"/>
          <w:rtl/>
        </w:rPr>
      </w:pPr>
      <w:bookmarkStart w:id="2" w:name="OLE_LINK4"/>
      <w:r w:rsidRPr="004F61C6">
        <w:rPr>
          <w:rFonts w:asciiTheme="majorBidi" w:hAnsiTheme="majorBidi" w:cstheme="majorBidi"/>
          <w:color w:val="auto"/>
          <w:sz w:val="20"/>
          <w:szCs w:val="20"/>
        </w:rPr>
        <w:t xml:space="preserve">Figure </w:t>
      </w:r>
      <w:r w:rsidRPr="004F61C6">
        <w:rPr>
          <w:rFonts w:asciiTheme="majorBidi" w:hAnsiTheme="majorBidi" w:cstheme="majorBidi"/>
          <w:color w:val="auto"/>
          <w:sz w:val="20"/>
          <w:szCs w:val="20"/>
        </w:rPr>
        <w:fldChar w:fldCharType="begin"/>
      </w:r>
      <w:r w:rsidRPr="004F61C6">
        <w:rPr>
          <w:rFonts w:asciiTheme="majorBidi" w:hAnsiTheme="majorBidi" w:cstheme="majorBidi"/>
          <w:color w:val="auto"/>
          <w:sz w:val="20"/>
          <w:szCs w:val="20"/>
        </w:rPr>
        <w:instrText xml:space="preserve"> SEQ Figure \* ARABIC </w:instrText>
      </w:r>
      <w:r w:rsidRPr="004F61C6">
        <w:rPr>
          <w:rFonts w:asciiTheme="majorBidi" w:hAnsiTheme="majorBidi" w:cstheme="majorBidi"/>
          <w:color w:val="auto"/>
          <w:sz w:val="20"/>
          <w:szCs w:val="20"/>
        </w:rPr>
        <w:fldChar w:fldCharType="separate"/>
      </w:r>
      <w:r w:rsidR="00E733C1" w:rsidRPr="004F61C6">
        <w:rPr>
          <w:rFonts w:asciiTheme="majorBidi" w:hAnsiTheme="majorBidi" w:cstheme="majorBidi"/>
          <w:noProof/>
          <w:color w:val="auto"/>
          <w:sz w:val="20"/>
          <w:szCs w:val="20"/>
        </w:rPr>
        <w:t>2</w:t>
      </w:r>
      <w:r w:rsidRPr="004F61C6">
        <w:rPr>
          <w:rFonts w:asciiTheme="majorBidi" w:hAnsiTheme="majorBidi" w:cstheme="majorBidi"/>
          <w:color w:val="auto"/>
          <w:sz w:val="20"/>
          <w:szCs w:val="20"/>
        </w:rPr>
        <w:fldChar w:fldCharType="end"/>
      </w:r>
      <w:r w:rsidRPr="004F61C6">
        <w:rPr>
          <w:rFonts w:asciiTheme="majorBidi" w:hAnsiTheme="majorBidi" w:cstheme="majorBidi"/>
          <w:color w:val="auto"/>
          <w:sz w:val="20"/>
          <w:szCs w:val="20"/>
        </w:rPr>
        <w:t>. The 5G–6G Evolution: From Connectivity to Intelligence</w:t>
      </w:r>
      <w:bookmarkEnd w:id="2"/>
    </w:p>
    <w:p w14:paraId="52616DF8" w14:textId="77777777" w:rsidR="00B3291F" w:rsidRPr="004F61C6" w:rsidRDefault="00B3291F" w:rsidP="00B3291F">
      <w:pPr>
        <w:rPr>
          <w:rFonts w:asciiTheme="majorBidi" w:hAnsiTheme="majorBidi" w:cstheme="majorBidi"/>
        </w:rPr>
      </w:pPr>
    </w:p>
    <w:p w14:paraId="73E27AF1" w14:textId="77777777" w:rsidR="00FA6D7B" w:rsidRPr="004F61C6" w:rsidRDefault="00113357" w:rsidP="00FA6D7B">
      <w:pPr>
        <w:pStyle w:val="ListParagraph"/>
        <w:numPr>
          <w:ilvl w:val="0"/>
          <w:numId w:val="13"/>
        </w:numPr>
        <w:spacing w:after="0" w:line="240" w:lineRule="auto"/>
        <w:rPr>
          <w:rFonts w:asciiTheme="majorBidi" w:hAnsiTheme="majorBidi" w:cstheme="majorBidi"/>
          <w:b/>
          <w:bCs/>
          <w:sz w:val="24"/>
          <w:szCs w:val="24"/>
        </w:rPr>
      </w:pPr>
      <w:bookmarkStart w:id="3" w:name="OLE_LINK5"/>
      <w:r w:rsidRPr="004F61C6">
        <w:rPr>
          <w:rFonts w:asciiTheme="majorBidi" w:hAnsiTheme="majorBidi" w:cstheme="majorBidi"/>
          <w:b/>
          <w:bCs/>
          <w:sz w:val="24"/>
          <w:szCs w:val="24"/>
        </w:rPr>
        <w:t xml:space="preserve">Related work </w:t>
      </w:r>
      <w:bookmarkEnd w:id="3"/>
    </w:p>
    <w:p w14:paraId="2966620B" w14:textId="16895400" w:rsidR="00FA6D7B" w:rsidRPr="004F61C6" w:rsidRDefault="00B94175" w:rsidP="00FA6D7B">
      <w:pPr>
        <w:spacing w:after="0" w:line="240" w:lineRule="auto"/>
        <w:ind w:firstLine="360"/>
        <w:jc w:val="both"/>
        <w:rPr>
          <w:rFonts w:asciiTheme="majorBidi" w:hAnsiTheme="majorBidi" w:cstheme="majorBidi"/>
          <w:b/>
          <w:bCs/>
          <w:sz w:val="24"/>
          <w:szCs w:val="24"/>
          <w:rtl/>
        </w:rPr>
      </w:pPr>
      <w:r w:rsidRPr="004F61C6">
        <w:rPr>
          <w:rFonts w:asciiTheme="majorBidi" w:hAnsiTheme="majorBidi" w:cstheme="majorBidi"/>
          <w:sz w:val="20"/>
          <w:szCs w:val="20"/>
        </w:rPr>
        <w:t xml:space="preserve">The </w:t>
      </w:r>
      <w:r w:rsidR="00B5145A" w:rsidRPr="004F61C6">
        <w:rPr>
          <w:rFonts w:asciiTheme="majorBidi" w:hAnsiTheme="majorBidi" w:cstheme="majorBidi"/>
          <w:sz w:val="20"/>
          <w:szCs w:val="20"/>
        </w:rPr>
        <w:t>sixth generation</w:t>
      </w:r>
      <w:r w:rsidRPr="004F61C6">
        <w:rPr>
          <w:rFonts w:asciiTheme="majorBidi" w:hAnsiTheme="majorBidi" w:cstheme="majorBidi"/>
          <w:sz w:val="20"/>
          <w:szCs w:val="20"/>
        </w:rPr>
        <w:t xml:space="preserve"> (6G) wireless communications</w:t>
      </w:r>
      <w:r w:rsidRPr="004F61C6">
        <w:rPr>
          <w:rFonts w:asciiTheme="majorBidi" w:hAnsiTheme="majorBidi" w:cstheme="majorBidi"/>
        </w:rPr>
        <w:t> </w:t>
      </w:r>
      <w:r w:rsidRPr="004F61C6">
        <w:rPr>
          <w:rFonts w:asciiTheme="majorBidi" w:hAnsiTheme="majorBidi" w:cstheme="majorBidi"/>
          <w:sz w:val="20"/>
          <w:szCs w:val="20"/>
        </w:rPr>
        <w:t>system is expected to be the next revolutionary leap that will comprehensively facilitate a variety of emerging applications related to increasingly extending Internet of Things (IoT)</w:t>
      </w:r>
      <w:r w:rsidR="00B5145A" w:rsidRPr="004F61C6">
        <w:rPr>
          <w:rFonts w:asciiTheme="majorBidi" w:hAnsiTheme="majorBidi" w:cstheme="majorBidi"/>
          <w:sz w:val="20"/>
          <w:szCs w:val="20"/>
        </w:rPr>
        <w:fldChar w:fldCharType="begin" w:fldLock="1"/>
      </w:r>
      <w:r w:rsidR="00E7429E" w:rsidRPr="004F61C6">
        <w:rPr>
          <w:rFonts w:asciiTheme="majorBidi" w:hAnsiTheme="majorBidi" w:cstheme="majorBidi"/>
          <w:sz w:val="20"/>
          <w:szCs w:val="20"/>
        </w:rPr>
        <w:instrText>ADDIN CSL_CITATION {"citationItems":[{"id":"ITEM-1","itemData":{"ISSN":"2327-4662","author":[{"dropping-particle":"","family":"Nguyen","given":"Dinh C","non-dropping-particle":"","parse-names":false,"suffix":""},{"dropping-particle":"","family":"Ding","given":"Ming","non-dropping-particle":"","parse-names":false,"suffix":""},{"dropping-particle":"","family":"Pathirana","given":"Pubudu N","non-dropping-particle":"","parse-names":false,"suffix":""},{"dropping-particle":"","family":"Seneviratne","given":"Aruna","non-dropping-particle":"","parse-names":false,"suffix":""},{"dropping-particle":"","family":"Li","given":"Jun","non-dropping-particle":"","parse-names":false,"suffix":""},{"dropping-particle":"","family":"Niyato","given":"Dusit","non-dropping-particle":"","parse-names":false,"suffix":""},{"dropping-particle":"","family":"Dobre","given":"Octavia","non-dropping-particle":"","parse-names":false,"suffix":""},{"dropping-particle":"","family":"Poor","given":"H Vincent","non-dropping-particle":"","parse-names":false,"suffix":""}],"container-title":"IEEE Internet of Things Journal","id":"ITEM-1","issue":"1","issued":{"date-parts":[["2021"]]},"page":"359-383","publisher":"IEEE","title":"6G Internet of Things: A comprehensive survey","type":"article-journal","volume":"9"},"uris":["http://www.mendeley.com/documents/?uuid=d18cd7d1-4223-4498-941e-f51c068570c0"]}],"mendeley":{"formattedCitation":"[12]","plainTextFormattedCitation":"[12]","previouslyFormattedCitation":"[12]"},"properties":{"noteIndex":0},"schema":"https://github.com/citation-style-language/schema/raw/master/csl-citation.json"}</w:instrText>
      </w:r>
      <w:r w:rsidR="00B5145A" w:rsidRPr="004F61C6">
        <w:rPr>
          <w:rFonts w:asciiTheme="majorBidi" w:hAnsiTheme="majorBidi" w:cstheme="majorBidi"/>
          <w:sz w:val="20"/>
          <w:szCs w:val="20"/>
        </w:rPr>
        <w:fldChar w:fldCharType="separate"/>
      </w:r>
      <w:r w:rsidR="00E7429E" w:rsidRPr="004F61C6">
        <w:rPr>
          <w:rFonts w:asciiTheme="majorBidi" w:hAnsiTheme="majorBidi" w:cstheme="majorBidi"/>
          <w:noProof/>
          <w:sz w:val="20"/>
          <w:szCs w:val="20"/>
        </w:rPr>
        <w:t>[12]</w:t>
      </w:r>
      <w:r w:rsidR="00B5145A" w:rsidRPr="004F61C6">
        <w:rPr>
          <w:rFonts w:asciiTheme="majorBidi" w:hAnsiTheme="majorBidi" w:cstheme="majorBidi"/>
          <w:sz w:val="20"/>
          <w:szCs w:val="20"/>
        </w:rPr>
        <w:fldChar w:fldCharType="end"/>
      </w:r>
      <w:r w:rsidRPr="004F61C6">
        <w:rPr>
          <w:rFonts w:asciiTheme="majorBidi" w:hAnsiTheme="majorBidi" w:cstheme="majorBidi"/>
          <w:sz w:val="20"/>
          <w:szCs w:val="20"/>
        </w:rPr>
        <w:t xml:space="preserve">. Fast development and increasing requirement for higher degree of automation </w:t>
      </w:r>
      <w:r w:rsidRPr="004F61C6">
        <w:rPr>
          <w:rFonts w:asciiTheme="majorBidi" w:hAnsiTheme="majorBidi" w:cstheme="majorBidi"/>
          <w:sz w:val="20"/>
          <w:szCs w:val="20"/>
        </w:rPr>
        <w:lastRenderedPageBreak/>
        <w:t>drive the need for ubiquitous, high-c capacity networks supporting ultra-reliable low-latency communication (URLLC) also efficient-supporting machine-type</w:t>
      </w:r>
      <w:r w:rsidRPr="004F61C6">
        <w:rPr>
          <w:rFonts w:asciiTheme="majorBidi" w:hAnsiTheme="majorBidi" w:cstheme="majorBidi"/>
        </w:rPr>
        <w:t> </w:t>
      </w:r>
      <w:r w:rsidRPr="004F61C6">
        <w:rPr>
          <w:rFonts w:asciiTheme="majorBidi" w:hAnsiTheme="majorBidi" w:cstheme="majorBidi"/>
          <w:sz w:val="20"/>
          <w:szCs w:val="20"/>
        </w:rPr>
        <w:t>communications (MTC). Novelties such as the development of intelligent transport systems (ITSs),</w:t>
      </w:r>
      <w:r w:rsidRPr="004F61C6">
        <w:rPr>
          <w:rFonts w:asciiTheme="majorBidi" w:hAnsiTheme="majorBidi" w:cstheme="majorBidi"/>
        </w:rPr>
        <w:t> </w:t>
      </w:r>
      <w:r w:rsidRPr="004F61C6">
        <w:rPr>
          <w:rFonts w:asciiTheme="majorBidi" w:hAnsiTheme="majorBidi" w:cstheme="majorBidi"/>
          <w:sz w:val="20"/>
          <w:szCs w:val="20"/>
        </w:rPr>
        <w:t>advanced vehicular networks, the modern smart cities built for urban mobility, and complete industry Internet serving Industry 4.0 applications are just some examples. The general target of 6G is to offer varied services that contain not only high capacity-content delivery, but also intelligent network orchestration and a sophisticated network slicing</w:t>
      </w:r>
      <w:r w:rsidRPr="004F61C6">
        <w:rPr>
          <w:rFonts w:asciiTheme="majorBidi" w:hAnsiTheme="majorBidi" w:cstheme="majorBidi"/>
        </w:rPr>
        <w:t> </w:t>
      </w:r>
      <w:r w:rsidRPr="004F61C6">
        <w:rPr>
          <w:rFonts w:asciiTheme="majorBidi" w:hAnsiTheme="majorBidi" w:cstheme="majorBidi"/>
          <w:sz w:val="20"/>
          <w:szCs w:val="20"/>
        </w:rPr>
        <w:t>which is dedicated for promising applications with high revenue. An in-depth analysis of the basic technological enablers has been carried out to recognize which key technologies are expected to be crucial for the development of next-generation communication systems and service supporting at 6G age, with great emphasis on huge demand due</w:t>
      </w:r>
      <w:r w:rsidRPr="004F61C6">
        <w:rPr>
          <w:rFonts w:asciiTheme="majorBidi" w:hAnsiTheme="majorBidi" w:cstheme="majorBidi"/>
        </w:rPr>
        <w:t> </w:t>
      </w:r>
      <w:r w:rsidRPr="004F61C6">
        <w:rPr>
          <w:rFonts w:asciiTheme="majorBidi" w:hAnsiTheme="majorBidi" w:cstheme="majorBidi"/>
          <w:sz w:val="20"/>
          <w:szCs w:val="20"/>
        </w:rPr>
        <w:t>to its extensive requirements by IoT that transforms diversely sectors and fosters innovative mobile communication.</w:t>
      </w:r>
    </w:p>
    <w:p w14:paraId="127A5A78" w14:textId="4FEA9AEE" w:rsidR="00FA6D7B" w:rsidRPr="004F61C6" w:rsidRDefault="00B94175" w:rsidP="00FA6D7B">
      <w:pPr>
        <w:spacing w:after="0" w:line="240" w:lineRule="auto"/>
        <w:ind w:firstLine="720"/>
        <w:jc w:val="both"/>
        <w:rPr>
          <w:rFonts w:asciiTheme="majorBidi" w:hAnsiTheme="majorBidi" w:cstheme="majorBidi"/>
          <w:sz w:val="20"/>
          <w:szCs w:val="20"/>
          <w:rtl/>
        </w:rPr>
      </w:pPr>
      <w:r w:rsidRPr="004F61C6">
        <w:rPr>
          <w:rFonts w:asciiTheme="majorBidi" w:hAnsiTheme="majorBidi" w:cstheme="majorBidi"/>
          <w:sz w:val="20"/>
          <w:szCs w:val="20"/>
        </w:rPr>
        <w:t>Despite next-generation communication systems being deployed with Internet of Things (IoT) connectivity</w:t>
      </w:r>
      <w:r w:rsidRPr="004F61C6">
        <w:rPr>
          <w:rFonts w:asciiTheme="majorBidi" w:hAnsiTheme="majorBidi" w:cstheme="majorBidi"/>
          <w:sz w:val="20"/>
          <w:szCs w:val="20"/>
        </w:rPr>
        <w:t> </w:t>
      </w:r>
      <w:r w:rsidRPr="004F61C6">
        <w:rPr>
          <w:rFonts w:asciiTheme="majorBidi" w:hAnsiTheme="majorBidi" w:cstheme="majorBidi"/>
          <w:sz w:val="20"/>
          <w:szCs w:val="20"/>
        </w:rPr>
        <w:t>as the primary focus for interoperability in traditional cyber–physical scenarios with interaction between humans and physical objects at the level of machine-learning, 6G networks will pave the way to a cyber–cyber–physical approach that positions intelligence together with information and knowledge as an indispensable constituent for IoT communications: where layers in cloud–cyber agents are combined within these ends, socializing based on shared natural learning capabilities inherent within both data, information, and knowledge resources that interconnect via Internet</w:t>
      </w:r>
      <w:r w:rsidR="00B5145A" w:rsidRPr="004F61C6">
        <w:rPr>
          <w:rFonts w:asciiTheme="majorBidi" w:hAnsiTheme="majorBidi" w:cstheme="majorBidi"/>
          <w:sz w:val="20"/>
          <w:szCs w:val="20"/>
        </w:rPr>
        <w:fldChar w:fldCharType="begin" w:fldLock="1"/>
      </w:r>
      <w:r w:rsidR="00E7429E" w:rsidRPr="004F61C6">
        <w:rPr>
          <w:rFonts w:asciiTheme="majorBidi" w:hAnsiTheme="majorBidi" w:cstheme="majorBidi"/>
          <w:sz w:val="20"/>
          <w:szCs w:val="20"/>
        </w:rPr>
        <w:instrText>ADDIN CSL_CITATION {"citationItems":[{"id":"ITEM-1","itemData":{"ISSN":"1553-877X","author":[{"dropping-particle":"","family":"Wang","given":"Xiaofei","non-dropping-particle":"","parse-names":false,"suffix":""},{"dropping-particle":"","family":"Zhao","given":"Yunfeng","non-dropping-particle":"","parse-names":false,"suffix":""},{"dropping-particle":"","family":"Qiu","given":"Chao","non-dropping-particle":"","parse-names":false,"suffix":""},{"dropping-particle":"","family":"Hu","given":"Qinghua","non-dropping-particle":"","parse-names":false,"suffix":""},{"dropping-particle":"","family":"Leung","given":"Victor C M","non-dropping-particle":"","parse-names":false,"suffix":""}],"container-title":"IEEE Communications Surveys &amp; Tutorials","id":"ITEM-1","issue":"3","issued":{"date-parts":[["2024"]]},"page":"2085-2128","publisher":"IEEE","title":"Socialized learning: A survey of the paradigm shift for edge intelligence in networked systems","type":"article-journal","volume":"27"},"uris":["http://www.mendeley.com/documents/?uuid=76da7992-912f-4abc-88aa-c538a3716120"]}],"mendeley":{"formattedCitation":"[13]","plainTextFormattedCitation":"[13]","previouslyFormattedCitation":"[13]"},"properties":{"noteIndex":0},"schema":"https://github.com/citation-style-language/schema/raw/master/csl-citation.json"}</w:instrText>
      </w:r>
      <w:r w:rsidR="00B5145A" w:rsidRPr="004F61C6">
        <w:rPr>
          <w:rFonts w:asciiTheme="majorBidi" w:hAnsiTheme="majorBidi" w:cstheme="majorBidi"/>
          <w:sz w:val="20"/>
          <w:szCs w:val="20"/>
        </w:rPr>
        <w:fldChar w:fldCharType="separate"/>
      </w:r>
      <w:r w:rsidR="00E7429E" w:rsidRPr="004F61C6">
        <w:rPr>
          <w:rFonts w:asciiTheme="majorBidi" w:hAnsiTheme="majorBidi" w:cstheme="majorBidi"/>
          <w:noProof/>
          <w:sz w:val="20"/>
          <w:szCs w:val="20"/>
        </w:rPr>
        <w:t>[13]</w:t>
      </w:r>
      <w:r w:rsidR="00B5145A" w:rsidRPr="004F61C6">
        <w:rPr>
          <w:rFonts w:asciiTheme="majorBidi" w:hAnsiTheme="majorBidi" w:cstheme="majorBidi"/>
          <w:sz w:val="20"/>
          <w:szCs w:val="20"/>
        </w:rPr>
        <w:fldChar w:fldCharType="end"/>
      </w:r>
      <w:r w:rsidRPr="004F61C6">
        <w:rPr>
          <w:rFonts w:asciiTheme="majorBidi" w:hAnsiTheme="majorBidi" w:cstheme="majorBidi"/>
          <w:sz w:val="20"/>
          <w:szCs w:val="20"/>
        </w:rPr>
        <w:t>. IoT of the traditional definition in which</w:t>
      </w:r>
      <w:r w:rsidRPr="004F61C6">
        <w:rPr>
          <w:rFonts w:asciiTheme="majorBidi" w:hAnsiTheme="majorBidi" w:cstheme="majorBidi"/>
          <w:sz w:val="20"/>
          <w:szCs w:val="20"/>
        </w:rPr>
        <w:t> </w:t>
      </w:r>
      <w:r w:rsidRPr="004F61C6">
        <w:rPr>
          <w:rFonts w:asciiTheme="majorBidi" w:hAnsiTheme="majorBidi" w:cstheme="majorBidi"/>
          <w:sz w:val="20"/>
          <w:szCs w:val="20"/>
        </w:rPr>
        <w:t>only machine machines can be interconnected to network will not for so long belong only to IoT category; thus, a more generalized approach related with IoT is being envisaged, widening still more 6G/IoT. The</w:t>
      </w:r>
      <w:r w:rsidRPr="004F61C6">
        <w:rPr>
          <w:rFonts w:asciiTheme="majorBidi" w:hAnsiTheme="majorBidi" w:cstheme="majorBidi"/>
          <w:sz w:val="20"/>
          <w:szCs w:val="20"/>
        </w:rPr>
        <w:t> </w:t>
      </w:r>
      <w:r w:rsidRPr="004F61C6">
        <w:rPr>
          <w:rFonts w:asciiTheme="majorBidi" w:hAnsiTheme="majorBidi" w:cstheme="majorBidi"/>
          <w:sz w:val="20"/>
          <w:szCs w:val="20"/>
        </w:rPr>
        <w:t>6G network will transform into fully flexible and self-evolving, decidable learning and self-configuring networks. Time information provisioning and control are the other key elements in 6G IoT architecture, as time domain was largely missing for 5G and former communication systems and not well</w:t>
      </w:r>
      <w:r w:rsidRPr="004F61C6">
        <w:rPr>
          <w:rFonts w:asciiTheme="majorBidi" w:hAnsiTheme="majorBidi" w:cstheme="majorBidi"/>
          <w:sz w:val="20"/>
          <w:szCs w:val="20"/>
        </w:rPr>
        <w:t> </w:t>
      </w:r>
      <w:r w:rsidRPr="004F61C6">
        <w:rPr>
          <w:rFonts w:asciiTheme="majorBidi" w:hAnsiTheme="majorBidi" w:cstheme="majorBidi"/>
          <w:sz w:val="20"/>
          <w:szCs w:val="20"/>
        </w:rPr>
        <w:t>served for general IoT applications despite fact that for many machines highly precise time is demanded to ensure high precision operation</w:t>
      </w:r>
      <w:r w:rsidR="00E7429E" w:rsidRPr="004F61C6">
        <w:rPr>
          <w:rFonts w:asciiTheme="majorBidi" w:hAnsiTheme="majorBidi" w:cstheme="majorBidi"/>
          <w:sz w:val="20"/>
          <w:szCs w:val="20"/>
        </w:rPr>
        <w:fldChar w:fldCharType="begin" w:fldLock="1"/>
      </w:r>
      <w:r w:rsidR="00BC14D1" w:rsidRPr="004F61C6">
        <w:rPr>
          <w:rFonts w:asciiTheme="majorBidi" w:hAnsiTheme="majorBidi" w:cstheme="majorBidi"/>
          <w:sz w:val="20"/>
          <w:szCs w:val="20"/>
        </w:rPr>
        <w:instrText>ADDIN CSL_CITATION {"citationItems":[{"id":"ITEM-1","itemData":{"ISBN":"1728197856","author":[{"dropping-particle":"","family":"Gupta","given":"Neha","non-dropping-particle":"","parse-names":false,"suffix":""},{"dropping-particle":"","family":"Sharma","given":"Sachin","non-dropping-particle":"","parse-names":false,"suffix":""},{"dropping-particle":"","family":"Juneja","given":"Pradeep Kumar","non-dropping-particle":"","parse-names":false,"suffix":""},{"dropping-particle":"","family":"Garg","given":"Umang","non-dropping-particle":"","parse-names":false,"suffix":""}],"container-title":"2020 international conference on advances in computing, communication &amp; materials (ICACCM)","id":"ITEM-1","issued":{"date-parts":[["2020"]]},"page":"289-294","publisher":"IEEE","title":"Sdnfv 5g-iot: A framework for the next generation 5g enabled iot","type":"paper-conference"},"uris":["http://www.mendeley.com/documents/?uuid=f9110df7-d768-4b6a-ae1d-977815bd9626"]}],"mendeley":{"formattedCitation":"[14]","plainTextFormattedCitation":"[14]","previouslyFormattedCitation":"[14]"},"properties":{"noteIndex":0},"schema":"https://github.com/citation-style-language/schema/raw/master/csl-citation.json"}</w:instrText>
      </w:r>
      <w:r w:rsidR="00E7429E" w:rsidRPr="004F61C6">
        <w:rPr>
          <w:rFonts w:asciiTheme="majorBidi" w:hAnsiTheme="majorBidi" w:cstheme="majorBidi"/>
          <w:sz w:val="20"/>
          <w:szCs w:val="20"/>
        </w:rPr>
        <w:fldChar w:fldCharType="separate"/>
      </w:r>
      <w:r w:rsidR="00E7429E" w:rsidRPr="004F61C6">
        <w:rPr>
          <w:rFonts w:asciiTheme="majorBidi" w:hAnsiTheme="majorBidi" w:cstheme="majorBidi"/>
          <w:noProof/>
          <w:sz w:val="20"/>
          <w:szCs w:val="20"/>
        </w:rPr>
        <w:t>[14]</w:t>
      </w:r>
      <w:r w:rsidR="00E7429E" w:rsidRPr="004F61C6">
        <w:rPr>
          <w:rFonts w:asciiTheme="majorBidi" w:hAnsiTheme="majorBidi" w:cstheme="majorBidi"/>
          <w:sz w:val="20"/>
          <w:szCs w:val="20"/>
        </w:rPr>
        <w:fldChar w:fldCharType="end"/>
      </w:r>
      <w:r w:rsidRPr="004F61C6">
        <w:rPr>
          <w:rFonts w:asciiTheme="majorBidi" w:hAnsiTheme="majorBidi" w:cstheme="majorBidi"/>
          <w:sz w:val="20"/>
          <w:szCs w:val="20"/>
        </w:rPr>
        <w:t>. A large number of machines that are already networked via different access technologies want and gain highly precise time reference</w:t>
      </w:r>
      <w:r w:rsidRPr="004F61C6">
        <w:rPr>
          <w:rFonts w:asciiTheme="majorBidi" w:hAnsiTheme="majorBidi" w:cstheme="majorBidi"/>
          <w:sz w:val="20"/>
          <w:szCs w:val="20"/>
        </w:rPr>
        <w:t> </w:t>
      </w:r>
      <w:r w:rsidRPr="004F61C6">
        <w:rPr>
          <w:rFonts w:asciiTheme="majorBidi" w:hAnsiTheme="majorBidi" w:cstheme="majorBidi"/>
          <w:sz w:val="20"/>
          <w:szCs w:val="20"/>
        </w:rPr>
        <w:t xml:space="preserve">and time control for timing, </w:t>
      </w:r>
      <w:r w:rsidR="007B6756" w:rsidRPr="004F61C6">
        <w:rPr>
          <w:rFonts w:asciiTheme="majorBidi" w:hAnsiTheme="majorBidi" w:cstheme="majorBidi"/>
          <w:sz w:val="20"/>
          <w:szCs w:val="20"/>
        </w:rPr>
        <w:t>synchronization</w:t>
      </w:r>
      <w:r w:rsidRPr="004F61C6">
        <w:rPr>
          <w:rFonts w:asciiTheme="majorBidi" w:hAnsiTheme="majorBidi" w:cstheme="majorBidi"/>
          <w:sz w:val="20"/>
          <w:szCs w:val="20"/>
        </w:rPr>
        <w:t xml:space="preserve"> and pay-load transfer On</w:t>
      </w:r>
      <w:r w:rsidR="007B6756" w:rsidRPr="004F61C6">
        <w:rPr>
          <w:rFonts w:asciiTheme="majorBidi" w:hAnsiTheme="majorBidi" w:cstheme="majorBidi"/>
          <w:sz w:val="20"/>
          <w:szCs w:val="20"/>
        </w:rPr>
        <w:t xml:space="preserve"> </w:t>
      </w:r>
      <w:r w:rsidRPr="004F61C6">
        <w:rPr>
          <w:rFonts w:asciiTheme="majorBidi" w:hAnsiTheme="majorBidi" w:cstheme="majorBidi"/>
          <w:sz w:val="20"/>
          <w:szCs w:val="20"/>
        </w:rPr>
        <w:t>Trigger</w:t>
      </w:r>
      <w:r w:rsidR="007B6756" w:rsidRPr="004F61C6">
        <w:rPr>
          <w:rFonts w:asciiTheme="majorBidi" w:hAnsiTheme="majorBidi" w:cstheme="majorBidi"/>
          <w:sz w:val="20"/>
          <w:szCs w:val="20"/>
        </w:rPr>
        <w:t xml:space="preserve"> </w:t>
      </w:r>
      <w:r w:rsidRPr="004F61C6">
        <w:rPr>
          <w:rFonts w:asciiTheme="majorBidi" w:hAnsiTheme="majorBidi" w:cstheme="majorBidi"/>
          <w:sz w:val="20"/>
          <w:szCs w:val="20"/>
        </w:rPr>
        <w:t>Enter(A).</w:t>
      </w:r>
    </w:p>
    <w:p w14:paraId="677F2EC6" w14:textId="0180840C" w:rsidR="00FA6D7B" w:rsidRPr="004F61C6" w:rsidRDefault="00B94175" w:rsidP="00BC14D1">
      <w:pPr>
        <w:spacing w:after="0" w:line="240" w:lineRule="auto"/>
        <w:ind w:firstLine="720"/>
        <w:jc w:val="both"/>
        <w:rPr>
          <w:rFonts w:asciiTheme="majorBidi" w:hAnsiTheme="majorBidi" w:cstheme="majorBidi"/>
          <w:sz w:val="20"/>
          <w:szCs w:val="20"/>
          <w:rtl/>
        </w:rPr>
      </w:pPr>
      <w:r w:rsidRPr="004F61C6">
        <w:rPr>
          <w:rFonts w:asciiTheme="majorBidi" w:hAnsiTheme="majorBidi" w:cstheme="majorBidi"/>
          <w:sz w:val="20"/>
          <w:szCs w:val="20"/>
        </w:rPr>
        <w:t>Production architecture of IoT connectivity is also not yet available, and the appropriate handling about transportation of time superimposed</w:t>
      </w:r>
      <w:r w:rsidRPr="004F61C6">
        <w:rPr>
          <w:rFonts w:asciiTheme="majorBidi" w:hAnsiTheme="majorBidi" w:cstheme="majorBidi"/>
          <w:sz w:val="20"/>
          <w:szCs w:val="20"/>
        </w:rPr>
        <w:t> </w:t>
      </w:r>
      <w:r w:rsidRPr="004F61C6">
        <w:rPr>
          <w:rFonts w:asciiTheme="majorBidi" w:hAnsiTheme="majorBidi" w:cstheme="majorBidi"/>
          <w:sz w:val="20"/>
          <w:szCs w:val="20"/>
        </w:rPr>
        <w:t xml:space="preserve">to the regular space-time-effort-and </w:t>
      </w:r>
      <w:proofErr w:type="gramStart"/>
      <w:r w:rsidRPr="004F61C6">
        <w:rPr>
          <w:rFonts w:asciiTheme="majorBidi" w:hAnsiTheme="majorBidi" w:cstheme="majorBidi"/>
          <w:sz w:val="20"/>
          <w:szCs w:val="20"/>
        </w:rPr>
        <w:t>intelligence based</w:t>
      </w:r>
      <w:proofErr w:type="gramEnd"/>
      <w:r w:rsidRPr="004F61C6">
        <w:rPr>
          <w:rFonts w:asciiTheme="majorBidi" w:hAnsiTheme="majorBidi" w:cstheme="majorBidi"/>
          <w:sz w:val="20"/>
          <w:szCs w:val="20"/>
        </w:rPr>
        <w:t xml:space="preserve"> information for future IoT systems has not been fully explained. Motivated by this, the concept of when-IoT is introduced that explains the scenario where time and its control provisioning are essential; we propose a joint-charge model which includes space-time domain as well</w:t>
      </w:r>
      <w:r w:rsidRPr="004F61C6">
        <w:rPr>
          <w:rFonts w:asciiTheme="majorBidi" w:hAnsiTheme="majorBidi" w:cstheme="majorBidi"/>
          <w:sz w:val="20"/>
          <w:szCs w:val="20"/>
        </w:rPr>
        <w:t> </w:t>
      </w:r>
      <w:r w:rsidRPr="004F61C6">
        <w:rPr>
          <w:rFonts w:asciiTheme="majorBidi" w:hAnsiTheme="majorBidi" w:cstheme="majorBidi"/>
          <w:sz w:val="20"/>
          <w:szCs w:val="20"/>
        </w:rPr>
        <w:t>as fifth dimension termed cyber/machine interaction (CMI) smart-A-B-C hole for intelligence-information-knowledge envisaged charges</w:t>
      </w:r>
      <w:r w:rsidR="00BC14D1" w:rsidRPr="004F61C6">
        <w:rPr>
          <w:rFonts w:asciiTheme="majorBidi" w:hAnsiTheme="majorBidi" w:cstheme="majorBidi"/>
          <w:sz w:val="20"/>
          <w:szCs w:val="20"/>
        </w:rPr>
        <w:fldChar w:fldCharType="begin" w:fldLock="1"/>
      </w:r>
      <w:r w:rsidR="00BC14D1" w:rsidRPr="004F61C6">
        <w:rPr>
          <w:rFonts w:asciiTheme="majorBidi" w:hAnsiTheme="majorBidi" w:cstheme="majorBidi"/>
          <w:sz w:val="20"/>
          <w:szCs w:val="20"/>
        </w:rPr>
        <w:instrText>ADDIN CSL_CITATION {"citationItems":[{"id":"ITEM-1","itemData":{"ISSN":"0018-9219","author":[{"dropping-particle":"","family":"Popovski","given":"Petar","non-dropping-particle":"","parse-names":false,"suffix":""},{"dropping-particle":"","family":"Chiariotti","given":"Federico","non-dropping-particle":"","parse-names":false,"suffix":""},{"dropping-particle":"","family":"Huang","given":"Kaibin","non-dropping-particle":"","parse-names":false,"suffix":""},{"dropping-particle":"","family":"Kalør","given":"Anders E","non-dropping-particle":"","parse-names":false,"suffix":""},{"dropping-particle":"","family":"Kountouris","given":"Marios","non-dropping-particle":"","parse-names":false,"suffix":""},{"dropping-particle":"","family":"Pappas","given":"Nikolaos","non-dropping-particle":"","parse-names":false,"suffix":""},{"dropping-particle":"","family":"Soret","given":"Beatriz","non-dropping-particle":"","parse-names":false,"suffix":""}],"container-title":"Proceedings of the IEEE","id":"ITEM-1","issue":"8","issued":{"date-parts":[["2022"]]},"page":"1116-1146","publisher":"IEEE","title":"A perspective on time toward wireless 6G","type":"article-journal","volume":"110"},"uris":["http://www.mendeley.com/documents/?uuid=2fd90ea2-5f7d-4ca3-a76e-df32105a5b5c"]}],"mendeley":{"formattedCitation":"[15]","plainTextFormattedCitation":"[15]","previouslyFormattedCitation":"[15]"},"properties":{"noteIndex":0},"schema":"https://github.com/citation-style-language/schema/raw/master/csl-citation.json"}</w:instrText>
      </w:r>
      <w:r w:rsidR="00BC14D1" w:rsidRPr="004F61C6">
        <w:rPr>
          <w:rFonts w:asciiTheme="majorBidi" w:hAnsiTheme="majorBidi" w:cstheme="majorBidi"/>
          <w:sz w:val="20"/>
          <w:szCs w:val="20"/>
        </w:rPr>
        <w:fldChar w:fldCharType="separate"/>
      </w:r>
      <w:r w:rsidR="00BC14D1" w:rsidRPr="004F61C6">
        <w:rPr>
          <w:rFonts w:asciiTheme="majorBidi" w:hAnsiTheme="majorBidi" w:cstheme="majorBidi"/>
          <w:noProof/>
          <w:sz w:val="20"/>
          <w:szCs w:val="20"/>
        </w:rPr>
        <w:t>[15]</w:t>
      </w:r>
      <w:r w:rsidR="00BC14D1" w:rsidRPr="004F61C6">
        <w:rPr>
          <w:rFonts w:asciiTheme="majorBidi" w:hAnsiTheme="majorBidi" w:cstheme="majorBidi"/>
          <w:sz w:val="20"/>
          <w:szCs w:val="20"/>
        </w:rPr>
        <w:fldChar w:fldCharType="end"/>
      </w:r>
      <w:r w:rsidRPr="004F61C6">
        <w:rPr>
          <w:rFonts w:asciiTheme="majorBidi" w:hAnsiTheme="majorBidi" w:cstheme="majorBidi"/>
          <w:sz w:val="20"/>
          <w:szCs w:val="20"/>
        </w:rPr>
        <w:t>. It is important to set the quality of service (QoS) from an end user’s point of view, and also to clearly state and classify the sustainable,</w:t>
      </w:r>
      <w:r w:rsidRPr="004F61C6">
        <w:rPr>
          <w:rFonts w:asciiTheme="majorBidi" w:hAnsiTheme="majorBidi" w:cstheme="majorBidi"/>
          <w:sz w:val="20"/>
          <w:szCs w:val="20"/>
        </w:rPr>
        <w:t> </w:t>
      </w:r>
      <w:r w:rsidRPr="004F61C6">
        <w:rPr>
          <w:rFonts w:asciiTheme="majorBidi" w:hAnsiTheme="majorBidi" w:cstheme="majorBidi"/>
          <w:sz w:val="20"/>
          <w:szCs w:val="20"/>
        </w:rPr>
        <w:t>resilient, flexible, universal service provision time. In addition, the QoS broadens communication service domain beyond demand-side IoT to supply-side IoT by providing essential services of</w:t>
      </w:r>
      <w:r w:rsidRPr="004F61C6">
        <w:rPr>
          <w:rFonts w:asciiTheme="majorBidi" w:hAnsiTheme="majorBidi" w:cstheme="majorBidi"/>
          <w:sz w:val="20"/>
          <w:szCs w:val="20"/>
        </w:rPr>
        <w:t> </w:t>
      </w:r>
      <w:r w:rsidRPr="004F61C6">
        <w:rPr>
          <w:rFonts w:asciiTheme="majorBidi" w:hAnsiTheme="majorBidi" w:cstheme="majorBidi"/>
          <w:sz w:val="20"/>
          <w:szCs w:val="20"/>
        </w:rPr>
        <w:t>IoT, such as energy supply and ultimate water drought feeding and dry food provisioning by the IoT connected resource-centric regulators through them transmission mechanisms that are capable of transporting IEEE 802. 15. 4 IoT divided</w:t>
      </w:r>
      <w:r w:rsidRPr="004F61C6">
        <w:rPr>
          <w:rFonts w:asciiTheme="majorBidi" w:hAnsiTheme="majorBidi" w:cstheme="majorBidi"/>
          <w:sz w:val="20"/>
          <w:szCs w:val="20"/>
        </w:rPr>
        <w:t> </w:t>
      </w:r>
      <w:r w:rsidRPr="004F61C6">
        <w:rPr>
          <w:rFonts w:asciiTheme="majorBidi" w:hAnsiTheme="majorBidi" w:cstheme="majorBidi"/>
          <w:sz w:val="20"/>
          <w:szCs w:val="20"/>
        </w:rPr>
        <w:t xml:space="preserve">supply-side communication ( </w:t>
      </w:r>
      <w:r w:rsidR="00BC14D1" w:rsidRPr="004F61C6">
        <w:rPr>
          <w:rFonts w:asciiTheme="majorBidi" w:hAnsiTheme="majorBidi" w:cstheme="majorBidi"/>
          <w:sz w:val="20"/>
          <w:szCs w:val="20"/>
        </w:rPr>
        <w:fldChar w:fldCharType="begin" w:fldLock="1"/>
      </w:r>
      <w:r w:rsidR="00BC14D1" w:rsidRPr="004F61C6">
        <w:rPr>
          <w:rFonts w:asciiTheme="majorBidi" w:hAnsiTheme="majorBidi" w:cstheme="majorBidi"/>
          <w:sz w:val="20"/>
          <w:szCs w:val="20"/>
        </w:rPr>
        <w:instrText>ADDIN CSL_CITATION {"citationItems":[{"id":"ITEM-1","itemData":{"DOI":"https://doi.org/10.1016/j.comcom.2022.03.020","ISSN":"0140-3664","abstract":"Internet of things (IoT) technology has become the focus of many researchers, and quality of service (QoS) is considered one of the most important challenges for IoT technology. Additionally, the expectations of end users in the IoT environment are of great importance, which means that quality of experience (QoE) evaluations are significant. Therefore, this paper proposed a scheme to guarantee QoS in IoT environments. For this scheme, the most efficient QoS methodology was selected based on the data and network types in the IoT environment. The proposed QoS scheme classified the data transmitted through IoT systems into two main statuses. In the first status, called “individual”, the data were exchanged through one type of large-scale network at a time. In the second status, “overlapped”, the data passed through an area that comprised a mixture of different networks. The proposed scheme handled the QoS issue for both statuses. A QoE scheme evaluating the IoT data using different layers was also proposed. The proposed QoS and QoE schemes were then combined to create a more generalized QoE/QoS-oriented scheme, which was used to adapt the QoS scheme to achieve the highest efficiency. The performance of the QoE/QoS-oriented scheme was measured in a simulation environment that was constructed using an NS-3 package. First, the performance of the proposed QoS scheme was measured by two groups of metrics. The first group was general and comprised throughput, delay, and energy consumption. The second group was particular to the proposed QoS scheme and comprised transformation between individual and overlapped statuses, usage percentages for each QoS model, and the degree of complexity of the overlapped areas. The first group of metrics showed that the proposed QoE/QoS scheme had a higher efficiency than that of the previous individual QoS models. The second group of metrics showed that the features of the proposed QoS scheme worked efficiently. Finally, delay, energy consumption, throughput, and jitter were improved after the QoS methodologies were adapted using the proposed QoE scheme.","author":[{"dropping-particle":"","family":"Said","given":"Omar","non-dropping-particle":"","parse-names":false,"suffix":""}],"container-title":"Computer Communications","id":"ITEM-1","issued":{"date-parts":[["2022"]]},"page":"158-174","title":"Design and performance evaluation of QoE/QoS-oriented scheme for reliable data transmission in Internet of Things environments","type":"article-journal","volume":"189"},"uris":["http://www.mendeley.com/documents/?uuid=6e644b79-0c06-4516-996c-83f9d1465b7b"]}],"mendeley":{"formattedCitation":"[16]","plainTextFormattedCitation":"[16]","previouslyFormattedCitation":"[16]"},"properties":{"noteIndex":0},"schema":"https://github.com/citation-style-language/schema/raw/master/csl-citation.json"}</w:instrText>
      </w:r>
      <w:r w:rsidR="00BC14D1" w:rsidRPr="004F61C6">
        <w:rPr>
          <w:rFonts w:asciiTheme="majorBidi" w:hAnsiTheme="majorBidi" w:cstheme="majorBidi"/>
          <w:sz w:val="20"/>
          <w:szCs w:val="20"/>
        </w:rPr>
        <w:fldChar w:fldCharType="separate"/>
      </w:r>
      <w:r w:rsidR="00BC14D1" w:rsidRPr="004F61C6">
        <w:rPr>
          <w:rFonts w:asciiTheme="majorBidi" w:hAnsiTheme="majorBidi" w:cstheme="majorBidi"/>
          <w:noProof/>
          <w:sz w:val="20"/>
          <w:szCs w:val="20"/>
        </w:rPr>
        <w:t>[16]</w:t>
      </w:r>
      <w:r w:rsidR="00BC14D1" w:rsidRPr="004F61C6">
        <w:rPr>
          <w:rFonts w:asciiTheme="majorBidi" w:hAnsiTheme="majorBidi" w:cstheme="majorBidi"/>
          <w:sz w:val="20"/>
          <w:szCs w:val="20"/>
        </w:rPr>
        <w:fldChar w:fldCharType="end"/>
      </w:r>
      <w:r w:rsidR="00BC14D1" w:rsidRPr="004F61C6">
        <w:rPr>
          <w:rFonts w:asciiTheme="majorBidi" w:hAnsiTheme="majorBidi" w:cstheme="majorBidi"/>
          <w:sz w:val="20"/>
          <w:szCs w:val="20"/>
        </w:rPr>
        <w:fldChar w:fldCharType="begin" w:fldLock="1"/>
      </w:r>
      <w:r w:rsidR="00BC14D1" w:rsidRPr="004F61C6">
        <w:rPr>
          <w:rFonts w:asciiTheme="majorBidi" w:hAnsiTheme="majorBidi" w:cstheme="majorBidi"/>
          <w:sz w:val="20"/>
          <w:szCs w:val="20"/>
        </w:rPr>
        <w:instrText>ADDIN CSL_CITATION {"citationItems":[{"id":"ITEM-1","itemData":{"DOI":"10.3390/sym15020513","ISBN":"2073-8994","abstract":"Quality of Service (QoS) refers to techniques that function on a network to dependably execute high-priority applications and traffic reliably run high-priority applications and traffic even when the network’s capacity is limited. It is expected that data transmission over next-generation WSNs (Wireless Sensor Networks) 5G (5th generation) and beyond will increase significantly, especially for multimedia content such as video. Installing multiple IoT (Internet of Things refers to the network of devices that are all connected to each other) nodes on top of 5G networks makes the design more challenging. Maintaining a minimal level of service quality becomes more challenging as data volume and network density rise. QoS is critical in modern networks because it ensures critical performance metrics and improves end-user experience. Every client attempts to fulfill QoS access needs by selecting the optimal access device(s). Controllers will then identify optimum routes to meet clients’ core QoS needs in their core network. QoS-aware delivery is one of the most important aspects of wireless communications. Various models are proposed in the literature; however, an adaptive buffer size according to service type, priority, and incoming communication requests is required to ensure QoS-aware wireless communication. This article offers a hybrid end-to-end QoS delivery method involving customers and controllers and proposes a QoS-aware service delivery model for various types of communication with an adaptive buffer size according to the priority of the incoming service requests. For this purpose, this paper evaluates various QoS delivery models devised for service delivery in real time over IP networks. Multiple vulnerabilities are outlined that weaken QoS delivery in different models. Performance optimization is needed to ensure QoS delivery in next-generation WSN networks. This paper addresses the shortcomings of the existing service delivery models for real-time communication. An efficient queuing mechanism is adopted that assigns priorities based on input data type and queue length. This queuing mechanism ensures QoS efficiency in limited bandwidth networks and real-time traffic. The model reduces the over-provisioning of resources, delay, and packet loss ratio. The paper contributes a symmetrically-designed traffic engineering model for QoS-ensured service delivery for next-generation WSNs. A dynamic queuing mechanism that assigns priorities based on input dat…","author":[{"dropping-particle":"","family":"Mazhar","given":"Tehseen","non-dropping-particle":"","parse-names":false,"suffix":""},{"dropping-particle":"","family":"Malik","given":"Muhammad A","non-dropping-particle":"","parse-names":false,"suffix":""},{"dropping-particle":"","family":"Mohsan","given":"Syed A","non-dropping-particle":"","parse-names":false,"suffix":""},{"dropping-particle":"","family":"Li","given":"Yanlong","non-dropping-particle":"","parse-names":false,"suffix":""},{"dropping-particle":"","family":"Haq","given":"Inayatul","non-dropping-particle":"","parse-names":false,"suffix":""},{"dropping-particle":"","family":"Ghorashi","given":"Sara","non-dropping-particle":"","parse-names":false,"suffix":""},{"dropping-particle":"","family":"Karim","given":"Faten K","non-dropping-particle":"","parse-names":false,"suffix":""},{"dropping-particle":"","family":"Mostafa","given":"Samih M","non-dropping-particle":"","parse-names":false,"suffix":""}],"container-title":"Symmetry","id":"ITEM-1","issue":"2","issued":{"date-parts":[["2023"]]},"page":"513","title":"Quality of Service (QoS) Performance Analysis in a Traffic Engineering Model for Next-Generation Wireless Sensor Networks","type":"article","volume":"15"},"uris":["http://www.mendeley.com/documents/?uuid=b0cf41f2-59ec-45ff-a35c-c94a47b4006f"]}],"mendeley":{"formattedCitation":"[17]","plainTextFormattedCitation":"[17]","previouslyFormattedCitation":"[17]"},"properties":{"noteIndex":0},"schema":"https://github.com/citation-style-language/schema/raw/master/csl-citation.json"}</w:instrText>
      </w:r>
      <w:r w:rsidR="00BC14D1" w:rsidRPr="004F61C6">
        <w:rPr>
          <w:rFonts w:asciiTheme="majorBidi" w:hAnsiTheme="majorBidi" w:cstheme="majorBidi"/>
          <w:sz w:val="20"/>
          <w:szCs w:val="20"/>
        </w:rPr>
        <w:fldChar w:fldCharType="separate"/>
      </w:r>
      <w:r w:rsidR="00BC14D1" w:rsidRPr="004F61C6">
        <w:rPr>
          <w:rFonts w:asciiTheme="majorBidi" w:hAnsiTheme="majorBidi" w:cstheme="majorBidi"/>
          <w:noProof/>
          <w:sz w:val="20"/>
          <w:szCs w:val="20"/>
        </w:rPr>
        <w:t>[17]</w:t>
      </w:r>
      <w:r w:rsidR="00BC14D1" w:rsidRPr="004F61C6">
        <w:rPr>
          <w:rFonts w:asciiTheme="majorBidi" w:hAnsiTheme="majorBidi" w:cstheme="majorBidi"/>
          <w:sz w:val="20"/>
          <w:szCs w:val="20"/>
        </w:rPr>
        <w:fldChar w:fldCharType="end"/>
      </w:r>
      <w:r w:rsidRPr="004F61C6">
        <w:rPr>
          <w:rFonts w:asciiTheme="majorBidi" w:hAnsiTheme="majorBidi" w:cstheme="majorBidi"/>
          <w:sz w:val="20"/>
          <w:szCs w:val="20"/>
        </w:rPr>
        <w:t>).</w:t>
      </w:r>
    </w:p>
    <w:p w14:paraId="3549BD24" w14:textId="23767A1D" w:rsidR="00CC0510" w:rsidRPr="004F61C6" w:rsidRDefault="00B94175" w:rsidP="00FA6D7B">
      <w:pPr>
        <w:spacing w:after="0" w:line="240" w:lineRule="auto"/>
        <w:ind w:firstLine="720"/>
        <w:jc w:val="both"/>
        <w:rPr>
          <w:rFonts w:asciiTheme="majorBidi" w:hAnsiTheme="majorBidi" w:cstheme="majorBidi"/>
          <w:sz w:val="20"/>
          <w:szCs w:val="20"/>
          <w:rtl/>
        </w:rPr>
      </w:pPr>
      <w:r w:rsidRPr="004F61C6">
        <w:rPr>
          <w:rFonts w:asciiTheme="majorBidi" w:hAnsiTheme="majorBidi" w:cstheme="majorBidi"/>
          <w:sz w:val="20"/>
          <w:szCs w:val="20"/>
        </w:rPr>
        <w:t>The continuous development of 6G networks are to meet the requirements of Internet-of-Things (IoT) applications with key performance indicators beyond what may be achieved using current 5G technologies, such</w:t>
      </w:r>
      <w:r w:rsidRPr="004F61C6">
        <w:rPr>
          <w:rFonts w:asciiTheme="majorBidi" w:hAnsiTheme="majorBidi" w:cstheme="majorBidi"/>
          <w:sz w:val="20"/>
          <w:szCs w:val="20"/>
        </w:rPr>
        <w:t> </w:t>
      </w:r>
      <w:r w:rsidRPr="004F61C6">
        <w:rPr>
          <w:rFonts w:asciiTheme="majorBidi" w:hAnsiTheme="majorBidi" w:cstheme="majorBidi"/>
          <w:sz w:val="20"/>
          <w:szCs w:val="20"/>
        </w:rPr>
        <w:t>as ultra-reliable low-latency communications (URLLC), high-energy efficiency even for battery-free devices in long-term deployments and massive connectivity for tightly placed devices in factories and homes. 6G is predicted to bring about</w:t>
      </w:r>
      <w:r w:rsidRPr="004F61C6">
        <w:rPr>
          <w:rFonts w:asciiTheme="majorBidi" w:hAnsiTheme="majorBidi" w:cstheme="majorBidi"/>
          <w:sz w:val="20"/>
          <w:szCs w:val="20"/>
        </w:rPr>
        <w:t> </w:t>
      </w:r>
      <w:r w:rsidRPr="004F61C6">
        <w:rPr>
          <w:rFonts w:asciiTheme="majorBidi" w:hAnsiTheme="majorBidi" w:cstheme="majorBidi"/>
          <w:sz w:val="20"/>
          <w:szCs w:val="20"/>
        </w:rPr>
        <w:t>further growth areas, which will include improved mixed-reality experiences that incorporate volumetric video, spatial audio, haptics and autonomous systems (involving drone-to-</w:t>
      </w:r>
      <w:r w:rsidR="00080C3A" w:rsidRPr="004F61C6">
        <w:rPr>
          <w:rFonts w:asciiTheme="majorBidi" w:hAnsiTheme="majorBidi" w:cstheme="majorBidi"/>
          <w:sz w:val="20"/>
          <w:szCs w:val="20"/>
        </w:rPr>
        <w:t>drone communication</w:t>
      </w:r>
      <w:r w:rsidRPr="004F61C6">
        <w:rPr>
          <w:rFonts w:asciiTheme="majorBidi" w:hAnsiTheme="majorBidi" w:cstheme="majorBidi"/>
          <w:sz w:val="20"/>
          <w:szCs w:val="20"/>
        </w:rPr>
        <w:t xml:space="preserve">, ground- robot communication and </w:t>
      </w:r>
      <w:proofErr w:type="spellStart"/>
      <w:r w:rsidRPr="004F61C6">
        <w:rPr>
          <w:rFonts w:asciiTheme="majorBidi" w:hAnsiTheme="majorBidi" w:cstheme="majorBidi"/>
          <w:sz w:val="20"/>
          <w:szCs w:val="20"/>
        </w:rPr>
        <w:t>vehicleto</w:t>
      </w:r>
      <w:proofErr w:type="spellEnd"/>
      <w:r w:rsidRPr="004F61C6">
        <w:rPr>
          <w:rFonts w:asciiTheme="majorBidi" w:hAnsiTheme="majorBidi" w:cstheme="majorBidi"/>
          <w:sz w:val="20"/>
          <w:szCs w:val="20"/>
        </w:rPr>
        <w:t>-vehicle communication</w:t>
      </w:r>
      <w:r w:rsidR="00BC14D1" w:rsidRPr="004F61C6">
        <w:rPr>
          <w:rFonts w:asciiTheme="majorBidi" w:hAnsiTheme="majorBidi" w:cstheme="majorBidi"/>
          <w:sz w:val="20"/>
          <w:szCs w:val="20"/>
        </w:rPr>
        <w:fldChar w:fldCharType="begin" w:fldLock="1"/>
      </w:r>
      <w:r w:rsidR="00BC14D1" w:rsidRPr="004F61C6">
        <w:rPr>
          <w:rFonts w:asciiTheme="majorBidi" w:hAnsiTheme="majorBidi" w:cstheme="majorBidi"/>
          <w:sz w:val="20"/>
          <w:szCs w:val="20"/>
        </w:rPr>
        <w:instrText>ADDIN CSL_CITATION {"citationItems":[{"id":"ITEM-1","itemData":{"ISSN":"1551-3203","author":[{"dropping-particle":"","family":"Mahmood","given":"Nurul Huda","non-dropping-particle":"","parse-names":false,"suffix":""},{"dropping-particle":"","family":"Berardinelli","given":"Gilberto","non-dropping-particle":"","parse-names":false,"suffix":""},{"dropping-particle":"","family":"Khatib","given":"Emil J","non-dropping-particle":"","parse-names":false,"suffix":""},{"dropping-particle":"","family":"Hashemi","given":"Ramin","non-dropping-particle":"","parse-names":false,"suffix":""},{"dropping-particle":"","family":"Lima","given":"Carlos","non-dropping-particle":"De","parse-names":false,"suffix":""},{"dropping-particle":"","family":"Latva-aho","given":"Matti","non-dropping-particle":"","parse-names":false,"suffix":""}],"container-title":"IEEE Transactions on Industrial informatics","id":"ITEM-1","issue":"3","issued":{"date-parts":[["2022"]]},"page":"2530-2540","publisher":"IEEE","title":"A functional architecture for 6G special-purpose industrial IoT networks","type":"article-journal","volume":"19"},"uris":["http://www.mendeley.com/documents/?uuid=b52c443d-210c-4db5-a5dd-5ad7c56fb863"]}],"mendeley":{"formattedCitation":"[18]","plainTextFormattedCitation":"[18]","previouslyFormattedCitation":"[18]"},"properties":{"noteIndex":0},"schema":"https://github.com/citation-style-language/schema/raw/master/csl-citation.json"}</w:instrText>
      </w:r>
      <w:r w:rsidR="00BC14D1" w:rsidRPr="004F61C6">
        <w:rPr>
          <w:rFonts w:asciiTheme="majorBidi" w:hAnsiTheme="majorBidi" w:cstheme="majorBidi"/>
          <w:sz w:val="20"/>
          <w:szCs w:val="20"/>
        </w:rPr>
        <w:fldChar w:fldCharType="separate"/>
      </w:r>
      <w:r w:rsidR="00BC14D1" w:rsidRPr="004F61C6">
        <w:rPr>
          <w:rFonts w:asciiTheme="majorBidi" w:hAnsiTheme="majorBidi" w:cstheme="majorBidi"/>
          <w:noProof/>
          <w:sz w:val="20"/>
          <w:szCs w:val="20"/>
        </w:rPr>
        <w:t>[18]</w:t>
      </w:r>
      <w:r w:rsidR="00BC14D1" w:rsidRPr="004F61C6">
        <w:rPr>
          <w:rFonts w:asciiTheme="majorBidi" w:hAnsiTheme="majorBidi" w:cstheme="majorBidi"/>
          <w:sz w:val="20"/>
          <w:szCs w:val="20"/>
        </w:rPr>
        <w:fldChar w:fldCharType="end"/>
      </w:r>
      <w:r w:rsidRPr="004F61C6">
        <w:rPr>
          <w:rFonts w:asciiTheme="majorBidi" w:hAnsiTheme="majorBidi" w:cstheme="majorBidi"/>
          <w:sz w:val="20"/>
          <w:szCs w:val="20"/>
        </w:rPr>
        <w:t>). These new and (or) complementary KPIs are suggested including the Average Data Rate, Nominal Throughput, Area Traffic Capacity and even specific indicators like Quality</w:t>
      </w:r>
      <w:r w:rsidRPr="004F61C6">
        <w:rPr>
          <w:rFonts w:asciiTheme="majorBidi" w:hAnsiTheme="majorBidi" w:cstheme="majorBidi"/>
          <w:sz w:val="20"/>
          <w:szCs w:val="20"/>
        </w:rPr>
        <w:t> </w:t>
      </w:r>
      <w:r w:rsidRPr="004F61C6">
        <w:rPr>
          <w:rFonts w:asciiTheme="majorBidi" w:hAnsiTheme="majorBidi" w:cstheme="majorBidi"/>
          <w:sz w:val="20"/>
          <w:szCs w:val="20"/>
        </w:rPr>
        <w:t>of Experience, degree of freedom or amount of information</w:t>
      </w:r>
      <w:r w:rsidR="004A3EAE" w:rsidRPr="004F61C6">
        <w:rPr>
          <w:rFonts w:asciiTheme="majorBidi" w:hAnsiTheme="majorBidi" w:cstheme="majorBidi"/>
        </w:rPr>
        <w:t xml:space="preserve"> </w:t>
      </w:r>
      <w:r w:rsidR="004A3EAE" w:rsidRPr="004F61C6">
        <w:rPr>
          <w:rFonts w:asciiTheme="majorBidi" w:hAnsiTheme="majorBidi" w:cstheme="majorBidi"/>
          <w:sz w:val="20"/>
          <w:szCs w:val="20"/>
        </w:rPr>
        <w:t>Table 1</w:t>
      </w:r>
      <w:r w:rsidR="004A3EAE" w:rsidRPr="004F61C6">
        <w:rPr>
          <w:rFonts w:asciiTheme="majorBidi" w:hAnsiTheme="majorBidi" w:cstheme="majorBidi"/>
          <w:sz w:val="20"/>
          <w:szCs w:val="20"/>
          <w:rtl/>
        </w:rPr>
        <w:t>.</w:t>
      </w:r>
      <w:r w:rsidRPr="004F61C6">
        <w:rPr>
          <w:rFonts w:asciiTheme="majorBidi" w:hAnsiTheme="majorBidi" w:cstheme="majorBidi"/>
          <w:sz w:val="20"/>
          <w:szCs w:val="20"/>
        </w:rPr>
        <w:t xml:space="preserve"> The high data-rate demands, also characterized as the performance requirement initially designed for </w:t>
      </w:r>
      <w:proofErr w:type="spellStart"/>
      <w:r w:rsidRPr="004F61C6">
        <w:rPr>
          <w:rFonts w:asciiTheme="majorBidi" w:hAnsiTheme="majorBidi" w:cstheme="majorBidi"/>
          <w:sz w:val="20"/>
          <w:szCs w:val="20"/>
        </w:rPr>
        <w:t>eMBB</w:t>
      </w:r>
      <w:proofErr w:type="spellEnd"/>
      <w:r w:rsidRPr="004F61C6">
        <w:rPr>
          <w:rFonts w:asciiTheme="majorBidi" w:hAnsiTheme="majorBidi" w:cstheme="majorBidi"/>
          <w:sz w:val="20"/>
          <w:szCs w:val="20"/>
        </w:rPr>
        <w:t>, are still challenging 6G IoT for</w:t>
      </w:r>
      <w:r w:rsidRPr="004F61C6">
        <w:rPr>
          <w:rFonts w:asciiTheme="majorBidi" w:hAnsiTheme="majorBidi" w:cstheme="majorBidi"/>
          <w:sz w:val="20"/>
          <w:szCs w:val="20"/>
        </w:rPr>
        <w:t> </w:t>
      </w:r>
      <w:r w:rsidRPr="004F61C6">
        <w:rPr>
          <w:rFonts w:asciiTheme="majorBidi" w:hAnsiTheme="majorBidi" w:cstheme="majorBidi"/>
          <w:sz w:val="20"/>
          <w:szCs w:val="20"/>
        </w:rPr>
        <w:t>applications like AR/VR/XR and these works can be integrated with communication and monitoring/control capabilities in 6G IoT. Maturity of the volumetric video communication</w:t>
      </w:r>
      <w:r w:rsidRPr="004F61C6">
        <w:rPr>
          <w:rFonts w:asciiTheme="majorBidi" w:hAnsiTheme="majorBidi" w:cstheme="majorBidi"/>
          <w:sz w:val="20"/>
          <w:szCs w:val="20"/>
        </w:rPr>
        <w:t> </w:t>
      </w:r>
      <w:r w:rsidRPr="004F61C6">
        <w:rPr>
          <w:rFonts w:asciiTheme="majorBidi" w:hAnsiTheme="majorBidi" w:cstheme="majorBidi"/>
          <w:sz w:val="20"/>
          <w:szCs w:val="20"/>
        </w:rPr>
        <w:t>is a new turning point in Ubiquitous Ultra HD, and transmission interactive volumetric video over partial streaming also affects IoT with immersive MR experience. Further, multi-user collaborative AR/VR/XR based on UHD multiplayer volumetric video</w:t>
      </w:r>
      <w:r w:rsidRPr="004F61C6">
        <w:rPr>
          <w:rFonts w:asciiTheme="majorBidi" w:hAnsiTheme="majorBidi" w:cstheme="majorBidi"/>
          <w:sz w:val="20"/>
          <w:szCs w:val="20"/>
        </w:rPr>
        <w:t> </w:t>
      </w:r>
      <w:r w:rsidRPr="004F61C6">
        <w:rPr>
          <w:rFonts w:asciiTheme="majorBidi" w:hAnsiTheme="majorBidi" w:cstheme="majorBidi"/>
          <w:sz w:val="20"/>
          <w:szCs w:val="20"/>
        </w:rPr>
        <w:t xml:space="preserve">and multi-finger haptics raise the requirement of 6G in communication </w:t>
      </w:r>
      <w:r w:rsidR="00BC14D1" w:rsidRPr="004F61C6">
        <w:rPr>
          <w:rFonts w:asciiTheme="majorBidi" w:hAnsiTheme="majorBidi" w:cstheme="majorBidi"/>
          <w:sz w:val="20"/>
          <w:szCs w:val="20"/>
        </w:rPr>
        <w:fldChar w:fldCharType="begin" w:fldLock="1"/>
      </w:r>
      <w:r w:rsidR="00BC14D1" w:rsidRPr="004F61C6">
        <w:rPr>
          <w:rFonts w:asciiTheme="majorBidi" w:hAnsiTheme="majorBidi" w:cstheme="majorBidi"/>
          <w:sz w:val="20"/>
          <w:szCs w:val="20"/>
        </w:rPr>
        <w:instrText>ADDIN CSL_CITATION {"citationItems":[{"id":"ITEM-1","itemData":{"DOI":"10.3390/s23073682","ISBN":"1424-8220","abstract":"Augmented reality and virtual reality technologies are witnessing an evolutionary change in the 5G and Beyond (5GB) network due to their promising ability to enable an immersive and interactive environment by coupling the virtual world with the real one. However, the requirement of low-latency connectivity, which is defined as the end-to-end delay between the action and the reaction, is very crucial to leverage these technologies for a high-quality immersive experience. This paper provides a comprehensive survey and detailed insight into various advantageous approaches from the hardware and software perspectives, as well as the integration of 5G technology, towards 5GB, in enabling a low-latency environment for AR and VR applications. The contribution of 5GB systems as an outcome of several cutting-edge technologies, such as massive multiple-input, multiple-output (mMIMO) and millimeter wave (mmWave), along with the utilization of artificial intelligence (AI) and machine learning (ML) techniques towards an ultra-low-latency communication system, is also discussed in this paper. The potential of using a visible-light communications (VLC)-guided beam through a learning algorithm for a futuristic, evolved immersive experience of augmented and virtual reality with the ultra-low-latency transmission of multi-sensory tracking information with an optimal scheduling policy is discussed in this paper.","author":[{"dropping-particle":"","family":"Hazarika","given":"Ananya","non-dropping-particle":"","parse-names":false,"suffix":""},{"dropping-particle":"","family":"Rahmati","given":"Mehdi","non-dropping-particle":"","parse-names":false,"suffix":""}],"container-title":"Sensors","id":"ITEM-1","issue":"7","issued":{"date-parts":[["2023"]]},"page":"3682","title":"Towards an Evolved Immersive Experience: Exploring 5G- and Beyond-Enabled Ultra-Low-Latency Communications for Augmented and Virtual Reality","type":"article","volume":"23"},"uris":["http://www.mendeley.com/documents/?uuid=ff5dd85c-cefa-4389-bf5d-d311739bd0c1"]}],"mendeley":{"formattedCitation":"[19]","plainTextFormattedCitation":"[19]","previouslyFormattedCitation":"[19]"},"properties":{"noteIndex":0},"schema":"https://github.com/citation-style-language/schema/raw/master/csl-citation.json"}</w:instrText>
      </w:r>
      <w:r w:rsidR="00BC14D1" w:rsidRPr="004F61C6">
        <w:rPr>
          <w:rFonts w:asciiTheme="majorBidi" w:hAnsiTheme="majorBidi" w:cstheme="majorBidi"/>
          <w:sz w:val="20"/>
          <w:szCs w:val="20"/>
        </w:rPr>
        <w:fldChar w:fldCharType="separate"/>
      </w:r>
      <w:r w:rsidR="00BC14D1" w:rsidRPr="004F61C6">
        <w:rPr>
          <w:rFonts w:asciiTheme="majorBidi" w:hAnsiTheme="majorBidi" w:cstheme="majorBidi"/>
          <w:noProof/>
          <w:sz w:val="20"/>
          <w:szCs w:val="20"/>
        </w:rPr>
        <w:t>[19]</w:t>
      </w:r>
      <w:r w:rsidR="00BC14D1" w:rsidRPr="004F61C6">
        <w:rPr>
          <w:rFonts w:asciiTheme="majorBidi" w:hAnsiTheme="majorBidi" w:cstheme="majorBidi"/>
          <w:sz w:val="20"/>
          <w:szCs w:val="20"/>
        </w:rPr>
        <w:fldChar w:fldCharType="end"/>
      </w:r>
      <w:r w:rsidRPr="004F61C6">
        <w:rPr>
          <w:rFonts w:asciiTheme="majorBidi" w:hAnsiTheme="majorBidi" w:cstheme="majorBidi"/>
          <w:sz w:val="20"/>
          <w:szCs w:val="20"/>
        </w:rPr>
        <w:t>.</w:t>
      </w:r>
    </w:p>
    <w:p w14:paraId="0B47F660" w14:textId="77777777" w:rsidR="00FA6D7B" w:rsidRPr="004F61C6" w:rsidRDefault="00FA6D7B" w:rsidP="00FA6D7B">
      <w:pPr>
        <w:spacing w:after="0" w:line="240" w:lineRule="auto"/>
        <w:ind w:firstLine="720"/>
        <w:jc w:val="both"/>
        <w:rPr>
          <w:rFonts w:asciiTheme="majorBidi" w:hAnsiTheme="majorBidi" w:cstheme="majorBidi"/>
          <w:sz w:val="20"/>
          <w:szCs w:val="20"/>
        </w:rPr>
      </w:pPr>
    </w:p>
    <w:p w14:paraId="120FF59D" w14:textId="178259AF" w:rsidR="00EB2A9C" w:rsidRPr="004F61C6" w:rsidRDefault="00EB2A9C" w:rsidP="00446DCA">
      <w:pPr>
        <w:pStyle w:val="Caption"/>
        <w:keepNext/>
        <w:spacing w:after="0"/>
        <w:contextualSpacing/>
        <w:jc w:val="center"/>
        <w:rPr>
          <w:rFonts w:asciiTheme="majorBidi" w:hAnsiTheme="majorBidi" w:cstheme="majorBidi"/>
          <w:color w:val="auto"/>
          <w:sz w:val="20"/>
          <w:szCs w:val="20"/>
        </w:rPr>
      </w:pPr>
      <w:r w:rsidRPr="004F61C6">
        <w:rPr>
          <w:rFonts w:asciiTheme="majorBidi" w:hAnsiTheme="majorBidi" w:cstheme="majorBidi"/>
          <w:color w:val="auto"/>
          <w:sz w:val="20"/>
          <w:szCs w:val="20"/>
        </w:rPr>
        <w:lastRenderedPageBreak/>
        <w:t xml:space="preserve">Table </w:t>
      </w:r>
      <w:r w:rsidRPr="004F61C6">
        <w:rPr>
          <w:rFonts w:asciiTheme="majorBidi" w:hAnsiTheme="majorBidi" w:cstheme="majorBidi"/>
          <w:color w:val="auto"/>
          <w:sz w:val="20"/>
          <w:szCs w:val="20"/>
        </w:rPr>
        <w:fldChar w:fldCharType="begin"/>
      </w:r>
      <w:r w:rsidRPr="004F61C6">
        <w:rPr>
          <w:rFonts w:asciiTheme="majorBidi" w:hAnsiTheme="majorBidi" w:cstheme="majorBidi"/>
          <w:color w:val="auto"/>
          <w:sz w:val="20"/>
          <w:szCs w:val="20"/>
        </w:rPr>
        <w:instrText xml:space="preserve"> SEQ Table \* ARABIC </w:instrText>
      </w:r>
      <w:r w:rsidRPr="004F61C6">
        <w:rPr>
          <w:rFonts w:asciiTheme="majorBidi" w:hAnsiTheme="majorBidi" w:cstheme="majorBidi"/>
          <w:color w:val="auto"/>
          <w:sz w:val="20"/>
          <w:szCs w:val="20"/>
        </w:rPr>
        <w:fldChar w:fldCharType="separate"/>
      </w:r>
      <w:r w:rsidR="004B3D30" w:rsidRPr="004F61C6">
        <w:rPr>
          <w:rFonts w:asciiTheme="majorBidi" w:hAnsiTheme="majorBidi" w:cstheme="majorBidi"/>
          <w:noProof/>
          <w:color w:val="auto"/>
          <w:sz w:val="20"/>
          <w:szCs w:val="20"/>
        </w:rPr>
        <w:t>1</w:t>
      </w:r>
      <w:r w:rsidRPr="004F61C6">
        <w:rPr>
          <w:rFonts w:asciiTheme="majorBidi" w:hAnsiTheme="majorBidi" w:cstheme="majorBidi"/>
          <w:color w:val="auto"/>
          <w:sz w:val="20"/>
          <w:szCs w:val="20"/>
        </w:rPr>
        <w:fldChar w:fldCharType="end"/>
      </w:r>
      <w:r w:rsidRPr="004F61C6">
        <w:rPr>
          <w:rFonts w:asciiTheme="majorBidi" w:hAnsiTheme="majorBidi" w:cstheme="majorBidi"/>
          <w:color w:val="auto"/>
          <w:sz w:val="20"/>
          <w:szCs w:val="20"/>
          <w:rtl/>
        </w:rPr>
        <w:t xml:space="preserve"> </w:t>
      </w:r>
      <w:r w:rsidRPr="004F61C6">
        <w:rPr>
          <w:rFonts w:asciiTheme="majorBidi" w:hAnsiTheme="majorBidi" w:cstheme="majorBidi"/>
          <w:color w:val="auto"/>
          <w:sz w:val="20"/>
          <w:szCs w:val="20"/>
        </w:rPr>
        <w:t>Comparative Analysis of Existing Surveys on 6G-Enabled IoT</w:t>
      </w:r>
    </w:p>
    <w:tbl>
      <w:tblPr>
        <w:tblStyle w:val="PlainTable2"/>
        <w:tblpPr w:leftFromText="180" w:rightFromText="180" w:vertAnchor="text" w:horzAnchor="page" w:tblpXSpec="center" w:tblpY="168"/>
        <w:tblW w:w="9747" w:type="dxa"/>
        <w:tblLayout w:type="fixed"/>
        <w:tblLook w:val="04A0" w:firstRow="1" w:lastRow="0" w:firstColumn="1" w:lastColumn="0" w:noHBand="0" w:noVBand="1"/>
      </w:tblPr>
      <w:tblGrid>
        <w:gridCol w:w="675"/>
        <w:gridCol w:w="1418"/>
        <w:gridCol w:w="1701"/>
        <w:gridCol w:w="1276"/>
        <w:gridCol w:w="992"/>
        <w:gridCol w:w="992"/>
        <w:gridCol w:w="1418"/>
        <w:gridCol w:w="1275"/>
      </w:tblGrid>
      <w:tr w:rsidR="004F61C6" w:rsidRPr="004F61C6" w14:paraId="0FC5E703" w14:textId="77777777" w:rsidTr="00DB4869">
        <w:trPr>
          <w:cnfStyle w:val="100000000000" w:firstRow="1" w:lastRow="0" w:firstColumn="0" w:lastColumn="0" w:oddVBand="0" w:evenVBand="0" w:oddHBand="0"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675" w:type="dxa"/>
            <w:shd w:val="clear" w:color="auto" w:fill="DBE5F1" w:themeFill="accent1" w:themeFillTint="33"/>
            <w:vAlign w:val="center"/>
            <w:hideMark/>
          </w:tcPr>
          <w:p w14:paraId="6DCF726F" w14:textId="77777777" w:rsidR="00CC0510" w:rsidRPr="004F61C6" w:rsidRDefault="00CC0510" w:rsidP="00446DCA">
            <w:pPr>
              <w:contextualSpacing/>
              <w:jc w:val="center"/>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Ref.</w:t>
            </w:r>
          </w:p>
        </w:tc>
        <w:tc>
          <w:tcPr>
            <w:tcW w:w="1418" w:type="dxa"/>
            <w:shd w:val="clear" w:color="auto" w:fill="DBE5F1" w:themeFill="accent1" w:themeFillTint="33"/>
            <w:vAlign w:val="center"/>
            <w:hideMark/>
          </w:tcPr>
          <w:p w14:paraId="431E6320" w14:textId="77777777" w:rsidR="00446DCA" w:rsidRPr="004F61C6" w:rsidRDefault="00CC0510" w:rsidP="00446DCA">
            <w:pPr>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0"/>
                <w:szCs w:val="20"/>
                <w:rtl/>
              </w:rPr>
            </w:pPr>
            <w:r w:rsidRPr="004F61C6">
              <w:rPr>
                <w:rFonts w:asciiTheme="majorBidi" w:eastAsia="Times New Roman" w:hAnsiTheme="majorBidi" w:cstheme="majorBidi"/>
                <w:sz w:val="20"/>
                <w:szCs w:val="20"/>
              </w:rPr>
              <w:t>Focus</w:t>
            </w:r>
          </w:p>
          <w:p w14:paraId="4A65EF14" w14:textId="1C4CA338" w:rsidR="00CC0510" w:rsidRPr="004F61C6" w:rsidRDefault="00CC0510" w:rsidP="00446DCA">
            <w:pPr>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 xml:space="preserve"> Area</w:t>
            </w:r>
          </w:p>
        </w:tc>
        <w:tc>
          <w:tcPr>
            <w:tcW w:w="1701" w:type="dxa"/>
            <w:shd w:val="clear" w:color="auto" w:fill="DBE5F1" w:themeFill="accent1" w:themeFillTint="33"/>
            <w:vAlign w:val="center"/>
            <w:hideMark/>
          </w:tcPr>
          <w:p w14:paraId="4391BBB1" w14:textId="77777777" w:rsidR="00CC0510" w:rsidRPr="004F61C6" w:rsidRDefault="00CC0510" w:rsidP="00446DCA">
            <w:pPr>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Communication Technologies</w:t>
            </w:r>
          </w:p>
        </w:tc>
        <w:tc>
          <w:tcPr>
            <w:tcW w:w="1276" w:type="dxa"/>
            <w:shd w:val="clear" w:color="auto" w:fill="DBE5F1" w:themeFill="accent1" w:themeFillTint="33"/>
            <w:vAlign w:val="center"/>
            <w:hideMark/>
          </w:tcPr>
          <w:p w14:paraId="48DA3E95" w14:textId="77777777" w:rsidR="00CC0510" w:rsidRPr="004F61C6" w:rsidRDefault="00CC0510" w:rsidP="00446DCA">
            <w:pPr>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AI Integration</w:t>
            </w:r>
          </w:p>
        </w:tc>
        <w:tc>
          <w:tcPr>
            <w:tcW w:w="992" w:type="dxa"/>
            <w:shd w:val="clear" w:color="auto" w:fill="DBE5F1" w:themeFill="accent1" w:themeFillTint="33"/>
            <w:vAlign w:val="center"/>
            <w:hideMark/>
          </w:tcPr>
          <w:p w14:paraId="779FA654" w14:textId="77777777" w:rsidR="00CC0510" w:rsidRPr="004F61C6" w:rsidRDefault="00CC0510" w:rsidP="00446DCA">
            <w:pPr>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Security &amp; Privacy</w:t>
            </w:r>
          </w:p>
        </w:tc>
        <w:tc>
          <w:tcPr>
            <w:tcW w:w="992" w:type="dxa"/>
            <w:shd w:val="clear" w:color="auto" w:fill="DBE5F1" w:themeFill="accent1" w:themeFillTint="33"/>
            <w:vAlign w:val="center"/>
            <w:hideMark/>
          </w:tcPr>
          <w:p w14:paraId="42BCDA4E" w14:textId="77777777" w:rsidR="00CC0510" w:rsidRPr="004F61C6" w:rsidRDefault="00CC0510" w:rsidP="00446DCA">
            <w:pPr>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QoS / URLLC</w:t>
            </w:r>
          </w:p>
        </w:tc>
        <w:tc>
          <w:tcPr>
            <w:tcW w:w="1418" w:type="dxa"/>
            <w:shd w:val="clear" w:color="auto" w:fill="DBE5F1" w:themeFill="accent1" w:themeFillTint="33"/>
            <w:vAlign w:val="center"/>
            <w:hideMark/>
          </w:tcPr>
          <w:p w14:paraId="620FAA7D" w14:textId="77777777" w:rsidR="00CC0510" w:rsidRPr="004F61C6" w:rsidRDefault="00CC0510" w:rsidP="00446DCA">
            <w:pPr>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Energy Sustainability</w:t>
            </w:r>
          </w:p>
        </w:tc>
        <w:tc>
          <w:tcPr>
            <w:tcW w:w="1275" w:type="dxa"/>
            <w:shd w:val="clear" w:color="auto" w:fill="DBE5F1" w:themeFill="accent1" w:themeFillTint="33"/>
            <w:vAlign w:val="center"/>
            <w:hideMark/>
          </w:tcPr>
          <w:p w14:paraId="0E0C7A8B" w14:textId="77777777" w:rsidR="00CC0510" w:rsidRPr="004F61C6" w:rsidRDefault="00CC0510" w:rsidP="00446DCA">
            <w:pPr>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Limitations</w:t>
            </w:r>
          </w:p>
        </w:tc>
      </w:tr>
      <w:tr w:rsidR="004F61C6" w:rsidRPr="004F61C6" w14:paraId="03FD95FC" w14:textId="77777777" w:rsidTr="00DB4869">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675" w:type="dxa"/>
            <w:vAlign w:val="center"/>
            <w:hideMark/>
          </w:tcPr>
          <w:p w14:paraId="76ED065B" w14:textId="77777777" w:rsidR="00BC14D1" w:rsidRPr="004F61C6" w:rsidRDefault="00BC14D1" w:rsidP="00BC14D1">
            <w:pPr>
              <w:jc w:val="center"/>
              <w:rPr>
                <w:rFonts w:asciiTheme="majorBidi" w:eastAsia="Times New Roman" w:hAnsiTheme="majorBidi" w:cstheme="majorBidi"/>
                <w:sz w:val="16"/>
                <w:szCs w:val="16"/>
                <w:rtl/>
              </w:rPr>
            </w:pPr>
            <w:r w:rsidRPr="004F61C6">
              <w:rPr>
                <w:rFonts w:asciiTheme="majorBidi" w:eastAsia="Times New Roman" w:hAnsiTheme="majorBidi" w:cstheme="majorBidi"/>
                <w:sz w:val="16"/>
                <w:szCs w:val="16"/>
              </w:rPr>
              <w:fldChar w:fldCharType="begin" w:fldLock="1"/>
            </w:r>
            <w:r w:rsidRPr="004F61C6">
              <w:rPr>
                <w:rFonts w:asciiTheme="majorBidi" w:eastAsia="Times New Roman" w:hAnsiTheme="majorBidi" w:cstheme="majorBidi"/>
                <w:sz w:val="16"/>
                <w:szCs w:val="16"/>
              </w:rPr>
              <w:instrText>ADDIN CSL_CITATION {"citationItems":[{"id":"ITEM-1","itemData":{"ISSN":"0163-6804","author":[{"dropping-particle":"","family":"Polese","given":"Michele","non-dropping-particle":"","parse-names":false,"suffix":""},{"dropping-particle":"","family":"Jornet","given":"Josep Miquel","non-dropping-particle":"","parse-names":false,"suffix":""},{"dropping-particle":"","family":"Melodia","given":"Tommaso","non-dropping-particle":"","parse-names":false,"suffix":""},{"dropping-particle":"","family":"Zorzi","given":"Michele","non-dropping-particle":"","parse-names":false,"suffix":""}],"container-title":"IEEE Communications Magazine","id":"ITEM-1","issue":"11","issued":{"date-parts":[["2020"]]},"page":"48-54","publisher":"IEEE","title":"Toward end-to-end, full-stack 6G terahertz networks","type":"article-journal","volume":"58"},"uris":["http://www.mendeley.com/documents/?uuid=7d9dbb62-2cb2-4e0b-9ce7-67acf9ab9b21"]}],"mendeley":{"formattedCitation":"[20]","plainTextFormattedCitation":"[20]","previouslyFormattedCitation":"[20]"},"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Pr="004F61C6">
              <w:rPr>
                <w:rFonts w:asciiTheme="majorBidi" w:eastAsia="Times New Roman" w:hAnsiTheme="majorBidi" w:cstheme="majorBidi"/>
                <w:b w:val="0"/>
                <w:noProof/>
                <w:sz w:val="16"/>
                <w:szCs w:val="16"/>
              </w:rPr>
              <w:t>[20]</w:t>
            </w:r>
            <w:r w:rsidRPr="004F61C6">
              <w:rPr>
                <w:rFonts w:asciiTheme="majorBidi" w:eastAsia="Times New Roman" w:hAnsiTheme="majorBidi" w:cstheme="majorBidi"/>
                <w:sz w:val="16"/>
                <w:szCs w:val="16"/>
              </w:rPr>
              <w:fldChar w:fldCharType="end"/>
            </w:r>
          </w:p>
          <w:p w14:paraId="363C20A1" w14:textId="6C52493F" w:rsidR="00BC14D1" w:rsidRPr="004F61C6" w:rsidRDefault="00BC14D1" w:rsidP="00BC14D1">
            <w:pPr>
              <w:jc w:val="center"/>
              <w:rPr>
                <w:rFonts w:asciiTheme="majorBidi" w:eastAsia="Times New Roman" w:hAnsiTheme="majorBidi" w:cstheme="majorBidi"/>
                <w:b w:val="0"/>
                <w:bCs w:val="0"/>
                <w:sz w:val="16"/>
                <w:szCs w:val="16"/>
              </w:rPr>
            </w:pPr>
            <w:r w:rsidRPr="004F61C6">
              <w:rPr>
                <w:rFonts w:asciiTheme="majorBidi" w:eastAsia="Times New Roman" w:hAnsiTheme="majorBidi" w:cstheme="majorBidi"/>
                <w:sz w:val="16"/>
                <w:szCs w:val="16"/>
              </w:rPr>
              <w:fldChar w:fldCharType="begin" w:fldLock="1"/>
            </w:r>
            <w:r w:rsidR="00DB4869" w:rsidRPr="004F61C6">
              <w:rPr>
                <w:rFonts w:asciiTheme="majorBidi" w:eastAsia="Times New Roman" w:hAnsiTheme="majorBidi" w:cstheme="majorBidi"/>
                <w:sz w:val="16"/>
                <w:szCs w:val="16"/>
              </w:rPr>
              <w:instrText>ADDIN CSL_CITATION {"citationItems":[{"id":"ITEM-1","itemData":{"ISSN":"1553-877X","author":[{"dropping-particle":"","family":"Jiang","given":"Wei","non-dropping-particle":"","parse-names":false,"suffix":""},{"dropping-particle":"","family":"Zhou","given":"Qiuheng","non-dropping-particle":"","parse-names":false,"suffix":""},{"dropping-particle":"","family":"He","given":"Jiguang","non-dropping-particle":"","parse-names":false,"suffix":""},{"dropping-particle":"","family":"Habibi","given":"Mohammad Asif","non-dropping-particle":"","parse-names":false,"suffix":""},{"dropping-particle":"","family":"Melnyk","given":"Sergiy","non-dropping-particle":"","parse-names":false,"suffix":""},{"dropping-particle":"","family":"El-Absi","given":"Mohammed","non-dropping-particle":"","parse-names":false,"suffix":""},{"dropping-particle":"","family":"Han","given":"Bin","non-dropping-particle":"","parse-names":false,"suffix":""},{"dropping-particle":"","family":"Renzo","given":"Marco","non-dropping-particle":"Di","parse-names":false,"suffix":""},{"dropping-particle":"","family":"Schotten","given":"Hans Dieter","non-dropping-particle":"","parse-names":false,"suffix":""},{"dropping-particle":"","family":"Luo","given":"Fa-Long","non-dropping-particle":"","parse-names":false,"suffix":""}],"container-title":"IEEE Communications Surveys &amp; Tutorials","id":"ITEM-1","issue":"4","issued":{"date-parts":[["2024"]]},"page":"2326-2381","publisher":"IEEE","title":"Terahertz communications and sensing for 6G and beyond: A comprehensive review","type":"article-journal","volume":"26"},"uris":["http://www.mendeley.com/documents/?uuid=b861a6d5-c529-4603-ab15-81f4d53554b8"]}],"mendeley":{"formattedCitation":"[21]","plainTextFormattedCitation":"[21]","previouslyFormattedCitation":"[21]"},"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Pr="004F61C6">
              <w:rPr>
                <w:rFonts w:asciiTheme="majorBidi" w:eastAsia="Times New Roman" w:hAnsiTheme="majorBidi" w:cstheme="majorBidi"/>
                <w:b w:val="0"/>
                <w:noProof/>
                <w:sz w:val="16"/>
                <w:szCs w:val="16"/>
              </w:rPr>
              <w:t>[21]</w:t>
            </w:r>
            <w:r w:rsidRPr="004F61C6">
              <w:rPr>
                <w:rFonts w:asciiTheme="majorBidi" w:eastAsia="Times New Roman" w:hAnsiTheme="majorBidi" w:cstheme="majorBidi"/>
                <w:sz w:val="16"/>
                <w:szCs w:val="16"/>
              </w:rPr>
              <w:fldChar w:fldCharType="end"/>
            </w:r>
          </w:p>
        </w:tc>
        <w:tc>
          <w:tcPr>
            <w:tcW w:w="1418" w:type="dxa"/>
            <w:vAlign w:val="center"/>
            <w:hideMark/>
          </w:tcPr>
          <w:p w14:paraId="3BBC7F5B"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THz Communications</w:t>
            </w:r>
          </w:p>
        </w:tc>
        <w:tc>
          <w:tcPr>
            <w:tcW w:w="1701" w:type="dxa"/>
            <w:vAlign w:val="center"/>
            <w:hideMark/>
          </w:tcPr>
          <w:p w14:paraId="496E88BF"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r w:rsidRPr="004F61C6">
              <w:rPr>
                <w:rFonts w:asciiTheme="majorBidi" w:eastAsia="Times New Roman" w:hAnsiTheme="majorBidi" w:cstheme="majorBidi"/>
                <w:sz w:val="16"/>
                <w:szCs w:val="16"/>
              </w:rPr>
              <w:t xml:space="preserve"> THz</w:t>
            </w:r>
          </w:p>
        </w:tc>
        <w:tc>
          <w:tcPr>
            <w:tcW w:w="1276" w:type="dxa"/>
            <w:vAlign w:val="center"/>
            <w:hideMark/>
          </w:tcPr>
          <w:p w14:paraId="3080D431"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5959163E"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49B73C70"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Limited</w:t>
            </w:r>
          </w:p>
        </w:tc>
        <w:tc>
          <w:tcPr>
            <w:tcW w:w="1418" w:type="dxa"/>
            <w:vAlign w:val="center"/>
            <w:hideMark/>
          </w:tcPr>
          <w:p w14:paraId="15966E74"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5" w:type="dxa"/>
            <w:vAlign w:val="center"/>
            <w:hideMark/>
          </w:tcPr>
          <w:p w14:paraId="471822D8"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Focuses mainly on PHY-layer aspects</w:t>
            </w:r>
          </w:p>
        </w:tc>
      </w:tr>
      <w:tr w:rsidR="004F61C6" w:rsidRPr="004F61C6" w14:paraId="778BEAD1" w14:textId="77777777" w:rsidTr="00DB4869">
        <w:trPr>
          <w:trHeight w:val="449"/>
        </w:trPr>
        <w:tc>
          <w:tcPr>
            <w:cnfStyle w:val="001000000000" w:firstRow="0" w:lastRow="0" w:firstColumn="1" w:lastColumn="0" w:oddVBand="0" w:evenVBand="0" w:oddHBand="0" w:evenHBand="0" w:firstRowFirstColumn="0" w:firstRowLastColumn="0" w:lastRowFirstColumn="0" w:lastRowLastColumn="0"/>
            <w:tcW w:w="675" w:type="dxa"/>
            <w:vAlign w:val="center"/>
            <w:hideMark/>
          </w:tcPr>
          <w:p w14:paraId="326F8C09" w14:textId="4FA746EF" w:rsidR="00CC0510" w:rsidRPr="004F61C6" w:rsidRDefault="00DB4869" w:rsidP="00446DCA">
            <w:pPr>
              <w:jc w:val="center"/>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fldChar w:fldCharType="begin" w:fldLock="1"/>
            </w:r>
            <w:r w:rsidRPr="004F61C6">
              <w:rPr>
                <w:rFonts w:asciiTheme="majorBidi" w:eastAsia="Times New Roman" w:hAnsiTheme="majorBidi" w:cstheme="majorBidi"/>
                <w:sz w:val="16"/>
                <w:szCs w:val="16"/>
              </w:rPr>
              <w:instrText>ADDIN CSL_CITATION {"citationItems":[{"id":"ITEM-1","itemData":{"ISSN":"2836-8282","author":[{"dropping-particle":"","family":"Feng","given":"Yijun","non-dropping-particle":"","parse-names":false,"suffix":""},{"dropping-particle":"","family":"Hu","given":"Qi","non-dropping-particle":"","parse-names":false,"suffix":""},{"dropping-particle":"","family":"Qu","given":"Kai","non-dropping-particle":"","parse-names":false,"suffix":""},{"dropping-particle":"","family":"Yang","given":"Weixu","non-dropping-particle":"","parse-names":false,"suffix":""},{"dropping-particle":"","family":"Zheng","given":"Yilin","non-dropping-particle":"","parse-names":false,"suffix":""},{"dropping-particle":"","family":"Chen","given":"Ke","non-dropping-particle":"","parse-names":false,"suffix":""}],"container-title":"Electromagnetic Science","id":"ITEM-1","issue":"2","issued":{"date-parts":[["2023"]]},"page":"1-21","publisher":"CIE","title":"Reconfigurable intelligent surfaces: Design, implementation, and practical demonstration","type":"article-journal","volume":"1"},"uris":["http://www.mendeley.com/documents/?uuid=7e4f208e-3394-496c-a9e0-91b3f883c6c9"]}],"mendeley":{"formattedCitation":"[22]","plainTextFormattedCitation":"[22]","previouslyFormattedCitation":"[22]"},"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Pr="004F61C6">
              <w:rPr>
                <w:rFonts w:asciiTheme="majorBidi" w:eastAsia="Times New Roman" w:hAnsiTheme="majorBidi" w:cstheme="majorBidi"/>
                <w:b w:val="0"/>
                <w:noProof/>
                <w:sz w:val="16"/>
                <w:szCs w:val="16"/>
              </w:rPr>
              <w:t>[22]</w:t>
            </w:r>
            <w:r w:rsidRPr="004F61C6">
              <w:rPr>
                <w:rFonts w:asciiTheme="majorBidi" w:eastAsia="Times New Roman" w:hAnsiTheme="majorBidi" w:cstheme="majorBidi"/>
                <w:sz w:val="16"/>
                <w:szCs w:val="16"/>
              </w:rPr>
              <w:fldChar w:fldCharType="end"/>
            </w:r>
            <w:r w:rsidRPr="004F61C6">
              <w:rPr>
                <w:rFonts w:asciiTheme="majorBidi" w:eastAsia="Times New Roman" w:hAnsiTheme="majorBidi" w:cstheme="majorBidi"/>
                <w:sz w:val="16"/>
                <w:szCs w:val="16"/>
              </w:rPr>
              <w:t xml:space="preserve"> </w:t>
            </w:r>
            <w:r w:rsidRPr="004F61C6">
              <w:rPr>
                <w:rFonts w:asciiTheme="majorBidi" w:eastAsia="Times New Roman" w:hAnsiTheme="majorBidi" w:cstheme="majorBidi"/>
                <w:sz w:val="16"/>
                <w:szCs w:val="16"/>
              </w:rPr>
              <w:fldChar w:fldCharType="begin" w:fldLock="1"/>
            </w:r>
            <w:r w:rsidRPr="004F61C6">
              <w:rPr>
                <w:rFonts w:asciiTheme="majorBidi" w:eastAsia="Times New Roman" w:hAnsiTheme="majorBidi" w:cstheme="majorBidi"/>
                <w:sz w:val="16"/>
                <w:szCs w:val="16"/>
              </w:rPr>
              <w:instrText>ADDIN CSL_CITATION {"citationItems":[{"id":"ITEM-1","itemData":{"author":[{"dropping-particle":"","family":"Gradoni","given":"Gabriele","non-dropping-particle":"","parse-names":false,"suffix":""},{"dropping-particle":"","family":"Renzo","given":"Marco","non-dropping-particle":"Di","parse-names":false,"suffix":""},{"dropping-particle":"","family":"Diaz-Rubio","given":"Ana","non-dropping-particle":"","parse-names":false,"suffix":""},{"dropping-particle":"","family":"Tretyakov","given":"Sergei","non-dropping-particle":"","parse-names":false,"suffix":""},{"dropping-particle":"","family":"Caloz","given":"Christophe","non-dropping-particle":"","parse-names":false,"suffix":""},{"dropping-particle":"","family":"Peng","given":"Zhen","non-dropping-particle":"","parse-names":false,"suffix":""},{"dropping-particle":"","family":"Alu","given":"Andrea","non-dropping-particle":"","parse-names":false,"suffix":""},{"dropping-particle":"","family":"Lerosey","given":"Geoffroy","non-dropping-particle":"","parse-names":false,"suffix":""},{"dropping-particle":"","family":"Fink","given":"Mathias","non-dropping-particle":"","parse-names":false,"suffix":""},{"dropping-particle":"","family":"Galdi","given":"Vincenzo","non-dropping-particle":"","parse-names":false,"suffix":""}],"container-title":"arXiv preprint arXiv:2111.08676","id":"ITEM-1","issued":{"date-parts":[["2021"]]},"title":"Smart radio environments","type":"article-journal"},"uris":["http://www.mendeley.com/documents/?uuid=5f6d3028-c1a1-4c8a-8f64-79342e5a0781"]}],"mendeley":{"formattedCitation":"[23]","plainTextFormattedCitation":"[23]","previouslyFormattedCitation":"[23]"},"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Pr="004F61C6">
              <w:rPr>
                <w:rFonts w:asciiTheme="majorBidi" w:eastAsia="Times New Roman" w:hAnsiTheme="majorBidi" w:cstheme="majorBidi"/>
                <w:b w:val="0"/>
                <w:noProof/>
                <w:sz w:val="16"/>
                <w:szCs w:val="16"/>
              </w:rPr>
              <w:t>[23]</w:t>
            </w:r>
            <w:r w:rsidRPr="004F61C6">
              <w:rPr>
                <w:rFonts w:asciiTheme="majorBidi" w:eastAsia="Times New Roman" w:hAnsiTheme="majorBidi" w:cstheme="majorBidi"/>
                <w:sz w:val="16"/>
                <w:szCs w:val="16"/>
              </w:rPr>
              <w:fldChar w:fldCharType="end"/>
            </w:r>
          </w:p>
        </w:tc>
        <w:tc>
          <w:tcPr>
            <w:tcW w:w="1418" w:type="dxa"/>
            <w:vAlign w:val="center"/>
            <w:hideMark/>
          </w:tcPr>
          <w:p w14:paraId="7C5C048A"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RIS &amp; Smart Radio</w:t>
            </w:r>
          </w:p>
        </w:tc>
        <w:tc>
          <w:tcPr>
            <w:tcW w:w="1701" w:type="dxa"/>
            <w:vAlign w:val="center"/>
            <w:hideMark/>
          </w:tcPr>
          <w:p w14:paraId="71272913"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r w:rsidRPr="004F61C6">
              <w:rPr>
                <w:rFonts w:asciiTheme="majorBidi" w:eastAsia="Times New Roman" w:hAnsiTheme="majorBidi" w:cstheme="majorBidi"/>
                <w:sz w:val="16"/>
                <w:szCs w:val="16"/>
              </w:rPr>
              <w:t xml:space="preserve"> RIS</w:t>
            </w:r>
          </w:p>
        </w:tc>
        <w:tc>
          <w:tcPr>
            <w:tcW w:w="1276" w:type="dxa"/>
            <w:vAlign w:val="center"/>
            <w:hideMark/>
          </w:tcPr>
          <w:p w14:paraId="065FC35A"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Partial</w:t>
            </w:r>
          </w:p>
        </w:tc>
        <w:tc>
          <w:tcPr>
            <w:tcW w:w="992" w:type="dxa"/>
            <w:vAlign w:val="center"/>
            <w:hideMark/>
          </w:tcPr>
          <w:p w14:paraId="22D61A81"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0AC3934B"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Limited</w:t>
            </w:r>
          </w:p>
        </w:tc>
        <w:tc>
          <w:tcPr>
            <w:tcW w:w="1418" w:type="dxa"/>
            <w:vAlign w:val="center"/>
            <w:hideMark/>
          </w:tcPr>
          <w:p w14:paraId="0BF66237"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5" w:type="dxa"/>
            <w:vAlign w:val="center"/>
            <w:hideMark/>
          </w:tcPr>
          <w:p w14:paraId="062293C7"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Lacks IoT scalability analysis</w:t>
            </w:r>
          </w:p>
        </w:tc>
      </w:tr>
      <w:tr w:rsidR="004F61C6" w:rsidRPr="004F61C6" w14:paraId="1AEA2482" w14:textId="77777777" w:rsidTr="00DB4869">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675" w:type="dxa"/>
            <w:vAlign w:val="center"/>
            <w:hideMark/>
          </w:tcPr>
          <w:p w14:paraId="4DBC569A" w14:textId="51083E31" w:rsidR="00CC0510" w:rsidRPr="004F61C6" w:rsidRDefault="00DB4869" w:rsidP="00446DCA">
            <w:pPr>
              <w:jc w:val="center"/>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fldChar w:fldCharType="begin" w:fldLock="1"/>
            </w:r>
            <w:r w:rsidRPr="004F61C6">
              <w:rPr>
                <w:rFonts w:asciiTheme="majorBidi" w:eastAsia="Times New Roman" w:hAnsiTheme="majorBidi" w:cstheme="majorBidi"/>
                <w:sz w:val="16"/>
                <w:szCs w:val="16"/>
              </w:rPr>
              <w:instrText>ADDIN CSL_CITATION {"citationItems":[{"id":"ITEM-1","itemData":{"ISSN":"2327-4662","author":[{"dropping-particle":"","family":"Gao","given":"Zhen","non-dropping-particle":"","parse-names":false,"suffix":""},{"dropping-particle":"","family":"Ke","given":"Malong","non-dropping-particle":"","parse-names":false,"suffix":""},{"dropping-particle":"","family":"Mei","given":"Yikun","non-dropping-particle":"","parse-names":false,"suffix":""},{"dropping-particle":"","family":"Qiao","given":"Li","non-dropping-particle":"","parse-names":false,"suffix":""},{"dropping-particle":"","family":"Chen","given":"Sheng","non-dropping-particle":"","parse-names":false,"suffix":""},{"dropping-particle":"","family":"Ng","given":"Derrick Wing Kwan","non-dropping-particle":"","parse-names":false,"suffix":""},{"dropping-particle":"","family":"Poor","given":"H Vincent","non-dropping-particle":"","parse-names":false,"suffix":""}],"container-title":"IEEE Internet of Things Journal","id":"ITEM-1","issue":"5","issued":{"date-parts":[["2023"]]},"page":"7411-7435","publisher":"IEEE","title":"Compressive-sensing-based grant-free massive access for 6G massive communication","type":"article-journal","volume":"11"},"uris":["http://www.mendeley.com/documents/?uuid=8df2d558-3e6a-4004-aa57-518a230667d8"]}],"mendeley":{"formattedCitation":"[24]","plainTextFormattedCitation":"[24]","previouslyFormattedCitation":"[24]"},"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Pr="004F61C6">
              <w:rPr>
                <w:rFonts w:asciiTheme="majorBidi" w:eastAsia="Times New Roman" w:hAnsiTheme="majorBidi" w:cstheme="majorBidi"/>
                <w:b w:val="0"/>
                <w:noProof/>
                <w:sz w:val="16"/>
                <w:szCs w:val="16"/>
              </w:rPr>
              <w:t>[24]</w:t>
            </w:r>
            <w:r w:rsidRPr="004F61C6">
              <w:rPr>
                <w:rFonts w:asciiTheme="majorBidi" w:eastAsia="Times New Roman" w:hAnsiTheme="majorBidi" w:cstheme="majorBidi"/>
                <w:sz w:val="16"/>
                <w:szCs w:val="16"/>
              </w:rPr>
              <w:fldChar w:fldCharType="end"/>
            </w:r>
            <w:r w:rsidRPr="004F61C6">
              <w:rPr>
                <w:rFonts w:asciiTheme="majorBidi" w:eastAsia="Times New Roman" w:hAnsiTheme="majorBidi" w:cstheme="majorBidi"/>
                <w:sz w:val="16"/>
                <w:szCs w:val="16"/>
              </w:rPr>
              <w:t xml:space="preserve"> </w:t>
            </w:r>
            <w:r w:rsidRPr="004F61C6">
              <w:rPr>
                <w:rFonts w:asciiTheme="majorBidi" w:eastAsia="Times New Roman" w:hAnsiTheme="majorBidi" w:cstheme="majorBidi"/>
                <w:sz w:val="16"/>
                <w:szCs w:val="16"/>
              </w:rPr>
              <w:fldChar w:fldCharType="begin" w:fldLock="1"/>
            </w:r>
            <w:r w:rsidRPr="004F61C6">
              <w:rPr>
                <w:rFonts w:asciiTheme="majorBidi" w:eastAsia="Times New Roman" w:hAnsiTheme="majorBidi" w:cstheme="majorBidi"/>
                <w:sz w:val="16"/>
                <w:szCs w:val="16"/>
              </w:rPr>
              <w:instrText>ADDIN CSL_CITATION {"citationItems":[{"id":"ITEM-1","itemData":{"DOI":"10.3390/sym15010002","ISBN":"2073-8994","abstract":"One major influence on the future deployment of cellular networks will be a continuous increase in traffic inside mobile broadband systems. Moreover, traditional macrocell-based mobile communication networks will struggle to keep up with the enormous expansion in the demand for communications services in the future. Densification of networks is required if we are to meet the comprehensive needs for end terminals for a wide range of applications. One of the leading concepts in this competitive environment is the Ultra-Dense Network (UDN) where the access nodes and/or the communication links per unit area are densified, with the aim of improving overall network performance. The location of the UDN nodes meets the criteria for symmetry with a high probability. Ultra-dense cell deployment aims to reduce the physical distance between the transmitter and receiver in order to boost system performance and generally optimize the values of a wide variety of key performance indicators (KPIs). This paper aims to provide a taxonomy of UDNs and specifically of UDN-related KPIs. Initially, we address the complex questions “What is the current understanding of what ultra-dense networks are and what they should be, and how can we measure their performance?” by shedding light on the fundamental characteristics of UDNs.","author":[{"dropping-particle":"","family":"Stoynov","given":"Viktor","non-dropping-particle":"","parse-names":false,"suffix":""},{"dropping-particle":"","family":"Poulkov","given":"Vladimir","non-dropping-particle":"","parse-names":false,"suffix":""},{"dropping-particle":"","family":"Valkova-Jarvis","given":"Zlatka","non-dropping-particle":"","parse-names":false,"suffix":""},{"dropping-particle":"","family":"Iliev","given":"Georgi","non-dropping-particle":"","parse-names":false,"suffix":""},{"dropping-particle":"","family":"Koleva","given":"Pavlina","non-dropping-particle":"","parse-names":false,"suffix":""}],"container-title":"Symmetry","id":"ITEM-1","issue":"1","issued":{"date-parts":[["2023"]]},"page":"2","title":"Ultra-Dense Networks: Taxonomy and Key Performance Indicators","type":"article","volume":"15"},"uris":["http://www.mendeley.com/documents/?uuid=1cf08972-2cc7-4123-b384-cbce2813edcb"]}],"mendeley":{"formattedCitation":"[25]","plainTextFormattedCitation":"[25]","previouslyFormattedCitation":"[25]"},"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Pr="004F61C6">
              <w:rPr>
                <w:rFonts w:asciiTheme="majorBidi" w:eastAsia="Times New Roman" w:hAnsiTheme="majorBidi" w:cstheme="majorBidi"/>
                <w:b w:val="0"/>
                <w:noProof/>
                <w:sz w:val="16"/>
                <w:szCs w:val="16"/>
              </w:rPr>
              <w:t>[25]</w:t>
            </w:r>
            <w:r w:rsidRPr="004F61C6">
              <w:rPr>
                <w:rFonts w:asciiTheme="majorBidi" w:eastAsia="Times New Roman" w:hAnsiTheme="majorBidi" w:cstheme="majorBidi"/>
                <w:sz w:val="16"/>
                <w:szCs w:val="16"/>
              </w:rPr>
              <w:fldChar w:fldCharType="end"/>
            </w:r>
          </w:p>
        </w:tc>
        <w:tc>
          <w:tcPr>
            <w:tcW w:w="1418" w:type="dxa"/>
            <w:vAlign w:val="center"/>
            <w:hideMark/>
          </w:tcPr>
          <w:p w14:paraId="4D532364"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Massive MIMO &amp; UDN</w:t>
            </w:r>
          </w:p>
        </w:tc>
        <w:tc>
          <w:tcPr>
            <w:tcW w:w="1701" w:type="dxa"/>
            <w:vAlign w:val="center"/>
            <w:hideMark/>
          </w:tcPr>
          <w:p w14:paraId="09819E2E"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r w:rsidRPr="004F61C6">
              <w:rPr>
                <w:rFonts w:asciiTheme="majorBidi" w:eastAsia="Times New Roman" w:hAnsiTheme="majorBidi" w:cstheme="majorBidi"/>
                <w:sz w:val="16"/>
                <w:szCs w:val="16"/>
              </w:rPr>
              <w:t xml:space="preserve"> Massive MIMO</w:t>
            </w:r>
          </w:p>
        </w:tc>
        <w:tc>
          <w:tcPr>
            <w:tcW w:w="1276" w:type="dxa"/>
            <w:vAlign w:val="center"/>
            <w:hideMark/>
          </w:tcPr>
          <w:p w14:paraId="4C9DFEEF"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644A07D0"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071AB379"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Partial</w:t>
            </w:r>
          </w:p>
        </w:tc>
        <w:tc>
          <w:tcPr>
            <w:tcW w:w="1418" w:type="dxa"/>
            <w:vAlign w:val="center"/>
            <w:hideMark/>
          </w:tcPr>
          <w:p w14:paraId="2663D491"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5" w:type="dxa"/>
            <w:vAlign w:val="center"/>
            <w:hideMark/>
          </w:tcPr>
          <w:p w14:paraId="5EDE8D93"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Focused on broadband users</w:t>
            </w:r>
          </w:p>
        </w:tc>
      </w:tr>
      <w:tr w:rsidR="004F61C6" w:rsidRPr="004F61C6" w14:paraId="1FCC6215" w14:textId="77777777" w:rsidTr="00DB4869">
        <w:trPr>
          <w:trHeight w:val="706"/>
        </w:trPr>
        <w:tc>
          <w:tcPr>
            <w:cnfStyle w:val="001000000000" w:firstRow="0" w:lastRow="0" w:firstColumn="1" w:lastColumn="0" w:oddVBand="0" w:evenVBand="0" w:oddHBand="0" w:evenHBand="0" w:firstRowFirstColumn="0" w:firstRowLastColumn="0" w:lastRowFirstColumn="0" w:lastRowLastColumn="0"/>
            <w:tcW w:w="675" w:type="dxa"/>
            <w:vAlign w:val="center"/>
            <w:hideMark/>
          </w:tcPr>
          <w:p w14:paraId="23875C7B" w14:textId="7362B6C7" w:rsidR="00CC0510" w:rsidRPr="004F61C6" w:rsidRDefault="00DB4869" w:rsidP="00446DCA">
            <w:pPr>
              <w:jc w:val="center"/>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fldChar w:fldCharType="begin" w:fldLock="1"/>
            </w:r>
            <w:r w:rsidR="001C4B0B" w:rsidRPr="004F61C6">
              <w:rPr>
                <w:rFonts w:asciiTheme="majorBidi" w:eastAsia="Times New Roman" w:hAnsiTheme="majorBidi" w:cstheme="majorBidi"/>
                <w:sz w:val="16"/>
                <w:szCs w:val="16"/>
              </w:rPr>
              <w:instrText>ADDIN CSL_CITATION {"citationItems":[{"id":"ITEM-1","itemData":{"author":[{"dropping-particle":"","family":"Peltonen","given":"Ella","non-dropping-particle":"","parse-names":false,"suffix":""},{"dropping-particle":"","family":"Bennis","given":"Mehdi","non-dropping-particle":"","parse-names":false,"suffix":""},{"dropping-particle":"","family":"Capobianco","given":"Michele","non-dropping-particle":"","parse-names":false,"suffix":""},{"dropping-particle":"","family":"Debbah","given":"Merouane","non-dropping-particle":"","parse-names":false,"suffix":""},{"dropping-particle":"","family":"Ding","given":"Aaron","non-dropping-particle":"","parse-names":false,"suffix":""},{"dropping-particle":"","family":"Gil-Castiñeira","given":"Felipe","non-dropping-particle":"","parse-names":false,"suffix":""},{"dropping-particle":"","family":"Jurmu","given":"Marko","non-dropping-particle":"","parse-names":false,"suffix":""},{"dropping-particle":"","family":"Karvonen","given":"Teemu","non-dropping-particle":"","parse-names":false,"suffix":""},{"dropping-particle":"","family":"Kelanti","given":"Markus","non-dropping-particle":"","parse-names":false,"suffix":""},{"dropping-particle":"","family":"Kliks","given":"Adrian","non-dropping-particle":"","parse-names":false,"suffix":""}],"container-title":"arXiv preprint arXiv:2004.14850","id":"ITEM-1","issued":{"date-parts":[["2020"]]},"title":"6G white paper on edge intelligence","type":"article-journal"},"uris":["http://www.mendeley.com/documents/?uuid=5d01221c-cb3c-4e63-b5c0-13a98974c145"]}],"mendeley":{"formattedCitation":"[26]","plainTextFormattedCitation":"[26]","previouslyFormattedCitation":"[26]"},"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Pr="004F61C6">
              <w:rPr>
                <w:rFonts w:asciiTheme="majorBidi" w:eastAsia="Times New Roman" w:hAnsiTheme="majorBidi" w:cstheme="majorBidi"/>
                <w:b w:val="0"/>
                <w:noProof/>
                <w:sz w:val="16"/>
                <w:szCs w:val="16"/>
              </w:rPr>
              <w:t>[26]</w:t>
            </w:r>
            <w:r w:rsidRPr="004F61C6">
              <w:rPr>
                <w:rFonts w:asciiTheme="majorBidi" w:eastAsia="Times New Roman" w:hAnsiTheme="majorBidi" w:cstheme="majorBidi"/>
                <w:sz w:val="16"/>
                <w:szCs w:val="16"/>
              </w:rPr>
              <w:fldChar w:fldCharType="end"/>
            </w:r>
            <w:r w:rsidRPr="004F61C6">
              <w:rPr>
                <w:rFonts w:asciiTheme="majorBidi" w:eastAsia="Times New Roman" w:hAnsiTheme="majorBidi" w:cstheme="majorBidi"/>
                <w:sz w:val="16"/>
                <w:szCs w:val="16"/>
              </w:rPr>
              <w:t xml:space="preserve"> </w:t>
            </w:r>
            <w:r w:rsidR="001C4B0B" w:rsidRPr="004F61C6">
              <w:rPr>
                <w:rFonts w:asciiTheme="majorBidi" w:eastAsia="Times New Roman" w:hAnsiTheme="majorBidi" w:cstheme="majorBidi"/>
                <w:sz w:val="16"/>
                <w:szCs w:val="16"/>
              </w:rPr>
              <w:fldChar w:fldCharType="begin" w:fldLock="1"/>
            </w:r>
            <w:r w:rsidR="001C4B0B" w:rsidRPr="004F61C6">
              <w:rPr>
                <w:rFonts w:asciiTheme="majorBidi" w:eastAsia="Times New Roman" w:hAnsiTheme="majorBidi" w:cstheme="majorBidi"/>
                <w:sz w:val="16"/>
                <w:szCs w:val="16"/>
              </w:rPr>
              <w:instrText>ADDIN CSL_CITATION {"citationItems":[{"id":"ITEM-1","itemData":{"DOI":"10.3390/s24061888","ISSN":"1424-8220 (Electronic)","PMID":"38544151","abstract":"In the rapidly evolving landscape of wireless communication, each successive  generation of networks has achieved significant technological leaps, profoundly transforming the way we connect and interact. From the analog simplicity of 1G to the digital prowess of 5G, the journey of mobile networks has been marked by constant innovation and escalating demands for faster, more reliable, and more efficient communication systems. As 5G becomes a global reality, laying the foundation for an interconnected world, the quest for even more advanced networks leads us to the threshold of the sixth-generation (6G) era. This paper presents a hierarchical exploration of 6G networks, poised at the forefront of the next revolution in wireless technology. This study delves into the technological advancements that underpin the need for 6G, examining its key features, benefits, and key enabling technologies. We dissect the intricacies of cutting-edge innovations like terahertz communication, ultra-massive MIMO, artificial intelligence (AI), machine learning (ML), quantum communication, and reconfigurable intelligent surfaces. Through a meticulous analysis, we evaluate the strengths, weaknesses, and state-of-the-art research in these areas, offering a wider view of the current progress and potential applications of 6G networks. Central to our discussion is the transformative role of AI in shaping the future of 6G networks. By integrating AI and ML, 6G networks are expected to offer unprecedented capabilities, from enhanced mobile broadband to groundbreaking applications in areas like smart cities and autonomous systems. This integration heralds a new era of intelligent, self-optimizing networks that promise to redefine the parameters of connectivity and digital interaction. We also address critical challenges in the deployment of 6G, from technological hurdles to regulatory concerns, providing a holistic assessment of potential barriers. By highlighting the interplay between 6G and AI technologies, this study maps out the current landscape and lights the path forward in this rapidly evolving domain. This paper aims to be a cornerstone resource, providing essential insights, addressing unresolved research questions, and stimulating further investigation into the multifaceted realm of 6G networks. By highlighting the synergy between 6G and AI technologies, we aim to illuminate the path forward in this rapidly evolving field.","author":[{"dropping-particle":"","family":"Chataut","given":"Robin","non-dropping-particle":"","parse-names":false,"suffix":""},{"dropping-particle":"","family":"Nankya","given":"Mary","non-dropping-particle":"","parse-names":false,"suffix":""},{"dropping-particle":"","family":"Akl","given":"Robert","non-dropping-particle":"","parse-names":false,"suffix":""}],"container-title":"Sensors (Basel, Switzerland)","id":"ITEM-1","issue":"6","issued":{"date-parts":[["2024","3"]]},"language":"eng","publisher-place":"Switzerland","title":"6G Networks and the AI Revolution-Exploring Technologies, Applications, and  Emerging Challenges.","type":"article-journal","volume":"24"},"uris":["http://www.mendeley.com/documents/?uuid=291793f1-74aa-4dce-aae4-0eda393694f2"]}],"mendeley":{"formattedCitation":"[2]","plainTextFormattedCitation":"[2]","previouslyFormattedCitation":"[2]"},"properties":{"noteIndex":0},"schema":"https://github.com/citation-style-language/schema/raw/master/csl-citation.json"}</w:instrText>
            </w:r>
            <w:r w:rsidR="001C4B0B" w:rsidRPr="004F61C6">
              <w:rPr>
                <w:rFonts w:asciiTheme="majorBidi" w:eastAsia="Times New Roman" w:hAnsiTheme="majorBidi" w:cstheme="majorBidi"/>
                <w:sz w:val="16"/>
                <w:szCs w:val="16"/>
              </w:rPr>
              <w:fldChar w:fldCharType="separate"/>
            </w:r>
            <w:r w:rsidR="001C4B0B" w:rsidRPr="004F61C6">
              <w:rPr>
                <w:rFonts w:asciiTheme="majorBidi" w:eastAsia="Times New Roman" w:hAnsiTheme="majorBidi" w:cstheme="majorBidi"/>
                <w:b w:val="0"/>
                <w:noProof/>
                <w:sz w:val="16"/>
                <w:szCs w:val="16"/>
              </w:rPr>
              <w:t>[2]</w:t>
            </w:r>
            <w:r w:rsidR="001C4B0B" w:rsidRPr="004F61C6">
              <w:rPr>
                <w:rFonts w:asciiTheme="majorBidi" w:eastAsia="Times New Roman" w:hAnsiTheme="majorBidi" w:cstheme="majorBidi"/>
                <w:sz w:val="16"/>
                <w:szCs w:val="16"/>
              </w:rPr>
              <w:fldChar w:fldCharType="end"/>
            </w:r>
          </w:p>
        </w:tc>
        <w:tc>
          <w:tcPr>
            <w:tcW w:w="1418" w:type="dxa"/>
            <w:vAlign w:val="center"/>
            <w:hideMark/>
          </w:tcPr>
          <w:p w14:paraId="1AF39894"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AI for 6G</w:t>
            </w:r>
          </w:p>
        </w:tc>
        <w:tc>
          <w:tcPr>
            <w:tcW w:w="1701" w:type="dxa"/>
            <w:vAlign w:val="center"/>
            <w:hideMark/>
          </w:tcPr>
          <w:p w14:paraId="0E311A98"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Partial</w:t>
            </w:r>
          </w:p>
        </w:tc>
        <w:tc>
          <w:tcPr>
            <w:tcW w:w="1276" w:type="dxa"/>
            <w:vAlign w:val="center"/>
            <w:hideMark/>
          </w:tcPr>
          <w:p w14:paraId="0CD5EEDF"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r w:rsidRPr="004F61C6">
              <w:rPr>
                <w:rFonts w:asciiTheme="majorBidi" w:eastAsia="Times New Roman" w:hAnsiTheme="majorBidi" w:cstheme="majorBidi"/>
                <w:sz w:val="16"/>
                <w:szCs w:val="16"/>
              </w:rPr>
              <w:t xml:space="preserve"> Federated &amp; Edge AI</w:t>
            </w:r>
          </w:p>
        </w:tc>
        <w:tc>
          <w:tcPr>
            <w:tcW w:w="992" w:type="dxa"/>
            <w:vAlign w:val="center"/>
            <w:hideMark/>
          </w:tcPr>
          <w:p w14:paraId="06399697"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Limited</w:t>
            </w:r>
          </w:p>
        </w:tc>
        <w:tc>
          <w:tcPr>
            <w:tcW w:w="992" w:type="dxa"/>
            <w:vAlign w:val="center"/>
            <w:hideMark/>
          </w:tcPr>
          <w:p w14:paraId="6A52CD75"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Partial</w:t>
            </w:r>
          </w:p>
        </w:tc>
        <w:tc>
          <w:tcPr>
            <w:tcW w:w="1418" w:type="dxa"/>
            <w:vAlign w:val="center"/>
            <w:hideMark/>
          </w:tcPr>
          <w:p w14:paraId="05A100F6"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5" w:type="dxa"/>
            <w:vAlign w:val="center"/>
            <w:hideMark/>
          </w:tcPr>
          <w:p w14:paraId="0CAE8FB9"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Does not integrate energy or trust</w:t>
            </w:r>
          </w:p>
        </w:tc>
      </w:tr>
      <w:tr w:rsidR="004F61C6" w:rsidRPr="004F61C6" w14:paraId="5B0C447E" w14:textId="77777777" w:rsidTr="00DB4869">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675" w:type="dxa"/>
            <w:vAlign w:val="center"/>
            <w:hideMark/>
          </w:tcPr>
          <w:p w14:paraId="7EDB8A1B" w14:textId="1C4AC48C" w:rsidR="00CC0510" w:rsidRPr="004F61C6" w:rsidRDefault="001C4B0B" w:rsidP="00446DCA">
            <w:pPr>
              <w:jc w:val="center"/>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fldChar w:fldCharType="begin" w:fldLock="1"/>
            </w:r>
            <w:r w:rsidRPr="004F61C6">
              <w:rPr>
                <w:rFonts w:asciiTheme="majorBidi" w:eastAsia="Times New Roman" w:hAnsiTheme="majorBidi" w:cstheme="majorBidi"/>
                <w:sz w:val="16"/>
                <w:szCs w:val="16"/>
              </w:rPr>
              <w:instrText>ADDIN CSL_CITATION {"citationItems":[{"id":"ITEM-1","itemData":{"ISSN":"1064-7570","author":[{"dropping-particle":"","family":"Khan","given":"Sulaiman","non-dropping-particle":"","parse-names":false,"suffix":""},{"dropping-particle":"","family":"Khan","given":"Suleman","non-dropping-particle":"","parse-names":false,"suffix":""},{"dropping-particle":"","family":"Ali","given":"Yasir","non-dropping-particle":"","parse-names":false,"suffix":""},{"dropping-particle":"","family":"Khalid","given":"Muhammad","non-dropping-particle":"","parse-names":false,"suffix":""},{"dropping-particle":"","family":"Ullah","given":"Zahid","non-dropping-particle":"","parse-names":false,"suffix":""},{"dropping-particle":"","family":"Mumtaz","given":"Shahid","non-dropping-particle":"","parse-names":false,"suffix":""}],"container-title":"Journal of Network and Systems Management","id":"ITEM-1","issue":"2","issued":{"date-parts":[["2022"]]},"page":"29","publisher":"Springer","title":"Highly accurate and reliable wireless network slicing in 5th generation networks: a hybrid deep learning approach","type":"article-journal","volume":"30"},"uris":["http://www.mendeley.com/documents/?uuid=b7584d8e-d9d8-4e12-a151-c2a20fc6e9cf"]}],"mendeley":{"formattedCitation":"[27]","plainTextFormattedCitation":"[27]","previouslyFormattedCitation":"[27]"},"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Pr="004F61C6">
              <w:rPr>
                <w:rFonts w:asciiTheme="majorBidi" w:eastAsia="Times New Roman" w:hAnsiTheme="majorBidi" w:cstheme="majorBidi"/>
                <w:b w:val="0"/>
                <w:noProof/>
                <w:sz w:val="16"/>
                <w:szCs w:val="16"/>
              </w:rPr>
              <w:t>[27]</w:t>
            </w:r>
            <w:r w:rsidRPr="004F61C6">
              <w:rPr>
                <w:rFonts w:asciiTheme="majorBidi" w:eastAsia="Times New Roman" w:hAnsiTheme="majorBidi" w:cstheme="majorBidi"/>
                <w:sz w:val="16"/>
                <w:szCs w:val="16"/>
              </w:rPr>
              <w:fldChar w:fldCharType="end"/>
            </w:r>
            <w:r w:rsidRPr="004F61C6">
              <w:rPr>
                <w:rFonts w:asciiTheme="majorBidi" w:eastAsia="Times New Roman" w:hAnsiTheme="majorBidi" w:cstheme="majorBidi"/>
                <w:sz w:val="16"/>
                <w:szCs w:val="16"/>
              </w:rPr>
              <w:t xml:space="preserve"> </w:t>
            </w:r>
            <w:r w:rsidRPr="004F61C6">
              <w:rPr>
                <w:rFonts w:asciiTheme="majorBidi" w:eastAsia="Times New Roman" w:hAnsiTheme="majorBidi" w:cstheme="majorBidi"/>
                <w:sz w:val="16"/>
                <w:szCs w:val="16"/>
              </w:rPr>
              <w:fldChar w:fldCharType="begin" w:fldLock="1"/>
            </w:r>
            <w:r w:rsidRPr="004F61C6">
              <w:rPr>
                <w:rFonts w:asciiTheme="majorBidi" w:eastAsia="Times New Roman" w:hAnsiTheme="majorBidi" w:cstheme="majorBidi"/>
                <w:sz w:val="16"/>
                <w:szCs w:val="16"/>
              </w:rPr>
              <w:instrText>ADDIN CSL_CITATION {"citationItems":[{"id":"ITEM-1","itemData":{"ISSN":"0018-9545","author":[{"dropping-particle":"","family":"Mhatre","given":"Suvidha","non-dropping-particle":"","parse-names":false,"suffix":""},{"dropping-particle":"","family":"Adelantado","given":"Ferran","non-dropping-particle":"","parse-names":false,"suffix":""},{"dropping-particle":"","family":"Ramantas","given":"Kostas","non-dropping-particle":"","parse-names":false,"suffix":""},{"dropping-particle":"","family":"Verikoukis","given":"Christos","non-dropping-particle":"","parse-names":false,"suffix":""}],"container-title":"IEEE Transactions on Vehicular Technology","id":"ITEM-1","issue":"2","issued":{"date-parts":[["2024"]]},"page":"3096-3109","publisher":"IEEE","title":"Intelligent QoS-aware slice resource allocation with user association parameterization for beyond 5G O-RAN-based architecture using DRL","type":"article-journal","volume":"74"},"uris":["http://www.mendeley.com/documents/?uuid=bc2ecdcf-243e-4c59-b841-9ae0135264d0"]}],"mendeley":{"formattedCitation":"[28]","plainTextFormattedCitation":"[28]","previouslyFormattedCitation":"[28]"},"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Pr="004F61C6">
              <w:rPr>
                <w:rFonts w:asciiTheme="majorBidi" w:eastAsia="Times New Roman" w:hAnsiTheme="majorBidi" w:cstheme="majorBidi"/>
                <w:b w:val="0"/>
                <w:noProof/>
                <w:sz w:val="16"/>
                <w:szCs w:val="16"/>
              </w:rPr>
              <w:t>[28]</w:t>
            </w:r>
            <w:r w:rsidRPr="004F61C6">
              <w:rPr>
                <w:rFonts w:asciiTheme="majorBidi" w:eastAsia="Times New Roman" w:hAnsiTheme="majorBidi" w:cstheme="majorBidi"/>
                <w:sz w:val="16"/>
                <w:szCs w:val="16"/>
              </w:rPr>
              <w:fldChar w:fldCharType="end"/>
            </w:r>
          </w:p>
        </w:tc>
        <w:tc>
          <w:tcPr>
            <w:tcW w:w="1418" w:type="dxa"/>
            <w:vAlign w:val="center"/>
            <w:hideMark/>
          </w:tcPr>
          <w:p w14:paraId="474E1CC7"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Network Slicing</w:t>
            </w:r>
          </w:p>
        </w:tc>
        <w:tc>
          <w:tcPr>
            <w:tcW w:w="1701" w:type="dxa"/>
            <w:vAlign w:val="center"/>
            <w:hideMark/>
          </w:tcPr>
          <w:p w14:paraId="1AB2D896"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Partial</w:t>
            </w:r>
          </w:p>
        </w:tc>
        <w:tc>
          <w:tcPr>
            <w:tcW w:w="1276" w:type="dxa"/>
            <w:vAlign w:val="center"/>
            <w:hideMark/>
          </w:tcPr>
          <w:p w14:paraId="5A2BA13F"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r w:rsidRPr="004F61C6">
              <w:rPr>
                <w:rFonts w:asciiTheme="majorBidi" w:eastAsia="Times New Roman" w:hAnsiTheme="majorBidi" w:cstheme="majorBidi"/>
                <w:sz w:val="16"/>
                <w:szCs w:val="16"/>
              </w:rPr>
              <w:t xml:space="preserve"> AI-based slicing</w:t>
            </w:r>
          </w:p>
        </w:tc>
        <w:tc>
          <w:tcPr>
            <w:tcW w:w="992" w:type="dxa"/>
            <w:vAlign w:val="center"/>
            <w:hideMark/>
          </w:tcPr>
          <w:p w14:paraId="56D5D4E9"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6455E57B"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418" w:type="dxa"/>
            <w:vAlign w:val="center"/>
            <w:hideMark/>
          </w:tcPr>
          <w:p w14:paraId="4E517CAB"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5" w:type="dxa"/>
            <w:vAlign w:val="center"/>
            <w:hideMark/>
          </w:tcPr>
          <w:p w14:paraId="272895EC"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Mainly 5G-oriented frameworks</w:t>
            </w:r>
          </w:p>
        </w:tc>
      </w:tr>
      <w:tr w:rsidR="004F61C6" w:rsidRPr="004F61C6" w14:paraId="60FE7686" w14:textId="77777777" w:rsidTr="00DB4869">
        <w:trPr>
          <w:trHeight w:val="657"/>
        </w:trPr>
        <w:tc>
          <w:tcPr>
            <w:cnfStyle w:val="001000000000" w:firstRow="0" w:lastRow="0" w:firstColumn="1" w:lastColumn="0" w:oddVBand="0" w:evenVBand="0" w:oddHBand="0" w:evenHBand="0" w:firstRowFirstColumn="0" w:firstRowLastColumn="0" w:lastRowFirstColumn="0" w:lastRowLastColumn="0"/>
            <w:tcW w:w="675" w:type="dxa"/>
            <w:vAlign w:val="center"/>
            <w:hideMark/>
          </w:tcPr>
          <w:p w14:paraId="37303200" w14:textId="2F1B38B6" w:rsidR="001C4B0B" w:rsidRPr="004F61C6" w:rsidRDefault="001C4B0B" w:rsidP="00446DCA">
            <w:pPr>
              <w:jc w:val="center"/>
              <w:rPr>
                <w:rFonts w:asciiTheme="majorBidi" w:eastAsia="Times New Roman" w:hAnsiTheme="majorBidi" w:cstheme="majorBidi"/>
                <w:b w:val="0"/>
                <w:bCs w:val="0"/>
                <w:sz w:val="16"/>
                <w:szCs w:val="16"/>
              </w:rPr>
            </w:pPr>
            <w:r w:rsidRPr="004F61C6">
              <w:rPr>
                <w:rFonts w:asciiTheme="majorBidi" w:eastAsia="Times New Roman" w:hAnsiTheme="majorBidi" w:cstheme="majorBidi"/>
                <w:sz w:val="16"/>
                <w:szCs w:val="16"/>
              </w:rPr>
              <w:fldChar w:fldCharType="begin" w:fldLock="1"/>
            </w:r>
            <w:r w:rsidRPr="004F61C6">
              <w:rPr>
                <w:rFonts w:asciiTheme="majorBidi" w:eastAsia="Times New Roman" w:hAnsiTheme="majorBidi" w:cstheme="majorBidi"/>
                <w:sz w:val="16"/>
                <w:szCs w:val="16"/>
              </w:rPr>
              <w:instrText>ADDIN CSL_CITATION {"citationItems":[{"id":"ITEM-1","itemData":{"author":[{"dropping-particle":"","family":"Wang","given":"Yiying","non-dropping-particle":"","parse-names":false,"suffix":""},{"dropping-particle":"","family":"Kang","given":"Xin","non-dropping-particle":"","parse-names":false,"suffix":""},{"dropping-particle":"","family":"Li","given":"Tieyan","non-dropping-particle":"","parse-names":false,"suffix":""},{"dropping-particle":"","family":"Wang","given":"Haiguang","non-dropping-particle":"","parse-names":false,"suffix":""},{"dropping-particle":"","family":"Chu","given":"Cheng-Kang","non-dropping-particle":"","parse-names":false,"suffix":""},{"dropping-particle":"","family":"Lei","given":"Zhongding","non-dropping-particle":"","parse-names":false,"suffix":""}],"container-title":"arXiv preprint arXiv:2210.17291","id":"ITEM-1","issued":{"date-parts":[["2022"]]},"title":"SIX-trust for 6G: Towards a secure and trustworthy 6G network","type":"article-journal"},"uris":["http://www.mendeley.com/documents/?uuid=d20e2ee3-4b70-4f83-969f-9bef4b026963"]}],"mendeley":{"formattedCitation":"[29]","plainTextFormattedCitation":"[29]","previouslyFormattedCitation":"[29]"},"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Pr="004F61C6">
              <w:rPr>
                <w:rFonts w:asciiTheme="majorBidi" w:eastAsia="Times New Roman" w:hAnsiTheme="majorBidi" w:cstheme="majorBidi"/>
                <w:b w:val="0"/>
                <w:noProof/>
                <w:sz w:val="16"/>
                <w:szCs w:val="16"/>
              </w:rPr>
              <w:t>[29]</w:t>
            </w:r>
            <w:r w:rsidRPr="004F61C6">
              <w:rPr>
                <w:rFonts w:asciiTheme="majorBidi" w:eastAsia="Times New Roman" w:hAnsiTheme="majorBidi" w:cstheme="majorBidi"/>
                <w:sz w:val="16"/>
                <w:szCs w:val="16"/>
              </w:rPr>
              <w:fldChar w:fldCharType="end"/>
            </w:r>
          </w:p>
          <w:p w14:paraId="00AC73BD" w14:textId="1ABE882F" w:rsidR="00CC0510" w:rsidRPr="004F61C6" w:rsidRDefault="001C4B0B" w:rsidP="00446DCA">
            <w:pPr>
              <w:jc w:val="center"/>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fldChar w:fldCharType="begin" w:fldLock="1"/>
            </w:r>
            <w:r w:rsidRPr="004F61C6">
              <w:rPr>
                <w:rFonts w:asciiTheme="majorBidi" w:eastAsia="Times New Roman" w:hAnsiTheme="majorBidi" w:cstheme="majorBidi"/>
                <w:sz w:val="16"/>
                <w:szCs w:val="16"/>
              </w:rPr>
              <w:instrText>ADDIN CSL_CITATION {"citationItems":[{"id":"ITEM-1","itemData":{"author":[{"dropping-particle":"","family":"Alam","given":"Tanweer","non-dropping-particle":"","parse-names":false,"suffix":""}],"container-title":"Authorea Preprints","id":"ITEM-1","issued":{"date-parts":[["2023"]]},"publisher":"Authorea","title":"A reliable communication framework and its use in internet of things (IoT)","type":"article-journal"},"uris":["http://www.mendeley.com/documents/?uuid=a984f220-ad85-41b4-8005-9ce7063c6e84"]}],"mendeley":{"formattedCitation":"[30]","plainTextFormattedCitation":"[30]","previouslyFormattedCitation":"[30]"},"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Pr="004F61C6">
              <w:rPr>
                <w:rFonts w:asciiTheme="majorBidi" w:eastAsia="Times New Roman" w:hAnsiTheme="majorBidi" w:cstheme="majorBidi"/>
                <w:b w:val="0"/>
                <w:noProof/>
                <w:sz w:val="16"/>
                <w:szCs w:val="16"/>
              </w:rPr>
              <w:t>[30]</w:t>
            </w:r>
            <w:r w:rsidRPr="004F61C6">
              <w:rPr>
                <w:rFonts w:asciiTheme="majorBidi" w:eastAsia="Times New Roman" w:hAnsiTheme="majorBidi" w:cstheme="majorBidi"/>
                <w:sz w:val="16"/>
                <w:szCs w:val="16"/>
              </w:rPr>
              <w:fldChar w:fldCharType="end"/>
            </w:r>
          </w:p>
        </w:tc>
        <w:tc>
          <w:tcPr>
            <w:tcW w:w="1418" w:type="dxa"/>
            <w:vAlign w:val="center"/>
            <w:hideMark/>
          </w:tcPr>
          <w:p w14:paraId="72E0C497"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Security &amp; Trust</w:t>
            </w:r>
          </w:p>
        </w:tc>
        <w:tc>
          <w:tcPr>
            <w:tcW w:w="1701" w:type="dxa"/>
            <w:vAlign w:val="center"/>
            <w:hideMark/>
          </w:tcPr>
          <w:p w14:paraId="33E2D822"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6" w:type="dxa"/>
            <w:vAlign w:val="center"/>
            <w:hideMark/>
          </w:tcPr>
          <w:p w14:paraId="208A585C"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Partial</w:t>
            </w:r>
          </w:p>
        </w:tc>
        <w:tc>
          <w:tcPr>
            <w:tcW w:w="992" w:type="dxa"/>
            <w:vAlign w:val="center"/>
            <w:hideMark/>
          </w:tcPr>
          <w:p w14:paraId="766C8A40"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3D00A85F"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418" w:type="dxa"/>
            <w:vAlign w:val="center"/>
            <w:hideMark/>
          </w:tcPr>
          <w:p w14:paraId="5D48065F"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5" w:type="dxa"/>
            <w:vAlign w:val="center"/>
            <w:hideMark/>
          </w:tcPr>
          <w:p w14:paraId="2F295DC1"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High-level frameworks, lacks integration</w:t>
            </w:r>
          </w:p>
        </w:tc>
      </w:tr>
      <w:tr w:rsidR="004F61C6" w:rsidRPr="004F61C6" w14:paraId="45AD24A5" w14:textId="77777777" w:rsidTr="00DB4869">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675" w:type="dxa"/>
            <w:vAlign w:val="center"/>
            <w:hideMark/>
          </w:tcPr>
          <w:p w14:paraId="7E58682E" w14:textId="77777777" w:rsidR="001C4B0B" w:rsidRPr="004F61C6" w:rsidRDefault="001C4B0B" w:rsidP="00446DCA">
            <w:pPr>
              <w:jc w:val="center"/>
              <w:rPr>
                <w:rFonts w:asciiTheme="majorBidi" w:eastAsia="Times New Roman" w:hAnsiTheme="majorBidi" w:cstheme="majorBidi"/>
                <w:b w:val="0"/>
                <w:bCs w:val="0"/>
                <w:sz w:val="16"/>
                <w:szCs w:val="16"/>
              </w:rPr>
            </w:pPr>
            <w:r w:rsidRPr="004F61C6">
              <w:rPr>
                <w:rFonts w:asciiTheme="majorBidi" w:eastAsia="Times New Roman" w:hAnsiTheme="majorBidi" w:cstheme="majorBidi"/>
                <w:sz w:val="16"/>
                <w:szCs w:val="16"/>
              </w:rPr>
              <w:fldChar w:fldCharType="begin" w:fldLock="1"/>
            </w:r>
            <w:r w:rsidRPr="004F61C6">
              <w:rPr>
                <w:rFonts w:asciiTheme="majorBidi" w:eastAsia="Times New Roman" w:hAnsiTheme="majorBidi" w:cstheme="majorBidi"/>
                <w:sz w:val="16"/>
                <w:szCs w:val="16"/>
              </w:rPr>
              <w:instrText>ADDIN CSL_CITATION {"citationItems":[{"id":"ITEM-1","itemData":{"ISSN":"1536-1284","author":[{"dropping-particle":"","family":"Hu","given":"Jie","non-dropping-particle":"","parse-names":false,"suffix":""},{"dropping-particle":"","family":"Wang","given":"Qing","non-dropping-particle":"","parse-names":false,"suffix":""},{"dropping-particle":"","family":"Yang","given":"Kun","non-dropping-particle":"","parse-names":false,"suffix":""}],"container-title":"IEEE wireless communications","id":"ITEM-1","issue":"1","issued":{"date-parts":[["2020"]]},"page":"104-111","publisher":"IEEE","title":"Energy self-sustainability in full-spectrum 6G","type":"article-journal","volume":"28"},"uris":["http://www.mendeley.com/documents/?uuid=5d34fbd4-9b49-44c3-bc0e-e3bd926798cd"]}],"mendeley":{"formattedCitation":"[31]","plainTextFormattedCitation":"[31]","previouslyFormattedCitation":"[31]"},"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Pr="004F61C6">
              <w:rPr>
                <w:rFonts w:asciiTheme="majorBidi" w:eastAsia="Times New Roman" w:hAnsiTheme="majorBidi" w:cstheme="majorBidi"/>
                <w:b w:val="0"/>
                <w:noProof/>
                <w:sz w:val="16"/>
                <w:szCs w:val="16"/>
              </w:rPr>
              <w:t>[31]</w:t>
            </w:r>
            <w:r w:rsidRPr="004F61C6">
              <w:rPr>
                <w:rFonts w:asciiTheme="majorBidi" w:eastAsia="Times New Roman" w:hAnsiTheme="majorBidi" w:cstheme="majorBidi"/>
                <w:sz w:val="16"/>
                <w:szCs w:val="16"/>
              </w:rPr>
              <w:fldChar w:fldCharType="end"/>
            </w:r>
          </w:p>
          <w:p w14:paraId="1D15E27A" w14:textId="70F265F3" w:rsidR="00CC0510" w:rsidRPr="004F61C6" w:rsidRDefault="001C4B0B" w:rsidP="00446DCA">
            <w:pPr>
              <w:jc w:val="center"/>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fldChar w:fldCharType="begin" w:fldLock="1"/>
            </w:r>
            <w:r w:rsidR="00B04F2C" w:rsidRPr="004F61C6">
              <w:rPr>
                <w:rFonts w:asciiTheme="majorBidi" w:eastAsia="Times New Roman" w:hAnsiTheme="majorBidi" w:cstheme="majorBidi"/>
                <w:sz w:val="16"/>
                <w:szCs w:val="16"/>
              </w:rPr>
              <w:instrText>ADDIN CSL_CITATION {"citationItems":[{"id":"ITEM-1","itemData":{"ISSN":"2327-4662","author":[{"dropping-particle":"","family":"López","given":"Onel L A","non-dropping-particle":"","parse-names":false,"suffix":""},{"dropping-particle":"","family":"Alves","given":"Hirley","non-dropping-particle":"","parse-names":false,"suffix":""},{"dropping-particle":"","family":"Souza","given":"Richard Demo","non-dropping-particle":"","parse-names":false,"suffix":""},{"dropping-particle":"","family":"Montejo-Sánchez","given":"Samuel","non-dropping-particle":"","parse-names":false,"suffix":""},{"dropping-particle":"","family":"Fernández","given":"Evelio Martin Garcia","non-dropping-particle":"","parse-names":false,"suffix":""},{"dropping-particle":"","family":"Latva-Aho","given":"Matti","non-dropping-particle":"","parse-names":false,"suffix":""}],"container-title":"IEEE Internet of Things Journal","id":"ITEM-1","issue":"11","issued":{"date-parts":[["2021"]]},"page":"8816-8835","publisher":"IEEE","title":"Massive wireless energy transfer: Enabling sustainable IoT toward 6G era","type":"article-journal","volume":"8"},"uris":["http://www.mendeley.com/documents/?uuid=39b02d70-a8f0-42eb-a589-e1c64e5c6dd1"]}],"mendeley":{"formattedCitation":"[32]","plainTextFormattedCitation":"[32]","previouslyFormattedCitation":"[32]"},"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Pr="004F61C6">
              <w:rPr>
                <w:rFonts w:asciiTheme="majorBidi" w:eastAsia="Times New Roman" w:hAnsiTheme="majorBidi" w:cstheme="majorBidi"/>
                <w:b w:val="0"/>
                <w:noProof/>
                <w:sz w:val="16"/>
                <w:szCs w:val="16"/>
              </w:rPr>
              <w:t>[32]</w:t>
            </w:r>
            <w:r w:rsidRPr="004F61C6">
              <w:rPr>
                <w:rFonts w:asciiTheme="majorBidi" w:eastAsia="Times New Roman" w:hAnsiTheme="majorBidi" w:cstheme="majorBidi"/>
                <w:sz w:val="16"/>
                <w:szCs w:val="16"/>
              </w:rPr>
              <w:fldChar w:fldCharType="end"/>
            </w:r>
          </w:p>
        </w:tc>
        <w:tc>
          <w:tcPr>
            <w:tcW w:w="1418" w:type="dxa"/>
            <w:vAlign w:val="center"/>
            <w:hideMark/>
          </w:tcPr>
          <w:p w14:paraId="6B9E1618"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Energy Harvesting</w:t>
            </w:r>
          </w:p>
        </w:tc>
        <w:tc>
          <w:tcPr>
            <w:tcW w:w="1701" w:type="dxa"/>
            <w:vAlign w:val="center"/>
            <w:hideMark/>
          </w:tcPr>
          <w:p w14:paraId="2AC28444"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Partial</w:t>
            </w:r>
          </w:p>
        </w:tc>
        <w:tc>
          <w:tcPr>
            <w:tcW w:w="1276" w:type="dxa"/>
            <w:vAlign w:val="center"/>
            <w:hideMark/>
          </w:tcPr>
          <w:p w14:paraId="0358EDC3"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05A60924"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4DB95F80"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418" w:type="dxa"/>
            <w:vAlign w:val="center"/>
            <w:hideMark/>
          </w:tcPr>
          <w:p w14:paraId="5B919EE5"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5" w:type="dxa"/>
            <w:vAlign w:val="center"/>
            <w:hideMark/>
          </w:tcPr>
          <w:p w14:paraId="7C899885"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Studied independently from QoS/security</w:t>
            </w:r>
          </w:p>
        </w:tc>
      </w:tr>
      <w:tr w:rsidR="004F61C6" w:rsidRPr="004F61C6" w14:paraId="2A4A099B" w14:textId="77777777" w:rsidTr="00DB4869">
        <w:trPr>
          <w:trHeight w:val="449"/>
        </w:trPr>
        <w:tc>
          <w:tcPr>
            <w:cnfStyle w:val="001000000000" w:firstRow="0" w:lastRow="0" w:firstColumn="1" w:lastColumn="0" w:oddVBand="0" w:evenVBand="0" w:oddHBand="0" w:evenHBand="0" w:firstRowFirstColumn="0" w:firstRowLastColumn="0" w:lastRowFirstColumn="0" w:lastRowLastColumn="0"/>
            <w:tcW w:w="675" w:type="dxa"/>
            <w:vAlign w:val="center"/>
            <w:hideMark/>
          </w:tcPr>
          <w:p w14:paraId="1E63B160" w14:textId="77777777" w:rsidR="00CC0510" w:rsidRPr="004F61C6" w:rsidRDefault="00CC0510" w:rsidP="00446DCA">
            <w:pPr>
              <w:jc w:val="center"/>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This Work</w:t>
            </w:r>
          </w:p>
        </w:tc>
        <w:tc>
          <w:tcPr>
            <w:tcW w:w="1418" w:type="dxa"/>
            <w:vAlign w:val="center"/>
            <w:hideMark/>
          </w:tcPr>
          <w:p w14:paraId="719864C6"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Integrated 6G IoT Ecosystem</w:t>
            </w:r>
          </w:p>
        </w:tc>
        <w:tc>
          <w:tcPr>
            <w:tcW w:w="1701" w:type="dxa"/>
            <w:vAlign w:val="center"/>
            <w:hideMark/>
          </w:tcPr>
          <w:p w14:paraId="7E5EE2E8"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6" w:type="dxa"/>
            <w:vAlign w:val="center"/>
            <w:hideMark/>
          </w:tcPr>
          <w:p w14:paraId="1933DC8A"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75A05027"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222FE6F3"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418" w:type="dxa"/>
            <w:vAlign w:val="center"/>
            <w:hideMark/>
          </w:tcPr>
          <w:p w14:paraId="22BBB8A5"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5" w:type="dxa"/>
            <w:vAlign w:val="center"/>
            <w:hideMark/>
          </w:tcPr>
          <w:p w14:paraId="16A7468B"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Unified cross-layer perspective</w:t>
            </w:r>
          </w:p>
        </w:tc>
      </w:tr>
    </w:tbl>
    <w:p w14:paraId="755F413E" w14:textId="77777777" w:rsidR="00110FC8" w:rsidRPr="004F61C6" w:rsidRDefault="00110FC8" w:rsidP="00353BD0">
      <w:pPr>
        <w:jc w:val="both"/>
        <w:rPr>
          <w:rFonts w:asciiTheme="majorBidi" w:hAnsiTheme="majorBidi" w:cstheme="majorBidi"/>
          <w:b/>
          <w:bCs/>
          <w:rtl/>
        </w:rPr>
      </w:pPr>
    </w:p>
    <w:p w14:paraId="35D6C03E" w14:textId="77777777" w:rsidR="00E7491C" w:rsidRDefault="00110FC8" w:rsidP="00E7491C">
      <w:pPr>
        <w:pStyle w:val="ListParagraph"/>
        <w:numPr>
          <w:ilvl w:val="0"/>
          <w:numId w:val="13"/>
        </w:numPr>
        <w:spacing w:after="0"/>
        <w:rPr>
          <w:rFonts w:asciiTheme="majorBidi" w:hAnsiTheme="majorBidi" w:cstheme="majorBidi"/>
          <w:b/>
          <w:bCs/>
          <w:sz w:val="24"/>
          <w:szCs w:val="24"/>
        </w:rPr>
      </w:pPr>
      <w:bookmarkStart w:id="4" w:name="OLE_LINK2"/>
      <w:r w:rsidRPr="004F61C6">
        <w:rPr>
          <w:rFonts w:asciiTheme="majorBidi" w:hAnsiTheme="majorBidi" w:cstheme="majorBidi"/>
          <w:b/>
          <w:bCs/>
          <w:sz w:val="24"/>
          <w:szCs w:val="24"/>
        </w:rPr>
        <w:t>Research Methodology</w:t>
      </w:r>
      <w:bookmarkEnd w:id="4"/>
    </w:p>
    <w:p w14:paraId="43A46BE7" w14:textId="5A70D636" w:rsidR="00110FC8" w:rsidRPr="00E7491C" w:rsidRDefault="00110FC8" w:rsidP="00E7491C">
      <w:pPr>
        <w:spacing w:after="0"/>
        <w:ind w:firstLine="360"/>
        <w:jc w:val="both"/>
        <w:rPr>
          <w:rFonts w:asciiTheme="majorBidi" w:hAnsiTheme="majorBidi" w:cstheme="majorBidi"/>
          <w:b/>
          <w:bCs/>
          <w:sz w:val="24"/>
          <w:szCs w:val="24"/>
        </w:rPr>
      </w:pPr>
      <w:r w:rsidRPr="00E7491C">
        <w:rPr>
          <w:rFonts w:asciiTheme="majorBidi" w:eastAsia="Times New Roman" w:hAnsiTheme="majorBidi" w:cstheme="majorBidi"/>
          <w:sz w:val="20"/>
          <w:szCs w:val="20"/>
        </w:rPr>
        <w:t>This paper follows a systematic and analytical review approach</w:t>
      </w:r>
      <w:r w:rsidRPr="004F61C6">
        <w:t> </w:t>
      </w:r>
      <w:r w:rsidRPr="00E7491C">
        <w:rPr>
          <w:rFonts w:asciiTheme="majorBidi" w:eastAsia="Times New Roman" w:hAnsiTheme="majorBidi" w:cstheme="majorBidi"/>
          <w:sz w:val="20"/>
          <w:szCs w:val="20"/>
        </w:rPr>
        <w:t>to analyses technologies that make IoT systems possible over the 6G networks. The research methodology is organized in a three-step cycle of extensive literature survey, comparative positioning</w:t>
      </w:r>
      <w:r w:rsidRPr="004F61C6">
        <w:t> </w:t>
      </w:r>
      <w:r w:rsidRPr="00E7491C">
        <w:rPr>
          <w:rFonts w:asciiTheme="majorBidi" w:eastAsia="Times New Roman" w:hAnsiTheme="majorBidi" w:cstheme="majorBidi"/>
          <w:sz w:val="20"/>
          <w:szCs w:val="20"/>
        </w:rPr>
        <w:t>and cross-layer abstract modeling. We pursued An SLR to identify state-of-the-art and high-impact works on 6G communication technology, AI-driven networking systems, edge intelligence approaches in communications networks, security mechanisms</w:t>
      </w:r>
      <w:r w:rsidRPr="004F61C6">
        <w:t> </w:t>
      </w:r>
      <w:r w:rsidRPr="00E7491C">
        <w:rPr>
          <w:rFonts w:asciiTheme="majorBidi" w:eastAsia="Times New Roman" w:hAnsiTheme="majorBidi" w:cstheme="majorBidi"/>
          <w:sz w:val="20"/>
          <w:szCs w:val="20"/>
        </w:rPr>
        <w:t>for communication network/subsystems and sustainable IoT solutions. Peer-reviewed literature was searched in</w:t>
      </w:r>
      <w:r w:rsidRPr="004F61C6">
        <w:t> </w:t>
      </w:r>
      <w:r w:rsidRPr="00E7491C">
        <w:rPr>
          <w:rFonts w:asciiTheme="majorBidi" w:eastAsia="Times New Roman" w:hAnsiTheme="majorBidi" w:cstheme="majorBidi"/>
          <w:sz w:val="20"/>
          <w:szCs w:val="20"/>
        </w:rPr>
        <w:t>the major scientific databases including IEEE Xplore, Science Direct, MDPI, Springer and Wiley. The basis for selection was the existence of publications at the timeframe between 2020 and 2025, with emphasis on technological enablers</w:t>
      </w:r>
      <w:r w:rsidRPr="004F61C6">
        <w:t> </w:t>
      </w:r>
      <w:r w:rsidRPr="00E7491C">
        <w:rPr>
          <w:rFonts w:asciiTheme="majorBidi" w:eastAsia="Times New Roman" w:hAnsiTheme="majorBidi" w:cstheme="majorBidi"/>
          <w:sz w:val="20"/>
          <w:szCs w:val="20"/>
        </w:rPr>
        <w:t>such as Terahertz (THz) communications, Reconfigurable Intelligent Surfaces (RIS), massive MIMO, ultra-dense networks (UDNs), federated learning, network slicing, and energy harvesting.</w:t>
      </w:r>
      <w:r w:rsidR="004A3EAE" w:rsidRPr="00E7491C">
        <w:rPr>
          <w:rFonts w:asciiTheme="majorBidi" w:eastAsia="Times New Roman" w:hAnsiTheme="majorBidi" w:cstheme="majorBidi"/>
          <w:sz w:val="20"/>
          <w:szCs w:val="20"/>
          <w:rtl/>
        </w:rPr>
        <w:t xml:space="preserve"> </w:t>
      </w:r>
      <w:r w:rsidRPr="00E7491C">
        <w:rPr>
          <w:rFonts w:asciiTheme="majorBidi" w:eastAsia="Times New Roman" w:hAnsiTheme="majorBidi" w:cstheme="majorBidi"/>
          <w:sz w:val="20"/>
          <w:szCs w:val="20"/>
        </w:rPr>
        <w:t>Second, the identified works were classified according to major dimensions which includes innovations on communication layer, level of integration</w:t>
      </w:r>
      <w:r w:rsidRPr="004F61C6">
        <w:t> </w:t>
      </w:r>
      <w:r w:rsidRPr="00E7491C">
        <w:rPr>
          <w:rFonts w:asciiTheme="majorBidi" w:eastAsia="Times New Roman" w:hAnsiTheme="majorBidi" w:cstheme="majorBidi"/>
          <w:sz w:val="20"/>
          <w:szCs w:val="20"/>
        </w:rPr>
        <w:t>of intelligence with AI, support for QoS/URLLC, security and privacy schemes and strategies for energy sustainability. A framework of comparative analysis was subsequently established (Table 1;</w:t>
      </w:r>
      <w:r w:rsidRPr="004F61C6">
        <w:t> </w:t>
      </w:r>
      <w:r w:rsidRPr="00E7491C">
        <w:rPr>
          <w:rFonts w:asciiTheme="majorBidi" w:eastAsia="Times New Roman" w:hAnsiTheme="majorBidi" w:cstheme="majorBidi"/>
          <w:sz w:val="20"/>
          <w:szCs w:val="20"/>
        </w:rPr>
        <w:t>Table 2) to systematically assess limitations, strengths and research gaps of the included studies.</w:t>
      </w:r>
    </w:p>
    <w:p w14:paraId="15CC563C" w14:textId="77777777" w:rsidR="00110FC8" w:rsidRPr="004F61C6" w:rsidRDefault="00110FC8" w:rsidP="00E7491C">
      <w:pPr>
        <w:spacing w:before="100" w:beforeAutospacing="1" w:after="100" w:afterAutospacing="1" w:line="240" w:lineRule="auto"/>
        <w:jc w:val="both"/>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Third, we explore a cross-nay integrated architecture for physical-layer innovations, AI-native orchestration, secure communication methods and green IoT</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principles. Its approach focuses in particular on interoperability, scalability and alignment with IMT-2030 (which is why the</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technological enablers are not considered separately but as part of a complete ecosystem). Last, open research challenges in the area have been</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 xml:space="preserve">identified through a gap analysis that covered topics that are still unresolved such as limitations regarding THz propagation, scalability of AI models, trade-off considerations for privacy-preserving learning, mobility management for ultra-dense deployments, and energy-autonomous IoT devices. Such a </w:t>
      </w:r>
      <w:r w:rsidRPr="004F61C6">
        <w:rPr>
          <w:rFonts w:asciiTheme="majorBidi" w:eastAsia="Times New Roman" w:hAnsiTheme="majorBidi" w:cstheme="majorBidi"/>
          <w:sz w:val="20"/>
          <w:szCs w:val="20"/>
        </w:rPr>
        <w:lastRenderedPageBreak/>
        <w:t>structured approach guarantees high analytical quality, technological coverage and forward-thinking perspective on the</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6G-enabled IoT ecosystems evolution.</w:t>
      </w:r>
    </w:p>
    <w:p w14:paraId="42013E91" w14:textId="77777777" w:rsidR="004A3EAE" w:rsidRPr="004F61C6" w:rsidRDefault="00C356B0" w:rsidP="004A3EAE">
      <w:pPr>
        <w:keepNext/>
        <w:spacing w:before="100" w:beforeAutospacing="1" w:after="100" w:afterAutospacing="1" w:line="240" w:lineRule="auto"/>
        <w:jc w:val="center"/>
        <w:rPr>
          <w:rFonts w:asciiTheme="majorBidi" w:hAnsiTheme="majorBidi" w:cstheme="majorBidi"/>
        </w:rPr>
      </w:pPr>
      <w:r w:rsidRPr="004F61C6">
        <w:rPr>
          <w:rFonts w:asciiTheme="majorBidi" w:eastAsia="Times New Roman" w:hAnsiTheme="majorBidi" w:cstheme="majorBidi"/>
          <w:noProof/>
          <w:sz w:val="24"/>
          <w:szCs w:val="24"/>
        </w:rPr>
        <w:drawing>
          <wp:inline distT="0" distB="0" distL="0" distR="0" wp14:anchorId="5BB1AF14" wp14:editId="1DFCCBA0">
            <wp:extent cx="4476902" cy="4027139"/>
            <wp:effectExtent l="0" t="0" r="0" b="0"/>
            <wp:docPr id="122618276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82763" name="Picture 1226182763"/>
                    <pic:cNvPicPr/>
                  </pic:nvPicPr>
                  <pic:blipFill>
                    <a:blip r:embed="rId10"/>
                    <a:stretch>
                      <a:fillRect/>
                    </a:stretch>
                  </pic:blipFill>
                  <pic:spPr>
                    <a:xfrm>
                      <a:off x="0" y="0"/>
                      <a:ext cx="4515682" cy="4062023"/>
                    </a:xfrm>
                    <a:prstGeom prst="rect">
                      <a:avLst/>
                    </a:prstGeom>
                  </pic:spPr>
                </pic:pic>
              </a:graphicData>
            </a:graphic>
          </wp:inline>
        </w:drawing>
      </w:r>
    </w:p>
    <w:p w14:paraId="0DD689E4" w14:textId="7B2C694D" w:rsidR="007E754F" w:rsidRPr="00E7491C" w:rsidRDefault="004A3EAE" w:rsidP="00E7491C">
      <w:pPr>
        <w:pStyle w:val="Caption"/>
        <w:jc w:val="center"/>
        <w:rPr>
          <w:rFonts w:asciiTheme="majorBidi" w:hAnsiTheme="majorBidi" w:cstheme="majorBidi"/>
          <w:color w:val="auto"/>
          <w:sz w:val="20"/>
          <w:szCs w:val="20"/>
        </w:rPr>
      </w:pPr>
      <w:r w:rsidRPr="004F61C6">
        <w:rPr>
          <w:rFonts w:asciiTheme="majorBidi" w:hAnsiTheme="majorBidi" w:cstheme="majorBidi"/>
          <w:color w:val="auto"/>
          <w:sz w:val="20"/>
          <w:szCs w:val="20"/>
        </w:rPr>
        <w:t xml:space="preserve">Figure </w:t>
      </w:r>
      <w:r w:rsidRPr="004F61C6">
        <w:rPr>
          <w:rFonts w:asciiTheme="majorBidi" w:hAnsiTheme="majorBidi" w:cstheme="majorBidi"/>
          <w:color w:val="auto"/>
          <w:sz w:val="20"/>
          <w:szCs w:val="20"/>
        </w:rPr>
        <w:fldChar w:fldCharType="begin"/>
      </w:r>
      <w:r w:rsidRPr="004F61C6">
        <w:rPr>
          <w:rFonts w:asciiTheme="majorBidi" w:hAnsiTheme="majorBidi" w:cstheme="majorBidi"/>
          <w:color w:val="auto"/>
          <w:sz w:val="20"/>
          <w:szCs w:val="20"/>
        </w:rPr>
        <w:instrText xml:space="preserve"> SEQ Figure \* ARABIC </w:instrText>
      </w:r>
      <w:r w:rsidRPr="004F61C6">
        <w:rPr>
          <w:rFonts w:asciiTheme="majorBidi" w:hAnsiTheme="majorBidi" w:cstheme="majorBidi"/>
          <w:color w:val="auto"/>
          <w:sz w:val="20"/>
          <w:szCs w:val="20"/>
        </w:rPr>
        <w:fldChar w:fldCharType="separate"/>
      </w:r>
      <w:r w:rsidR="00E733C1" w:rsidRPr="004F61C6">
        <w:rPr>
          <w:rFonts w:asciiTheme="majorBidi" w:hAnsiTheme="majorBidi" w:cstheme="majorBidi"/>
          <w:noProof/>
          <w:color w:val="auto"/>
          <w:sz w:val="20"/>
          <w:szCs w:val="20"/>
        </w:rPr>
        <w:t>3</w:t>
      </w:r>
      <w:r w:rsidRPr="004F61C6">
        <w:rPr>
          <w:rFonts w:asciiTheme="majorBidi" w:hAnsiTheme="majorBidi" w:cstheme="majorBidi"/>
          <w:color w:val="auto"/>
          <w:sz w:val="20"/>
          <w:szCs w:val="20"/>
        </w:rPr>
        <w:fldChar w:fldCharType="end"/>
      </w:r>
      <w:r w:rsidRPr="004F61C6">
        <w:rPr>
          <w:rFonts w:asciiTheme="majorBidi" w:hAnsiTheme="majorBidi" w:cstheme="majorBidi"/>
          <w:color w:val="auto"/>
          <w:sz w:val="20"/>
          <w:szCs w:val="20"/>
          <w:rtl/>
        </w:rPr>
        <w:t>.</w:t>
      </w:r>
      <w:r w:rsidRPr="004F61C6">
        <w:rPr>
          <w:rFonts w:asciiTheme="majorBidi" w:hAnsiTheme="majorBidi" w:cstheme="majorBidi"/>
          <w:color w:val="auto"/>
          <w:sz w:val="20"/>
          <w:szCs w:val="20"/>
        </w:rPr>
        <w:t xml:space="preserve"> Systematic Research Methodology for 6G-IoT Review</w:t>
      </w:r>
    </w:p>
    <w:p w14:paraId="403BBED6" w14:textId="77777777" w:rsidR="004B3D30" w:rsidRPr="004F61C6" w:rsidRDefault="00D45960" w:rsidP="00E7491C">
      <w:pPr>
        <w:pStyle w:val="ListParagraph"/>
        <w:numPr>
          <w:ilvl w:val="0"/>
          <w:numId w:val="13"/>
        </w:numPr>
        <w:spacing w:after="0" w:line="240" w:lineRule="auto"/>
        <w:rPr>
          <w:rFonts w:asciiTheme="majorBidi" w:hAnsiTheme="majorBidi" w:cstheme="majorBidi"/>
          <w:b/>
          <w:bCs/>
          <w:sz w:val="24"/>
          <w:szCs w:val="24"/>
        </w:rPr>
      </w:pPr>
      <w:r w:rsidRPr="004F61C6">
        <w:rPr>
          <w:rFonts w:asciiTheme="majorBidi" w:hAnsiTheme="majorBidi" w:cstheme="majorBidi"/>
          <w:b/>
          <w:bCs/>
          <w:sz w:val="24"/>
          <w:szCs w:val="24"/>
        </w:rPr>
        <w:t>Emerging Communication Technologies for IoT in 6G</w:t>
      </w:r>
    </w:p>
    <w:p w14:paraId="79A4F1CF" w14:textId="186846C5" w:rsidR="00C55529" w:rsidRPr="004F61C6" w:rsidRDefault="00C55529" w:rsidP="004B3D30">
      <w:pPr>
        <w:spacing w:after="0" w:line="240" w:lineRule="auto"/>
        <w:ind w:firstLine="360"/>
        <w:jc w:val="both"/>
        <w:rPr>
          <w:rFonts w:asciiTheme="majorBidi" w:eastAsia="Times New Roman" w:hAnsiTheme="majorBidi" w:cstheme="majorBidi"/>
          <w:sz w:val="20"/>
          <w:szCs w:val="20"/>
          <w:rtl/>
        </w:rPr>
      </w:pPr>
      <w:r w:rsidRPr="004F61C6">
        <w:rPr>
          <w:rFonts w:asciiTheme="majorBidi" w:eastAsia="Times New Roman" w:hAnsiTheme="majorBidi" w:cstheme="majorBidi"/>
          <w:sz w:val="20"/>
          <w:szCs w:val="20"/>
        </w:rPr>
        <w:t>Revolutionizing connectivity, the sixth generation (6G) wireless system is expected to increase the interaction of everything from the</w:t>
      </w:r>
      <w:r w:rsidRPr="004F61C6">
        <w:rPr>
          <w:rFonts w:asciiTheme="majorBidi" w:hAnsiTheme="majorBidi" w:cstheme="majorBidi"/>
        </w:rPr>
        <w:t> </w:t>
      </w:r>
      <w:r w:rsidRPr="004F61C6">
        <w:rPr>
          <w:rFonts w:asciiTheme="majorBidi" w:eastAsia="Times New Roman" w:hAnsiTheme="majorBidi" w:cstheme="majorBidi"/>
          <w:sz w:val="20"/>
          <w:szCs w:val="20"/>
        </w:rPr>
        <w:t>digital world in an unprecedented level through emerging Internet of Things (IoT) paradigm. Where the previous generation of mobile technology, 5G, greatly increases the number of wireless devices that can be connected — as many as a million per square kilometer in some estimates — technology experts believe 6G</w:t>
      </w:r>
      <w:r w:rsidRPr="004F61C6">
        <w:rPr>
          <w:rFonts w:asciiTheme="majorBidi" w:hAnsiTheme="majorBidi" w:cstheme="majorBidi"/>
        </w:rPr>
        <w:t> </w:t>
      </w:r>
      <w:r w:rsidRPr="004F61C6">
        <w:rPr>
          <w:rFonts w:asciiTheme="majorBidi" w:eastAsia="Times New Roman" w:hAnsiTheme="majorBidi" w:cstheme="majorBidi"/>
          <w:sz w:val="20"/>
          <w:szCs w:val="20"/>
        </w:rPr>
        <w:t>will take that up by an order of magnitude. It is predicted that it could improve the capacity 100-fold, allowing well over a hundred million devices to work together</w:t>
      </w:r>
      <w:r w:rsidRPr="004F61C6">
        <w:rPr>
          <w:rFonts w:asciiTheme="majorBidi" w:hAnsiTheme="majorBidi" w:cstheme="majorBidi"/>
        </w:rPr>
        <w:t> </w:t>
      </w:r>
      <w:r w:rsidRPr="004F61C6">
        <w:rPr>
          <w:rFonts w:asciiTheme="majorBidi" w:eastAsia="Times New Roman" w:hAnsiTheme="majorBidi" w:cstheme="majorBidi"/>
          <w:sz w:val="20"/>
          <w:szCs w:val="20"/>
        </w:rPr>
        <w:t xml:space="preserve">in a similar space. </w:t>
      </w:r>
      <w:r w:rsidR="004B3D30" w:rsidRPr="004F61C6">
        <w:rPr>
          <w:rFonts w:asciiTheme="majorBidi" w:eastAsia="Times New Roman" w:hAnsiTheme="majorBidi" w:cstheme="majorBidi"/>
          <w:sz w:val="20"/>
          <w:szCs w:val="20"/>
        </w:rPr>
        <w:t>These great advance needs</w:t>
      </w:r>
      <w:r w:rsidRPr="004F61C6">
        <w:rPr>
          <w:rFonts w:asciiTheme="majorBidi" w:eastAsia="Times New Roman" w:hAnsiTheme="majorBidi" w:cstheme="majorBidi"/>
          <w:sz w:val="20"/>
          <w:szCs w:val="20"/>
        </w:rPr>
        <w:t xml:space="preserve"> novel communication techniques that are now high in demand for research</w:t>
      </w:r>
      <w:r w:rsidRPr="004F61C6">
        <w:rPr>
          <w:rFonts w:asciiTheme="majorBidi" w:hAnsiTheme="majorBidi" w:cstheme="majorBidi"/>
        </w:rPr>
        <w:t> </w:t>
      </w:r>
      <w:r w:rsidRPr="004F61C6">
        <w:rPr>
          <w:rFonts w:asciiTheme="majorBidi" w:eastAsia="Times New Roman" w:hAnsiTheme="majorBidi" w:cstheme="majorBidi"/>
          <w:sz w:val="20"/>
          <w:szCs w:val="20"/>
        </w:rPr>
        <w:t>and society. Among</w:t>
      </w:r>
      <w:r w:rsidRPr="004F61C6">
        <w:rPr>
          <w:rFonts w:asciiTheme="majorBidi" w:hAnsiTheme="majorBidi" w:cstheme="majorBidi"/>
        </w:rPr>
        <w:t> </w:t>
      </w:r>
      <w:r w:rsidRPr="004F61C6">
        <w:rPr>
          <w:rFonts w:asciiTheme="majorBidi" w:eastAsia="Times New Roman" w:hAnsiTheme="majorBidi" w:cstheme="majorBidi"/>
          <w:sz w:val="20"/>
          <w:szCs w:val="20"/>
        </w:rPr>
        <w:t xml:space="preserve">the proposed advancements there are terahertz communications, which can process data at unrivaled speeds, as well as intelligent surfaces that enhance signal quality. More interestingly, reconfigurable </w:t>
      </w:r>
      <w:r w:rsidR="00367255" w:rsidRPr="004F61C6">
        <w:rPr>
          <w:rFonts w:asciiTheme="majorBidi" w:eastAsia="Times New Roman" w:hAnsiTheme="majorBidi" w:cstheme="majorBidi"/>
          <w:sz w:val="20"/>
          <w:szCs w:val="20"/>
        </w:rPr>
        <w:t>met surfaces</w:t>
      </w:r>
      <w:r w:rsidRPr="004F61C6">
        <w:rPr>
          <w:rFonts w:asciiTheme="majorBidi" w:eastAsia="Times New Roman" w:hAnsiTheme="majorBidi" w:cstheme="majorBidi"/>
          <w:sz w:val="20"/>
          <w:szCs w:val="20"/>
        </w:rPr>
        <w:t xml:space="preserve"> have been proposed</w:t>
      </w:r>
      <w:r w:rsidRPr="004F61C6">
        <w:rPr>
          <w:rFonts w:asciiTheme="majorBidi" w:hAnsiTheme="majorBidi" w:cstheme="majorBidi"/>
        </w:rPr>
        <w:t> </w:t>
      </w:r>
      <w:r w:rsidRPr="004F61C6">
        <w:rPr>
          <w:rFonts w:asciiTheme="majorBidi" w:eastAsia="Times New Roman" w:hAnsiTheme="majorBidi" w:cstheme="majorBidi"/>
          <w:sz w:val="20"/>
          <w:szCs w:val="20"/>
        </w:rPr>
        <w:t>by researchers</w:t>
      </w:r>
      <w:r w:rsidR="009B1E8B" w:rsidRPr="004F61C6">
        <w:rPr>
          <w:rFonts w:asciiTheme="majorBidi" w:hAnsiTheme="majorBidi" w:cstheme="majorBidi"/>
        </w:rPr>
        <w:t xml:space="preserve"> </w:t>
      </w:r>
      <w:r w:rsidR="009B1E8B" w:rsidRPr="004F61C6">
        <w:rPr>
          <w:rFonts w:asciiTheme="majorBidi" w:eastAsia="Times New Roman" w:hAnsiTheme="majorBidi" w:cstheme="majorBidi"/>
          <w:sz w:val="20"/>
          <w:szCs w:val="20"/>
        </w:rPr>
        <w:t>(Table 2, Figure 4)</w:t>
      </w:r>
      <w:r w:rsidRPr="004F61C6">
        <w:rPr>
          <w:rFonts w:asciiTheme="majorBidi" w:eastAsia="Times New Roman" w:hAnsiTheme="majorBidi" w:cstheme="majorBidi"/>
          <w:sz w:val="20"/>
          <w:szCs w:val="20"/>
        </w:rPr>
        <w:t>: These structures can greatly control electromagnetic waves, which could not only be flexible but also effective in wireless communication. Furthermore, complex system designs, including</w:t>
      </w:r>
      <w:r w:rsidRPr="004F61C6">
        <w:rPr>
          <w:rFonts w:asciiTheme="majorBidi" w:hAnsiTheme="majorBidi" w:cstheme="majorBidi"/>
        </w:rPr>
        <w:t> </w:t>
      </w:r>
      <w:r w:rsidRPr="004F61C6">
        <w:rPr>
          <w:rFonts w:asciiTheme="majorBidi" w:eastAsia="Times New Roman" w:hAnsiTheme="majorBidi" w:cstheme="majorBidi"/>
          <w:sz w:val="20"/>
          <w:szCs w:val="20"/>
        </w:rPr>
        <w:t>massive MIMO systems and ultra-dense networks, show potential to provide additional connectivity. Furthermore, progress in visible</w:t>
      </w:r>
      <w:r w:rsidRPr="004F61C6">
        <w:rPr>
          <w:rFonts w:asciiTheme="majorBidi" w:hAnsiTheme="majorBidi" w:cstheme="majorBidi"/>
        </w:rPr>
        <w:t> </w:t>
      </w:r>
      <w:r w:rsidRPr="004F61C6">
        <w:rPr>
          <w:rFonts w:asciiTheme="majorBidi" w:eastAsia="Times New Roman" w:hAnsiTheme="majorBidi" w:cstheme="majorBidi"/>
          <w:sz w:val="20"/>
          <w:szCs w:val="20"/>
        </w:rPr>
        <w:t>light communication and hybrid radio architecture is also an important part of the 6G vision. This next generation wireless will not be working in the vacuum; it is expected to be synergized with advanced AI techniques</w:t>
      </w:r>
      <w:r w:rsidRPr="004F61C6">
        <w:rPr>
          <w:rFonts w:asciiTheme="majorBidi" w:hAnsiTheme="majorBidi" w:cstheme="majorBidi"/>
        </w:rPr>
        <w:t> </w:t>
      </w:r>
      <w:r w:rsidRPr="004F61C6">
        <w:rPr>
          <w:rFonts w:asciiTheme="majorBidi" w:eastAsia="Times New Roman" w:hAnsiTheme="majorBidi" w:cstheme="majorBidi"/>
          <w:sz w:val="20"/>
          <w:szCs w:val="20"/>
        </w:rPr>
        <w:t>extensively. The joint initiative will be focusing on the needs for</w:t>
      </w:r>
      <w:r w:rsidRPr="004F61C6">
        <w:rPr>
          <w:rFonts w:asciiTheme="majorBidi" w:hAnsiTheme="majorBidi" w:cstheme="majorBidi"/>
        </w:rPr>
        <w:t> </w:t>
      </w:r>
      <w:r w:rsidRPr="004F61C6">
        <w:rPr>
          <w:rFonts w:asciiTheme="majorBidi" w:eastAsia="Times New Roman" w:hAnsiTheme="majorBidi" w:cstheme="majorBidi"/>
          <w:sz w:val="20"/>
          <w:szCs w:val="20"/>
        </w:rPr>
        <w:t>6G in a variety of IoT services and how to meet them to support requirements through increasingly diverse use cases in future interconnections, etc.</w:t>
      </w:r>
      <w:r w:rsidR="00B04F2C" w:rsidRPr="004F61C6">
        <w:rPr>
          <w:rFonts w:asciiTheme="majorBidi" w:eastAsia="Times New Roman" w:hAnsiTheme="majorBidi" w:cstheme="majorBidi"/>
          <w:sz w:val="20"/>
          <w:szCs w:val="20"/>
        </w:rPr>
        <w:fldChar w:fldCharType="begin" w:fldLock="1"/>
      </w:r>
      <w:r w:rsidR="00B04F2C" w:rsidRPr="004F61C6">
        <w:rPr>
          <w:rFonts w:asciiTheme="majorBidi" w:eastAsia="Times New Roman" w:hAnsiTheme="majorBidi" w:cstheme="majorBidi"/>
          <w:sz w:val="20"/>
          <w:szCs w:val="20"/>
        </w:rPr>
        <w:instrText>ADDIN CSL_CITATION {"citationItems":[{"id":"ITEM-1","itemData":{"DOI":"10.3390/s22093438","ISSN":"1424-8220 (Electronic)","PMID":"35591138","abstract":"In recent years, the IoT has emerged as the most promising technology in the key  evolution of industry 4.0/industry 5.0, smart home automation (SHA), smart cities, energy savings and many other areas of wireless communication. There is a massively growing number of static and mobile IoT devices with a diversified range of speed and bandwidth, along with a growing demand for high data rates, which makes the network denser and more complicated. In this context, the next-generation communication technology, i.e., sixth generation (6G), is trying to build up the base to meet the imperative need of future network deployment. This article adopts the vision for 6G IoT systems and proposes an IoT-based real-time location monitoring system using Bluetooth Low Energy (BLE) for underground communication applications. An application-based analysis of industrial positioning systems is also presented.","author":[{"dropping-particle":"","family":"Pattnaik","given":"Sushant Kumar","non-dropping-particle":"","parse-names":false,"suffix":""},{"dropping-particle":"","family":"Samal","given":"Soumya Ranjan","non-dropping-particle":"","parse-names":false,"suffix":""},{"dropping-particle":"","family":"Bandopadhaya","given":"Shuvabrata","non-dropping-particle":"","parse-names":false,"suffix":""},{"dropping-particle":"","family":"Swain","given":"Kaliprasanna","non-dropping-particle":"","parse-names":false,"suffix":""},{"dropping-particle":"","family":"Choudhury","given":"Subhashree","non-dropping-particle":"","parse-names":false,"suffix":""},{"dropping-particle":"","family":"Das","given":"Jitendra Kumar","non-dropping-particle":"","parse-names":false,"suffix":""},{"dropping-particle":"","family":"Mihovska","given":"Albena","non-dropping-particle":"","parse-names":false,"suffix":""},{"dropping-particle":"","family":"Poulkov","given":"Vladimir","non-dropping-particle":"","parse-names":false,"suffix":""}],"container-title":"Sensors (Basel, Switzerland)","id":"ITEM-1","issue":"9","issued":{"date-parts":[["2022","4"]]},"language":"eng","publisher-place":"Switzerland","title":"Future Wireless Communication Technology towards 6G IoT: An Application-Based  Analysis of IoT in Real-Time Location Monitoring of Employees Inside Underground Mines by Using BLE.","type":"article-journal","volume":"22"},"uris":["http://www.mendeley.com/documents/?uuid=56586b58-2e9c-4e41-99a2-e0628cc6b65b"]}],"mendeley":{"formattedCitation":"[33]","plainTextFormattedCitation":"[33]","previouslyFormattedCitation":"[33]"},"properties":{"noteIndex":0},"schema":"https://github.com/citation-style-language/schema/raw/master/csl-citation.json"}</w:instrText>
      </w:r>
      <w:r w:rsidR="00B04F2C" w:rsidRPr="004F61C6">
        <w:rPr>
          <w:rFonts w:asciiTheme="majorBidi" w:eastAsia="Times New Roman" w:hAnsiTheme="majorBidi" w:cstheme="majorBidi"/>
          <w:sz w:val="20"/>
          <w:szCs w:val="20"/>
        </w:rPr>
        <w:fldChar w:fldCharType="separate"/>
      </w:r>
      <w:r w:rsidR="00B04F2C" w:rsidRPr="004F61C6">
        <w:rPr>
          <w:rFonts w:asciiTheme="majorBidi" w:eastAsia="Times New Roman" w:hAnsiTheme="majorBidi" w:cstheme="majorBidi"/>
          <w:noProof/>
          <w:sz w:val="20"/>
          <w:szCs w:val="20"/>
        </w:rPr>
        <w:t>[33]</w:t>
      </w:r>
      <w:r w:rsidR="00B04F2C"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xml:space="preserve"> </w:t>
      </w:r>
      <w:r w:rsidR="00B04F2C" w:rsidRPr="004F61C6">
        <w:rPr>
          <w:rFonts w:asciiTheme="majorBidi" w:eastAsia="Times New Roman" w:hAnsiTheme="majorBidi" w:cstheme="majorBidi"/>
          <w:sz w:val="20"/>
          <w:szCs w:val="20"/>
        </w:rPr>
        <w:fldChar w:fldCharType="begin" w:fldLock="1"/>
      </w:r>
      <w:r w:rsidR="0064191D" w:rsidRPr="004F61C6">
        <w:rPr>
          <w:rFonts w:asciiTheme="majorBidi" w:eastAsia="Times New Roman" w:hAnsiTheme="majorBidi" w:cstheme="majorBidi"/>
          <w:sz w:val="20"/>
          <w:szCs w:val="20"/>
        </w:rPr>
        <w:instrText>ADDIN CSL_CITATION {"citationItems":[{"id":"ITEM-1","itemData":{"DOI":"10.1007/s12243-022-00938-3","ISSN":"1958-9395","abstract":"With the high demand for advanced services and the increase in the number of connected devices, current wireless communication systems are required to expand to meet the users’ needs in terms of quality of service, throughput, latency, connectivity, and security. 5G, 6G, and Beyond (xG) aim at bringing new radical changes to shake the wireless communication networks where everything will be fully connected fulfilling the requirements of ubiquitous connectivity over the wireless networks. This rapid revolution will transform the world of communication with more intelligent and sophisticated services and devices leading to new technologies operating over very high frequencies and broader bands. To achieve the objectives of the xG networks, several key technology enablers need to be performed, including massive MIMO, software-defined networking, network function virtualization, vehicular to everything, mobile edge computing, network slicing, terahertz, visible light communication, virtualization of the network infrastructure, and intelligent communication environment. In this paper, we investigated the recent advancements in the 5G/6G and Beyond systems. We highlighted and analyzed their different key technology enablers and use cases. We also discussed potential issues and future challenges facing the new wireless networks.","author":[{"dropping-particle":"","family":"Salahdine","given":"Fatima","non-dropping-particle":"","parse-names":false,"suffix":""},{"dropping-particle":"","family":"Han","given":"Tao","non-dropping-particle":"","parse-names":false,"suffix":""},{"dropping-particle":"","family":"Zhang","given":"Ning","non-dropping-particle":"","parse-names":false,"suffix":""}],"container-title":"Annals of Telecommunications","id":"ITEM-1","issue":"9","issued":{"date-parts":[["2023"]]},"page":"525-549","title":"5G, 6G, and Beyond: Recent advances and future challenges","type":"article-journal","volume":"78"},"uris":["http://www.mendeley.com/documents/?uuid=6b2778fb-2e50-4b50-a468-2ef3503dd943"]}],"mendeley":{"formattedCitation":"[34]","plainTextFormattedCitation":"[34]","previouslyFormattedCitation":"[34]"},"properties":{"noteIndex":0},"schema":"https://github.com/citation-style-language/schema/raw/master/csl-citation.json"}</w:instrText>
      </w:r>
      <w:r w:rsidR="00B04F2C" w:rsidRPr="004F61C6">
        <w:rPr>
          <w:rFonts w:asciiTheme="majorBidi" w:eastAsia="Times New Roman" w:hAnsiTheme="majorBidi" w:cstheme="majorBidi"/>
          <w:sz w:val="20"/>
          <w:szCs w:val="20"/>
        </w:rPr>
        <w:fldChar w:fldCharType="separate"/>
      </w:r>
      <w:r w:rsidR="00B04F2C" w:rsidRPr="004F61C6">
        <w:rPr>
          <w:rFonts w:asciiTheme="majorBidi" w:eastAsia="Times New Roman" w:hAnsiTheme="majorBidi" w:cstheme="majorBidi"/>
          <w:noProof/>
          <w:sz w:val="20"/>
          <w:szCs w:val="20"/>
        </w:rPr>
        <w:t>[34]</w:t>
      </w:r>
      <w:r w:rsidR="00B04F2C" w:rsidRPr="004F61C6">
        <w:rPr>
          <w:rFonts w:asciiTheme="majorBidi" w:eastAsia="Times New Roman" w:hAnsiTheme="majorBidi" w:cstheme="majorBidi"/>
          <w:sz w:val="20"/>
          <w:szCs w:val="20"/>
        </w:rPr>
        <w:fldChar w:fldCharType="end"/>
      </w:r>
      <w:r w:rsidR="004B3D30" w:rsidRPr="004F61C6">
        <w:rPr>
          <w:rFonts w:asciiTheme="majorBidi" w:eastAsia="Times New Roman" w:hAnsiTheme="majorBidi" w:cstheme="majorBidi"/>
          <w:sz w:val="20"/>
          <w:szCs w:val="20"/>
          <w:rtl/>
        </w:rPr>
        <w:t>.</w:t>
      </w:r>
    </w:p>
    <w:p w14:paraId="4F8ADC30" w14:textId="77777777" w:rsidR="004B3D30" w:rsidRPr="004F61C6" w:rsidRDefault="004B3D30" w:rsidP="004B3D30">
      <w:pPr>
        <w:spacing w:after="0" w:line="240" w:lineRule="auto"/>
        <w:ind w:firstLine="360"/>
        <w:jc w:val="both"/>
        <w:rPr>
          <w:rFonts w:asciiTheme="majorBidi" w:hAnsiTheme="majorBidi" w:cstheme="majorBidi"/>
          <w:b/>
          <w:bCs/>
          <w:sz w:val="24"/>
          <w:szCs w:val="24"/>
        </w:rPr>
      </w:pPr>
    </w:p>
    <w:p w14:paraId="15474D8B" w14:textId="12E71229" w:rsidR="004B3D30" w:rsidRPr="004F61C6" w:rsidRDefault="004B3D30" w:rsidP="004B3D30">
      <w:pPr>
        <w:jc w:val="both"/>
        <w:rPr>
          <w:rFonts w:asciiTheme="majorBidi" w:hAnsiTheme="majorBidi" w:cstheme="majorBidi"/>
          <w:sz w:val="20"/>
          <w:szCs w:val="20"/>
          <w:rtl/>
        </w:rPr>
      </w:pPr>
      <w:r w:rsidRPr="004F61C6">
        <w:rPr>
          <w:rFonts w:asciiTheme="majorBidi" w:hAnsiTheme="majorBidi" w:cstheme="majorBidi"/>
          <w:sz w:val="20"/>
          <w:szCs w:val="20"/>
          <w:rtl/>
        </w:rPr>
        <w:lastRenderedPageBreak/>
        <w:t>-</w:t>
      </w:r>
      <w:r w:rsidR="00D45960" w:rsidRPr="004F61C6">
        <w:rPr>
          <w:rFonts w:asciiTheme="majorBidi" w:hAnsiTheme="majorBidi" w:cstheme="majorBidi"/>
          <w:b/>
          <w:bCs/>
          <w:sz w:val="20"/>
          <w:szCs w:val="20"/>
        </w:rPr>
        <w:t>Terahertz and beyond Terahertz Communications</w:t>
      </w:r>
      <w:r w:rsidRPr="004F61C6">
        <w:rPr>
          <w:rFonts w:asciiTheme="majorBidi" w:hAnsiTheme="majorBidi" w:cstheme="majorBidi"/>
          <w:b/>
          <w:bCs/>
          <w:sz w:val="20"/>
          <w:szCs w:val="20"/>
          <w:rtl/>
        </w:rPr>
        <w:t>:</w:t>
      </w:r>
      <w:r w:rsidR="00DB4869" w:rsidRPr="004F61C6">
        <w:rPr>
          <w:rFonts w:asciiTheme="majorBidi" w:hAnsiTheme="majorBidi" w:cstheme="majorBidi"/>
          <w:sz w:val="20"/>
          <w:szCs w:val="20"/>
        </w:rPr>
        <w:t xml:space="preserve"> </w:t>
      </w:r>
      <w:r w:rsidR="00C55529" w:rsidRPr="004F61C6">
        <w:rPr>
          <w:rFonts w:asciiTheme="majorBidi" w:hAnsiTheme="majorBidi" w:cstheme="majorBidi"/>
          <w:sz w:val="20"/>
          <w:szCs w:val="20"/>
        </w:rPr>
        <w:t>Terahertz (THz) and sub-terahertz frequency ranges are expected to be a key enabler for 6G, being able to provide reliable and efficient connectivity</w:t>
      </w:r>
      <w:r w:rsidR="00C55529" w:rsidRPr="004F61C6">
        <w:rPr>
          <w:rFonts w:asciiTheme="majorBidi" w:hAnsiTheme="majorBidi" w:cstheme="majorBidi"/>
          <w:sz w:val="20"/>
          <w:szCs w:val="20"/>
        </w:rPr>
        <w:t> </w:t>
      </w:r>
      <w:r w:rsidR="00C55529" w:rsidRPr="004F61C6">
        <w:rPr>
          <w:rFonts w:asciiTheme="majorBidi" w:hAnsiTheme="majorBidi" w:cstheme="majorBidi"/>
          <w:sz w:val="20"/>
          <w:szCs w:val="20"/>
        </w:rPr>
        <w:t>for emerging multi-gigabit/terabit applications in multiple vertical domains. These frequency bands are emerging as the next, and possibly last, frontier in the growing spectrum</w:t>
      </w:r>
      <w:r w:rsidR="00C55529" w:rsidRPr="004F61C6">
        <w:rPr>
          <w:rFonts w:asciiTheme="majorBidi" w:hAnsiTheme="majorBidi" w:cstheme="majorBidi"/>
          <w:sz w:val="20"/>
          <w:szCs w:val="20"/>
        </w:rPr>
        <w:t> </w:t>
      </w:r>
      <w:r w:rsidR="00C55529" w:rsidRPr="004F61C6">
        <w:rPr>
          <w:rFonts w:asciiTheme="majorBidi" w:hAnsiTheme="majorBidi" w:cstheme="majorBidi"/>
          <w:sz w:val="20"/>
          <w:szCs w:val="20"/>
        </w:rPr>
        <w:t>for new wireless communications technology that will satisfy the needs of tomorrow's technology. The THz band has an incredibly wide frequency range (from 0.1 to 10 THz) but is still largely unregulated, so it follows that 6G will be the first communications system designed from the very start with both its sights set on</w:t>
      </w:r>
      <w:r w:rsidR="00C55529" w:rsidRPr="004F61C6">
        <w:rPr>
          <w:rFonts w:asciiTheme="majorBidi" w:hAnsiTheme="majorBidi" w:cstheme="majorBidi"/>
          <w:sz w:val="20"/>
          <w:szCs w:val="20"/>
        </w:rPr>
        <w:t> </w:t>
      </w:r>
      <w:r w:rsidR="00C55529" w:rsidRPr="004F61C6">
        <w:rPr>
          <w:rFonts w:asciiTheme="majorBidi" w:hAnsiTheme="majorBidi" w:cstheme="majorBidi"/>
          <w:sz w:val="20"/>
          <w:szCs w:val="20"/>
        </w:rPr>
        <w:t>and its boots ready to exploit such extremely high frequencies! The special and surprising properties of the THz band lead to a potential extremely wide spectrum space that perfectly matches Shannon’s</w:t>
      </w:r>
      <w:r w:rsidR="00C55529" w:rsidRPr="004F61C6">
        <w:rPr>
          <w:rFonts w:asciiTheme="majorBidi" w:hAnsiTheme="majorBidi" w:cstheme="majorBidi"/>
          <w:sz w:val="20"/>
          <w:szCs w:val="20"/>
        </w:rPr>
        <w:t> </w:t>
      </w:r>
      <w:r w:rsidR="00C55529" w:rsidRPr="004F61C6">
        <w:rPr>
          <w:rFonts w:asciiTheme="majorBidi" w:hAnsiTheme="majorBidi" w:cstheme="majorBidi"/>
          <w:sz w:val="20"/>
          <w:szCs w:val="20"/>
        </w:rPr>
        <w:t>law, thus promising rates we never thought possible. Given the growing strong connection between this frequency regime and the dynamic of microelectronics, there</w:t>
      </w:r>
      <w:r w:rsidR="00C55529" w:rsidRPr="004F61C6">
        <w:rPr>
          <w:rFonts w:asciiTheme="majorBidi" w:hAnsiTheme="majorBidi" w:cstheme="majorBidi"/>
          <w:sz w:val="20"/>
          <w:szCs w:val="20"/>
        </w:rPr>
        <w:t> </w:t>
      </w:r>
      <w:r w:rsidR="00C55529" w:rsidRPr="004F61C6">
        <w:rPr>
          <w:rFonts w:asciiTheme="majorBidi" w:hAnsiTheme="majorBidi" w:cstheme="majorBidi"/>
          <w:sz w:val="20"/>
          <w:szCs w:val="20"/>
        </w:rPr>
        <w:t>is no doubt that THz regime stands as a frontier space for ground- breaking advanced-technology-enabled wireless system integration. Some of the major benefits that one can expect when using THz systems for communications are their inherently short-range</w:t>
      </w:r>
      <w:r w:rsidR="00C55529" w:rsidRPr="004F61C6">
        <w:rPr>
          <w:rFonts w:asciiTheme="majorBidi" w:hAnsiTheme="majorBidi" w:cstheme="majorBidi"/>
          <w:sz w:val="20"/>
          <w:szCs w:val="20"/>
        </w:rPr>
        <w:t> </w:t>
      </w:r>
      <w:r w:rsidR="00C55529" w:rsidRPr="004F61C6">
        <w:rPr>
          <w:rFonts w:asciiTheme="majorBidi" w:hAnsiTheme="majorBidi" w:cstheme="majorBidi"/>
          <w:sz w:val="20"/>
          <w:szCs w:val="20"/>
        </w:rPr>
        <w:t>nature, non-ionizing properties of THz radiation as well as reduced susceptibility to different types of EM noise originating from external sources. Tackling the above challenges on next generation’s THz-focused 6G architecture aims to establish a strong and dynamic THz</w:t>
      </w:r>
      <w:r w:rsidR="00C55529" w:rsidRPr="004F61C6">
        <w:rPr>
          <w:rFonts w:asciiTheme="majorBidi" w:hAnsiTheme="majorBidi" w:cstheme="majorBidi"/>
          <w:sz w:val="20"/>
          <w:szCs w:val="20"/>
        </w:rPr>
        <w:t> </w:t>
      </w:r>
      <w:r w:rsidR="00C55529" w:rsidRPr="004F61C6">
        <w:rPr>
          <w:rFonts w:asciiTheme="majorBidi" w:hAnsiTheme="majorBidi" w:cstheme="majorBidi"/>
          <w:sz w:val="20"/>
          <w:szCs w:val="20"/>
        </w:rPr>
        <w:t xml:space="preserve">oriented 6G system, integrating a full-stack comprehensive THz framework with comprehensive set of enablers across different layers of OSI model, contributing for </w:t>
      </w:r>
      <w:r w:rsidR="005E1E0F" w:rsidRPr="004F61C6">
        <w:rPr>
          <w:rFonts w:asciiTheme="majorBidi" w:hAnsiTheme="majorBidi" w:cstheme="majorBidi"/>
          <w:sz w:val="20"/>
          <w:szCs w:val="20"/>
        </w:rPr>
        <w:t>ultra-channel</w:t>
      </w:r>
      <w:r w:rsidR="00C55529" w:rsidRPr="004F61C6">
        <w:rPr>
          <w:rFonts w:asciiTheme="majorBidi" w:hAnsiTheme="majorBidi" w:cstheme="majorBidi"/>
          <w:sz w:val="20"/>
          <w:szCs w:val="20"/>
        </w:rPr>
        <w:t xml:space="preserve"> multiplicity and optimized NHS.</w:t>
      </w:r>
      <w:r w:rsidR="0064191D" w:rsidRPr="004F61C6">
        <w:rPr>
          <w:rFonts w:asciiTheme="majorBidi" w:hAnsiTheme="majorBidi" w:cstheme="majorBidi"/>
          <w:sz w:val="20"/>
          <w:szCs w:val="20"/>
        </w:rPr>
        <w:fldChar w:fldCharType="begin" w:fldLock="1"/>
      </w:r>
      <w:r w:rsidR="0064191D" w:rsidRPr="004F61C6">
        <w:rPr>
          <w:rFonts w:asciiTheme="majorBidi" w:hAnsiTheme="majorBidi" w:cstheme="majorBidi"/>
          <w:sz w:val="20"/>
          <w:szCs w:val="20"/>
        </w:rPr>
        <w:instrText>ADDIN CSL_CITATION {"citationItems":[{"id":"ITEM-1","itemData":{"ISSN":"0163-6804","author":[{"dropping-particle":"","family":"Polese","given":"Michele","non-dropping-particle":"","parse-names":false,"suffix":""},{"dropping-particle":"","family":"Jornet","given":"Josep Miquel","non-dropping-particle":"","parse-names":false,"suffix":""},{"dropping-particle":"","family":"Melodia","given":"Tommaso","non-dropping-particle":"","parse-names":false,"suffix":""},{"dropping-particle":"","family":"Zorzi","given":"Michele","non-dropping-particle":"","parse-names":false,"suffix":""}],"container-title":"IEEE Communications Magazine","id":"ITEM-1","issue":"11","issued":{"date-parts":[["2020"]]},"page":"48-54","publisher":"IEEE","title":"Toward end-to-end, full-stack 6G terahertz networks","type":"article-journal","volume":"58"},"uris":["http://www.mendeley.com/documents/?uuid=7d9dbb62-2cb2-4e0b-9ce7-67acf9ab9b21"]}],"mendeley":{"formattedCitation":"[20]","plainTextFormattedCitation":"[20]","previouslyFormattedCitation":"[20]"},"properties":{"noteIndex":0},"schema":"https://github.com/citation-style-language/schema/raw/master/csl-citation.json"}</w:instrText>
      </w:r>
      <w:r w:rsidR="0064191D" w:rsidRPr="004F61C6">
        <w:rPr>
          <w:rFonts w:asciiTheme="majorBidi" w:hAnsiTheme="majorBidi" w:cstheme="majorBidi"/>
          <w:sz w:val="20"/>
          <w:szCs w:val="20"/>
        </w:rPr>
        <w:fldChar w:fldCharType="separate"/>
      </w:r>
      <w:r w:rsidR="0064191D" w:rsidRPr="004F61C6">
        <w:rPr>
          <w:rFonts w:asciiTheme="majorBidi" w:hAnsiTheme="majorBidi" w:cstheme="majorBidi"/>
          <w:noProof/>
          <w:sz w:val="20"/>
          <w:szCs w:val="20"/>
        </w:rPr>
        <w:t>[20]</w:t>
      </w:r>
      <w:r w:rsidR="0064191D" w:rsidRPr="004F61C6">
        <w:rPr>
          <w:rFonts w:asciiTheme="majorBidi" w:hAnsiTheme="majorBidi" w:cstheme="majorBidi"/>
          <w:sz w:val="20"/>
          <w:szCs w:val="20"/>
        </w:rPr>
        <w:fldChar w:fldCharType="end"/>
      </w:r>
      <w:r w:rsidR="00C55529" w:rsidRPr="004F61C6">
        <w:rPr>
          <w:rFonts w:asciiTheme="majorBidi" w:hAnsiTheme="majorBidi" w:cstheme="majorBidi"/>
          <w:sz w:val="20"/>
          <w:szCs w:val="20"/>
        </w:rPr>
        <w:t xml:space="preserve"> </w:t>
      </w:r>
      <w:r w:rsidR="0064191D" w:rsidRPr="004F61C6">
        <w:rPr>
          <w:rFonts w:asciiTheme="majorBidi" w:hAnsiTheme="majorBidi" w:cstheme="majorBidi"/>
          <w:sz w:val="20"/>
          <w:szCs w:val="20"/>
        </w:rPr>
        <w:fldChar w:fldCharType="begin" w:fldLock="1"/>
      </w:r>
      <w:r w:rsidR="0064191D" w:rsidRPr="004F61C6">
        <w:rPr>
          <w:rFonts w:asciiTheme="majorBidi" w:hAnsiTheme="majorBidi" w:cstheme="majorBidi"/>
          <w:sz w:val="20"/>
          <w:szCs w:val="20"/>
        </w:rPr>
        <w:instrText>ADDIN CSL_CITATION {"citationItems":[{"id":"ITEM-1","itemData":{"ISSN":"2836-8282","author":[{"dropping-particle":"","family":"Feng","given":"Yijun","non-dropping-particle":"","parse-names":false,"suffix":""},{"dropping-particle":"","family":"Hu","given":"Qi","non-dropping-particle":"","parse-names":false,"suffix":""},{"dropping-particle":"","family":"Qu","given":"Kai","non-dropping-particle":"","parse-names":false,"suffix":""},{"dropping-particle":"","family":"Yang","given":"Weixu","non-dropping-particle":"","parse-names":false,"suffix":""},{"dropping-particle":"","family":"Zheng","given":"Yilin","non-dropping-particle":"","parse-names":false,"suffix":""},{"dropping-particle":"","family":"Chen","given":"Ke","non-dropping-particle":"","parse-names":false,"suffix":""}],"container-title":"Electromagnetic Science","id":"ITEM-1","issue":"2","issued":{"date-parts":[["2023"]]},"page":"1-21","publisher":"CIE","title":"Reconfigurable intelligent surfaces: Design, implementation, and practical demonstration","type":"article-journal","volume":"1"},"uris":["http://www.mendeley.com/documents/?uuid=7e4f208e-3394-496c-a9e0-91b3f883c6c9"]}],"mendeley":{"formattedCitation":"[22]","plainTextFormattedCitation":"[22]","previouslyFormattedCitation":"[22]"},"properties":{"noteIndex":0},"schema":"https://github.com/citation-style-language/schema/raw/master/csl-citation.json"}</w:instrText>
      </w:r>
      <w:r w:rsidR="0064191D" w:rsidRPr="004F61C6">
        <w:rPr>
          <w:rFonts w:asciiTheme="majorBidi" w:hAnsiTheme="majorBidi" w:cstheme="majorBidi"/>
          <w:sz w:val="20"/>
          <w:szCs w:val="20"/>
        </w:rPr>
        <w:fldChar w:fldCharType="separate"/>
      </w:r>
      <w:r w:rsidR="0064191D" w:rsidRPr="004F61C6">
        <w:rPr>
          <w:rFonts w:asciiTheme="majorBidi" w:hAnsiTheme="majorBidi" w:cstheme="majorBidi"/>
          <w:noProof/>
          <w:sz w:val="20"/>
          <w:szCs w:val="20"/>
        </w:rPr>
        <w:t>[22]</w:t>
      </w:r>
      <w:r w:rsidR="0064191D" w:rsidRPr="004F61C6">
        <w:rPr>
          <w:rFonts w:asciiTheme="majorBidi" w:hAnsiTheme="majorBidi" w:cstheme="majorBidi"/>
          <w:sz w:val="20"/>
          <w:szCs w:val="20"/>
        </w:rPr>
        <w:fldChar w:fldCharType="end"/>
      </w:r>
      <w:r w:rsidR="0064191D" w:rsidRPr="004F61C6">
        <w:rPr>
          <w:rFonts w:asciiTheme="majorBidi" w:hAnsiTheme="majorBidi" w:cstheme="majorBidi"/>
          <w:sz w:val="20"/>
          <w:szCs w:val="20"/>
        </w:rPr>
        <w:t>.</w:t>
      </w:r>
    </w:p>
    <w:p w14:paraId="4090036C" w14:textId="48121D5F" w:rsidR="004C4808" w:rsidRPr="004F61C6" w:rsidRDefault="004B3D30" w:rsidP="004B3D30">
      <w:pPr>
        <w:jc w:val="both"/>
        <w:rPr>
          <w:rFonts w:asciiTheme="majorBidi" w:hAnsiTheme="majorBidi" w:cstheme="majorBidi"/>
          <w:sz w:val="20"/>
          <w:szCs w:val="20"/>
        </w:rPr>
      </w:pPr>
      <w:r w:rsidRPr="004F61C6">
        <w:rPr>
          <w:rFonts w:asciiTheme="majorBidi" w:hAnsiTheme="majorBidi" w:cstheme="majorBidi"/>
          <w:sz w:val="20"/>
          <w:szCs w:val="20"/>
          <w:rtl/>
        </w:rPr>
        <w:t>-</w:t>
      </w:r>
      <w:r w:rsidR="00D45960" w:rsidRPr="004F61C6">
        <w:rPr>
          <w:rFonts w:asciiTheme="majorBidi" w:hAnsiTheme="majorBidi" w:cstheme="majorBidi"/>
          <w:b/>
          <w:bCs/>
          <w:sz w:val="20"/>
          <w:szCs w:val="20"/>
        </w:rPr>
        <w:t xml:space="preserve">Intelligent Surfaces and Reconfigurable </w:t>
      </w:r>
      <w:proofErr w:type="spellStart"/>
      <w:r w:rsidR="00D45960" w:rsidRPr="004F61C6">
        <w:rPr>
          <w:rFonts w:asciiTheme="majorBidi" w:hAnsiTheme="majorBidi" w:cstheme="majorBidi"/>
          <w:b/>
          <w:bCs/>
          <w:sz w:val="20"/>
          <w:szCs w:val="20"/>
        </w:rPr>
        <w:t>Metasurfaces</w:t>
      </w:r>
      <w:proofErr w:type="spellEnd"/>
      <w:r w:rsidRPr="004F61C6">
        <w:rPr>
          <w:rFonts w:asciiTheme="majorBidi" w:hAnsiTheme="majorBidi" w:cstheme="majorBidi"/>
          <w:b/>
          <w:bCs/>
          <w:sz w:val="20"/>
          <w:szCs w:val="20"/>
          <w:rtl/>
        </w:rPr>
        <w:t xml:space="preserve"> :</w:t>
      </w:r>
      <w:r w:rsidR="004C4808" w:rsidRPr="004F61C6">
        <w:rPr>
          <w:rFonts w:asciiTheme="majorBidi" w:eastAsia="Times New Roman" w:hAnsiTheme="majorBidi" w:cstheme="majorBidi"/>
          <w:sz w:val="20"/>
          <w:szCs w:val="20"/>
        </w:rPr>
        <w:t xml:space="preserve">The rapid spread of wireless communication systems has brought the requirements for broad band transmission and connectivity out of reach of future most advanced networks extending high-speed spectrum support to the beyond 5 </w:t>
      </w:r>
      <w:proofErr w:type="spellStart"/>
      <w:r w:rsidR="004C4808" w:rsidRPr="004F61C6">
        <w:rPr>
          <w:rFonts w:asciiTheme="majorBidi" w:eastAsia="Times New Roman" w:hAnsiTheme="majorBidi" w:cstheme="majorBidi"/>
          <w:sz w:val="20"/>
          <w:szCs w:val="20"/>
        </w:rPr>
        <w:t>th</w:t>
      </w:r>
      <w:proofErr w:type="spellEnd"/>
      <w:r w:rsidR="004C4808" w:rsidRPr="004F61C6">
        <w:rPr>
          <w:rFonts w:asciiTheme="majorBidi" w:eastAsia="Times New Roman" w:hAnsiTheme="majorBidi" w:cstheme="majorBidi"/>
          <w:sz w:val="20"/>
          <w:szCs w:val="20"/>
        </w:rPr>
        <w:t xml:space="preserve"> generation (B5G)</w:t>
      </w:r>
      <w:r w:rsidR="004C4808" w:rsidRPr="004F61C6">
        <w:rPr>
          <w:rFonts w:asciiTheme="majorBidi" w:eastAsia="Times New Roman" w:hAnsiTheme="majorBidi" w:cstheme="majorBidi"/>
          <w:sz w:val="20"/>
          <w:szCs w:val="20"/>
        </w:rPr>
        <w:t> </w:t>
      </w:r>
      <w:r w:rsidR="004C4808" w:rsidRPr="004F61C6">
        <w:rPr>
          <w:rFonts w:asciiTheme="majorBidi" w:eastAsia="Times New Roman" w:hAnsiTheme="majorBidi" w:cstheme="majorBidi"/>
          <w:sz w:val="20"/>
          <w:szCs w:val="20"/>
        </w:rPr>
        <w:t>frameworks. Some of the established notions to fulfill these requirements are terahertz (THz) communications, integrated sensing, visible-light communications and ultra-reliable low-latency</w:t>
      </w:r>
      <w:r w:rsidR="004C4808" w:rsidRPr="004F61C6">
        <w:rPr>
          <w:rFonts w:asciiTheme="majorBidi" w:eastAsia="Times New Roman" w:hAnsiTheme="majorBidi" w:cstheme="majorBidi"/>
          <w:sz w:val="20"/>
          <w:szCs w:val="20"/>
        </w:rPr>
        <w:t> </w:t>
      </w:r>
      <w:r w:rsidR="004C4808" w:rsidRPr="004F61C6">
        <w:rPr>
          <w:rFonts w:asciiTheme="majorBidi" w:eastAsia="Times New Roman" w:hAnsiTheme="majorBidi" w:cstheme="majorBidi"/>
          <w:sz w:val="20"/>
          <w:szCs w:val="20"/>
        </w:rPr>
        <w:t>communications (URLLC). RIS and meta-surfaces (which we use interchangeably to refer to a surface consist of multiple unit cells) represent a new frontier in enabling high data rates or avoiding interference and deep fading by manipulating radio-wave</w:t>
      </w:r>
      <w:r w:rsidR="004C4808" w:rsidRPr="004F61C6">
        <w:rPr>
          <w:rFonts w:asciiTheme="majorBidi" w:eastAsia="Times New Roman" w:hAnsiTheme="majorBidi" w:cstheme="majorBidi"/>
          <w:sz w:val="20"/>
          <w:szCs w:val="20"/>
        </w:rPr>
        <w:t> </w:t>
      </w:r>
      <w:r w:rsidR="004C4808" w:rsidRPr="004F61C6">
        <w:rPr>
          <w:rFonts w:asciiTheme="majorBidi" w:eastAsia="Times New Roman" w:hAnsiTheme="majorBidi" w:cstheme="majorBidi"/>
          <w:sz w:val="20"/>
          <w:szCs w:val="20"/>
        </w:rPr>
        <w:t>propagation. RIS is a</w:t>
      </w:r>
      <w:r w:rsidR="004C4808" w:rsidRPr="004F61C6">
        <w:rPr>
          <w:rFonts w:asciiTheme="majorBidi" w:eastAsia="Times New Roman" w:hAnsiTheme="majorBidi" w:cstheme="majorBidi"/>
          <w:sz w:val="20"/>
          <w:szCs w:val="20"/>
        </w:rPr>
        <w:t> </w:t>
      </w:r>
      <w:r w:rsidR="004C4808" w:rsidRPr="004F61C6">
        <w:rPr>
          <w:rFonts w:asciiTheme="majorBidi" w:eastAsia="Times New Roman" w:hAnsiTheme="majorBidi" w:cstheme="majorBidi"/>
          <w:sz w:val="20"/>
          <w:szCs w:val="20"/>
        </w:rPr>
        <w:t>manmade surface that can be intelligently programmed for manipulating EM wave scattering to make the wireless systems work better. Such programmable surfaces can be used in combination with wireless communication systems for critical system use</w:t>
      </w:r>
      <w:r w:rsidR="004C4808" w:rsidRPr="004F61C6">
        <w:rPr>
          <w:rFonts w:asciiTheme="majorBidi" w:eastAsia="Times New Roman" w:hAnsiTheme="majorBidi" w:cstheme="majorBidi"/>
          <w:sz w:val="20"/>
          <w:szCs w:val="20"/>
        </w:rPr>
        <w:t> </w:t>
      </w:r>
      <w:r w:rsidR="004C4808" w:rsidRPr="004F61C6">
        <w:rPr>
          <w:rFonts w:asciiTheme="majorBidi" w:eastAsia="Times New Roman" w:hAnsiTheme="majorBidi" w:cstheme="majorBidi"/>
          <w:sz w:val="20"/>
          <w:szCs w:val="20"/>
        </w:rPr>
        <w:t>cases, like supply chain tracking/monitoring; social distancing/crowd control measures and autonomous-driving/vehicular networks</w:t>
      </w:r>
      <w:r w:rsidR="0064191D" w:rsidRPr="004F61C6">
        <w:rPr>
          <w:rFonts w:asciiTheme="majorBidi" w:eastAsia="Times New Roman" w:hAnsiTheme="majorBidi" w:cstheme="majorBidi"/>
          <w:sz w:val="20"/>
          <w:szCs w:val="20"/>
        </w:rPr>
        <w:fldChar w:fldCharType="begin" w:fldLock="1"/>
      </w:r>
      <w:r w:rsidR="0064191D" w:rsidRPr="004F61C6">
        <w:rPr>
          <w:rFonts w:asciiTheme="majorBidi" w:eastAsia="Times New Roman" w:hAnsiTheme="majorBidi" w:cstheme="majorBidi"/>
          <w:sz w:val="20"/>
          <w:szCs w:val="20"/>
        </w:rPr>
        <w:instrText>ADDIN CSL_CITATION {"citationItems":[{"id":"ITEM-1","itemData":{"ISSN":"0733-8716","author":[{"dropping-particle":"","family":"Renzo","given":"Marco","non-dropping-particle":"Di","parse-names":false,"suffix":""},{"dropping-particle":"","family":"Zappone","given":"Alessio","non-dropping-particle":"","parse-names":false,"suffix":""},{"dropping-particle":"","family":"Debbah","given":"Merouane","non-dropping-particle":"","parse-names":false,"suffix":""},{"dropping-particle":"","family":"Alouini","given":"Mohamed-Slim","non-dropping-particle":"","parse-names":false,"suffix":""},{"dropping-particle":"","family":"Yuen","given":"Chau","non-dropping-particle":"","parse-names":false,"suffix":""},{"dropping-particle":"","family":"Rosny","given":"Julien","non-dropping-particle":"De","parse-names":false,"suffix":""},{"dropping-particle":"","family":"Tretyakov","given":"Sergei","non-dropping-particle":"","parse-names":false,"suffix":""}],"container-title":"IEEE journal on selected areas in communications","id":"ITEM-1","issue":"11","issued":{"date-parts":[["2020"]]},"page":"2450-2525","publisher":"IEEE","title":"Smart radio environments empowered by reconfigurable intelligent surfaces: How it works, state of research, and the road ahead","type":"article-journal","volume":"38"},"uris":["http://www.mendeley.com/documents/?uuid=70fb043f-114f-4f39-8f6f-b01fd8ff0980"]}],"mendeley":{"formattedCitation":"[35]","plainTextFormattedCitation":"[35]","previouslyFormattedCitation":"[35]"},"properties":{"noteIndex":0},"schema":"https://github.com/citation-style-language/schema/raw/master/csl-citation.json"}</w:instrText>
      </w:r>
      <w:r w:rsidR="0064191D" w:rsidRPr="004F61C6">
        <w:rPr>
          <w:rFonts w:asciiTheme="majorBidi" w:eastAsia="Times New Roman" w:hAnsiTheme="majorBidi" w:cstheme="majorBidi"/>
          <w:sz w:val="20"/>
          <w:szCs w:val="20"/>
        </w:rPr>
        <w:fldChar w:fldCharType="separate"/>
      </w:r>
      <w:r w:rsidR="0064191D" w:rsidRPr="004F61C6">
        <w:rPr>
          <w:rFonts w:asciiTheme="majorBidi" w:eastAsia="Times New Roman" w:hAnsiTheme="majorBidi" w:cstheme="majorBidi"/>
          <w:noProof/>
          <w:sz w:val="20"/>
          <w:szCs w:val="20"/>
        </w:rPr>
        <w:t>[35]</w:t>
      </w:r>
      <w:r w:rsidR="0064191D" w:rsidRPr="004F61C6">
        <w:rPr>
          <w:rFonts w:asciiTheme="majorBidi" w:eastAsia="Times New Roman" w:hAnsiTheme="majorBidi" w:cstheme="majorBidi"/>
          <w:sz w:val="20"/>
          <w:szCs w:val="20"/>
        </w:rPr>
        <w:fldChar w:fldCharType="end"/>
      </w:r>
      <w:r w:rsidR="004C4808" w:rsidRPr="004F61C6">
        <w:rPr>
          <w:rFonts w:asciiTheme="majorBidi" w:eastAsia="Times New Roman" w:hAnsiTheme="majorBidi" w:cstheme="majorBidi"/>
          <w:sz w:val="20"/>
          <w:szCs w:val="20"/>
        </w:rPr>
        <w:t xml:space="preserve">. </w:t>
      </w:r>
    </w:p>
    <w:p w14:paraId="057D3C18" w14:textId="3FE75FAC" w:rsidR="00B31429" w:rsidRPr="004F61C6" w:rsidRDefault="004C4808" w:rsidP="004B3D30">
      <w:pPr>
        <w:spacing w:before="100" w:beforeAutospacing="1" w:after="100" w:afterAutospacing="1" w:line="240" w:lineRule="auto"/>
        <w:jc w:val="both"/>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There are numerous new technologies that support the realization of 6G</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wireless networks. Many of these technologies, when combined with complementary artificial</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 xml:space="preserve">intelligence algorithms are reported as being able to satisfy traffic requirements in next-generation wireless networks, lower energy consumption and enhance coverage for the Internet of Things (IoT) </w:t>
      </w:r>
      <w:r w:rsidR="0064191D" w:rsidRPr="004F61C6">
        <w:rPr>
          <w:rFonts w:asciiTheme="majorBidi" w:eastAsia="Times New Roman" w:hAnsiTheme="majorBidi" w:cstheme="majorBidi"/>
          <w:sz w:val="20"/>
          <w:szCs w:val="20"/>
        </w:rPr>
        <w:fldChar w:fldCharType="begin" w:fldLock="1"/>
      </w:r>
      <w:r w:rsidR="0009211F" w:rsidRPr="004F61C6">
        <w:rPr>
          <w:rFonts w:asciiTheme="majorBidi" w:eastAsia="Times New Roman" w:hAnsiTheme="majorBidi" w:cstheme="majorBidi"/>
          <w:sz w:val="20"/>
          <w:szCs w:val="20"/>
        </w:rPr>
        <w:instrText>ADDIN CSL_CITATION {"citationItems":[{"id":"ITEM-1","itemData":{"ISSN":"1536-1276","author":[{"dropping-particle":"","family":"Tang","given":"Wankai","non-dropping-particle":"","parse-names":false,"suffix":""},{"dropping-particle":"","family":"Chen","given":"Ming Zheng","non-dropping-particle":"","parse-names":false,"suffix":""},{"dropping-particle":"","family":"Chen","given":"Xiangyu","non-dropping-particle":"","parse-names":false,"suffix":""},{"dropping-particle":"","family":"Dai","given":"Jun Yan","non-dropping-particle":"","parse-names":false,"suffix":""},{"dropping-particle":"","family":"Han","given":"Yu","non-dropping-particle":"","parse-names":false,"suffix":""},{"dropping-particle":"","family":"Renzo","given":"Marco","non-dropping-particle":"Di","parse-names":false,"suffix":""},{"dropping-particle":"","family":"Zeng","given":"Yong","non-dropping-particle":"","parse-names":false,"suffix":""},{"dropping-particle":"","family":"Jin","given":"Shi","non-dropping-particle":"","parse-names":false,"suffix":""},{"dropping-particle":"","family":"Cheng","given":"Qiang","non-dropping-particle":"","parse-names":false,"suffix":""},{"dropping-particle":"","family":"Cui","given":"Tie Jun","non-dropping-particle":"","parse-names":false,"suffix":""}],"container-title":"IEEE transactions on wireless communications","id":"ITEM-1","issue":"1","issued":{"date-parts":[["2020"]]},"page":"421-439","publisher":"IEEE","title":"Wireless communications with reconfigurable intelligent surface: Path loss modeling and experimental measurement","type":"article-journal","volume":"20"},"uris":["http://www.mendeley.com/documents/?uuid=271d3e7c-edd2-4b7f-b8cb-65ec6666a285"]}],"mendeley":{"formattedCitation":"[36]","plainTextFormattedCitation":"[36]","previouslyFormattedCitation":"[36]"},"properties":{"noteIndex":0},"schema":"https://github.com/citation-style-language/schema/raw/master/csl-citation.json"}</w:instrText>
      </w:r>
      <w:r w:rsidR="0064191D" w:rsidRPr="004F61C6">
        <w:rPr>
          <w:rFonts w:asciiTheme="majorBidi" w:eastAsia="Times New Roman" w:hAnsiTheme="majorBidi" w:cstheme="majorBidi"/>
          <w:sz w:val="20"/>
          <w:szCs w:val="20"/>
        </w:rPr>
        <w:fldChar w:fldCharType="separate"/>
      </w:r>
      <w:r w:rsidR="0064191D" w:rsidRPr="004F61C6">
        <w:rPr>
          <w:rFonts w:asciiTheme="majorBidi" w:eastAsia="Times New Roman" w:hAnsiTheme="majorBidi" w:cstheme="majorBidi"/>
          <w:noProof/>
          <w:sz w:val="20"/>
          <w:szCs w:val="20"/>
        </w:rPr>
        <w:t>[36]</w:t>
      </w:r>
      <w:r w:rsidR="0064191D" w:rsidRPr="004F61C6">
        <w:rPr>
          <w:rFonts w:asciiTheme="majorBidi" w:eastAsia="Times New Roman" w:hAnsiTheme="majorBidi" w:cstheme="majorBidi"/>
          <w:sz w:val="20"/>
          <w:szCs w:val="20"/>
        </w:rPr>
        <w:fldChar w:fldCharType="end"/>
      </w:r>
      <w:r w:rsidR="0064191D" w:rsidRPr="004F61C6">
        <w:rPr>
          <w:rFonts w:asciiTheme="majorBidi" w:eastAsia="Times New Roman" w:hAnsiTheme="majorBidi" w:cstheme="majorBidi"/>
          <w:sz w:val="20"/>
          <w:szCs w:val="20"/>
        </w:rPr>
        <w:t>,</w:t>
      </w:r>
      <w:r w:rsidR="0009211F" w:rsidRPr="004F61C6">
        <w:rPr>
          <w:rFonts w:asciiTheme="majorBidi" w:eastAsia="Times New Roman" w:hAnsiTheme="majorBidi" w:cstheme="majorBidi"/>
          <w:sz w:val="20"/>
          <w:szCs w:val="20"/>
        </w:rPr>
        <w:fldChar w:fldCharType="begin" w:fldLock="1"/>
      </w:r>
      <w:r w:rsidR="0009211F" w:rsidRPr="004F61C6">
        <w:rPr>
          <w:rFonts w:asciiTheme="majorBidi" w:eastAsia="Times New Roman" w:hAnsiTheme="majorBidi" w:cstheme="majorBidi"/>
          <w:sz w:val="20"/>
          <w:szCs w:val="20"/>
        </w:rPr>
        <w:instrText>ADDIN CSL_CITATION {"citationItems":[{"id":"ITEM-1","itemData":{"ISSN":"2471-2825","author":[{"dropping-particle":"","family":"Khan","given":"Wali Ullah","non-dropping-particle":"","parse-names":false,"suffix":""},{"dropping-particle":"","family":"Javed","given":"Muhammad Awais","non-dropping-particle":"","parse-names":false,"suffix":""},{"dropping-particle":"","family":"Zeadally","given":"Sherali","non-dropping-particle":"","parse-names":false,"suffix":""},{"dropping-particle":"","family":"Lagunas","given":"Eva","non-dropping-particle":"","parse-names":false,"suffix":""},{"dropping-particle":"","family":"Chatzinotas","given":"Symeon","non-dropping-particle":"","parse-names":false,"suffix":""}],"container-title":"IEEE Communications Standards Magazine","id":"ITEM-1","issue":"3","issued":{"date-parts":[["2023"]]},"page":"32-39","publisher":"IEEE","title":"Intelligent and secure radio environments for 6G vehicular aided HetNets: Key opportunities and challenges","type":"article-journal","volume":"7"},"uris":["http://www.mendeley.com/documents/?uuid=888da3fc-af6b-4dfe-aa1a-c2a700d1b970"]}],"mendeley":{"formattedCitation":"[37]","plainTextFormattedCitation":"[37]","previouslyFormattedCitation":"[37]"},"properties":{"noteIndex":0},"schema":"https://github.com/citation-style-language/schema/raw/master/csl-citation.json"}</w:instrText>
      </w:r>
      <w:r w:rsidR="0009211F" w:rsidRPr="004F61C6">
        <w:rPr>
          <w:rFonts w:asciiTheme="majorBidi" w:eastAsia="Times New Roman" w:hAnsiTheme="majorBidi" w:cstheme="majorBidi"/>
          <w:sz w:val="20"/>
          <w:szCs w:val="20"/>
        </w:rPr>
        <w:fldChar w:fldCharType="separate"/>
      </w:r>
      <w:r w:rsidR="0009211F" w:rsidRPr="004F61C6">
        <w:rPr>
          <w:rFonts w:asciiTheme="majorBidi" w:eastAsia="Times New Roman" w:hAnsiTheme="majorBidi" w:cstheme="majorBidi"/>
          <w:noProof/>
          <w:sz w:val="20"/>
          <w:szCs w:val="20"/>
        </w:rPr>
        <w:t>[37]</w:t>
      </w:r>
      <w:r w:rsidR="0009211F"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xml:space="preserve">  </w:t>
      </w:r>
      <w:r w:rsidR="0009211F" w:rsidRPr="004F61C6">
        <w:rPr>
          <w:rFonts w:asciiTheme="majorBidi" w:eastAsia="Times New Roman" w:hAnsiTheme="majorBidi" w:cstheme="majorBidi"/>
          <w:sz w:val="20"/>
          <w:szCs w:val="20"/>
        </w:rPr>
        <w:fldChar w:fldCharType="begin" w:fldLock="1"/>
      </w:r>
      <w:r w:rsidR="0009211F" w:rsidRPr="004F61C6">
        <w:rPr>
          <w:rFonts w:asciiTheme="majorBidi" w:eastAsia="Times New Roman" w:hAnsiTheme="majorBidi" w:cstheme="majorBidi"/>
          <w:sz w:val="20"/>
          <w:szCs w:val="20"/>
        </w:rPr>
        <w:instrText>ADDIN CSL_CITATION {"citationItems":[{"id":"ITEM-1","itemData":{"author":[{"dropping-particle":"","family":"Gradoni","given":"Gabriele","non-dropping-particle":"","parse-names":false,"suffix":""},{"dropping-particle":"","family":"Renzo","given":"Marco","non-dropping-particle":"Di","parse-names":false,"suffix":""},{"dropping-particle":"","family":"Diaz-Rubio","given":"Ana","non-dropping-particle":"","parse-names":false,"suffix":""},{"dropping-particle":"","family":"Tretyakov","given":"Sergei","non-dropping-particle":"","parse-names":false,"suffix":""},{"dropping-particle":"","family":"Caloz","given":"Christophe","non-dropping-particle":"","parse-names":false,"suffix":""},{"dropping-particle":"","family":"Peng","given":"Zhen","non-dropping-particle":"","parse-names":false,"suffix":""},{"dropping-particle":"","family":"Alu","given":"Andrea","non-dropping-particle":"","parse-names":false,"suffix":""},{"dropping-particle":"","family":"Lerosey","given":"Geoffroy","non-dropping-particle":"","parse-names":false,"suffix":""},{"dropping-particle":"","family":"Fink","given":"Mathias","non-dropping-particle":"","parse-names":false,"suffix":""},{"dropping-particle":"","family":"Galdi","given":"Vincenzo","non-dropping-particle":"","parse-names":false,"suffix":""}],"container-title":"arXiv preprint arXiv:2111.08676","id":"ITEM-1","issued":{"date-parts":[["2021"]]},"title":"Smart radio environments","type":"article-journal"},"uris":["http://www.mendeley.com/documents/?uuid=5f6d3028-c1a1-4c8a-8f64-79342e5a0781"]}],"mendeley":{"formattedCitation":"[23]","plainTextFormattedCitation":"[23]","previouslyFormattedCitation":"[23]"},"properties":{"noteIndex":0},"schema":"https://github.com/citation-style-language/schema/raw/master/csl-citation.json"}</w:instrText>
      </w:r>
      <w:r w:rsidR="0009211F" w:rsidRPr="004F61C6">
        <w:rPr>
          <w:rFonts w:asciiTheme="majorBidi" w:eastAsia="Times New Roman" w:hAnsiTheme="majorBidi" w:cstheme="majorBidi"/>
          <w:sz w:val="20"/>
          <w:szCs w:val="20"/>
        </w:rPr>
        <w:fldChar w:fldCharType="separate"/>
      </w:r>
      <w:r w:rsidR="0009211F" w:rsidRPr="004F61C6">
        <w:rPr>
          <w:rFonts w:asciiTheme="majorBidi" w:eastAsia="Times New Roman" w:hAnsiTheme="majorBidi" w:cstheme="majorBidi"/>
          <w:noProof/>
          <w:sz w:val="20"/>
          <w:szCs w:val="20"/>
        </w:rPr>
        <w:t>[23]</w:t>
      </w:r>
      <w:r w:rsidR="0009211F"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w:t>
      </w:r>
    </w:p>
    <w:p w14:paraId="02BC209F" w14:textId="11BEB966" w:rsidR="0009211F" w:rsidRPr="004F61C6" w:rsidRDefault="004B3D30" w:rsidP="004B3D30">
      <w:pPr>
        <w:jc w:val="both"/>
        <w:rPr>
          <w:rFonts w:asciiTheme="majorBidi" w:hAnsiTheme="majorBidi" w:cstheme="majorBidi"/>
          <w:sz w:val="20"/>
          <w:szCs w:val="20"/>
        </w:rPr>
      </w:pPr>
      <w:r w:rsidRPr="004F61C6">
        <w:rPr>
          <w:rFonts w:asciiTheme="majorBidi" w:hAnsiTheme="majorBidi" w:cstheme="majorBidi"/>
          <w:b/>
          <w:bCs/>
          <w:sz w:val="20"/>
          <w:szCs w:val="20"/>
          <w:rtl/>
        </w:rPr>
        <w:t>-</w:t>
      </w:r>
      <w:r w:rsidR="00D45960" w:rsidRPr="004F61C6">
        <w:rPr>
          <w:rFonts w:asciiTheme="majorBidi" w:hAnsiTheme="majorBidi" w:cstheme="majorBidi"/>
          <w:b/>
          <w:bCs/>
          <w:sz w:val="20"/>
          <w:szCs w:val="20"/>
        </w:rPr>
        <w:t>Massive MIMO and Ultra-Dense Network Architectures</w:t>
      </w:r>
      <w:r w:rsidRPr="004F61C6">
        <w:rPr>
          <w:rFonts w:asciiTheme="majorBidi" w:hAnsiTheme="majorBidi" w:cstheme="majorBidi"/>
          <w:b/>
          <w:bCs/>
          <w:sz w:val="20"/>
          <w:szCs w:val="20"/>
          <w:rtl/>
        </w:rPr>
        <w:t>:</w:t>
      </w:r>
      <w:r w:rsidR="00ED66F2" w:rsidRPr="004F61C6">
        <w:rPr>
          <w:rFonts w:asciiTheme="majorBidi" w:hAnsiTheme="majorBidi" w:cstheme="majorBidi"/>
          <w:sz w:val="20"/>
          <w:szCs w:val="20"/>
        </w:rPr>
        <w:t>In the race for the beyond-5G and even Digi tal-6G systems, in which massive connectivity,</w:t>
      </w:r>
      <w:r w:rsidR="00ED66F2" w:rsidRPr="004F61C6">
        <w:rPr>
          <w:rFonts w:asciiTheme="majorBidi" w:hAnsiTheme="majorBidi" w:cstheme="majorBidi"/>
          <w:sz w:val="20"/>
          <w:szCs w:val="20"/>
        </w:rPr>
        <w:t> </w:t>
      </w:r>
      <w:r w:rsidR="00ED66F2" w:rsidRPr="004F61C6">
        <w:rPr>
          <w:rFonts w:asciiTheme="majorBidi" w:hAnsiTheme="majorBidi" w:cstheme="majorBidi"/>
          <w:sz w:val="20"/>
          <w:szCs w:val="20"/>
        </w:rPr>
        <w:t>extremely high data rates, and ultra-low latency will be essential requirements that must be fulfilled at all costs, to appropriately meet these demands ultra-dense network (UDN) topologies are expected to see a significant surge of prominence. Such high standards are driven by the skyrocketing demands for overall connectivity solutions, machine type communications and difficult multi-sensory</w:t>
      </w:r>
      <w:r w:rsidR="00ED66F2" w:rsidRPr="004F61C6">
        <w:rPr>
          <w:rFonts w:asciiTheme="majorBidi" w:hAnsiTheme="majorBidi" w:cstheme="majorBidi"/>
          <w:sz w:val="20"/>
          <w:szCs w:val="20"/>
        </w:rPr>
        <w:t> </w:t>
      </w:r>
      <w:r w:rsidR="00ED66F2" w:rsidRPr="004F61C6">
        <w:rPr>
          <w:rFonts w:asciiTheme="majorBidi" w:hAnsiTheme="majorBidi" w:cstheme="majorBidi"/>
          <w:sz w:val="20"/>
          <w:szCs w:val="20"/>
        </w:rPr>
        <w:t>data transmissions that originate from 6G enabled applications in a wide variety of domains and industries including smart environments, augmented reality (AR)/ virtual reality (VR), digital twins, as well as automated factory processes. One of the key technologies that serves as a strong enabler for UDNs is the technology of massive</w:t>
      </w:r>
      <w:r w:rsidR="00ED66F2" w:rsidRPr="004F61C6">
        <w:rPr>
          <w:rFonts w:asciiTheme="majorBidi" w:hAnsiTheme="majorBidi" w:cstheme="majorBidi"/>
          <w:sz w:val="20"/>
          <w:szCs w:val="20"/>
        </w:rPr>
        <w:t> </w:t>
      </w:r>
      <w:r w:rsidR="00ED66F2" w:rsidRPr="004F61C6">
        <w:rPr>
          <w:rFonts w:asciiTheme="majorBidi" w:hAnsiTheme="majorBidi" w:cstheme="majorBidi"/>
          <w:sz w:val="20"/>
          <w:szCs w:val="20"/>
        </w:rPr>
        <w:t>multiple input multiple output (MIMO) which has been identified as one of the most disruptive technology introduced in wireless-age. This advanced methodology introduces base stations (BSs) equipped with significantly larger number of</w:t>
      </w:r>
      <w:r w:rsidR="00ED66F2" w:rsidRPr="004F61C6">
        <w:rPr>
          <w:rFonts w:asciiTheme="majorBidi" w:hAnsiTheme="majorBidi" w:cstheme="majorBidi"/>
          <w:sz w:val="20"/>
          <w:szCs w:val="20"/>
        </w:rPr>
        <w:t> </w:t>
      </w:r>
      <w:r w:rsidR="00ED66F2" w:rsidRPr="004F61C6">
        <w:rPr>
          <w:rFonts w:asciiTheme="majorBidi" w:hAnsiTheme="majorBidi" w:cstheme="majorBidi"/>
          <w:sz w:val="20"/>
          <w:szCs w:val="20"/>
        </w:rPr>
        <w:t xml:space="preserve">antennas than the users fulfilling equipment complementarity to explore long communication distance, greatly improve average capacity of the overall </w:t>
      </w:r>
      <w:r w:rsidR="00ED66F2" w:rsidRPr="004F61C6">
        <w:rPr>
          <w:rFonts w:asciiTheme="majorBidi" w:hAnsiTheme="majorBidi" w:cstheme="majorBidi"/>
          <w:sz w:val="20"/>
          <w:szCs w:val="20"/>
        </w:rPr>
        <w:lastRenderedPageBreak/>
        <w:t>system, as well as guarantee extremely high data rate for mobile user all over the network. This technology had a significant development throughout the years, since its first appearance with massive multi-antenna single BS and leads up to massive MIMO in</w:t>
      </w:r>
      <w:r w:rsidR="00ED66F2" w:rsidRPr="004F61C6">
        <w:rPr>
          <w:rFonts w:asciiTheme="majorBidi" w:hAnsiTheme="majorBidi" w:cstheme="majorBidi"/>
          <w:sz w:val="20"/>
          <w:szCs w:val="20"/>
        </w:rPr>
        <w:t> </w:t>
      </w:r>
      <w:r w:rsidR="00ED66F2" w:rsidRPr="004F61C6">
        <w:rPr>
          <w:rFonts w:asciiTheme="majorBidi" w:hAnsiTheme="majorBidi" w:cstheme="majorBidi"/>
          <w:sz w:val="20"/>
          <w:szCs w:val="20"/>
        </w:rPr>
        <w:t>cooperative systems. This evolution</w:t>
      </w:r>
      <w:r w:rsidR="00ED66F2" w:rsidRPr="004F61C6">
        <w:rPr>
          <w:rFonts w:asciiTheme="majorBidi" w:hAnsiTheme="majorBidi" w:cstheme="majorBidi"/>
          <w:sz w:val="20"/>
          <w:szCs w:val="20"/>
        </w:rPr>
        <w:t> </w:t>
      </w:r>
      <w:r w:rsidR="00ED66F2" w:rsidRPr="004F61C6">
        <w:rPr>
          <w:rFonts w:asciiTheme="majorBidi" w:hAnsiTheme="majorBidi" w:cstheme="majorBidi"/>
          <w:sz w:val="20"/>
          <w:szCs w:val="20"/>
        </w:rPr>
        <w:t xml:space="preserve">also goes on to cover cell-free massive MIMO system design in a novel way. In such state-of-the-art cell-free massive MIMO networks, strategically deployed access points (APs) over a large geographical area act as a joint </w:t>
      </w:r>
      <w:r w:rsidR="004A2890" w:rsidRPr="004F61C6">
        <w:rPr>
          <w:rFonts w:asciiTheme="majorBidi" w:hAnsiTheme="majorBidi" w:cstheme="majorBidi"/>
          <w:sz w:val="20"/>
          <w:szCs w:val="20"/>
        </w:rPr>
        <w:t>interface</w:t>
      </w:r>
      <w:r w:rsidR="00ED66F2" w:rsidRPr="004F61C6">
        <w:rPr>
          <w:rFonts w:asciiTheme="majorBidi" w:hAnsiTheme="majorBidi" w:cstheme="majorBidi"/>
          <w:sz w:val="20"/>
          <w:szCs w:val="20"/>
        </w:rPr>
        <w:t xml:space="preserve"> cancellation device to serve</w:t>
      </w:r>
      <w:r w:rsidR="00ED66F2" w:rsidRPr="004F61C6">
        <w:rPr>
          <w:rFonts w:asciiTheme="majorBidi" w:hAnsiTheme="majorBidi" w:cstheme="majorBidi"/>
          <w:sz w:val="20"/>
          <w:szCs w:val="20"/>
        </w:rPr>
        <w:t> </w:t>
      </w:r>
      <w:r w:rsidR="00ED66F2" w:rsidRPr="004F61C6">
        <w:rPr>
          <w:rFonts w:asciiTheme="majorBidi" w:hAnsiTheme="majorBidi" w:cstheme="majorBidi"/>
          <w:sz w:val="20"/>
          <w:szCs w:val="20"/>
        </w:rPr>
        <w:t xml:space="preserve">a large number of users with low-cost single antennas simultaneously that makes the network an ideal framework for achieving high data rates and connectivity </w:t>
      </w:r>
      <w:r w:rsidR="0009211F" w:rsidRPr="004F61C6">
        <w:rPr>
          <w:rFonts w:asciiTheme="majorBidi" w:hAnsiTheme="majorBidi" w:cstheme="majorBidi"/>
          <w:sz w:val="20"/>
          <w:szCs w:val="20"/>
        </w:rPr>
        <w:fldChar w:fldCharType="begin" w:fldLock="1"/>
      </w:r>
      <w:r w:rsidR="0009211F" w:rsidRPr="004F61C6">
        <w:rPr>
          <w:rFonts w:asciiTheme="majorBidi" w:hAnsiTheme="majorBidi" w:cstheme="majorBidi"/>
          <w:sz w:val="20"/>
          <w:szCs w:val="20"/>
        </w:rPr>
        <w:instrText>ADDIN CSL_CITATION {"citationItems":[{"id":"ITEM-1","itemData":{"ISSN":"2327-4662","author":[{"dropping-particle":"","family":"Gao","given":"Zhen","non-dropping-particle":"","parse-names":false,"suffix":""},{"dropping-particle":"","family":"Ke","given":"Malong","non-dropping-particle":"","parse-names":false,"suffix":""},{"dropping-particle":"","family":"Mei","given":"Yikun","non-dropping-particle":"","parse-names":false,"suffix":""},{"dropping-particle":"","family":"Qiao","given":"Li","non-dropping-particle":"","parse-names":false,"suffix":""},{"dropping-particle":"","family":"Chen","given":"Sheng","non-dropping-particle":"","parse-names":false,"suffix":""},{"dropping-particle":"","family":"Ng","given":"Derrick Wing Kwan","non-dropping-particle":"","parse-names":false,"suffix":""},{"dropping-particle":"","family":"Poor","given":"H Vincent","non-dropping-particle":"","parse-names":false,"suffix":""}],"container-title":"IEEE Internet of Things Journal","id":"ITEM-1","issue":"5","issued":{"date-parts":[["2023"]]},"page":"7411-7435","publisher":"IEEE","title":"Compressive-sensing-based grant-free massive access for 6G massive communication","type":"article-journal","volume":"11"},"uris":["http://www.mendeley.com/documents/?uuid=8df2d558-3e6a-4004-aa57-518a230667d8"]}],"mendeley":{"formattedCitation":"[24]","plainTextFormattedCitation":"[24]","previouslyFormattedCitation":"[24]"},"properties":{"noteIndex":0},"schema":"https://github.com/citation-style-language/schema/raw/master/csl-citation.json"}</w:instrText>
      </w:r>
      <w:r w:rsidR="0009211F" w:rsidRPr="004F61C6">
        <w:rPr>
          <w:rFonts w:asciiTheme="majorBidi" w:hAnsiTheme="majorBidi" w:cstheme="majorBidi"/>
          <w:sz w:val="20"/>
          <w:szCs w:val="20"/>
        </w:rPr>
        <w:fldChar w:fldCharType="separate"/>
      </w:r>
      <w:r w:rsidR="0009211F" w:rsidRPr="004F61C6">
        <w:rPr>
          <w:rFonts w:asciiTheme="majorBidi" w:hAnsiTheme="majorBidi" w:cstheme="majorBidi"/>
          <w:noProof/>
          <w:sz w:val="20"/>
          <w:szCs w:val="20"/>
        </w:rPr>
        <w:t>[24]</w:t>
      </w:r>
      <w:r w:rsidR="0009211F" w:rsidRPr="004F61C6">
        <w:rPr>
          <w:rFonts w:asciiTheme="majorBidi" w:hAnsiTheme="majorBidi" w:cstheme="majorBidi"/>
          <w:sz w:val="20"/>
          <w:szCs w:val="20"/>
        </w:rPr>
        <w:fldChar w:fldCharType="end"/>
      </w:r>
      <w:r w:rsidR="0009211F" w:rsidRPr="004F61C6">
        <w:rPr>
          <w:rFonts w:asciiTheme="majorBidi" w:hAnsiTheme="majorBidi" w:cstheme="majorBidi"/>
          <w:sz w:val="20"/>
          <w:szCs w:val="20"/>
        </w:rPr>
        <w:t>,</w:t>
      </w:r>
      <w:r w:rsidR="0009211F" w:rsidRPr="004F61C6">
        <w:rPr>
          <w:rFonts w:asciiTheme="majorBidi" w:hAnsiTheme="majorBidi" w:cstheme="majorBidi"/>
          <w:sz w:val="20"/>
          <w:szCs w:val="20"/>
        </w:rPr>
        <w:fldChar w:fldCharType="begin" w:fldLock="1"/>
      </w:r>
      <w:r w:rsidR="0009211F" w:rsidRPr="004F61C6">
        <w:rPr>
          <w:rFonts w:asciiTheme="majorBidi" w:hAnsiTheme="majorBidi" w:cstheme="majorBidi"/>
          <w:sz w:val="20"/>
          <w:szCs w:val="20"/>
        </w:rPr>
        <w:instrText>ADDIN CSL_CITATION {"citationItems":[{"id":"ITEM-1","itemData":{"ISSN":"0018-9219","author":[{"dropping-particle":"","family":"Ngo","given":"Hien Quoc","non-dropping-particle":"","parse-names":false,"suffix":""},{"dropping-particle":"","family":"Interdonato","given":"Giovanni","non-dropping-particle":"","parse-names":false,"suffix":""},{"dropping-particle":"","family":"Larsson","given":"Erik G","non-dropping-particle":"","parse-names":false,"suffix":""},{"dropping-particle":"","family":"Caire","given":"Giuseppe","non-dropping-particle":"","parse-names":false,"suffix":""},{"dropping-particle":"","family":"Andrews","given":"Jeffrey G","non-dropping-particle":"","parse-names":false,"suffix":""}],"container-title":"Proceedings of the IEEE","id":"ITEM-1","issue":"7","issued":{"date-parts":[["2024"]]},"page":"805-831","publisher":"IEEE","title":"Ultradense cell-free massive MIMO for 6G: Technical overview and open questions","type":"article-journal","volume":"112"},"uris":["http://www.mendeley.com/documents/?uuid=e39772bb-ae82-461f-b454-5731eaf76d6c"]}],"mendeley":{"formattedCitation":"[38]","plainTextFormattedCitation":"[38]","previouslyFormattedCitation":"[38]"},"properties":{"noteIndex":0},"schema":"https://github.com/citation-style-language/schema/raw/master/csl-citation.json"}</w:instrText>
      </w:r>
      <w:r w:rsidR="0009211F" w:rsidRPr="004F61C6">
        <w:rPr>
          <w:rFonts w:asciiTheme="majorBidi" w:hAnsiTheme="majorBidi" w:cstheme="majorBidi"/>
          <w:sz w:val="20"/>
          <w:szCs w:val="20"/>
        </w:rPr>
        <w:fldChar w:fldCharType="separate"/>
      </w:r>
      <w:r w:rsidR="0009211F" w:rsidRPr="004F61C6">
        <w:rPr>
          <w:rFonts w:asciiTheme="majorBidi" w:hAnsiTheme="majorBidi" w:cstheme="majorBidi"/>
          <w:noProof/>
          <w:sz w:val="20"/>
          <w:szCs w:val="20"/>
        </w:rPr>
        <w:t>[38]</w:t>
      </w:r>
      <w:r w:rsidR="0009211F" w:rsidRPr="004F61C6">
        <w:rPr>
          <w:rFonts w:asciiTheme="majorBidi" w:hAnsiTheme="majorBidi" w:cstheme="majorBidi"/>
          <w:sz w:val="20"/>
          <w:szCs w:val="20"/>
        </w:rPr>
        <w:fldChar w:fldCharType="end"/>
      </w:r>
      <w:r w:rsidR="0009211F" w:rsidRPr="004F61C6">
        <w:rPr>
          <w:rFonts w:asciiTheme="majorBidi" w:hAnsiTheme="majorBidi" w:cstheme="majorBidi"/>
          <w:sz w:val="20"/>
          <w:szCs w:val="20"/>
        </w:rPr>
        <w:t>,</w:t>
      </w:r>
      <w:r w:rsidR="0009211F" w:rsidRPr="004F61C6">
        <w:rPr>
          <w:rFonts w:asciiTheme="majorBidi" w:hAnsiTheme="majorBidi" w:cstheme="majorBidi"/>
          <w:sz w:val="20"/>
          <w:szCs w:val="20"/>
        </w:rPr>
        <w:fldChar w:fldCharType="begin" w:fldLock="1"/>
      </w:r>
      <w:r w:rsidR="0009211F" w:rsidRPr="004F61C6">
        <w:rPr>
          <w:rFonts w:asciiTheme="majorBidi" w:hAnsiTheme="majorBidi" w:cstheme="majorBidi"/>
          <w:sz w:val="20"/>
          <w:szCs w:val="20"/>
        </w:rPr>
        <w:instrText>ADDIN CSL_CITATION {"citationItems":[{"id":"ITEM-1","itemData":{"ISSN":"2073-8994","author":[{"dropping-particle":"","family":"Stoynov","given":"Viktor","non-dropping-particle":"","parse-names":false,"suffix":""},{"dropping-particle":"","family":"Poulkov","given":"Vladimir","non-dropping-particle":"","parse-names":false,"suffix":""},{"dropping-particle":"","family":"Valkova-Jarvis","given":"Zlatka","non-dropping-particle":"","parse-names":false,"suffix":""},{"dropping-particle":"","family":"Iliev","given":"Georgi","non-dropping-particle":"","parse-names":false,"suffix":""},{"dropping-particle":"","family":"Koleva","given":"Pavlina","non-dropping-particle":"","parse-names":false,"suffix":""}],"container-title":"Symmetry","id":"ITEM-1","issue":"1","issued":{"date-parts":[["2022"]]},"page":"2","publisher":"MDPI","title":"Ultra-dense networks: Taxonomy and key performance indicators","type":"article-journal","volume":"15"},"uris":["http://www.mendeley.com/documents/?uuid=f8862647-a42d-4074-bb3a-ee74c8dde1d2"]}],"mendeley":{"formattedCitation":"[39]","plainTextFormattedCitation":"[39]","previouslyFormattedCitation":"[39]"},"properties":{"noteIndex":0},"schema":"https://github.com/citation-style-language/schema/raw/master/csl-citation.json"}</w:instrText>
      </w:r>
      <w:r w:rsidR="0009211F" w:rsidRPr="004F61C6">
        <w:rPr>
          <w:rFonts w:asciiTheme="majorBidi" w:hAnsiTheme="majorBidi" w:cstheme="majorBidi"/>
          <w:sz w:val="20"/>
          <w:szCs w:val="20"/>
        </w:rPr>
        <w:fldChar w:fldCharType="separate"/>
      </w:r>
      <w:r w:rsidR="0009211F" w:rsidRPr="004F61C6">
        <w:rPr>
          <w:rFonts w:asciiTheme="majorBidi" w:hAnsiTheme="majorBidi" w:cstheme="majorBidi"/>
          <w:noProof/>
          <w:sz w:val="20"/>
          <w:szCs w:val="20"/>
        </w:rPr>
        <w:t>[39]</w:t>
      </w:r>
      <w:r w:rsidR="0009211F" w:rsidRPr="004F61C6">
        <w:rPr>
          <w:rFonts w:asciiTheme="majorBidi" w:hAnsiTheme="majorBidi" w:cstheme="majorBidi"/>
          <w:sz w:val="20"/>
          <w:szCs w:val="20"/>
        </w:rPr>
        <w:fldChar w:fldCharType="end"/>
      </w:r>
    </w:p>
    <w:p w14:paraId="5520B95F" w14:textId="0D7BA065" w:rsidR="000511C6" w:rsidRPr="004F61C6" w:rsidRDefault="004B3D30" w:rsidP="00FA6D7B">
      <w:pPr>
        <w:jc w:val="both"/>
        <w:rPr>
          <w:rFonts w:asciiTheme="majorBidi" w:hAnsiTheme="majorBidi" w:cstheme="majorBidi"/>
          <w:b/>
          <w:bCs/>
          <w:sz w:val="20"/>
          <w:szCs w:val="20"/>
        </w:rPr>
      </w:pPr>
      <w:r w:rsidRPr="004F61C6">
        <w:rPr>
          <w:rFonts w:asciiTheme="majorBidi" w:hAnsiTheme="majorBidi" w:cstheme="majorBidi"/>
          <w:b/>
          <w:bCs/>
          <w:sz w:val="20"/>
          <w:szCs w:val="20"/>
          <w:rtl/>
        </w:rPr>
        <w:t>-</w:t>
      </w:r>
      <w:r w:rsidR="00D45960" w:rsidRPr="004F61C6">
        <w:rPr>
          <w:rFonts w:asciiTheme="majorBidi" w:hAnsiTheme="majorBidi" w:cstheme="majorBidi"/>
          <w:b/>
          <w:bCs/>
          <w:sz w:val="20"/>
          <w:szCs w:val="20"/>
        </w:rPr>
        <w:t>Visible Light Communication and Hybrid Radio Architectures</w:t>
      </w:r>
      <w:r w:rsidRPr="004F61C6">
        <w:rPr>
          <w:rFonts w:asciiTheme="majorBidi" w:hAnsiTheme="majorBidi" w:cstheme="majorBidi"/>
          <w:b/>
          <w:bCs/>
          <w:sz w:val="20"/>
          <w:szCs w:val="20"/>
          <w:rtl/>
        </w:rPr>
        <w:t xml:space="preserve">: </w:t>
      </w:r>
      <w:r w:rsidR="0081129B" w:rsidRPr="004F61C6">
        <w:rPr>
          <w:rFonts w:asciiTheme="majorBidi" w:eastAsia="Times New Roman" w:hAnsiTheme="majorBidi" w:cstheme="majorBidi"/>
          <w:sz w:val="20"/>
          <w:szCs w:val="20"/>
        </w:rPr>
        <w:t>Optical wireless communication (OWC) with the light-emitting diode (LED) as</w:t>
      </w:r>
      <w:r w:rsidR="0081129B" w:rsidRPr="004F61C6">
        <w:rPr>
          <w:rFonts w:asciiTheme="majorBidi" w:eastAsia="Times New Roman" w:hAnsiTheme="majorBidi" w:cstheme="majorBidi"/>
          <w:sz w:val="20"/>
          <w:szCs w:val="20"/>
        </w:rPr>
        <w:t> </w:t>
      </w:r>
      <w:r w:rsidR="0081129B" w:rsidRPr="004F61C6">
        <w:rPr>
          <w:rFonts w:asciiTheme="majorBidi" w:eastAsia="Times New Roman" w:hAnsiTheme="majorBidi" w:cstheme="majorBidi"/>
          <w:sz w:val="20"/>
          <w:szCs w:val="20"/>
        </w:rPr>
        <w:t>a transmitter, visible light communication (VLC), can provide high data rates in dL ranging from only few kb/s to several Gbit/s. The technology has been harshly explored for interconnecting</w:t>
      </w:r>
      <w:r w:rsidR="0081129B" w:rsidRPr="004F61C6">
        <w:rPr>
          <w:rFonts w:asciiTheme="majorBidi" w:eastAsia="Times New Roman" w:hAnsiTheme="majorBidi" w:cstheme="majorBidi"/>
          <w:sz w:val="20"/>
          <w:szCs w:val="20"/>
        </w:rPr>
        <w:t> </w:t>
      </w:r>
      <w:r w:rsidR="0081129B" w:rsidRPr="004F61C6">
        <w:rPr>
          <w:rFonts w:asciiTheme="majorBidi" w:eastAsia="Times New Roman" w:hAnsiTheme="majorBidi" w:cstheme="majorBidi"/>
          <w:sz w:val="20"/>
          <w:szCs w:val="20"/>
        </w:rPr>
        <w:t>IoT enabled devices, due to its native features like safety, reliability and security [26]. VLC can be integrated with the traditional RF communication to form hybrid VLC/RF networks where both technologies are complementary to each other and support the 6G KPIs (key performance indicators). The hybridization has</w:t>
      </w:r>
      <w:r w:rsidR="0081129B" w:rsidRPr="004F61C6">
        <w:rPr>
          <w:rFonts w:asciiTheme="majorBidi" w:eastAsia="Times New Roman" w:hAnsiTheme="majorBidi" w:cstheme="majorBidi"/>
          <w:sz w:val="20"/>
          <w:szCs w:val="20"/>
        </w:rPr>
        <w:t> </w:t>
      </w:r>
      <w:r w:rsidR="0081129B" w:rsidRPr="004F61C6">
        <w:rPr>
          <w:rFonts w:asciiTheme="majorBidi" w:eastAsia="Times New Roman" w:hAnsiTheme="majorBidi" w:cstheme="majorBidi"/>
          <w:sz w:val="20"/>
          <w:szCs w:val="20"/>
        </w:rPr>
        <w:t>been extensively studied for access point, channel, and sensor fusion. Hybrid VLC/RF networks offer the synergistic benefits in terms of</w:t>
      </w:r>
      <w:r w:rsidR="0081129B" w:rsidRPr="004F61C6">
        <w:rPr>
          <w:rFonts w:asciiTheme="majorBidi" w:eastAsia="Times New Roman" w:hAnsiTheme="majorBidi" w:cstheme="majorBidi"/>
          <w:sz w:val="20"/>
          <w:szCs w:val="20"/>
        </w:rPr>
        <w:t> </w:t>
      </w:r>
      <w:r w:rsidR="0081129B" w:rsidRPr="004F61C6">
        <w:rPr>
          <w:rFonts w:asciiTheme="majorBidi" w:eastAsia="Times New Roman" w:hAnsiTheme="majorBidi" w:cstheme="majorBidi"/>
          <w:sz w:val="20"/>
          <w:szCs w:val="20"/>
        </w:rPr>
        <w:t xml:space="preserve">throughput, coverage, reliability and latency performance as well as being able to enable satellite, aerial and underwater </w:t>
      </w:r>
      <w:proofErr w:type="spellStart"/>
      <w:proofErr w:type="gramStart"/>
      <w:r w:rsidR="0081129B" w:rsidRPr="004F61C6">
        <w:rPr>
          <w:rFonts w:asciiTheme="majorBidi" w:eastAsia="Times New Roman" w:hAnsiTheme="majorBidi" w:cstheme="majorBidi"/>
          <w:sz w:val="20"/>
          <w:szCs w:val="20"/>
        </w:rPr>
        <w:t>communication.Terahertz</w:t>
      </w:r>
      <w:proofErr w:type="spellEnd"/>
      <w:proofErr w:type="gramEnd"/>
      <w:r w:rsidR="0081129B" w:rsidRPr="004F61C6">
        <w:rPr>
          <w:rFonts w:asciiTheme="majorBidi" w:eastAsia="Times New Roman" w:hAnsiTheme="majorBidi" w:cstheme="majorBidi"/>
          <w:sz w:val="20"/>
          <w:szCs w:val="20"/>
        </w:rPr>
        <w:t xml:space="preserve"> (THz) communications are a significant enabler for the next generation Internet of Things (IoT)</w:t>
      </w:r>
      <w:r w:rsidR="0081129B" w:rsidRPr="004F61C6">
        <w:rPr>
          <w:rFonts w:asciiTheme="majorBidi" w:eastAsia="Times New Roman" w:hAnsiTheme="majorBidi" w:cstheme="majorBidi"/>
          <w:sz w:val="20"/>
          <w:szCs w:val="20"/>
        </w:rPr>
        <w:t> </w:t>
      </w:r>
      <w:r w:rsidR="0081129B" w:rsidRPr="004F61C6">
        <w:rPr>
          <w:rFonts w:asciiTheme="majorBidi" w:eastAsia="Times New Roman" w:hAnsiTheme="majorBidi" w:cstheme="majorBidi"/>
          <w:sz w:val="20"/>
          <w:szCs w:val="20"/>
        </w:rPr>
        <w:t>systems, as they provide high capacity and ultra-wide bandwidth VPN access in frequency bands from 0.1 to 10 THz. This THz is defined as a significant threshold that lies</w:t>
      </w:r>
      <w:r w:rsidR="0081129B" w:rsidRPr="004F61C6">
        <w:rPr>
          <w:rFonts w:asciiTheme="majorBidi" w:eastAsia="Times New Roman" w:hAnsiTheme="majorBidi" w:cstheme="majorBidi"/>
          <w:sz w:val="20"/>
          <w:szCs w:val="20"/>
        </w:rPr>
        <w:t> </w:t>
      </w:r>
      <w:r w:rsidR="0081129B" w:rsidRPr="004F61C6">
        <w:rPr>
          <w:rFonts w:asciiTheme="majorBidi" w:eastAsia="Times New Roman" w:hAnsiTheme="majorBidi" w:cstheme="majorBidi"/>
          <w:sz w:val="20"/>
          <w:szCs w:val="20"/>
        </w:rPr>
        <w:t>between electronics and optics, and it contains the weakest linkage among electromagnetic spectrum, its origins, generation concepts, enabling technologies, physical limits and health problems. In terms of applications, the THz field has seen extensive research in wireless</w:t>
      </w:r>
      <w:r w:rsidR="0081129B" w:rsidRPr="004F61C6">
        <w:rPr>
          <w:rFonts w:asciiTheme="majorBidi" w:eastAsia="Times New Roman" w:hAnsiTheme="majorBidi" w:cstheme="majorBidi"/>
          <w:sz w:val="20"/>
          <w:szCs w:val="20"/>
        </w:rPr>
        <w:t> </w:t>
      </w:r>
      <w:r w:rsidR="0081129B" w:rsidRPr="004F61C6">
        <w:rPr>
          <w:rFonts w:asciiTheme="majorBidi" w:eastAsia="Times New Roman" w:hAnsiTheme="majorBidi" w:cstheme="majorBidi"/>
          <w:sz w:val="20"/>
          <w:szCs w:val="20"/>
        </w:rPr>
        <w:t>communication applications, such as free-space high-speed wireless communication (THz-wireless/wired), multi-interference wireless communications on chip optical wireless communication and satellite communication. Furthermore,</w:t>
      </w:r>
      <w:r w:rsidR="0081129B" w:rsidRPr="004F61C6">
        <w:rPr>
          <w:rFonts w:asciiTheme="majorBidi" w:eastAsia="Times New Roman" w:hAnsiTheme="majorBidi" w:cstheme="majorBidi"/>
          <w:sz w:val="20"/>
          <w:szCs w:val="20"/>
        </w:rPr>
        <w:t> </w:t>
      </w:r>
      <w:r w:rsidR="0081129B" w:rsidRPr="004F61C6">
        <w:rPr>
          <w:rFonts w:asciiTheme="majorBidi" w:eastAsia="Times New Roman" w:hAnsiTheme="majorBidi" w:cstheme="majorBidi"/>
          <w:sz w:val="20"/>
          <w:szCs w:val="20"/>
        </w:rPr>
        <w:t>THz can be employed for energy harvesting relevant to visible light communication (VLC), indoor localization, vehicular communication, spectral imaging and environmental sensing as important candidates of the future smart city</w:t>
      </w:r>
      <w:r w:rsidR="0009211F" w:rsidRPr="004F61C6">
        <w:rPr>
          <w:rFonts w:asciiTheme="majorBidi" w:eastAsia="Times New Roman" w:hAnsiTheme="majorBidi" w:cstheme="majorBidi"/>
          <w:sz w:val="20"/>
          <w:szCs w:val="20"/>
        </w:rPr>
        <w:fldChar w:fldCharType="begin" w:fldLock="1"/>
      </w:r>
      <w:r w:rsidR="0009211F" w:rsidRPr="004F61C6">
        <w:rPr>
          <w:rFonts w:asciiTheme="majorBidi" w:eastAsia="Times New Roman" w:hAnsiTheme="majorBidi" w:cstheme="majorBidi"/>
          <w:sz w:val="20"/>
          <w:szCs w:val="20"/>
        </w:rPr>
        <w:instrText>ADDIN CSL_CITATION {"citationItems":[{"id":"ITEM-1","itemData":{"author":[{"dropping-particle":"","family":"Mamaghani","given":"Milad Tatar","non-dropping-particle":"","parse-names":false,"suffix":""},{"dropping-particle":"","family":"Member","given":"Graduate Student","non-dropping-particle":"","parse-names":false,"suffix":""},{"dropping-particle":"","family":"Hong","given":"Yi","non-dropping-particle":"","parse-names":false,"suffix":""},{"dropping-particle":"","family":"Member","given":"Senior","non-dropping-particle":"","parse-names":false,"suffix":""}],"id":"ITEM-1","issued":{"date-parts":[["2027"]]},"page":"1-24","title":"Aerial Intelligent Reflecting Surface Enabled Terahertz Covert Communications in Beyond-5G Internet of Things","type":"article-journal"},"uris":["http://www.mendeley.com/documents/?uuid=0707a495-ae7c-432d-a00e-58bd0305a5d0"]}],"mendeley":{"formattedCitation":"[40]","plainTextFormattedCitation":"[40]","previouslyFormattedCitation":"[40]"},"properties":{"noteIndex":0},"schema":"https://github.com/citation-style-language/schema/raw/master/csl-citation.json"}</w:instrText>
      </w:r>
      <w:r w:rsidR="0009211F" w:rsidRPr="004F61C6">
        <w:rPr>
          <w:rFonts w:asciiTheme="majorBidi" w:eastAsia="Times New Roman" w:hAnsiTheme="majorBidi" w:cstheme="majorBidi"/>
          <w:sz w:val="20"/>
          <w:szCs w:val="20"/>
        </w:rPr>
        <w:fldChar w:fldCharType="separate"/>
      </w:r>
      <w:r w:rsidR="0009211F" w:rsidRPr="004F61C6">
        <w:rPr>
          <w:rFonts w:asciiTheme="majorBidi" w:eastAsia="Times New Roman" w:hAnsiTheme="majorBidi" w:cstheme="majorBidi"/>
          <w:noProof/>
          <w:sz w:val="20"/>
          <w:szCs w:val="20"/>
        </w:rPr>
        <w:t>[40]</w:t>
      </w:r>
      <w:r w:rsidR="0009211F" w:rsidRPr="004F61C6">
        <w:rPr>
          <w:rFonts w:asciiTheme="majorBidi" w:eastAsia="Times New Roman" w:hAnsiTheme="majorBidi" w:cstheme="majorBidi"/>
          <w:sz w:val="20"/>
          <w:szCs w:val="20"/>
        </w:rPr>
        <w:fldChar w:fldCharType="end"/>
      </w:r>
      <w:r w:rsidR="0081129B" w:rsidRPr="004F61C6">
        <w:rPr>
          <w:rFonts w:asciiTheme="majorBidi" w:eastAsia="Times New Roman" w:hAnsiTheme="majorBidi" w:cstheme="majorBidi"/>
          <w:sz w:val="20"/>
          <w:szCs w:val="20"/>
        </w:rPr>
        <w:t xml:space="preserve">. </w:t>
      </w:r>
    </w:p>
    <w:p w14:paraId="2C6E17C3" w14:textId="51071D4B" w:rsidR="004B3D30" w:rsidRPr="004F61C6" w:rsidRDefault="004B3D30" w:rsidP="004B3D30">
      <w:pPr>
        <w:pStyle w:val="Caption"/>
        <w:keepNext/>
        <w:jc w:val="center"/>
        <w:rPr>
          <w:rFonts w:asciiTheme="majorBidi" w:hAnsiTheme="majorBidi" w:cstheme="majorBidi"/>
          <w:color w:val="auto"/>
        </w:rPr>
      </w:pPr>
      <w:r w:rsidRPr="004F61C6">
        <w:rPr>
          <w:rFonts w:asciiTheme="majorBidi" w:hAnsiTheme="majorBidi" w:cstheme="majorBidi"/>
          <w:color w:val="auto"/>
        </w:rPr>
        <w:t xml:space="preserve">Table </w:t>
      </w:r>
      <w:r w:rsidRPr="004F61C6">
        <w:rPr>
          <w:rFonts w:asciiTheme="majorBidi" w:hAnsiTheme="majorBidi" w:cstheme="majorBidi"/>
          <w:color w:val="auto"/>
        </w:rPr>
        <w:fldChar w:fldCharType="begin"/>
      </w:r>
      <w:r w:rsidRPr="004F61C6">
        <w:rPr>
          <w:rFonts w:asciiTheme="majorBidi" w:hAnsiTheme="majorBidi" w:cstheme="majorBidi"/>
          <w:color w:val="auto"/>
        </w:rPr>
        <w:instrText xml:space="preserve"> SEQ Table \* ARABIC </w:instrText>
      </w:r>
      <w:r w:rsidRPr="004F61C6">
        <w:rPr>
          <w:rFonts w:asciiTheme="majorBidi" w:hAnsiTheme="majorBidi" w:cstheme="majorBidi"/>
          <w:color w:val="auto"/>
        </w:rPr>
        <w:fldChar w:fldCharType="separate"/>
      </w:r>
      <w:r w:rsidRPr="004F61C6">
        <w:rPr>
          <w:rFonts w:asciiTheme="majorBidi" w:hAnsiTheme="majorBidi" w:cstheme="majorBidi"/>
          <w:noProof/>
          <w:color w:val="auto"/>
        </w:rPr>
        <w:t>2</w:t>
      </w:r>
      <w:r w:rsidRPr="004F61C6">
        <w:rPr>
          <w:rFonts w:asciiTheme="majorBidi" w:hAnsiTheme="majorBidi" w:cstheme="majorBidi"/>
          <w:color w:val="auto"/>
        </w:rPr>
        <w:fldChar w:fldCharType="end"/>
      </w:r>
      <w:r w:rsidRPr="004F61C6">
        <w:rPr>
          <w:rFonts w:asciiTheme="majorBidi" w:hAnsiTheme="majorBidi" w:cstheme="majorBidi"/>
          <w:color w:val="auto"/>
        </w:rPr>
        <w:t xml:space="preserve"> </w:t>
      </w:r>
      <w:r w:rsidRPr="004F61C6">
        <w:rPr>
          <w:rFonts w:asciiTheme="majorBidi" w:hAnsiTheme="majorBidi" w:cstheme="majorBidi"/>
          <w:color w:val="auto"/>
          <w:rtl/>
        </w:rPr>
        <w:t>.</w:t>
      </w:r>
      <w:r w:rsidRPr="004F61C6">
        <w:rPr>
          <w:rFonts w:asciiTheme="majorBidi" w:hAnsiTheme="majorBidi" w:cstheme="majorBidi"/>
          <w:color w:val="auto"/>
        </w:rPr>
        <w:t>Comparative Overview of Emerging 6G Communication Technologies for IoT Applications</w:t>
      </w:r>
    </w:p>
    <w:tbl>
      <w:tblPr>
        <w:tblStyle w:val="PlainTable2"/>
        <w:tblW w:w="0" w:type="auto"/>
        <w:tblLook w:val="04A0" w:firstRow="1" w:lastRow="0" w:firstColumn="1" w:lastColumn="0" w:noHBand="0" w:noVBand="1"/>
      </w:tblPr>
      <w:tblGrid>
        <w:gridCol w:w="1387"/>
        <w:gridCol w:w="1788"/>
        <w:gridCol w:w="1940"/>
        <w:gridCol w:w="1922"/>
        <w:gridCol w:w="1603"/>
      </w:tblGrid>
      <w:tr w:rsidR="004F61C6" w:rsidRPr="004F61C6" w14:paraId="4E82F50D" w14:textId="77777777" w:rsidTr="004B3D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vAlign w:val="center"/>
            <w:hideMark/>
          </w:tcPr>
          <w:p w14:paraId="63744DF9" w14:textId="77777777" w:rsidR="000511C6" w:rsidRPr="004F61C6" w:rsidRDefault="000511C6" w:rsidP="004B3D30">
            <w:pPr>
              <w:jc w:val="center"/>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Technology</w:t>
            </w:r>
          </w:p>
        </w:tc>
        <w:tc>
          <w:tcPr>
            <w:tcW w:w="0" w:type="auto"/>
            <w:shd w:val="clear" w:color="auto" w:fill="DBE5F1" w:themeFill="accent1" w:themeFillTint="33"/>
            <w:vAlign w:val="center"/>
            <w:hideMark/>
          </w:tcPr>
          <w:p w14:paraId="7FE028D6" w14:textId="77777777" w:rsidR="000511C6" w:rsidRPr="004F61C6" w:rsidRDefault="000511C6" w:rsidP="004B3D3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Frequency/Scope</w:t>
            </w:r>
          </w:p>
        </w:tc>
        <w:tc>
          <w:tcPr>
            <w:tcW w:w="0" w:type="auto"/>
            <w:shd w:val="clear" w:color="auto" w:fill="DBE5F1" w:themeFill="accent1" w:themeFillTint="33"/>
            <w:vAlign w:val="center"/>
            <w:hideMark/>
          </w:tcPr>
          <w:p w14:paraId="558BA2B6" w14:textId="77777777" w:rsidR="000511C6" w:rsidRPr="004F61C6" w:rsidRDefault="000511C6" w:rsidP="004B3D3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Key Advantages</w:t>
            </w:r>
          </w:p>
        </w:tc>
        <w:tc>
          <w:tcPr>
            <w:tcW w:w="0" w:type="auto"/>
            <w:shd w:val="clear" w:color="auto" w:fill="DBE5F1" w:themeFill="accent1" w:themeFillTint="33"/>
            <w:vAlign w:val="center"/>
            <w:hideMark/>
          </w:tcPr>
          <w:p w14:paraId="68EDFB74" w14:textId="77777777" w:rsidR="000511C6" w:rsidRPr="004F61C6" w:rsidRDefault="000511C6" w:rsidP="004B3D3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Applications</w:t>
            </w:r>
          </w:p>
        </w:tc>
        <w:tc>
          <w:tcPr>
            <w:tcW w:w="0" w:type="auto"/>
            <w:shd w:val="clear" w:color="auto" w:fill="DBE5F1" w:themeFill="accent1" w:themeFillTint="33"/>
            <w:vAlign w:val="center"/>
            <w:hideMark/>
          </w:tcPr>
          <w:p w14:paraId="0CD47B18" w14:textId="77777777" w:rsidR="000511C6" w:rsidRPr="004F61C6" w:rsidRDefault="000511C6" w:rsidP="004B3D3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Performance Metrics (KPI)</w:t>
            </w:r>
          </w:p>
        </w:tc>
      </w:tr>
      <w:tr w:rsidR="004F61C6" w:rsidRPr="004F61C6" w14:paraId="2F0AA377" w14:textId="77777777" w:rsidTr="004B3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FFC972" w14:textId="77777777" w:rsidR="000511C6" w:rsidRPr="004F61C6" w:rsidRDefault="000511C6" w:rsidP="004B3D30">
            <w:pPr>
              <w:jc w:val="center"/>
              <w:rPr>
                <w:rFonts w:asciiTheme="majorBidi" w:eastAsia="Times New Roman" w:hAnsiTheme="majorBidi" w:cstheme="majorBidi"/>
                <w:b w:val="0"/>
                <w:bCs w:val="0"/>
                <w:sz w:val="20"/>
                <w:szCs w:val="20"/>
              </w:rPr>
            </w:pPr>
            <w:r w:rsidRPr="004F61C6">
              <w:rPr>
                <w:rFonts w:asciiTheme="majorBidi" w:eastAsia="Times New Roman" w:hAnsiTheme="majorBidi" w:cstheme="majorBidi"/>
                <w:b w:val="0"/>
                <w:bCs w:val="0"/>
                <w:sz w:val="20"/>
                <w:szCs w:val="20"/>
              </w:rPr>
              <w:t>Terahertz (THz)</w:t>
            </w:r>
          </w:p>
        </w:tc>
        <w:tc>
          <w:tcPr>
            <w:tcW w:w="0" w:type="auto"/>
            <w:hideMark/>
          </w:tcPr>
          <w:p w14:paraId="3FDFC619" w14:textId="77777777" w:rsidR="000511C6" w:rsidRPr="004F61C6" w:rsidRDefault="000511C6" w:rsidP="004B3D3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0.1 – 10 THz</w:t>
            </w:r>
          </w:p>
        </w:tc>
        <w:tc>
          <w:tcPr>
            <w:tcW w:w="0" w:type="auto"/>
            <w:hideMark/>
          </w:tcPr>
          <w:p w14:paraId="06BF82F4" w14:textId="77777777" w:rsidR="000511C6" w:rsidRPr="004F61C6" w:rsidRDefault="000511C6" w:rsidP="004B3D3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High data rates, wide bandwidth</w:t>
            </w:r>
          </w:p>
        </w:tc>
        <w:tc>
          <w:tcPr>
            <w:tcW w:w="0" w:type="auto"/>
            <w:hideMark/>
          </w:tcPr>
          <w:p w14:paraId="7C0F8442" w14:textId="77777777" w:rsidR="000511C6" w:rsidRPr="004F61C6" w:rsidRDefault="000511C6" w:rsidP="004B3D3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IoT, smart cities, satellite communication</w:t>
            </w:r>
          </w:p>
        </w:tc>
        <w:tc>
          <w:tcPr>
            <w:tcW w:w="0" w:type="auto"/>
            <w:hideMark/>
          </w:tcPr>
          <w:p w14:paraId="7A51CBF6" w14:textId="77777777" w:rsidR="000511C6" w:rsidRPr="004F61C6" w:rsidRDefault="000511C6" w:rsidP="004B3D3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Throughput, Latency</w:t>
            </w:r>
          </w:p>
        </w:tc>
      </w:tr>
      <w:tr w:rsidR="004F61C6" w:rsidRPr="004F61C6" w14:paraId="16C8439F" w14:textId="77777777" w:rsidTr="004B3D30">
        <w:tc>
          <w:tcPr>
            <w:cnfStyle w:val="001000000000" w:firstRow="0" w:lastRow="0" w:firstColumn="1" w:lastColumn="0" w:oddVBand="0" w:evenVBand="0" w:oddHBand="0" w:evenHBand="0" w:firstRowFirstColumn="0" w:firstRowLastColumn="0" w:lastRowFirstColumn="0" w:lastRowLastColumn="0"/>
            <w:tcW w:w="0" w:type="auto"/>
            <w:hideMark/>
          </w:tcPr>
          <w:p w14:paraId="462DD2E3" w14:textId="77777777" w:rsidR="000511C6" w:rsidRPr="004F61C6" w:rsidRDefault="000511C6" w:rsidP="004B3D30">
            <w:pPr>
              <w:jc w:val="center"/>
              <w:rPr>
                <w:rFonts w:asciiTheme="majorBidi" w:eastAsia="Times New Roman" w:hAnsiTheme="majorBidi" w:cstheme="majorBidi"/>
                <w:b w:val="0"/>
                <w:bCs w:val="0"/>
                <w:sz w:val="20"/>
                <w:szCs w:val="20"/>
              </w:rPr>
            </w:pPr>
            <w:r w:rsidRPr="004F61C6">
              <w:rPr>
                <w:rFonts w:asciiTheme="majorBidi" w:eastAsia="Times New Roman" w:hAnsiTheme="majorBidi" w:cstheme="majorBidi"/>
                <w:b w:val="0"/>
                <w:bCs w:val="0"/>
                <w:sz w:val="20"/>
                <w:szCs w:val="20"/>
              </w:rPr>
              <w:t xml:space="preserve">RIS / </w:t>
            </w:r>
            <w:proofErr w:type="spellStart"/>
            <w:r w:rsidRPr="004F61C6">
              <w:rPr>
                <w:rFonts w:asciiTheme="majorBidi" w:eastAsia="Times New Roman" w:hAnsiTheme="majorBidi" w:cstheme="majorBidi"/>
                <w:b w:val="0"/>
                <w:bCs w:val="0"/>
                <w:sz w:val="20"/>
                <w:szCs w:val="20"/>
              </w:rPr>
              <w:t>Metasurfaces</w:t>
            </w:r>
            <w:proofErr w:type="spellEnd"/>
          </w:p>
        </w:tc>
        <w:tc>
          <w:tcPr>
            <w:tcW w:w="0" w:type="auto"/>
            <w:hideMark/>
          </w:tcPr>
          <w:p w14:paraId="67003351" w14:textId="77777777" w:rsidR="000511C6" w:rsidRPr="004F61C6" w:rsidRDefault="000511C6" w:rsidP="004B3D3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Reconfigurable surfaces</w:t>
            </w:r>
          </w:p>
        </w:tc>
        <w:tc>
          <w:tcPr>
            <w:tcW w:w="0" w:type="auto"/>
            <w:hideMark/>
          </w:tcPr>
          <w:p w14:paraId="0DBD9700" w14:textId="77777777" w:rsidR="000511C6" w:rsidRPr="004F61C6" w:rsidRDefault="000511C6" w:rsidP="004B3D3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Improved signal propagation, interference mitigation</w:t>
            </w:r>
          </w:p>
        </w:tc>
        <w:tc>
          <w:tcPr>
            <w:tcW w:w="0" w:type="auto"/>
            <w:hideMark/>
          </w:tcPr>
          <w:p w14:paraId="3D56960B" w14:textId="77777777" w:rsidR="000511C6" w:rsidRPr="004F61C6" w:rsidRDefault="000511C6" w:rsidP="004B3D3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Autonomous vehicles, monitoring</w:t>
            </w:r>
          </w:p>
        </w:tc>
        <w:tc>
          <w:tcPr>
            <w:tcW w:w="0" w:type="auto"/>
            <w:hideMark/>
          </w:tcPr>
          <w:p w14:paraId="3DC702EE" w14:textId="77777777" w:rsidR="000511C6" w:rsidRPr="004F61C6" w:rsidRDefault="000511C6" w:rsidP="004B3D3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Reliability, Coverage</w:t>
            </w:r>
          </w:p>
        </w:tc>
      </w:tr>
      <w:tr w:rsidR="004F61C6" w:rsidRPr="004F61C6" w14:paraId="74C1F8BB" w14:textId="77777777" w:rsidTr="004B3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D6F877" w14:textId="77777777" w:rsidR="000511C6" w:rsidRPr="004F61C6" w:rsidRDefault="000511C6" w:rsidP="004B3D30">
            <w:pPr>
              <w:jc w:val="center"/>
              <w:rPr>
                <w:rFonts w:asciiTheme="majorBidi" w:eastAsia="Times New Roman" w:hAnsiTheme="majorBidi" w:cstheme="majorBidi"/>
                <w:b w:val="0"/>
                <w:bCs w:val="0"/>
                <w:sz w:val="20"/>
                <w:szCs w:val="20"/>
              </w:rPr>
            </w:pPr>
            <w:r w:rsidRPr="004F61C6">
              <w:rPr>
                <w:rFonts w:asciiTheme="majorBidi" w:eastAsia="Times New Roman" w:hAnsiTheme="majorBidi" w:cstheme="majorBidi"/>
                <w:b w:val="0"/>
                <w:bCs w:val="0"/>
                <w:sz w:val="20"/>
                <w:szCs w:val="20"/>
              </w:rPr>
              <w:t>Massive MIMO</w:t>
            </w:r>
          </w:p>
        </w:tc>
        <w:tc>
          <w:tcPr>
            <w:tcW w:w="0" w:type="auto"/>
            <w:hideMark/>
          </w:tcPr>
          <w:p w14:paraId="2106AE92" w14:textId="77777777" w:rsidR="000511C6" w:rsidRPr="004F61C6" w:rsidRDefault="000511C6" w:rsidP="004B3D3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Multi-antenna BS</w:t>
            </w:r>
          </w:p>
        </w:tc>
        <w:tc>
          <w:tcPr>
            <w:tcW w:w="0" w:type="auto"/>
            <w:hideMark/>
          </w:tcPr>
          <w:p w14:paraId="1863D981" w14:textId="77777777" w:rsidR="000511C6" w:rsidRPr="004F61C6" w:rsidRDefault="000511C6" w:rsidP="004B3D3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Increased capacity, extended range</w:t>
            </w:r>
          </w:p>
        </w:tc>
        <w:tc>
          <w:tcPr>
            <w:tcW w:w="0" w:type="auto"/>
            <w:hideMark/>
          </w:tcPr>
          <w:p w14:paraId="499BE1C2" w14:textId="77777777" w:rsidR="000511C6" w:rsidRPr="004F61C6" w:rsidRDefault="000511C6" w:rsidP="004B3D3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Smart factories, AR/VR</w:t>
            </w:r>
          </w:p>
        </w:tc>
        <w:tc>
          <w:tcPr>
            <w:tcW w:w="0" w:type="auto"/>
            <w:hideMark/>
          </w:tcPr>
          <w:p w14:paraId="7C30BCA5" w14:textId="77777777" w:rsidR="000511C6" w:rsidRPr="004F61C6" w:rsidRDefault="000511C6" w:rsidP="004B3D3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Capacity, Connectivity</w:t>
            </w:r>
          </w:p>
        </w:tc>
      </w:tr>
      <w:tr w:rsidR="004F61C6" w:rsidRPr="004F61C6" w14:paraId="38A8015D" w14:textId="77777777" w:rsidTr="004B3D30">
        <w:tc>
          <w:tcPr>
            <w:cnfStyle w:val="001000000000" w:firstRow="0" w:lastRow="0" w:firstColumn="1" w:lastColumn="0" w:oddVBand="0" w:evenVBand="0" w:oddHBand="0" w:evenHBand="0" w:firstRowFirstColumn="0" w:firstRowLastColumn="0" w:lastRowFirstColumn="0" w:lastRowLastColumn="0"/>
            <w:tcW w:w="0" w:type="auto"/>
            <w:hideMark/>
          </w:tcPr>
          <w:p w14:paraId="50700243" w14:textId="77777777" w:rsidR="000511C6" w:rsidRPr="004F61C6" w:rsidRDefault="000511C6" w:rsidP="004B3D30">
            <w:pPr>
              <w:jc w:val="center"/>
              <w:rPr>
                <w:rFonts w:asciiTheme="majorBidi" w:eastAsia="Times New Roman" w:hAnsiTheme="majorBidi" w:cstheme="majorBidi"/>
                <w:b w:val="0"/>
                <w:bCs w:val="0"/>
                <w:sz w:val="20"/>
                <w:szCs w:val="20"/>
              </w:rPr>
            </w:pPr>
            <w:r w:rsidRPr="004F61C6">
              <w:rPr>
                <w:rFonts w:asciiTheme="majorBidi" w:eastAsia="Times New Roman" w:hAnsiTheme="majorBidi" w:cstheme="majorBidi"/>
                <w:b w:val="0"/>
                <w:bCs w:val="0"/>
                <w:sz w:val="20"/>
                <w:szCs w:val="20"/>
              </w:rPr>
              <w:t>VLC / Hybrid RF</w:t>
            </w:r>
          </w:p>
        </w:tc>
        <w:tc>
          <w:tcPr>
            <w:tcW w:w="0" w:type="auto"/>
            <w:hideMark/>
          </w:tcPr>
          <w:p w14:paraId="7413A691" w14:textId="77777777" w:rsidR="000511C6" w:rsidRPr="004F61C6" w:rsidRDefault="000511C6" w:rsidP="004B3D3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LEDs + RF</w:t>
            </w:r>
          </w:p>
        </w:tc>
        <w:tc>
          <w:tcPr>
            <w:tcW w:w="0" w:type="auto"/>
            <w:hideMark/>
          </w:tcPr>
          <w:p w14:paraId="30EA0DE6" w14:textId="77777777" w:rsidR="000511C6" w:rsidRPr="004F61C6" w:rsidRDefault="000511C6" w:rsidP="004B3D3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Reliable, secure, high-speed</w:t>
            </w:r>
          </w:p>
        </w:tc>
        <w:tc>
          <w:tcPr>
            <w:tcW w:w="0" w:type="auto"/>
            <w:hideMark/>
          </w:tcPr>
          <w:p w14:paraId="1E2408E6" w14:textId="77777777" w:rsidR="000511C6" w:rsidRPr="004F61C6" w:rsidRDefault="000511C6" w:rsidP="004B3D3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IoT, underwater, satellite</w:t>
            </w:r>
          </w:p>
        </w:tc>
        <w:tc>
          <w:tcPr>
            <w:tcW w:w="0" w:type="auto"/>
            <w:hideMark/>
          </w:tcPr>
          <w:p w14:paraId="677618F3" w14:textId="77777777" w:rsidR="000511C6" w:rsidRPr="004F61C6" w:rsidRDefault="000511C6" w:rsidP="004B3D3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Throughput, Latency</w:t>
            </w:r>
          </w:p>
        </w:tc>
      </w:tr>
    </w:tbl>
    <w:p w14:paraId="4A048661" w14:textId="6931A6C9" w:rsidR="007706ED" w:rsidRPr="004F61C6" w:rsidRDefault="007706ED" w:rsidP="00353BD0">
      <w:pPr>
        <w:jc w:val="both"/>
        <w:rPr>
          <w:rFonts w:asciiTheme="majorBidi" w:hAnsiTheme="majorBidi" w:cstheme="majorBidi"/>
          <w:sz w:val="24"/>
          <w:szCs w:val="24"/>
        </w:rPr>
      </w:pPr>
    </w:p>
    <w:p w14:paraId="23C1AF00" w14:textId="30D867AE" w:rsidR="00E733C1" w:rsidRPr="004F61C6" w:rsidRDefault="00E733C1" w:rsidP="00E733C1">
      <w:pPr>
        <w:keepNext/>
        <w:jc w:val="center"/>
        <w:rPr>
          <w:rFonts w:asciiTheme="majorBidi" w:hAnsiTheme="majorBidi" w:cstheme="majorBidi"/>
        </w:rPr>
      </w:pPr>
      <w:r w:rsidRPr="004F61C6">
        <w:rPr>
          <w:rFonts w:asciiTheme="majorBidi" w:hAnsiTheme="majorBidi" w:cstheme="majorBidi"/>
          <w:noProof/>
          <w:sz w:val="24"/>
          <w:szCs w:val="24"/>
        </w:rPr>
        <w:lastRenderedPageBreak/>
        <w:drawing>
          <wp:inline distT="0" distB="0" distL="0" distR="0" wp14:anchorId="3733986E" wp14:editId="57F9D4A8">
            <wp:extent cx="5454595" cy="3010393"/>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ty.png"/>
                    <pic:cNvPicPr/>
                  </pic:nvPicPr>
                  <pic:blipFill>
                    <a:blip r:embed="rId11">
                      <a:extLst>
                        <a:ext uri="{28A0092B-C50C-407E-A947-70E740481C1C}">
                          <a14:useLocalDpi xmlns:a14="http://schemas.microsoft.com/office/drawing/2010/main" val="0"/>
                        </a:ext>
                      </a:extLst>
                    </a:blip>
                    <a:stretch>
                      <a:fillRect/>
                    </a:stretch>
                  </pic:blipFill>
                  <pic:spPr>
                    <a:xfrm>
                      <a:off x="0" y="0"/>
                      <a:ext cx="5475345" cy="3021845"/>
                    </a:xfrm>
                    <a:prstGeom prst="rect">
                      <a:avLst/>
                    </a:prstGeom>
                  </pic:spPr>
                </pic:pic>
              </a:graphicData>
            </a:graphic>
          </wp:inline>
        </w:drawing>
      </w:r>
    </w:p>
    <w:p w14:paraId="7460B03A" w14:textId="5B25DFCB" w:rsidR="00C4175E" w:rsidRPr="004F61C6" w:rsidRDefault="00E733C1" w:rsidP="00EE43D0">
      <w:pPr>
        <w:pStyle w:val="Caption"/>
        <w:jc w:val="center"/>
        <w:rPr>
          <w:rFonts w:asciiTheme="majorBidi" w:hAnsiTheme="majorBidi" w:cstheme="majorBidi"/>
          <w:color w:val="auto"/>
          <w:sz w:val="20"/>
          <w:szCs w:val="20"/>
          <w:rtl/>
        </w:rPr>
      </w:pPr>
      <w:r w:rsidRPr="004F61C6">
        <w:rPr>
          <w:rFonts w:asciiTheme="majorBidi" w:hAnsiTheme="majorBidi" w:cstheme="majorBidi"/>
          <w:color w:val="auto"/>
          <w:sz w:val="20"/>
          <w:szCs w:val="20"/>
        </w:rPr>
        <w:t xml:space="preserve">Figure </w:t>
      </w:r>
      <w:r w:rsidRPr="004F61C6">
        <w:rPr>
          <w:rFonts w:asciiTheme="majorBidi" w:hAnsiTheme="majorBidi" w:cstheme="majorBidi"/>
          <w:color w:val="auto"/>
          <w:sz w:val="20"/>
          <w:szCs w:val="20"/>
        </w:rPr>
        <w:fldChar w:fldCharType="begin"/>
      </w:r>
      <w:r w:rsidRPr="004F61C6">
        <w:rPr>
          <w:rFonts w:asciiTheme="majorBidi" w:hAnsiTheme="majorBidi" w:cstheme="majorBidi"/>
          <w:color w:val="auto"/>
          <w:sz w:val="20"/>
          <w:szCs w:val="20"/>
        </w:rPr>
        <w:instrText xml:space="preserve"> SEQ Figure \* ARABIC </w:instrText>
      </w:r>
      <w:r w:rsidRPr="004F61C6">
        <w:rPr>
          <w:rFonts w:asciiTheme="majorBidi" w:hAnsiTheme="majorBidi" w:cstheme="majorBidi"/>
          <w:color w:val="auto"/>
          <w:sz w:val="20"/>
          <w:szCs w:val="20"/>
        </w:rPr>
        <w:fldChar w:fldCharType="separate"/>
      </w:r>
      <w:r w:rsidRPr="004F61C6">
        <w:rPr>
          <w:rFonts w:asciiTheme="majorBidi" w:hAnsiTheme="majorBidi" w:cstheme="majorBidi"/>
          <w:noProof/>
          <w:color w:val="auto"/>
          <w:sz w:val="20"/>
          <w:szCs w:val="20"/>
        </w:rPr>
        <w:t>4</w:t>
      </w:r>
      <w:r w:rsidRPr="004F61C6">
        <w:rPr>
          <w:rFonts w:asciiTheme="majorBidi" w:hAnsiTheme="majorBidi" w:cstheme="majorBidi"/>
          <w:color w:val="auto"/>
          <w:sz w:val="20"/>
          <w:szCs w:val="20"/>
        </w:rPr>
        <w:fldChar w:fldCharType="end"/>
      </w:r>
      <w:r w:rsidRPr="004F61C6">
        <w:rPr>
          <w:rFonts w:asciiTheme="majorBidi" w:hAnsiTheme="majorBidi" w:cstheme="majorBidi"/>
          <w:color w:val="auto"/>
          <w:sz w:val="20"/>
          <w:szCs w:val="20"/>
        </w:rPr>
        <w:t xml:space="preserve"> Emerging 6G Communication Technologies for IoT</w:t>
      </w:r>
    </w:p>
    <w:p w14:paraId="4C927E82" w14:textId="77777777" w:rsidR="00EE43D0" w:rsidRPr="004F61C6" w:rsidRDefault="00EE43D0" w:rsidP="00EE43D0">
      <w:pPr>
        <w:rPr>
          <w:rFonts w:asciiTheme="majorBidi" w:hAnsiTheme="majorBidi" w:cstheme="majorBidi"/>
        </w:rPr>
      </w:pPr>
    </w:p>
    <w:p w14:paraId="3C5591FD" w14:textId="2C96483C" w:rsidR="00B31429" w:rsidRPr="004F61C6" w:rsidRDefault="00D45960" w:rsidP="00EE43D0">
      <w:pPr>
        <w:pStyle w:val="ListParagraph"/>
        <w:numPr>
          <w:ilvl w:val="0"/>
          <w:numId w:val="13"/>
        </w:numPr>
        <w:rPr>
          <w:rFonts w:asciiTheme="majorBidi" w:hAnsiTheme="majorBidi" w:cstheme="majorBidi"/>
          <w:b/>
          <w:bCs/>
          <w:sz w:val="24"/>
          <w:szCs w:val="24"/>
        </w:rPr>
      </w:pPr>
      <w:r w:rsidRPr="004F61C6">
        <w:rPr>
          <w:rFonts w:asciiTheme="majorBidi" w:hAnsiTheme="majorBidi" w:cstheme="majorBidi"/>
          <w:b/>
          <w:bCs/>
          <w:sz w:val="24"/>
          <w:szCs w:val="24"/>
        </w:rPr>
        <w:t>AI and Edge Intelligence in IoT over 6G</w:t>
      </w:r>
    </w:p>
    <w:p w14:paraId="43AEF112" w14:textId="056D8883" w:rsidR="0009211F" w:rsidRPr="004F61C6" w:rsidRDefault="00B831EE" w:rsidP="00EE43D0">
      <w:pPr>
        <w:pStyle w:val="ListParagraph"/>
        <w:spacing w:before="100" w:beforeAutospacing="1" w:after="100" w:afterAutospacing="1" w:line="240" w:lineRule="auto"/>
        <w:ind w:left="0" w:firstLine="360"/>
        <w:jc w:val="both"/>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Novel communication techniques for the Internet of Things (IoT) on beyond-6G networks are in active development with a number</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of state-of-the-art schemes. These communications include terahertz (THz) and beyond THz, where intelligent surfaces are incorporated to better</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transmit the signals. Moreover,</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the development of big MIMO and ultra-dense network architecture will further improve connectivity. Hybrid radio–visible-light communication architectures are starting to play an importance role, inspiring new ways of co-managing</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light and RF. The energy saving oriented</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design inspiration, further motivates more research into AI an</w:t>
      </w:r>
      <w:r w:rsidR="00172D6C" w:rsidRPr="004F61C6">
        <w:rPr>
          <w:rFonts w:asciiTheme="majorBidi" w:eastAsia="Times New Roman" w:hAnsiTheme="majorBidi" w:cstheme="majorBidi"/>
          <w:sz w:val="20"/>
          <w:szCs w:val="20"/>
        </w:rPr>
        <w:t>d Edge computing systems tailor</w:t>
      </w:r>
      <w:r w:rsidRPr="004F61C6">
        <w:rPr>
          <w:rFonts w:asciiTheme="majorBidi" w:eastAsia="Times New Roman" w:hAnsiTheme="majorBidi" w:cstheme="majorBidi"/>
          <w:sz w:val="20"/>
          <w:szCs w:val="20"/>
        </w:rPr>
        <w:t>ed for 6G. AI methods</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are the key towards improving network capacity and have significantly benefited interference management, fine-granularity transmission resources scheduling. Furthermore, the aim of edge-computing architectures is to relieve the pressure of data-processing tasks on the Cloud by enabling such computations</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to be offloaded to closer Edge nodes. This transition results in achieving a remarkable reduction in delay and energy consumption by utilizing the</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spectrum and harvested-energy sources more efficiently. In this unique and novel</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context, a decentralized federated learning approach is developed to specifically address the particularities of 6G IoT applications. This approach would allow edge training to occur directly on Edge devices and model weight updates to be transmitted back to centralized</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Cloud servers for further aggregation. This bottom-up, progressive application enables you to manage and review the outside edges of smart</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systems. This method, together with an AI driven resource</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orchestration paradigm, enables a broad range of services under heavy operational constraints. In this regard, network slicing is considered a cornerstone</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of such approaches; backed by intelligent AI algorithms and optimizations, it adjusts resource allocation according to different service types. Each service has dedicated RAN</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components designed to fulfill different QoS needs. User satisfaction in a variety of services can thus be guaranteed by the efficient management of these customized resources, enhancing efficiency and reliability of emerging communication technologies in the 6G</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environment</w:t>
      </w:r>
      <w:r w:rsidR="0009211F" w:rsidRPr="004F61C6">
        <w:rPr>
          <w:rFonts w:asciiTheme="majorBidi" w:eastAsia="Times New Roman" w:hAnsiTheme="majorBidi" w:cstheme="majorBidi"/>
          <w:sz w:val="20"/>
          <w:szCs w:val="20"/>
        </w:rPr>
        <w:fldChar w:fldCharType="begin" w:fldLock="1"/>
      </w:r>
      <w:r w:rsidR="0009211F" w:rsidRPr="004F61C6">
        <w:rPr>
          <w:rFonts w:asciiTheme="majorBidi" w:eastAsia="Times New Roman" w:hAnsiTheme="majorBidi" w:cstheme="majorBidi"/>
          <w:sz w:val="20"/>
          <w:szCs w:val="20"/>
        </w:rPr>
        <w:instrText>ADDIN CSL_CITATION {"citationItems":[{"id":"ITEM-1","itemData":{"author":[{"dropping-particle":"","family":"Bstract","given":"A","non-dropping-particle":"","parse-names":false,"suffix":""}],"id":"ITEM-1","issue":"June","issued":{"date-parts":[["2020"]]},"page":"1-27","title":"6G W HITE P APER ON E DGE I NTELLIGENCE","type":"article-journal"},"uris":["http://www.mendeley.com/documents/?uuid=a76e5f00-703a-4a6b-93ae-34a1e00fd4cd"]}],"mendeley":{"formattedCitation":"[41]","plainTextFormattedCitation":"[41]","previouslyFormattedCitation":"[41]"},"properties":{"noteIndex":0},"schema":"https://github.com/citation-style-language/schema/raw/master/csl-citation.json"}</w:instrText>
      </w:r>
      <w:r w:rsidR="0009211F" w:rsidRPr="004F61C6">
        <w:rPr>
          <w:rFonts w:asciiTheme="majorBidi" w:eastAsia="Times New Roman" w:hAnsiTheme="majorBidi" w:cstheme="majorBidi"/>
          <w:sz w:val="20"/>
          <w:szCs w:val="20"/>
        </w:rPr>
        <w:fldChar w:fldCharType="separate"/>
      </w:r>
      <w:r w:rsidR="0009211F" w:rsidRPr="004F61C6">
        <w:rPr>
          <w:rFonts w:asciiTheme="majorBidi" w:eastAsia="Times New Roman" w:hAnsiTheme="majorBidi" w:cstheme="majorBidi"/>
          <w:noProof/>
          <w:sz w:val="20"/>
          <w:szCs w:val="20"/>
        </w:rPr>
        <w:t>[41]</w:t>
      </w:r>
      <w:r w:rsidR="0009211F" w:rsidRPr="004F61C6">
        <w:rPr>
          <w:rFonts w:asciiTheme="majorBidi" w:eastAsia="Times New Roman" w:hAnsiTheme="majorBidi" w:cstheme="majorBidi"/>
          <w:sz w:val="20"/>
          <w:szCs w:val="20"/>
        </w:rPr>
        <w:fldChar w:fldCharType="end"/>
      </w:r>
      <w:r w:rsidR="0009211F" w:rsidRPr="004F61C6">
        <w:rPr>
          <w:rFonts w:asciiTheme="majorBidi" w:eastAsia="Times New Roman" w:hAnsiTheme="majorBidi" w:cstheme="majorBidi"/>
          <w:sz w:val="20"/>
          <w:szCs w:val="20"/>
        </w:rPr>
        <w:t>,</w:t>
      </w:r>
      <w:r w:rsidR="007C6B40" w:rsidRPr="004F61C6">
        <w:rPr>
          <w:rFonts w:asciiTheme="majorBidi" w:eastAsia="Times New Roman" w:hAnsiTheme="majorBidi" w:cstheme="majorBidi"/>
          <w:sz w:val="20"/>
          <w:szCs w:val="20"/>
        </w:rPr>
        <w:fldChar w:fldCharType="begin" w:fldLock="1"/>
      </w:r>
      <w:r w:rsidR="007C6B40" w:rsidRPr="004F61C6">
        <w:rPr>
          <w:rFonts w:asciiTheme="majorBidi" w:eastAsia="Times New Roman" w:hAnsiTheme="majorBidi" w:cstheme="majorBidi"/>
          <w:sz w:val="20"/>
          <w:szCs w:val="20"/>
        </w:rPr>
        <w:instrText>ADDIN CSL_CITATION {"citationItems":[{"id":"ITEM-1","itemData":{"DOI":"10.3390/su14106356","ISBN":"2071-1050","abstract":"The fifth-generation mobile network (5G), as the fundamental enabler of Industry 4.0, has facilitated digital transformation and smart manufacturing through AI and cloud computing (CC). However, B5G is viewed as a turning point that will fundamentally transform existing global trends in wireless communication practices as well as in the lives of masses. B5G foresees a world where physical–digital confluence takes place. This study intends to see the world beyond 5G with the transition to 6G assuming the lead as future wireless communication technology. However, despite several developments, the dream of an era without latency, unprecedented speed internet, and extraterrestrial communication has yet to become a reality. This article explores main impediments and challenges that the 5G–6G transition may face in achieving these greater ideals. This article furnishes the vision for 6G, facilitating technology infrastructures, challenges, and research leads towards the ultimate achievement of “technology for humanity” objective and better service to underprivileged people.","author":[{"dropping-particle":"","family":"Asghar","given":"Muhammad Z","non-dropping-particle":"","parse-names":false,"suffix":""},{"dropping-particle":"","family":"Memon","given":"Shafique A","non-dropping-particle":"","parse-names":false,"suffix":""},{"dropping-particle":"","family":"Hämäläinen","given":"Jyri","non-dropping-particle":"","parse-names":false,"suffix":""}],"container-title":"Sustainability","id":"ITEM-1","issue":"10","issued":{"date-parts":[["2022"]]},"page":"6356","title":"Evolution of Wireless Communication to 6G: Potential Applications and Research Directions","type":"article","volume":"14"},"uris":["http://www.mendeley.com/documents/?uuid=54936e12-c76f-4cb6-af30-f9ee932cfadc"]}],"mendeley":{"formattedCitation":"[42]","plainTextFormattedCitation":"[42]","previouslyFormattedCitation":"[42]"},"properties":{"noteIndex":0},"schema":"https://github.com/citation-style-language/schema/raw/master/csl-citation.json"}</w:instrText>
      </w:r>
      <w:r w:rsidR="007C6B40" w:rsidRPr="004F61C6">
        <w:rPr>
          <w:rFonts w:asciiTheme="majorBidi" w:eastAsia="Times New Roman" w:hAnsiTheme="majorBidi" w:cstheme="majorBidi"/>
          <w:sz w:val="20"/>
          <w:szCs w:val="20"/>
        </w:rPr>
        <w:fldChar w:fldCharType="separate"/>
      </w:r>
      <w:r w:rsidR="007C6B40" w:rsidRPr="004F61C6">
        <w:rPr>
          <w:rFonts w:asciiTheme="majorBidi" w:eastAsia="Times New Roman" w:hAnsiTheme="majorBidi" w:cstheme="majorBidi"/>
          <w:noProof/>
          <w:sz w:val="20"/>
          <w:szCs w:val="20"/>
        </w:rPr>
        <w:t>[42]</w:t>
      </w:r>
      <w:r w:rsidR="007C6B40"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xml:space="preserve">. </w:t>
      </w:r>
    </w:p>
    <w:p w14:paraId="53C93143" w14:textId="26DABBF6" w:rsidR="00B31429" w:rsidRPr="004F61C6" w:rsidRDefault="00EE43D0" w:rsidP="00EE43D0">
      <w:pPr>
        <w:jc w:val="both"/>
        <w:rPr>
          <w:rFonts w:asciiTheme="majorBidi" w:hAnsiTheme="majorBidi" w:cstheme="majorBidi"/>
          <w:b/>
          <w:bCs/>
          <w:sz w:val="20"/>
          <w:szCs w:val="20"/>
        </w:rPr>
      </w:pPr>
      <w:r w:rsidRPr="004F61C6">
        <w:rPr>
          <w:rFonts w:asciiTheme="majorBidi" w:hAnsiTheme="majorBidi" w:cstheme="majorBidi"/>
          <w:b/>
          <w:bCs/>
          <w:sz w:val="20"/>
          <w:szCs w:val="20"/>
          <w:rtl/>
        </w:rPr>
        <w:t>-</w:t>
      </w:r>
      <w:r w:rsidR="00D45960" w:rsidRPr="004F61C6">
        <w:rPr>
          <w:rFonts w:asciiTheme="majorBidi" w:hAnsiTheme="majorBidi" w:cstheme="majorBidi"/>
          <w:b/>
          <w:bCs/>
          <w:sz w:val="20"/>
          <w:szCs w:val="20"/>
        </w:rPr>
        <w:t>Federated and Semi‑Federated Learning for IoT</w:t>
      </w:r>
      <w:r w:rsidRPr="004F61C6">
        <w:rPr>
          <w:rFonts w:asciiTheme="majorBidi" w:hAnsiTheme="majorBidi" w:cstheme="majorBidi"/>
          <w:b/>
          <w:bCs/>
          <w:sz w:val="20"/>
          <w:szCs w:val="20"/>
          <w:rtl/>
        </w:rPr>
        <w:t>:</w:t>
      </w:r>
      <w:r w:rsidR="00D45960" w:rsidRPr="004F61C6">
        <w:rPr>
          <w:rFonts w:asciiTheme="majorBidi" w:hAnsiTheme="majorBidi" w:cstheme="majorBidi"/>
          <w:sz w:val="20"/>
          <w:szCs w:val="18"/>
        </w:rPr>
        <w:t xml:space="preserve">AI-based applications, services, and devices, deployed or developing rapidly over 6G networks, require continuous contextual information to operate efficiently. Edge intelligence (EI)—an extension of artificial intelligence at the edge of networks and the Internet of Things (IoT)—has emerged as a possible solution. EI reduces the amount of data transferred to the cloud, </w:t>
      </w:r>
      <w:r w:rsidR="00D45960" w:rsidRPr="004F61C6">
        <w:rPr>
          <w:rFonts w:asciiTheme="majorBidi" w:hAnsiTheme="majorBidi" w:cstheme="majorBidi"/>
          <w:sz w:val="20"/>
          <w:szCs w:val="18"/>
        </w:rPr>
        <w:lastRenderedPageBreak/>
        <w:t xml:space="preserve">generates real-time local context at the device level, and enables machine-learning (ML) algorithms to process and learn locally on devices before transferring knowledge to the cloud. For IoT deployed in areas with limited or no connectivity, EI </w:t>
      </w:r>
      <w:r w:rsidR="00367255" w:rsidRPr="004F61C6">
        <w:rPr>
          <w:rFonts w:asciiTheme="majorBidi" w:hAnsiTheme="majorBidi" w:cstheme="majorBidi"/>
          <w:sz w:val="20"/>
          <w:szCs w:val="18"/>
        </w:rPr>
        <w:t>minimizes</w:t>
      </w:r>
      <w:r w:rsidR="00D45960" w:rsidRPr="004F61C6">
        <w:rPr>
          <w:rFonts w:asciiTheme="majorBidi" w:hAnsiTheme="majorBidi" w:cstheme="majorBidi"/>
          <w:sz w:val="20"/>
          <w:szCs w:val="18"/>
        </w:rPr>
        <w:t xml:space="preserve"> data transfer to the cloud, allowing devices to operate autonomously for extended time periods while continuously learning, processing, enhancing, and reactivating the crucial data provided by events in their surroundings. Federated ML (</w:t>
      </w:r>
      <w:proofErr w:type="spellStart"/>
      <w:r w:rsidR="00D45960" w:rsidRPr="004F61C6">
        <w:rPr>
          <w:rFonts w:asciiTheme="majorBidi" w:hAnsiTheme="majorBidi" w:cstheme="majorBidi"/>
          <w:sz w:val="20"/>
          <w:szCs w:val="18"/>
        </w:rPr>
        <w:t>FedML</w:t>
      </w:r>
      <w:proofErr w:type="spellEnd"/>
      <w:r w:rsidR="00D45960" w:rsidRPr="004F61C6">
        <w:rPr>
          <w:rFonts w:asciiTheme="majorBidi" w:hAnsiTheme="majorBidi" w:cstheme="majorBidi"/>
          <w:sz w:val="20"/>
          <w:szCs w:val="18"/>
        </w:rPr>
        <w:t xml:space="preserve">) enables collaborative training of a global model among diverse edge devices whereas user-specific or domain-specific training remains a concern since heterogeneous data are locally kept by IoT devices after chronological learning events and training cannot be further fine-tuned locally to accommodate quick mood variation. </w:t>
      </w:r>
      <w:r w:rsidR="00367255" w:rsidRPr="004F61C6">
        <w:rPr>
          <w:rFonts w:asciiTheme="majorBidi" w:hAnsiTheme="majorBidi" w:cstheme="majorBidi"/>
          <w:sz w:val="20"/>
          <w:szCs w:val="18"/>
        </w:rPr>
        <w:t>Semi federated</w:t>
      </w:r>
      <w:r w:rsidR="00D45960" w:rsidRPr="004F61C6">
        <w:rPr>
          <w:rFonts w:asciiTheme="majorBidi" w:hAnsiTheme="majorBidi" w:cstheme="majorBidi"/>
          <w:sz w:val="20"/>
          <w:szCs w:val="18"/>
        </w:rPr>
        <w:t xml:space="preserve"> learning and its subset, </w:t>
      </w:r>
      <w:r w:rsidR="00367255" w:rsidRPr="004F61C6">
        <w:rPr>
          <w:rFonts w:asciiTheme="majorBidi" w:hAnsiTheme="majorBidi" w:cstheme="majorBidi"/>
          <w:sz w:val="20"/>
          <w:szCs w:val="18"/>
        </w:rPr>
        <w:t>Semi FL</w:t>
      </w:r>
      <w:r w:rsidR="00D45960" w:rsidRPr="004F61C6">
        <w:rPr>
          <w:rFonts w:asciiTheme="majorBidi" w:hAnsiTheme="majorBidi" w:cstheme="majorBidi"/>
          <w:sz w:val="20"/>
          <w:szCs w:val="18"/>
        </w:rPr>
        <w:t xml:space="preserve">, train AI models with diverse universal knowledge in hybrid scenarios indicated under </w:t>
      </w:r>
      <w:proofErr w:type="spellStart"/>
      <w:r w:rsidR="00D45960" w:rsidRPr="004F61C6">
        <w:rPr>
          <w:rFonts w:asciiTheme="majorBidi" w:hAnsiTheme="majorBidi" w:cstheme="majorBidi"/>
          <w:sz w:val="20"/>
          <w:szCs w:val="18"/>
        </w:rPr>
        <w:t>FedML</w:t>
      </w:r>
      <w:proofErr w:type="spellEnd"/>
      <w:r w:rsidR="00D45960" w:rsidRPr="004F61C6">
        <w:rPr>
          <w:rFonts w:asciiTheme="majorBidi" w:hAnsiTheme="majorBidi" w:cstheme="majorBidi"/>
          <w:sz w:val="20"/>
          <w:szCs w:val="18"/>
        </w:rPr>
        <w:t xml:space="preserve"> and user-specific knowledge in scenarios under tuned sequential learning with additional continual knowledge </w:t>
      </w:r>
      <w:r w:rsidR="008D0BB6" w:rsidRPr="004F61C6">
        <w:rPr>
          <w:rFonts w:asciiTheme="majorBidi" w:hAnsiTheme="majorBidi" w:cstheme="majorBidi"/>
          <w:sz w:val="20"/>
          <w:szCs w:val="18"/>
        </w:rPr>
        <w:fldChar w:fldCharType="begin" w:fldLock="1"/>
      </w:r>
      <w:r w:rsidR="008D0BB6" w:rsidRPr="004F61C6">
        <w:rPr>
          <w:rFonts w:asciiTheme="majorBidi" w:hAnsiTheme="majorBidi" w:cstheme="majorBidi"/>
          <w:sz w:val="20"/>
          <w:szCs w:val="18"/>
        </w:rPr>
        <w:instrText>ADDIN CSL_CITATION {"citationItems":[{"id":"ITEM-1","itemData":{"author":[{"dropping-particle":"","family":"Yang","given":"Kai","non-dropping-particle":"","parse-names":false,"suffix":""},{"dropping-particle":"","family":"Shi","given":"Yuanming","non-dropping-particle":"","parse-names":false,"suffix":""},{"dropping-particle":"","family":"Zhou","given":"Yong","non-dropping-particle":"","parse-names":false,"suffix":""},{"dropping-particle":"","family":"Yang","given":"Zhanpeng","non-dropping-particle":"","parse-names":false,"suffix":""},{"dropping-particle":"","family":"Fu","given":"Liqun","non-dropping-particle":"","parse-names":false,"suffix":""},{"dropping-particle":"","family":"Chen","given":"Wei","non-dropping-particle":"","parse-names":false,"suffix":""}],"id":"ITEM-1","issued":{"date-parts":[["0"]]},"page":"1-7","title":"Federated Machine Learning for Intelligent IoT via Reconfigurable Intelligent Surface","type":"article-journal"},"uris":["http://www.mendeley.com/documents/?uuid=a553cbfe-8cde-4cc1-aa20-ef9e1d8b7324"]}],"mendeley":{"formattedCitation":"[43]","plainTextFormattedCitation":"[43]","previouslyFormattedCitation":"[43]"},"properties":{"noteIndex":0},"schema":"https://github.com/citation-style-language/schema/raw/master/csl-citation.json"}</w:instrText>
      </w:r>
      <w:r w:rsidR="008D0BB6" w:rsidRPr="004F61C6">
        <w:rPr>
          <w:rFonts w:asciiTheme="majorBidi" w:hAnsiTheme="majorBidi" w:cstheme="majorBidi"/>
          <w:sz w:val="20"/>
          <w:szCs w:val="18"/>
        </w:rPr>
        <w:fldChar w:fldCharType="separate"/>
      </w:r>
      <w:r w:rsidR="008D0BB6" w:rsidRPr="004F61C6">
        <w:rPr>
          <w:rFonts w:asciiTheme="majorBidi" w:hAnsiTheme="majorBidi" w:cstheme="majorBidi"/>
          <w:noProof/>
          <w:sz w:val="20"/>
          <w:szCs w:val="18"/>
        </w:rPr>
        <w:t>[43]</w:t>
      </w:r>
      <w:r w:rsidR="008D0BB6" w:rsidRPr="004F61C6">
        <w:rPr>
          <w:rFonts w:asciiTheme="majorBidi" w:hAnsiTheme="majorBidi" w:cstheme="majorBidi"/>
          <w:sz w:val="20"/>
          <w:szCs w:val="18"/>
        </w:rPr>
        <w:fldChar w:fldCharType="end"/>
      </w:r>
      <w:r w:rsidR="008D0BB6" w:rsidRPr="004F61C6">
        <w:rPr>
          <w:rFonts w:asciiTheme="majorBidi" w:hAnsiTheme="majorBidi" w:cstheme="majorBidi"/>
          <w:sz w:val="20"/>
          <w:szCs w:val="18"/>
        </w:rPr>
        <w:t>,</w:t>
      </w:r>
      <w:r w:rsidR="008D0BB6" w:rsidRPr="004F61C6">
        <w:rPr>
          <w:rFonts w:asciiTheme="majorBidi" w:hAnsiTheme="majorBidi" w:cstheme="majorBidi"/>
          <w:sz w:val="20"/>
          <w:szCs w:val="18"/>
        </w:rPr>
        <w:fldChar w:fldCharType="begin" w:fldLock="1"/>
      </w:r>
      <w:r w:rsidR="008D0BB6" w:rsidRPr="004F61C6">
        <w:rPr>
          <w:rFonts w:asciiTheme="majorBidi" w:hAnsiTheme="majorBidi" w:cstheme="majorBidi"/>
          <w:sz w:val="20"/>
          <w:szCs w:val="18"/>
        </w:rPr>
        <w:instrText>ADDIN CSL_CITATION {"citationItems":[{"id":"ITEM-1","itemData":{"ISSN":"1424-8220","author":[{"dropping-particle":"","family":"Bourechak","given":"Amira","non-dropping-particle":"","parse-names":false,"suffix":""},{"dropping-particle":"","family":"Zedadra","given":"Ouarda","non-dropping-particle":"","parse-names":false,"suffix":""},{"dropping-particle":"","family":"Kouahla","given":"Mohamed Nadjib","non-dropping-particle":"","parse-names":false,"suffix":""},{"dropping-particle":"","family":"Guerrieri","given":"Antonio","non-dropping-particle":"","parse-names":false,"suffix":""},{"dropping-particle":"","family":"Seridi","given":"Hamid","non-dropping-particle":"","parse-names":false,"suffix":""},{"dropping-particle":"","family":"Fortino","given":"Giancarlo","non-dropping-particle":"","parse-names":false,"suffix":""}],"container-title":"Sensors","id":"ITEM-1","issue":"3","issued":{"date-parts":[["2023"]]},"page":"1639","publisher":"MDPI","title":"At the confluence of artificial intelligence and edge computing in iot-based applications: A review and new perspectives","type":"article-journal","volume":"23"},"uris":["http://www.mendeley.com/documents/?uuid=999ff021-3083-4a39-aebe-b0f4db18e7bb"]}],"mendeley":{"formattedCitation":"[3]","plainTextFormattedCitation":"[3]","previouslyFormattedCitation":"[3]"},"properties":{"noteIndex":0},"schema":"https://github.com/citation-style-language/schema/raw/master/csl-citation.json"}</w:instrText>
      </w:r>
      <w:r w:rsidR="008D0BB6" w:rsidRPr="004F61C6">
        <w:rPr>
          <w:rFonts w:asciiTheme="majorBidi" w:hAnsiTheme="majorBidi" w:cstheme="majorBidi"/>
          <w:sz w:val="20"/>
          <w:szCs w:val="18"/>
        </w:rPr>
        <w:fldChar w:fldCharType="separate"/>
      </w:r>
      <w:r w:rsidR="008D0BB6" w:rsidRPr="004F61C6">
        <w:rPr>
          <w:rFonts w:asciiTheme="majorBidi" w:hAnsiTheme="majorBidi" w:cstheme="majorBidi"/>
          <w:noProof/>
          <w:sz w:val="20"/>
          <w:szCs w:val="18"/>
        </w:rPr>
        <w:t>[3]</w:t>
      </w:r>
      <w:r w:rsidR="008D0BB6" w:rsidRPr="004F61C6">
        <w:rPr>
          <w:rFonts w:asciiTheme="majorBidi" w:hAnsiTheme="majorBidi" w:cstheme="majorBidi"/>
          <w:sz w:val="20"/>
          <w:szCs w:val="18"/>
        </w:rPr>
        <w:fldChar w:fldCharType="end"/>
      </w:r>
      <w:r w:rsidR="00D45960" w:rsidRPr="004F61C6">
        <w:rPr>
          <w:rFonts w:asciiTheme="majorBidi" w:hAnsiTheme="majorBidi" w:cstheme="majorBidi"/>
          <w:sz w:val="20"/>
          <w:szCs w:val="18"/>
        </w:rPr>
        <w:t xml:space="preserve"> </w:t>
      </w:r>
      <w:r w:rsidR="008D0BB6" w:rsidRPr="004F61C6">
        <w:rPr>
          <w:rFonts w:asciiTheme="majorBidi" w:hAnsiTheme="majorBidi" w:cstheme="majorBidi"/>
          <w:sz w:val="20"/>
          <w:szCs w:val="18"/>
        </w:rPr>
        <w:t>.</w:t>
      </w:r>
    </w:p>
    <w:p w14:paraId="3D54D5DC" w14:textId="5609DAE1" w:rsidR="00B31429" w:rsidRPr="004F61C6" w:rsidRDefault="00EE43D0" w:rsidP="00EE43D0">
      <w:pPr>
        <w:jc w:val="both"/>
        <w:rPr>
          <w:rFonts w:asciiTheme="majorBidi" w:hAnsiTheme="majorBidi" w:cstheme="majorBidi"/>
          <w:b/>
          <w:bCs/>
          <w:sz w:val="20"/>
          <w:szCs w:val="20"/>
        </w:rPr>
      </w:pPr>
      <w:r w:rsidRPr="004F61C6">
        <w:rPr>
          <w:rFonts w:asciiTheme="majorBidi" w:hAnsiTheme="majorBidi" w:cstheme="majorBidi"/>
          <w:b/>
          <w:bCs/>
          <w:sz w:val="20"/>
          <w:szCs w:val="20"/>
          <w:rtl/>
        </w:rPr>
        <w:t>-</w:t>
      </w:r>
      <w:r w:rsidR="00D45960" w:rsidRPr="004F61C6">
        <w:rPr>
          <w:rFonts w:asciiTheme="majorBidi" w:hAnsiTheme="majorBidi" w:cstheme="majorBidi"/>
          <w:b/>
          <w:bCs/>
          <w:sz w:val="20"/>
          <w:szCs w:val="20"/>
        </w:rPr>
        <w:t>Edge Computing and Resource Orchestration</w:t>
      </w:r>
      <w:r w:rsidRPr="004F61C6">
        <w:rPr>
          <w:rFonts w:asciiTheme="majorBidi" w:hAnsiTheme="majorBidi" w:cstheme="majorBidi"/>
          <w:b/>
          <w:bCs/>
          <w:sz w:val="20"/>
          <w:szCs w:val="20"/>
          <w:rtl/>
        </w:rPr>
        <w:t xml:space="preserve">  :</w:t>
      </w:r>
      <w:r w:rsidR="00D45960" w:rsidRPr="004F61C6">
        <w:rPr>
          <w:rFonts w:asciiTheme="majorBidi" w:hAnsiTheme="majorBidi" w:cstheme="majorBidi"/>
          <w:sz w:val="20"/>
          <w:szCs w:val="18"/>
        </w:rPr>
        <w:t xml:space="preserve">The enormous volume of data generated in the Internet of Things (IoT) raises demands on both storage and computation beyond those of today’s Cloud Computing and Cloud Intelligence scenarios. Mobile Edge Computing (MEC) brings computation closer to the user, but with a base-band, ready-to-be-matrix-multiplied signal typically input to the edge processor. Many IoT applications, from smart robotics to autonomous driving, require further increased processing power to handle this complexity. As the reconfigurable Internet of Intelligent Things emerges, federated learning (FL) and semi-federated learning (SFL) on the edge avoid centralizing the raw data in the network </w:t>
      </w:r>
      <w:r w:rsidR="004E4D6F" w:rsidRPr="004F61C6">
        <w:rPr>
          <w:rFonts w:asciiTheme="majorBidi" w:hAnsiTheme="majorBidi" w:cstheme="majorBidi"/>
          <w:sz w:val="20"/>
          <w:szCs w:val="18"/>
        </w:rPr>
        <w:fldChar w:fldCharType="begin" w:fldLock="1"/>
      </w:r>
      <w:r w:rsidR="004E4D6F" w:rsidRPr="004F61C6">
        <w:rPr>
          <w:rFonts w:asciiTheme="majorBidi" w:hAnsiTheme="majorBidi" w:cstheme="majorBidi"/>
          <w:sz w:val="20"/>
          <w:szCs w:val="18"/>
        </w:rPr>
        <w:instrText>ADDIN CSL_CITATION {"citationItems":[{"id":"ITEM-1","itemData":{"DOI":"10.11591/ijece.v10i3.pp2617-2624","ISSN":"20888708","abstract":"The dramatic advancments on communication and networking technologies have led to the emergence of Internet-of-Things (IoT). IoT technology has opened the door for various applications. In particular, the home automation was one of the common applications that took the advantage of IoT. Several research efforts have addressed the home automation system using IoT covering wide range of functionalities. One of the concerning tasks is providing a secure system that can give alarms for suspicious activities within the house. This paper presents a secure house system based on IoT where several activities are being sensed and detected. Specifically, gas, humidity, body temperature and motion have been considered within the sensing based on two main types of micro-controller including Arduino and Raspberry Pi. Consequentially, an Android prototype has bene developed in order to give an interactive interface for warning the house owner regarding any suscpicious activities. Results of simulation demonstrated the efficancy of the proposed system.","author":[{"dropping-particle":"","family":"Qasim","given":"H. H.","non-dropping-particle":"","parse-names":false,"suffix":""},{"dropping-particle":"","family":"Hamza","given":"A. E.","non-dropping-particle":"","parse-names":false,"suffix":""},{"dropping-particle":"","family":"Audah","given":"L.","non-dropping-particle":"","parse-names":false,"suffix":""},{"dropping-particle":"","family":"Ibrahim","given":"H. H.","non-dropping-particle":"","parse-names":false,"suffix":""},{"dropping-particle":"","family":"Saeed","given":"H. A.","non-dropping-particle":"","parse-names":false,"suffix":""},{"dropping-particle":"","family":"Hamzah","given":"M. I.","non-dropping-particle":"","parse-names":false,"suffix":""}],"container-title":"International Journal of Electrical and Computer Engineering","id":"ITEM-1","issue":"3","issued":{"date-parts":[["2020","8","31"]]},"page":"2617-2624","publisher":"Institute of Advanced Engineering and Science","title":"Design and implementation home security system and monitoring by using wireless sensor networks WSN/internet of things IoT","type":"article-journal","volume":"10"},"uris":["http://www.mendeley.com/documents/?uuid=34e4eab4-7a9d-3510-a5c6-b601bd12cd1a"]}],"mendeley":{"formattedCitation":"[44]","plainTextFormattedCitation":"[44]"},"properties":{"noteIndex":0},"schema":"https://github.com/citation-style-language/schema/raw/master/csl-citation.json"}</w:instrText>
      </w:r>
      <w:r w:rsidR="004E4D6F" w:rsidRPr="004F61C6">
        <w:rPr>
          <w:rFonts w:asciiTheme="majorBidi" w:hAnsiTheme="majorBidi" w:cstheme="majorBidi"/>
          <w:sz w:val="20"/>
          <w:szCs w:val="18"/>
        </w:rPr>
        <w:fldChar w:fldCharType="separate"/>
      </w:r>
      <w:r w:rsidR="004E4D6F" w:rsidRPr="004F61C6">
        <w:rPr>
          <w:rFonts w:asciiTheme="majorBidi" w:hAnsiTheme="majorBidi" w:cstheme="majorBidi"/>
          <w:noProof/>
          <w:sz w:val="20"/>
          <w:szCs w:val="18"/>
        </w:rPr>
        <w:t>[44]</w:t>
      </w:r>
      <w:r w:rsidR="004E4D6F" w:rsidRPr="004F61C6">
        <w:rPr>
          <w:rFonts w:asciiTheme="majorBidi" w:hAnsiTheme="majorBidi" w:cstheme="majorBidi"/>
          <w:sz w:val="20"/>
          <w:szCs w:val="18"/>
        </w:rPr>
        <w:fldChar w:fldCharType="end"/>
      </w:r>
      <w:r w:rsidR="00D45960" w:rsidRPr="004F61C6">
        <w:rPr>
          <w:rFonts w:asciiTheme="majorBidi" w:hAnsiTheme="majorBidi" w:cstheme="majorBidi"/>
          <w:sz w:val="20"/>
          <w:szCs w:val="18"/>
        </w:rPr>
        <w:t>. In conjunction with these key AI technologies, additional advances in computation-offloading resource orchestration help extend resource capacity on the edge and achieve still further power gain. Some processing can also be migrated from devices to the edge (and from edge to cloud)—for example, speech recognition or video analysis. Process migrations depend on a multitude of factors, including power/energy, latency and delay, radio-frequency (RF) conditions, user mobility, and characteristics of the application or service (e.g. connectivity, ubiquitous, low-latency, and ultra-high-definition). Automatically detecting and predicting these resource-management constraints generates information for further enhancement</w:t>
      </w:r>
      <w:r w:rsidR="008D0BB6" w:rsidRPr="004F61C6">
        <w:rPr>
          <w:rFonts w:asciiTheme="majorBidi" w:hAnsiTheme="majorBidi" w:cstheme="majorBidi"/>
          <w:sz w:val="20"/>
          <w:szCs w:val="18"/>
        </w:rPr>
        <w:fldChar w:fldCharType="begin" w:fldLock="1"/>
      </w:r>
      <w:r w:rsidR="004E4D6F" w:rsidRPr="004F61C6">
        <w:rPr>
          <w:rFonts w:asciiTheme="majorBidi" w:hAnsiTheme="majorBidi" w:cstheme="majorBidi"/>
          <w:sz w:val="20"/>
          <w:szCs w:val="18"/>
        </w:rPr>
        <w:instrText>ADDIN CSL_CITATION {"citationItems":[{"id":"ITEM-1","itemData":{"DOI":"10.1007/978-3-031-11992-7_13","ISBN":"978-3-031-11992-7","abstract":"The connection of physical things to the Internet makes it possible to access remote sensor data and to control the physical world from a distance. The mash-up of captured data with data retrieved from other sources, e.g., with data that is contained in the Web, gives rise to new synergistic services that go beyond the services that can be provided by an isolated embedded system. The Internet of Things is based on this vision. A smart object, which is the building block of the Internet of Things, is just another name for an embedded system that is connected to the Internet. There is another technology that points in the same direction—the RFID technology. The RFID technology, an extension of the ubiquitous optical bar codes that are found on many everyday products, requires the attachment of a smart low-cost electronic ID-tag to a product such that the identity of a product can be decoded from a distance. By putting more intelligence into the ID tag, the tagged thing becomes a smart object. The novelty of the Internet of Things (IoT) is not in any new disruptive technology, but in the pervasive deployment of smart objects.","author":[{"dropping-particle":"","family":"Kopetz","given":"Hermann","non-dropping-particle":"","parse-names":false,"suffix":""},{"dropping-particle":"","family":"Steiner","given":"Wilfried","non-dropping-particle":"","parse-names":false,"suffix":""}],"editor":[{"dropping-particle":"","family":"Kopetz","given":"Hermann","non-dropping-particle":"","parse-names":false,"suffix":""},{"dropping-particle":"","family":"Steiner","given":"Wilfried","non-dropping-particle":"","parse-names":false,"suffix":""}],"id":"ITEM-1","issued":{"date-parts":[["2022"]]},"page":"325-341","publisher":"Springer International Publishing","publisher-place":"Cham","title":"Internet of Things BT  - Real-Time Systems: Design Principles for Distributed Embedded Applications","type":"chapter"},"uris":["http://www.mendeley.com/documents/?uuid=c20c17b6-0861-4871-81df-be19b913b854"]}],"mendeley":{"formattedCitation":"[45]","plainTextFormattedCitation":"[45]","previouslyFormattedCitation":"[44]"},"properties":{"noteIndex":0},"schema":"https://github.com/citation-style-language/schema/raw/master/csl-citation.json"}</w:instrText>
      </w:r>
      <w:r w:rsidR="008D0BB6" w:rsidRPr="004F61C6">
        <w:rPr>
          <w:rFonts w:asciiTheme="majorBidi" w:hAnsiTheme="majorBidi" w:cstheme="majorBidi"/>
          <w:sz w:val="20"/>
          <w:szCs w:val="18"/>
        </w:rPr>
        <w:fldChar w:fldCharType="separate"/>
      </w:r>
      <w:r w:rsidR="004E4D6F" w:rsidRPr="004F61C6">
        <w:rPr>
          <w:rFonts w:asciiTheme="majorBidi" w:hAnsiTheme="majorBidi" w:cstheme="majorBidi"/>
          <w:noProof/>
          <w:sz w:val="20"/>
          <w:szCs w:val="18"/>
        </w:rPr>
        <w:t>[45]</w:t>
      </w:r>
      <w:r w:rsidR="008D0BB6" w:rsidRPr="004F61C6">
        <w:rPr>
          <w:rFonts w:asciiTheme="majorBidi" w:hAnsiTheme="majorBidi" w:cstheme="majorBidi"/>
          <w:sz w:val="20"/>
          <w:szCs w:val="18"/>
        </w:rPr>
        <w:fldChar w:fldCharType="end"/>
      </w:r>
      <w:r w:rsidR="008D0BB6" w:rsidRPr="004F61C6">
        <w:rPr>
          <w:rFonts w:asciiTheme="majorBidi" w:hAnsiTheme="majorBidi" w:cstheme="majorBidi"/>
          <w:sz w:val="20"/>
          <w:szCs w:val="18"/>
        </w:rPr>
        <w:t>,</w:t>
      </w:r>
      <w:r w:rsidR="008D0BB6" w:rsidRPr="004F61C6">
        <w:rPr>
          <w:rFonts w:asciiTheme="majorBidi" w:hAnsiTheme="majorBidi" w:cstheme="majorBidi"/>
          <w:sz w:val="20"/>
          <w:szCs w:val="18"/>
        </w:rPr>
        <w:fldChar w:fldCharType="begin" w:fldLock="1"/>
      </w:r>
      <w:r w:rsidR="008D0BB6" w:rsidRPr="004F61C6">
        <w:rPr>
          <w:rFonts w:asciiTheme="majorBidi" w:hAnsiTheme="majorBidi" w:cstheme="majorBidi"/>
          <w:sz w:val="20"/>
          <w:szCs w:val="18"/>
        </w:rPr>
        <w:instrText>ADDIN CSL_CITATION {"citationItems":[{"id":"ITEM-1","itemData":{"DOI":"https://doi.org/10.1016/j.comcom.2022.03.020","ISSN":"0140-3664","abstract":"Internet of things (IoT) technology has become the focus of many researchers, and quality of service (QoS) is considered one of the most important challenges for IoT technology. Additionally, the expectations of end users in the IoT environment are of great importance, which means that quality of experience (QoE) evaluations are significant. Therefore, this paper proposed a scheme to guarantee QoS in IoT environments. For this scheme, the most efficient QoS methodology was selected based on the data and network types in the IoT environment. The proposed QoS scheme classified the data transmitted through IoT systems into two main statuses. In the first status, called “individual”, the data were exchanged through one type of large-scale network at a time. In the second status, “overlapped”, the data passed through an area that comprised a mixture of different networks. The proposed scheme handled the QoS issue for both statuses. A QoE scheme evaluating the IoT data using different layers was also proposed. The proposed QoS and QoE schemes were then combined to create a more generalized QoE/QoS-oriented scheme, which was used to adapt the QoS scheme to achieve the highest efficiency. The performance of the QoE/QoS-oriented scheme was measured in a simulation environment that was constructed using an NS-3 package. First, the performance of the proposed QoS scheme was measured by two groups of metrics. The first group was general and comprised throughput, delay, and energy consumption. The second group was particular to the proposed QoS scheme and comprised transformation between individual and overlapped statuses, usage percentages for each QoS model, and the degree of complexity of the overlapped areas. The first group of metrics showed that the proposed QoE/QoS scheme had a higher efficiency than that of the previous individual QoS models. The second group of metrics showed that the features of the proposed QoS scheme worked efficiently. Finally, delay, energy consumption, throughput, and jitter were improved after the QoS methodologies were adapted using the proposed QoE scheme.","author":[{"dropping-particle":"","family":"Said","given":"Omar","non-dropping-particle":"","parse-names":false,"suffix":""}],"container-title":"Computer Communications","id":"ITEM-1","issued":{"date-parts":[["2022"]]},"page":"158-174","title":"Design and performance evaluation of QoE/QoS-oriented scheme for reliable data transmission in Internet of Things environments","type":"article-journal","volume":"189"},"uris":["http://www.mendeley.com/documents/?uuid=6e644b79-0c06-4516-996c-83f9d1465b7b"]}],"mendeley":{"formattedCitation":"[16]","plainTextFormattedCitation":"[16]","previouslyFormattedCitation":"[16]"},"properties":{"noteIndex":0},"schema":"https://github.com/citation-style-language/schema/raw/master/csl-citation.json"}</w:instrText>
      </w:r>
      <w:r w:rsidR="008D0BB6" w:rsidRPr="004F61C6">
        <w:rPr>
          <w:rFonts w:asciiTheme="majorBidi" w:hAnsiTheme="majorBidi" w:cstheme="majorBidi"/>
          <w:sz w:val="20"/>
          <w:szCs w:val="18"/>
        </w:rPr>
        <w:fldChar w:fldCharType="separate"/>
      </w:r>
      <w:r w:rsidR="008D0BB6" w:rsidRPr="004F61C6">
        <w:rPr>
          <w:rFonts w:asciiTheme="majorBidi" w:hAnsiTheme="majorBidi" w:cstheme="majorBidi"/>
          <w:noProof/>
          <w:sz w:val="20"/>
          <w:szCs w:val="18"/>
        </w:rPr>
        <w:t>[16]</w:t>
      </w:r>
      <w:r w:rsidR="008D0BB6" w:rsidRPr="004F61C6">
        <w:rPr>
          <w:rFonts w:asciiTheme="majorBidi" w:hAnsiTheme="majorBidi" w:cstheme="majorBidi"/>
          <w:sz w:val="20"/>
          <w:szCs w:val="18"/>
        </w:rPr>
        <w:fldChar w:fldCharType="end"/>
      </w:r>
      <w:r w:rsidR="00D45960" w:rsidRPr="004F61C6">
        <w:rPr>
          <w:rFonts w:asciiTheme="majorBidi" w:hAnsiTheme="majorBidi" w:cstheme="majorBidi"/>
          <w:sz w:val="20"/>
          <w:szCs w:val="18"/>
        </w:rPr>
        <w:t xml:space="preserve">. </w:t>
      </w:r>
    </w:p>
    <w:p w14:paraId="1CF99924" w14:textId="3E75FBE3" w:rsidR="00F02C13" w:rsidRPr="004F61C6" w:rsidRDefault="00EE43D0" w:rsidP="00FA6D7B">
      <w:pPr>
        <w:jc w:val="both"/>
        <w:rPr>
          <w:rFonts w:asciiTheme="majorBidi" w:hAnsiTheme="majorBidi" w:cstheme="majorBidi"/>
          <w:b/>
          <w:bCs/>
          <w:sz w:val="20"/>
          <w:szCs w:val="20"/>
        </w:rPr>
      </w:pPr>
      <w:r w:rsidRPr="004F61C6">
        <w:rPr>
          <w:rFonts w:asciiTheme="majorBidi" w:hAnsiTheme="majorBidi" w:cstheme="majorBidi"/>
          <w:b/>
          <w:bCs/>
          <w:sz w:val="20"/>
          <w:szCs w:val="20"/>
          <w:rtl/>
        </w:rPr>
        <w:t>-</w:t>
      </w:r>
      <w:r w:rsidR="00D45960" w:rsidRPr="004F61C6">
        <w:rPr>
          <w:rFonts w:asciiTheme="majorBidi" w:hAnsiTheme="majorBidi" w:cstheme="majorBidi"/>
          <w:b/>
          <w:bCs/>
          <w:sz w:val="20"/>
          <w:szCs w:val="20"/>
        </w:rPr>
        <w:t>AI-Driven Network Slicing and QoS Assurance</w:t>
      </w:r>
      <w:r w:rsidRPr="004F61C6">
        <w:rPr>
          <w:rFonts w:asciiTheme="majorBidi" w:hAnsiTheme="majorBidi" w:cstheme="majorBidi"/>
          <w:b/>
          <w:bCs/>
          <w:sz w:val="20"/>
          <w:szCs w:val="20"/>
          <w:rtl/>
        </w:rPr>
        <w:t xml:space="preserve">  </w:t>
      </w:r>
      <w:r w:rsidR="00F02C13" w:rsidRPr="004F61C6">
        <w:rPr>
          <w:rFonts w:asciiTheme="majorBidi" w:eastAsia="Times New Roman" w:hAnsiTheme="majorBidi" w:cstheme="majorBidi"/>
          <w:sz w:val="20"/>
          <w:szCs w:val="20"/>
        </w:rPr>
        <w:t>Ensuring the QoS is of high level for low-bitrate long-lifetime devices and providing reliable service with ultra-low latency for high-bitrate energy-harvesting devices are two major challenges of IoT in 6G. For example, in a scenario of smart home, video devices powered by energy harvesters can capture quality video data and deliver it to edge servers in real time while smoke sensors with limited</w:t>
      </w:r>
      <w:r w:rsidR="00F02C13" w:rsidRPr="004F61C6">
        <w:rPr>
          <w:rFonts w:asciiTheme="majorBidi" w:eastAsia="Times New Roman" w:hAnsiTheme="majorBidi" w:cstheme="majorBidi"/>
          <w:sz w:val="20"/>
          <w:szCs w:val="20"/>
        </w:rPr>
        <w:t> </w:t>
      </w:r>
      <w:r w:rsidR="00F02C13" w:rsidRPr="004F61C6">
        <w:rPr>
          <w:rFonts w:asciiTheme="majorBidi" w:eastAsia="Times New Roman" w:hAnsiTheme="majorBidi" w:cstheme="majorBidi"/>
          <w:sz w:val="20"/>
          <w:szCs w:val="20"/>
        </w:rPr>
        <w:t>power could report events through wide-area network at low frequency; though the latter may consume less resources than the former do there are still requirements on transmitting delay. AI empowered network slicing provides dynamic QoS-aware resource allocation</w:t>
      </w:r>
      <w:r w:rsidR="00F02C13" w:rsidRPr="004F61C6">
        <w:rPr>
          <w:rFonts w:asciiTheme="majorBidi" w:eastAsia="Times New Roman" w:hAnsiTheme="majorBidi" w:cstheme="majorBidi"/>
          <w:sz w:val="20"/>
          <w:szCs w:val="20"/>
        </w:rPr>
        <w:t> </w:t>
      </w:r>
      <w:r w:rsidR="00F02C13" w:rsidRPr="004F61C6">
        <w:rPr>
          <w:rFonts w:asciiTheme="majorBidi" w:eastAsia="Times New Roman" w:hAnsiTheme="majorBidi" w:cstheme="majorBidi"/>
          <w:sz w:val="20"/>
          <w:szCs w:val="20"/>
        </w:rPr>
        <w:t>and configuration, therefore ensuring the QoS. With the growth of information transmission, the demand for resources on</w:t>
      </w:r>
      <w:r w:rsidR="00F02C13" w:rsidRPr="004F61C6">
        <w:rPr>
          <w:rFonts w:asciiTheme="majorBidi" w:eastAsia="Times New Roman" w:hAnsiTheme="majorBidi" w:cstheme="majorBidi"/>
          <w:sz w:val="20"/>
          <w:szCs w:val="20"/>
        </w:rPr>
        <w:t> </w:t>
      </w:r>
      <w:r w:rsidR="00F02C13" w:rsidRPr="004F61C6">
        <w:rPr>
          <w:rFonts w:asciiTheme="majorBidi" w:eastAsia="Times New Roman" w:hAnsiTheme="majorBidi" w:cstheme="majorBidi"/>
          <w:sz w:val="20"/>
          <w:szCs w:val="20"/>
        </w:rPr>
        <w:t xml:space="preserve">data channels and reconciliation parameters </w:t>
      </w:r>
      <w:proofErr w:type="gramStart"/>
      <w:r w:rsidR="00F02C13" w:rsidRPr="004F61C6">
        <w:rPr>
          <w:rFonts w:asciiTheme="majorBidi" w:eastAsia="Times New Roman" w:hAnsiTheme="majorBidi" w:cstheme="majorBidi"/>
          <w:sz w:val="20"/>
          <w:szCs w:val="20"/>
        </w:rPr>
        <w:t>increases</w:t>
      </w:r>
      <w:proofErr w:type="gramEnd"/>
      <w:r w:rsidR="00F02C13" w:rsidRPr="004F61C6">
        <w:rPr>
          <w:rFonts w:asciiTheme="majorBidi" w:eastAsia="Times New Roman" w:hAnsiTheme="majorBidi" w:cstheme="majorBidi"/>
          <w:sz w:val="20"/>
          <w:szCs w:val="20"/>
        </w:rPr>
        <w:t xml:space="preserve"> significantly. Scenarios like electric-mobility and</w:t>
      </w:r>
      <w:r w:rsidR="00F02C13" w:rsidRPr="004F61C6">
        <w:rPr>
          <w:rFonts w:asciiTheme="majorBidi" w:eastAsia="Times New Roman" w:hAnsiTheme="majorBidi" w:cstheme="majorBidi"/>
          <w:sz w:val="20"/>
          <w:szCs w:val="20"/>
        </w:rPr>
        <w:t> </w:t>
      </w:r>
      <w:r w:rsidR="00F02C13" w:rsidRPr="004F61C6">
        <w:rPr>
          <w:rFonts w:asciiTheme="majorBidi" w:eastAsia="Times New Roman" w:hAnsiTheme="majorBidi" w:cstheme="majorBidi"/>
          <w:sz w:val="20"/>
          <w:szCs w:val="20"/>
        </w:rPr>
        <w:t>attention-based perceptual video coding motivate size reduction in the data dimension as well as the system-configuration dimensions, which can be addressed by means of methods such as federated and semi-federated learning. Multi-stage federated learning</w:t>
      </w:r>
      <w:r w:rsidR="00F02C13" w:rsidRPr="004F61C6">
        <w:rPr>
          <w:rFonts w:asciiTheme="majorBidi" w:eastAsia="Times New Roman" w:hAnsiTheme="majorBidi" w:cstheme="majorBidi"/>
          <w:sz w:val="20"/>
          <w:szCs w:val="20"/>
        </w:rPr>
        <w:t> </w:t>
      </w:r>
      <w:r w:rsidR="00F02C13" w:rsidRPr="004F61C6">
        <w:rPr>
          <w:rFonts w:asciiTheme="majorBidi" w:eastAsia="Times New Roman" w:hAnsiTheme="majorBidi" w:cstheme="majorBidi"/>
          <w:sz w:val="20"/>
          <w:szCs w:val="20"/>
        </w:rPr>
        <w:t>assigns 1T, 1M and 1K data in one slice. Each stage keeps residual learning</w:t>
      </w:r>
      <w:r w:rsidR="00F02C13" w:rsidRPr="004F61C6">
        <w:rPr>
          <w:rFonts w:asciiTheme="majorBidi" w:eastAsia="Times New Roman" w:hAnsiTheme="majorBidi" w:cstheme="majorBidi"/>
          <w:sz w:val="20"/>
          <w:szCs w:val="20"/>
        </w:rPr>
        <w:t> </w:t>
      </w:r>
      <w:r w:rsidR="00F02C13" w:rsidRPr="004F61C6">
        <w:rPr>
          <w:rFonts w:asciiTheme="majorBidi" w:eastAsia="Times New Roman" w:hAnsiTheme="majorBidi" w:cstheme="majorBidi"/>
          <w:sz w:val="20"/>
          <w:szCs w:val="20"/>
        </w:rPr>
        <w:t>on outer-aggregation models to cut downlink data more than 95% [36]. Parameters and hyper-parameters of the DNNs are outsourced for timely scheduling, routing and</w:t>
      </w:r>
      <w:r w:rsidR="00F02C13" w:rsidRPr="004F61C6">
        <w:rPr>
          <w:rFonts w:asciiTheme="majorBidi" w:eastAsia="Times New Roman" w:hAnsiTheme="majorBidi" w:cstheme="majorBidi"/>
          <w:sz w:val="20"/>
          <w:szCs w:val="20"/>
        </w:rPr>
        <w:t> </w:t>
      </w:r>
      <w:r w:rsidR="00F02C13" w:rsidRPr="004F61C6">
        <w:rPr>
          <w:rFonts w:asciiTheme="majorBidi" w:eastAsia="Times New Roman" w:hAnsiTheme="majorBidi" w:cstheme="majorBidi"/>
          <w:sz w:val="20"/>
          <w:szCs w:val="20"/>
        </w:rPr>
        <w:t>slicing policy adjustments. Furthe</w:t>
      </w:r>
      <w:r w:rsidR="00F56C38" w:rsidRPr="004F61C6">
        <w:rPr>
          <w:rFonts w:asciiTheme="majorBidi" w:eastAsia="Times New Roman" w:hAnsiTheme="majorBidi" w:cstheme="majorBidi"/>
          <w:sz w:val="20"/>
          <w:szCs w:val="20"/>
        </w:rPr>
        <w:t xml:space="preserve">rmore, reinforcement </w:t>
      </w:r>
      <w:proofErr w:type="gramStart"/>
      <w:r w:rsidR="00F56C38" w:rsidRPr="004F61C6">
        <w:rPr>
          <w:rFonts w:asciiTheme="majorBidi" w:eastAsia="Times New Roman" w:hAnsiTheme="majorBidi" w:cstheme="majorBidi"/>
          <w:sz w:val="20"/>
          <w:szCs w:val="20"/>
        </w:rPr>
        <w:t xml:space="preserve">learning </w:t>
      </w:r>
      <w:r w:rsidR="00F02C13" w:rsidRPr="004F61C6">
        <w:rPr>
          <w:rFonts w:asciiTheme="majorBidi" w:eastAsia="Times New Roman" w:hAnsiTheme="majorBidi" w:cstheme="majorBidi"/>
          <w:sz w:val="20"/>
          <w:szCs w:val="20"/>
        </w:rPr>
        <w:t xml:space="preserve"> based</w:t>
      </w:r>
      <w:proofErr w:type="gramEnd"/>
      <w:r w:rsidR="00F02C13" w:rsidRPr="004F61C6">
        <w:rPr>
          <w:rFonts w:asciiTheme="majorBidi" w:eastAsia="Times New Roman" w:hAnsiTheme="majorBidi" w:cstheme="majorBidi"/>
          <w:sz w:val="20"/>
          <w:szCs w:val="20"/>
        </w:rPr>
        <w:t xml:space="preserve"> joint resources allocation frameworks and methods such as deep Q-network provide dynamic</w:t>
      </w:r>
      <w:r w:rsidR="00F02C13" w:rsidRPr="004F61C6">
        <w:rPr>
          <w:rFonts w:asciiTheme="majorBidi" w:eastAsia="Times New Roman" w:hAnsiTheme="majorBidi" w:cstheme="majorBidi"/>
          <w:sz w:val="20"/>
          <w:szCs w:val="20"/>
        </w:rPr>
        <w:t> </w:t>
      </w:r>
      <w:r w:rsidR="00F02C13" w:rsidRPr="004F61C6">
        <w:rPr>
          <w:rFonts w:asciiTheme="majorBidi" w:eastAsia="Times New Roman" w:hAnsiTheme="majorBidi" w:cstheme="majorBidi"/>
          <w:sz w:val="20"/>
          <w:szCs w:val="20"/>
        </w:rPr>
        <w:t>resource allocation among bandwidth, power and edge-computing for variety-slice of the edge nodes against time-varying traffic requirements. Such typical workloads of deep learning training, including image classification (e.g., on CIFAR-10) and video analytic (e.g., for smart-city scenarios), are used as the benchmark of the training tasks, which still keep high</w:t>
      </w:r>
      <w:r w:rsidR="00F02C13" w:rsidRPr="004F61C6">
        <w:rPr>
          <w:rFonts w:asciiTheme="majorBidi" w:eastAsia="Times New Roman" w:hAnsiTheme="majorBidi" w:cstheme="majorBidi"/>
          <w:sz w:val="20"/>
          <w:szCs w:val="20"/>
        </w:rPr>
        <w:t> </w:t>
      </w:r>
      <w:r w:rsidR="00F02C13" w:rsidRPr="004F61C6">
        <w:rPr>
          <w:rFonts w:asciiTheme="majorBidi" w:eastAsia="Times New Roman" w:hAnsiTheme="majorBidi" w:cstheme="majorBidi"/>
          <w:sz w:val="20"/>
          <w:szCs w:val="20"/>
        </w:rPr>
        <w:t xml:space="preserve">performance </w:t>
      </w:r>
      <w:r w:rsidR="008D0BB6" w:rsidRPr="004F61C6">
        <w:rPr>
          <w:rFonts w:asciiTheme="majorBidi" w:eastAsia="Times New Roman" w:hAnsiTheme="majorBidi" w:cstheme="majorBidi"/>
          <w:sz w:val="20"/>
          <w:szCs w:val="20"/>
        </w:rPr>
        <w:fldChar w:fldCharType="begin" w:fldLock="1"/>
      </w:r>
      <w:r w:rsidR="008D0BB6" w:rsidRPr="004F61C6">
        <w:rPr>
          <w:rFonts w:asciiTheme="majorBidi" w:eastAsia="Times New Roman" w:hAnsiTheme="majorBidi" w:cstheme="majorBidi"/>
          <w:sz w:val="20"/>
          <w:szCs w:val="20"/>
        </w:rPr>
        <w:instrText>ADDIN CSL_CITATION {"citationItems":[{"id":"ITEM-1","itemData":{"ISSN":"0018-9545","author":[{"dropping-particle":"","family":"Mhatre","given":"Suvidha","non-dropping-particle":"","parse-names":false,"suffix":""},{"dropping-particle":"","family":"Adelantado","given":"Ferran","non-dropping-particle":"","parse-names":false,"suffix":""},{"dropping-particle":"","family":"Ramantas","given":"Kostas","non-dropping-particle":"","parse-names":false,"suffix":""},{"dropping-particle":"","family":"Verikoukis","given":"Christos","non-dropping-particle":"","parse-names":false,"suffix":""}],"container-title":"IEEE Transactions on Vehicular Technology","id":"ITEM-1","issue":"2","issued":{"date-parts":[["2024"]]},"page":"3096-3109","publisher":"IEEE","title":"Intelligent QoS-aware slice resource allocation with user association parameterization for beyond 5G O-RAN-based architecture using DRL","type":"article-journal","volume":"74"},"uris":["http://www.mendeley.com/documents/?uuid=bc2ecdcf-243e-4c59-b841-9ae0135264d0"]}],"mendeley":{"formattedCitation":"[28]","plainTextFormattedCitation":"[28]","previouslyFormattedCitation":"[28]"},"properties":{"noteIndex":0},"schema":"https://github.com/citation-style-language/schema/raw/master/csl-citation.json"}</w:instrText>
      </w:r>
      <w:r w:rsidR="008D0BB6" w:rsidRPr="004F61C6">
        <w:rPr>
          <w:rFonts w:asciiTheme="majorBidi" w:eastAsia="Times New Roman" w:hAnsiTheme="majorBidi" w:cstheme="majorBidi"/>
          <w:sz w:val="20"/>
          <w:szCs w:val="20"/>
        </w:rPr>
        <w:fldChar w:fldCharType="separate"/>
      </w:r>
      <w:r w:rsidR="008D0BB6" w:rsidRPr="004F61C6">
        <w:rPr>
          <w:rFonts w:asciiTheme="majorBidi" w:eastAsia="Times New Roman" w:hAnsiTheme="majorBidi" w:cstheme="majorBidi"/>
          <w:noProof/>
          <w:sz w:val="20"/>
          <w:szCs w:val="20"/>
        </w:rPr>
        <w:t>[28]</w:t>
      </w:r>
      <w:r w:rsidR="008D0BB6" w:rsidRPr="004F61C6">
        <w:rPr>
          <w:rFonts w:asciiTheme="majorBidi" w:eastAsia="Times New Roman" w:hAnsiTheme="majorBidi" w:cstheme="majorBidi"/>
          <w:sz w:val="20"/>
          <w:szCs w:val="20"/>
        </w:rPr>
        <w:fldChar w:fldCharType="end"/>
      </w:r>
      <w:r w:rsidR="00F02C13" w:rsidRPr="004F61C6">
        <w:rPr>
          <w:rFonts w:asciiTheme="majorBidi" w:eastAsia="Times New Roman" w:hAnsiTheme="majorBidi" w:cstheme="majorBidi"/>
          <w:sz w:val="20"/>
          <w:szCs w:val="20"/>
        </w:rPr>
        <w:t>.</w:t>
      </w:r>
    </w:p>
    <w:p w14:paraId="2E74C3BC" w14:textId="0CA02172" w:rsidR="00B31429" w:rsidRPr="004F61C6" w:rsidRDefault="00EE43D0" w:rsidP="00EE43D0">
      <w:pPr>
        <w:contextualSpacing/>
        <w:rPr>
          <w:rFonts w:asciiTheme="majorBidi" w:hAnsiTheme="majorBidi" w:cstheme="majorBidi"/>
          <w:b/>
          <w:bCs/>
          <w:sz w:val="24"/>
          <w:szCs w:val="24"/>
        </w:rPr>
      </w:pPr>
      <w:r w:rsidRPr="004F61C6">
        <w:rPr>
          <w:rFonts w:asciiTheme="majorBidi" w:hAnsiTheme="majorBidi" w:cstheme="majorBidi"/>
          <w:b/>
          <w:bCs/>
          <w:sz w:val="24"/>
          <w:szCs w:val="24"/>
        </w:rPr>
        <w:t>6. Security</w:t>
      </w:r>
      <w:r w:rsidR="00D45960" w:rsidRPr="004F61C6">
        <w:rPr>
          <w:rFonts w:asciiTheme="majorBidi" w:hAnsiTheme="majorBidi" w:cstheme="majorBidi"/>
          <w:b/>
          <w:bCs/>
          <w:sz w:val="24"/>
          <w:szCs w:val="24"/>
        </w:rPr>
        <w:t>, Privacy, and Trust in 6G IoT</w:t>
      </w:r>
    </w:p>
    <w:p w14:paraId="5085CBFA" w14:textId="77777777" w:rsidR="00106781" w:rsidRPr="004F61C6" w:rsidRDefault="00106781" w:rsidP="00EE43D0">
      <w:pPr>
        <w:spacing w:before="100" w:beforeAutospacing="1" w:after="100" w:afterAutospacing="1" w:line="240" w:lineRule="auto"/>
        <w:ind w:firstLine="720"/>
        <w:contextualSpacing/>
        <w:jc w:val="both"/>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lastRenderedPageBreak/>
        <w:t>Although the International Telecommunication Union (ITU) has made remarkable work to set global efforts for</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 xml:space="preserve">6G, covering a visionary part and an implementation plan of industrial requirements, it is important to emphasize that </w:t>
      </w:r>
      <w:proofErr w:type="spellStart"/>
      <w:proofErr w:type="gramStart"/>
      <w:r w:rsidRPr="004F61C6">
        <w:rPr>
          <w:rFonts w:asciiTheme="majorBidi" w:eastAsia="Times New Roman" w:hAnsiTheme="majorBidi" w:cstheme="majorBidi"/>
          <w:sz w:val="20"/>
          <w:szCs w:val="20"/>
        </w:rPr>
        <w:t>a</w:t>
      </w:r>
      <w:proofErr w:type="spellEnd"/>
      <w:proofErr w:type="gramEnd"/>
      <w:r w:rsidRPr="004F61C6">
        <w:rPr>
          <w:rFonts w:asciiTheme="majorBidi" w:eastAsia="Times New Roman" w:hAnsiTheme="majorBidi" w:cstheme="majorBidi"/>
          <w:sz w:val="20"/>
          <w:szCs w:val="20"/>
        </w:rPr>
        <w:t xml:space="preserve"> achievable approach toward the complete interoperable global architecture looks more like concepts. In tandem with that, it's eminently possible -- even profoundly worthwhile -- to actively investigate the varied IoT citizens' needs and its relevant concepts, which will be key</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in driving 6G tech forward and beyond. The different desired properties for 6G IoT</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can be aptly summarized as: [38]</w:t>
      </w:r>
    </w:p>
    <w:p w14:paraId="6A524B64" w14:textId="347A7CA9" w:rsidR="00106781" w:rsidRPr="004F61C6" w:rsidRDefault="00106781" w:rsidP="00EE43D0">
      <w:pPr>
        <w:spacing w:before="100" w:beforeAutospacing="1" w:after="100" w:afterAutospacing="1" w:line="240" w:lineRule="auto"/>
        <w:jc w:val="both"/>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6G is anticipated to leap performance across the board including economic, latency, data rate,</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devices per connection density, energy efficiency, coverage and mobility. In addition, they are based on major technology breakthroughs in THz/beyond-THz, AI</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and the building of space-air-ground-sea integrated network. Nonetheless, those improvements bring a lot of challenges to the security, privacy, and</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trust in 6G that are beyond anything previously encountered regarding these three dimensions. To</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overcome such challenges, we envision a security and trust framework for 6G called SIX-Trust. The architecture is composed of three</w:t>
      </w:r>
      <w:r w:rsidRPr="004F61C6">
        <w:rPr>
          <w:rFonts w:asciiTheme="majorBidi" w:eastAsia="Times New Roman" w:hAnsiTheme="majorBidi" w:cstheme="majorBidi"/>
          <w:sz w:val="20"/>
          <w:szCs w:val="20"/>
        </w:rPr>
        <w:t> </w:t>
      </w:r>
      <w:r w:rsidR="007E6F6A" w:rsidRPr="004F61C6">
        <w:rPr>
          <w:rFonts w:asciiTheme="majorBidi" w:eastAsia="Times New Roman" w:hAnsiTheme="majorBidi" w:cstheme="majorBidi"/>
          <w:sz w:val="20"/>
          <w:szCs w:val="20"/>
        </w:rPr>
        <w:t xml:space="preserve">layers </w:t>
      </w:r>
      <w:r w:rsidRPr="004F61C6">
        <w:rPr>
          <w:rFonts w:asciiTheme="majorBidi" w:eastAsia="Times New Roman" w:hAnsiTheme="majorBidi" w:cstheme="majorBidi"/>
          <w:sz w:val="20"/>
          <w:szCs w:val="20"/>
        </w:rPr>
        <w:t>Sustainable trust, looking</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 xml:space="preserve">at the sustainability of the 6G system as a whole. - Infrastructure trust, making sure that infrastructures build and operate correctly. - </w:t>
      </w:r>
      <w:r w:rsidR="009057B9" w:rsidRPr="004F61C6">
        <w:rPr>
          <w:rFonts w:asciiTheme="majorBidi" w:eastAsia="Times New Roman" w:hAnsiTheme="majorBidi" w:cstheme="majorBidi"/>
          <w:sz w:val="20"/>
          <w:szCs w:val="20"/>
        </w:rPr>
        <w:t>Xenogeneic</w:t>
      </w:r>
      <w:r w:rsidRPr="004F61C6">
        <w:rPr>
          <w:rFonts w:asciiTheme="majorBidi" w:eastAsia="Times New Roman" w:hAnsiTheme="majorBidi" w:cstheme="majorBidi"/>
          <w:sz w:val="20"/>
          <w:szCs w:val="20"/>
        </w:rPr>
        <w:t xml:space="preserve"> trust, </w:t>
      </w:r>
      <w:proofErr w:type="gramStart"/>
      <w:r w:rsidRPr="004F61C6">
        <w:rPr>
          <w:rFonts w:asciiTheme="majorBidi" w:eastAsia="Times New Roman" w:hAnsiTheme="majorBidi" w:cstheme="majorBidi"/>
          <w:sz w:val="20"/>
          <w:szCs w:val="20"/>
        </w:rPr>
        <w:t>takes into account</w:t>
      </w:r>
      <w:proofErr w:type="gramEnd"/>
      <w:r w:rsidRPr="004F61C6">
        <w:rPr>
          <w:rFonts w:asciiTheme="majorBidi" w:eastAsia="Times New Roman" w:hAnsiTheme="majorBidi" w:cstheme="majorBidi"/>
          <w:sz w:val="20"/>
          <w:szCs w:val="20"/>
        </w:rPr>
        <w:t xml:space="preserve"> trust on other things than just the usual </w:t>
      </w:r>
      <w:proofErr w:type="spellStart"/>
      <w:r w:rsidRPr="004F61C6">
        <w:rPr>
          <w:rFonts w:asciiTheme="majorBidi" w:eastAsia="Times New Roman" w:hAnsiTheme="majorBidi" w:cstheme="majorBidi"/>
          <w:sz w:val="20"/>
          <w:szCs w:val="20"/>
        </w:rPr>
        <w:t>septenary</w:t>
      </w:r>
      <w:proofErr w:type="spellEnd"/>
      <w:r w:rsidRPr="004F61C6">
        <w:rPr>
          <w:rFonts w:asciiTheme="majorBidi" w:eastAsia="Times New Roman" w:hAnsiTheme="majorBidi" w:cstheme="majorBidi"/>
          <w:sz w:val="20"/>
          <w:szCs w:val="20"/>
        </w:rPr>
        <w:t xml:space="preserve"> dimensions of 6G.</w:t>
      </w:r>
    </w:p>
    <w:p w14:paraId="283042AB" w14:textId="25429BEE" w:rsidR="009057B9" w:rsidRPr="004F61C6" w:rsidRDefault="00EE43D0" w:rsidP="00EE43D0">
      <w:pPr>
        <w:jc w:val="both"/>
        <w:rPr>
          <w:rFonts w:asciiTheme="majorBidi" w:hAnsiTheme="majorBidi" w:cstheme="majorBidi"/>
          <w:b/>
          <w:bCs/>
          <w:sz w:val="20"/>
          <w:szCs w:val="20"/>
        </w:rPr>
      </w:pPr>
      <w:r w:rsidRPr="004F61C6">
        <w:rPr>
          <w:rFonts w:asciiTheme="majorBidi" w:hAnsiTheme="majorBidi" w:cstheme="majorBidi"/>
          <w:b/>
          <w:bCs/>
          <w:sz w:val="20"/>
          <w:szCs w:val="20"/>
          <w:rtl/>
        </w:rPr>
        <w:t>-</w:t>
      </w:r>
      <w:r w:rsidR="00D45960" w:rsidRPr="004F61C6">
        <w:rPr>
          <w:rFonts w:asciiTheme="majorBidi" w:hAnsiTheme="majorBidi" w:cstheme="majorBidi"/>
          <w:b/>
          <w:bCs/>
          <w:sz w:val="20"/>
          <w:szCs w:val="20"/>
        </w:rPr>
        <w:t>Lightweight Cryptography and Secure Authentication</w:t>
      </w:r>
      <w:r w:rsidRPr="004F61C6">
        <w:rPr>
          <w:rFonts w:asciiTheme="majorBidi" w:hAnsiTheme="majorBidi" w:cstheme="majorBidi"/>
          <w:b/>
          <w:bCs/>
          <w:sz w:val="20"/>
          <w:szCs w:val="20"/>
          <w:rtl/>
        </w:rPr>
        <w:t xml:space="preserve">: </w:t>
      </w:r>
      <w:r w:rsidR="005512B0" w:rsidRPr="004F61C6">
        <w:rPr>
          <w:rFonts w:asciiTheme="majorBidi" w:eastAsia="Times New Roman" w:hAnsiTheme="majorBidi" w:cstheme="majorBidi"/>
          <w:sz w:val="20"/>
          <w:szCs w:val="20"/>
        </w:rPr>
        <w:t>The Internet of</w:t>
      </w:r>
      <w:r w:rsidR="005512B0" w:rsidRPr="004F61C6">
        <w:rPr>
          <w:rFonts w:asciiTheme="majorBidi" w:eastAsia="Times New Roman" w:hAnsiTheme="majorBidi" w:cstheme="majorBidi"/>
          <w:sz w:val="20"/>
          <w:szCs w:val="20"/>
        </w:rPr>
        <w:t> </w:t>
      </w:r>
      <w:r w:rsidR="005512B0" w:rsidRPr="004F61C6">
        <w:rPr>
          <w:rFonts w:asciiTheme="majorBidi" w:eastAsia="Times New Roman" w:hAnsiTheme="majorBidi" w:cstheme="majorBidi"/>
          <w:sz w:val="20"/>
          <w:szCs w:val="20"/>
        </w:rPr>
        <w:t>Things (IoT) vision offers an enormous number of connected devices for a wide range of real-time applications such as smart cities, e-health, e-governance, Intelligent Transport systems (ITS), Industrial-IoT(</w:t>
      </w:r>
      <w:proofErr w:type="spellStart"/>
      <w:r w:rsidR="005512B0" w:rsidRPr="004F61C6">
        <w:rPr>
          <w:rFonts w:asciiTheme="majorBidi" w:eastAsia="Times New Roman" w:hAnsiTheme="majorBidi" w:cstheme="majorBidi"/>
          <w:sz w:val="20"/>
          <w:szCs w:val="20"/>
        </w:rPr>
        <w:t>IIoT</w:t>
      </w:r>
      <w:proofErr w:type="spellEnd"/>
      <w:r w:rsidR="005512B0" w:rsidRPr="004F61C6">
        <w:rPr>
          <w:rFonts w:asciiTheme="majorBidi" w:eastAsia="Times New Roman" w:hAnsiTheme="majorBidi" w:cstheme="majorBidi"/>
          <w:sz w:val="20"/>
          <w:szCs w:val="20"/>
        </w:rPr>
        <w:t>), wearable sensor networks disaster management, smart homes and many more. These new use cases require advanced technology, which will need to work over the current 4G, 5G networks and</w:t>
      </w:r>
      <w:r w:rsidR="005512B0" w:rsidRPr="004F61C6">
        <w:rPr>
          <w:rFonts w:asciiTheme="majorBidi" w:eastAsia="Times New Roman" w:hAnsiTheme="majorBidi" w:cstheme="majorBidi"/>
          <w:sz w:val="20"/>
          <w:szCs w:val="20"/>
        </w:rPr>
        <w:t> </w:t>
      </w:r>
      <w:r w:rsidR="005512B0" w:rsidRPr="004F61C6">
        <w:rPr>
          <w:rFonts w:asciiTheme="majorBidi" w:eastAsia="Times New Roman" w:hAnsiTheme="majorBidi" w:cstheme="majorBidi"/>
          <w:sz w:val="20"/>
          <w:szCs w:val="20"/>
        </w:rPr>
        <w:t xml:space="preserve">future 6G. </w:t>
      </w:r>
      <w:r w:rsidR="008D0BB6" w:rsidRPr="004F61C6">
        <w:rPr>
          <w:rFonts w:asciiTheme="majorBidi" w:eastAsia="Times New Roman" w:hAnsiTheme="majorBidi" w:cstheme="majorBidi"/>
          <w:sz w:val="20"/>
          <w:szCs w:val="20"/>
        </w:rPr>
        <w:fldChar w:fldCharType="begin" w:fldLock="1"/>
      </w:r>
      <w:r w:rsidR="008D0BB6" w:rsidRPr="004F61C6">
        <w:rPr>
          <w:rFonts w:asciiTheme="majorBidi" w:eastAsia="Times New Roman" w:hAnsiTheme="majorBidi" w:cstheme="majorBidi"/>
          <w:sz w:val="20"/>
          <w:szCs w:val="20"/>
        </w:rPr>
        <w:instrText>ADDIN CSL_CITATION {"citationItems":[{"id":"ITEM-1","itemData":{"author":[{"dropping-particle":"","family":"Alam","given":"Tanweer","non-dropping-particle":"","parse-names":false,"suffix":""}],"container-title":"Authorea Preprints","id":"ITEM-1","issued":{"date-parts":[["2023"]]},"publisher":"Authorea","title":"A reliable communication framework and its use in internet of things (IoT)","type":"article-journal"},"uris":["http://www.mendeley.com/documents/?uuid=a984f220-ad85-41b4-8005-9ce7063c6e84"]}],"mendeley":{"formattedCitation":"[30]","plainTextFormattedCitation":"[30]","previouslyFormattedCitation":"[30]"},"properties":{"noteIndex":0},"schema":"https://github.com/citation-style-language/schema/raw/master/csl-citation.json"}</w:instrText>
      </w:r>
      <w:r w:rsidR="008D0BB6" w:rsidRPr="004F61C6">
        <w:rPr>
          <w:rFonts w:asciiTheme="majorBidi" w:eastAsia="Times New Roman" w:hAnsiTheme="majorBidi" w:cstheme="majorBidi"/>
          <w:sz w:val="20"/>
          <w:szCs w:val="20"/>
        </w:rPr>
        <w:fldChar w:fldCharType="separate"/>
      </w:r>
      <w:r w:rsidR="008D0BB6" w:rsidRPr="004F61C6">
        <w:rPr>
          <w:rFonts w:asciiTheme="majorBidi" w:eastAsia="Times New Roman" w:hAnsiTheme="majorBidi" w:cstheme="majorBidi"/>
          <w:noProof/>
          <w:sz w:val="20"/>
          <w:szCs w:val="20"/>
        </w:rPr>
        <w:t>[30]</w:t>
      </w:r>
      <w:r w:rsidR="008D0BB6" w:rsidRPr="004F61C6">
        <w:rPr>
          <w:rFonts w:asciiTheme="majorBidi" w:eastAsia="Times New Roman" w:hAnsiTheme="majorBidi" w:cstheme="majorBidi"/>
          <w:sz w:val="20"/>
          <w:szCs w:val="20"/>
        </w:rPr>
        <w:fldChar w:fldCharType="end"/>
      </w:r>
      <w:r w:rsidRPr="004F61C6">
        <w:rPr>
          <w:rFonts w:asciiTheme="majorBidi" w:hAnsiTheme="majorBidi" w:cstheme="majorBidi"/>
          <w:b/>
          <w:bCs/>
          <w:sz w:val="20"/>
          <w:szCs w:val="20"/>
          <w:rtl/>
        </w:rPr>
        <w:t xml:space="preserve">. </w:t>
      </w:r>
      <w:r w:rsidR="005512B0" w:rsidRPr="004F61C6">
        <w:rPr>
          <w:rFonts w:asciiTheme="majorBidi" w:eastAsia="Times New Roman" w:hAnsiTheme="majorBidi" w:cstheme="majorBidi"/>
          <w:sz w:val="20"/>
          <w:szCs w:val="20"/>
        </w:rPr>
        <w:t>Society, and the very definition of a network, have been transformed by 4G and 5G connections as well as the spread of</w:t>
      </w:r>
      <w:r w:rsidR="005512B0" w:rsidRPr="004F61C6">
        <w:rPr>
          <w:rFonts w:asciiTheme="majorBidi" w:eastAsia="Times New Roman" w:hAnsiTheme="majorBidi" w:cstheme="majorBidi"/>
          <w:sz w:val="20"/>
          <w:szCs w:val="20"/>
        </w:rPr>
        <w:t> </w:t>
      </w:r>
      <w:r w:rsidR="005512B0" w:rsidRPr="004F61C6">
        <w:rPr>
          <w:rFonts w:asciiTheme="majorBidi" w:eastAsia="Times New Roman" w:hAnsiTheme="majorBidi" w:cstheme="majorBidi"/>
          <w:sz w:val="20"/>
          <w:szCs w:val="20"/>
        </w:rPr>
        <w:t>Internet of Thing (IoT) tools. In</w:t>
      </w:r>
      <w:r w:rsidR="005512B0" w:rsidRPr="004F61C6">
        <w:rPr>
          <w:rFonts w:asciiTheme="majorBidi" w:eastAsia="Times New Roman" w:hAnsiTheme="majorBidi" w:cstheme="majorBidi"/>
          <w:sz w:val="20"/>
          <w:szCs w:val="20"/>
        </w:rPr>
        <w:t> </w:t>
      </w:r>
      <w:r w:rsidR="005512B0" w:rsidRPr="004F61C6">
        <w:rPr>
          <w:rFonts w:asciiTheme="majorBidi" w:eastAsia="Times New Roman" w:hAnsiTheme="majorBidi" w:cstheme="majorBidi"/>
          <w:sz w:val="20"/>
          <w:szCs w:val="20"/>
        </w:rPr>
        <w:t>the beginning, emphasis was more on connectivity as opposed to security. With more and more clients</w:t>
      </w:r>
      <w:r w:rsidR="005512B0" w:rsidRPr="004F61C6">
        <w:rPr>
          <w:rFonts w:asciiTheme="majorBidi" w:eastAsia="Times New Roman" w:hAnsiTheme="majorBidi" w:cstheme="majorBidi"/>
          <w:sz w:val="20"/>
          <w:szCs w:val="20"/>
        </w:rPr>
        <w:t> </w:t>
      </w:r>
      <w:r w:rsidR="005512B0" w:rsidRPr="004F61C6">
        <w:rPr>
          <w:rFonts w:asciiTheme="majorBidi" w:eastAsia="Times New Roman" w:hAnsiTheme="majorBidi" w:cstheme="majorBidi"/>
          <w:sz w:val="20"/>
          <w:szCs w:val="20"/>
        </w:rPr>
        <w:t>deploying the IoT, security concerns come to light. What is more, 6G networks can provide</w:t>
      </w:r>
      <w:r w:rsidR="005512B0" w:rsidRPr="004F61C6">
        <w:rPr>
          <w:rFonts w:asciiTheme="majorBidi" w:eastAsia="Times New Roman" w:hAnsiTheme="majorBidi" w:cstheme="majorBidi"/>
          <w:sz w:val="20"/>
          <w:szCs w:val="20"/>
        </w:rPr>
        <w:t> </w:t>
      </w:r>
      <w:r w:rsidR="005512B0" w:rsidRPr="004F61C6">
        <w:rPr>
          <w:rFonts w:asciiTheme="majorBidi" w:eastAsia="Times New Roman" w:hAnsiTheme="majorBidi" w:cstheme="majorBidi"/>
          <w:sz w:val="20"/>
          <w:szCs w:val="20"/>
        </w:rPr>
        <w:t xml:space="preserve">the service capabilities and satisfy security requirements of confidentiality, integrity, data freshness and authenticity. </w:t>
      </w:r>
      <w:r w:rsidR="008D0BB6" w:rsidRPr="004F61C6">
        <w:rPr>
          <w:rFonts w:asciiTheme="majorBidi" w:eastAsia="Times New Roman" w:hAnsiTheme="majorBidi" w:cstheme="majorBidi"/>
          <w:sz w:val="20"/>
          <w:szCs w:val="20"/>
        </w:rPr>
        <w:fldChar w:fldCharType="begin" w:fldLock="1"/>
      </w:r>
      <w:r w:rsidR="004E4D6F" w:rsidRPr="004F61C6">
        <w:rPr>
          <w:rFonts w:asciiTheme="majorBidi" w:eastAsia="Times New Roman" w:hAnsiTheme="majorBidi" w:cstheme="majorBidi"/>
          <w:sz w:val="20"/>
          <w:szCs w:val="20"/>
        </w:rPr>
        <w:instrText>ADDIN CSL_CITATION {"citationItems":[{"id":"ITEM-1","itemData":{"ISSN":"2632-8925","author":[{"dropping-particle":"","family":"Bhide","given":"Pranita","non-dropping-particle":"","parse-names":false,"suffix":""},{"dropping-particle":"","family":"Shetty","given":"Dhanush","non-dropping-particle":"","parse-names":false,"suffix":""},{"dropping-particle":"","family":"Mikkili","given":"Suresh","non-dropping-particle":"","parse-names":false,"suffix":""}],"container-title":"IET Quantum Communication","id":"ITEM-1","issue":"1","issued":{"date-parts":[["2025"]]},"page":"e12114","publisher":"Wiley Online Library","title":"Review on 6G communication and its architecture, technologies included, challenges, security challenges and requirements, applications, with respect to AI domain","type":"article-journal","volume":"6"},"uris":["http://www.mendeley.com/documents/?uuid=bb28f57e-41d8-4e48-8d08-cb630ae14e55"]}],"mendeley":{"formattedCitation":"[46]","plainTextFormattedCitation":"[46]","previouslyFormattedCitation":"[45]"},"properties":{"noteIndex":0},"schema":"https://github.com/citation-style-language/schema/raw/master/csl-citation.json"}</w:instrText>
      </w:r>
      <w:r w:rsidR="008D0BB6" w:rsidRPr="004F61C6">
        <w:rPr>
          <w:rFonts w:asciiTheme="majorBidi" w:eastAsia="Times New Roman" w:hAnsiTheme="majorBidi" w:cstheme="majorBidi"/>
          <w:sz w:val="20"/>
          <w:szCs w:val="20"/>
        </w:rPr>
        <w:fldChar w:fldCharType="separate"/>
      </w:r>
      <w:r w:rsidR="004E4D6F" w:rsidRPr="004F61C6">
        <w:rPr>
          <w:rFonts w:asciiTheme="majorBidi" w:eastAsia="Times New Roman" w:hAnsiTheme="majorBidi" w:cstheme="majorBidi"/>
          <w:noProof/>
          <w:sz w:val="20"/>
          <w:szCs w:val="20"/>
        </w:rPr>
        <w:t>[46]</w:t>
      </w:r>
      <w:r w:rsidR="008D0BB6"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tl/>
        </w:rPr>
        <w:t>.</w:t>
      </w:r>
      <w:r w:rsidRPr="004F61C6">
        <w:rPr>
          <w:rFonts w:asciiTheme="majorBidi" w:eastAsia="Times New Roman" w:hAnsiTheme="majorBidi" w:cstheme="majorBidi"/>
          <w:sz w:val="20"/>
          <w:szCs w:val="20"/>
        </w:rPr>
        <w:t xml:space="preserve"> Lightweight</w:t>
      </w:r>
      <w:r w:rsidR="005512B0" w:rsidRPr="004F61C6">
        <w:rPr>
          <w:rFonts w:asciiTheme="majorBidi" w:eastAsia="Times New Roman" w:hAnsiTheme="majorBidi" w:cstheme="majorBidi"/>
          <w:sz w:val="20"/>
          <w:szCs w:val="20"/>
        </w:rPr>
        <w:t xml:space="preserve"> cryptology and secure authentication are essential to realize strong</w:t>
      </w:r>
      <w:r w:rsidR="005512B0" w:rsidRPr="004F61C6">
        <w:rPr>
          <w:rFonts w:asciiTheme="majorBidi" w:eastAsia="Times New Roman" w:hAnsiTheme="majorBidi" w:cstheme="majorBidi"/>
          <w:sz w:val="20"/>
          <w:szCs w:val="20"/>
        </w:rPr>
        <w:t> </w:t>
      </w:r>
      <w:r w:rsidR="005512B0" w:rsidRPr="004F61C6">
        <w:rPr>
          <w:rFonts w:asciiTheme="majorBidi" w:eastAsia="Times New Roman" w:hAnsiTheme="majorBidi" w:cstheme="majorBidi"/>
          <w:sz w:val="20"/>
          <w:szCs w:val="20"/>
        </w:rPr>
        <w:t>security measures in 6G networks. Existing there are already numerous lightweight cryptographic protocols for specific use cases, some of which</w:t>
      </w:r>
      <w:r w:rsidR="005512B0" w:rsidRPr="004F61C6">
        <w:rPr>
          <w:rFonts w:asciiTheme="majorBidi" w:eastAsia="Times New Roman" w:hAnsiTheme="majorBidi" w:cstheme="majorBidi"/>
          <w:sz w:val="20"/>
          <w:szCs w:val="20"/>
        </w:rPr>
        <w:t> </w:t>
      </w:r>
      <w:r w:rsidR="005512B0" w:rsidRPr="004F61C6">
        <w:rPr>
          <w:rFonts w:asciiTheme="majorBidi" w:eastAsia="Times New Roman" w:hAnsiTheme="majorBidi" w:cstheme="majorBidi"/>
          <w:sz w:val="20"/>
          <w:szCs w:val="20"/>
        </w:rPr>
        <w:t xml:space="preserve">also address IoT requirements </w:t>
      </w:r>
      <w:r w:rsidR="008D0BB6" w:rsidRPr="004F61C6">
        <w:rPr>
          <w:rFonts w:asciiTheme="majorBidi" w:eastAsia="Times New Roman" w:hAnsiTheme="majorBidi" w:cstheme="majorBidi"/>
          <w:sz w:val="20"/>
          <w:szCs w:val="20"/>
        </w:rPr>
        <w:fldChar w:fldCharType="begin" w:fldLock="1"/>
      </w:r>
      <w:r w:rsidR="004E4D6F" w:rsidRPr="004F61C6">
        <w:rPr>
          <w:rFonts w:asciiTheme="majorBidi" w:eastAsia="Times New Roman" w:hAnsiTheme="majorBidi" w:cstheme="majorBidi"/>
          <w:sz w:val="20"/>
          <w:szCs w:val="20"/>
        </w:rPr>
        <w:instrText>ADDIN CSL_CITATION {"citationItems":[{"id":"ITEM-1","itemData":{"author":[{"dropping-particle":"","family":"Al-Aqrabi","given":"Hussain","non-dropping-particle":"","parse-names":false,"suffix":""},{"dropping-particle":"","family":"Lane","given":"Phil","non-dropping-particle":"","parse-names":false,"suffix":""},{"dropping-particle":"","family":"Hill","given":"Richard","non-dropping-particle":"","parse-names":false,"suffix":""}],"container-title":"International Conference on Cyberspace Data and Intelligence","id":"ITEM-1","issued":{"date-parts":[["2019"]]},"page":"169-184","publisher":"Springer","title":"Performance evaluation of multiparty authentication in 5G IIoT environments","type":"paper-conference"},"uris":["http://www.mendeley.com/documents/?uuid=b48b2cdd-df6e-44cd-aca4-5eb4c0296ddb"]}],"mendeley":{"formattedCitation":"[47]","plainTextFormattedCitation":"[47]","previouslyFormattedCitation":"[46]"},"properties":{"noteIndex":0},"schema":"https://github.com/citation-style-language/schema/raw/master/csl-citation.json"}</w:instrText>
      </w:r>
      <w:r w:rsidR="008D0BB6" w:rsidRPr="004F61C6">
        <w:rPr>
          <w:rFonts w:asciiTheme="majorBidi" w:eastAsia="Times New Roman" w:hAnsiTheme="majorBidi" w:cstheme="majorBidi"/>
          <w:sz w:val="20"/>
          <w:szCs w:val="20"/>
        </w:rPr>
        <w:fldChar w:fldCharType="separate"/>
      </w:r>
      <w:r w:rsidR="004E4D6F" w:rsidRPr="004F61C6">
        <w:rPr>
          <w:rFonts w:asciiTheme="majorBidi" w:eastAsia="Times New Roman" w:hAnsiTheme="majorBidi" w:cstheme="majorBidi"/>
          <w:noProof/>
          <w:sz w:val="20"/>
          <w:szCs w:val="20"/>
        </w:rPr>
        <w:t>[47]</w:t>
      </w:r>
      <w:r w:rsidR="008D0BB6" w:rsidRPr="004F61C6">
        <w:rPr>
          <w:rFonts w:asciiTheme="majorBidi" w:eastAsia="Times New Roman" w:hAnsiTheme="majorBidi" w:cstheme="majorBidi"/>
          <w:sz w:val="20"/>
          <w:szCs w:val="20"/>
        </w:rPr>
        <w:fldChar w:fldCharType="end"/>
      </w:r>
      <w:r w:rsidR="005512B0" w:rsidRPr="004F61C6">
        <w:rPr>
          <w:rFonts w:asciiTheme="majorBidi" w:eastAsia="Times New Roman" w:hAnsiTheme="majorBidi" w:cstheme="majorBidi"/>
          <w:sz w:val="20"/>
          <w:szCs w:val="20"/>
        </w:rPr>
        <w:t>. New lightweight cryptographic protocols like</w:t>
      </w:r>
      <w:r w:rsidR="005512B0" w:rsidRPr="004F61C6">
        <w:rPr>
          <w:rFonts w:asciiTheme="majorBidi" w:eastAsia="Times New Roman" w:hAnsiTheme="majorBidi" w:cstheme="majorBidi"/>
          <w:sz w:val="20"/>
          <w:szCs w:val="20"/>
        </w:rPr>
        <w:t> </w:t>
      </w:r>
      <w:r w:rsidR="005512B0" w:rsidRPr="004F61C6">
        <w:rPr>
          <w:rFonts w:asciiTheme="majorBidi" w:eastAsia="Times New Roman" w:hAnsiTheme="majorBidi" w:cstheme="majorBidi"/>
          <w:sz w:val="20"/>
          <w:szCs w:val="20"/>
        </w:rPr>
        <w:t xml:space="preserve">ones that we presented here should be seriously </w:t>
      </w:r>
      <w:proofErr w:type="gramStart"/>
      <w:r w:rsidR="005512B0" w:rsidRPr="004F61C6">
        <w:rPr>
          <w:rFonts w:asciiTheme="majorBidi" w:eastAsia="Times New Roman" w:hAnsiTheme="majorBidi" w:cstheme="majorBidi"/>
          <w:sz w:val="20"/>
          <w:szCs w:val="20"/>
        </w:rPr>
        <w:t>taken into account</w:t>
      </w:r>
      <w:proofErr w:type="gramEnd"/>
      <w:r w:rsidR="005512B0" w:rsidRPr="004F61C6">
        <w:rPr>
          <w:rFonts w:asciiTheme="majorBidi" w:eastAsia="Times New Roman" w:hAnsiTheme="majorBidi" w:cstheme="majorBidi"/>
          <w:sz w:val="20"/>
          <w:szCs w:val="20"/>
        </w:rPr>
        <w:t xml:space="preserve"> while addressing security aspects of 6G networks in order to answer threats from </w:t>
      </w:r>
      <w:proofErr w:type="spellStart"/>
      <w:r w:rsidR="005512B0" w:rsidRPr="004F61C6">
        <w:rPr>
          <w:rFonts w:asciiTheme="majorBidi" w:eastAsia="Times New Roman" w:hAnsiTheme="majorBidi" w:cstheme="majorBidi"/>
          <w:sz w:val="20"/>
          <w:szCs w:val="20"/>
        </w:rPr>
        <w:t>IIoT</w:t>
      </w:r>
      <w:proofErr w:type="spellEnd"/>
      <w:r w:rsidR="005512B0" w:rsidRPr="004F61C6">
        <w:rPr>
          <w:rFonts w:asciiTheme="majorBidi" w:eastAsia="Times New Roman" w:hAnsiTheme="majorBidi" w:cstheme="majorBidi"/>
          <w:sz w:val="20"/>
          <w:szCs w:val="20"/>
        </w:rPr>
        <w:t xml:space="preserve"> environments.</w:t>
      </w:r>
    </w:p>
    <w:p w14:paraId="50040544" w14:textId="3F5E4317" w:rsidR="00B31429" w:rsidRPr="004F61C6" w:rsidRDefault="00EE43D0" w:rsidP="00EE43D0">
      <w:pPr>
        <w:spacing w:line="240" w:lineRule="auto"/>
        <w:jc w:val="both"/>
        <w:rPr>
          <w:rFonts w:asciiTheme="majorBidi" w:hAnsiTheme="majorBidi" w:cstheme="majorBidi"/>
          <w:b/>
          <w:bCs/>
          <w:sz w:val="20"/>
          <w:szCs w:val="20"/>
        </w:rPr>
      </w:pPr>
      <w:r w:rsidRPr="004F61C6">
        <w:rPr>
          <w:rFonts w:asciiTheme="majorBidi" w:hAnsiTheme="majorBidi" w:cstheme="majorBidi"/>
          <w:b/>
          <w:bCs/>
          <w:sz w:val="20"/>
          <w:szCs w:val="20"/>
          <w:rtl/>
        </w:rPr>
        <w:t>-</w:t>
      </w:r>
      <w:r w:rsidR="00D45960" w:rsidRPr="004F61C6">
        <w:rPr>
          <w:rFonts w:asciiTheme="majorBidi" w:hAnsiTheme="majorBidi" w:cstheme="majorBidi"/>
          <w:b/>
          <w:bCs/>
          <w:sz w:val="20"/>
          <w:szCs w:val="20"/>
        </w:rPr>
        <w:t>Privacy-Preserving Data Economics</w:t>
      </w:r>
      <w:r w:rsidRPr="004F61C6">
        <w:rPr>
          <w:rFonts w:asciiTheme="majorBidi" w:hAnsiTheme="majorBidi" w:cstheme="majorBidi"/>
          <w:b/>
          <w:bCs/>
          <w:sz w:val="20"/>
          <w:szCs w:val="20"/>
          <w:rtl/>
        </w:rPr>
        <w:t>:</w:t>
      </w:r>
      <w:r w:rsidR="00D45960" w:rsidRPr="004F61C6">
        <w:rPr>
          <w:rFonts w:asciiTheme="majorBidi" w:hAnsiTheme="majorBidi" w:cstheme="majorBidi"/>
          <w:sz w:val="20"/>
          <w:szCs w:val="18"/>
        </w:rPr>
        <w:t xml:space="preserve">The rapid development of 6G networks will bring unprecedented connectivity for IoT systems, but such deployments will also require a careful assessment of the privacy and security requirements for these systems </w:t>
      </w:r>
      <w:r w:rsidR="00E2275A" w:rsidRPr="004F61C6">
        <w:rPr>
          <w:rFonts w:asciiTheme="majorBidi" w:hAnsiTheme="majorBidi" w:cstheme="majorBidi"/>
          <w:sz w:val="20"/>
          <w:szCs w:val="18"/>
        </w:rPr>
        <w:fldChar w:fldCharType="begin" w:fldLock="1"/>
      </w:r>
      <w:r w:rsidR="004E4D6F" w:rsidRPr="004F61C6">
        <w:rPr>
          <w:rFonts w:asciiTheme="majorBidi" w:hAnsiTheme="majorBidi" w:cstheme="majorBidi"/>
          <w:sz w:val="20"/>
          <w:szCs w:val="18"/>
        </w:rPr>
        <w:instrText>ADDIN CSL_CITATION {"citationItems":[{"id":"ITEM-1","itemData":{"author":[{"dropping-particle":"","family":"Al-Aqrabi","given":"Hussain","non-dropping-particle":"","parse-names":false,"suffix":""},{"dropping-particle":"","family":"Lane","given":"Phil","non-dropping-particle":"","parse-names":false,"suffix":""},{"dropping-particle":"","family":"Hill","given":"Richard","non-dropping-particle":"","parse-names":false,"suffix":""}],"container-title":"International Conference on Cyberspace Data and Intelligence","id":"ITEM-1","issued":{"date-parts":[["2019"]]},"page":"169-184","publisher":"Springer","title":"Performance evaluation of multiparty authentication in 5G IIoT environments","type":"paper-conference"},"uris":["http://www.mendeley.com/documents/?uuid=b48b2cdd-df6e-44cd-aca4-5eb4c0296ddb"]}],"mendeley":{"formattedCitation":"[47]","plainTextFormattedCitation":"[47]","previouslyFormattedCitation":"[46]"},"properties":{"noteIndex":0},"schema":"https://github.com/citation-style-language/schema/raw/master/csl-citation.json"}</w:instrText>
      </w:r>
      <w:r w:rsidR="00E2275A" w:rsidRPr="004F61C6">
        <w:rPr>
          <w:rFonts w:asciiTheme="majorBidi" w:hAnsiTheme="majorBidi" w:cstheme="majorBidi"/>
          <w:sz w:val="20"/>
          <w:szCs w:val="18"/>
        </w:rPr>
        <w:fldChar w:fldCharType="separate"/>
      </w:r>
      <w:r w:rsidR="004E4D6F" w:rsidRPr="004F61C6">
        <w:rPr>
          <w:rFonts w:asciiTheme="majorBidi" w:hAnsiTheme="majorBidi" w:cstheme="majorBidi"/>
          <w:noProof/>
          <w:sz w:val="20"/>
          <w:szCs w:val="18"/>
        </w:rPr>
        <w:t>[47]</w:t>
      </w:r>
      <w:r w:rsidR="00E2275A" w:rsidRPr="004F61C6">
        <w:rPr>
          <w:rFonts w:asciiTheme="majorBidi" w:hAnsiTheme="majorBidi" w:cstheme="majorBidi"/>
          <w:sz w:val="20"/>
          <w:szCs w:val="18"/>
        </w:rPr>
        <w:fldChar w:fldCharType="end"/>
      </w:r>
      <w:r w:rsidR="00D45960" w:rsidRPr="004F61C6">
        <w:rPr>
          <w:rFonts w:asciiTheme="majorBidi" w:hAnsiTheme="majorBidi" w:cstheme="majorBidi"/>
          <w:sz w:val="20"/>
          <w:szCs w:val="18"/>
        </w:rPr>
        <w:t xml:space="preserve">. IoT devices are often deployed in contexts where significant personal data is collected and shared, such as smart homes, smart cities, and remote health monitoring. As the number of devices and the amount of data collected grow, it becomes increasingly difficult for even knowledgeable individuals to track how data is collected, processed, and shared, which constitutes a violation of privacy </w:t>
      </w:r>
      <w:r w:rsidR="00E2275A" w:rsidRPr="004F61C6">
        <w:rPr>
          <w:rFonts w:asciiTheme="majorBidi" w:hAnsiTheme="majorBidi" w:cstheme="majorBidi"/>
          <w:sz w:val="20"/>
          <w:szCs w:val="18"/>
        </w:rPr>
        <w:fldChar w:fldCharType="begin" w:fldLock="1"/>
      </w:r>
      <w:r w:rsidR="004E4D6F" w:rsidRPr="004F61C6">
        <w:rPr>
          <w:rFonts w:asciiTheme="majorBidi" w:hAnsiTheme="majorBidi" w:cstheme="majorBidi"/>
          <w:sz w:val="20"/>
          <w:szCs w:val="18"/>
        </w:rPr>
        <w:instrText>ADDIN CSL_CITATION {"citationItems":[{"id":"ITEM-1","itemData":{"author":[{"dropping-particle":"","family":"Al-Aqrabi","given":"Hussain","non-dropping-particle":"","parse-names":false,"suffix":""},{"dropping-particle":"","family":"Lane","given":"Phil","non-dropping-particle":"","parse-names":false,"suffix":""},{"dropping-particle":"","family":"Hill","given":"Richard","non-dropping-particle":"","parse-names":false,"suffix":""}],"container-title":"International Conference on Cyberspace Data and Intelligence","id":"ITEM-1","issued":{"date-parts":[["2019"]]},"page":"169-184","publisher":"Springer","title":"Performance evaluation of multiparty authentication in 5G IIoT environments","type":"paper-conference"},"uris":["http://www.mendeley.com/documents/?uuid=b48b2cdd-df6e-44cd-aca4-5eb4c0296ddb"]}],"mendeley":{"formattedCitation":"[47]","plainTextFormattedCitation":"[47]","previouslyFormattedCitation":"[46]"},"properties":{"noteIndex":0},"schema":"https://github.com/citation-style-language/schema/raw/master/csl-citation.json"}</w:instrText>
      </w:r>
      <w:r w:rsidR="00E2275A" w:rsidRPr="004F61C6">
        <w:rPr>
          <w:rFonts w:asciiTheme="majorBidi" w:hAnsiTheme="majorBidi" w:cstheme="majorBidi"/>
          <w:sz w:val="20"/>
          <w:szCs w:val="18"/>
        </w:rPr>
        <w:fldChar w:fldCharType="separate"/>
      </w:r>
      <w:r w:rsidR="004E4D6F" w:rsidRPr="004F61C6">
        <w:rPr>
          <w:rFonts w:asciiTheme="majorBidi" w:hAnsiTheme="majorBidi" w:cstheme="majorBidi"/>
          <w:noProof/>
          <w:sz w:val="20"/>
          <w:szCs w:val="18"/>
        </w:rPr>
        <w:t>[47]</w:t>
      </w:r>
      <w:r w:rsidR="00E2275A" w:rsidRPr="004F61C6">
        <w:rPr>
          <w:rFonts w:asciiTheme="majorBidi" w:hAnsiTheme="majorBidi" w:cstheme="majorBidi"/>
          <w:sz w:val="20"/>
          <w:szCs w:val="18"/>
        </w:rPr>
        <w:fldChar w:fldCharType="end"/>
      </w:r>
      <w:r w:rsidR="00D45960" w:rsidRPr="004F61C6">
        <w:rPr>
          <w:rFonts w:asciiTheme="majorBidi" w:hAnsiTheme="majorBidi" w:cstheme="majorBidi"/>
          <w:sz w:val="20"/>
          <w:szCs w:val="18"/>
        </w:rPr>
        <w:t>. The sophistication of the devices, the channels over which data can be transmitted, and the types of data being shared differ vastly among systems; thus, it is important to be able to take privacy considerations into account while also configuring the rest of the network parameters.</w:t>
      </w:r>
      <w:r w:rsidRPr="004F61C6">
        <w:rPr>
          <w:rFonts w:asciiTheme="majorBidi" w:hAnsiTheme="majorBidi" w:cstheme="majorBidi"/>
          <w:b/>
          <w:bCs/>
          <w:sz w:val="20"/>
          <w:szCs w:val="20"/>
          <w:rtl/>
        </w:rPr>
        <w:t xml:space="preserve"> </w:t>
      </w:r>
      <w:r w:rsidR="00D45960" w:rsidRPr="004F61C6">
        <w:rPr>
          <w:rFonts w:asciiTheme="majorBidi" w:hAnsiTheme="majorBidi" w:cstheme="majorBidi"/>
          <w:sz w:val="20"/>
          <w:szCs w:val="18"/>
        </w:rPr>
        <w:t xml:space="preserve">The general requirements for ensuring privacy over IoT devices in 6G networks include the ability to control whose consent is required for a dataset to be considered “open,” the ability to prevent sensitive attributes from potentially being inferred by transmitted data, and the assurance that the individuals involved either actively consent or are not identifiable from the data </w:t>
      </w:r>
      <w:r w:rsidR="00E2275A" w:rsidRPr="004F61C6">
        <w:rPr>
          <w:rFonts w:asciiTheme="majorBidi" w:hAnsiTheme="majorBidi" w:cstheme="majorBidi"/>
          <w:sz w:val="20"/>
          <w:szCs w:val="18"/>
        </w:rPr>
        <w:fldChar w:fldCharType="begin" w:fldLock="1"/>
      </w:r>
      <w:r w:rsidR="004E4D6F" w:rsidRPr="004F61C6">
        <w:rPr>
          <w:rFonts w:asciiTheme="majorBidi" w:hAnsiTheme="majorBidi" w:cstheme="majorBidi"/>
          <w:sz w:val="20"/>
          <w:szCs w:val="18"/>
        </w:rPr>
        <w:instrText>ADDIN CSL_CITATION {"citationItems":[{"id":"ITEM-1","itemData":{"author":[{"dropping-particle":"","family":"Al-Aqrabi","given":"Hussain","non-dropping-particle":"","parse-names":false,"suffix":""},{"dropping-particle":"","family":"Lane","given":"Phil","non-dropping-particle":"","parse-names":false,"suffix":""},{"dropping-particle":"","family":"Hill","given":"Richard","non-dropping-particle":"","parse-names":false,"suffix":""}],"container-title":"International Conference on Cyberspace Data and Intelligence","id":"ITEM-1","issued":{"date-parts":[["2019"]]},"page":"169-184","publisher":"Springer","title":"Performance evaluation of multiparty authentication in 5G IIoT environments","type":"paper-conference"},"uris":["http://www.mendeley.com/documents/?uuid=b48b2cdd-df6e-44cd-aca4-5eb4c0296ddb"]}],"mendeley":{"formattedCitation":"[47]","plainTextFormattedCitation":"[47]","previouslyFormattedCitation":"[46]"},"properties":{"noteIndex":0},"schema":"https://github.com/citation-style-language/schema/raw/master/csl-citation.json"}</w:instrText>
      </w:r>
      <w:r w:rsidR="00E2275A" w:rsidRPr="004F61C6">
        <w:rPr>
          <w:rFonts w:asciiTheme="majorBidi" w:hAnsiTheme="majorBidi" w:cstheme="majorBidi"/>
          <w:sz w:val="20"/>
          <w:szCs w:val="18"/>
        </w:rPr>
        <w:fldChar w:fldCharType="separate"/>
      </w:r>
      <w:r w:rsidR="004E4D6F" w:rsidRPr="004F61C6">
        <w:rPr>
          <w:rFonts w:asciiTheme="majorBidi" w:hAnsiTheme="majorBidi" w:cstheme="majorBidi"/>
          <w:noProof/>
          <w:sz w:val="20"/>
          <w:szCs w:val="18"/>
        </w:rPr>
        <w:t>[47]</w:t>
      </w:r>
      <w:r w:rsidR="00E2275A" w:rsidRPr="004F61C6">
        <w:rPr>
          <w:rFonts w:asciiTheme="majorBidi" w:hAnsiTheme="majorBidi" w:cstheme="majorBidi"/>
          <w:sz w:val="20"/>
          <w:szCs w:val="18"/>
        </w:rPr>
        <w:fldChar w:fldCharType="end"/>
      </w:r>
      <w:r w:rsidR="00D45960" w:rsidRPr="004F61C6">
        <w:rPr>
          <w:rFonts w:asciiTheme="majorBidi" w:hAnsiTheme="majorBidi" w:cstheme="majorBidi"/>
          <w:sz w:val="20"/>
          <w:szCs w:val="18"/>
        </w:rPr>
        <w:t>. The final requirement is often referred to as differential privacy, and ensuring that the privacy is controlled according to the types of consent also constitutes a major challenge.</w:t>
      </w:r>
    </w:p>
    <w:p w14:paraId="20C0B38C" w14:textId="797A8CE9" w:rsidR="00350467" w:rsidRPr="004F61C6" w:rsidRDefault="00EE43D0" w:rsidP="00EE43D0">
      <w:pPr>
        <w:spacing w:line="240" w:lineRule="auto"/>
        <w:jc w:val="both"/>
        <w:rPr>
          <w:rFonts w:asciiTheme="majorBidi" w:hAnsiTheme="majorBidi" w:cstheme="majorBidi"/>
          <w:b/>
          <w:bCs/>
          <w:sz w:val="20"/>
          <w:szCs w:val="20"/>
        </w:rPr>
      </w:pPr>
      <w:r w:rsidRPr="004F61C6">
        <w:rPr>
          <w:rFonts w:asciiTheme="majorBidi" w:hAnsiTheme="majorBidi" w:cstheme="majorBidi"/>
          <w:b/>
          <w:bCs/>
          <w:sz w:val="20"/>
          <w:szCs w:val="20"/>
          <w:rtl/>
        </w:rPr>
        <w:t>-</w:t>
      </w:r>
      <w:r w:rsidR="00D45960" w:rsidRPr="004F61C6">
        <w:rPr>
          <w:rFonts w:asciiTheme="majorBidi" w:hAnsiTheme="majorBidi" w:cstheme="majorBidi"/>
          <w:b/>
          <w:bCs/>
          <w:sz w:val="20"/>
          <w:szCs w:val="20"/>
        </w:rPr>
        <w:t xml:space="preserve"> Trust, Resilience, and Risk Management</w:t>
      </w:r>
      <w:r w:rsidRPr="004F61C6">
        <w:rPr>
          <w:rFonts w:asciiTheme="majorBidi" w:hAnsiTheme="majorBidi" w:cstheme="majorBidi"/>
          <w:b/>
          <w:bCs/>
          <w:sz w:val="20"/>
          <w:szCs w:val="20"/>
          <w:rtl/>
        </w:rPr>
        <w:t xml:space="preserve"> :</w:t>
      </w:r>
      <w:r w:rsidR="00350467" w:rsidRPr="004F61C6">
        <w:rPr>
          <w:rFonts w:asciiTheme="majorBidi" w:eastAsia="Times New Roman" w:hAnsiTheme="majorBidi" w:cstheme="majorBidi"/>
          <w:sz w:val="20"/>
          <w:szCs w:val="20"/>
        </w:rPr>
        <w:t>The Internet of Things (IoT) link a wide range of physical</w:t>
      </w:r>
      <w:r w:rsidR="00350467" w:rsidRPr="004F61C6">
        <w:rPr>
          <w:rFonts w:asciiTheme="majorBidi" w:eastAsia="Times New Roman" w:hAnsiTheme="majorBidi" w:cstheme="majorBidi"/>
          <w:sz w:val="20"/>
          <w:szCs w:val="20"/>
        </w:rPr>
        <w:t> </w:t>
      </w:r>
      <w:r w:rsidR="00350467" w:rsidRPr="004F61C6">
        <w:rPr>
          <w:rFonts w:asciiTheme="majorBidi" w:eastAsia="Times New Roman" w:hAnsiTheme="majorBidi" w:cstheme="majorBidi"/>
          <w:sz w:val="20"/>
          <w:szCs w:val="20"/>
        </w:rPr>
        <w:t>things to the internet for monitoring and controlling which enables transformation from Manual World to Autonomous World. The emerging technologies of 6G is crucial to the increasingly large number of IoT</w:t>
      </w:r>
      <w:r w:rsidR="00350467" w:rsidRPr="004F61C6">
        <w:rPr>
          <w:rFonts w:asciiTheme="majorBidi" w:eastAsia="Times New Roman" w:hAnsiTheme="majorBidi" w:cstheme="majorBidi"/>
          <w:sz w:val="20"/>
          <w:szCs w:val="20"/>
        </w:rPr>
        <w:t> </w:t>
      </w:r>
      <w:r w:rsidR="00350467" w:rsidRPr="004F61C6">
        <w:rPr>
          <w:rFonts w:asciiTheme="majorBidi" w:eastAsia="Times New Roman" w:hAnsiTheme="majorBidi" w:cstheme="majorBidi"/>
          <w:sz w:val="20"/>
          <w:szCs w:val="20"/>
        </w:rPr>
        <w:t>connectivity and high-capacity communication systems that provide greater spectral efficiency and energy efficiency. 6G will provide enormous data volume and massively distributed data generation, which could be</w:t>
      </w:r>
      <w:r w:rsidR="00350467" w:rsidRPr="004F61C6">
        <w:rPr>
          <w:rFonts w:asciiTheme="majorBidi" w:eastAsia="Times New Roman" w:hAnsiTheme="majorBidi" w:cstheme="majorBidi"/>
          <w:sz w:val="20"/>
          <w:szCs w:val="20"/>
        </w:rPr>
        <w:t> </w:t>
      </w:r>
      <w:r w:rsidR="00350467" w:rsidRPr="004F61C6">
        <w:rPr>
          <w:rFonts w:asciiTheme="majorBidi" w:eastAsia="Times New Roman" w:hAnsiTheme="majorBidi" w:cstheme="majorBidi"/>
          <w:sz w:val="20"/>
          <w:szCs w:val="20"/>
        </w:rPr>
        <w:t>realized by smart sensing and transmission, MMTC (machine-type communications) and unlimited connectivity</w:t>
      </w:r>
      <w:r w:rsidR="00E2275A" w:rsidRPr="004F61C6">
        <w:rPr>
          <w:rFonts w:asciiTheme="majorBidi" w:eastAsia="Times New Roman" w:hAnsiTheme="majorBidi" w:cstheme="majorBidi"/>
          <w:sz w:val="20"/>
          <w:szCs w:val="20"/>
        </w:rPr>
        <w:fldChar w:fldCharType="begin" w:fldLock="1"/>
      </w:r>
      <w:r w:rsidR="004E4D6F" w:rsidRPr="004F61C6">
        <w:rPr>
          <w:rFonts w:asciiTheme="majorBidi" w:eastAsia="Times New Roman" w:hAnsiTheme="majorBidi" w:cstheme="majorBidi"/>
          <w:sz w:val="20"/>
          <w:szCs w:val="20"/>
        </w:rPr>
        <w:instrText>ADDIN CSL_CITATION {"citationItems":[{"id":"ITEM-1","itemData":{"author":[{"dropping-particle":"","family":"Al-Aqrabi","given":"Hussain","non-dropping-particle":"","parse-names":false,"suffix":""},{"dropping-particle":"","family":"Lane","given":"Phil","non-dropping-particle":"","parse-names":false,"suffix":""},{"dropping-particle":"","family":"Hill","given":"Richard","non-dropping-particle":"","parse-names":false,"suffix":""}],"container-title":"International Conference on Cyberspace Data and Intelligence","id":"ITEM-1","issued":{"date-parts":[["2019"]]},"page":"169-184","publisher":"Springer","title":"Performance evaluation of multiparty authentication in 5G IIoT environments","type":"paper-conference"},"uris":["http://www.mendeley.com/documents/?uuid=b48b2cdd-df6e-44cd-aca4-5eb4c0296ddb"]}],"mendeley":{"formattedCitation":"[47]","plainTextFormattedCitation":"[47]","previouslyFormattedCitation":"[46]"},"properties":{"noteIndex":0},"schema":"https://github.com/citation-style-language/schema/raw/master/csl-citation.json"}</w:instrText>
      </w:r>
      <w:r w:rsidR="00E2275A" w:rsidRPr="004F61C6">
        <w:rPr>
          <w:rFonts w:asciiTheme="majorBidi" w:eastAsia="Times New Roman" w:hAnsiTheme="majorBidi" w:cstheme="majorBidi"/>
          <w:sz w:val="20"/>
          <w:szCs w:val="20"/>
        </w:rPr>
        <w:fldChar w:fldCharType="separate"/>
      </w:r>
      <w:r w:rsidR="004E4D6F" w:rsidRPr="004F61C6">
        <w:rPr>
          <w:rFonts w:asciiTheme="majorBidi" w:eastAsia="Times New Roman" w:hAnsiTheme="majorBidi" w:cstheme="majorBidi"/>
          <w:noProof/>
          <w:sz w:val="20"/>
          <w:szCs w:val="20"/>
        </w:rPr>
        <w:t>[47]</w:t>
      </w:r>
      <w:r w:rsidR="00E2275A" w:rsidRPr="004F61C6">
        <w:rPr>
          <w:rFonts w:asciiTheme="majorBidi" w:eastAsia="Times New Roman" w:hAnsiTheme="majorBidi" w:cstheme="majorBidi"/>
          <w:sz w:val="20"/>
          <w:szCs w:val="20"/>
        </w:rPr>
        <w:fldChar w:fldCharType="end"/>
      </w:r>
      <w:r w:rsidR="00350467" w:rsidRPr="004F61C6">
        <w:rPr>
          <w:rFonts w:asciiTheme="majorBidi" w:eastAsia="Times New Roman" w:hAnsiTheme="majorBidi" w:cstheme="majorBidi"/>
          <w:sz w:val="20"/>
          <w:szCs w:val="20"/>
        </w:rPr>
        <w:t>.</w:t>
      </w:r>
      <w:r w:rsidRPr="004F61C6">
        <w:rPr>
          <w:rFonts w:asciiTheme="majorBidi" w:hAnsiTheme="majorBidi" w:cstheme="majorBidi"/>
          <w:b/>
          <w:bCs/>
          <w:sz w:val="20"/>
          <w:szCs w:val="20"/>
          <w:rtl/>
        </w:rPr>
        <w:t xml:space="preserve"> </w:t>
      </w:r>
      <w:r w:rsidR="00350467" w:rsidRPr="004F61C6">
        <w:rPr>
          <w:rFonts w:asciiTheme="majorBidi" w:eastAsia="Times New Roman" w:hAnsiTheme="majorBidi" w:cstheme="majorBidi"/>
          <w:sz w:val="20"/>
          <w:szCs w:val="20"/>
        </w:rPr>
        <w:t>resource orchestration,</w:t>
      </w:r>
      <w:r w:rsidR="00350467" w:rsidRPr="004F61C6">
        <w:rPr>
          <w:rFonts w:asciiTheme="majorBidi" w:eastAsia="Times New Roman" w:hAnsiTheme="majorBidi" w:cstheme="majorBidi"/>
          <w:sz w:val="20"/>
          <w:szCs w:val="20"/>
        </w:rPr>
        <w:t> </w:t>
      </w:r>
      <w:r w:rsidR="00350467" w:rsidRPr="004F61C6">
        <w:rPr>
          <w:rFonts w:asciiTheme="majorBidi" w:eastAsia="Times New Roman" w:hAnsiTheme="majorBidi" w:cstheme="majorBidi"/>
          <w:sz w:val="20"/>
          <w:szCs w:val="20"/>
        </w:rPr>
        <w:t xml:space="preserve">federation and integration) in order to support the diversity of </w:t>
      </w:r>
      <w:r w:rsidR="00350467" w:rsidRPr="004F61C6">
        <w:rPr>
          <w:rFonts w:asciiTheme="majorBidi" w:eastAsia="Times New Roman" w:hAnsiTheme="majorBidi" w:cstheme="majorBidi"/>
          <w:sz w:val="20"/>
          <w:szCs w:val="20"/>
        </w:rPr>
        <w:lastRenderedPageBreak/>
        <w:t xml:space="preserve">services that different IoT devices may offer </w:t>
      </w:r>
      <w:r w:rsidR="00E2275A" w:rsidRPr="004F61C6">
        <w:rPr>
          <w:rFonts w:asciiTheme="majorBidi" w:eastAsia="Times New Roman" w:hAnsiTheme="majorBidi" w:cstheme="majorBidi"/>
          <w:sz w:val="20"/>
          <w:szCs w:val="20"/>
        </w:rPr>
        <w:fldChar w:fldCharType="begin" w:fldLock="1"/>
      </w:r>
      <w:r w:rsidR="004E4D6F" w:rsidRPr="004F61C6">
        <w:rPr>
          <w:rFonts w:asciiTheme="majorBidi" w:eastAsia="Times New Roman" w:hAnsiTheme="majorBidi" w:cstheme="majorBidi"/>
          <w:sz w:val="20"/>
          <w:szCs w:val="20"/>
        </w:rPr>
        <w:instrText>ADDIN CSL_CITATION {"citationItems":[{"id":"ITEM-1","itemData":{"ISSN":"1387-3326","author":[{"dropping-particle":"","family":"Li","given":"Shan","non-dropping-particle":"","parse-names":false,"suffix":""},{"dropping-particle":"","family":"Iqbal","given":"Muddesar","non-dropping-particle":"","parse-names":false,"suffix":""},{"dropping-particle":"","family":"Saxena","given":"Neetesh","non-dropping-particle":"","parse-names":false,"suffix":""}],"container-title":"Information Systems Frontiers","id":"ITEM-1","issue":"5","issued":{"date-parts":[["2024"]]},"page":"1653-1666","publisher":"Springer","title":"Future industry internet of things with zero-trust security","type":"article-journal","volume":"26"},"uris":["http://www.mendeley.com/documents/?uuid=c8f7a500-6dc2-4760-bd94-35bf1e01fa51"]}],"mendeley":{"formattedCitation":"[48]","plainTextFormattedCitation":"[48]","previouslyFormattedCitation":"[47]"},"properties":{"noteIndex":0},"schema":"https://github.com/citation-style-language/schema/raw/master/csl-citation.json"}</w:instrText>
      </w:r>
      <w:r w:rsidR="00E2275A" w:rsidRPr="004F61C6">
        <w:rPr>
          <w:rFonts w:asciiTheme="majorBidi" w:eastAsia="Times New Roman" w:hAnsiTheme="majorBidi" w:cstheme="majorBidi"/>
          <w:sz w:val="20"/>
          <w:szCs w:val="20"/>
        </w:rPr>
        <w:fldChar w:fldCharType="separate"/>
      </w:r>
      <w:r w:rsidR="004E4D6F" w:rsidRPr="004F61C6">
        <w:rPr>
          <w:rFonts w:asciiTheme="majorBidi" w:eastAsia="Times New Roman" w:hAnsiTheme="majorBidi" w:cstheme="majorBidi"/>
          <w:noProof/>
          <w:sz w:val="20"/>
          <w:szCs w:val="20"/>
        </w:rPr>
        <w:t>[48]</w:t>
      </w:r>
      <w:r w:rsidR="00E2275A" w:rsidRPr="004F61C6">
        <w:rPr>
          <w:rFonts w:asciiTheme="majorBidi" w:eastAsia="Times New Roman" w:hAnsiTheme="majorBidi" w:cstheme="majorBidi"/>
          <w:sz w:val="20"/>
          <w:szCs w:val="20"/>
        </w:rPr>
        <w:fldChar w:fldCharType="end"/>
      </w:r>
      <w:r w:rsidR="00350467" w:rsidRPr="004F61C6">
        <w:rPr>
          <w:rFonts w:asciiTheme="majorBidi" w:eastAsia="Times New Roman" w:hAnsiTheme="majorBidi" w:cstheme="majorBidi"/>
          <w:sz w:val="20"/>
          <w:szCs w:val="20"/>
        </w:rPr>
        <w:t xml:space="preserve">. The local and servant domain federated, semi-federated </w:t>
      </w:r>
      <w:proofErr w:type="gramStart"/>
      <w:r w:rsidR="00350467" w:rsidRPr="004F61C6">
        <w:rPr>
          <w:rFonts w:asciiTheme="majorBidi" w:eastAsia="Times New Roman" w:hAnsiTheme="majorBidi" w:cstheme="majorBidi"/>
          <w:sz w:val="20"/>
          <w:szCs w:val="20"/>
        </w:rPr>
        <w:t>learning based</w:t>
      </w:r>
      <w:proofErr w:type="gramEnd"/>
      <w:r w:rsidR="00350467" w:rsidRPr="004F61C6">
        <w:rPr>
          <w:rFonts w:asciiTheme="majorBidi" w:eastAsia="Times New Roman" w:hAnsiTheme="majorBidi" w:cstheme="majorBidi"/>
          <w:sz w:val="20"/>
          <w:szCs w:val="20"/>
        </w:rPr>
        <w:t xml:space="preserve"> schemes contributes to the</w:t>
      </w:r>
      <w:r w:rsidR="00350467" w:rsidRPr="004F61C6">
        <w:rPr>
          <w:rFonts w:asciiTheme="majorBidi" w:eastAsia="Times New Roman" w:hAnsiTheme="majorBidi" w:cstheme="majorBidi"/>
          <w:sz w:val="20"/>
          <w:szCs w:val="20"/>
        </w:rPr>
        <w:t> </w:t>
      </w:r>
      <w:r w:rsidR="00350467" w:rsidRPr="004F61C6">
        <w:rPr>
          <w:rFonts w:asciiTheme="majorBidi" w:eastAsia="Times New Roman" w:hAnsiTheme="majorBidi" w:cstheme="majorBidi"/>
          <w:sz w:val="20"/>
          <w:szCs w:val="20"/>
        </w:rPr>
        <w:t>intelligent deployment of Machine Learning (ML) algorithms preserving confidentiality so that privacy is improved. If different type of connectivity was widely studied in 5G, the need to meet the various quality requirements handled by a heterogeneous set of applications is</w:t>
      </w:r>
      <w:r w:rsidR="00350467" w:rsidRPr="004F61C6">
        <w:rPr>
          <w:rFonts w:asciiTheme="majorBidi" w:eastAsia="Times New Roman" w:hAnsiTheme="majorBidi" w:cstheme="majorBidi"/>
          <w:sz w:val="20"/>
          <w:szCs w:val="20"/>
        </w:rPr>
        <w:t> </w:t>
      </w:r>
      <w:r w:rsidR="00350467" w:rsidRPr="004F61C6">
        <w:rPr>
          <w:rFonts w:asciiTheme="majorBidi" w:eastAsia="Times New Roman" w:hAnsiTheme="majorBidi" w:cstheme="majorBidi"/>
          <w:sz w:val="20"/>
          <w:szCs w:val="20"/>
        </w:rPr>
        <w:t>still open. Different</w:t>
      </w:r>
      <w:r w:rsidR="00350467" w:rsidRPr="004F61C6">
        <w:rPr>
          <w:rFonts w:asciiTheme="majorBidi" w:eastAsia="Times New Roman" w:hAnsiTheme="majorBidi" w:cstheme="majorBidi"/>
          <w:sz w:val="20"/>
          <w:szCs w:val="20"/>
        </w:rPr>
        <w:t> </w:t>
      </w:r>
      <w:r w:rsidR="00350467" w:rsidRPr="004F61C6">
        <w:rPr>
          <w:rFonts w:asciiTheme="majorBidi" w:eastAsia="Times New Roman" w:hAnsiTheme="majorBidi" w:cstheme="majorBidi"/>
          <w:sz w:val="20"/>
          <w:szCs w:val="20"/>
        </w:rPr>
        <w:t>applications with different Quality of Service (QoS) specifications, such as Ultra-Reliable Low-Latency Communication (URLLC), and massive Machine-Type Communication (</w:t>
      </w:r>
      <w:proofErr w:type="spellStart"/>
      <w:r w:rsidR="00350467" w:rsidRPr="004F61C6">
        <w:rPr>
          <w:rFonts w:asciiTheme="majorBidi" w:eastAsia="Times New Roman" w:hAnsiTheme="majorBidi" w:cstheme="majorBidi"/>
          <w:sz w:val="20"/>
          <w:szCs w:val="20"/>
        </w:rPr>
        <w:t>mMTC</w:t>
      </w:r>
      <w:proofErr w:type="spellEnd"/>
      <w:r w:rsidR="00350467" w:rsidRPr="004F61C6">
        <w:rPr>
          <w:rFonts w:asciiTheme="majorBidi" w:eastAsia="Times New Roman" w:hAnsiTheme="majorBidi" w:cstheme="majorBidi"/>
          <w:sz w:val="20"/>
          <w:szCs w:val="20"/>
        </w:rPr>
        <w:t>), entail increasing demands.</w:t>
      </w:r>
    </w:p>
    <w:p w14:paraId="1BB4D46F" w14:textId="77777777" w:rsidR="00350467" w:rsidRPr="004F61C6" w:rsidRDefault="00350467" w:rsidP="00EE43D0">
      <w:pPr>
        <w:spacing w:line="240" w:lineRule="auto"/>
        <w:jc w:val="both"/>
        <w:rPr>
          <w:rFonts w:asciiTheme="majorBidi" w:hAnsiTheme="majorBidi" w:cstheme="majorBidi"/>
        </w:rPr>
      </w:pPr>
    </w:p>
    <w:p w14:paraId="0346603F" w14:textId="304DE5A8" w:rsidR="009A0758" w:rsidRPr="004F61C6" w:rsidRDefault="00B3291F" w:rsidP="00B3291F">
      <w:pPr>
        <w:rPr>
          <w:rFonts w:asciiTheme="majorBidi" w:hAnsiTheme="majorBidi" w:cstheme="majorBidi"/>
          <w:b/>
          <w:bCs/>
          <w:sz w:val="24"/>
          <w:szCs w:val="24"/>
        </w:rPr>
      </w:pPr>
      <w:r w:rsidRPr="004F61C6">
        <w:rPr>
          <w:rFonts w:asciiTheme="majorBidi" w:hAnsiTheme="majorBidi" w:cstheme="majorBidi"/>
          <w:b/>
          <w:bCs/>
          <w:sz w:val="24"/>
          <w:szCs w:val="24"/>
        </w:rPr>
        <w:t>7</w:t>
      </w:r>
      <w:r w:rsidR="009A0758" w:rsidRPr="004F61C6">
        <w:rPr>
          <w:rFonts w:asciiTheme="majorBidi" w:hAnsiTheme="majorBidi" w:cstheme="majorBidi"/>
          <w:b/>
          <w:bCs/>
          <w:sz w:val="24"/>
          <w:szCs w:val="24"/>
        </w:rPr>
        <w:t>. Reliability, Ultra-Low Latency, and Mobility Management in 6G-Enabled IoT Systems</w:t>
      </w:r>
    </w:p>
    <w:p w14:paraId="500D742D" w14:textId="0F4F6154" w:rsidR="00B3291F" w:rsidRPr="004F61C6" w:rsidRDefault="009A0758" w:rsidP="00B3291F">
      <w:pPr>
        <w:spacing w:line="240" w:lineRule="auto"/>
        <w:ind w:firstLine="720"/>
        <w:jc w:val="both"/>
        <w:rPr>
          <w:rFonts w:asciiTheme="majorBidi" w:hAnsiTheme="majorBidi" w:cstheme="majorBidi"/>
          <w:sz w:val="20"/>
          <w:szCs w:val="20"/>
          <w:rtl/>
        </w:rPr>
      </w:pPr>
      <w:r w:rsidRPr="004F61C6">
        <w:rPr>
          <w:rFonts w:asciiTheme="majorBidi" w:hAnsiTheme="majorBidi" w:cstheme="majorBidi"/>
          <w:sz w:val="20"/>
          <w:szCs w:val="20"/>
        </w:rPr>
        <w:t xml:space="preserve">Ultra-Reliable Low-Latency Communications (URLLC) has emerged as a fundamental performance pillar for 5G networks and is expected to become even more critical in future 6G systems, particularly for industrial automation, intelligent transportation, and other mission-critical Internet of Things (IoT) applications. While low latency is a general requirement for most IoT services, advanced use cases such as factory automation and autonomous driving impose extremely stringent latency constraints of 1 </w:t>
      </w:r>
      <w:proofErr w:type="spellStart"/>
      <w:r w:rsidRPr="004F61C6">
        <w:rPr>
          <w:rFonts w:asciiTheme="majorBidi" w:hAnsiTheme="majorBidi" w:cstheme="majorBidi"/>
          <w:sz w:val="20"/>
          <w:szCs w:val="20"/>
        </w:rPr>
        <w:t>ms</w:t>
      </w:r>
      <w:proofErr w:type="spellEnd"/>
      <w:r w:rsidRPr="004F61C6">
        <w:rPr>
          <w:rFonts w:asciiTheme="majorBidi" w:hAnsiTheme="majorBidi" w:cstheme="majorBidi"/>
          <w:sz w:val="20"/>
          <w:szCs w:val="20"/>
        </w:rPr>
        <w:t xml:space="preserve"> or less, with future visions targeting 0.1 </w:t>
      </w:r>
      <w:proofErr w:type="spellStart"/>
      <w:r w:rsidRPr="004F61C6">
        <w:rPr>
          <w:rFonts w:asciiTheme="majorBidi" w:hAnsiTheme="majorBidi" w:cstheme="majorBidi"/>
          <w:sz w:val="20"/>
          <w:szCs w:val="20"/>
        </w:rPr>
        <w:t>ms</w:t>
      </w:r>
      <w:proofErr w:type="spellEnd"/>
      <w:r w:rsidRPr="004F61C6">
        <w:rPr>
          <w:rFonts w:asciiTheme="majorBidi" w:hAnsiTheme="majorBidi" w:cstheme="majorBidi"/>
          <w:sz w:val="20"/>
          <w:szCs w:val="20"/>
        </w:rPr>
        <w:t xml:space="preserve"> under enhanced URLLC frameworks </w:t>
      </w:r>
      <w:r w:rsidR="003B1A1E" w:rsidRPr="004F61C6">
        <w:rPr>
          <w:rFonts w:asciiTheme="majorBidi" w:hAnsiTheme="majorBidi" w:cstheme="majorBidi"/>
          <w:sz w:val="20"/>
          <w:szCs w:val="20"/>
        </w:rPr>
        <w:fldChar w:fldCharType="begin" w:fldLock="1"/>
      </w:r>
      <w:r w:rsidR="003B1A1E" w:rsidRPr="004F61C6">
        <w:rPr>
          <w:rFonts w:asciiTheme="majorBidi" w:hAnsiTheme="majorBidi" w:cstheme="majorBidi"/>
          <w:sz w:val="20"/>
          <w:szCs w:val="20"/>
        </w:rPr>
        <w:instrText>ADDIN CSL_CITATION {"citationItems":[{"id":"ITEM-1","itemData":{"ISSN":"1551-3203","author":[{"dropping-particle":"","family":"Mahmood","given":"Nurul Huda","non-dropping-particle":"","parse-names":false,"suffix":""},{"dropping-particle":"","family":"Berardinelli","given":"Gilberto","non-dropping-particle":"","parse-names":false,"suffix":""},{"dropping-particle":"","family":"Khatib","given":"Emil J","non-dropping-particle":"","parse-names":false,"suffix":""},{"dropping-particle":"","family":"Hashemi","given":"Ramin","non-dropping-particle":"","parse-names":false,"suffix":""},{"dropping-particle":"","family":"Lima","given":"Carlos","non-dropping-particle":"De","parse-names":false,"suffix":""},{"dropping-particle":"","family":"Latva-aho","given":"Matti","non-dropping-particle":"","parse-names":false,"suffix":""}],"container-title":"IEEE Transactions on Industrial informatics","id":"ITEM-1","issue":"3","issued":{"date-parts":[["2022"]]},"page":"2530-2540","publisher":"IEEE","title":"A functional architecture for 6G special-purpose industrial IoT networks","type":"article-journal","volume":"19"},"uris":["http://www.mendeley.com/documents/?uuid=b52c443d-210c-4db5-a5dd-5ad7c56fb863"]}],"mendeley":{"formattedCitation":"[18]","plainTextFormattedCitation":"[18]","previouslyFormattedCitation":"[18]"},"properties":{"noteIndex":0},"schema":"https://github.com/citation-style-language/schema/raw/master/csl-citation.json"}</w:instrText>
      </w:r>
      <w:r w:rsidR="003B1A1E" w:rsidRPr="004F61C6">
        <w:rPr>
          <w:rFonts w:asciiTheme="majorBidi" w:hAnsiTheme="majorBidi" w:cstheme="majorBidi"/>
          <w:sz w:val="20"/>
          <w:szCs w:val="20"/>
        </w:rPr>
        <w:fldChar w:fldCharType="separate"/>
      </w:r>
      <w:r w:rsidR="003B1A1E" w:rsidRPr="004F61C6">
        <w:rPr>
          <w:rFonts w:asciiTheme="majorBidi" w:hAnsiTheme="majorBidi" w:cstheme="majorBidi"/>
          <w:noProof/>
          <w:sz w:val="20"/>
          <w:szCs w:val="20"/>
        </w:rPr>
        <w:t>[18]</w:t>
      </w:r>
      <w:r w:rsidR="003B1A1E" w:rsidRPr="004F61C6">
        <w:rPr>
          <w:rFonts w:asciiTheme="majorBidi" w:hAnsiTheme="majorBidi" w:cstheme="majorBidi"/>
          <w:sz w:val="20"/>
          <w:szCs w:val="20"/>
        </w:rPr>
        <w:fldChar w:fldCharType="end"/>
      </w:r>
      <w:r w:rsidR="003B1A1E" w:rsidRPr="004F61C6">
        <w:rPr>
          <w:rFonts w:asciiTheme="majorBidi" w:hAnsiTheme="majorBidi" w:cstheme="majorBidi"/>
          <w:sz w:val="20"/>
          <w:szCs w:val="20"/>
        </w:rPr>
        <w:t>,</w:t>
      </w:r>
      <w:r w:rsidR="003B1A1E" w:rsidRPr="004F61C6">
        <w:rPr>
          <w:rFonts w:asciiTheme="majorBidi" w:hAnsiTheme="majorBidi" w:cstheme="majorBidi"/>
          <w:sz w:val="20"/>
          <w:szCs w:val="20"/>
        </w:rPr>
        <w:fldChar w:fldCharType="begin" w:fldLock="1"/>
      </w:r>
      <w:r w:rsidR="004E4D6F" w:rsidRPr="004F61C6">
        <w:rPr>
          <w:rFonts w:asciiTheme="majorBidi" w:hAnsiTheme="majorBidi" w:cstheme="majorBidi"/>
          <w:sz w:val="20"/>
          <w:szCs w:val="20"/>
        </w:rPr>
        <w:instrText>ADDIN CSL_CITATION {"citationItems":[{"id":"ITEM-1","itemData":{"ISSN":"1553-877X","author":[{"dropping-particle":"","family":"Sutton","given":"Gordon J","non-dropping-particle":"","parse-names":false,"suffix":""},{"dropping-particle":"","family":"Zeng","given":"Jie","non-dropping-particle":"","parse-names":false,"suffix":""},{"dropping-particle":"","family":"Liu","given":"Ren Ping","non-dropping-particle":"","parse-names":false,"suffix":""},{"dropping-particle":"","family":"Ni","given":"Wei","non-dropping-particle":"","parse-names":false,"suffix":""},{"dropping-particle":"","family":"Nguyen","given":"Diep N","non-dropping-particle":"","parse-names":false,"suffix":""},{"dropping-particle":"","family":"Jayawickrama","given":"Beeshanga A","non-dropping-particle":"","parse-names":false,"suffix":""},{"dropping-particle":"","family":"Huang","given":"Xiaojing","non-dropping-particle":"","parse-names":false,"suffix":""},{"dropping-particle":"","family":"Abolhasan","given":"Mehran","non-dropping-particle":"","parse-names":false,"suffix":""},{"dropping-particle":"","family":"Zhang","given":"Zhang","non-dropping-particle":"","parse-names":false,"suffix":""},{"dropping-particle":"","family":"Dutkiewicz","given":"Eryk","non-dropping-particle":"","parse-names":false,"suffix":""}],"container-title":"IEEE Communications Surveys &amp; Tutorials","id":"ITEM-1","issue":"3","issued":{"date-parts":[["2019"]]},"page":"2488-2524","publisher":"IEEE","title":"Enabling technologies for ultra-reliable and low latency communications: From PHY and MAC layer perspectives","type":"article-journal","volume":"21"},"uris":["http://www.mendeley.com/documents/?uuid=e6c224c0-8c68-4b9c-8e27-7c711d899419"]}],"mendeley":{"formattedCitation":"[49]","plainTextFormattedCitation":"[49]","previouslyFormattedCitation":"[48]"},"properties":{"noteIndex":0},"schema":"https://github.com/citation-style-language/schema/raw/master/csl-citation.json"}</w:instrText>
      </w:r>
      <w:r w:rsidR="003B1A1E" w:rsidRPr="004F61C6">
        <w:rPr>
          <w:rFonts w:asciiTheme="majorBidi" w:hAnsiTheme="majorBidi" w:cstheme="majorBidi"/>
          <w:sz w:val="20"/>
          <w:szCs w:val="20"/>
        </w:rPr>
        <w:fldChar w:fldCharType="separate"/>
      </w:r>
      <w:r w:rsidR="004E4D6F" w:rsidRPr="004F61C6">
        <w:rPr>
          <w:rFonts w:asciiTheme="majorBidi" w:hAnsiTheme="majorBidi" w:cstheme="majorBidi"/>
          <w:noProof/>
          <w:sz w:val="20"/>
          <w:szCs w:val="20"/>
        </w:rPr>
        <w:t>[49]</w:t>
      </w:r>
      <w:r w:rsidR="003B1A1E" w:rsidRPr="004F61C6">
        <w:rPr>
          <w:rFonts w:asciiTheme="majorBidi" w:hAnsiTheme="majorBidi" w:cstheme="majorBidi"/>
          <w:sz w:val="20"/>
          <w:szCs w:val="20"/>
        </w:rPr>
        <w:fldChar w:fldCharType="end"/>
      </w:r>
      <w:r w:rsidRPr="004F61C6">
        <w:rPr>
          <w:rFonts w:asciiTheme="majorBidi" w:hAnsiTheme="majorBidi" w:cstheme="majorBidi"/>
          <w:sz w:val="20"/>
          <w:szCs w:val="20"/>
        </w:rPr>
        <w:t xml:space="preserve">. Applications including vehicular communications, drone-assisted disaster management, and telemedicine further reinforce the necessity for ultra-low latency and ultra-high reliability, thereby requiring a fundamental reconsideration of 6G design principles to accommodate extreme latency scenarios </w:t>
      </w:r>
      <w:r w:rsidR="005C4C20" w:rsidRPr="004F61C6">
        <w:rPr>
          <w:rFonts w:asciiTheme="majorBidi" w:hAnsiTheme="majorBidi" w:cstheme="majorBidi"/>
          <w:sz w:val="20"/>
          <w:szCs w:val="20"/>
        </w:rPr>
        <w:fldChar w:fldCharType="begin" w:fldLock="1"/>
      </w:r>
      <w:r w:rsidR="005C4C20" w:rsidRPr="004F61C6">
        <w:rPr>
          <w:rFonts w:asciiTheme="majorBidi" w:hAnsiTheme="majorBidi" w:cstheme="majorBidi"/>
          <w:sz w:val="20"/>
          <w:szCs w:val="20"/>
        </w:rPr>
        <w:instrText>ADDIN CSL_CITATION {"citationItems":[{"id":"ITEM-1","itemData":{"DOI":"10.3390/s22093438","ISSN":"1424-8220 (Electronic)","PMID":"35591138","abstract":"In recent years, the IoT has emerged as the most promising technology in the key  evolution of industry 4.0/industry 5.0, smart home automation (SHA), smart cities, energy savings and many other areas of wireless communication. There is a massively growing number of static and mobile IoT devices with a diversified range of speed and bandwidth, along with a growing demand for high data rates, which makes the network denser and more complicated. In this context, the next-generation communication technology, i.e., sixth generation (6G), is trying to build up the base to meet the imperative need of future network deployment. This article adopts the vision for 6G IoT systems and proposes an IoT-based real-time location monitoring system using Bluetooth Low Energy (BLE) for underground communication applications. An application-based analysis of industrial positioning systems is also presented.","author":[{"dropping-particle":"","family":"Pattnaik","given":"Sushant Kumar","non-dropping-particle":"","parse-names":false,"suffix":""},{"dropping-particle":"","family":"Samal","given":"Soumya Ranjan","non-dropping-particle":"","parse-names":false,"suffix":""},{"dropping-particle":"","family":"Bandopadhaya","given":"Shuvabrata","non-dropping-particle":"","parse-names":false,"suffix":""},{"dropping-particle":"","family":"Swain","given":"Kaliprasanna","non-dropping-particle":"","parse-names":false,"suffix":""},{"dropping-particle":"","family":"Choudhury","given":"Subhashree","non-dropping-particle":"","parse-names":false,"suffix":""},{"dropping-particle":"","family":"Das","given":"Jitendra Kumar","non-dropping-particle":"","parse-names":false,"suffix":""},{"dropping-particle":"","family":"Mihovska","given":"Albena","non-dropping-particle":"","parse-names":false,"suffix":""},{"dropping-particle":"","family":"Poulkov","given":"Vladimir","non-dropping-particle":"","parse-names":false,"suffix":""}],"container-title":"Sensors (Basel, Switzerland)","id":"ITEM-1","issue":"9","issued":{"date-parts":[["2022","4"]]},"language":"eng","publisher-place":"Switzerland","title":"Future Wireless Communication Technology towards 6G IoT: An Application-Based  Analysis of IoT in Real-Time Location Monitoring of Employees Inside Underground Mines by Using BLE.","type":"article-journal","volume":"22"},"uris":["http://www.mendeley.com/documents/?uuid=56586b58-2e9c-4e41-99a2-e0628cc6b65b"]}],"mendeley":{"formattedCitation":"[33]","plainTextFormattedCitation":"[33]","previouslyFormattedCitation":"[33]"},"properties":{"noteIndex":0},"schema":"https://github.com/citation-style-language/schema/raw/master/csl-citation.json"}</w:instrText>
      </w:r>
      <w:r w:rsidR="005C4C20" w:rsidRPr="004F61C6">
        <w:rPr>
          <w:rFonts w:asciiTheme="majorBidi" w:hAnsiTheme="majorBidi" w:cstheme="majorBidi"/>
          <w:sz w:val="20"/>
          <w:szCs w:val="20"/>
        </w:rPr>
        <w:fldChar w:fldCharType="separate"/>
      </w:r>
      <w:r w:rsidR="005C4C20" w:rsidRPr="004F61C6">
        <w:rPr>
          <w:rFonts w:asciiTheme="majorBidi" w:hAnsiTheme="majorBidi" w:cstheme="majorBidi"/>
          <w:noProof/>
          <w:sz w:val="20"/>
          <w:szCs w:val="20"/>
        </w:rPr>
        <w:t>[33]</w:t>
      </w:r>
      <w:r w:rsidR="005C4C20" w:rsidRPr="004F61C6">
        <w:rPr>
          <w:rFonts w:asciiTheme="majorBidi" w:hAnsiTheme="majorBidi" w:cstheme="majorBidi"/>
          <w:sz w:val="20"/>
          <w:szCs w:val="20"/>
        </w:rPr>
        <w:fldChar w:fldCharType="end"/>
      </w:r>
      <w:r w:rsidR="005C4C20" w:rsidRPr="004F61C6">
        <w:rPr>
          <w:rFonts w:asciiTheme="majorBidi" w:hAnsiTheme="majorBidi" w:cstheme="majorBidi"/>
          <w:sz w:val="20"/>
          <w:szCs w:val="20"/>
        </w:rPr>
        <w:t>,</w:t>
      </w:r>
      <w:r w:rsidR="005C4C20" w:rsidRPr="004F61C6">
        <w:rPr>
          <w:rFonts w:asciiTheme="majorBidi" w:hAnsiTheme="majorBidi" w:cstheme="majorBidi"/>
          <w:sz w:val="20"/>
          <w:szCs w:val="20"/>
        </w:rPr>
        <w:fldChar w:fldCharType="begin" w:fldLock="1"/>
      </w:r>
      <w:r w:rsidR="004E4D6F" w:rsidRPr="004F61C6">
        <w:rPr>
          <w:rFonts w:asciiTheme="majorBidi" w:hAnsiTheme="majorBidi" w:cstheme="majorBidi"/>
          <w:sz w:val="20"/>
          <w:szCs w:val="20"/>
        </w:rPr>
        <w:instrText>ADDIN CSL_CITATION {"citationItems":[{"id":"ITEM-1","itemData":{"ISSN":"2364-415X","author":[{"dropping-particle":"","family":"Chunduri","given":"Venkata","non-dropping-particle":"","parse-names":false,"suffix":""},{"dropping-particle":"","family":"Kumar","given":"Atul","non-dropping-particle":"","parse-names":false,"suffix":""},{"dropping-particle":"","family":"Joshi","given":"Anjali","non-dropping-particle":"","parse-names":false,"suffix":""},{"dropping-particle":"","family":"Jena","given":"Soumya Ranjan","non-dropping-particle":"","parse-names":false,"suffix":""},{"dropping-particle":"","family":"Jumaev","given":"Akbar","non-dropping-particle":"","parse-names":false,"suffix":""},{"dropping-particle":"","family":"More","given":"Sujeet","non-dropping-particle":"","parse-names":false,"suffix":""}],"container-title":"International Journal of Data Science and Analytics","id":"ITEM-1","issue":"4","issued":{"date-parts":[["2025"]]},"page":"631-643","publisher":"Springer","title":"Optimizing energy and latency trade-offs in mobile ultra-dense IoT networks within futuristic smart vertical networks","type":"article-journal","volume":"19"},"uris":["http://www.mendeley.com/documents/?uuid=cb5ef65b-c678-45f8-ac48-d176e9959a62"]}],"mendeley":{"formattedCitation":"[50]","plainTextFormattedCitation":"[50]","previouslyFormattedCitation":"[49]"},"properties":{"noteIndex":0},"schema":"https://github.com/citation-style-language/schema/raw/master/csl-citation.json"}</w:instrText>
      </w:r>
      <w:r w:rsidR="005C4C20" w:rsidRPr="004F61C6">
        <w:rPr>
          <w:rFonts w:asciiTheme="majorBidi" w:hAnsiTheme="majorBidi" w:cstheme="majorBidi"/>
          <w:sz w:val="20"/>
          <w:szCs w:val="20"/>
        </w:rPr>
        <w:fldChar w:fldCharType="separate"/>
      </w:r>
      <w:r w:rsidR="004E4D6F" w:rsidRPr="004F61C6">
        <w:rPr>
          <w:rFonts w:asciiTheme="majorBidi" w:hAnsiTheme="majorBidi" w:cstheme="majorBidi"/>
          <w:noProof/>
          <w:sz w:val="20"/>
          <w:szCs w:val="20"/>
        </w:rPr>
        <w:t>[50]</w:t>
      </w:r>
      <w:r w:rsidR="005C4C20" w:rsidRPr="004F61C6">
        <w:rPr>
          <w:rFonts w:asciiTheme="majorBidi" w:hAnsiTheme="majorBidi" w:cstheme="majorBidi"/>
          <w:sz w:val="20"/>
          <w:szCs w:val="20"/>
        </w:rPr>
        <w:fldChar w:fldCharType="end"/>
      </w:r>
      <w:r w:rsidRPr="004F61C6">
        <w:rPr>
          <w:rFonts w:asciiTheme="majorBidi" w:hAnsiTheme="majorBidi" w:cstheme="majorBidi"/>
          <w:sz w:val="20"/>
          <w:szCs w:val="20"/>
        </w:rPr>
        <w:t xml:space="preserve">. The coexistence of ultra-high reliability and ultra-low latency introduces significant challenges in wireless access network design, as transmission schemes must minimize resource occupation while maintaining high efficiency and packet error rates as low as 10⁻⁹ to 10⁻¹², benchmarks historically associated with advanced 4G/LTE systems but still below theoretical spectral efficiency limits [50]. Emerging 6G scenarios expand these requirements by supporting a broader diversity of use cases, encouraging the development of highly constrained yet robust transmission mechanisms that carefully balance latency, reliability, access probability, and throughput during the access phase </w:t>
      </w:r>
      <w:r w:rsidR="005C4C20" w:rsidRPr="004F61C6">
        <w:rPr>
          <w:rFonts w:asciiTheme="majorBidi" w:hAnsiTheme="majorBidi" w:cstheme="majorBidi"/>
          <w:sz w:val="20"/>
          <w:szCs w:val="20"/>
        </w:rPr>
        <w:fldChar w:fldCharType="begin" w:fldLock="1"/>
      </w:r>
      <w:r w:rsidR="004E4D6F" w:rsidRPr="004F61C6">
        <w:rPr>
          <w:rFonts w:asciiTheme="majorBidi" w:hAnsiTheme="majorBidi" w:cstheme="majorBidi"/>
          <w:sz w:val="20"/>
          <w:szCs w:val="20"/>
        </w:rPr>
        <w:instrText>ADDIN CSL_CITATION {"citationItems":[{"id":"ITEM-1","itemData":{"DOI":"10.1007/978-3-031-11992-7_13","ISBN":"978-3-031-11992-7","abstract":"The connection of physical things to the Internet makes it possible to access remote sensor data and to control the physical world from a distance. The mash-up of captured data with data retrieved from other sources, e.g., with data that is contained in the Web, gives rise to new synergistic services that go beyond the services that can be provided by an isolated embedded system. The Internet of Things is based on this vision. A smart object, which is the building block of the Internet of Things, is just another name for an embedded system that is connected to the Internet. There is another technology that points in the same direction—the RFID technology. The RFID technology, an extension of the ubiquitous optical bar codes that are found on many everyday products, requires the attachment of a smart low-cost electronic ID-tag to a product such that the identity of a product can be decoded from a distance. By putting more intelligence into the ID tag, the tagged thing becomes a smart object. The novelty of the Internet of Things (IoT) is not in any new disruptive technology, but in the pervasive deployment of smart objects.","author":[{"dropping-particle":"","family":"Kopetz","given":"Hermann","non-dropping-particle":"","parse-names":false,"suffix":""},{"dropping-particle":"","family":"Steiner","given":"Wilfried","non-dropping-particle":"","parse-names":false,"suffix":""}],"editor":[{"dropping-particle":"","family":"Kopetz","given":"Hermann","non-dropping-particle":"","parse-names":false,"suffix":""},{"dropping-particle":"","family":"Steiner","given":"Wilfried","non-dropping-particle":"","parse-names":false,"suffix":""}],"id":"ITEM-1","issued":{"date-parts":[["2022"]]},"page":"325-341","publisher":"Springer International Publishing","publisher-place":"Cham","title":"Internet of Things BT  - Real-Time Systems: Design Principles for Distributed Embedded Applications","type":"chapter"},"uris":["http://www.mendeley.com/documents/?uuid=c20c17b6-0861-4871-81df-be19b913b854"]}],"mendeley":{"formattedCitation":"[45]","plainTextFormattedCitation":"[45]","previouslyFormattedCitation":"[44]"},"properties":{"noteIndex":0},"schema":"https://github.com/citation-style-language/schema/raw/master/csl-citation.json"}</w:instrText>
      </w:r>
      <w:r w:rsidR="005C4C20" w:rsidRPr="004F61C6">
        <w:rPr>
          <w:rFonts w:asciiTheme="majorBidi" w:hAnsiTheme="majorBidi" w:cstheme="majorBidi"/>
          <w:sz w:val="20"/>
          <w:szCs w:val="20"/>
        </w:rPr>
        <w:fldChar w:fldCharType="separate"/>
      </w:r>
      <w:r w:rsidR="004E4D6F" w:rsidRPr="004F61C6">
        <w:rPr>
          <w:rFonts w:asciiTheme="majorBidi" w:hAnsiTheme="majorBidi" w:cstheme="majorBidi"/>
          <w:noProof/>
          <w:sz w:val="20"/>
          <w:szCs w:val="20"/>
        </w:rPr>
        <w:t>[45]</w:t>
      </w:r>
      <w:r w:rsidR="005C4C20" w:rsidRPr="004F61C6">
        <w:rPr>
          <w:rFonts w:asciiTheme="majorBidi" w:hAnsiTheme="majorBidi" w:cstheme="majorBidi"/>
          <w:sz w:val="20"/>
          <w:szCs w:val="20"/>
        </w:rPr>
        <w:fldChar w:fldCharType="end"/>
      </w:r>
      <w:r w:rsidR="005C4C20" w:rsidRPr="004F61C6">
        <w:rPr>
          <w:rFonts w:asciiTheme="majorBidi" w:hAnsiTheme="majorBidi" w:cstheme="majorBidi"/>
          <w:sz w:val="20"/>
          <w:szCs w:val="20"/>
        </w:rPr>
        <w:t>,</w:t>
      </w:r>
      <w:r w:rsidR="005C4C20" w:rsidRPr="004F61C6">
        <w:rPr>
          <w:rFonts w:asciiTheme="majorBidi" w:hAnsiTheme="majorBidi" w:cstheme="majorBidi"/>
          <w:sz w:val="20"/>
          <w:szCs w:val="20"/>
        </w:rPr>
        <w:fldChar w:fldCharType="begin" w:fldLock="1"/>
      </w:r>
      <w:r w:rsidR="004E4D6F" w:rsidRPr="004F61C6">
        <w:rPr>
          <w:rFonts w:asciiTheme="majorBidi" w:hAnsiTheme="majorBidi" w:cstheme="majorBidi"/>
          <w:sz w:val="20"/>
          <w:szCs w:val="20"/>
        </w:rPr>
        <w:instrText>ADDIN CSL_CITATION {"citationItems":[{"id":"ITEM-1","itemData":{"ISSN":"0090-6778","author":[{"dropping-particle":"","family":"Popovski","given":"Petar","non-dropping-particle":"","parse-names":false,"suffix":""},{"dropping-particle":"","family":"Stefanović","given":"Čedomir","non-dropping-particle":"","parse-names":false,"suffix":""},{"dropping-particle":"","family":"Nielsen","given":"Jimmy J","non-dropping-particle":"","parse-names":false,"suffix":""},{"dropping-particle":"","family":"Carvalho","given":"Elisabeth","non-dropping-particle":"De","parse-names":false,"suffix":""},{"dropping-particle":"","family":"Angjelichinoski","given":"Marko","non-dropping-particle":"","parse-names":false,"suffix":""},{"dropping-particle":"","family":"Trillingsgaard","given":"Kasper F","non-dropping-particle":"","parse-names":false,"suffix":""},{"dropping-particle":"","family":"Bana","given":"Alexandru-Sabin","non-dropping-particle":"","parse-names":false,"suffix":""}],"container-title":"IEEE Transactions on Communications","id":"ITEM-1","issue":"8","issued":{"date-parts":[["2019"]]},"page":"5783-5801","publisher":"IEEE","title":"Wireless access in ultra-reliable low-latency communication (URLLC)","type":"article-journal","volume":"67"},"uris":["http://www.mendeley.com/documents/?uuid=9c161d36-9839-41fc-bf38-65a483c9679f"]}],"mendeley":{"formattedCitation":"[51]","plainTextFormattedCitation":"[51]","previouslyFormattedCitation":"[50]"},"properties":{"noteIndex":0},"schema":"https://github.com/citation-style-language/schema/raw/master/csl-citation.json"}</w:instrText>
      </w:r>
      <w:r w:rsidR="005C4C20" w:rsidRPr="004F61C6">
        <w:rPr>
          <w:rFonts w:asciiTheme="majorBidi" w:hAnsiTheme="majorBidi" w:cstheme="majorBidi"/>
          <w:sz w:val="20"/>
          <w:szCs w:val="20"/>
        </w:rPr>
        <w:fldChar w:fldCharType="separate"/>
      </w:r>
      <w:r w:rsidR="004E4D6F" w:rsidRPr="004F61C6">
        <w:rPr>
          <w:rFonts w:asciiTheme="majorBidi" w:hAnsiTheme="majorBidi" w:cstheme="majorBidi"/>
          <w:noProof/>
          <w:sz w:val="20"/>
          <w:szCs w:val="20"/>
        </w:rPr>
        <w:t>[51]</w:t>
      </w:r>
      <w:r w:rsidR="005C4C20" w:rsidRPr="004F61C6">
        <w:rPr>
          <w:rFonts w:asciiTheme="majorBidi" w:hAnsiTheme="majorBidi" w:cstheme="majorBidi"/>
          <w:sz w:val="20"/>
          <w:szCs w:val="20"/>
        </w:rPr>
        <w:fldChar w:fldCharType="end"/>
      </w:r>
      <w:r w:rsidR="005C4C20" w:rsidRPr="004F61C6">
        <w:rPr>
          <w:rFonts w:asciiTheme="majorBidi" w:hAnsiTheme="majorBidi" w:cstheme="majorBidi"/>
          <w:sz w:val="20"/>
          <w:szCs w:val="20"/>
        </w:rPr>
        <w:t>,</w:t>
      </w:r>
      <w:r w:rsidR="005C4C20" w:rsidRPr="004F61C6">
        <w:rPr>
          <w:rFonts w:asciiTheme="majorBidi" w:hAnsiTheme="majorBidi" w:cstheme="majorBidi"/>
          <w:sz w:val="20"/>
          <w:szCs w:val="20"/>
        </w:rPr>
        <w:fldChar w:fldCharType="begin" w:fldLock="1"/>
      </w:r>
      <w:r w:rsidR="004E4D6F" w:rsidRPr="004F61C6">
        <w:rPr>
          <w:rFonts w:asciiTheme="majorBidi" w:hAnsiTheme="majorBidi" w:cstheme="majorBidi"/>
          <w:sz w:val="20"/>
          <w:szCs w:val="20"/>
        </w:rPr>
        <w:instrText>ADDIN CSL_CITATION {"citationItems":[{"id":"ITEM-1","itemData":{"author":[{"dropping-particle":"","family":"Akbar","given":"Muhammad Sajjad","non-dropping-particle":"","parse-names":false,"suffix":""},{"dropping-particle":"","family":"Hussain","given":"Zawar","non-dropping-particle":"","parse-names":false,"suffix":""},{"dropping-particle":"","family":"Ikram","given":"Muhammad","non-dropping-particle":"","parse-names":false,"suffix":""},{"dropping-particle":"","family":"Sheng","given":"Quan Z","non-dropping-particle":"","parse-names":false,"suffix":""},{"dropping-particle":"","family":"Mukhopadhyay","given":"Subhas","non-dropping-particle":"","parse-names":false,"suffix":""}],"container-title":"arXiv preprint arXiv:2206.00868","id":"ITEM-1","issued":{"date-parts":[["2022"]]},"title":"6G survey on challenges, requirements, applications, key enabling technologies, use cases, AI integration issues and security aspects","type":"article-journal"},"uris":["http://www.mendeley.com/documents/?uuid=f911ce03-d4c3-445e-bed4-3dfe9793dc37"]}],"mendeley":{"formattedCitation":"[52]","plainTextFormattedCitation":"[52]","previouslyFormattedCitation":"[51]"},"properties":{"noteIndex":0},"schema":"https://github.com/citation-style-language/schema/raw/master/csl-citation.json"}</w:instrText>
      </w:r>
      <w:r w:rsidR="005C4C20" w:rsidRPr="004F61C6">
        <w:rPr>
          <w:rFonts w:asciiTheme="majorBidi" w:hAnsiTheme="majorBidi" w:cstheme="majorBidi"/>
          <w:sz w:val="20"/>
          <w:szCs w:val="20"/>
        </w:rPr>
        <w:fldChar w:fldCharType="separate"/>
      </w:r>
      <w:r w:rsidR="004E4D6F" w:rsidRPr="004F61C6">
        <w:rPr>
          <w:rFonts w:asciiTheme="majorBidi" w:hAnsiTheme="majorBidi" w:cstheme="majorBidi"/>
          <w:noProof/>
          <w:sz w:val="20"/>
          <w:szCs w:val="20"/>
        </w:rPr>
        <w:t>[52]</w:t>
      </w:r>
      <w:r w:rsidR="005C4C20" w:rsidRPr="004F61C6">
        <w:rPr>
          <w:rFonts w:asciiTheme="majorBidi" w:hAnsiTheme="majorBidi" w:cstheme="majorBidi"/>
          <w:sz w:val="20"/>
          <w:szCs w:val="20"/>
        </w:rPr>
        <w:fldChar w:fldCharType="end"/>
      </w:r>
      <w:r w:rsidRPr="004F61C6">
        <w:rPr>
          <w:rFonts w:asciiTheme="majorBidi" w:hAnsiTheme="majorBidi" w:cstheme="majorBidi"/>
          <w:sz w:val="20"/>
          <w:szCs w:val="20"/>
        </w:rPr>
        <w:t>.</w:t>
      </w:r>
    </w:p>
    <w:p w14:paraId="184F2D0C" w14:textId="71492387" w:rsidR="009A0758" w:rsidRPr="004F61C6" w:rsidRDefault="009A0758" w:rsidP="00B3291F">
      <w:pPr>
        <w:spacing w:line="240" w:lineRule="auto"/>
        <w:ind w:firstLine="720"/>
        <w:jc w:val="both"/>
        <w:rPr>
          <w:rFonts w:asciiTheme="majorBidi" w:hAnsiTheme="majorBidi" w:cstheme="majorBidi"/>
          <w:sz w:val="20"/>
          <w:szCs w:val="20"/>
        </w:rPr>
      </w:pPr>
      <w:r w:rsidRPr="004F61C6">
        <w:rPr>
          <w:rFonts w:asciiTheme="majorBidi" w:hAnsiTheme="majorBidi" w:cstheme="majorBidi"/>
          <w:sz w:val="20"/>
          <w:szCs w:val="20"/>
        </w:rPr>
        <w:t>In parallel, mobility and handover management constitute critical components for sustaining Quality of Service (QoS) in dynamic IoT environments, particularly within the Internet of Vehicles (</w:t>
      </w:r>
      <w:proofErr w:type="spellStart"/>
      <w:r w:rsidRPr="004F61C6">
        <w:rPr>
          <w:rFonts w:asciiTheme="majorBidi" w:hAnsiTheme="majorBidi" w:cstheme="majorBidi"/>
          <w:sz w:val="20"/>
          <w:szCs w:val="20"/>
        </w:rPr>
        <w:t>IoV</w:t>
      </w:r>
      <w:proofErr w:type="spellEnd"/>
      <w:r w:rsidRPr="004F61C6">
        <w:rPr>
          <w:rFonts w:asciiTheme="majorBidi" w:hAnsiTheme="majorBidi" w:cstheme="majorBidi"/>
          <w:sz w:val="20"/>
          <w:szCs w:val="20"/>
        </w:rPr>
        <w:t xml:space="preserve">). The </w:t>
      </w:r>
      <w:proofErr w:type="spellStart"/>
      <w:r w:rsidRPr="004F61C6">
        <w:rPr>
          <w:rFonts w:asciiTheme="majorBidi" w:hAnsiTheme="majorBidi" w:cstheme="majorBidi"/>
          <w:sz w:val="20"/>
          <w:szCs w:val="20"/>
        </w:rPr>
        <w:t>IoV</w:t>
      </w:r>
      <w:proofErr w:type="spellEnd"/>
      <w:r w:rsidRPr="004F61C6">
        <w:rPr>
          <w:rFonts w:asciiTheme="majorBidi" w:hAnsiTheme="majorBidi" w:cstheme="majorBidi"/>
          <w:sz w:val="20"/>
          <w:szCs w:val="20"/>
        </w:rPr>
        <w:t xml:space="preserve"> integrates vehicle ad hoc networks (VANET) and vehicle-to-everything (V2X) communications, enabling vehicle-to-vehicle, vehicle-to-infrastructure, and vehicle-to-pedestrian interactions to enhance safety and efficiency. In such highly dynamic scenarios, data rates may range from 100 kbps to 1 Gbps, especially under URLLC conditions </w:t>
      </w:r>
      <w:r w:rsidR="001D0E3A" w:rsidRPr="004F61C6">
        <w:rPr>
          <w:rFonts w:asciiTheme="majorBidi" w:hAnsiTheme="majorBidi" w:cstheme="majorBidi"/>
          <w:sz w:val="20"/>
          <w:szCs w:val="20"/>
        </w:rPr>
        <w:fldChar w:fldCharType="begin" w:fldLock="1"/>
      </w:r>
      <w:r w:rsidR="004E4D6F" w:rsidRPr="004F61C6">
        <w:rPr>
          <w:rFonts w:asciiTheme="majorBidi" w:hAnsiTheme="majorBidi" w:cstheme="majorBidi"/>
          <w:sz w:val="20"/>
          <w:szCs w:val="20"/>
        </w:rPr>
        <w:instrText>ADDIN CSL_CITATION {"citationItems":[{"id":"ITEM-1","itemData":{"DOI":"10.1109/TMC.2022.3188212","ISSN":"15580660","abstract":"The 5th Generation (5G) New Radio (NR) and beyond technologies will support enhanced mobile broadband, very low latency communications, and huge numbers of mobile devices. Therefore, for very high speed users, seamless mobility needs to be maintained during the migration from one cell to another in the handover. Due to the presence of a massive number of mobile devices, the management of the high mobility of a dense network becomes crucial. Moreover, a dynamic adaptation is required for the Time-to-Trigger (TTT) and hysteresis margin, which significantly impact the handover latency and overall throughput. Therefore, in this paper, we propose an online learning-based mechanism, known as Learning-based Intelligent Mobility Management (LIM2), for mobility management in 5G and beyond, with an intelligent adaptation of the TTT and hysteresis values. LIM2 uses a Kalman filter to predict the future signal quality of the serving and neighbor cells, selects the target cell for the handover using state-action-reward-state-action (SARSA)-based reinforcement learning, and adapts the TTT and hysteresis using the ϵ-greedy policy. We implement a prototype of the LIM2 in NS-3 and extensively analyze its performance, where it is observed that the LIM2 algorithm can significantly improve the handover operation in very high speed mobility scenarios.","author":[{"dropping-particle":"","family":"Karmakar","given":"Raja","non-dropping-particle":"","parse-names":false,"suffix":""},{"dropping-particle":"","family":"Kaddoum","given":"Georges","non-dropping-particle":"","parse-names":false,"suffix":""},{"dropping-particle":"","family":"Chattopadhyay","given":"Samiran","non-dropping-particle":"","parse-names":false,"suffix":""}],"container-title":"IEEE Transactions on Mobile Computing","id":"ITEM-1","issue":"10","issued":{"date-parts":[["2023"]]},"page":"5995-6010","publisher":"IEEE","title":"Mobility Management in 5G and Beyond: A Novel Smart Handover With Adaptive Time-to-Trigger and Hysteresis Margin","type":"article-journal","volume":"22"},"uris":["http://www.mendeley.com/documents/?uuid=f7014a17-982d-44d5-b10a-f03c801e0981"]}],"mendeley":{"formattedCitation":"[53]","plainTextFormattedCitation":"[53]","previouslyFormattedCitation":"[52]"},"properties":{"noteIndex":0},"schema":"https://github.com/citation-style-language/schema/raw/master/csl-citation.json"}</w:instrText>
      </w:r>
      <w:r w:rsidR="001D0E3A" w:rsidRPr="004F61C6">
        <w:rPr>
          <w:rFonts w:asciiTheme="majorBidi" w:hAnsiTheme="majorBidi" w:cstheme="majorBidi"/>
          <w:sz w:val="20"/>
          <w:szCs w:val="20"/>
        </w:rPr>
        <w:fldChar w:fldCharType="separate"/>
      </w:r>
      <w:r w:rsidR="004E4D6F" w:rsidRPr="004F61C6">
        <w:rPr>
          <w:rFonts w:asciiTheme="majorBidi" w:hAnsiTheme="majorBidi" w:cstheme="majorBidi"/>
          <w:noProof/>
          <w:sz w:val="20"/>
          <w:szCs w:val="20"/>
        </w:rPr>
        <w:t>[53]</w:t>
      </w:r>
      <w:r w:rsidR="001D0E3A" w:rsidRPr="004F61C6">
        <w:rPr>
          <w:rFonts w:asciiTheme="majorBidi" w:hAnsiTheme="majorBidi" w:cstheme="majorBidi"/>
          <w:sz w:val="20"/>
          <w:szCs w:val="20"/>
        </w:rPr>
        <w:fldChar w:fldCharType="end"/>
      </w:r>
      <w:r w:rsidR="001D0E3A" w:rsidRPr="004F61C6">
        <w:rPr>
          <w:rFonts w:asciiTheme="majorBidi" w:hAnsiTheme="majorBidi" w:cstheme="majorBidi"/>
          <w:sz w:val="20"/>
          <w:szCs w:val="20"/>
        </w:rPr>
        <w:fldChar w:fldCharType="begin" w:fldLock="1"/>
      </w:r>
      <w:r w:rsidR="004E4D6F" w:rsidRPr="004F61C6">
        <w:rPr>
          <w:rFonts w:asciiTheme="majorBidi" w:hAnsiTheme="majorBidi" w:cstheme="majorBidi"/>
          <w:sz w:val="20"/>
          <w:szCs w:val="20"/>
        </w:rPr>
        <w:instrText>ADDIN CSL_CITATION {"citationItems":[{"id":"ITEM-1","itemData":{"DOI":"10.3390/electronics11091366","ISSN":"20799292","abstract":"The fully accomplished standardization of the new mobile generation has led to the deployment of fifth-generation (5G) wireless networks to gratify enormous traffic volume for Internet services. The current centralized mobility system could not be sufficient to manage an explosive increase in data volume and is considered a steadily rising issue in modern wireless communication. A new technique that can affluently handle traffic problems and completely avoid network breakdown chances is indispensable. Recently, distributed mobility management (DMM) was introduced to overcome the inevitable obstacles that destructively impact the existing networks. Specifically, a novel design based on the deployment of distributed mobility anchors, closer to the terminal points, was introduced. Several works have been proposed to build DMM solutions with different focuses for 5G-and-beyond networks (B5G), which are also referred to as sixth-generation solutions (6G). In this paper, we present the potential and benefits of flat network design for efficient and fast routing of traffic and furnish the effectiveness of the scheme toward mobility management in B5G by delineating recent research works. We also present the current limitations, challenges, and future research directions for seamless mobility to achieve the desired objectives in the current 5G and upcoming 6G cellular communications.","author":[{"dropping-particle":"","family":"Siddiqui","given":"Maraj Uddin Ahmed","non-dropping-particle":"","parse-names":false,"suffix":""},{"dropping-particle":"","family":"Qamar","given":"Faizan","non-dropping-particle":"","parse-names":false,"suffix":""},{"dropping-particle":"","family":"Tayyab","given":"Muhammad","non-dropping-particle":"","parse-names":false,"suffix":""},{"dropping-particle":"","family":"Hindia","given":"M. H.D.Nour","non-dropping-particle":"","parse-names":false,"suffix":""},{"dropping-particle":"","family":"Nguyen","given":"Quang Ngoc","non-dropping-particle":"","parse-names":false,"suffix":""},{"dropping-particle":"","family":"Hassan","given":"Rosilah","non-dropping-particle":"","parse-names":false,"suffix":""}],"container-title":"Electronics (Switzerland)","id":"ITEM-1","issue":"9","issued":{"date-parts":[["2022"]]},"title":"Mobility Management Issues and Solutions in 5G-and-Beyond Networks: A Comprehensive Review","type":"article-journal","volume":"11"},"uris":["http://www.mendeley.com/documents/?uuid=2d97d549-8c78-4bbe-93ae-157499c18707"]}],"mendeley":{"formattedCitation":"[54]","plainTextFormattedCitation":"[54]","previouslyFormattedCitation":"[53]"},"properties":{"noteIndex":0},"schema":"https://github.com/citation-style-language/schema/raw/master/csl-citation.json"}</w:instrText>
      </w:r>
      <w:r w:rsidR="001D0E3A" w:rsidRPr="004F61C6">
        <w:rPr>
          <w:rFonts w:asciiTheme="majorBidi" w:hAnsiTheme="majorBidi" w:cstheme="majorBidi"/>
          <w:sz w:val="20"/>
          <w:szCs w:val="20"/>
        </w:rPr>
        <w:fldChar w:fldCharType="separate"/>
      </w:r>
      <w:r w:rsidR="004E4D6F" w:rsidRPr="004F61C6">
        <w:rPr>
          <w:rFonts w:asciiTheme="majorBidi" w:hAnsiTheme="majorBidi" w:cstheme="majorBidi"/>
          <w:noProof/>
          <w:sz w:val="20"/>
          <w:szCs w:val="20"/>
        </w:rPr>
        <w:t>[54]</w:t>
      </w:r>
      <w:r w:rsidR="001D0E3A" w:rsidRPr="004F61C6">
        <w:rPr>
          <w:rFonts w:asciiTheme="majorBidi" w:hAnsiTheme="majorBidi" w:cstheme="majorBidi"/>
          <w:sz w:val="20"/>
          <w:szCs w:val="20"/>
        </w:rPr>
        <w:fldChar w:fldCharType="end"/>
      </w:r>
      <w:r w:rsidRPr="004F61C6">
        <w:rPr>
          <w:rFonts w:asciiTheme="majorBidi" w:hAnsiTheme="majorBidi" w:cstheme="majorBidi"/>
          <w:sz w:val="20"/>
          <w:szCs w:val="20"/>
        </w:rPr>
        <w:t xml:space="preserve">. However, conventional 5G mobility solutions face limitations in high-speed vehicular contexts, as handovers are not always optimally performed with the nearest base station, necessitating advanced horizontal and vertical handover strategies. Additionally, millimeter-wave communications and expanded satellite broadband coverage contribute to broader and more reliable connectivity, even across remote regions. Despite the anticipated integration of 6G technologies into </w:t>
      </w:r>
      <w:proofErr w:type="spellStart"/>
      <w:r w:rsidRPr="004F61C6">
        <w:rPr>
          <w:rFonts w:asciiTheme="majorBidi" w:hAnsiTheme="majorBidi" w:cstheme="majorBidi"/>
          <w:sz w:val="20"/>
          <w:szCs w:val="20"/>
        </w:rPr>
        <w:t>IoV</w:t>
      </w:r>
      <w:proofErr w:type="spellEnd"/>
      <w:r w:rsidRPr="004F61C6">
        <w:rPr>
          <w:rFonts w:asciiTheme="majorBidi" w:hAnsiTheme="majorBidi" w:cstheme="majorBidi"/>
          <w:sz w:val="20"/>
          <w:szCs w:val="20"/>
        </w:rPr>
        <w:t xml:space="preserve"> systems, comprehensive understanding of mobility and handover optimization in 6G </w:t>
      </w:r>
      <w:proofErr w:type="spellStart"/>
      <w:r w:rsidRPr="004F61C6">
        <w:rPr>
          <w:rFonts w:asciiTheme="majorBidi" w:hAnsiTheme="majorBidi" w:cstheme="majorBidi"/>
          <w:sz w:val="20"/>
          <w:szCs w:val="20"/>
        </w:rPr>
        <w:t>IoV</w:t>
      </w:r>
      <w:proofErr w:type="spellEnd"/>
      <w:r w:rsidRPr="004F61C6">
        <w:rPr>
          <w:rFonts w:asciiTheme="majorBidi" w:hAnsiTheme="majorBidi" w:cstheme="majorBidi"/>
          <w:sz w:val="20"/>
          <w:szCs w:val="20"/>
        </w:rPr>
        <w:t xml:space="preserve"> remains limited. Current Long-Term Evolution (LTE) systems incorporating 5G New Radio and IP-based vehicular communication still exhibit inefficiencies at high mobility speeds, prompting proposals such as single-point mobility management for V2X–IoT scenarios to enhance seamless connectivity and maintain stringent QoS requirements</w:t>
      </w:r>
      <w:r w:rsidR="001D0E3A" w:rsidRPr="004F61C6">
        <w:rPr>
          <w:rFonts w:asciiTheme="majorBidi" w:hAnsiTheme="majorBidi" w:cstheme="majorBidi"/>
          <w:sz w:val="20"/>
          <w:szCs w:val="20"/>
        </w:rPr>
        <w:fldChar w:fldCharType="begin" w:fldLock="1"/>
      </w:r>
      <w:r w:rsidR="004E4D6F" w:rsidRPr="004F61C6">
        <w:rPr>
          <w:rFonts w:asciiTheme="majorBidi" w:hAnsiTheme="majorBidi" w:cstheme="majorBidi"/>
          <w:sz w:val="20"/>
          <w:szCs w:val="20"/>
        </w:rPr>
        <w:instrText>ADDIN CSL_CITATION {"citationItems":[{"id":"ITEM-1","itemData":{"ISSN":"2302-9285","author":[{"dropping-particle":"","family":"Qasim","given":"Hamzah Hadi","non-dropping-particle":"","parse-names":false,"suffix":""},{"dropping-particle":"","family":"Abidin","given":"Husna Zainol","non-dropping-particle":"","parse-names":false,"suffix":""},{"dropping-particle":"","family":"Abdullah","given":"Syahrul Afzal Che","non-dropping-particle":"","parse-names":false,"suffix":""}],"container-title":"Bulletin of Electrical Engineering and Informatics","id":"ITEM-1","issue":"5","issued":{"date-parts":[["2024"]]},"page":"3167-3186","title":"Handover management in vehicle communication: applications, techniques, issues, and challenges: a review","type":"article-journal","volume":"13"},"uris":["http://www.mendeley.com/documents/?uuid=7d538bde-5cc4-41a1-83d7-ed1318d68b0d"]}],"mendeley":{"formattedCitation":"[55]","plainTextFormattedCitation":"[55]","previouslyFormattedCitation":"[54]"},"properties":{"noteIndex":0},"schema":"https://github.com/citation-style-language/schema/raw/master/csl-citation.json"}</w:instrText>
      </w:r>
      <w:r w:rsidR="001D0E3A" w:rsidRPr="004F61C6">
        <w:rPr>
          <w:rFonts w:asciiTheme="majorBidi" w:hAnsiTheme="majorBidi" w:cstheme="majorBidi"/>
          <w:sz w:val="20"/>
          <w:szCs w:val="20"/>
        </w:rPr>
        <w:fldChar w:fldCharType="separate"/>
      </w:r>
      <w:r w:rsidR="004E4D6F" w:rsidRPr="004F61C6">
        <w:rPr>
          <w:rFonts w:asciiTheme="majorBidi" w:hAnsiTheme="majorBidi" w:cstheme="majorBidi"/>
          <w:noProof/>
          <w:sz w:val="20"/>
          <w:szCs w:val="20"/>
        </w:rPr>
        <w:t>[55]</w:t>
      </w:r>
      <w:r w:rsidR="001D0E3A" w:rsidRPr="004F61C6">
        <w:rPr>
          <w:rFonts w:asciiTheme="majorBidi" w:hAnsiTheme="majorBidi" w:cstheme="majorBidi"/>
          <w:sz w:val="20"/>
          <w:szCs w:val="20"/>
        </w:rPr>
        <w:fldChar w:fldCharType="end"/>
      </w:r>
      <w:r w:rsidRPr="004F61C6">
        <w:rPr>
          <w:rFonts w:asciiTheme="majorBidi" w:hAnsiTheme="majorBidi" w:cstheme="majorBidi"/>
          <w:sz w:val="20"/>
          <w:szCs w:val="20"/>
        </w:rPr>
        <w:t>.</w:t>
      </w:r>
    </w:p>
    <w:p w14:paraId="77A618CB" w14:textId="1FA25E9F" w:rsidR="00B31429" w:rsidRPr="004F61C6" w:rsidRDefault="00B3291F" w:rsidP="00B3291F">
      <w:pPr>
        <w:jc w:val="both"/>
        <w:rPr>
          <w:rFonts w:asciiTheme="majorBidi" w:hAnsiTheme="majorBidi" w:cstheme="majorBidi"/>
        </w:rPr>
      </w:pPr>
      <w:r w:rsidRPr="004F61C6">
        <w:rPr>
          <w:rFonts w:asciiTheme="majorBidi" w:hAnsiTheme="majorBidi" w:cstheme="majorBidi"/>
          <w:sz w:val="20"/>
          <w:szCs w:val="20"/>
          <w:rtl/>
        </w:rPr>
        <w:t>-</w:t>
      </w:r>
      <w:r w:rsidR="00D45960" w:rsidRPr="004F61C6">
        <w:rPr>
          <w:rFonts w:asciiTheme="majorBidi" w:hAnsiTheme="majorBidi" w:cstheme="majorBidi"/>
          <w:b/>
          <w:bCs/>
          <w:sz w:val="20"/>
          <w:szCs w:val="20"/>
        </w:rPr>
        <w:t xml:space="preserve"> Energy Harvesting and Green Protocol Design</w:t>
      </w:r>
      <w:r w:rsidR="00852A01" w:rsidRPr="004F61C6">
        <w:rPr>
          <w:rFonts w:asciiTheme="majorBidi" w:hAnsiTheme="majorBidi" w:cstheme="majorBidi"/>
          <w:b/>
          <w:bCs/>
          <w:sz w:val="20"/>
          <w:szCs w:val="20"/>
        </w:rPr>
        <w:t xml:space="preserve"> </w:t>
      </w:r>
      <w:r w:rsidRPr="004F61C6">
        <w:rPr>
          <w:rFonts w:asciiTheme="majorBidi" w:hAnsiTheme="majorBidi" w:cstheme="majorBidi"/>
          <w:b/>
          <w:bCs/>
          <w:sz w:val="20"/>
          <w:szCs w:val="20"/>
          <w:rtl/>
        </w:rPr>
        <w:t>:</w:t>
      </w:r>
      <w:r w:rsidR="00D45960" w:rsidRPr="004F61C6">
        <w:rPr>
          <w:rFonts w:asciiTheme="majorBidi" w:hAnsiTheme="majorBidi" w:cstheme="majorBidi"/>
          <w:sz w:val="20"/>
          <w:szCs w:val="20"/>
        </w:rPr>
        <w:t>Energy self-sustainability is a primary target for the future sixth generation (6G) of wireless communication systems and for the Internet of Everything (IoE)</w:t>
      </w:r>
      <w:r w:rsidR="008162AF" w:rsidRPr="004F61C6">
        <w:rPr>
          <w:rFonts w:asciiTheme="majorBidi" w:hAnsiTheme="majorBidi" w:cstheme="majorBidi"/>
          <w:sz w:val="20"/>
          <w:szCs w:val="20"/>
        </w:rPr>
        <w:fldChar w:fldCharType="begin" w:fldLock="1"/>
      </w:r>
      <w:r w:rsidR="008162AF" w:rsidRPr="004F61C6">
        <w:rPr>
          <w:rFonts w:asciiTheme="majorBidi" w:hAnsiTheme="majorBidi" w:cstheme="majorBidi"/>
          <w:sz w:val="20"/>
          <w:szCs w:val="20"/>
        </w:rPr>
        <w:instrText>ADDIN CSL_CITATION {"citationItems":[{"id":"ITEM-1","itemData":{"ISSN":"1536-1284","author":[{"dropping-particle":"","family":"Hu","given":"Jie","non-dropping-particle":"","parse-names":false,"suffix":""},{"dropping-particle":"","family":"Wang","given":"Qing","non-dropping-particle":"","parse-names":false,"suffix":""},{"dropping-particle":"","family":"Yang","given":"Kun","non-dropping-particle":"","parse-names":false,"suffix":""}],"container-title":"IEEE wireless communications","id":"ITEM-1","issue":"1","issued":{"date-parts":[["2020"]]},"page":"104-111","publisher":"IEEE","title":"Energy self-sustainability in full-spectrum 6G","type":"article-journal","volume":"28"},"uris":["http://www.mendeley.com/documents/?uuid=5d34fbd4-9b49-44c3-bc0e-e3bd926798cd"]}],"mendeley":{"formattedCitation":"[31]","plainTextFormattedCitation":"[31]","previouslyFormattedCitation":"[31]"},"properties":{"noteIndex":0},"schema":"https://github.com/citation-style-language/schema/raw/master/csl-citation.json"}</w:instrText>
      </w:r>
      <w:r w:rsidR="008162AF" w:rsidRPr="004F61C6">
        <w:rPr>
          <w:rFonts w:asciiTheme="majorBidi" w:hAnsiTheme="majorBidi" w:cstheme="majorBidi"/>
          <w:sz w:val="20"/>
          <w:szCs w:val="20"/>
        </w:rPr>
        <w:fldChar w:fldCharType="separate"/>
      </w:r>
      <w:r w:rsidR="008162AF" w:rsidRPr="004F61C6">
        <w:rPr>
          <w:rFonts w:asciiTheme="majorBidi" w:hAnsiTheme="majorBidi" w:cstheme="majorBidi"/>
          <w:noProof/>
          <w:sz w:val="20"/>
          <w:szCs w:val="20"/>
        </w:rPr>
        <w:t>[31]</w:t>
      </w:r>
      <w:r w:rsidR="008162AF" w:rsidRPr="004F61C6">
        <w:rPr>
          <w:rFonts w:asciiTheme="majorBidi" w:hAnsiTheme="majorBidi" w:cstheme="majorBidi"/>
          <w:sz w:val="20"/>
          <w:szCs w:val="20"/>
        </w:rPr>
        <w:fldChar w:fldCharType="end"/>
      </w:r>
      <w:r w:rsidR="00D45960" w:rsidRPr="004F61C6">
        <w:rPr>
          <w:rFonts w:asciiTheme="majorBidi" w:hAnsiTheme="majorBidi" w:cstheme="majorBidi"/>
          <w:sz w:val="20"/>
          <w:szCs w:val="20"/>
        </w:rPr>
        <w:t xml:space="preserve">. The full-spectrum of electromagnetic waves, ranging from sub-6 GHz through terahertz (THz) up to visible light, is expected to be exploited in 6G networks to reach unprecedented key performance indicators (KPIs). Energy self-sustainability is sought to address the high energy consumption of network infrastructure and the limited battery life of IoE devices, </w:t>
      </w:r>
      <w:r w:rsidR="001D0E3A" w:rsidRPr="004F61C6">
        <w:rPr>
          <w:rFonts w:asciiTheme="majorBidi" w:hAnsiTheme="majorBidi" w:cstheme="majorBidi"/>
          <w:sz w:val="20"/>
          <w:szCs w:val="20"/>
        </w:rPr>
        <w:fldChar w:fldCharType="begin" w:fldLock="1"/>
      </w:r>
      <w:r w:rsidR="004E4D6F" w:rsidRPr="004F61C6">
        <w:rPr>
          <w:rFonts w:asciiTheme="majorBidi" w:hAnsiTheme="majorBidi" w:cstheme="majorBidi"/>
          <w:sz w:val="20"/>
          <w:szCs w:val="20"/>
        </w:rPr>
        <w:instrText>ADDIN CSL_CITATION {"citationItems":[{"id":"ITEM-1","itemData":{"ISSN":"1424-8220","author":[{"dropping-particle":"","family":"Saraereh","given":"Omar A","non-dropping-particle":"","parse-names":false,"suffix":""},{"dropping-particle":"","family":"Alsaraira","given":"Amer","non-dropping-particle":"","parse-names":false,"suffix":""},{"dropping-particle":"","family":"Khan","given":"Imran","non-dropping-particle":"","parse-names":false,"suffix":""},{"dropping-particle":"","family":"Choi","given":"Bong Jun","non-dropping-particle":"","parse-names":false,"suffix":""}],"container-title":"Sensors","id":"ITEM-1","issue":"2","issued":{"date-parts":[["2020"]]},"page":"407","publisher":"MDPI","title":"A hybrid energy harvesting design for on-body internet-of-things (IoT) networks","type":"article-journal","volume":"20"},"uris":["http://www.mendeley.com/documents/?uuid=257d9bae-2e0a-43b2-8caa-68b6b01c1602"]}],"mendeley":{"formattedCitation":"[56]","plainTextFormattedCitation":"[56]","previouslyFormattedCitation":"[55]"},"properties":{"noteIndex":0},"schema":"https://github.com/citation-style-language/schema/raw/master/csl-citation.json"}</w:instrText>
      </w:r>
      <w:r w:rsidR="001D0E3A" w:rsidRPr="004F61C6">
        <w:rPr>
          <w:rFonts w:asciiTheme="majorBidi" w:hAnsiTheme="majorBidi" w:cstheme="majorBidi"/>
          <w:sz w:val="20"/>
          <w:szCs w:val="20"/>
        </w:rPr>
        <w:fldChar w:fldCharType="separate"/>
      </w:r>
      <w:r w:rsidR="004E4D6F" w:rsidRPr="004F61C6">
        <w:rPr>
          <w:rFonts w:asciiTheme="majorBidi" w:hAnsiTheme="majorBidi" w:cstheme="majorBidi"/>
          <w:noProof/>
          <w:sz w:val="20"/>
          <w:szCs w:val="20"/>
        </w:rPr>
        <w:t>[56]</w:t>
      </w:r>
      <w:r w:rsidR="001D0E3A" w:rsidRPr="004F61C6">
        <w:rPr>
          <w:rFonts w:asciiTheme="majorBidi" w:hAnsiTheme="majorBidi" w:cstheme="majorBidi"/>
          <w:sz w:val="20"/>
          <w:szCs w:val="20"/>
        </w:rPr>
        <w:fldChar w:fldCharType="end"/>
      </w:r>
      <w:r w:rsidR="00D45960" w:rsidRPr="004F61C6">
        <w:rPr>
          <w:rFonts w:asciiTheme="majorBidi" w:hAnsiTheme="majorBidi" w:cstheme="majorBidi"/>
          <w:sz w:val="20"/>
          <w:szCs w:val="20"/>
        </w:rPr>
        <w:t xml:space="preserve">. Network-wide energy efficiency can be achieved by implementing cell-free and airborne access networks and by deploying intelligent holographic </w:t>
      </w:r>
      <w:r w:rsidR="008929CF" w:rsidRPr="004F61C6">
        <w:rPr>
          <w:rFonts w:asciiTheme="majorBidi" w:hAnsiTheme="majorBidi" w:cstheme="majorBidi"/>
          <w:sz w:val="20"/>
          <w:szCs w:val="20"/>
        </w:rPr>
        <w:t>environments.</w:t>
      </w:r>
      <w:r w:rsidR="00D45960" w:rsidRPr="004F61C6">
        <w:rPr>
          <w:rFonts w:asciiTheme="majorBidi" w:hAnsiTheme="majorBidi" w:cstheme="majorBidi"/>
          <w:sz w:val="20"/>
          <w:szCs w:val="20"/>
        </w:rPr>
        <w:t xml:space="preserve"> Wireless power transfer and passive backscatter communication, utilizing either radio-frequency (RF) or visible light </w:t>
      </w:r>
      <w:r w:rsidR="00D45960" w:rsidRPr="004F61C6">
        <w:rPr>
          <w:rFonts w:asciiTheme="majorBidi" w:hAnsiTheme="majorBidi" w:cstheme="majorBidi"/>
          <w:sz w:val="20"/>
          <w:szCs w:val="20"/>
        </w:rPr>
        <w:lastRenderedPageBreak/>
        <w:t xml:space="preserve">signals, can enable zero-energy devices, according to. Moreover, IoE devices can actively adapt their transceivers to cope with dynamic </w:t>
      </w:r>
      <w:r w:rsidR="008929CF" w:rsidRPr="004F61C6">
        <w:rPr>
          <w:rFonts w:asciiTheme="majorBidi" w:hAnsiTheme="majorBidi" w:cstheme="majorBidi"/>
          <w:sz w:val="20"/>
          <w:szCs w:val="20"/>
        </w:rPr>
        <w:t>environments.</w:t>
      </w:r>
      <w:r w:rsidRPr="004F61C6">
        <w:rPr>
          <w:rFonts w:asciiTheme="majorBidi" w:hAnsiTheme="majorBidi" w:cstheme="majorBidi"/>
          <w:rtl/>
        </w:rPr>
        <w:t xml:space="preserve"> </w:t>
      </w:r>
      <w:r w:rsidR="00D45960" w:rsidRPr="004F61C6">
        <w:rPr>
          <w:rFonts w:asciiTheme="majorBidi" w:hAnsiTheme="majorBidi" w:cstheme="majorBidi"/>
          <w:sz w:val="20"/>
          <w:szCs w:val="20"/>
        </w:rPr>
        <w:t xml:space="preserve">A hybrid energy harvesting design for on-body IoT networks, proposed by </w:t>
      </w:r>
      <w:proofErr w:type="spellStart"/>
      <w:r w:rsidR="00D45960" w:rsidRPr="004F61C6">
        <w:rPr>
          <w:rFonts w:asciiTheme="majorBidi" w:hAnsiTheme="majorBidi" w:cstheme="majorBidi"/>
          <w:sz w:val="20"/>
          <w:szCs w:val="20"/>
        </w:rPr>
        <w:t>Saraereh</w:t>
      </w:r>
      <w:proofErr w:type="spellEnd"/>
      <w:r w:rsidR="00D45960" w:rsidRPr="004F61C6">
        <w:rPr>
          <w:rFonts w:asciiTheme="majorBidi" w:hAnsiTheme="majorBidi" w:cstheme="majorBidi"/>
          <w:sz w:val="20"/>
          <w:szCs w:val="20"/>
        </w:rPr>
        <w:t xml:space="preserve"> et al. (2020), illustrates the principle of energy localization. By mistuning the mass of one of the moving magnets, energy localization is achieved, which mitigates the complexity of energy harvesting for on-body devices and extends battery life, </w:t>
      </w:r>
      <w:proofErr w:type="spellStart"/>
      <w:r w:rsidR="00D45960" w:rsidRPr="004F61C6">
        <w:rPr>
          <w:rFonts w:asciiTheme="majorBidi" w:hAnsiTheme="majorBidi" w:cstheme="majorBidi"/>
          <w:sz w:val="20"/>
          <w:szCs w:val="20"/>
        </w:rPr>
        <w:t>Saraereh</w:t>
      </w:r>
      <w:proofErr w:type="spellEnd"/>
      <w:r w:rsidR="00D45960" w:rsidRPr="004F61C6">
        <w:rPr>
          <w:rFonts w:asciiTheme="majorBidi" w:hAnsiTheme="majorBidi" w:cstheme="majorBidi"/>
          <w:sz w:val="20"/>
          <w:szCs w:val="20"/>
        </w:rPr>
        <w:t xml:space="preserve"> et al. described. Thermoelectric energy harvesting takes advantage of the temperature gradient between the human body and the surrounding environment to produce electricity. The generated thermal energy is converted into direct current by thermoelectric generators, stored in </w:t>
      </w:r>
      <w:r w:rsidR="008929CF" w:rsidRPr="004F61C6">
        <w:rPr>
          <w:rFonts w:asciiTheme="majorBidi" w:hAnsiTheme="majorBidi" w:cstheme="majorBidi"/>
          <w:sz w:val="20"/>
          <w:szCs w:val="20"/>
        </w:rPr>
        <w:t>super capacitors</w:t>
      </w:r>
      <w:r w:rsidR="00D45960" w:rsidRPr="004F61C6">
        <w:rPr>
          <w:rFonts w:asciiTheme="majorBidi" w:hAnsiTheme="majorBidi" w:cstheme="majorBidi"/>
          <w:sz w:val="20"/>
          <w:szCs w:val="20"/>
        </w:rPr>
        <w:t xml:space="preserve">, boosted to the required voltage level, and used by sensor nodes to enable battery-free IoT operation. Such an approach increases network reliability and reduces costs, according to </w:t>
      </w:r>
      <w:proofErr w:type="spellStart"/>
      <w:r w:rsidR="00D45960" w:rsidRPr="004F61C6">
        <w:rPr>
          <w:rFonts w:asciiTheme="majorBidi" w:hAnsiTheme="majorBidi" w:cstheme="majorBidi"/>
          <w:sz w:val="20"/>
          <w:szCs w:val="20"/>
        </w:rPr>
        <w:t>Saraereh</w:t>
      </w:r>
      <w:proofErr w:type="spellEnd"/>
      <w:r w:rsidR="00D45960" w:rsidRPr="004F61C6">
        <w:rPr>
          <w:rFonts w:asciiTheme="majorBidi" w:hAnsiTheme="majorBidi" w:cstheme="majorBidi"/>
          <w:sz w:val="20"/>
          <w:szCs w:val="20"/>
        </w:rPr>
        <w:t xml:space="preserve"> et al. An efficient energy management policy is essential for balancing energy refilling and maintaining network reliability, due to the random nature of available energy, </w:t>
      </w:r>
      <w:proofErr w:type="spellStart"/>
      <w:r w:rsidR="00D45960" w:rsidRPr="004F61C6">
        <w:rPr>
          <w:rFonts w:asciiTheme="majorBidi" w:hAnsiTheme="majorBidi" w:cstheme="majorBidi"/>
          <w:sz w:val="20"/>
          <w:szCs w:val="20"/>
        </w:rPr>
        <w:t>Saraereh</w:t>
      </w:r>
      <w:proofErr w:type="spellEnd"/>
      <w:r w:rsidR="00D45960" w:rsidRPr="004F61C6">
        <w:rPr>
          <w:rFonts w:asciiTheme="majorBidi" w:hAnsiTheme="majorBidi" w:cstheme="majorBidi"/>
          <w:sz w:val="20"/>
          <w:szCs w:val="20"/>
        </w:rPr>
        <w:t xml:space="preserve"> et al. argued. The proposed hybrid energy harvesting system, which employs both RF and thermal sources, significantly extends network lifetime, as demonstrated by simulation results, </w:t>
      </w:r>
      <w:proofErr w:type="spellStart"/>
      <w:r w:rsidR="00D45960" w:rsidRPr="004F61C6">
        <w:rPr>
          <w:rFonts w:asciiTheme="majorBidi" w:hAnsiTheme="majorBidi" w:cstheme="majorBidi"/>
          <w:sz w:val="20"/>
          <w:szCs w:val="20"/>
        </w:rPr>
        <w:t>Saraereh</w:t>
      </w:r>
      <w:proofErr w:type="spellEnd"/>
      <w:r w:rsidR="00D45960" w:rsidRPr="004F61C6">
        <w:rPr>
          <w:rFonts w:asciiTheme="majorBidi" w:hAnsiTheme="majorBidi" w:cstheme="majorBidi"/>
          <w:sz w:val="20"/>
          <w:szCs w:val="20"/>
        </w:rPr>
        <w:t xml:space="preserve"> et al. reported</w:t>
      </w:r>
      <w:r w:rsidR="008162AF" w:rsidRPr="004F61C6">
        <w:rPr>
          <w:rFonts w:asciiTheme="majorBidi" w:hAnsiTheme="majorBidi" w:cstheme="majorBidi"/>
          <w:sz w:val="20"/>
          <w:szCs w:val="20"/>
        </w:rPr>
        <w:fldChar w:fldCharType="begin" w:fldLock="1"/>
      </w:r>
      <w:r w:rsidR="004E4D6F" w:rsidRPr="004F61C6">
        <w:rPr>
          <w:rFonts w:asciiTheme="majorBidi" w:hAnsiTheme="majorBidi" w:cstheme="majorBidi"/>
          <w:sz w:val="20"/>
          <w:szCs w:val="20"/>
        </w:rPr>
        <w:instrText>ADDIN CSL_CITATION {"citationItems":[{"id":"ITEM-1","itemData":{"author":[{"dropping-particle":"","family":"Zhang","given":"Qin","non-dropping-particle":"","parse-names":false,"suffix":""},{"dropping-particle":"","family":"Xin","given":"Chuanfu","non-dropping-particle":"","parse-names":false,"suffix":""},{"dropping-particle":"","family":"Shen","given":"Fan","non-dropping-particle":"","parse-names":false,"suffix":""},{"dropping-particle":"","family":"Gong","given":"Ying","non-dropping-particle":"","parse-names":false,"suffix":""},{"dropping-particle":"","family":"Zi","given":"YunLong","non-dropping-particle":"","parse-names":false,"suffix":""},{"dropping-particle":"","family":"Guo","given":"Hengyu","non-dropping-particle":"","parse-names":false,"suffix":""},{"dropping-particle":"","family":"Li","given":"Zhongjie","non-dropping-particle":"","parse-names":false,"suffix":""},{"dropping-particle":"","family":"Peng","given":"Yan","non-dropping-particle":"","parse-names":false,"suffix":""},{"dropping-particle":"","family":"Zhang","given":"Quan","non-dropping-particle":"","parse-names":false,"suffix":""},{"dropping-particle":"","family":"Wang","given":"Zhong Lin","non-dropping-particle":"","parse-names":false,"suffix":""}],"container-title":"Energy &amp; environmental science","id":"ITEM-1","issue":"9","issued":{"date-parts":[["2022"]]},"page":"3688-3721","publisher":"Royal Society of Chemistry","title":"Human body IoT systems based on the triboelectrification effect: energy harvesting, sensing, interfacing and communicaation","type":"article-journal","volume":"15"},"uris":["http://www.mendeley.com/documents/?uuid=da596316-2d96-4c39-9794-8e9b5e1ba531"]}],"mendeley":{"formattedCitation":"[57]","plainTextFormattedCitation":"[57]","previouslyFormattedCitation":"[56]"},"properties":{"noteIndex":0},"schema":"https://github.com/citation-style-language/schema/raw/master/csl-citation.json"}</w:instrText>
      </w:r>
      <w:r w:rsidR="008162AF" w:rsidRPr="004F61C6">
        <w:rPr>
          <w:rFonts w:asciiTheme="majorBidi" w:hAnsiTheme="majorBidi" w:cstheme="majorBidi"/>
          <w:sz w:val="20"/>
          <w:szCs w:val="20"/>
        </w:rPr>
        <w:fldChar w:fldCharType="separate"/>
      </w:r>
      <w:r w:rsidR="004E4D6F" w:rsidRPr="004F61C6">
        <w:rPr>
          <w:rFonts w:asciiTheme="majorBidi" w:hAnsiTheme="majorBidi" w:cstheme="majorBidi"/>
          <w:noProof/>
          <w:sz w:val="20"/>
          <w:szCs w:val="20"/>
        </w:rPr>
        <w:t>[57]</w:t>
      </w:r>
      <w:r w:rsidR="008162AF" w:rsidRPr="004F61C6">
        <w:rPr>
          <w:rFonts w:asciiTheme="majorBidi" w:hAnsiTheme="majorBidi" w:cstheme="majorBidi"/>
          <w:sz w:val="20"/>
          <w:szCs w:val="20"/>
        </w:rPr>
        <w:fldChar w:fldCharType="end"/>
      </w:r>
      <w:r w:rsidR="00D45960" w:rsidRPr="004F61C6">
        <w:rPr>
          <w:rFonts w:asciiTheme="majorBidi" w:hAnsiTheme="majorBidi" w:cstheme="majorBidi"/>
          <w:sz w:val="20"/>
          <w:szCs w:val="20"/>
        </w:rPr>
        <w:t xml:space="preserve">. </w:t>
      </w:r>
    </w:p>
    <w:p w14:paraId="662AA550" w14:textId="30B2AAB9" w:rsidR="00FB1981" w:rsidRPr="004F61C6" w:rsidRDefault="00B3291F" w:rsidP="00D55007">
      <w:pPr>
        <w:spacing w:line="240" w:lineRule="auto"/>
        <w:jc w:val="both"/>
        <w:rPr>
          <w:rFonts w:asciiTheme="majorBidi" w:hAnsiTheme="majorBidi" w:cstheme="majorBidi"/>
          <w:sz w:val="20"/>
          <w:szCs w:val="20"/>
        </w:rPr>
      </w:pPr>
      <w:r w:rsidRPr="004F61C6">
        <w:rPr>
          <w:rFonts w:asciiTheme="majorBidi" w:hAnsiTheme="majorBidi" w:cstheme="majorBidi"/>
          <w:b/>
          <w:bCs/>
          <w:sz w:val="20"/>
          <w:szCs w:val="20"/>
          <w:rtl/>
        </w:rPr>
        <w:t>-</w:t>
      </w:r>
      <w:r w:rsidR="00D45960" w:rsidRPr="004F61C6">
        <w:rPr>
          <w:rFonts w:asciiTheme="majorBidi" w:hAnsiTheme="majorBidi" w:cstheme="majorBidi"/>
          <w:b/>
          <w:bCs/>
          <w:sz w:val="20"/>
          <w:szCs w:val="20"/>
        </w:rPr>
        <w:t>Battery-Free and Backscatter IoT in 6G</w:t>
      </w:r>
      <w:r w:rsidRPr="004F61C6">
        <w:rPr>
          <w:rFonts w:asciiTheme="majorBidi" w:hAnsiTheme="majorBidi" w:cstheme="majorBidi"/>
          <w:b/>
          <w:bCs/>
          <w:sz w:val="20"/>
          <w:szCs w:val="20"/>
          <w:rtl/>
        </w:rPr>
        <w:t xml:space="preserve">   :</w:t>
      </w:r>
      <w:r w:rsidR="00FB1981" w:rsidRPr="004F61C6">
        <w:rPr>
          <w:rFonts w:asciiTheme="majorBidi" w:hAnsiTheme="majorBidi" w:cstheme="majorBidi"/>
          <w:sz w:val="20"/>
          <w:szCs w:val="20"/>
        </w:rPr>
        <w:t>Sustainable connectivity is also an important issue for</w:t>
      </w:r>
      <w:r w:rsidR="00FB1981" w:rsidRPr="004F61C6">
        <w:rPr>
          <w:rFonts w:asciiTheme="majorBidi" w:hAnsiTheme="majorBidi" w:cstheme="majorBidi"/>
          <w:sz w:val="20"/>
          <w:szCs w:val="20"/>
        </w:rPr>
        <w:t> </w:t>
      </w:r>
      <w:r w:rsidR="00FB1981" w:rsidRPr="004F61C6">
        <w:rPr>
          <w:rFonts w:asciiTheme="majorBidi" w:hAnsiTheme="majorBidi" w:cstheme="majorBidi"/>
          <w:sz w:val="20"/>
          <w:szCs w:val="20"/>
        </w:rPr>
        <w:t xml:space="preserve">IoT devices which use high-frequency bands to connect and so communicate in throughout the 6G spectra </w:t>
      </w:r>
      <w:r w:rsidR="008162AF" w:rsidRPr="004F61C6">
        <w:rPr>
          <w:rFonts w:asciiTheme="majorBidi" w:hAnsiTheme="majorBidi" w:cstheme="majorBidi"/>
          <w:sz w:val="20"/>
          <w:szCs w:val="20"/>
        </w:rPr>
        <w:fldChar w:fldCharType="begin" w:fldLock="1"/>
      </w:r>
      <w:r w:rsidR="004E4D6F" w:rsidRPr="004F61C6">
        <w:rPr>
          <w:rFonts w:asciiTheme="majorBidi" w:hAnsiTheme="majorBidi" w:cstheme="majorBidi"/>
          <w:sz w:val="20"/>
          <w:szCs w:val="20"/>
        </w:rPr>
        <w:instrText>ADDIN CSL_CITATION {"citationItems":[{"id":"ITEM-1","itemData":{"ISSN":"1424-8220","author":[{"dropping-particle":"","family":"Imoize","given":"Agbotiname Lucky","non-dropping-particle":"","parse-names":false,"suffix":""},{"dropping-particle":"","family":"Adedeji","given":"Oluwadara","non-dropping-particle":"","parse-names":false,"suffix":""},{"dropping-particle":"","family":"Tandiya","given":"Nistha","non-dropping-particle":"","parse-names":false,"suffix":""},{"dropping-particle":"","family":"Shetty","given":"Sachin","non-dropping-particle":"","parse-names":false,"suffix":""}],"container-title":"Sensors","id":"ITEM-1","issue":"5","issued":{"date-parts":[["2021"]]},"page":"1709","publisher":"MDPI","title":"6G enabled smart infrastructure for sustainable society: Opportunities, challenges, and research roadmap","type":"article-journal","volume":"21"},"uris":["http://www.mendeley.com/documents/?uuid=70fa98dc-491b-4457-8988-d875416e2512"]}],"mendeley":{"formattedCitation":"[58]","plainTextFormattedCitation":"[58]","previouslyFormattedCitation":"[57]"},"properties":{"noteIndex":0},"schema":"https://github.com/citation-style-language/schema/raw/master/csl-citation.json"}</w:instrText>
      </w:r>
      <w:r w:rsidR="008162AF" w:rsidRPr="004F61C6">
        <w:rPr>
          <w:rFonts w:asciiTheme="majorBidi" w:hAnsiTheme="majorBidi" w:cstheme="majorBidi"/>
          <w:sz w:val="20"/>
          <w:szCs w:val="20"/>
        </w:rPr>
        <w:fldChar w:fldCharType="separate"/>
      </w:r>
      <w:r w:rsidR="004E4D6F" w:rsidRPr="004F61C6">
        <w:rPr>
          <w:rFonts w:asciiTheme="majorBidi" w:hAnsiTheme="majorBidi" w:cstheme="majorBidi"/>
          <w:noProof/>
          <w:sz w:val="20"/>
          <w:szCs w:val="20"/>
        </w:rPr>
        <w:t>[58]</w:t>
      </w:r>
      <w:r w:rsidR="008162AF" w:rsidRPr="004F61C6">
        <w:rPr>
          <w:rFonts w:asciiTheme="majorBidi" w:hAnsiTheme="majorBidi" w:cstheme="majorBidi"/>
          <w:sz w:val="20"/>
          <w:szCs w:val="20"/>
        </w:rPr>
        <w:fldChar w:fldCharType="end"/>
      </w:r>
      <w:r w:rsidR="00FB1981" w:rsidRPr="004F61C6">
        <w:rPr>
          <w:rFonts w:asciiTheme="majorBidi" w:hAnsiTheme="majorBidi" w:cstheme="majorBidi"/>
          <w:sz w:val="20"/>
          <w:szCs w:val="20"/>
        </w:rPr>
        <w:t>. One of the proposed solutions to achieve alternate energy for different devices is harvesting from</w:t>
      </w:r>
      <w:r w:rsidR="00FB1981" w:rsidRPr="004F61C6">
        <w:rPr>
          <w:rFonts w:asciiTheme="majorBidi" w:hAnsiTheme="majorBidi" w:cstheme="majorBidi"/>
          <w:sz w:val="20"/>
          <w:szCs w:val="20"/>
        </w:rPr>
        <w:t> </w:t>
      </w:r>
      <w:r w:rsidR="00FB1981" w:rsidRPr="004F61C6">
        <w:rPr>
          <w:rFonts w:asciiTheme="majorBidi" w:hAnsiTheme="majorBidi" w:cstheme="majorBidi"/>
          <w:sz w:val="20"/>
          <w:szCs w:val="20"/>
        </w:rPr>
        <w:t xml:space="preserve">surrounding sources </w:t>
      </w:r>
      <w:r w:rsidR="008162AF" w:rsidRPr="004F61C6">
        <w:rPr>
          <w:rFonts w:asciiTheme="majorBidi" w:hAnsiTheme="majorBidi" w:cstheme="majorBidi"/>
          <w:sz w:val="20"/>
          <w:szCs w:val="20"/>
        </w:rPr>
        <w:fldChar w:fldCharType="begin" w:fldLock="1"/>
      </w:r>
      <w:r w:rsidR="008162AF" w:rsidRPr="004F61C6">
        <w:rPr>
          <w:rFonts w:asciiTheme="majorBidi" w:hAnsiTheme="majorBidi" w:cstheme="majorBidi"/>
          <w:sz w:val="20"/>
          <w:szCs w:val="20"/>
        </w:rPr>
        <w:instrText>ADDIN CSL_CITATION {"citationItems":[{"id":"ITEM-1","itemData":{"ISSN":"2327-4662","author":[{"dropping-particle":"","family":"López","given":"Onel L A","non-dropping-particle":"","parse-names":false,"suffix":""},{"dropping-particle":"","family":"Alves","given":"Hirley","non-dropping-particle":"","parse-names":false,"suffix":""},{"dropping-particle":"","family":"Souza","given":"Richard Demo","non-dropping-particle":"","parse-names":false,"suffix":""},{"dropping-particle":"","family":"Montejo-Sánchez","given":"Samuel","non-dropping-particle":"","parse-names":false,"suffix":""},{"dropping-particle":"","family":"Fernández","given":"Evelio Martin Garcia","non-dropping-particle":"","parse-names":false,"suffix":""},{"dropping-particle":"","family":"Latva-Aho","given":"Matti","non-dropping-particle":"","parse-names":false,"suffix":""}],"container-title":"IEEE Internet of Things Journal","id":"ITEM-1","issue":"11","issued":{"date-parts":[["2021"]]},"page":"8816-8835","publisher":"IEEE","title":"Massive wireless energy transfer: Enabling sustainable IoT toward 6G era","type":"article-journal","volume":"8"},"uris":["http://www.mendeley.com/documents/?uuid=39b02d70-a8f0-42eb-a589-e1c64e5c6dd1"]}],"mendeley":{"formattedCitation":"[32]","plainTextFormattedCitation":"[32]","previouslyFormattedCitation":"[32]"},"properties":{"noteIndex":0},"schema":"https://github.com/citation-style-language/schema/raw/master/csl-citation.json"}</w:instrText>
      </w:r>
      <w:r w:rsidR="008162AF" w:rsidRPr="004F61C6">
        <w:rPr>
          <w:rFonts w:asciiTheme="majorBidi" w:hAnsiTheme="majorBidi" w:cstheme="majorBidi"/>
          <w:sz w:val="20"/>
          <w:szCs w:val="20"/>
        </w:rPr>
        <w:fldChar w:fldCharType="separate"/>
      </w:r>
      <w:r w:rsidR="008162AF" w:rsidRPr="004F61C6">
        <w:rPr>
          <w:rFonts w:asciiTheme="majorBidi" w:hAnsiTheme="majorBidi" w:cstheme="majorBidi"/>
          <w:noProof/>
          <w:sz w:val="20"/>
          <w:szCs w:val="20"/>
        </w:rPr>
        <w:t>[32]</w:t>
      </w:r>
      <w:r w:rsidR="008162AF" w:rsidRPr="004F61C6">
        <w:rPr>
          <w:rFonts w:asciiTheme="majorBidi" w:hAnsiTheme="majorBidi" w:cstheme="majorBidi"/>
          <w:sz w:val="20"/>
          <w:szCs w:val="20"/>
        </w:rPr>
        <w:fldChar w:fldCharType="end"/>
      </w:r>
      <w:r w:rsidR="00FB1981" w:rsidRPr="004F61C6">
        <w:rPr>
          <w:rFonts w:asciiTheme="majorBidi" w:hAnsiTheme="majorBidi" w:cstheme="majorBidi"/>
          <w:sz w:val="20"/>
          <w:szCs w:val="20"/>
        </w:rPr>
        <w:t>. Energy harvesting devices still rely on batteries, so loss of energy from such a device</w:t>
      </w:r>
      <w:r w:rsidR="00FB1981" w:rsidRPr="004F61C6">
        <w:rPr>
          <w:rFonts w:asciiTheme="majorBidi" w:hAnsiTheme="majorBidi" w:cstheme="majorBidi"/>
          <w:sz w:val="20"/>
          <w:szCs w:val="20"/>
        </w:rPr>
        <w:t> </w:t>
      </w:r>
      <w:r w:rsidR="00FB1981" w:rsidRPr="004F61C6">
        <w:rPr>
          <w:rFonts w:asciiTheme="majorBidi" w:hAnsiTheme="majorBidi" w:cstheme="majorBidi"/>
          <w:sz w:val="20"/>
          <w:szCs w:val="20"/>
        </w:rPr>
        <w:t>that fails is in turn still an issue. For example, the</w:t>
      </w:r>
      <w:r w:rsidR="00FB1981" w:rsidRPr="004F61C6">
        <w:rPr>
          <w:rFonts w:asciiTheme="majorBidi" w:hAnsiTheme="majorBidi" w:cstheme="majorBidi"/>
          <w:sz w:val="20"/>
          <w:szCs w:val="20"/>
        </w:rPr>
        <w:t> </w:t>
      </w:r>
      <w:r w:rsidR="00FB1981" w:rsidRPr="004F61C6">
        <w:rPr>
          <w:rFonts w:asciiTheme="majorBidi" w:hAnsiTheme="majorBidi" w:cstheme="majorBidi"/>
          <w:sz w:val="20"/>
          <w:szCs w:val="20"/>
        </w:rPr>
        <w:t>average end-us-es of this system would be concerned about devices that do not require a source of power and theta backscatter systems. Communication without using any energy</w:t>
      </w:r>
      <w:r w:rsidR="00FB1981" w:rsidRPr="004F61C6">
        <w:rPr>
          <w:rFonts w:asciiTheme="majorBidi" w:hAnsiTheme="majorBidi" w:cstheme="majorBidi"/>
          <w:sz w:val="20"/>
          <w:szCs w:val="20"/>
        </w:rPr>
        <w:t> </w:t>
      </w:r>
      <w:r w:rsidR="00FB1981" w:rsidRPr="004F61C6">
        <w:rPr>
          <w:rFonts w:asciiTheme="majorBidi" w:hAnsiTheme="majorBidi" w:cstheme="majorBidi"/>
          <w:sz w:val="20"/>
          <w:szCs w:val="20"/>
        </w:rPr>
        <w:t>and modulation signals back in VLR or RF-band is achievable. Newer devices of this kind are selecting</w:t>
      </w:r>
      <w:r w:rsidR="00FB1981" w:rsidRPr="004F61C6">
        <w:rPr>
          <w:rFonts w:asciiTheme="majorBidi" w:hAnsiTheme="majorBidi" w:cstheme="majorBidi"/>
          <w:sz w:val="20"/>
          <w:szCs w:val="20"/>
        </w:rPr>
        <w:t> </w:t>
      </w:r>
      <w:r w:rsidR="00FB1981" w:rsidRPr="004F61C6">
        <w:rPr>
          <w:rFonts w:asciiTheme="majorBidi" w:hAnsiTheme="majorBidi" w:cstheme="majorBidi"/>
          <w:sz w:val="20"/>
          <w:szCs w:val="20"/>
        </w:rPr>
        <w:t>different operating parameters depending on the surrounding. Communication network</w:t>
      </w:r>
      <w:r w:rsidR="00FB1981" w:rsidRPr="004F61C6">
        <w:rPr>
          <w:rFonts w:asciiTheme="majorBidi" w:hAnsiTheme="majorBidi" w:cstheme="majorBidi"/>
          <w:sz w:val="20"/>
          <w:szCs w:val="20"/>
        </w:rPr>
        <w:t> </w:t>
      </w:r>
      <w:r w:rsidR="00FB1981" w:rsidRPr="004F61C6">
        <w:rPr>
          <w:rFonts w:asciiTheme="majorBidi" w:hAnsiTheme="majorBidi" w:cstheme="majorBidi"/>
          <w:sz w:val="20"/>
          <w:szCs w:val="20"/>
        </w:rPr>
        <w:t>equipment deployed in an aerial environment, working closely with intelligent holographic wireless environments has been recently introduced for designing and operating zero-power devices.</w:t>
      </w:r>
    </w:p>
    <w:p w14:paraId="75C666BA" w14:textId="7A7195EA" w:rsidR="00EB1673" w:rsidRPr="004F61C6" w:rsidRDefault="00D45960" w:rsidP="00B3291F">
      <w:pPr>
        <w:jc w:val="both"/>
        <w:rPr>
          <w:rFonts w:asciiTheme="majorBidi" w:hAnsiTheme="majorBidi" w:cstheme="majorBidi"/>
          <w:b/>
          <w:bCs/>
          <w:sz w:val="24"/>
          <w:szCs w:val="24"/>
        </w:rPr>
      </w:pPr>
      <w:r w:rsidRPr="004F61C6">
        <w:rPr>
          <w:rFonts w:asciiTheme="majorBidi" w:hAnsiTheme="majorBidi" w:cstheme="majorBidi"/>
          <w:b/>
          <w:bCs/>
          <w:sz w:val="24"/>
          <w:szCs w:val="24"/>
        </w:rPr>
        <w:t xml:space="preserve">8. </w:t>
      </w:r>
      <w:r w:rsidR="00FB3DA3" w:rsidRPr="004F61C6">
        <w:rPr>
          <w:rFonts w:asciiTheme="majorBidi" w:hAnsiTheme="majorBidi" w:cstheme="majorBidi"/>
          <w:b/>
          <w:bCs/>
          <w:sz w:val="24"/>
          <w:szCs w:val="24"/>
        </w:rPr>
        <w:t>Deployment Scenarios and Standardization Frameworks for 6G-Enabled IoT Ecosystems</w:t>
      </w:r>
    </w:p>
    <w:p w14:paraId="575FEA66" w14:textId="1E92ABE4" w:rsidR="00E04273" w:rsidRPr="004F61C6" w:rsidRDefault="00E04273" w:rsidP="008162AF">
      <w:pPr>
        <w:spacing w:line="240" w:lineRule="auto"/>
        <w:ind w:firstLine="720"/>
        <w:jc w:val="both"/>
        <w:rPr>
          <w:rFonts w:asciiTheme="majorBidi" w:hAnsiTheme="majorBidi" w:cstheme="majorBidi"/>
          <w:sz w:val="20"/>
          <w:szCs w:val="20"/>
        </w:rPr>
      </w:pPr>
      <w:r w:rsidRPr="004F61C6">
        <w:rPr>
          <w:rFonts w:asciiTheme="majorBidi" w:hAnsiTheme="majorBidi" w:cstheme="majorBidi"/>
          <w:sz w:val="20"/>
          <w:szCs w:val="20"/>
        </w:rPr>
        <w:t>Prospective deployment use-cases of IoT in the highly heterogeneous</w:t>
      </w:r>
      <w:r w:rsidRPr="004F61C6">
        <w:rPr>
          <w:rFonts w:asciiTheme="majorBidi" w:hAnsiTheme="majorBidi" w:cstheme="majorBidi"/>
          <w:sz w:val="20"/>
          <w:szCs w:val="20"/>
        </w:rPr>
        <w:t> </w:t>
      </w:r>
      <w:r w:rsidRPr="004F61C6">
        <w:rPr>
          <w:rFonts w:asciiTheme="majorBidi" w:hAnsiTheme="majorBidi" w:cstheme="majorBidi"/>
          <w:sz w:val="20"/>
          <w:szCs w:val="20"/>
        </w:rPr>
        <w:t>6G network architecture cover a wide range of environments including smart cities, advanced healthcare systems, Industry 4.0 facility, and intensive agricultural systems. As these domains are still growing, specialized deployment architectures are rising to</w:t>
      </w:r>
      <w:r w:rsidRPr="004F61C6">
        <w:rPr>
          <w:rFonts w:asciiTheme="majorBidi" w:hAnsiTheme="majorBidi" w:cstheme="majorBidi"/>
          <w:sz w:val="20"/>
          <w:szCs w:val="20"/>
        </w:rPr>
        <w:t> </w:t>
      </w:r>
      <w:r w:rsidRPr="004F61C6">
        <w:rPr>
          <w:rFonts w:asciiTheme="majorBidi" w:hAnsiTheme="majorBidi" w:cstheme="majorBidi"/>
          <w:sz w:val="20"/>
          <w:szCs w:val="20"/>
        </w:rPr>
        <w:t>meet stringent needs such as ultra-low latency, ultra-high reliability, advanced data security and huge scalability. These capacities are more and</w:t>
      </w:r>
      <w:r w:rsidRPr="004F61C6">
        <w:rPr>
          <w:rFonts w:asciiTheme="majorBidi" w:hAnsiTheme="majorBidi" w:cstheme="majorBidi"/>
          <w:sz w:val="20"/>
          <w:szCs w:val="20"/>
        </w:rPr>
        <w:t> </w:t>
      </w:r>
      <w:r w:rsidRPr="004F61C6">
        <w:rPr>
          <w:rFonts w:asciiTheme="majorBidi" w:hAnsiTheme="majorBidi" w:cstheme="majorBidi"/>
          <w:sz w:val="20"/>
          <w:szCs w:val="20"/>
        </w:rPr>
        <w:t>more supported by new hardware platforms, flexible software frameworks, as well as smart orchestration approaches. Smart cities in particular are revolutionizing urban infrastructures into densely connected spaces with ubiquitous connectivity, massive sensor deployment and intelligent service endpoints that employ disruptive technologies to minimize energy consumption, communication</w:t>
      </w:r>
      <w:r w:rsidRPr="004F61C6">
        <w:rPr>
          <w:rFonts w:asciiTheme="majorBidi" w:hAnsiTheme="majorBidi" w:cstheme="majorBidi"/>
          <w:sz w:val="20"/>
          <w:szCs w:val="20"/>
        </w:rPr>
        <w:t> </w:t>
      </w:r>
      <w:r w:rsidRPr="004F61C6">
        <w:rPr>
          <w:rFonts w:asciiTheme="majorBidi" w:hAnsiTheme="majorBidi" w:cstheme="majorBidi"/>
          <w:sz w:val="20"/>
          <w:szCs w:val="20"/>
        </w:rPr>
        <w:t>bandwidth and urban mobility</w:t>
      </w:r>
      <w:r w:rsidR="008162AF" w:rsidRPr="004F61C6">
        <w:rPr>
          <w:rFonts w:asciiTheme="majorBidi" w:hAnsiTheme="majorBidi" w:cstheme="majorBidi"/>
          <w:sz w:val="20"/>
          <w:szCs w:val="20"/>
        </w:rPr>
        <w:fldChar w:fldCharType="begin" w:fldLock="1"/>
      </w:r>
      <w:r w:rsidR="004E4D6F" w:rsidRPr="004F61C6">
        <w:rPr>
          <w:rFonts w:asciiTheme="majorBidi" w:hAnsiTheme="majorBidi" w:cstheme="majorBidi"/>
          <w:sz w:val="20"/>
          <w:szCs w:val="20"/>
        </w:rPr>
        <w:instrText>ADDIN CSL_CITATION {"citationItems":[{"id":"ITEM-1","itemData":{"ISSN":"1387-3326","author":[{"dropping-particle":"","family":"Li","given":"Shan","non-dropping-particle":"","parse-names":false,"suffix":""},{"dropping-particle":"","family":"Iqbal","given":"Muddesar","non-dropping-particle":"","parse-names":false,"suffix":""},{"dropping-particle":"","family":"Saxena","given":"Neetesh","non-dropping-particle":"","parse-names":false,"suffix":""}],"container-title":"Information Systems Frontiers","id":"ITEM-1","issue":"5","issued":{"date-parts":[["2024"]]},"page":"1653-1666","publisher":"Springer","title":"Future industry internet of things with zero-trust security","type":"article-journal","volume":"26"},"uris":["http://www.mendeley.com/documents/?uuid=c8f7a500-6dc2-4760-bd94-35bf1e01fa51"]}],"mendeley":{"formattedCitation":"[48]","plainTextFormattedCitation":"[48]","previouslyFormattedCitation":"[47]"},"properties":{"noteIndex":0},"schema":"https://github.com/citation-style-language/schema/raw/master/csl-citation.json"}</w:instrText>
      </w:r>
      <w:r w:rsidR="008162AF" w:rsidRPr="004F61C6">
        <w:rPr>
          <w:rFonts w:asciiTheme="majorBidi" w:hAnsiTheme="majorBidi" w:cstheme="majorBidi"/>
          <w:sz w:val="20"/>
          <w:szCs w:val="20"/>
        </w:rPr>
        <w:fldChar w:fldCharType="separate"/>
      </w:r>
      <w:r w:rsidR="004E4D6F" w:rsidRPr="004F61C6">
        <w:rPr>
          <w:rFonts w:asciiTheme="majorBidi" w:hAnsiTheme="majorBidi" w:cstheme="majorBidi"/>
          <w:noProof/>
          <w:sz w:val="20"/>
          <w:szCs w:val="20"/>
        </w:rPr>
        <w:t>[48]</w:t>
      </w:r>
      <w:r w:rsidR="008162AF" w:rsidRPr="004F61C6">
        <w:rPr>
          <w:rFonts w:asciiTheme="majorBidi" w:hAnsiTheme="majorBidi" w:cstheme="majorBidi"/>
          <w:sz w:val="20"/>
          <w:szCs w:val="20"/>
        </w:rPr>
        <w:fldChar w:fldCharType="end"/>
      </w:r>
      <w:r w:rsidRPr="004F61C6">
        <w:rPr>
          <w:rFonts w:asciiTheme="majorBidi" w:hAnsiTheme="majorBidi" w:cstheme="majorBidi"/>
          <w:sz w:val="20"/>
          <w:szCs w:val="20"/>
        </w:rPr>
        <w:t>. Leveraging on the 5G advanced specifications (Release 18 and further) and International Telecommunication Union (ITU) IMT-2030 requirements, future generation solutions will need to guarantee aero-trust security for the Industrial Internet of Things (</w:t>
      </w:r>
      <w:proofErr w:type="spellStart"/>
      <w:r w:rsidRPr="004F61C6">
        <w:rPr>
          <w:rFonts w:asciiTheme="majorBidi" w:hAnsiTheme="majorBidi" w:cstheme="majorBidi"/>
          <w:sz w:val="20"/>
          <w:szCs w:val="20"/>
        </w:rPr>
        <w:t>IIoT</w:t>
      </w:r>
      <w:proofErr w:type="spellEnd"/>
      <w:r w:rsidRPr="004F61C6">
        <w:rPr>
          <w:rFonts w:asciiTheme="majorBidi" w:hAnsiTheme="majorBidi" w:cstheme="majorBidi"/>
          <w:sz w:val="20"/>
          <w:szCs w:val="20"/>
        </w:rPr>
        <w:t>), wide area vehicular</w:t>
      </w:r>
      <w:r w:rsidRPr="004F61C6">
        <w:rPr>
          <w:rFonts w:asciiTheme="majorBidi" w:hAnsiTheme="majorBidi" w:cstheme="majorBidi"/>
          <w:sz w:val="20"/>
          <w:szCs w:val="20"/>
        </w:rPr>
        <w:t> </w:t>
      </w:r>
      <w:r w:rsidRPr="004F61C6">
        <w:rPr>
          <w:rFonts w:asciiTheme="majorBidi" w:hAnsiTheme="majorBidi" w:cstheme="majorBidi"/>
          <w:sz w:val="20"/>
          <w:szCs w:val="20"/>
        </w:rPr>
        <w:t>communications, as well as smart transportation systems</w:t>
      </w:r>
      <w:r w:rsidR="008162AF" w:rsidRPr="004F61C6">
        <w:rPr>
          <w:rFonts w:asciiTheme="majorBidi" w:hAnsiTheme="majorBidi" w:cstheme="majorBidi"/>
          <w:sz w:val="20"/>
          <w:szCs w:val="20"/>
        </w:rPr>
        <w:fldChar w:fldCharType="begin" w:fldLock="1"/>
      </w:r>
      <w:r w:rsidR="004E4D6F" w:rsidRPr="004F61C6">
        <w:rPr>
          <w:rFonts w:asciiTheme="majorBidi" w:hAnsiTheme="majorBidi" w:cstheme="majorBidi"/>
          <w:sz w:val="20"/>
          <w:szCs w:val="20"/>
        </w:rPr>
        <w:instrText>ADDIN CSL_CITATION {"citationItems":[{"id":"ITEM-1","itemData":{"ISSN":"2576-3180","author":[{"dropping-particle":"","family":"Mohjazi","given":"Lina","non-dropping-particle":"","parse-names":false,"suffix":""},{"dropping-particle":"","family":"Selim","given":"Bassant","non-dropping-particle":"","parse-names":false,"suffix":""},{"dropping-particle":"","family":"Tatipamula","given":"Mallik","non-dropping-particle":"","parse-names":false,"suffix":""},{"dropping-particle":"","family":"Imran","given":"Muhammad Ali","non-dropping-particle":"","parse-names":false,"suffix":""}],"container-title":"IEEE Internet of Things Magazine","id":"ITEM-1","issue":"2","issued":{"date-parts":[["2024"]]},"page":"119-128","publisher":"IEEE","title":"The journey toward 6G: A digital and societal revolution in the making","type":"article-journal","volume":"7"},"uris":["http://www.mendeley.com/documents/?uuid=38641a00-a1fd-4d4f-b289-8fd2f2cd5384"]}],"mendeley":{"formattedCitation":"[59]","plainTextFormattedCitation":"[59]","previouslyFormattedCitation":"[58]"},"properties":{"noteIndex":0},"schema":"https://github.com/citation-style-language/schema/raw/master/csl-citation.json"}</w:instrText>
      </w:r>
      <w:r w:rsidR="008162AF" w:rsidRPr="004F61C6">
        <w:rPr>
          <w:rFonts w:asciiTheme="majorBidi" w:hAnsiTheme="majorBidi" w:cstheme="majorBidi"/>
          <w:sz w:val="20"/>
          <w:szCs w:val="20"/>
        </w:rPr>
        <w:fldChar w:fldCharType="separate"/>
      </w:r>
      <w:r w:rsidR="004E4D6F" w:rsidRPr="004F61C6">
        <w:rPr>
          <w:rFonts w:asciiTheme="majorBidi" w:hAnsiTheme="majorBidi" w:cstheme="majorBidi"/>
          <w:noProof/>
          <w:sz w:val="20"/>
          <w:szCs w:val="20"/>
        </w:rPr>
        <w:t>[59]</w:t>
      </w:r>
      <w:r w:rsidR="008162AF" w:rsidRPr="004F61C6">
        <w:rPr>
          <w:rFonts w:asciiTheme="majorBidi" w:hAnsiTheme="majorBidi" w:cstheme="majorBidi"/>
          <w:sz w:val="20"/>
          <w:szCs w:val="20"/>
        </w:rPr>
        <w:fldChar w:fldCharType="end"/>
      </w:r>
      <w:r w:rsidRPr="004F61C6">
        <w:rPr>
          <w:rFonts w:asciiTheme="majorBidi" w:hAnsiTheme="majorBidi" w:cstheme="majorBidi"/>
          <w:sz w:val="20"/>
          <w:szCs w:val="20"/>
        </w:rPr>
        <w:t>. At the same time, Industry 4.0 predicts a future where production/management/supply chain operate fully independently with</w:t>
      </w:r>
      <w:r w:rsidRPr="004F61C6">
        <w:rPr>
          <w:rFonts w:asciiTheme="majorBidi" w:hAnsiTheme="majorBidi" w:cstheme="majorBidi"/>
          <w:sz w:val="20"/>
          <w:szCs w:val="20"/>
        </w:rPr>
        <w:t> </w:t>
      </w:r>
      <w:r w:rsidRPr="004F61C6">
        <w:rPr>
          <w:rFonts w:asciiTheme="majorBidi" w:hAnsiTheme="majorBidi" w:cstheme="majorBidi"/>
          <w:sz w:val="20"/>
          <w:szCs w:val="20"/>
        </w:rPr>
        <w:t xml:space="preserve">continuous monitoring in real-time and full transparency over industrial processes </w:t>
      </w:r>
      <w:r w:rsidR="008162AF" w:rsidRPr="004F61C6">
        <w:rPr>
          <w:rFonts w:asciiTheme="majorBidi" w:hAnsiTheme="majorBidi" w:cstheme="majorBidi"/>
          <w:sz w:val="20"/>
          <w:szCs w:val="20"/>
        </w:rPr>
        <w:fldChar w:fldCharType="begin" w:fldLock="1"/>
      </w:r>
      <w:r w:rsidR="004E4D6F" w:rsidRPr="004F61C6">
        <w:rPr>
          <w:rFonts w:asciiTheme="majorBidi" w:hAnsiTheme="majorBidi" w:cstheme="majorBidi"/>
          <w:sz w:val="20"/>
          <w:szCs w:val="20"/>
        </w:rPr>
        <w:instrText>ADDIN CSL_CITATION {"citationItems":[{"id":"ITEM-1","itemData":{"ISSN":"1084-8045","author":[{"dropping-particle":"","family":"Jahid","given":"Abu","non-dropping-particle":"","parse-names":false,"suffix":""},{"dropping-particle":"","family":"Alsharif","given":"Mohammed H","non-dropping-particle":"","parse-names":false,"suffix":""},{"dropping-particle":"","family":"Hall","given":"Trevor J","non-dropping-particle":"","parse-names":false,"suffix":""}],"container-title":"Journal of Network and Computer Applications","id":"ITEM-1","issued":{"date-parts":[["2023"]]},"page":"103677","publisher":"Elsevier","title":"The convergence of blockchain, IoT and 6G: Potential, opportunities, challenges and research roadmap","type":"article-journal","volume":"217"},"uris":["http://www.mendeley.com/documents/?uuid=b066cd07-c6f0-489e-b1ca-d3a2ab03a234"]}],"mendeley":{"formattedCitation":"[60]","plainTextFormattedCitation":"[60]","previouslyFormattedCitation":"[59]"},"properties":{"noteIndex":0},"schema":"https://github.com/citation-style-language/schema/raw/master/csl-citation.json"}</w:instrText>
      </w:r>
      <w:r w:rsidR="008162AF" w:rsidRPr="004F61C6">
        <w:rPr>
          <w:rFonts w:asciiTheme="majorBidi" w:hAnsiTheme="majorBidi" w:cstheme="majorBidi"/>
          <w:sz w:val="20"/>
          <w:szCs w:val="20"/>
        </w:rPr>
        <w:fldChar w:fldCharType="separate"/>
      </w:r>
      <w:r w:rsidR="004E4D6F" w:rsidRPr="004F61C6">
        <w:rPr>
          <w:rFonts w:asciiTheme="majorBidi" w:hAnsiTheme="majorBidi" w:cstheme="majorBidi"/>
          <w:noProof/>
          <w:sz w:val="20"/>
          <w:szCs w:val="20"/>
        </w:rPr>
        <w:t>[60]</w:t>
      </w:r>
      <w:r w:rsidR="008162AF" w:rsidRPr="004F61C6">
        <w:rPr>
          <w:rFonts w:asciiTheme="majorBidi" w:hAnsiTheme="majorBidi" w:cstheme="majorBidi"/>
          <w:sz w:val="20"/>
          <w:szCs w:val="20"/>
        </w:rPr>
        <w:fldChar w:fldCharType="end"/>
      </w:r>
      <w:r w:rsidRPr="004F61C6">
        <w:rPr>
          <w:rFonts w:asciiTheme="majorBidi" w:hAnsiTheme="majorBidi" w:cstheme="majorBidi"/>
          <w:sz w:val="20"/>
          <w:szCs w:val="20"/>
        </w:rPr>
        <w:t xml:space="preserve">, </w:t>
      </w:r>
      <w:r w:rsidR="004E4D6F" w:rsidRPr="004F61C6">
        <w:rPr>
          <w:rFonts w:asciiTheme="majorBidi" w:hAnsiTheme="majorBidi" w:cstheme="majorBidi"/>
          <w:sz w:val="20"/>
          <w:szCs w:val="20"/>
        </w:rPr>
        <w:fldChar w:fldCharType="begin" w:fldLock="1"/>
      </w:r>
      <w:r w:rsidR="004E4D6F" w:rsidRPr="004F61C6">
        <w:rPr>
          <w:rFonts w:asciiTheme="majorBidi" w:hAnsiTheme="majorBidi" w:cstheme="majorBidi"/>
          <w:sz w:val="20"/>
          <w:szCs w:val="20"/>
        </w:rPr>
        <w:instrText>ADDIN CSL_CITATION {"citationItems":[{"id":"ITEM-1","itemData":{"ISBN":"1003376061","author":[{"dropping-particle":"","family":"Jebaraj","given":"Luke","non-dropping-particle":"","parse-names":false,"suffix":""},{"dropping-particle":"","family":"Khang","given":"Alex","non-dropping-particle":"","parse-names":false,"suffix":""},{"dropping-particle":"","family":"Chandrasekar","given":"Vadivelraju","non-dropping-particle":"","parse-names":false,"suffix":""},{"dropping-particle":"","family":"Pravin","given":"Antony Richard","non-dropping-particle":"","parse-names":false,"suffix":""},{"dropping-particle":"","family":"Sriram","given":"Kumar","non-dropping-particle":"","parse-names":false,"suffix":""}],"container-title":"Smart cities","id":"ITEM-1","issued":{"date-parts":[["2023"]]},"number-of-pages":"1-20","publisher":"CRC Press","title":"Smart city: Concepts, models, technologies and applications","type":"book"},"uris":["http://www.mendeley.com/documents/?uuid=e29d3396-479d-42d4-bddd-f9e734d43f94"]}],"mendeley":{"formattedCitation":"[61]","plainTextFormattedCitation":"[61]","previouslyFormattedCitation":"[60]"},"properties":{"noteIndex":0},"schema":"https://github.com/citation-style-language/schema/raw/master/csl-citation.json"}</w:instrText>
      </w:r>
      <w:r w:rsidR="004E4D6F" w:rsidRPr="004F61C6">
        <w:rPr>
          <w:rFonts w:asciiTheme="majorBidi" w:hAnsiTheme="majorBidi" w:cstheme="majorBidi"/>
          <w:sz w:val="20"/>
          <w:szCs w:val="20"/>
        </w:rPr>
        <w:fldChar w:fldCharType="separate"/>
      </w:r>
      <w:r w:rsidR="004E4D6F" w:rsidRPr="004F61C6">
        <w:rPr>
          <w:rFonts w:asciiTheme="majorBidi" w:hAnsiTheme="majorBidi" w:cstheme="majorBidi"/>
          <w:noProof/>
          <w:sz w:val="20"/>
          <w:szCs w:val="20"/>
        </w:rPr>
        <w:t>[61]</w:t>
      </w:r>
      <w:r w:rsidR="004E4D6F" w:rsidRPr="004F61C6">
        <w:rPr>
          <w:rFonts w:asciiTheme="majorBidi" w:hAnsiTheme="majorBidi" w:cstheme="majorBidi"/>
          <w:sz w:val="20"/>
          <w:szCs w:val="20"/>
        </w:rPr>
        <w:fldChar w:fldCharType="end"/>
      </w:r>
      <w:r w:rsidRPr="004F61C6">
        <w:rPr>
          <w:rFonts w:asciiTheme="majorBidi" w:hAnsiTheme="majorBidi" w:cstheme="majorBidi"/>
          <w:sz w:val="20"/>
          <w:szCs w:val="20"/>
        </w:rPr>
        <w:t>.</w:t>
      </w:r>
    </w:p>
    <w:p w14:paraId="07244B21" w14:textId="57623DBD" w:rsidR="004E2421" w:rsidRPr="004F61C6" w:rsidRDefault="00E04273" w:rsidP="008162AF">
      <w:pPr>
        <w:spacing w:line="240" w:lineRule="auto"/>
        <w:jc w:val="both"/>
        <w:rPr>
          <w:rFonts w:asciiTheme="majorBidi" w:hAnsiTheme="majorBidi" w:cstheme="majorBidi"/>
          <w:sz w:val="20"/>
          <w:szCs w:val="20"/>
        </w:rPr>
      </w:pPr>
      <w:r w:rsidRPr="004F61C6">
        <w:rPr>
          <w:rFonts w:asciiTheme="majorBidi" w:hAnsiTheme="majorBidi" w:cstheme="majorBidi"/>
          <w:sz w:val="20"/>
          <w:szCs w:val="20"/>
        </w:rPr>
        <w:t>Such heterogeneity should be addressed through the interoperability not only of devices, but also</w:t>
      </w:r>
      <w:r w:rsidRPr="004F61C6">
        <w:rPr>
          <w:rFonts w:asciiTheme="majorBidi" w:hAnsiTheme="majorBidi" w:cstheme="majorBidi"/>
          <w:sz w:val="20"/>
          <w:szCs w:val="20"/>
        </w:rPr>
        <w:t> </w:t>
      </w:r>
      <w:r w:rsidRPr="004F61C6">
        <w:rPr>
          <w:rFonts w:asciiTheme="majorBidi" w:hAnsiTheme="majorBidi" w:cstheme="majorBidi"/>
          <w:sz w:val="20"/>
          <w:szCs w:val="20"/>
        </w:rPr>
        <w:t>services and applications. As a result, standardization work has been accelerated with the emergence of low-power and low-throughput</w:t>
      </w:r>
      <w:r w:rsidRPr="004F61C6">
        <w:rPr>
          <w:rFonts w:asciiTheme="majorBidi" w:hAnsiTheme="majorBidi" w:cstheme="majorBidi"/>
          <w:sz w:val="20"/>
          <w:szCs w:val="20"/>
        </w:rPr>
        <w:t> </w:t>
      </w:r>
      <w:r w:rsidRPr="004F61C6">
        <w:rPr>
          <w:rFonts w:asciiTheme="majorBidi" w:hAnsiTheme="majorBidi" w:cstheme="majorBidi"/>
          <w:sz w:val="20"/>
          <w:szCs w:val="20"/>
        </w:rPr>
        <w:t>wireless networks, resource-constrained devices, machine-to-machine (M2M) communications, smart grid networks as well as building management systems. The vision of the expected widespread deployment of IPv6 multicasting is</w:t>
      </w:r>
      <w:r w:rsidRPr="004F61C6">
        <w:rPr>
          <w:rFonts w:asciiTheme="majorBidi" w:hAnsiTheme="majorBidi" w:cstheme="majorBidi"/>
          <w:sz w:val="20"/>
          <w:szCs w:val="20"/>
        </w:rPr>
        <w:t> </w:t>
      </w:r>
      <w:r w:rsidRPr="004F61C6">
        <w:rPr>
          <w:rFonts w:asciiTheme="majorBidi" w:hAnsiTheme="majorBidi" w:cstheme="majorBidi"/>
          <w:sz w:val="20"/>
          <w:szCs w:val="20"/>
        </w:rPr>
        <w:t>to obviate private addressing and at the same time permitting millions of hosts to access the global Internet</w:t>
      </w:r>
      <w:r w:rsidR="004E4D6F" w:rsidRPr="004F61C6">
        <w:rPr>
          <w:rFonts w:asciiTheme="majorBidi" w:hAnsiTheme="majorBidi" w:cstheme="majorBidi"/>
          <w:sz w:val="20"/>
          <w:szCs w:val="20"/>
        </w:rPr>
        <w:t xml:space="preserve"> </w:t>
      </w:r>
      <w:r w:rsidR="004E4D6F" w:rsidRPr="004F61C6">
        <w:rPr>
          <w:rFonts w:asciiTheme="majorBidi" w:hAnsiTheme="majorBidi" w:cstheme="majorBidi"/>
          <w:sz w:val="20"/>
          <w:szCs w:val="20"/>
        </w:rPr>
        <w:fldChar w:fldCharType="begin" w:fldLock="1"/>
      </w:r>
      <w:r w:rsidR="004E4D6F" w:rsidRPr="004F61C6">
        <w:rPr>
          <w:rFonts w:asciiTheme="majorBidi" w:hAnsiTheme="majorBidi" w:cstheme="majorBidi"/>
          <w:sz w:val="20"/>
          <w:szCs w:val="20"/>
        </w:rPr>
        <w:instrText>ADDIN CSL_CITATION {"citationItems":[{"id":"ITEM-1","itemData":{"ISSN":"2169-3536","author":[{"dropping-particle":"","family":"Nikoukar","given":"Ali","non-dropping-particle":"","parse-names":false,"suffix":""},{"dropping-particle":"","family":"Raza","given":"Saleem","non-dropping-particle":"","parse-names":false,"suffix":""},{"dropping-particle":"","family":"Poole","given":"Angelina","non-dropping-particle":"","parse-names":false,"suffix":""},{"dropping-particle":"","family":"Güneş","given":"Mesut","non-dropping-particle":"","parse-names":false,"suffix":""},{"dropping-particle":"","family":"Dezfouli","given":"Behnam","non-dropping-particle":"","parse-names":false,"suffix":""}],"container-title":"IEEE Access","id":"ITEM-1","issued":{"date-parts":[["2018"]]},"page":"67893-67926","publisher":"IEEE","title":"Low-power wireless for the internet of things: Standards and applications","type":"article-journal","volume":"6"},"uris":["http://www.mendeley.com/documents/?uuid=0f4b23e8-c92f-4078-8cf1-f4e215af0e8b"]}],"mendeley":{"formattedCitation":"[62]","plainTextFormattedCitation":"[62]","previouslyFormattedCitation":"[61]"},"properties":{"noteIndex":0},"schema":"https://github.com/citation-style-language/schema/raw/master/csl-citation.json"}</w:instrText>
      </w:r>
      <w:r w:rsidR="004E4D6F" w:rsidRPr="004F61C6">
        <w:rPr>
          <w:rFonts w:asciiTheme="majorBidi" w:hAnsiTheme="majorBidi" w:cstheme="majorBidi"/>
          <w:sz w:val="20"/>
          <w:szCs w:val="20"/>
        </w:rPr>
        <w:fldChar w:fldCharType="separate"/>
      </w:r>
      <w:r w:rsidR="004E4D6F" w:rsidRPr="004F61C6">
        <w:rPr>
          <w:rFonts w:asciiTheme="majorBidi" w:hAnsiTheme="majorBidi" w:cstheme="majorBidi"/>
          <w:noProof/>
          <w:sz w:val="20"/>
          <w:szCs w:val="20"/>
        </w:rPr>
        <w:t>[62]</w:t>
      </w:r>
      <w:r w:rsidR="004E4D6F" w:rsidRPr="004F61C6">
        <w:rPr>
          <w:rFonts w:asciiTheme="majorBidi" w:hAnsiTheme="majorBidi" w:cstheme="majorBidi"/>
          <w:sz w:val="20"/>
          <w:szCs w:val="20"/>
        </w:rPr>
        <w:fldChar w:fldCharType="end"/>
      </w:r>
      <w:r w:rsidRPr="004F61C6">
        <w:rPr>
          <w:rFonts w:asciiTheme="majorBidi" w:hAnsiTheme="majorBidi" w:cstheme="majorBidi"/>
          <w:sz w:val="20"/>
          <w:szCs w:val="20"/>
        </w:rPr>
        <w:t>. In this regard, the Internet Engineering Task Force (IETF) is working on standardized IoT protocol stacks for deployment over diverse technological spaces</w:t>
      </w:r>
      <w:r w:rsidRPr="004F61C6">
        <w:rPr>
          <w:rFonts w:asciiTheme="majorBidi" w:hAnsiTheme="majorBidi" w:cstheme="majorBidi"/>
          <w:sz w:val="20"/>
          <w:szCs w:val="20"/>
        </w:rPr>
        <w:t> </w:t>
      </w:r>
      <w:r w:rsidR="004E4D6F" w:rsidRPr="004F61C6">
        <w:rPr>
          <w:rFonts w:asciiTheme="majorBidi" w:hAnsiTheme="majorBidi" w:cstheme="majorBidi"/>
          <w:sz w:val="20"/>
          <w:szCs w:val="20"/>
        </w:rPr>
        <w:fldChar w:fldCharType="begin" w:fldLock="1"/>
      </w:r>
      <w:r w:rsidR="004E4D6F" w:rsidRPr="004F61C6">
        <w:rPr>
          <w:rFonts w:asciiTheme="majorBidi" w:hAnsiTheme="majorBidi" w:cstheme="majorBidi"/>
          <w:sz w:val="20"/>
          <w:szCs w:val="20"/>
        </w:rPr>
        <w:instrText>ADDIN CSL_CITATION {"citationItems":[{"id":"ITEM-1","itemData":{"ISSN":"2471-2825","author":[{"dropping-particle":"","family":"Morabito","given":"Roberto","non-dropping-particle":"","parse-names":false,"suffix":""},{"dropping-particle":"","family":"Jiménez","given":"Jaime","non-dropping-particle":"","parse-names":false,"suffix":""}],"container-title":"IEEE Communications Standards Magazine","id":"ITEM-1","issue":"2","issued":{"date-parts":[["2020"]]},"page":"41-49","publisher":"IEEE","title":"IETF protocol suite for the Internet of Things: Overview and Recent Advancements","type":"article-journal","volume":"4"},"uris":["http://www.mendeley.com/documents/?uuid=1d90deca-896b-4c48-aff0-a6367c6706c8"]}],"mendeley":{"formattedCitation":"[63]","plainTextFormattedCitation":"[63]","previouslyFormattedCitation":"[62]"},"properties":{"noteIndex":0},"schema":"https://github.com/citation-style-language/schema/raw/master/csl-citation.json"}</w:instrText>
      </w:r>
      <w:r w:rsidR="004E4D6F" w:rsidRPr="004F61C6">
        <w:rPr>
          <w:rFonts w:asciiTheme="majorBidi" w:hAnsiTheme="majorBidi" w:cstheme="majorBidi"/>
          <w:sz w:val="20"/>
          <w:szCs w:val="20"/>
        </w:rPr>
        <w:fldChar w:fldCharType="separate"/>
      </w:r>
      <w:r w:rsidR="004E4D6F" w:rsidRPr="004F61C6">
        <w:rPr>
          <w:rFonts w:asciiTheme="majorBidi" w:hAnsiTheme="majorBidi" w:cstheme="majorBidi"/>
          <w:noProof/>
          <w:sz w:val="20"/>
          <w:szCs w:val="20"/>
        </w:rPr>
        <w:t>[63]</w:t>
      </w:r>
      <w:r w:rsidR="004E4D6F" w:rsidRPr="004F61C6">
        <w:rPr>
          <w:rFonts w:asciiTheme="majorBidi" w:hAnsiTheme="majorBidi" w:cstheme="majorBidi"/>
          <w:sz w:val="20"/>
          <w:szCs w:val="20"/>
        </w:rPr>
        <w:fldChar w:fldCharType="end"/>
      </w:r>
      <w:r w:rsidRPr="004F61C6">
        <w:rPr>
          <w:rFonts w:asciiTheme="majorBidi" w:hAnsiTheme="majorBidi" w:cstheme="majorBidi"/>
          <w:sz w:val="20"/>
          <w:szCs w:val="20"/>
        </w:rPr>
        <w:t>. These mechanisms aim at modifying existing Internet protocols in an incremental manner or the definition of new lightweight protocols to be used in highly constrained nodes such</w:t>
      </w:r>
      <w:r w:rsidRPr="004F61C6">
        <w:rPr>
          <w:rFonts w:asciiTheme="majorBidi" w:hAnsiTheme="majorBidi" w:cstheme="majorBidi"/>
          <w:sz w:val="20"/>
          <w:szCs w:val="20"/>
        </w:rPr>
        <w:t> </w:t>
      </w:r>
      <w:r w:rsidRPr="004F61C6">
        <w:rPr>
          <w:rFonts w:asciiTheme="majorBidi" w:hAnsiTheme="majorBidi" w:cstheme="majorBidi"/>
          <w:sz w:val="20"/>
          <w:szCs w:val="20"/>
        </w:rPr>
        <w:t xml:space="preserve">as sensors and actuators with low processing, memory capacity, radio transmission range and bandwidth. Therefore, addressing the issues of </w:t>
      </w:r>
      <w:r w:rsidRPr="004F61C6">
        <w:rPr>
          <w:rFonts w:asciiTheme="majorBidi" w:hAnsiTheme="majorBidi" w:cstheme="majorBidi"/>
          <w:sz w:val="20"/>
          <w:szCs w:val="20"/>
        </w:rPr>
        <w:lastRenderedPageBreak/>
        <w:t>operating Internet protocol stacks over low-power and lossy networks, is a key for providing scalable, secure</w:t>
      </w:r>
      <w:r w:rsidRPr="004F61C6">
        <w:rPr>
          <w:rFonts w:asciiTheme="majorBidi" w:hAnsiTheme="majorBidi" w:cstheme="majorBidi"/>
          <w:sz w:val="20"/>
          <w:szCs w:val="20"/>
        </w:rPr>
        <w:t> </w:t>
      </w:r>
      <w:r w:rsidRPr="004F61C6">
        <w:rPr>
          <w:rFonts w:asciiTheme="majorBidi" w:hAnsiTheme="majorBidi" w:cstheme="majorBidi"/>
          <w:sz w:val="20"/>
          <w:szCs w:val="20"/>
        </w:rPr>
        <w:t>and sustainable 6G-enabled IoT ecosystem</w:t>
      </w:r>
      <w:r w:rsidR="004E4D6F" w:rsidRPr="004F61C6">
        <w:rPr>
          <w:rFonts w:asciiTheme="majorBidi" w:hAnsiTheme="majorBidi" w:cstheme="majorBidi"/>
          <w:sz w:val="20"/>
          <w:szCs w:val="20"/>
        </w:rPr>
        <w:fldChar w:fldCharType="begin" w:fldLock="1"/>
      </w:r>
      <w:r w:rsidR="004E4D6F" w:rsidRPr="004F61C6">
        <w:rPr>
          <w:rFonts w:asciiTheme="majorBidi" w:hAnsiTheme="majorBidi" w:cstheme="majorBidi"/>
          <w:sz w:val="20"/>
          <w:szCs w:val="20"/>
        </w:rPr>
        <w:instrText>ADDIN CSL_CITATION {"citationItems":[{"id":"ITEM-1","itemData":{"ISSN":"2169-3536","author":[{"dropping-particle":"","family":"Höyhtyä","given":"Marko","non-dropping-particle":"","parse-names":false,"suffix":""},{"dropping-particle":"","family":"Boumard","given":"Sandrine","non-dropping-particle":"","parse-names":false,"suffix":""},{"dropping-particle":"","family":"Yastrebova","given":"Anastasia","non-dropping-particle":"","parse-names":false,"suffix":""},{"dropping-particle":"","family":"Järvensivu","given":"Pertti","non-dropping-particle":"","parse-names":false,"suffix":""},{"dropping-particle":"","family":"Kiviranta","given":"Markku","non-dropping-particle":"","parse-names":false,"suffix":""},{"dropping-particle":"","family":"Anttonen","given":"Antti","non-dropping-particle":"","parse-names":false,"suffix":""}],"container-title":"IEEe Access","id":"ITEM-1","issued":{"date-parts":[["2022"]]},"page":"99973-100005","publisher":"IEEE","title":"Sustainable satellite communications in the 6G era: A European view for multilayer systems and space safety","type":"article-journal","volume":"10"},"uris":["http://www.mendeley.com/documents/?uuid=1fac8882-7c93-449c-ad16-d54990312da9"]}],"mendeley":{"formattedCitation":"[64]","plainTextFormattedCitation":"[64]","previouslyFormattedCitation":"[63]"},"properties":{"noteIndex":0},"schema":"https://github.com/citation-style-language/schema/raw/master/csl-citation.json"}</w:instrText>
      </w:r>
      <w:r w:rsidR="004E4D6F" w:rsidRPr="004F61C6">
        <w:rPr>
          <w:rFonts w:asciiTheme="majorBidi" w:hAnsiTheme="majorBidi" w:cstheme="majorBidi"/>
          <w:sz w:val="20"/>
          <w:szCs w:val="20"/>
        </w:rPr>
        <w:fldChar w:fldCharType="separate"/>
      </w:r>
      <w:r w:rsidR="004E4D6F" w:rsidRPr="004F61C6">
        <w:rPr>
          <w:rFonts w:asciiTheme="majorBidi" w:hAnsiTheme="majorBidi" w:cstheme="majorBidi"/>
          <w:noProof/>
          <w:sz w:val="20"/>
          <w:szCs w:val="20"/>
        </w:rPr>
        <w:t>[64]</w:t>
      </w:r>
      <w:r w:rsidR="004E4D6F" w:rsidRPr="004F61C6">
        <w:rPr>
          <w:rFonts w:asciiTheme="majorBidi" w:hAnsiTheme="majorBidi" w:cstheme="majorBidi"/>
          <w:sz w:val="20"/>
          <w:szCs w:val="20"/>
        </w:rPr>
        <w:fldChar w:fldCharType="end"/>
      </w:r>
      <w:r w:rsidRPr="004F61C6">
        <w:rPr>
          <w:rFonts w:asciiTheme="majorBidi" w:hAnsiTheme="majorBidi" w:cstheme="majorBidi"/>
          <w:sz w:val="20"/>
          <w:szCs w:val="20"/>
        </w:rPr>
        <w:t xml:space="preserve">, </w:t>
      </w:r>
      <w:r w:rsidR="004E4D6F" w:rsidRPr="004F61C6">
        <w:rPr>
          <w:rFonts w:asciiTheme="majorBidi" w:hAnsiTheme="majorBidi" w:cstheme="majorBidi"/>
          <w:sz w:val="20"/>
          <w:szCs w:val="20"/>
        </w:rPr>
        <w:fldChar w:fldCharType="begin" w:fldLock="1"/>
      </w:r>
      <w:r w:rsidR="004E4D6F" w:rsidRPr="004F61C6">
        <w:rPr>
          <w:rFonts w:asciiTheme="majorBidi" w:hAnsiTheme="majorBidi" w:cstheme="majorBidi"/>
          <w:sz w:val="20"/>
          <w:szCs w:val="20"/>
        </w:rPr>
        <w:instrText>ADDIN CSL_CITATION {"citationItems":[{"id":"ITEM-1","itemData":{"DOI":"10.3390/sym15020513","ISBN":"2073-8994","abstract":"Quality of Service (QoS) refers to techniques that function on a network to dependably execute high-priority applications and traffic reliably run high-priority applications and traffic even when the network’s capacity is limited. It is expected that data transmission over next-generation WSNs (Wireless Sensor Networks) 5G (5th generation) and beyond will increase significantly, especially for multimedia content such as video. Installing multiple IoT (Internet of Things refers to the network of devices that are all connected to each other) nodes on top of 5G networks makes the design more challenging. Maintaining a minimal level of service quality becomes more challenging as data volume and network density rise. QoS is critical in modern networks because it ensures critical performance metrics and improves end-user experience. Every client attempts to fulfill QoS access needs by selecting the optimal access device(s). Controllers will then identify optimum routes to meet clients’ core QoS needs in their core network. QoS-aware delivery is one of the most important aspects of wireless communications. Various models are proposed in the literature; however, an adaptive buffer size according to service type, priority, and incoming communication requests is required to ensure QoS-aware wireless communication. This article offers a hybrid end-to-end QoS delivery method involving customers and controllers and proposes a QoS-aware service delivery model for various types of communication with an adaptive buffer size according to the priority of the incoming service requests. For this purpose, this paper evaluates various QoS delivery models devised for service delivery in real time over IP networks. Multiple vulnerabilities are outlined that weaken QoS delivery in different models. Performance optimization is needed to ensure QoS delivery in next-generation WSN networks. This paper addresses the shortcomings of the existing service delivery models for real-time communication. An efficient queuing mechanism is adopted that assigns priorities based on input data type and queue length. This queuing mechanism ensures QoS efficiency in limited bandwidth networks and real-time traffic. The model reduces the over-provisioning of resources, delay, and packet loss ratio. The paper contributes a symmetrically-designed traffic engineering model for QoS-ensured service delivery for next-generation WSNs. A dynamic queuing mechanism that assigns priorities based on input dat…","author":[{"dropping-particle":"","family":"Mazhar","given":"Tehseen","non-dropping-particle":"","parse-names":false,"suffix":""},{"dropping-particle":"","family":"Malik","given":"Muhammad A","non-dropping-particle":"","parse-names":false,"suffix":""},{"dropping-particle":"","family":"Mohsan","given":"Syed A","non-dropping-particle":"","parse-names":false,"suffix":""},{"dropping-particle":"","family":"Li","given":"Yanlong","non-dropping-particle":"","parse-names":false,"suffix":""},{"dropping-particle":"","family":"Haq","given":"Inayatul","non-dropping-particle":"","parse-names":false,"suffix":""},{"dropping-particle":"","family":"Ghorashi","given":"Sara","non-dropping-particle":"","parse-names":false,"suffix":""},{"dropping-particle":"","family":"Karim","given":"Faten K","non-dropping-particle":"","parse-names":false,"suffix":""},{"dropping-particle":"","family":"Mostafa","given":"Samih M","non-dropping-particle":"","parse-names":false,"suffix":""}],"container-title":"Symmetry","id":"ITEM-1","issue":"2","issued":{"date-parts":[["2023"]]},"page":"513","title":"Quality of Service (QoS) Performance Analysis in a Traffic Engineering Model for Next-Generation Wireless Sensor Networks","type":"article","volume":"15"},"uris":["http://www.mendeley.com/documents/?uuid=b0cf41f2-59ec-45ff-a35c-c94a47b4006f"]}],"mendeley":{"formattedCitation":"[17]","plainTextFormattedCitation":"[17]","previouslyFormattedCitation":"[17]"},"properties":{"noteIndex":0},"schema":"https://github.com/citation-style-language/schema/raw/master/csl-citation.json"}</w:instrText>
      </w:r>
      <w:r w:rsidR="004E4D6F" w:rsidRPr="004F61C6">
        <w:rPr>
          <w:rFonts w:asciiTheme="majorBidi" w:hAnsiTheme="majorBidi" w:cstheme="majorBidi"/>
          <w:sz w:val="20"/>
          <w:szCs w:val="20"/>
        </w:rPr>
        <w:fldChar w:fldCharType="separate"/>
      </w:r>
      <w:r w:rsidR="004E4D6F" w:rsidRPr="004F61C6">
        <w:rPr>
          <w:rFonts w:asciiTheme="majorBidi" w:hAnsiTheme="majorBidi" w:cstheme="majorBidi"/>
          <w:noProof/>
          <w:sz w:val="20"/>
          <w:szCs w:val="20"/>
        </w:rPr>
        <w:t>[17]</w:t>
      </w:r>
      <w:r w:rsidR="004E4D6F" w:rsidRPr="004F61C6">
        <w:rPr>
          <w:rFonts w:asciiTheme="majorBidi" w:hAnsiTheme="majorBidi" w:cstheme="majorBidi"/>
          <w:sz w:val="20"/>
          <w:szCs w:val="20"/>
        </w:rPr>
        <w:fldChar w:fldCharType="end"/>
      </w:r>
      <w:r w:rsidRPr="004F61C6">
        <w:rPr>
          <w:rFonts w:asciiTheme="majorBidi" w:hAnsiTheme="majorBidi" w:cstheme="majorBidi"/>
          <w:sz w:val="20"/>
          <w:szCs w:val="20"/>
        </w:rPr>
        <w:t>.</w:t>
      </w:r>
    </w:p>
    <w:p w14:paraId="1244EF05" w14:textId="77777777" w:rsidR="00B3291F" w:rsidRPr="004F61C6" w:rsidRDefault="00B3291F" w:rsidP="008162AF">
      <w:pPr>
        <w:spacing w:before="100" w:beforeAutospacing="1" w:after="100" w:afterAutospacing="1" w:line="240" w:lineRule="auto"/>
        <w:jc w:val="both"/>
        <w:rPr>
          <w:rFonts w:asciiTheme="majorBidi" w:hAnsiTheme="majorBidi" w:cstheme="majorBidi"/>
          <w:b/>
          <w:bCs/>
          <w:sz w:val="20"/>
          <w:szCs w:val="20"/>
          <w:rtl/>
        </w:rPr>
      </w:pPr>
      <w:r w:rsidRPr="004F61C6">
        <w:rPr>
          <w:rFonts w:asciiTheme="majorBidi" w:eastAsia="Times New Roman" w:hAnsiTheme="majorBidi" w:cstheme="majorBidi"/>
          <w:b/>
          <w:bCs/>
          <w:sz w:val="20"/>
          <w:szCs w:val="20"/>
          <w:rtl/>
        </w:rPr>
        <w:t>-</w:t>
      </w:r>
      <w:r w:rsidR="004E2421" w:rsidRPr="004F61C6">
        <w:rPr>
          <w:rFonts w:asciiTheme="majorBidi" w:eastAsia="Times New Roman" w:hAnsiTheme="majorBidi" w:cstheme="majorBidi"/>
          <w:b/>
          <w:bCs/>
          <w:sz w:val="20"/>
          <w:szCs w:val="20"/>
        </w:rPr>
        <w:t xml:space="preserve"> </w:t>
      </w:r>
      <w:r w:rsidR="004E2421" w:rsidRPr="004F61C6">
        <w:rPr>
          <w:rFonts w:asciiTheme="majorBidi" w:hAnsiTheme="majorBidi" w:cstheme="majorBidi"/>
          <w:b/>
          <w:bCs/>
          <w:sz w:val="20"/>
          <w:szCs w:val="20"/>
        </w:rPr>
        <w:t>Applications of IoT over 6G</w:t>
      </w:r>
      <w:r w:rsidRPr="004F61C6">
        <w:rPr>
          <w:rFonts w:asciiTheme="majorBidi" w:hAnsiTheme="majorBidi" w:cstheme="majorBidi"/>
          <w:b/>
          <w:bCs/>
          <w:sz w:val="20"/>
          <w:szCs w:val="20"/>
          <w:rtl/>
        </w:rPr>
        <w:t xml:space="preserve">: </w:t>
      </w:r>
      <w:r w:rsidR="004E2421" w:rsidRPr="004F61C6">
        <w:rPr>
          <w:rFonts w:asciiTheme="majorBidi" w:eastAsia="Times New Roman" w:hAnsiTheme="majorBidi" w:cstheme="majorBidi"/>
          <w:sz w:val="20"/>
          <w:szCs w:val="20"/>
        </w:rPr>
        <w:t>The convergence of Internet of Things (IoT)</w:t>
      </w:r>
      <w:r w:rsidR="004E2421" w:rsidRPr="004F61C6">
        <w:rPr>
          <w:rFonts w:asciiTheme="majorBidi" w:eastAsia="Times New Roman" w:hAnsiTheme="majorBidi" w:cstheme="majorBidi"/>
          <w:sz w:val="20"/>
          <w:szCs w:val="20"/>
        </w:rPr>
        <w:t> </w:t>
      </w:r>
      <w:r w:rsidR="004E2421" w:rsidRPr="004F61C6">
        <w:rPr>
          <w:rFonts w:asciiTheme="majorBidi" w:eastAsia="Times New Roman" w:hAnsiTheme="majorBidi" w:cstheme="majorBidi"/>
          <w:sz w:val="20"/>
          <w:szCs w:val="20"/>
        </w:rPr>
        <w:t>with sixth generation (6G) wireless networks is envisioned to open a new era of smart, autonomous and ultra-connected things. Contrary to the past generations, 6G is expected to deliver ultra-low latency (sub-millisecond), extremely high throughput (terabit per second scale), massive connection of devices, integrated sensing and communication,</w:t>
      </w:r>
      <w:r w:rsidR="004E2421" w:rsidRPr="004F61C6">
        <w:rPr>
          <w:rFonts w:asciiTheme="majorBidi" w:eastAsia="Times New Roman" w:hAnsiTheme="majorBidi" w:cstheme="majorBidi"/>
          <w:sz w:val="20"/>
          <w:szCs w:val="20"/>
        </w:rPr>
        <w:t> </w:t>
      </w:r>
      <w:r w:rsidR="004E2421" w:rsidRPr="004F61C6">
        <w:rPr>
          <w:rFonts w:asciiTheme="majorBidi" w:eastAsia="Times New Roman" w:hAnsiTheme="majorBidi" w:cstheme="majorBidi"/>
          <w:sz w:val="20"/>
          <w:szCs w:val="20"/>
        </w:rPr>
        <w:t>and in-network AI natively. These features greatly broaden the scope of IoT use cases beyond</w:t>
      </w:r>
      <w:r w:rsidR="004E2421" w:rsidRPr="004F61C6">
        <w:rPr>
          <w:rFonts w:asciiTheme="majorBidi" w:eastAsia="Times New Roman" w:hAnsiTheme="majorBidi" w:cstheme="majorBidi"/>
          <w:sz w:val="20"/>
          <w:szCs w:val="20"/>
        </w:rPr>
        <w:t> </w:t>
      </w:r>
      <w:r w:rsidR="004E2421" w:rsidRPr="004F61C6">
        <w:rPr>
          <w:rFonts w:asciiTheme="majorBidi" w:eastAsia="Times New Roman" w:hAnsiTheme="majorBidi" w:cstheme="majorBidi"/>
          <w:sz w:val="20"/>
          <w:szCs w:val="20"/>
        </w:rPr>
        <w:t>traditional smart monitoring. Enabling real-time digital twins, autonomous</w:t>
      </w:r>
      <w:r w:rsidR="004E2421" w:rsidRPr="004F61C6">
        <w:rPr>
          <w:rFonts w:asciiTheme="majorBidi" w:eastAsia="Times New Roman" w:hAnsiTheme="majorBidi" w:cstheme="majorBidi"/>
          <w:sz w:val="20"/>
          <w:szCs w:val="20"/>
        </w:rPr>
        <w:t> </w:t>
      </w:r>
      <w:r w:rsidR="004E2421" w:rsidRPr="004F61C6">
        <w:rPr>
          <w:rFonts w:asciiTheme="majorBidi" w:eastAsia="Times New Roman" w:hAnsiTheme="majorBidi" w:cstheme="majorBidi"/>
          <w:sz w:val="20"/>
          <w:szCs w:val="20"/>
        </w:rPr>
        <w:t>traffic coordination, and massive environmental sensing in smart cities powered by 6G-IoT. In health, it</w:t>
      </w:r>
      <w:r w:rsidR="004E2421" w:rsidRPr="004F61C6">
        <w:rPr>
          <w:rFonts w:asciiTheme="majorBidi" w:eastAsia="Times New Roman" w:hAnsiTheme="majorBidi" w:cstheme="majorBidi"/>
          <w:sz w:val="20"/>
          <w:szCs w:val="20"/>
        </w:rPr>
        <w:t> </w:t>
      </w:r>
      <w:r w:rsidR="004E2421" w:rsidRPr="004F61C6">
        <w:rPr>
          <w:rFonts w:asciiTheme="majorBidi" w:eastAsia="Times New Roman" w:hAnsiTheme="majorBidi" w:cstheme="majorBidi"/>
          <w:sz w:val="20"/>
          <w:szCs w:val="20"/>
        </w:rPr>
        <w:t>provides worldwide robotic ‘surgery at a distance’, continuous holographic telepresence and AI-supported health monitoring with ultra-reliable communications. Distributed-latency control, including Industry 5.0 industrial IoT (</w:t>
      </w:r>
      <w:proofErr w:type="spellStart"/>
      <w:r w:rsidR="004E2421" w:rsidRPr="004F61C6">
        <w:rPr>
          <w:rFonts w:asciiTheme="majorBidi" w:eastAsia="Times New Roman" w:hAnsiTheme="majorBidi" w:cstheme="majorBidi"/>
          <w:sz w:val="20"/>
          <w:szCs w:val="20"/>
        </w:rPr>
        <w:t>IIoT</w:t>
      </w:r>
      <w:proofErr w:type="spellEnd"/>
      <w:r w:rsidR="004E2421" w:rsidRPr="004F61C6">
        <w:rPr>
          <w:rFonts w:asciiTheme="majorBidi" w:eastAsia="Times New Roman" w:hAnsiTheme="majorBidi" w:cstheme="majorBidi"/>
          <w:sz w:val="20"/>
          <w:szCs w:val="20"/>
        </w:rPr>
        <w:t>), and co-machines with</w:t>
      </w:r>
      <w:r w:rsidR="004E2421" w:rsidRPr="004F61C6">
        <w:rPr>
          <w:rFonts w:asciiTheme="majorBidi" w:eastAsia="Times New Roman" w:hAnsiTheme="majorBidi" w:cstheme="majorBidi"/>
          <w:sz w:val="20"/>
          <w:szCs w:val="20"/>
        </w:rPr>
        <w:t> </w:t>
      </w:r>
      <w:r w:rsidR="004E2421" w:rsidRPr="004F61C6">
        <w:rPr>
          <w:rFonts w:asciiTheme="majorBidi" w:eastAsia="Times New Roman" w:hAnsiTheme="majorBidi" w:cstheme="majorBidi"/>
          <w:sz w:val="20"/>
          <w:szCs w:val="20"/>
        </w:rPr>
        <w:t xml:space="preserve">a deterministic latency enabling fully autonomous factories and human-machine </w:t>
      </w:r>
      <w:proofErr w:type="gramStart"/>
      <w:r w:rsidR="004E2421" w:rsidRPr="004F61C6">
        <w:rPr>
          <w:rFonts w:asciiTheme="majorBidi" w:eastAsia="Times New Roman" w:hAnsiTheme="majorBidi" w:cstheme="majorBidi"/>
          <w:sz w:val="20"/>
          <w:szCs w:val="20"/>
        </w:rPr>
        <w:t>co-workers</w:t>
      </w:r>
      <w:proofErr w:type="gramEnd"/>
      <w:r w:rsidR="004E2421" w:rsidRPr="004F61C6">
        <w:rPr>
          <w:rFonts w:asciiTheme="majorBidi" w:eastAsia="Times New Roman" w:hAnsiTheme="majorBidi" w:cstheme="majorBidi"/>
          <w:sz w:val="20"/>
          <w:szCs w:val="20"/>
        </w:rPr>
        <w:t xml:space="preserve"> configuration. Besides, other applications such as XR, connected autonomous driving (CAD),</w:t>
      </w:r>
      <w:r w:rsidR="004E2421" w:rsidRPr="004F61C6">
        <w:rPr>
          <w:rFonts w:asciiTheme="majorBidi" w:eastAsia="Times New Roman" w:hAnsiTheme="majorBidi" w:cstheme="majorBidi"/>
          <w:sz w:val="20"/>
          <w:szCs w:val="20"/>
        </w:rPr>
        <w:t> </w:t>
      </w:r>
      <w:r w:rsidR="004E2421" w:rsidRPr="004F61C6">
        <w:rPr>
          <w:rFonts w:asciiTheme="majorBidi" w:eastAsia="Times New Roman" w:hAnsiTheme="majorBidi" w:cstheme="majorBidi"/>
          <w:sz w:val="20"/>
          <w:szCs w:val="20"/>
        </w:rPr>
        <w:t>precision agriculture, space–air–ground integrated networks and mission-critical public safety become realizable thanks to 6G’s communication–sensing convergence and high reliability. More generally, IoT in 6G reflects a move away from massive connectivity towards intelligent context-aware and</w:t>
      </w:r>
      <w:r w:rsidR="004E2421" w:rsidRPr="004F61C6">
        <w:rPr>
          <w:rFonts w:asciiTheme="majorBidi" w:eastAsia="Times New Roman" w:hAnsiTheme="majorBidi" w:cstheme="majorBidi"/>
          <w:sz w:val="20"/>
          <w:szCs w:val="20"/>
        </w:rPr>
        <w:t> </w:t>
      </w:r>
      <w:r w:rsidR="004E2421" w:rsidRPr="004F61C6">
        <w:rPr>
          <w:rFonts w:asciiTheme="majorBidi" w:eastAsia="Times New Roman" w:hAnsiTheme="majorBidi" w:cstheme="majorBidi"/>
          <w:sz w:val="20"/>
          <w:szCs w:val="20"/>
        </w:rPr>
        <w:t>self-optimizing cyber-physical ecosystems.</w:t>
      </w:r>
    </w:p>
    <w:p w14:paraId="523BD88F" w14:textId="5AD75782" w:rsidR="00B31429" w:rsidRPr="004F61C6" w:rsidRDefault="00D45960" w:rsidP="00FA6D7B">
      <w:pPr>
        <w:spacing w:before="100" w:beforeAutospacing="1" w:after="0" w:line="240" w:lineRule="auto"/>
        <w:jc w:val="both"/>
        <w:rPr>
          <w:rFonts w:asciiTheme="majorBidi" w:hAnsiTheme="majorBidi" w:cstheme="majorBidi"/>
          <w:b/>
          <w:bCs/>
        </w:rPr>
      </w:pPr>
      <w:r w:rsidRPr="004F61C6">
        <w:rPr>
          <w:rFonts w:asciiTheme="majorBidi" w:hAnsiTheme="majorBidi" w:cstheme="majorBidi"/>
          <w:b/>
          <w:bCs/>
          <w:sz w:val="24"/>
          <w:szCs w:val="24"/>
        </w:rPr>
        <w:t>9. Open Challenges and Future Directions</w:t>
      </w:r>
    </w:p>
    <w:p w14:paraId="7341A9B3" w14:textId="4616B0BE" w:rsidR="00BF6165" w:rsidRPr="004F61C6" w:rsidRDefault="00D45960" w:rsidP="008162AF">
      <w:pPr>
        <w:spacing w:after="0" w:line="240" w:lineRule="auto"/>
        <w:ind w:firstLine="720"/>
        <w:jc w:val="both"/>
        <w:rPr>
          <w:rFonts w:asciiTheme="majorBidi" w:hAnsiTheme="majorBidi" w:cstheme="majorBidi"/>
          <w:sz w:val="20"/>
          <w:szCs w:val="18"/>
        </w:rPr>
      </w:pPr>
      <w:r w:rsidRPr="004F61C6">
        <w:rPr>
          <w:rFonts w:asciiTheme="majorBidi" w:hAnsiTheme="majorBidi" w:cstheme="majorBidi"/>
          <w:sz w:val="20"/>
          <w:szCs w:val="18"/>
        </w:rPr>
        <w:t xml:space="preserve">According to world economic forum estimates, IoT will create $78.9 trillion of global economic value for predictive maintenance, robotic process automation, and smart infrastructure. The combination of AI and IoT is expected to influence 50% of the overall technology investments by 2030. Enabling the full potential of the events for a decade at least is necessary. Future research and standardization global collaboration are required and already developed 5G offers a proper industrial environment to initiate such developments. Large open challenges remain to determine the acceptable way to exploit massive connectivity while enabling on the same time the most important attributes for the full deployment of the IoT 5G solution. Directly accelerate open IOT towards 6G research, especially the market prospect promises a dominating influence for an economically. Future industries IoT interacting with production process, device resources, and distributed trust relies on IOT 5G technology and the urgency future directing maintaining massive evolution and the capacity to increase the forecast production resource dedicated by IoT 5G. Directly toward the natural evolution coordinated expand research on collaborative 5G and collaborative IoT the necessary direction to allow IOT deployment within exception few countries simple transition co-evolve 5G and IoT toward 6G </w:t>
      </w:r>
      <w:r w:rsidR="004E4D6F" w:rsidRPr="004F61C6">
        <w:rPr>
          <w:rFonts w:asciiTheme="majorBidi" w:hAnsiTheme="majorBidi" w:cstheme="majorBidi"/>
          <w:sz w:val="20"/>
          <w:szCs w:val="18"/>
        </w:rPr>
        <w:fldChar w:fldCharType="begin" w:fldLock="1"/>
      </w:r>
      <w:r w:rsidR="004E4D6F" w:rsidRPr="004F61C6">
        <w:rPr>
          <w:rFonts w:asciiTheme="majorBidi" w:hAnsiTheme="majorBidi" w:cstheme="majorBidi"/>
          <w:sz w:val="20"/>
          <w:szCs w:val="18"/>
        </w:rPr>
        <w:instrText>ADDIN CSL_CITATION {"citationItems":[{"id":"ITEM-1","itemData":{"ISSN":"1387-3326","author":[{"dropping-particle":"","family":"Li","given":"Shan","non-dropping-particle":"","parse-names":false,"suffix":""},{"dropping-particle":"","family":"Iqbal","given":"Muddesar","non-dropping-particle":"","parse-names":false,"suffix":""},{"dropping-particle":"","family":"Saxena","given":"Neetesh","non-dropping-particle":"","parse-names":false,"suffix":""}],"container-title":"Information Systems Frontiers","id":"ITEM-1","issue":"5","issued":{"date-parts":[["2024"]]},"page":"1653-1666","publisher":"Springer","title":"Future industry internet of things with zero-trust security","type":"article-journal","volume":"26"},"uris":["http://www.mendeley.com/documents/?uuid=c8f7a500-6dc2-4760-bd94-35bf1e01fa51"]}],"mendeley":{"formattedCitation":"[48]","plainTextFormattedCitation":"[48]","previouslyFormattedCitation":"[47]"},"properties":{"noteIndex":0},"schema":"https://github.com/citation-style-language/schema/raw/master/csl-citation.json"}</w:instrText>
      </w:r>
      <w:r w:rsidR="004E4D6F" w:rsidRPr="004F61C6">
        <w:rPr>
          <w:rFonts w:asciiTheme="majorBidi" w:hAnsiTheme="majorBidi" w:cstheme="majorBidi"/>
          <w:sz w:val="20"/>
          <w:szCs w:val="18"/>
        </w:rPr>
        <w:fldChar w:fldCharType="separate"/>
      </w:r>
      <w:r w:rsidR="004E4D6F" w:rsidRPr="004F61C6">
        <w:rPr>
          <w:rFonts w:asciiTheme="majorBidi" w:hAnsiTheme="majorBidi" w:cstheme="majorBidi"/>
          <w:noProof/>
          <w:sz w:val="20"/>
          <w:szCs w:val="18"/>
        </w:rPr>
        <w:t>[48]</w:t>
      </w:r>
      <w:r w:rsidR="004E4D6F" w:rsidRPr="004F61C6">
        <w:rPr>
          <w:rFonts w:asciiTheme="majorBidi" w:hAnsiTheme="majorBidi" w:cstheme="majorBidi"/>
          <w:sz w:val="20"/>
          <w:szCs w:val="18"/>
        </w:rPr>
        <w:fldChar w:fldCharType="end"/>
      </w:r>
      <w:r w:rsidRPr="004F61C6">
        <w:rPr>
          <w:rFonts w:asciiTheme="majorBidi" w:hAnsiTheme="majorBidi" w:cstheme="majorBidi"/>
          <w:sz w:val="20"/>
          <w:szCs w:val="18"/>
        </w:rPr>
        <w:t>.</w:t>
      </w:r>
    </w:p>
    <w:p w14:paraId="40842800" w14:textId="77777777" w:rsidR="00E7491C" w:rsidRDefault="00E7491C" w:rsidP="00E7491C">
      <w:pPr>
        <w:rPr>
          <w:b/>
          <w:bCs/>
          <w:rtl/>
        </w:rPr>
      </w:pPr>
    </w:p>
    <w:p w14:paraId="391837B5" w14:textId="036E7B7D" w:rsidR="00B31429" w:rsidRPr="00E7491C" w:rsidRDefault="00E7491C" w:rsidP="00E7491C">
      <w:pPr>
        <w:rPr>
          <w:b/>
          <w:bCs/>
        </w:rPr>
      </w:pPr>
      <w:r w:rsidRPr="00E7491C">
        <w:rPr>
          <w:rFonts w:hint="cs"/>
          <w:b/>
          <w:bCs/>
        </w:rPr>
        <w:t xml:space="preserve">10. </w:t>
      </w:r>
      <w:r w:rsidR="00D45960" w:rsidRPr="00E7491C">
        <w:rPr>
          <w:b/>
          <w:bCs/>
        </w:rPr>
        <w:t>Conclusion</w:t>
      </w:r>
    </w:p>
    <w:p w14:paraId="35168ECD" w14:textId="00A06626" w:rsidR="00B3291F" w:rsidRDefault="00B409B1" w:rsidP="001F06B3">
      <w:pPr>
        <w:spacing w:line="240" w:lineRule="auto"/>
        <w:ind w:firstLine="720"/>
        <w:jc w:val="both"/>
        <w:rPr>
          <w:rFonts w:asciiTheme="majorBidi" w:hAnsiTheme="majorBidi" w:cstheme="majorBidi"/>
          <w:sz w:val="20"/>
          <w:szCs w:val="20"/>
        </w:rPr>
      </w:pPr>
      <w:r w:rsidRPr="004F61C6">
        <w:rPr>
          <w:rFonts w:asciiTheme="majorBidi" w:hAnsiTheme="majorBidi" w:cstheme="majorBidi"/>
          <w:sz w:val="20"/>
          <w:szCs w:val="20"/>
        </w:rPr>
        <w:t xml:space="preserve">Internet of Things (IoT) The development of the Internet has spurred the growth of the Internet of </w:t>
      </w:r>
      <w:r w:rsidR="00B3291F" w:rsidRPr="004F61C6">
        <w:rPr>
          <w:rFonts w:asciiTheme="majorBidi" w:hAnsiTheme="majorBidi" w:cstheme="majorBidi"/>
          <w:sz w:val="20"/>
          <w:szCs w:val="20"/>
        </w:rPr>
        <w:t>Things (</w:t>
      </w:r>
      <w:r w:rsidRPr="004F61C6">
        <w:rPr>
          <w:rFonts w:asciiTheme="majorBidi" w:hAnsiTheme="majorBidi" w:cstheme="majorBidi"/>
          <w:sz w:val="20"/>
          <w:szCs w:val="20"/>
        </w:rPr>
        <w:t>IoT), which consists in</w:t>
      </w:r>
      <w:r w:rsidRPr="004F61C6">
        <w:rPr>
          <w:rFonts w:asciiTheme="majorBidi" w:hAnsiTheme="majorBidi" w:cstheme="majorBidi"/>
          <w:sz w:val="20"/>
          <w:szCs w:val="20"/>
        </w:rPr>
        <w:t> </w:t>
      </w:r>
      <w:r w:rsidRPr="004F61C6">
        <w:rPr>
          <w:rFonts w:asciiTheme="majorBidi" w:hAnsiTheme="majorBidi" w:cstheme="majorBidi"/>
          <w:sz w:val="20"/>
          <w:szCs w:val="20"/>
        </w:rPr>
        <w:t>a web network between connected objects and sensors exchanging data on shared communication networks. Although future 5G as envisioned by the ITU IMT-2020 path has provided more low-power connectivity support of large-scale IoT, bottleneck related to massive edge produced data and cloud-induced latency</w:t>
      </w:r>
      <w:r w:rsidRPr="004F61C6">
        <w:rPr>
          <w:rFonts w:asciiTheme="majorBidi" w:hAnsiTheme="majorBidi" w:cstheme="majorBidi"/>
          <w:sz w:val="20"/>
          <w:szCs w:val="20"/>
        </w:rPr>
        <w:t> </w:t>
      </w:r>
      <w:r w:rsidRPr="004F61C6">
        <w:rPr>
          <w:rFonts w:asciiTheme="majorBidi" w:hAnsiTheme="majorBidi" w:cstheme="majorBidi"/>
          <w:sz w:val="20"/>
          <w:szCs w:val="20"/>
        </w:rPr>
        <w:t>remain prominent.</w:t>
      </w:r>
      <w:r w:rsidR="00B3291F" w:rsidRPr="004F61C6">
        <w:rPr>
          <w:rFonts w:asciiTheme="majorBidi" w:hAnsiTheme="majorBidi" w:cstheme="majorBidi"/>
          <w:sz w:val="20"/>
          <w:szCs w:val="20"/>
          <w:rtl/>
        </w:rPr>
        <w:t xml:space="preserve"> </w:t>
      </w:r>
      <w:r w:rsidRPr="004F61C6">
        <w:rPr>
          <w:rFonts w:asciiTheme="majorBidi" w:hAnsiTheme="majorBidi" w:cstheme="majorBidi"/>
          <w:sz w:val="20"/>
          <w:szCs w:val="20"/>
        </w:rPr>
        <w:t xml:space="preserve">Looking beyond, the seamless integration of physical, digital and human worlds will be realized in 6G by achieving ultralow-latency connections (below 1 </w:t>
      </w:r>
      <w:proofErr w:type="spellStart"/>
      <w:r w:rsidRPr="004F61C6">
        <w:rPr>
          <w:rFonts w:asciiTheme="majorBidi" w:hAnsiTheme="majorBidi" w:cstheme="majorBidi"/>
          <w:sz w:val="20"/>
          <w:szCs w:val="20"/>
        </w:rPr>
        <w:t>ms</w:t>
      </w:r>
      <w:proofErr w:type="spellEnd"/>
      <w:r w:rsidRPr="004F61C6">
        <w:rPr>
          <w:rFonts w:asciiTheme="majorBidi" w:hAnsiTheme="majorBidi" w:cstheme="majorBidi"/>
          <w:sz w:val="20"/>
          <w:szCs w:val="20"/>
        </w:rPr>
        <w:t xml:space="preserve">), massive </w:t>
      </w:r>
      <w:r w:rsidR="001F06B3" w:rsidRPr="004F61C6">
        <w:rPr>
          <w:rFonts w:asciiTheme="majorBidi" w:hAnsiTheme="majorBidi" w:cstheme="majorBidi"/>
          <w:sz w:val="20"/>
          <w:szCs w:val="20"/>
        </w:rPr>
        <w:t>connectivity including</w:t>
      </w:r>
      <w:r w:rsidRPr="004F61C6">
        <w:rPr>
          <w:rFonts w:asciiTheme="majorBidi" w:hAnsiTheme="majorBidi" w:cstheme="majorBidi"/>
          <w:sz w:val="20"/>
          <w:szCs w:val="20"/>
        </w:rPr>
        <w:t xml:space="preserve"> support for very</w:t>
      </w:r>
      <w:r w:rsidRPr="004F61C6">
        <w:rPr>
          <w:rFonts w:asciiTheme="majorBidi" w:hAnsiTheme="majorBidi" w:cstheme="majorBidi"/>
          <w:sz w:val="20"/>
          <w:szCs w:val="20"/>
        </w:rPr>
        <w:t> </w:t>
      </w:r>
      <w:r w:rsidRPr="004F61C6">
        <w:rPr>
          <w:rFonts w:asciiTheme="majorBidi" w:hAnsiTheme="majorBidi" w:cstheme="majorBidi"/>
          <w:sz w:val="20"/>
          <w:szCs w:val="20"/>
        </w:rPr>
        <w:t xml:space="preserve">low-Earth orbit </w:t>
      </w:r>
      <w:proofErr w:type="gramStart"/>
      <w:r w:rsidRPr="004F61C6">
        <w:rPr>
          <w:rFonts w:asciiTheme="majorBidi" w:hAnsiTheme="majorBidi" w:cstheme="majorBidi"/>
          <w:sz w:val="20"/>
          <w:szCs w:val="20"/>
        </w:rPr>
        <w:t>satellites  and</w:t>
      </w:r>
      <w:proofErr w:type="gramEnd"/>
      <w:r w:rsidRPr="004F61C6">
        <w:rPr>
          <w:rFonts w:asciiTheme="majorBidi" w:hAnsiTheme="majorBidi" w:cstheme="majorBidi"/>
          <w:sz w:val="20"/>
          <w:szCs w:val="20"/>
        </w:rPr>
        <w:t xml:space="preserve"> immersive applications such as mixed reality or tactile Internet. Research</w:t>
      </w:r>
      <w:r w:rsidRPr="004F61C6">
        <w:rPr>
          <w:rFonts w:asciiTheme="majorBidi" w:hAnsiTheme="majorBidi" w:cstheme="majorBidi"/>
          <w:sz w:val="20"/>
          <w:szCs w:val="20"/>
        </w:rPr>
        <w:t> </w:t>
      </w:r>
      <w:r w:rsidRPr="004F61C6">
        <w:rPr>
          <w:rFonts w:asciiTheme="majorBidi" w:hAnsiTheme="majorBidi" w:cstheme="majorBidi"/>
          <w:sz w:val="20"/>
          <w:szCs w:val="20"/>
        </w:rPr>
        <w:t>is generally in advanced connectivity, intelligent routing, AI (or deep learning) driven network management and service orchestration, new cost-effective security mechanisms. In addition to enhancing performance, 6G highlights energy efficiency, sustainability,</w:t>
      </w:r>
      <w:r w:rsidRPr="004F61C6">
        <w:rPr>
          <w:rFonts w:asciiTheme="majorBidi" w:hAnsiTheme="majorBidi" w:cstheme="majorBidi"/>
          <w:sz w:val="20"/>
          <w:szCs w:val="20"/>
        </w:rPr>
        <w:t> </w:t>
      </w:r>
      <w:r w:rsidRPr="004F61C6">
        <w:rPr>
          <w:rFonts w:asciiTheme="majorBidi" w:hAnsiTheme="majorBidi" w:cstheme="majorBidi"/>
          <w:sz w:val="20"/>
          <w:szCs w:val="20"/>
        </w:rPr>
        <w:t>trustworthiness, privacy and lightweight security solutions against prospective cyber threats while maintaining trustable and reliable IoT ecosystems.</w:t>
      </w:r>
    </w:p>
    <w:p w14:paraId="247B777A" w14:textId="77777777" w:rsidR="00EF7B1D" w:rsidRPr="004F61C6" w:rsidRDefault="00EF7B1D" w:rsidP="001F06B3">
      <w:pPr>
        <w:spacing w:line="240" w:lineRule="auto"/>
        <w:ind w:firstLine="720"/>
        <w:jc w:val="both"/>
        <w:rPr>
          <w:rFonts w:asciiTheme="majorBidi" w:hAnsiTheme="majorBidi" w:cstheme="majorBidi"/>
          <w:sz w:val="20"/>
          <w:szCs w:val="20"/>
          <w:rtl/>
        </w:rPr>
      </w:pPr>
    </w:p>
    <w:p w14:paraId="4D2C2315" w14:textId="77777777" w:rsidR="00E7491C" w:rsidRDefault="00E7491C" w:rsidP="00353BD0">
      <w:pPr>
        <w:jc w:val="both"/>
        <w:rPr>
          <w:rFonts w:asciiTheme="majorBidi" w:hAnsiTheme="majorBidi" w:cstheme="majorBidi"/>
          <w:b/>
          <w:bCs/>
          <w:sz w:val="24"/>
          <w:szCs w:val="24"/>
          <w:rtl/>
        </w:rPr>
      </w:pPr>
    </w:p>
    <w:p w14:paraId="16EE5711" w14:textId="26600853" w:rsidR="00B31429" w:rsidRPr="004F61C6" w:rsidRDefault="00D53DC5" w:rsidP="00353BD0">
      <w:pPr>
        <w:jc w:val="both"/>
        <w:rPr>
          <w:rFonts w:asciiTheme="majorBidi" w:hAnsiTheme="majorBidi" w:cstheme="majorBidi"/>
          <w:b/>
          <w:bCs/>
          <w:sz w:val="24"/>
          <w:szCs w:val="24"/>
          <w:rtl/>
        </w:rPr>
      </w:pPr>
      <w:r w:rsidRPr="004F61C6">
        <w:rPr>
          <w:rFonts w:asciiTheme="majorBidi" w:hAnsiTheme="majorBidi" w:cstheme="majorBidi"/>
          <w:b/>
          <w:bCs/>
          <w:sz w:val="24"/>
          <w:szCs w:val="24"/>
        </w:rPr>
        <w:lastRenderedPageBreak/>
        <w:t>References</w:t>
      </w:r>
    </w:p>
    <w:p w14:paraId="0CE159A5" w14:textId="42CD78DC" w:rsidR="004E4D6F" w:rsidRPr="004F61C6" w:rsidRDefault="00CC40D4"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b/>
          <w:bCs/>
          <w:sz w:val="20"/>
          <w:szCs w:val="20"/>
        </w:rPr>
        <w:fldChar w:fldCharType="begin" w:fldLock="1"/>
      </w:r>
      <w:r w:rsidRPr="004F61C6">
        <w:rPr>
          <w:rFonts w:asciiTheme="majorBidi" w:hAnsiTheme="majorBidi" w:cstheme="majorBidi"/>
          <w:b/>
          <w:bCs/>
          <w:sz w:val="20"/>
          <w:szCs w:val="20"/>
        </w:rPr>
        <w:instrText xml:space="preserve">ADDIN Mendeley Bibliography CSL_BIBLIOGRAPHY </w:instrText>
      </w:r>
      <w:r w:rsidRPr="004F61C6">
        <w:rPr>
          <w:rFonts w:asciiTheme="majorBidi" w:hAnsiTheme="majorBidi" w:cstheme="majorBidi"/>
          <w:b/>
          <w:bCs/>
          <w:sz w:val="20"/>
          <w:szCs w:val="20"/>
        </w:rPr>
        <w:fldChar w:fldCharType="separate"/>
      </w:r>
      <w:r w:rsidR="004E4D6F" w:rsidRPr="004F61C6">
        <w:rPr>
          <w:rFonts w:asciiTheme="majorBidi" w:hAnsiTheme="majorBidi" w:cstheme="majorBidi"/>
          <w:noProof/>
          <w:sz w:val="20"/>
          <w:szCs w:val="20"/>
        </w:rPr>
        <w:t>[1]</w:t>
      </w:r>
      <w:r w:rsidR="004E4D6F" w:rsidRPr="004F61C6">
        <w:rPr>
          <w:rFonts w:asciiTheme="majorBidi" w:hAnsiTheme="majorBidi" w:cstheme="majorBidi"/>
          <w:noProof/>
          <w:sz w:val="20"/>
          <w:szCs w:val="20"/>
        </w:rPr>
        <w:tab/>
        <w:t xml:space="preserve">P. Popovski </w:t>
      </w:r>
      <w:r w:rsidR="004E4D6F" w:rsidRPr="004F61C6">
        <w:rPr>
          <w:rFonts w:asciiTheme="majorBidi" w:hAnsiTheme="majorBidi" w:cstheme="majorBidi"/>
          <w:i/>
          <w:iCs/>
          <w:noProof/>
          <w:sz w:val="20"/>
          <w:szCs w:val="20"/>
        </w:rPr>
        <w:t>et al.</w:t>
      </w:r>
      <w:r w:rsidR="004E4D6F" w:rsidRPr="004F61C6">
        <w:rPr>
          <w:rFonts w:asciiTheme="majorBidi" w:hAnsiTheme="majorBidi" w:cstheme="majorBidi"/>
          <w:noProof/>
          <w:sz w:val="20"/>
          <w:szCs w:val="20"/>
        </w:rPr>
        <w:t xml:space="preserve">, “Internet of Things (IoT) connectivity in 6G: An interplay of time, space, intelligence, and value,” </w:t>
      </w:r>
      <w:r w:rsidR="004E4D6F" w:rsidRPr="004F61C6">
        <w:rPr>
          <w:rFonts w:asciiTheme="majorBidi" w:hAnsiTheme="majorBidi" w:cstheme="majorBidi"/>
          <w:i/>
          <w:iCs/>
          <w:noProof/>
          <w:sz w:val="20"/>
          <w:szCs w:val="20"/>
        </w:rPr>
        <w:t>arXiv Prepr. arXiv2111.05811</w:t>
      </w:r>
      <w:r w:rsidR="004E4D6F" w:rsidRPr="004F61C6">
        <w:rPr>
          <w:rFonts w:asciiTheme="majorBidi" w:hAnsiTheme="majorBidi" w:cstheme="majorBidi"/>
          <w:noProof/>
          <w:sz w:val="20"/>
          <w:szCs w:val="20"/>
        </w:rPr>
        <w:t>, 2021.</w:t>
      </w:r>
    </w:p>
    <w:p w14:paraId="3C38C14B"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[2]</w:t>
      </w:r>
      <w:r w:rsidRPr="004F61C6">
        <w:rPr>
          <w:rFonts w:asciiTheme="majorBidi" w:hAnsiTheme="majorBidi" w:cstheme="majorBidi"/>
          <w:noProof/>
          <w:sz w:val="20"/>
          <w:szCs w:val="20"/>
        </w:rPr>
        <w:tab/>
        <w:t xml:space="preserve">R. Chataut, M. Nankya, and R. Akl, “6G Networks and the AI Revolution-Exploring Technologies, Applications, and  Emerging Challenges.,” </w:t>
      </w:r>
      <w:r w:rsidRPr="004F61C6">
        <w:rPr>
          <w:rFonts w:asciiTheme="majorBidi" w:hAnsiTheme="majorBidi" w:cstheme="majorBidi"/>
          <w:i/>
          <w:iCs/>
          <w:noProof/>
          <w:sz w:val="20"/>
          <w:szCs w:val="20"/>
        </w:rPr>
        <w:t>Sensors (Basel).</w:t>
      </w:r>
      <w:r w:rsidRPr="004F61C6">
        <w:rPr>
          <w:rFonts w:asciiTheme="majorBidi" w:hAnsiTheme="majorBidi" w:cstheme="majorBidi"/>
          <w:noProof/>
          <w:sz w:val="20"/>
          <w:szCs w:val="20"/>
        </w:rPr>
        <w:t>, vol. 24, no. 6, Mar. 2024, doi: 10.3390/s24061888.</w:t>
      </w:r>
    </w:p>
    <w:p w14:paraId="685C367B"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[3]</w:t>
      </w:r>
      <w:r w:rsidRPr="004F61C6">
        <w:rPr>
          <w:rFonts w:asciiTheme="majorBidi" w:hAnsiTheme="majorBidi" w:cstheme="majorBidi"/>
          <w:noProof/>
          <w:sz w:val="20"/>
          <w:szCs w:val="20"/>
        </w:rPr>
        <w:tab/>
        <w:t xml:space="preserve">A. Bourechak, O. Zedadra, M. N. Kouahla, A. Guerrieri, H. Seridi, and G. Fortino, “At the confluence of artificial intelligence and edge computing in iot-based applications: A review and new perspectives,” </w:t>
      </w:r>
      <w:r w:rsidRPr="004F61C6">
        <w:rPr>
          <w:rFonts w:asciiTheme="majorBidi" w:hAnsiTheme="majorBidi" w:cstheme="majorBidi"/>
          <w:i/>
          <w:iCs/>
          <w:noProof/>
          <w:sz w:val="20"/>
          <w:szCs w:val="20"/>
        </w:rPr>
        <w:t>Sensors</w:t>
      </w:r>
      <w:r w:rsidRPr="004F61C6">
        <w:rPr>
          <w:rFonts w:asciiTheme="majorBidi" w:hAnsiTheme="majorBidi" w:cstheme="majorBidi"/>
          <w:noProof/>
          <w:sz w:val="20"/>
          <w:szCs w:val="20"/>
        </w:rPr>
        <w:t>, vol. 23, no. 3, p. 1639, 2023.</w:t>
      </w:r>
    </w:p>
    <w:p w14:paraId="34A2FD87"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[4]</w:t>
      </w:r>
      <w:r w:rsidRPr="004F61C6">
        <w:rPr>
          <w:rFonts w:asciiTheme="majorBidi" w:hAnsiTheme="majorBidi" w:cstheme="majorBidi"/>
          <w:noProof/>
          <w:sz w:val="20"/>
          <w:szCs w:val="20"/>
        </w:rPr>
        <w:tab/>
        <w:t xml:space="preserve">M. M. Rashid, S. U. Khan, F. Eusufzai, M. A. Redwan, S. R. Sabuj, and M. Elsharief, “A Federated Learning-Based Approach for Improving Intrusion Detection in Industrial Internet of Things Networks,” </w:t>
      </w:r>
      <w:r w:rsidRPr="004F61C6">
        <w:rPr>
          <w:rFonts w:asciiTheme="majorBidi" w:hAnsiTheme="majorBidi" w:cstheme="majorBidi"/>
          <w:i/>
          <w:iCs/>
          <w:noProof/>
          <w:sz w:val="20"/>
          <w:szCs w:val="20"/>
        </w:rPr>
        <w:t>Network</w:t>
      </w:r>
      <w:r w:rsidRPr="004F61C6">
        <w:rPr>
          <w:rFonts w:asciiTheme="majorBidi" w:hAnsiTheme="majorBidi" w:cstheme="majorBidi"/>
          <w:noProof/>
          <w:sz w:val="20"/>
          <w:szCs w:val="20"/>
        </w:rPr>
        <w:t>, vol. 3, no. 1. pp. 158–179, 2023. doi: 10.3390/network3010008.</w:t>
      </w:r>
    </w:p>
    <w:p w14:paraId="6BE4ECA5"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[5]</w:t>
      </w:r>
      <w:r w:rsidRPr="004F61C6">
        <w:rPr>
          <w:rFonts w:asciiTheme="majorBidi" w:hAnsiTheme="majorBidi" w:cstheme="majorBidi"/>
          <w:noProof/>
          <w:sz w:val="20"/>
          <w:szCs w:val="20"/>
        </w:rPr>
        <w:tab/>
        <w:t xml:space="preserve">S. Sharma </w:t>
      </w:r>
      <w:r w:rsidRPr="004F61C6">
        <w:rPr>
          <w:rFonts w:asciiTheme="majorBidi" w:hAnsiTheme="majorBidi" w:cstheme="majorBidi"/>
          <w:i/>
          <w:iCs/>
          <w:noProof/>
          <w:sz w:val="20"/>
          <w:szCs w:val="20"/>
        </w:rPr>
        <w:t>et al.</w:t>
      </w:r>
      <w:r w:rsidRPr="004F61C6">
        <w:rPr>
          <w:rFonts w:asciiTheme="majorBidi" w:hAnsiTheme="majorBidi" w:cstheme="majorBidi"/>
          <w:noProof/>
          <w:sz w:val="20"/>
          <w:szCs w:val="20"/>
        </w:rPr>
        <w:t xml:space="preserve">, “The role of 6G technologies in advancing smart city applications: Opportunities and challenges,” </w:t>
      </w:r>
      <w:r w:rsidRPr="004F61C6">
        <w:rPr>
          <w:rFonts w:asciiTheme="majorBidi" w:hAnsiTheme="majorBidi" w:cstheme="majorBidi"/>
          <w:i/>
          <w:iCs/>
          <w:noProof/>
          <w:sz w:val="20"/>
          <w:szCs w:val="20"/>
        </w:rPr>
        <w:t>Sustainability</w:t>
      </w:r>
      <w:r w:rsidRPr="004F61C6">
        <w:rPr>
          <w:rFonts w:asciiTheme="majorBidi" w:hAnsiTheme="majorBidi" w:cstheme="majorBidi"/>
          <w:noProof/>
          <w:sz w:val="20"/>
          <w:szCs w:val="20"/>
        </w:rPr>
        <w:t>, vol. 16, no. 16, p. 7039, 2024.</w:t>
      </w:r>
    </w:p>
    <w:p w14:paraId="48577685"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[6]</w:t>
      </w:r>
      <w:r w:rsidRPr="004F61C6">
        <w:rPr>
          <w:rFonts w:asciiTheme="majorBidi" w:hAnsiTheme="majorBidi" w:cstheme="majorBidi"/>
          <w:noProof/>
          <w:sz w:val="20"/>
          <w:szCs w:val="20"/>
        </w:rPr>
        <w:tab/>
        <w:t xml:space="preserve">E. Ganivet, “Growth in human population and consumption both need to be addressed to reach an ecologically sustainable future: E. Ganivet,” </w:t>
      </w:r>
      <w:r w:rsidRPr="004F61C6">
        <w:rPr>
          <w:rFonts w:asciiTheme="majorBidi" w:hAnsiTheme="majorBidi" w:cstheme="majorBidi"/>
          <w:i/>
          <w:iCs/>
          <w:noProof/>
          <w:sz w:val="20"/>
          <w:szCs w:val="20"/>
        </w:rPr>
        <w:t>Environ. Dev. Sustain.</w:t>
      </w:r>
      <w:r w:rsidRPr="004F61C6">
        <w:rPr>
          <w:rFonts w:asciiTheme="majorBidi" w:hAnsiTheme="majorBidi" w:cstheme="majorBidi"/>
          <w:noProof/>
          <w:sz w:val="20"/>
          <w:szCs w:val="20"/>
        </w:rPr>
        <w:t>, vol. 22, no. 6, pp. 4979–4998, 2020.</w:t>
      </w:r>
    </w:p>
    <w:p w14:paraId="5E6A9A77"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[7]</w:t>
      </w:r>
      <w:r w:rsidRPr="004F61C6">
        <w:rPr>
          <w:rFonts w:asciiTheme="majorBidi" w:hAnsiTheme="majorBidi" w:cstheme="majorBidi"/>
          <w:noProof/>
          <w:sz w:val="20"/>
          <w:szCs w:val="20"/>
        </w:rPr>
        <w:tab/>
        <w:t xml:space="preserve">M. A. AbdlNabi, B. J. Hamza, and A. T. Abdulsadda, “6G optical-RF wireless integration: a review on heterogeneous cellular network channel modeling, measurements, and challenges,” </w:t>
      </w:r>
      <w:r w:rsidRPr="004F61C6">
        <w:rPr>
          <w:rFonts w:asciiTheme="majorBidi" w:hAnsiTheme="majorBidi" w:cstheme="majorBidi"/>
          <w:i/>
          <w:iCs/>
          <w:noProof/>
          <w:sz w:val="20"/>
          <w:szCs w:val="20"/>
        </w:rPr>
        <w:t>Telecommun. Syst.</w:t>
      </w:r>
      <w:r w:rsidRPr="004F61C6">
        <w:rPr>
          <w:rFonts w:asciiTheme="majorBidi" w:hAnsiTheme="majorBidi" w:cstheme="majorBidi"/>
          <w:noProof/>
          <w:sz w:val="20"/>
          <w:szCs w:val="20"/>
        </w:rPr>
        <w:t>, vol. 87, no. 4, pp. 1201–1244, 2024.</w:t>
      </w:r>
    </w:p>
    <w:p w14:paraId="3AB4B261"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[8]</w:t>
      </w:r>
      <w:r w:rsidRPr="004F61C6">
        <w:rPr>
          <w:rFonts w:asciiTheme="majorBidi" w:hAnsiTheme="majorBidi" w:cstheme="majorBidi"/>
          <w:noProof/>
          <w:sz w:val="20"/>
          <w:szCs w:val="20"/>
        </w:rPr>
        <w:tab/>
        <w:t xml:space="preserve">M. Höyhtyä </w:t>
      </w:r>
      <w:r w:rsidRPr="004F61C6">
        <w:rPr>
          <w:rFonts w:asciiTheme="majorBidi" w:hAnsiTheme="majorBidi" w:cstheme="majorBidi"/>
          <w:i/>
          <w:iCs/>
          <w:noProof/>
          <w:sz w:val="20"/>
          <w:szCs w:val="20"/>
        </w:rPr>
        <w:t>et al.</w:t>
      </w:r>
      <w:r w:rsidRPr="004F61C6">
        <w:rPr>
          <w:rFonts w:asciiTheme="majorBidi" w:hAnsiTheme="majorBidi" w:cstheme="majorBidi"/>
          <w:noProof/>
          <w:sz w:val="20"/>
          <w:szCs w:val="20"/>
        </w:rPr>
        <w:t xml:space="preserve">, “Multi-layered satellite communications systems for ultra-high availability and resilience,” </w:t>
      </w:r>
      <w:r w:rsidRPr="004F61C6">
        <w:rPr>
          <w:rFonts w:asciiTheme="majorBidi" w:hAnsiTheme="majorBidi" w:cstheme="majorBidi"/>
          <w:i/>
          <w:iCs/>
          <w:noProof/>
          <w:sz w:val="20"/>
          <w:szCs w:val="20"/>
        </w:rPr>
        <w:t>Electronics</w:t>
      </w:r>
      <w:r w:rsidRPr="004F61C6">
        <w:rPr>
          <w:rFonts w:asciiTheme="majorBidi" w:hAnsiTheme="majorBidi" w:cstheme="majorBidi"/>
          <w:noProof/>
          <w:sz w:val="20"/>
          <w:szCs w:val="20"/>
        </w:rPr>
        <w:t>, vol. 13, no. 7, p. 1269, 2024.</w:t>
      </w:r>
    </w:p>
    <w:p w14:paraId="412C0356"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[9]</w:t>
      </w:r>
      <w:r w:rsidRPr="004F61C6">
        <w:rPr>
          <w:rFonts w:asciiTheme="majorBidi" w:hAnsiTheme="majorBidi" w:cstheme="majorBidi"/>
          <w:noProof/>
          <w:sz w:val="20"/>
          <w:szCs w:val="20"/>
        </w:rPr>
        <w:tab/>
        <w:t xml:space="preserve">Y. Usman, H. Oladipupo, A. D. During, A. Robert, and R. Chataut, “AI, ML, and LLM integration in 5G/6G networks: A comprehensive survey of architectures, challenges, and future directions,” </w:t>
      </w:r>
      <w:r w:rsidRPr="004F61C6">
        <w:rPr>
          <w:rFonts w:asciiTheme="majorBidi" w:hAnsiTheme="majorBidi" w:cstheme="majorBidi"/>
          <w:i/>
          <w:iCs/>
          <w:noProof/>
          <w:sz w:val="20"/>
          <w:szCs w:val="20"/>
        </w:rPr>
        <w:t>IEEE Access</w:t>
      </w:r>
      <w:r w:rsidRPr="004F61C6">
        <w:rPr>
          <w:rFonts w:asciiTheme="majorBidi" w:hAnsiTheme="majorBidi" w:cstheme="majorBidi"/>
          <w:noProof/>
          <w:sz w:val="20"/>
          <w:szCs w:val="20"/>
        </w:rPr>
        <w:t>, 2025.</w:t>
      </w:r>
    </w:p>
    <w:p w14:paraId="5088DAC0"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[10]</w:t>
      </w:r>
      <w:r w:rsidRPr="004F61C6">
        <w:rPr>
          <w:rFonts w:asciiTheme="majorBidi" w:hAnsiTheme="majorBidi" w:cstheme="majorBidi"/>
          <w:noProof/>
          <w:sz w:val="20"/>
          <w:szCs w:val="20"/>
        </w:rPr>
        <w:tab/>
        <w:t xml:space="preserve">Z. Chen, X. Ma, C. Han, and Q. Wen, “Towards intelligent reflecting surface empowered 6G terahertz communications: A survey,” </w:t>
      </w:r>
      <w:r w:rsidRPr="004F61C6">
        <w:rPr>
          <w:rFonts w:asciiTheme="majorBidi" w:hAnsiTheme="majorBidi" w:cstheme="majorBidi"/>
          <w:i/>
          <w:iCs/>
          <w:noProof/>
          <w:sz w:val="20"/>
          <w:szCs w:val="20"/>
        </w:rPr>
        <w:t>China Commun.</w:t>
      </w:r>
      <w:r w:rsidRPr="004F61C6">
        <w:rPr>
          <w:rFonts w:asciiTheme="majorBidi" w:hAnsiTheme="majorBidi" w:cstheme="majorBidi"/>
          <w:noProof/>
          <w:sz w:val="20"/>
          <w:szCs w:val="20"/>
        </w:rPr>
        <w:t>, vol. 18, no. 5, pp. 93–119, 2021.</w:t>
      </w:r>
    </w:p>
    <w:p w14:paraId="2D3CCFCB"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[11]</w:t>
      </w:r>
      <w:r w:rsidRPr="004F61C6">
        <w:rPr>
          <w:rFonts w:asciiTheme="majorBidi" w:hAnsiTheme="majorBidi" w:cstheme="majorBidi"/>
          <w:noProof/>
          <w:sz w:val="20"/>
          <w:szCs w:val="20"/>
        </w:rPr>
        <w:tab/>
        <w:t>E. Alzubi, “AI-Powered Smart Grids in the 6G Era: A Comprehensive Survey on Security and Intelligent Energy Systems”.</w:t>
      </w:r>
    </w:p>
    <w:p w14:paraId="10FC62A2"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[12]</w:t>
      </w:r>
      <w:r w:rsidRPr="004F61C6">
        <w:rPr>
          <w:rFonts w:asciiTheme="majorBidi" w:hAnsiTheme="majorBidi" w:cstheme="majorBidi"/>
          <w:noProof/>
          <w:sz w:val="20"/>
          <w:szCs w:val="20"/>
        </w:rPr>
        <w:tab/>
        <w:t xml:space="preserve">D. C. Nguyen </w:t>
      </w:r>
      <w:r w:rsidRPr="004F61C6">
        <w:rPr>
          <w:rFonts w:asciiTheme="majorBidi" w:hAnsiTheme="majorBidi" w:cstheme="majorBidi"/>
          <w:i/>
          <w:iCs/>
          <w:noProof/>
          <w:sz w:val="20"/>
          <w:szCs w:val="20"/>
        </w:rPr>
        <w:t>et al.</w:t>
      </w:r>
      <w:r w:rsidRPr="004F61C6">
        <w:rPr>
          <w:rFonts w:asciiTheme="majorBidi" w:hAnsiTheme="majorBidi" w:cstheme="majorBidi"/>
          <w:noProof/>
          <w:sz w:val="20"/>
          <w:szCs w:val="20"/>
        </w:rPr>
        <w:t xml:space="preserve">, “6G Internet of Things: A comprehensive survey,” </w:t>
      </w:r>
      <w:r w:rsidRPr="004F61C6">
        <w:rPr>
          <w:rFonts w:asciiTheme="majorBidi" w:hAnsiTheme="majorBidi" w:cstheme="majorBidi"/>
          <w:i/>
          <w:iCs/>
          <w:noProof/>
          <w:sz w:val="20"/>
          <w:szCs w:val="20"/>
        </w:rPr>
        <w:t>IEEE Internet Things J.</w:t>
      </w:r>
      <w:r w:rsidRPr="004F61C6">
        <w:rPr>
          <w:rFonts w:asciiTheme="majorBidi" w:hAnsiTheme="majorBidi" w:cstheme="majorBidi"/>
          <w:noProof/>
          <w:sz w:val="20"/>
          <w:szCs w:val="20"/>
        </w:rPr>
        <w:t>, vol. 9, no. 1, pp. 359–383, 2021.</w:t>
      </w:r>
    </w:p>
    <w:p w14:paraId="3D60AA0F"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[13]</w:t>
      </w:r>
      <w:r w:rsidRPr="004F61C6">
        <w:rPr>
          <w:rFonts w:asciiTheme="majorBidi" w:hAnsiTheme="majorBidi" w:cstheme="majorBidi"/>
          <w:noProof/>
          <w:sz w:val="20"/>
          <w:szCs w:val="20"/>
        </w:rPr>
        <w:tab/>
        <w:t xml:space="preserve">X. Wang, Y. Zhao, C. Qiu, Q. Hu, and V. C. M. Leung, “Socialized learning: A survey of the paradigm shift for edge intelligence in networked systems,” </w:t>
      </w:r>
      <w:r w:rsidRPr="004F61C6">
        <w:rPr>
          <w:rFonts w:asciiTheme="majorBidi" w:hAnsiTheme="majorBidi" w:cstheme="majorBidi"/>
          <w:i/>
          <w:iCs/>
          <w:noProof/>
          <w:sz w:val="20"/>
          <w:szCs w:val="20"/>
        </w:rPr>
        <w:t>IEEE Commun. Surv. Tutorials</w:t>
      </w:r>
      <w:r w:rsidRPr="004F61C6">
        <w:rPr>
          <w:rFonts w:asciiTheme="majorBidi" w:hAnsiTheme="majorBidi" w:cstheme="majorBidi"/>
          <w:noProof/>
          <w:sz w:val="20"/>
          <w:szCs w:val="20"/>
        </w:rPr>
        <w:t>, vol. 27, no. 3, pp. 2085–2128, 2024.</w:t>
      </w:r>
    </w:p>
    <w:p w14:paraId="4068C6AF"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[14]</w:t>
      </w:r>
      <w:r w:rsidRPr="004F61C6">
        <w:rPr>
          <w:rFonts w:asciiTheme="majorBidi" w:hAnsiTheme="majorBidi" w:cstheme="majorBidi"/>
          <w:noProof/>
          <w:sz w:val="20"/>
          <w:szCs w:val="20"/>
        </w:rPr>
        <w:tab/>
        <w:t xml:space="preserve">N. Gupta, S. Sharma, P. K. Juneja, and U. Garg, “Sdnfv 5g-iot: A framework for the next generation 5g enabled iot,” in </w:t>
      </w:r>
      <w:r w:rsidRPr="004F61C6">
        <w:rPr>
          <w:rFonts w:asciiTheme="majorBidi" w:hAnsiTheme="majorBidi" w:cstheme="majorBidi"/>
          <w:i/>
          <w:iCs/>
          <w:noProof/>
          <w:sz w:val="20"/>
          <w:szCs w:val="20"/>
        </w:rPr>
        <w:t>2020 international conference on advances in computing, communication &amp; materials (ICACCM)</w:t>
      </w:r>
      <w:r w:rsidRPr="004F61C6">
        <w:rPr>
          <w:rFonts w:asciiTheme="majorBidi" w:hAnsiTheme="majorBidi" w:cstheme="majorBidi"/>
          <w:noProof/>
          <w:sz w:val="20"/>
          <w:szCs w:val="20"/>
        </w:rPr>
        <w:t>, 2020, pp. 289–294.</w:t>
      </w:r>
    </w:p>
    <w:p w14:paraId="0E9AFB1F"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[15]</w:t>
      </w:r>
      <w:r w:rsidRPr="004F61C6">
        <w:rPr>
          <w:rFonts w:asciiTheme="majorBidi" w:hAnsiTheme="majorBidi" w:cstheme="majorBidi"/>
          <w:noProof/>
          <w:sz w:val="20"/>
          <w:szCs w:val="20"/>
        </w:rPr>
        <w:tab/>
        <w:t xml:space="preserve">P. Popovski </w:t>
      </w:r>
      <w:r w:rsidRPr="004F61C6">
        <w:rPr>
          <w:rFonts w:asciiTheme="majorBidi" w:hAnsiTheme="majorBidi" w:cstheme="majorBidi"/>
          <w:i/>
          <w:iCs/>
          <w:noProof/>
          <w:sz w:val="20"/>
          <w:szCs w:val="20"/>
        </w:rPr>
        <w:t>et al.</w:t>
      </w:r>
      <w:r w:rsidRPr="004F61C6">
        <w:rPr>
          <w:rFonts w:asciiTheme="majorBidi" w:hAnsiTheme="majorBidi" w:cstheme="majorBidi"/>
          <w:noProof/>
          <w:sz w:val="20"/>
          <w:szCs w:val="20"/>
        </w:rPr>
        <w:t xml:space="preserve">, “A perspective on time toward wireless 6G,” </w:t>
      </w:r>
      <w:r w:rsidRPr="004F61C6">
        <w:rPr>
          <w:rFonts w:asciiTheme="majorBidi" w:hAnsiTheme="majorBidi" w:cstheme="majorBidi"/>
          <w:i/>
          <w:iCs/>
          <w:noProof/>
          <w:sz w:val="20"/>
          <w:szCs w:val="20"/>
        </w:rPr>
        <w:t>Proc. IEEE</w:t>
      </w:r>
      <w:r w:rsidRPr="004F61C6">
        <w:rPr>
          <w:rFonts w:asciiTheme="majorBidi" w:hAnsiTheme="majorBidi" w:cstheme="majorBidi"/>
          <w:noProof/>
          <w:sz w:val="20"/>
          <w:szCs w:val="20"/>
        </w:rPr>
        <w:t>, vol. 110, no. 8, pp. 1116–1146, 2022.</w:t>
      </w:r>
    </w:p>
    <w:p w14:paraId="6AA09C0A"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[16]</w:t>
      </w:r>
      <w:r w:rsidRPr="004F61C6">
        <w:rPr>
          <w:rFonts w:asciiTheme="majorBidi" w:hAnsiTheme="majorBidi" w:cstheme="majorBidi"/>
          <w:noProof/>
          <w:sz w:val="20"/>
          <w:szCs w:val="20"/>
        </w:rPr>
        <w:tab/>
        <w:t xml:space="preserve">O. Said, “Design and performance evaluation of QoE/QoS-oriented scheme for reliable data transmission in Internet of Things environments,” </w:t>
      </w:r>
      <w:r w:rsidRPr="004F61C6">
        <w:rPr>
          <w:rFonts w:asciiTheme="majorBidi" w:hAnsiTheme="majorBidi" w:cstheme="majorBidi"/>
          <w:i/>
          <w:iCs/>
          <w:noProof/>
          <w:sz w:val="20"/>
          <w:szCs w:val="20"/>
        </w:rPr>
        <w:t>Comput. Commun.</w:t>
      </w:r>
      <w:r w:rsidRPr="004F61C6">
        <w:rPr>
          <w:rFonts w:asciiTheme="majorBidi" w:hAnsiTheme="majorBidi" w:cstheme="majorBidi"/>
          <w:noProof/>
          <w:sz w:val="20"/>
          <w:szCs w:val="20"/>
        </w:rPr>
        <w:t>, vol. 189, pp. 158–174, 2022, doi: https://doi.org/10.1016/j.comcom.2022.03.020.</w:t>
      </w:r>
    </w:p>
    <w:p w14:paraId="2E8F2C49"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[17]</w:t>
      </w:r>
      <w:r w:rsidRPr="004F61C6">
        <w:rPr>
          <w:rFonts w:asciiTheme="majorBidi" w:hAnsiTheme="majorBidi" w:cstheme="majorBidi"/>
          <w:noProof/>
          <w:sz w:val="20"/>
          <w:szCs w:val="20"/>
        </w:rPr>
        <w:tab/>
        <w:t xml:space="preserve">T. Mazhar </w:t>
      </w:r>
      <w:r w:rsidRPr="004F61C6">
        <w:rPr>
          <w:rFonts w:asciiTheme="majorBidi" w:hAnsiTheme="majorBidi" w:cstheme="majorBidi"/>
          <w:i/>
          <w:iCs/>
          <w:noProof/>
          <w:sz w:val="20"/>
          <w:szCs w:val="20"/>
        </w:rPr>
        <w:t>et al.</w:t>
      </w:r>
      <w:r w:rsidRPr="004F61C6">
        <w:rPr>
          <w:rFonts w:asciiTheme="majorBidi" w:hAnsiTheme="majorBidi" w:cstheme="majorBidi"/>
          <w:noProof/>
          <w:sz w:val="20"/>
          <w:szCs w:val="20"/>
        </w:rPr>
        <w:t xml:space="preserve">, “Quality of Service (QoS) Performance Analysis in a Traffic Engineering Model for Next-Generation Wireless Sensor Networks,” </w:t>
      </w:r>
      <w:r w:rsidRPr="004F61C6">
        <w:rPr>
          <w:rFonts w:asciiTheme="majorBidi" w:hAnsiTheme="majorBidi" w:cstheme="majorBidi"/>
          <w:i/>
          <w:iCs/>
          <w:noProof/>
          <w:sz w:val="20"/>
          <w:szCs w:val="20"/>
        </w:rPr>
        <w:t>Symmetry</w:t>
      </w:r>
      <w:r w:rsidRPr="004F61C6">
        <w:rPr>
          <w:rFonts w:asciiTheme="majorBidi" w:hAnsiTheme="majorBidi" w:cstheme="majorBidi"/>
          <w:noProof/>
          <w:sz w:val="20"/>
          <w:szCs w:val="20"/>
        </w:rPr>
        <w:t>, vol. 15, no. 2. p. 513, 2023. doi: 10.3390/sym15020513.</w:t>
      </w:r>
    </w:p>
    <w:p w14:paraId="45A2C1A3"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[18]</w:t>
      </w:r>
      <w:r w:rsidRPr="004F61C6">
        <w:rPr>
          <w:rFonts w:asciiTheme="majorBidi" w:hAnsiTheme="majorBidi" w:cstheme="majorBidi"/>
          <w:noProof/>
          <w:sz w:val="20"/>
          <w:szCs w:val="20"/>
        </w:rPr>
        <w:tab/>
        <w:t xml:space="preserve">N. H. Mahmood, G. Berardinelli, E. J. Khatib, R. Hashemi, C. De Lima, and M. Latva-aho, “A functional architecture for 6G special-purpose industrial IoT networks,” </w:t>
      </w:r>
      <w:r w:rsidRPr="004F61C6">
        <w:rPr>
          <w:rFonts w:asciiTheme="majorBidi" w:hAnsiTheme="majorBidi" w:cstheme="majorBidi"/>
          <w:i/>
          <w:iCs/>
          <w:noProof/>
          <w:sz w:val="20"/>
          <w:szCs w:val="20"/>
        </w:rPr>
        <w:t>IEEE Trans. Ind. informatics</w:t>
      </w:r>
      <w:r w:rsidRPr="004F61C6">
        <w:rPr>
          <w:rFonts w:asciiTheme="majorBidi" w:hAnsiTheme="majorBidi" w:cstheme="majorBidi"/>
          <w:noProof/>
          <w:sz w:val="20"/>
          <w:szCs w:val="20"/>
        </w:rPr>
        <w:t>, vol. 19, no. 3, pp. 2530–2540, 2022.</w:t>
      </w:r>
    </w:p>
    <w:p w14:paraId="0FEB713F"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[19]</w:t>
      </w:r>
      <w:r w:rsidRPr="004F61C6">
        <w:rPr>
          <w:rFonts w:asciiTheme="majorBidi" w:hAnsiTheme="majorBidi" w:cstheme="majorBidi"/>
          <w:noProof/>
          <w:sz w:val="20"/>
          <w:szCs w:val="20"/>
        </w:rPr>
        <w:tab/>
        <w:t xml:space="preserve">A. Hazarika and M. Rahmati, “Towards an Evolved Immersive Experience: Exploring 5G- and Beyond-Enabled Ultra-Low-Latency Communications for Augmented and Virtual Reality,” </w:t>
      </w:r>
      <w:r w:rsidRPr="004F61C6">
        <w:rPr>
          <w:rFonts w:asciiTheme="majorBidi" w:hAnsiTheme="majorBidi" w:cstheme="majorBidi"/>
          <w:i/>
          <w:iCs/>
          <w:noProof/>
          <w:sz w:val="20"/>
          <w:szCs w:val="20"/>
        </w:rPr>
        <w:t>Sensors</w:t>
      </w:r>
      <w:r w:rsidRPr="004F61C6">
        <w:rPr>
          <w:rFonts w:asciiTheme="majorBidi" w:hAnsiTheme="majorBidi" w:cstheme="majorBidi"/>
          <w:noProof/>
          <w:sz w:val="20"/>
          <w:szCs w:val="20"/>
        </w:rPr>
        <w:t>, vol. 23, no. 7. p. 3682, 2023. doi: 10.3390/s23073682.</w:t>
      </w:r>
    </w:p>
    <w:p w14:paraId="566427FF"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[20]</w:t>
      </w:r>
      <w:r w:rsidRPr="004F61C6">
        <w:rPr>
          <w:rFonts w:asciiTheme="majorBidi" w:hAnsiTheme="majorBidi" w:cstheme="majorBidi"/>
          <w:noProof/>
          <w:sz w:val="20"/>
          <w:szCs w:val="20"/>
        </w:rPr>
        <w:tab/>
        <w:t xml:space="preserve">M. Polese, J. M. Jornet, T. Melodia, and M. Zorzi, “Toward end-to-end, full-stack 6G terahertz networks,” </w:t>
      </w:r>
      <w:r w:rsidRPr="004F61C6">
        <w:rPr>
          <w:rFonts w:asciiTheme="majorBidi" w:hAnsiTheme="majorBidi" w:cstheme="majorBidi"/>
          <w:i/>
          <w:iCs/>
          <w:noProof/>
          <w:sz w:val="20"/>
          <w:szCs w:val="20"/>
        </w:rPr>
        <w:t>IEEE Commun. Mag.</w:t>
      </w:r>
      <w:r w:rsidRPr="004F61C6">
        <w:rPr>
          <w:rFonts w:asciiTheme="majorBidi" w:hAnsiTheme="majorBidi" w:cstheme="majorBidi"/>
          <w:noProof/>
          <w:sz w:val="20"/>
          <w:szCs w:val="20"/>
        </w:rPr>
        <w:t>, vol. 58, no. 11, pp. 48–54, 2020.</w:t>
      </w:r>
    </w:p>
    <w:p w14:paraId="5B5F3E9F"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[21]</w:t>
      </w:r>
      <w:r w:rsidRPr="004F61C6">
        <w:rPr>
          <w:rFonts w:asciiTheme="majorBidi" w:hAnsiTheme="majorBidi" w:cstheme="majorBidi"/>
          <w:noProof/>
          <w:sz w:val="20"/>
          <w:szCs w:val="20"/>
        </w:rPr>
        <w:tab/>
        <w:t xml:space="preserve">W. Jiang </w:t>
      </w:r>
      <w:r w:rsidRPr="004F61C6">
        <w:rPr>
          <w:rFonts w:asciiTheme="majorBidi" w:hAnsiTheme="majorBidi" w:cstheme="majorBidi"/>
          <w:i/>
          <w:iCs/>
          <w:noProof/>
          <w:sz w:val="20"/>
          <w:szCs w:val="20"/>
        </w:rPr>
        <w:t>et al.</w:t>
      </w:r>
      <w:r w:rsidRPr="004F61C6">
        <w:rPr>
          <w:rFonts w:asciiTheme="majorBidi" w:hAnsiTheme="majorBidi" w:cstheme="majorBidi"/>
          <w:noProof/>
          <w:sz w:val="20"/>
          <w:szCs w:val="20"/>
        </w:rPr>
        <w:t xml:space="preserve">, “Terahertz communications and sensing for 6G and beyond: A comprehensive review,” </w:t>
      </w:r>
      <w:r w:rsidRPr="004F61C6">
        <w:rPr>
          <w:rFonts w:asciiTheme="majorBidi" w:hAnsiTheme="majorBidi" w:cstheme="majorBidi"/>
          <w:i/>
          <w:iCs/>
          <w:noProof/>
          <w:sz w:val="20"/>
          <w:szCs w:val="20"/>
        </w:rPr>
        <w:t>IEEE Commun. Surv. Tutorials</w:t>
      </w:r>
      <w:r w:rsidRPr="004F61C6">
        <w:rPr>
          <w:rFonts w:asciiTheme="majorBidi" w:hAnsiTheme="majorBidi" w:cstheme="majorBidi"/>
          <w:noProof/>
          <w:sz w:val="20"/>
          <w:szCs w:val="20"/>
        </w:rPr>
        <w:t>, vol. 26, no. 4, pp. 2326–2381, 2024.</w:t>
      </w:r>
    </w:p>
    <w:p w14:paraId="6FF2438F"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lastRenderedPageBreak/>
        <w:t>[22]</w:t>
      </w:r>
      <w:r w:rsidRPr="004F61C6">
        <w:rPr>
          <w:rFonts w:asciiTheme="majorBidi" w:hAnsiTheme="majorBidi" w:cstheme="majorBidi"/>
          <w:noProof/>
          <w:sz w:val="20"/>
          <w:szCs w:val="20"/>
        </w:rPr>
        <w:tab/>
        <w:t xml:space="preserve">Y. Feng, Q. Hu, K. Qu, W. Yang, Y. Zheng, and K. Chen, “Reconfigurable intelligent surfaces: Design, implementation, and practical demonstration,” </w:t>
      </w:r>
      <w:r w:rsidRPr="004F61C6">
        <w:rPr>
          <w:rFonts w:asciiTheme="majorBidi" w:hAnsiTheme="majorBidi" w:cstheme="majorBidi"/>
          <w:i/>
          <w:iCs/>
          <w:noProof/>
          <w:sz w:val="20"/>
          <w:szCs w:val="20"/>
        </w:rPr>
        <w:t>Electromagn. Sci.</w:t>
      </w:r>
      <w:r w:rsidRPr="004F61C6">
        <w:rPr>
          <w:rFonts w:asciiTheme="majorBidi" w:hAnsiTheme="majorBidi" w:cstheme="majorBidi"/>
          <w:noProof/>
          <w:sz w:val="20"/>
          <w:szCs w:val="20"/>
        </w:rPr>
        <w:t>, vol. 1, no. 2, pp. 1–21, 2023.</w:t>
      </w:r>
    </w:p>
    <w:p w14:paraId="3C16B112"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[23]</w:t>
      </w:r>
      <w:r w:rsidRPr="004F61C6">
        <w:rPr>
          <w:rFonts w:asciiTheme="majorBidi" w:hAnsiTheme="majorBidi" w:cstheme="majorBidi"/>
          <w:noProof/>
          <w:sz w:val="20"/>
          <w:szCs w:val="20"/>
        </w:rPr>
        <w:tab/>
        <w:t xml:space="preserve">G. Gradoni </w:t>
      </w:r>
      <w:r w:rsidRPr="004F61C6">
        <w:rPr>
          <w:rFonts w:asciiTheme="majorBidi" w:hAnsiTheme="majorBidi" w:cstheme="majorBidi"/>
          <w:i/>
          <w:iCs/>
          <w:noProof/>
          <w:sz w:val="20"/>
          <w:szCs w:val="20"/>
        </w:rPr>
        <w:t>et al.</w:t>
      </w:r>
      <w:r w:rsidRPr="004F61C6">
        <w:rPr>
          <w:rFonts w:asciiTheme="majorBidi" w:hAnsiTheme="majorBidi" w:cstheme="majorBidi"/>
          <w:noProof/>
          <w:sz w:val="20"/>
          <w:szCs w:val="20"/>
        </w:rPr>
        <w:t xml:space="preserve">, “Smart radio environments,” </w:t>
      </w:r>
      <w:r w:rsidRPr="004F61C6">
        <w:rPr>
          <w:rFonts w:asciiTheme="majorBidi" w:hAnsiTheme="majorBidi" w:cstheme="majorBidi"/>
          <w:i/>
          <w:iCs/>
          <w:noProof/>
          <w:sz w:val="20"/>
          <w:szCs w:val="20"/>
        </w:rPr>
        <w:t>arXiv Prepr. arXiv2111.08676</w:t>
      </w:r>
      <w:r w:rsidRPr="004F61C6">
        <w:rPr>
          <w:rFonts w:asciiTheme="majorBidi" w:hAnsiTheme="majorBidi" w:cstheme="majorBidi"/>
          <w:noProof/>
          <w:sz w:val="20"/>
          <w:szCs w:val="20"/>
        </w:rPr>
        <w:t>, 2021.</w:t>
      </w:r>
    </w:p>
    <w:p w14:paraId="4D93DD93"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[24]</w:t>
      </w:r>
      <w:r w:rsidRPr="004F61C6">
        <w:rPr>
          <w:rFonts w:asciiTheme="majorBidi" w:hAnsiTheme="majorBidi" w:cstheme="majorBidi"/>
          <w:noProof/>
          <w:sz w:val="20"/>
          <w:szCs w:val="20"/>
        </w:rPr>
        <w:tab/>
        <w:t xml:space="preserve">Z. Gao </w:t>
      </w:r>
      <w:r w:rsidRPr="004F61C6">
        <w:rPr>
          <w:rFonts w:asciiTheme="majorBidi" w:hAnsiTheme="majorBidi" w:cstheme="majorBidi"/>
          <w:i/>
          <w:iCs/>
          <w:noProof/>
          <w:sz w:val="20"/>
          <w:szCs w:val="20"/>
        </w:rPr>
        <w:t>et al.</w:t>
      </w:r>
      <w:r w:rsidRPr="004F61C6">
        <w:rPr>
          <w:rFonts w:asciiTheme="majorBidi" w:hAnsiTheme="majorBidi" w:cstheme="majorBidi"/>
          <w:noProof/>
          <w:sz w:val="20"/>
          <w:szCs w:val="20"/>
        </w:rPr>
        <w:t xml:space="preserve">, “Compressive-sensing-based grant-free massive access for 6G massive communication,” </w:t>
      </w:r>
      <w:r w:rsidRPr="004F61C6">
        <w:rPr>
          <w:rFonts w:asciiTheme="majorBidi" w:hAnsiTheme="majorBidi" w:cstheme="majorBidi"/>
          <w:i/>
          <w:iCs/>
          <w:noProof/>
          <w:sz w:val="20"/>
          <w:szCs w:val="20"/>
        </w:rPr>
        <w:t>IEEE Internet Things J.</w:t>
      </w:r>
      <w:r w:rsidRPr="004F61C6">
        <w:rPr>
          <w:rFonts w:asciiTheme="majorBidi" w:hAnsiTheme="majorBidi" w:cstheme="majorBidi"/>
          <w:noProof/>
          <w:sz w:val="20"/>
          <w:szCs w:val="20"/>
        </w:rPr>
        <w:t>, vol. 11, no. 5, pp. 7411–7435, 2023.</w:t>
      </w:r>
    </w:p>
    <w:p w14:paraId="3CA828AB"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[25]</w:t>
      </w:r>
      <w:r w:rsidRPr="004F61C6">
        <w:rPr>
          <w:rFonts w:asciiTheme="majorBidi" w:hAnsiTheme="majorBidi" w:cstheme="majorBidi"/>
          <w:noProof/>
          <w:sz w:val="20"/>
          <w:szCs w:val="20"/>
        </w:rPr>
        <w:tab/>
        <w:t xml:space="preserve">V. Stoynov, V. Poulkov, Z. Valkova-Jarvis, G. Iliev, and P. Koleva, “Ultra-Dense Networks: Taxonomy and Key Performance Indicators,” </w:t>
      </w:r>
      <w:r w:rsidRPr="004F61C6">
        <w:rPr>
          <w:rFonts w:asciiTheme="majorBidi" w:hAnsiTheme="majorBidi" w:cstheme="majorBidi"/>
          <w:i/>
          <w:iCs/>
          <w:noProof/>
          <w:sz w:val="20"/>
          <w:szCs w:val="20"/>
        </w:rPr>
        <w:t>Symmetry</w:t>
      </w:r>
      <w:r w:rsidRPr="004F61C6">
        <w:rPr>
          <w:rFonts w:asciiTheme="majorBidi" w:hAnsiTheme="majorBidi" w:cstheme="majorBidi"/>
          <w:noProof/>
          <w:sz w:val="20"/>
          <w:szCs w:val="20"/>
        </w:rPr>
        <w:t>, vol. 15, no. 1. p. 2, 2023. doi: 10.3390/sym15010002.</w:t>
      </w:r>
    </w:p>
    <w:p w14:paraId="1A2D00EA"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[26]</w:t>
      </w:r>
      <w:r w:rsidRPr="004F61C6">
        <w:rPr>
          <w:rFonts w:asciiTheme="majorBidi" w:hAnsiTheme="majorBidi" w:cstheme="majorBidi"/>
          <w:noProof/>
          <w:sz w:val="20"/>
          <w:szCs w:val="20"/>
        </w:rPr>
        <w:tab/>
        <w:t xml:space="preserve">E. Peltonen </w:t>
      </w:r>
      <w:r w:rsidRPr="004F61C6">
        <w:rPr>
          <w:rFonts w:asciiTheme="majorBidi" w:hAnsiTheme="majorBidi" w:cstheme="majorBidi"/>
          <w:i/>
          <w:iCs/>
          <w:noProof/>
          <w:sz w:val="20"/>
          <w:szCs w:val="20"/>
        </w:rPr>
        <w:t>et al.</w:t>
      </w:r>
      <w:r w:rsidRPr="004F61C6">
        <w:rPr>
          <w:rFonts w:asciiTheme="majorBidi" w:hAnsiTheme="majorBidi" w:cstheme="majorBidi"/>
          <w:noProof/>
          <w:sz w:val="20"/>
          <w:szCs w:val="20"/>
        </w:rPr>
        <w:t xml:space="preserve">, “6G white paper on edge intelligence,” </w:t>
      </w:r>
      <w:r w:rsidRPr="004F61C6">
        <w:rPr>
          <w:rFonts w:asciiTheme="majorBidi" w:hAnsiTheme="majorBidi" w:cstheme="majorBidi"/>
          <w:i/>
          <w:iCs/>
          <w:noProof/>
          <w:sz w:val="20"/>
          <w:szCs w:val="20"/>
        </w:rPr>
        <w:t>arXiv Prepr. arXiv2004.14850</w:t>
      </w:r>
      <w:r w:rsidRPr="004F61C6">
        <w:rPr>
          <w:rFonts w:asciiTheme="majorBidi" w:hAnsiTheme="majorBidi" w:cstheme="majorBidi"/>
          <w:noProof/>
          <w:sz w:val="20"/>
          <w:szCs w:val="20"/>
        </w:rPr>
        <w:t>, 2020.</w:t>
      </w:r>
    </w:p>
    <w:p w14:paraId="4B88CDD9"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[27]</w:t>
      </w:r>
      <w:r w:rsidRPr="004F61C6">
        <w:rPr>
          <w:rFonts w:asciiTheme="majorBidi" w:hAnsiTheme="majorBidi" w:cstheme="majorBidi"/>
          <w:noProof/>
          <w:sz w:val="20"/>
          <w:szCs w:val="20"/>
        </w:rPr>
        <w:tab/>
        <w:t xml:space="preserve">S. Khan, S. Khan, Y. Ali, M. Khalid, Z. Ullah, and S. Mumtaz, “Highly accurate and reliable wireless network slicing in 5th generation networks: a hybrid deep learning approach,” </w:t>
      </w:r>
      <w:r w:rsidRPr="004F61C6">
        <w:rPr>
          <w:rFonts w:asciiTheme="majorBidi" w:hAnsiTheme="majorBidi" w:cstheme="majorBidi"/>
          <w:i/>
          <w:iCs/>
          <w:noProof/>
          <w:sz w:val="20"/>
          <w:szCs w:val="20"/>
        </w:rPr>
        <w:t>J. Netw. Syst. Manag.</w:t>
      </w:r>
      <w:r w:rsidRPr="004F61C6">
        <w:rPr>
          <w:rFonts w:asciiTheme="majorBidi" w:hAnsiTheme="majorBidi" w:cstheme="majorBidi"/>
          <w:noProof/>
          <w:sz w:val="20"/>
          <w:szCs w:val="20"/>
        </w:rPr>
        <w:t>, vol. 30, no. 2, p. 29, 2022.</w:t>
      </w:r>
    </w:p>
    <w:p w14:paraId="5A4DEA8D"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[28]</w:t>
      </w:r>
      <w:r w:rsidRPr="004F61C6">
        <w:rPr>
          <w:rFonts w:asciiTheme="majorBidi" w:hAnsiTheme="majorBidi" w:cstheme="majorBidi"/>
          <w:noProof/>
          <w:sz w:val="20"/>
          <w:szCs w:val="20"/>
        </w:rPr>
        <w:tab/>
        <w:t xml:space="preserve">S. Mhatre, F. Adelantado, K. Ramantas, and C. Verikoukis, “Intelligent QoS-aware slice resource allocation with user association parameterization for beyond 5G O-RAN-based architecture using DRL,” </w:t>
      </w:r>
      <w:r w:rsidRPr="004F61C6">
        <w:rPr>
          <w:rFonts w:asciiTheme="majorBidi" w:hAnsiTheme="majorBidi" w:cstheme="majorBidi"/>
          <w:i/>
          <w:iCs/>
          <w:noProof/>
          <w:sz w:val="20"/>
          <w:szCs w:val="20"/>
        </w:rPr>
        <w:t>IEEE Trans. Veh. Technol.</w:t>
      </w:r>
      <w:r w:rsidRPr="004F61C6">
        <w:rPr>
          <w:rFonts w:asciiTheme="majorBidi" w:hAnsiTheme="majorBidi" w:cstheme="majorBidi"/>
          <w:noProof/>
          <w:sz w:val="20"/>
          <w:szCs w:val="20"/>
        </w:rPr>
        <w:t>, vol. 74, no. 2, pp. 3096–3109, 2024.</w:t>
      </w:r>
    </w:p>
    <w:p w14:paraId="7A2C1290"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[29]</w:t>
      </w:r>
      <w:r w:rsidRPr="004F61C6">
        <w:rPr>
          <w:rFonts w:asciiTheme="majorBidi" w:hAnsiTheme="majorBidi" w:cstheme="majorBidi"/>
          <w:noProof/>
          <w:sz w:val="20"/>
          <w:szCs w:val="20"/>
        </w:rPr>
        <w:tab/>
        <w:t xml:space="preserve">Y. Wang, X. Kang, T. Li, H. Wang, C.-K. Chu, and Z. Lei, “SIX-trust for 6G: Towards a secure and trustworthy 6G network,” </w:t>
      </w:r>
      <w:r w:rsidRPr="004F61C6">
        <w:rPr>
          <w:rFonts w:asciiTheme="majorBidi" w:hAnsiTheme="majorBidi" w:cstheme="majorBidi"/>
          <w:i/>
          <w:iCs/>
          <w:noProof/>
          <w:sz w:val="20"/>
          <w:szCs w:val="20"/>
        </w:rPr>
        <w:t>arXiv Prepr. arXiv2210.17291</w:t>
      </w:r>
      <w:r w:rsidRPr="004F61C6">
        <w:rPr>
          <w:rFonts w:asciiTheme="majorBidi" w:hAnsiTheme="majorBidi" w:cstheme="majorBidi"/>
          <w:noProof/>
          <w:sz w:val="20"/>
          <w:szCs w:val="20"/>
        </w:rPr>
        <w:t>, 2022.</w:t>
      </w:r>
    </w:p>
    <w:p w14:paraId="07D11B5F"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[30]</w:t>
      </w:r>
      <w:r w:rsidRPr="004F61C6">
        <w:rPr>
          <w:rFonts w:asciiTheme="majorBidi" w:hAnsiTheme="majorBidi" w:cstheme="majorBidi"/>
          <w:noProof/>
          <w:sz w:val="20"/>
          <w:szCs w:val="20"/>
        </w:rPr>
        <w:tab/>
        <w:t xml:space="preserve">T. Alam, “A reliable communication framework and its use in internet of things (IoT),” </w:t>
      </w:r>
      <w:r w:rsidRPr="004F61C6">
        <w:rPr>
          <w:rFonts w:asciiTheme="majorBidi" w:hAnsiTheme="majorBidi" w:cstheme="majorBidi"/>
          <w:i/>
          <w:iCs/>
          <w:noProof/>
          <w:sz w:val="20"/>
          <w:szCs w:val="20"/>
        </w:rPr>
        <w:t>Authorea Prepr.</w:t>
      </w:r>
      <w:r w:rsidRPr="004F61C6">
        <w:rPr>
          <w:rFonts w:asciiTheme="majorBidi" w:hAnsiTheme="majorBidi" w:cstheme="majorBidi"/>
          <w:noProof/>
          <w:sz w:val="20"/>
          <w:szCs w:val="20"/>
        </w:rPr>
        <w:t>, 2023.</w:t>
      </w:r>
    </w:p>
    <w:p w14:paraId="7C13C521"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[31]</w:t>
      </w:r>
      <w:r w:rsidRPr="004F61C6">
        <w:rPr>
          <w:rFonts w:asciiTheme="majorBidi" w:hAnsiTheme="majorBidi" w:cstheme="majorBidi"/>
          <w:noProof/>
          <w:sz w:val="20"/>
          <w:szCs w:val="20"/>
        </w:rPr>
        <w:tab/>
        <w:t xml:space="preserve">J. Hu, Q. Wang, and K. Yang, “Energy self-sustainability in full-spectrum 6G,” </w:t>
      </w:r>
      <w:r w:rsidRPr="004F61C6">
        <w:rPr>
          <w:rFonts w:asciiTheme="majorBidi" w:hAnsiTheme="majorBidi" w:cstheme="majorBidi"/>
          <w:i/>
          <w:iCs/>
          <w:noProof/>
          <w:sz w:val="20"/>
          <w:szCs w:val="20"/>
        </w:rPr>
        <w:t>IEEE Wirel. Commun.</w:t>
      </w:r>
      <w:r w:rsidRPr="004F61C6">
        <w:rPr>
          <w:rFonts w:asciiTheme="majorBidi" w:hAnsiTheme="majorBidi" w:cstheme="majorBidi"/>
          <w:noProof/>
          <w:sz w:val="20"/>
          <w:szCs w:val="20"/>
        </w:rPr>
        <w:t>, vol. 28, no. 1, pp. 104–111, 2020.</w:t>
      </w:r>
    </w:p>
    <w:p w14:paraId="1D7E76FB"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[32]</w:t>
      </w:r>
      <w:r w:rsidRPr="004F61C6">
        <w:rPr>
          <w:rFonts w:asciiTheme="majorBidi" w:hAnsiTheme="majorBidi" w:cstheme="majorBidi"/>
          <w:noProof/>
          <w:sz w:val="20"/>
          <w:szCs w:val="20"/>
        </w:rPr>
        <w:tab/>
        <w:t xml:space="preserve">O. L. A. López, H. Alves, R. D. Souza, S. Montejo-Sánchez, E. M. G. Fernández, and M. Latva-Aho, “Massive wireless energy transfer: Enabling sustainable IoT toward 6G era,” </w:t>
      </w:r>
      <w:r w:rsidRPr="004F61C6">
        <w:rPr>
          <w:rFonts w:asciiTheme="majorBidi" w:hAnsiTheme="majorBidi" w:cstheme="majorBidi"/>
          <w:i/>
          <w:iCs/>
          <w:noProof/>
          <w:sz w:val="20"/>
          <w:szCs w:val="20"/>
        </w:rPr>
        <w:t>IEEE Internet Things J.</w:t>
      </w:r>
      <w:r w:rsidRPr="004F61C6">
        <w:rPr>
          <w:rFonts w:asciiTheme="majorBidi" w:hAnsiTheme="majorBidi" w:cstheme="majorBidi"/>
          <w:noProof/>
          <w:sz w:val="20"/>
          <w:szCs w:val="20"/>
        </w:rPr>
        <w:t>, vol. 8, no. 11, pp. 8816–8835, 2021.</w:t>
      </w:r>
    </w:p>
    <w:p w14:paraId="17A7358E"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[33]</w:t>
      </w:r>
      <w:r w:rsidRPr="004F61C6">
        <w:rPr>
          <w:rFonts w:asciiTheme="majorBidi" w:hAnsiTheme="majorBidi" w:cstheme="majorBidi"/>
          <w:noProof/>
          <w:sz w:val="20"/>
          <w:szCs w:val="20"/>
        </w:rPr>
        <w:tab/>
        <w:t xml:space="preserve">S. K. Pattnaik </w:t>
      </w:r>
      <w:r w:rsidRPr="004F61C6">
        <w:rPr>
          <w:rFonts w:asciiTheme="majorBidi" w:hAnsiTheme="majorBidi" w:cstheme="majorBidi"/>
          <w:i/>
          <w:iCs/>
          <w:noProof/>
          <w:sz w:val="20"/>
          <w:szCs w:val="20"/>
        </w:rPr>
        <w:t>et al.</w:t>
      </w:r>
      <w:r w:rsidRPr="004F61C6">
        <w:rPr>
          <w:rFonts w:asciiTheme="majorBidi" w:hAnsiTheme="majorBidi" w:cstheme="majorBidi"/>
          <w:noProof/>
          <w:sz w:val="20"/>
          <w:szCs w:val="20"/>
        </w:rPr>
        <w:t xml:space="preserve">, “Future Wireless Communication Technology towards 6G IoT: An Application-Based  Analysis of IoT in Real-Time Location Monitoring of Employees Inside Underground Mines by Using BLE.,” </w:t>
      </w:r>
      <w:r w:rsidRPr="004F61C6">
        <w:rPr>
          <w:rFonts w:asciiTheme="majorBidi" w:hAnsiTheme="majorBidi" w:cstheme="majorBidi"/>
          <w:i/>
          <w:iCs/>
          <w:noProof/>
          <w:sz w:val="20"/>
          <w:szCs w:val="20"/>
        </w:rPr>
        <w:t>Sensors (Basel).</w:t>
      </w:r>
      <w:r w:rsidRPr="004F61C6">
        <w:rPr>
          <w:rFonts w:asciiTheme="majorBidi" w:hAnsiTheme="majorBidi" w:cstheme="majorBidi"/>
          <w:noProof/>
          <w:sz w:val="20"/>
          <w:szCs w:val="20"/>
        </w:rPr>
        <w:t>, vol. 22, no. 9, Apr. 2022, doi: 10.3390/s22093438.</w:t>
      </w:r>
    </w:p>
    <w:p w14:paraId="04BE4F2C"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[34]</w:t>
      </w:r>
      <w:r w:rsidRPr="004F61C6">
        <w:rPr>
          <w:rFonts w:asciiTheme="majorBidi" w:hAnsiTheme="majorBidi" w:cstheme="majorBidi"/>
          <w:noProof/>
          <w:sz w:val="20"/>
          <w:szCs w:val="20"/>
        </w:rPr>
        <w:tab/>
        <w:t xml:space="preserve">F. Salahdine, T. Han, and N. Zhang, “5G, 6G, and Beyond: Recent advances and future challenges,” </w:t>
      </w:r>
      <w:r w:rsidRPr="004F61C6">
        <w:rPr>
          <w:rFonts w:asciiTheme="majorBidi" w:hAnsiTheme="majorBidi" w:cstheme="majorBidi"/>
          <w:i/>
          <w:iCs/>
          <w:noProof/>
          <w:sz w:val="20"/>
          <w:szCs w:val="20"/>
        </w:rPr>
        <w:t>Ann. Telecommun.</w:t>
      </w:r>
      <w:r w:rsidRPr="004F61C6">
        <w:rPr>
          <w:rFonts w:asciiTheme="majorBidi" w:hAnsiTheme="majorBidi" w:cstheme="majorBidi"/>
          <w:noProof/>
          <w:sz w:val="20"/>
          <w:szCs w:val="20"/>
        </w:rPr>
        <w:t>, vol. 78, no. 9, pp. 525–549, 2023, doi: 10.1007/s12243-022-00938-3.</w:t>
      </w:r>
    </w:p>
    <w:p w14:paraId="13F00282"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[35]</w:t>
      </w:r>
      <w:r w:rsidRPr="004F61C6">
        <w:rPr>
          <w:rFonts w:asciiTheme="majorBidi" w:hAnsiTheme="majorBidi" w:cstheme="majorBidi"/>
          <w:noProof/>
          <w:sz w:val="20"/>
          <w:szCs w:val="20"/>
        </w:rPr>
        <w:tab/>
        <w:t xml:space="preserve">M. Di Renzo </w:t>
      </w:r>
      <w:r w:rsidRPr="004F61C6">
        <w:rPr>
          <w:rFonts w:asciiTheme="majorBidi" w:hAnsiTheme="majorBidi" w:cstheme="majorBidi"/>
          <w:i/>
          <w:iCs/>
          <w:noProof/>
          <w:sz w:val="20"/>
          <w:szCs w:val="20"/>
        </w:rPr>
        <w:t>et al.</w:t>
      </w:r>
      <w:r w:rsidRPr="004F61C6">
        <w:rPr>
          <w:rFonts w:asciiTheme="majorBidi" w:hAnsiTheme="majorBidi" w:cstheme="majorBidi"/>
          <w:noProof/>
          <w:sz w:val="20"/>
          <w:szCs w:val="20"/>
        </w:rPr>
        <w:t xml:space="preserve">, “Smart radio environments empowered by reconfigurable intelligent surfaces: How it works, state of research, and the road ahead,” </w:t>
      </w:r>
      <w:r w:rsidRPr="004F61C6">
        <w:rPr>
          <w:rFonts w:asciiTheme="majorBidi" w:hAnsiTheme="majorBidi" w:cstheme="majorBidi"/>
          <w:i/>
          <w:iCs/>
          <w:noProof/>
          <w:sz w:val="20"/>
          <w:szCs w:val="20"/>
        </w:rPr>
        <w:t>IEEE J. Sel. areas Commun.</w:t>
      </w:r>
      <w:r w:rsidRPr="004F61C6">
        <w:rPr>
          <w:rFonts w:asciiTheme="majorBidi" w:hAnsiTheme="majorBidi" w:cstheme="majorBidi"/>
          <w:noProof/>
          <w:sz w:val="20"/>
          <w:szCs w:val="20"/>
        </w:rPr>
        <w:t>, vol. 38, no. 11, pp. 2450–2525, 2020.</w:t>
      </w:r>
    </w:p>
    <w:p w14:paraId="799CFF8D"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[36]</w:t>
      </w:r>
      <w:r w:rsidRPr="004F61C6">
        <w:rPr>
          <w:rFonts w:asciiTheme="majorBidi" w:hAnsiTheme="majorBidi" w:cstheme="majorBidi"/>
          <w:noProof/>
          <w:sz w:val="20"/>
          <w:szCs w:val="20"/>
        </w:rPr>
        <w:tab/>
        <w:t xml:space="preserve">W. Tang </w:t>
      </w:r>
      <w:r w:rsidRPr="004F61C6">
        <w:rPr>
          <w:rFonts w:asciiTheme="majorBidi" w:hAnsiTheme="majorBidi" w:cstheme="majorBidi"/>
          <w:i/>
          <w:iCs/>
          <w:noProof/>
          <w:sz w:val="20"/>
          <w:szCs w:val="20"/>
        </w:rPr>
        <w:t>et al.</w:t>
      </w:r>
      <w:r w:rsidRPr="004F61C6">
        <w:rPr>
          <w:rFonts w:asciiTheme="majorBidi" w:hAnsiTheme="majorBidi" w:cstheme="majorBidi"/>
          <w:noProof/>
          <w:sz w:val="20"/>
          <w:szCs w:val="20"/>
        </w:rPr>
        <w:t xml:space="preserve">, “Wireless communications with reconfigurable intelligent surface: Path loss modeling and experimental measurement,” </w:t>
      </w:r>
      <w:r w:rsidRPr="004F61C6">
        <w:rPr>
          <w:rFonts w:asciiTheme="majorBidi" w:hAnsiTheme="majorBidi" w:cstheme="majorBidi"/>
          <w:i/>
          <w:iCs/>
          <w:noProof/>
          <w:sz w:val="20"/>
          <w:szCs w:val="20"/>
        </w:rPr>
        <w:t>IEEE Trans. Wirel. Commun.</w:t>
      </w:r>
      <w:r w:rsidRPr="004F61C6">
        <w:rPr>
          <w:rFonts w:asciiTheme="majorBidi" w:hAnsiTheme="majorBidi" w:cstheme="majorBidi"/>
          <w:noProof/>
          <w:sz w:val="20"/>
          <w:szCs w:val="20"/>
        </w:rPr>
        <w:t>, vol. 20, no. 1, pp. 421–439, 2020.</w:t>
      </w:r>
    </w:p>
    <w:p w14:paraId="1704CB9F"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[37]</w:t>
      </w:r>
      <w:r w:rsidRPr="004F61C6">
        <w:rPr>
          <w:rFonts w:asciiTheme="majorBidi" w:hAnsiTheme="majorBidi" w:cstheme="majorBidi"/>
          <w:noProof/>
          <w:sz w:val="20"/>
          <w:szCs w:val="20"/>
        </w:rPr>
        <w:tab/>
        <w:t xml:space="preserve">W. U. Khan, M. A. Javed, S. Zeadally, E. Lagunas, and S. Chatzinotas, “Intelligent and secure radio environments for 6G vehicular aided HetNets: Key opportunities and challenges,” </w:t>
      </w:r>
      <w:r w:rsidRPr="004F61C6">
        <w:rPr>
          <w:rFonts w:asciiTheme="majorBidi" w:hAnsiTheme="majorBidi" w:cstheme="majorBidi"/>
          <w:i/>
          <w:iCs/>
          <w:noProof/>
          <w:sz w:val="20"/>
          <w:szCs w:val="20"/>
        </w:rPr>
        <w:t>IEEE Commun. Stand. Mag.</w:t>
      </w:r>
      <w:r w:rsidRPr="004F61C6">
        <w:rPr>
          <w:rFonts w:asciiTheme="majorBidi" w:hAnsiTheme="majorBidi" w:cstheme="majorBidi"/>
          <w:noProof/>
          <w:sz w:val="20"/>
          <w:szCs w:val="20"/>
        </w:rPr>
        <w:t>, vol. 7, no. 3, pp. 32–39, 2023.</w:t>
      </w:r>
    </w:p>
    <w:p w14:paraId="2E044EEE"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[38]</w:t>
      </w:r>
      <w:r w:rsidRPr="004F61C6">
        <w:rPr>
          <w:rFonts w:asciiTheme="majorBidi" w:hAnsiTheme="majorBidi" w:cstheme="majorBidi"/>
          <w:noProof/>
          <w:sz w:val="20"/>
          <w:szCs w:val="20"/>
        </w:rPr>
        <w:tab/>
        <w:t xml:space="preserve">H. Q. Ngo, G. Interdonato, E. G. Larsson, G. Caire, and J. G. Andrews, “Ultradense cell-free massive MIMO for 6G: Technical overview and open questions,” </w:t>
      </w:r>
      <w:r w:rsidRPr="004F61C6">
        <w:rPr>
          <w:rFonts w:asciiTheme="majorBidi" w:hAnsiTheme="majorBidi" w:cstheme="majorBidi"/>
          <w:i/>
          <w:iCs/>
          <w:noProof/>
          <w:sz w:val="20"/>
          <w:szCs w:val="20"/>
        </w:rPr>
        <w:t>Proc. IEEE</w:t>
      </w:r>
      <w:r w:rsidRPr="004F61C6">
        <w:rPr>
          <w:rFonts w:asciiTheme="majorBidi" w:hAnsiTheme="majorBidi" w:cstheme="majorBidi"/>
          <w:noProof/>
          <w:sz w:val="20"/>
          <w:szCs w:val="20"/>
        </w:rPr>
        <w:t>, vol. 112, no. 7, pp. 805–831, 2024.</w:t>
      </w:r>
    </w:p>
    <w:p w14:paraId="7654D4D4"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[39]</w:t>
      </w:r>
      <w:r w:rsidRPr="004F61C6">
        <w:rPr>
          <w:rFonts w:asciiTheme="majorBidi" w:hAnsiTheme="majorBidi" w:cstheme="majorBidi"/>
          <w:noProof/>
          <w:sz w:val="20"/>
          <w:szCs w:val="20"/>
        </w:rPr>
        <w:tab/>
        <w:t xml:space="preserve">V. Stoynov, V. Poulkov, Z. Valkova-Jarvis, G. Iliev, and P. Koleva, “Ultra-dense networks: Taxonomy and key performance indicators,” </w:t>
      </w:r>
      <w:r w:rsidRPr="004F61C6">
        <w:rPr>
          <w:rFonts w:asciiTheme="majorBidi" w:hAnsiTheme="majorBidi" w:cstheme="majorBidi"/>
          <w:i/>
          <w:iCs/>
          <w:noProof/>
          <w:sz w:val="20"/>
          <w:szCs w:val="20"/>
        </w:rPr>
        <w:t>Symmetry (Basel).</w:t>
      </w:r>
      <w:r w:rsidRPr="004F61C6">
        <w:rPr>
          <w:rFonts w:asciiTheme="majorBidi" w:hAnsiTheme="majorBidi" w:cstheme="majorBidi"/>
          <w:noProof/>
          <w:sz w:val="20"/>
          <w:szCs w:val="20"/>
        </w:rPr>
        <w:t>, vol. 15, no. 1, p. 2, 2022.</w:t>
      </w:r>
    </w:p>
    <w:p w14:paraId="2F75B716"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[40]</w:t>
      </w:r>
      <w:r w:rsidRPr="004F61C6">
        <w:rPr>
          <w:rFonts w:asciiTheme="majorBidi" w:hAnsiTheme="majorBidi" w:cstheme="majorBidi"/>
          <w:noProof/>
          <w:sz w:val="20"/>
          <w:szCs w:val="20"/>
        </w:rPr>
        <w:tab/>
        <w:t>M. T. Mamaghani, G. S. Member, Y. Hong, and S. Member, “Aerial Intelligent Reflecting Surface Enabled Terahertz Covert Communications in Beyond-5G Internet of Things,” pp. 1–24, 2027.</w:t>
      </w:r>
    </w:p>
    <w:p w14:paraId="51FD9A63"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[41]</w:t>
      </w:r>
      <w:r w:rsidRPr="004F61C6">
        <w:rPr>
          <w:rFonts w:asciiTheme="majorBidi" w:hAnsiTheme="majorBidi" w:cstheme="majorBidi"/>
          <w:noProof/>
          <w:sz w:val="20"/>
          <w:szCs w:val="20"/>
        </w:rPr>
        <w:tab/>
        <w:t>A. Bstract, “6G W HITE P APER ON E DGE I NTELLIGENCE,” no. June, pp. 1–27, 2020.</w:t>
      </w:r>
    </w:p>
    <w:p w14:paraId="0918A82D"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[42]</w:t>
      </w:r>
      <w:r w:rsidRPr="004F61C6">
        <w:rPr>
          <w:rFonts w:asciiTheme="majorBidi" w:hAnsiTheme="majorBidi" w:cstheme="majorBidi"/>
          <w:noProof/>
          <w:sz w:val="20"/>
          <w:szCs w:val="20"/>
        </w:rPr>
        <w:tab/>
        <w:t xml:space="preserve">M. Z. Asghar, S. A. Memon, and J. Hämäläinen, “Evolution of Wireless Communication to 6G: Potential Applications and Research Directions,” </w:t>
      </w:r>
      <w:r w:rsidRPr="004F61C6">
        <w:rPr>
          <w:rFonts w:asciiTheme="majorBidi" w:hAnsiTheme="majorBidi" w:cstheme="majorBidi"/>
          <w:i/>
          <w:iCs/>
          <w:noProof/>
          <w:sz w:val="20"/>
          <w:szCs w:val="20"/>
        </w:rPr>
        <w:t>Sustainability</w:t>
      </w:r>
      <w:r w:rsidRPr="004F61C6">
        <w:rPr>
          <w:rFonts w:asciiTheme="majorBidi" w:hAnsiTheme="majorBidi" w:cstheme="majorBidi"/>
          <w:noProof/>
          <w:sz w:val="20"/>
          <w:szCs w:val="20"/>
        </w:rPr>
        <w:t>, vol. 14, no. 10. p. 6356, 2022. doi: 10.3390/su14106356.</w:t>
      </w:r>
    </w:p>
    <w:p w14:paraId="11F88285"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[43]</w:t>
      </w:r>
      <w:r w:rsidRPr="004F61C6">
        <w:rPr>
          <w:rFonts w:asciiTheme="majorBidi" w:hAnsiTheme="majorBidi" w:cstheme="majorBidi"/>
          <w:noProof/>
          <w:sz w:val="20"/>
          <w:szCs w:val="20"/>
        </w:rPr>
        <w:tab/>
        <w:t>K. Yang, Y. Shi, Y. Zhou, Z. Yang, L. Fu, and W. Chen, “Federated Machine Learning for Intelligent IoT via Reconfigurable Intelligent Surface,” pp. 1–7.</w:t>
      </w:r>
    </w:p>
    <w:p w14:paraId="05B3D654"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[44]</w:t>
      </w:r>
      <w:r w:rsidRPr="004F61C6">
        <w:rPr>
          <w:rFonts w:asciiTheme="majorBidi" w:hAnsiTheme="majorBidi" w:cstheme="majorBidi"/>
          <w:noProof/>
          <w:sz w:val="20"/>
          <w:szCs w:val="20"/>
        </w:rPr>
        <w:tab/>
        <w:t xml:space="preserve">H. H. Qasim, A. E. Hamza, L. Audah, H. H. Ibrahim, H. A. Saeed, and M. I. Hamzah, “Design and implementation home security system and monitoring by using wireless sensor networks WSN/internet of things IoT,” </w:t>
      </w:r>
      <w:r w:rsidRPr="004F61C6">
        <w:rPr>
          <w:rFonts w:asciiTheme="majorBidi" w:hAnsiTheme="majorBidi" w:cstheme="majorBidi"/>
          <w:i/>
          <w:iCs/>
          <w:noProof/>
          <w:sz w:val="20"/>
          <w:szCs w:val="20"/>
        </w:rPr>
        <w:t>Int. J. Electr. Comput. Eng.</w:t>
      </w:r>
      <w:r w:rsidRPr="004F61C6">
        <w:rPr>
          <w:rFonts w:asciiTheme="majorBidi" w:hAnsiTheme="majorBidi" w:cstheme="majorBidi"/>
          <w:noProof/>
          <w:sz w:val="20"/>
          <w:szCs w:val="20"/>
        </w:rPr>
        <w:t>, vol. 10, no. 3, pp. 2617–2624, Aug. 2020, doi: 10.11591/ijece.v10i3.pp2617-2624.</w:t>
      </w:r>
    </w:p>
    <w:p w14:paraId="5F31F5DB"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[45]</w:t>
      </w:r>
      <w:r w:rsidRPr="004F61C6">
        <w:rPr>
          <w:rFonts w:asciiTheme="majorBidi" w:hAnsiTheme="majorBidi" w:cstheme="majorBidi"/>
          <w:noProof/>
          <w:sz w:val="20"/>
          <w:szCs w:val="20"/>
        </w:rPr>
        <w:tab/>
        <w:t xml:space="preserve">H. Kopetz and W. Steiner, “Internet of Things BT  - Real-Time Systems: Design Principles for </w:t>
      </w:r>
      <w:r w:rsidRPr="004F61C6">
        <w:rPr>
          <w:rFonts w:asciiTheme="majorBidi" w:hAnsiTheme="majorBidi" w:cstheme="majorBidi"/>
          <w:noProof/>
          <w:sz w:val="20"/>
          <w:szCs w:val="20"/>
        </w:rPr>
        <w:lastRenderedPageBreak/>
        <w:t>Distributed Embedded Applications,” H. Kopetz and W. Steiner, Eds. Cham: Springer International Publishing, 2022, pp. 325–341. doi: 10.1007/978-3-031-11992-7_13.</w:t>
      </w:r>
    </w:p>
    <w:p w14:paraId="1AB1CC3F"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[46]</w:t>
      </w:r>
      <w:r w:rsidRPr="004F61C6">
        <w:rPr>
          <w:rFonts w:asciiTheme="majorBidi" w:hAnsiTheme="majorBidi" w:cstheme="majorBidi"/>
          <w:noProof/>
          <w:sz w:val="20"/>
          <w:szCs w:val="20"/>
        </w:rPr>
        <w:tab/>
        <w:t xml:space="preserve">P. Bhide, D. Shetty, and S. Mikkili, “Review on 6G communication and its architecture, technologies included, challenges, security challenges and requirements, applications, with respect to AI domain,” </w:t>
      </w:r>
      <w:r w:rsidRPr="004F61C6">
        <w:rPr>
          <w:rFonts w:asciiTheme="majorBidi" w:hAnsiTheme="majorBidi" w:cstheme="majorBidi"/>
          <w:i/>
          <w:iCs/>
          <w:noProof/>
          <w:sz w:val="20"/>
          <w:szCs w:val="20"/>
        </w:rPr>
        <w:t>IET Quantum Commun.</w:t>
      </w:r>
      <w:r w:rsidRPr="004F61C6">
        <w:rPr>
          <w:rFonts w:asciiTheme="majorBidi" w:hAnsiTheme="majorBidi" w:cstheme="majorBidi"/>
          <w:noProof/>
          <w:sz w:val="20"/>
          <w:szCs w:val="20"/>
        </w:rPr>
        <w:t>, vol. 6, no. 1, p. e12114, 2025.</w:t>
      </w:r>
    </w:p>
    <w:p w14:paraId="31F53FC4"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[47]</w:t>
      </w:r>
      <w:r w:rsidRPr="004F61C6">
        <w:rPr>
          <w:rFonts w:asciiTheme="majorBidi" w:hAnsiTheme="majorBidi" w:cstheme="majorBidi"/>
          <w:noProof/>
          <w:sz w:val="20"/>
          <w:szCs w:val="20"/>
        </w:rPr>
        <w:tab/>
        <w:t xml:space="preserve">H. Al-Aqrabi, P. Lane, and R. Hill, “Performance evaluation of multiparty authentication in 5G IIoT environments,” in </w:t>
      </w:r>
      <w:r w:rsidRPr="004F61C6">
        <w:rPr>
          <w:rFonts w:asciiTheme="majorBidi" w:hAnsiTheme="majorBidi" w:cstheme="majorBidi"/>
          <w:i/>
          <w:iCs/>
          <w:noProof/>
          <w:sz w:val="20"/>
          <w:szCs w:val="20"/>
        </w:rPr>
        <w:t>International Conference on Cyberspace Data and Intelligence</w:t>
      </w:r>
      <w:r w:rsidRPr="004F61C6">
        <w:rPr>
          <w:rFonts w:asciiTheme="majorBidi" w:hAnsiTheme="majorBidi" w:cstheme="majorBidi"/>
          <w:noProof/>
          <w:sz w:val="20"/>
          <w:szCs w:val="20"/>
        </w:rPr>
        <w:t>, 2019, pp. 169–184.</w:t>
      </w:r>
    </w:p>
    <w:p w14:paraId="289C027E"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[48]</w:t>
      </w:r>
      <w:r w:rsidRPr="004F61C6">
        <w:rPr>
          <w:rFonts w:asciiTheme="majorBidi" w:hAnsiTheme="majorBidi" w:cstheme="majorBidi"/>
          <w:noProof/>
          <w:sz w:val="20"/>
          <w:szCs w:val="20"/>
        </w:rPr>
        <w:tab/>
        <w:t xml:space="preserve">S. Li, M. Iqbal, and N. Saxena, “Future industry internet of things with zero-trust security,” </w:t>
      </w:r>
      <w:r w:rsidRPr="004F61C6">
        <w:rPr>
          <w:rFonts w:asciiTheme="majorBidi" w:hAnsiTheme="majorBidi" w:cstheme="majorBidi"/>
          <w:i/>
          <w:iCs/>
          <w:noProof/>
          <w:sz w:val="20"/>
          <w:szCs w:val="20"/>
        </w:rPr>
        <w:t>Inf. Syst. Front.</w:t>
      </w:r>
      <w:r w:rsidRPr="004F61C6">
        <w:rPr>
          <w:rFonts w:asciiTheme="majorBidi" w:hAnsiTheme="majorBidi" w:cstheme="majorBidi"/>
          <w:noProof/>
          <w:sz w:val="20"/>
          <w:szCs w:val="20"/>
        </w:rPr>
        <w:t>, vol. 26, no. 5, pp. 1653–1666, 2024.</w:t>
      </w:r>
    </w:p>
    <w:p w14:paraId="04186FC6"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[49]</w:t>
      </w:r>
      <w:r w:rsidRPr="004F61C6">
        <w:rPr>
          <w:rFonts w:asciiTheme="majorBidi" w:hAnsiTheme="majorBidi" w:cstheme="majorBidi"/>
          <w:noProof/>
          <w:sz w:val="20"/>
          <w:szCs w:val="20"/>
        </w:rPr>
        <w:tab/>
        <w:t xml:space="preserve">G. J. Sutton </w:t>
      </w:r>
      <w:r w:rsidRPr="004F61C6">
        <w:rPr>
          <w:rFonts w:asciiTheme="majorBidi" w:hAnsiTheme="majorBidi" w:cstheme="majorBidi"/>
          <w:i/>
          <w:iCs/>
          <w:noProof/>
          <w:sz w:val="20"/>
          <w:szCs w:val="20"/>
        </w:rPr>
        <w:t>et al.</w:t>
      </w:r>
      <w:r w:rsidRPr="004F61C6">
        <w:rPr>
          <w:rFonts w:asciiTheme="majorBidi" w:hAnsiTheme="majorBidi" w:cstheme="majorBidi"/>
          <w:noProof/>
          <w:sz w:val="20"/>
          <w:szCs w:val="20"/>
        </w:rPr>
        <w:t xml:space="preserve">, “Enabling technologies for ultra-reliable and low latency communications: From PHY and MAC layer perspectives,” </w:t>
      </w:r>
      <w:r w:rsidRPr="004F61C6">
        <w:rPr>
          <w:rFonts w:asciiTheme="majorBidi" w:hAnsiTheme="majorBidi" w:cstheme="majorBidi"/>
          <w:i/>
          <w:iCs/>
          <w:noProof/>
          <w:sz w:val="20"/>
          <w:szCs w:val="20"/>
        </w:rPr>
        <w:t>IEEE Commun. Surv. Tutorials</w:t>
      </w:r>
      <w:r w:rsidRPr="004F61C6">
        <w:rPr>
          <w:rFonts w:asciiTheme="majorBidi" w:hAnsiTheme="majorBidi" w:cstheme="majorBidi"/>
          <w:noProof/>
          <w:sz w:val="20"/>
          <w:szCs w:val="20"/>
        </w:rPr>
        <w:t>, vol. 21, no. 3, pp. 2488–2524, 2019.</w:t>
      </w:r>
    </w:p>
    <w:p w14:paraId="3884A3CC"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[50]</w:t>
      </w:r>
      <w:r w:rsidRPr="004F61C6">
        <w:rPr>
          <w:rFonts w:asciiTheme="majorBidi" w:hAnsiTheme="majorBidi" w:cstheme="majorBidi"/>
          <w:noProof/>
          <w:sz w:val="20"/>
          <w:szCs w:val="20"/>
        </w:rPr>
        <w:tab/>
        <w:t xml:space="preserve">V. Chunduri, A. Kumar, A. Joshi, S. R. Jena, A. Jumaev, and S. More, “Optimizing energy and latency trade-offs in mobile ultra-dense IoT networks within futuristic smart vertical networks,” </w:t>
      </w:r>
      <w:r w:rsidRPr="004F61C6">
        <w:rPr>
          <w:rFonts w:asciiTheme="majorBidi" w:hAnsiTheme="majorBidi" w:cstheme="majorBidi"/>
          <w:i/>
          <w:iCs/>
          <w:noProof/>
          <w:sz w:val="20"/>
          <w:szCs w:val="20"/>
        </w:rPr>
        <w:t>Int. J. Data Sci. Anal.</w:t>
      </w:r>
      <w:r w:rsidRPr="004F61C6">
        <w:rPr>
          <w:rFonts w:asciiTheme="majorBidi" w:hAnsiTheme="majorBidi" w:cstheme="majorBidi"/>
          <w:noProof/>
          <w:sz w:val="20"/>
          <w:szCs w:val="20"/>
        </w:rPr>
        <w:t>, vol. 19, no. 4, pp. 631–643, 2025.</w:t>
      </w:r>
    </w:p>
    <w:p w14:paraId="538C8AAC"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[51]</w:t>
      </w:r>
      <w:r w:rsidRPr="004F61C6">
        <w:rPr>
          <w:rFonts w:asciiTheme="majorBidi" w:hAnsiTheme="majorBidi" w:cstheme="majorBidi"/>
          <w:noProof/>
          <w:sz w:val="20"/>
          <w:szCs w:val="20"/>
        </w:rPr>
        <w:tab/>
        <w:t xml:space="preserve">P. Popovski </w:t>
      </w:r>
      <w:r w:rsidRPr="004F61C6">
        <w:rPr>
          <w:rFonts w:asciiTheme="majorBidi" w:hAnsiTheme="majorBidi" w:cstheme="majorBidi"/>
          <w:i/>
          <w:iCs/>
          <w:noProof/>
          <w:sz w:val="20"/>
          <w:szCs w:val="20"/>
        </w:rPr>
        <w:t>et al.</w:t>
      </w:r>
      <w:r w:rsidRPr="004F61C6">
        <w:rPr>
          <w:rFonts w:asciiTheme="majorBidi" w:hAnsiTheme="majorBidi" w:cstheme="majorBidi"/>
          <w:noProof/>
          <w:sz w:val="20"/>
          <w:szCs w:val="20"/>
        </w:rPr>
        <w:t xml:space="preserve">, “Wireless access in ultra-reliable low-latency communication (URLLC),” </w:t>
      </w:r>
      <w:r w:rsidRPr="004F61C6">
        <w:rPr>
          <w:rFonts w:asciiTheme="majorBidi" w:hAnsiTheme="majorBidi" w:cstheme="majorBidi"/>
          <w:i/>
          <w:iCs/>
          <w:noProof/>
          <w:sz w:val="20"/>
          <w:szCs w:val="20"/>
        </w:rPr>
        <w:t>IEEE Trans. Commun.</w:t>
      </w:r>
      <w:r w:rsidRPr="004F61C6">
        <w:rPr>
          <w:rFonts w:asciiTheme="majorBidi" w:hAnsiTheme="majorBidi" w:cstheme="majorBidi"/>
          <w:noProof/>
          <w:sz w:val="20"/>
          <w:szCs w:val="20"/>
        </w:rPr>
        <w:t>, vol. 67, no. 8, pp. 5783–5801, 2019.</w:t>
      </w:r>
    </w:p>
    <w:p w14:paraId="51B0BFDA"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[52]</w:t>
      </w:r>
      <w:r w:rsidRPr="004F61C6">
        <w:rPr>
          <w:rFonts w:asciiTheme="majorBidi" w:hAnsiTheme="majorBidi" w:cstheme="majorBidi"/>
          <w:noProof/>
          <w:sz w:val="20"/>
          <w:szCs w:val="20"/>
        </w:rPr>
        <w:tab/>
        <w:t xml:space="preserve">M. S. Akbar, Z. Hussain, M. Ikram, Q. Z. Sheng, and S. Mukhopadhyay, “6G survey on challenges, requirements, applications, key enabling technologies, use cases, AI integration issues and security aspects,” </w:t>
      </w:r>
      <w:r w:rsidRPr="004F61C6">
        <w:rPr>
          <w:rFonts w:asciiTheme="majorBidi" w:hAnsiTheme="majorBidi" w:cstheme="majorBidi"/>
          <w:i/>
          <w:iCs/>
          <w:noProof/>
          <w:sz w:val="20"/>
          <w:szCs w:val="20"/>
        </w:rPr>
        <w:t>arXiv Prepr. arXiv2206.00868</w:t>
      </w:r>
      <w:r w:rsidRPr="004F61C6">
        <w:rPr>
          <w:rFonts w:asciiTheme="majorBidi" w:hAnsiTheme="majorBidi" w:cstheme="majorBidi"/>
          <w:noProof/>
          <w:sz w:val="20"/>
          <w:szCs w:val="20"/>
        </w:rPr>
        <w:t>, 2022.</w:t>
      </w:r>
    </w:p>
    <w:p w14:paraId="04BCE019"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[53]</w:t>
      </w:r>
      <w:r w:rsidRPr="004F61C6">
        <w:rPr>
          <w:rFonts w:asciiTheme="majorBidi" w:hAnsiTheme="majorBidi" w:cstheme="majorBidi"/>
          <w:noProof/>
          <w:sz w:val="20"/>
          <w:szCs w:val="20"/>
        </w:rPr>
        <w:tab/>
        <w:t xml:space="preserve">R. Karmakar, G. Kaddoum, and S. Chattopadhyay, “Mobility Management in 5G and Beyond: A Novel Smart Handover With Adaptive Time-to-Trigger and Hysteresis Margin,” </w:t>
      </w:r>
      <w:r w:rsidRPr="004F61C6">
        <w:rPr>
          <w:rFonts w:asciiTheme="majorBidi" w:hAnsiTheme="majorBidi" w:cstheme="majorBidi"/>
          <w:i/>
          <w:iCs/>
          <w:noProof/>
          <w:sz w:val="20"/>
          <w:szCs w:val="20"/>
        </w:rPr>
        <w:t>IEEE Trans. Mob. Comput.</w:t>
      </w:r>
      <w:r w:rsidRPr="004F61C6">
        <w:rPr>
          <w:rFonts w:asciiTheme="majorBidi" w:hAnsiTheme="majorBidi" w:cstheme="majorBidi"/>
          <w:noProof/>
          <w:sz w:val="20"/>
          <w:szCs w:val="20"/>
        </w:rPr>
        <w:t>, vol. 22, no. 10, pp. 5995–6010, 2023, doi: 10.1109/TMC.2022.3188212.</w:t>
      </w:r>
    </w:p>
    <w:p w14:paraId="5CEDC0A6"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[54]</w:t>
      </w:r>
      <w:r w:rsidRPr="004F61C6">
        <w:rPr>
          <w:rFonts w:asciiTheme="majorBidi" w:hAnsiTheme="majorBidi" w:cstheme="majorBidi"/>
          <w:noProof/>
          <w:sz w:val="20"/>
          <w:szCs w:val="20"/>
        </w:rPr>
        <w:tab/>
        <w:t xml:space="preserve">M. U. A. Siddiqui, F. Qamar, M. Tayyab, M. H. D. N. Hindia, Q. N. Nguyen, and R. Hassan, “Mobility Management Issues and Solutions in 5G-and-Beyond Networks: A Comprehensive Review,” </w:t>
      </w:r>
      <w:r w:rsidRPr="004F61C6">
        <w:rPr>
          <w:rFonts w:asciiTheme="majorBidi" w:hAnsiTheme="majorBidi" w:cstheme="majorBidi"/>
          <w:i/>
          <w:iCs/>
          <w:noProof/>
          <w:sz w:val="20"/>
          <w:szCs w:val="20"/>
        </w:rPr>
        <w:t>Electron.</w:t>
      </w:r>
      <w:r w:rsidRPr="004F61C6">
        <w:rPr>
          <w:rFonts w:asciiTheme="majorBidi" w:hAnsiTheme="majorBidi" w:cstheme="majorBidi"/>
          <w:noProof/>
          <w:sz w:val="20"/>
          <w:szCs w:val="20"/>
        </w:rPr>
        <w:t>, vol. 11, no. 9, 2022, doi: 10.3390/electronics11091366.</w:t>
      </w:r>
    </w:p>
    <w:p w14:paraId="28048888"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[55]</w:t>
      </w:r>
      <w:r w:rsidRPr="004F61C6">
        <w:rPr>
          <w:rFonts w:asciiTheme="majorBidi" w:hAnsiTheme="majorBidi" w:cstheme="majorBidi"/>
          <w:noProof/>
          <w:sz w:val="20"/>
          <w:szCs w:val="20"/>
        </w:rPr>
        <w:tab/>
        <w:t xml:space="preserve">H. H. Qasim, H. Z. Abidin, and S. A. C. Abdullah, “Handover management in vehicle communication: applications, techniques, issues, and challenges: a review,” </w:t>
      </w:r>
      <w:r w:rsidRPr="004F61C6">
        <w:rPr>
          <w:rFonts w:asciiTheme="majorBidi" w:hAnsiTheme="majorBidi" w:cstheme="majorBidi"/>
          <w:i/>
          <w:iCs/>
          <w:noProof/>
          <w:sz w:val="20"/>
          <w:szCs w:val="20"/>
        </w:rPr>
        <w:t>Bull. Electr. Eng. Informatics</w:t>
      </w:r>
      <w:r w:rsidRPr="004F61C6">
        <w:rPr>
          <w:rFonts w:asciiTheme="majorBidi" w:hAnsiTheme="majorBidi" w:cstheme="majorBidi"/>
          <w:noProof/>
          <w:sz w:val="20"/>
          <w:szCs w:val="20"/>
        </w:rPr>
        <w:t>, vol. 13, no. 5, pp. 3167–3186, 2024.</w:t>
      </w:r>
    </w:p>
    <w:p w14:paraId="50F69648"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[56]</w:t>
      </w:r>
      <w:r w:rsidRPr="004F61C6">
        <w:rPr>
          <w:rFonts w:asciiTheme="majorBidi" w:hAnsiTheme="majorBidi" w:cstheme="majorBidi"/>
          <w:noProof/>
          <w:sz w:val="20"/>
          <w:szCs w:val="20"/>
        </w:rPr>
        <w:tab/>
        <w:t xml:space="preserve">O. A. Saraereh, A. Alsaraira, I. Khan, and B. J. Choi, “A hybrid energy harvesting design for on-body internet-of-things (IoT) networks,” </w:t>
      </w:r>
      <w:r w:rsidRPr="004F61C6">
        <w:rPr>
          <w:rFonts w:asciiTheme="majorBidi" w:hAnsiTheme="majorBidi" w:cstheme="majorBidi"/>
          <w:i/>
          <w:iCs/>
          <w:noProof/>
          <w:sz w:val="20"/>
          <w:szCs w:val="20"/>
        </w:rPr>
        <w:t>Sensors</w:t>
      </w:r>
      <w:r w:rsidRPr="004F61C6">
        <w:rPr>
          <w:rFonts w:asciiTheme="majorBidi" w:hAnsiTheme="majorBidi" w:cstheme="majorBidi"/>
          <w:noProof/>
          <w:sz w:val="20"/>
          <w:szCs w:val="20"/>
        </w:rPr>
        <w:t>, vol. 20, no. 2, p. 407, 2020.</w:t>
      </w:r>
    </w:p>
    <w:p w14:paraId="1EF02FEF"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[57]</w:t>
      </w:r>
      <w:r w:rsidRPr="004F61C6">
        <w:rPr>
          <w:rFonts w:asciiTheme="majorBidi" w:hAnsiTheme="majorBidi" w:cstheme="majorBidi"/>
          <w:noProof/>
          <w:sz w:val="20"/>
          <w:szCs w:val="20"/>
        </w:rPr>
        <w:tab/>
        <w:t xml:space="preserve">Q. Zhang </w:t>
      </w:r>
      <w:r w:rsidRPr="004F61C6">
        <w:rPr>
          <w:rFonts w:asciiTheme="majorBidi" w:hAnsiTheme="majorBidi" w:cstheme="majorBidi"/>
          <w:i/>
          <w:iCs/>
          <w:noProof/>
          <w:sz w:val="20"/>
          <w:szCs w:val="20"/>
        </w:rPr>
        <w:t>et al.</w:t>
      </w:r>
      <w:r w:rsidRPr="004F61C6">
        <w:rPr>
          <w:rFonts w:asciiTheme="majorBidi" w:hAnsiTheme="majorBidi" w:cstheme="majorBidi"/>
          <w:noProof/>
          <w:sz w:val="20"/>
          <w:szCs w:val="20"/>
        </w:rPr>
        <w:t xml:space="preserve">, “Human body IoT systems based on the triboelectrification effect: energy harvesting, sensing, interfacing and communicaation,” </w:t>
      </w:r>
      <w:r w:rsidRPr="004F61C6">
        <w:rPr>
          <w:rFonts w:asciiTheme="majorBidi" w:hAnsiTheme="majorBidi" w:cstheme="majorBidi"/>
          <w:i/>
          <w:iCs/>
          <w:noProof/>
          <w:sz w:val="20"/>
          <w:szCs w:val="20"/>
        </w:rPr>
        <w:t>Energy Environ. Sci.</w:t>
      </w:r>
      <w:r w:rsidRPr="004F61C6">
        <w:rPr>
          <w:rFonts w:asciiTheme="majorBidi" w:hAnsiTheme="majorBidi" w:cstheme="majorBidi"/>
          <w:noProof/>
          <w:sz w:val="20"/>
          <w:szCs w:val="20"/>
        </w:rPr>
        <w:t>, vol. 15, no. 9, pp. 3688–3721, 2022.</w:t>
      </w:r>
    </w:p>
    <w:p w14:paraId="7F6BAD40"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[58]</w:t>
      </w:r>
      <w:r w:rsidRPr="004F61C6">
        <w:rPr>
          <w:rFonts w:asciiTheme="majorBidi" w:hAnsiTheme="majorBidi" w:cstheme="majorBidi"/>
          <w:noProof/>
          <w:sz w:val="20"/>
          <w:szCs w:val="20"/>
        </w:rPr>
        <w:tab/>
        <w:t xml:space="preserve">A. L. Imoize, O. Adedeji, N. Tandiya, and S. Shetty, “6G enabled smart infrastructure for sustainable society: Opportunities, challenges, and research roadmap,” </w:t>
      </w:r>
      <w:r w:rsidRPr="004F61C6">
        <w:rPr>
          <w:rFonts w:asciiTheme="majorBidi" w:hAnsiTheme="majorBidi" w:cstheme="majorBidi"/>
          <w:i/>
          <w:iCs/>
          <w:noProof/>
          <w:sz w:val="20"/>
          <w:szCs w:val="20"/>
        </w:rPr>
        <w:t>Sensors</w:t>
      </w:r>
      <w:r w:rsidRPr="004F61C6">
        <w:rPr>
          <w:rFonts w:asciiTheme="majorBidi" w:hAnsiTheme="majorBidi" w:cstheme="majorBidi"/>
          <w:noProof/>
          <w:sz w:val="20"/>
          <w:szCs w:val="20"/>
        </w:rPr>
        <w:t>, vol. 21, no. 5, p. 1709, 2021.</w:t>
      </w:r>
    </w:p>
    <w:p w14:paraId="60E270C0"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[59]</w:t>
      </w:r>
      <w:r w:rsidRPr="004F61C6">
        <w:rPr>
          <w:rFonts w:asciiTheme="majorBidi" w:hAnsiTheme="majorBidi" w:cstheme="majorBidi"/>
          <w:noProof/>
          <w:sz w:val="20"/>
          <w:szCs w:val="20"/>
        </w:rPr>
        <w:tab/>
        <w:t xml:space="preserve">L. Mohjazi, B. Selim, M. Tatipamula, and M. A. Imran, “The journey toward 6G: A digital and societal revolution in the making,” </w:t>
      </w:r>
      <w:r w:rsidRPr="004F61C6">
        <w:rPr>
          <w:rFonts w:asciiTheme="majorBidi" w:hAnsiTheme="majorBidi" w:cstheme="majorBidi"/>
          <w:i/>
          <w:iCs/>
          <w:noProof/>
          <w:sz w:val="20"/>
          <w:szCs w:val="20"/>
        </w:rPr>
        <w:t>IEEE Internet Things Mag.</w:t>
      </w:r>
      <w:r w:rsidRPr="004F61C6">
        <w:rPr>
          <w:rFonts w:asciiTheme="majorBidi" w:hAnsiTheme="majorBidi" w:cstheme="majorBidi"/>
          <w:noProof/>
          <w:sz w:val="20"/>
          <w:szCs w:val="20"/>
        </w:rPr>
        <w:t>, vol. 7, no. 2, pp. 119–128, 2024.</w:t>
      </w:r>
    </w:p>
    <w:p w14:paraId="6A0C635E"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[60]</w:t>
      </w:r>
      <w:r w:rsidRPr="004F61C6">
        <w:rPr>
          <w:rFonts w:asciiTheme="majorBidi" w:hAnsiTheme="majorBidi" w:cstheme="majorBidi"/>
          <w:noProof/>
          <w:sz w:val="20"/>
          <w:szCs w:val="20"/>
        </w:rPr>
        <w:tab/>
        <w:t xml:space="preserve">A. Jahid, M. H. Alsharif, and T. J. Hall, “The convergence of blockchain, IoT and 6G: Potential, opportunities, challenges and research roadmap,” </w:t>
      </w:r>
      <w:r w:rsidRPr="004F61C6">
        <w:rPr>
          <w:rFonts w:asciiTheme="majorBidi" w:hAnsiTheme="majorBidi" w:cstheme="majorBidi"/>
          <w:i/>
          <w:iCs/>
          <w:noProof/>
          <w:sz w:val="20"/>
          <w:szCs w:val="20"/>
        </w:rPr>
        <w:t>J. Netw. Comput. Appl.</w:t>
      </w:r>
      <w:r w:rsidRPr="004F61C6">
        <w:rPr>
          <w:rFonts w:asciiTheme="majorBidi" w:hAnsiTheme="majorBidi" w:cstheme="majorBidi"/>
          <w:noProof/>
          <w:sz w:val="20"/>
          <w:szCs w:val="20"/>
        </w:rPr>
        <w:t>, vol. 217, p. 103677, 2023.</w:t>
      </w:r>
    </w:p>
    <w:p w14:paraId="784D0362"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[61]</w:t>
      </w:r>
      <w:r w:rsidRPr="004F61C6">
        <w:rPr>
          <w:rFonts w:asciiTheme="majorBidi" w:hAnsiTheme="majorBidi" w:cstheme="majorBidi"/>
          <w:noProof/>
          <w:sz w:val="20"/>
          <w:szCs w:val="20"/>
        </w:rPr>
        <w:tab/>
        <w:t xml:space="preserve">L. Jebaraj, A. Khang, V. Chandrasekar, A. R. Pravin, and K. Sriram, </w:t>
      </w:r>
      <w:r w:rsidRPr="004F61C6">
        <w:rPr>
          <w:rFonts w:asciiTheme="majorBidi" w:hAnsiTheme="majorBidi" w:cstheme="majorBidi"/>
          <w:i/>
          <w:iCs/>
          <w:noProof/>
          <w:sz w:val="20"/>
          <w:szCs w:val="20"/>
        </w:rPr>
        <w:t>Smart city: Concepts, models, technologies and applications</w:t>
      </w:r>
      <w:r w:rsidRPr="004F61C6">
        <w:rPr>
          <w:rFonts w:asciiTheme="majorBidi" w:hAnsiTheme="majorBidi" w:cstheme="majorBidi"/>
          <w:noProof/>
          <w:sz w:val="20"/>
          <w:szCs w:val="20"/>
        </w:rPr>
        <w:t>. CRC Press, 2023.</w:t>
      </w:r>
    </w:p>
    <w:p w14:paraId="3D87B891"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[62]</w:t>
      </w:r>
      <w:r w:rsidRPr="004F61C6">
        <w:rPr>
          <w:rFonts w:asciiTheme="majorBidi" w:hAnsiTheme="majorBidi" w:cstheme="majorBidi"/>
          <w:noProof/>
          <w:sz w:val="20"/>
          <w:szCs w:val="20"/>
        </w:rPr>
        <w:tab/>
        <w:t xml:space="preserve">A. Nikoukar, S. Raza, A. Poole, M. Güneş, and B. Dezfouli, “Low-power wireless for the internet of things: Standards and applications,” </w:t>
      </w:r>
      <w:r w:rsidRPr="004F61C6">
        <w:rPr>
          <w:rFonts w:asciiTheme="majorBidi" w:hAnsiTheme="majorBidi" w:cstheme="majorBidi"/>
          <w:i/>
          <w:iCs/>
          <w:noProof/>
          <w:sz w:val="20"/>
          <w:szCs w:val="20"/>
        </w:rPr>
        <w:t>IEEE Access</w:t>
      </w:r>
      <w:r w:rsidRPr="004F61C6">
        <w:rPr>
          <w:rFonts w:asciiTheme="majorBidi" w:hAnsiTheme="majorBidi" w:cstheme="majorBidi"/>
          <w:noProof/>
          <w:sz w:val="20"/>
          <w:szCs w:val="20"/>
        </w:rPr>
        <w:t>, vol. 6, pp. 67893–67926, 2018.</w:t>
      </w:r>
    </w:p>
    <w:p w14:paraId="1AC07728"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[63]</w:t>
      </w:r>
      <w:r w:rsidRPr="004F61C6">
        <w:rPr>
          <w:rFonts w:asciiTheme="majorBidi" w:hAnsiTheme="majorBidi" w:cstheme="majorBidi"/>
          <w:noProof/>
          <w:sz w:val="20"/>
          <w:szCs w:val="20"/>
        </w:rPr>
        <w:tab/>
        <w:t xml:space="preserve">R. Morabito and J. Jiménez, “IETF protocol suite for the Internet of Things: Overview and Recent Advancements,” </w:t>
      </w:r>
      <w:r w:rsidRPr="004F61C6">
        <w:rPr>
          <w:rFonts w:asciiTheme="majorBidi" w:hAnsiTheme="majorBidi" w:cstheme="majorBidi"/>
          <w:i/>
          <w:iCs/>
          <w:noProof/>
          <w:sz w:val="20"/>
          <w:szCs w:val="20"/>
        </w:rPr>
        <w:t>IEEE Commun. Stand. Mag.</w:t>
      </w:r>
      <w:r w:rsidRPr="004F61C6">
        <w:rPr>
          <w:rFonts w:asciiTheme="majorBidi" w:hAnsiTheme="majorBidi" w:cstheme="majorBidi"/>
          <w:noProof/>
          <w:sz w:val="20"/>
          <w:szCs w:val="20"/>
        </w:rPr>
        <w:t>, vol. 4, no. 2, pp. 41–49, 2020.</w:t>
      </w:r>
    </w:p>
    <w:p w14:paraId="64A80342" w14:textId="77777777" w:rsidR="004E4D6F" w:rsidRPr="004F61C6" w:rsidRDefault="004E4D6F" w:rsidP="00855864">
      <w:pPr>
        <w:widowControl w:val="0"/>
        <w:autoSpaceDE w:val="0"/>
        <w:autoSpaceDN w:val="0"/>
        <w:adjustRightInd w:val="0"/>
        <w:spacing w:after="0" w:line="240" w:lineRule="auto"/>
        <w:ind w:left="640" w:hanging="640"/>
        <w:jc w:val="both"/>
        <w:rPr>
          <w:rFonts w:asciiTheme="majorBidi" w:hAnsiTheme="majorBidi" w:cstheme="majorBidi"/>
          <w:noProof/>
          <w:sz w:val="20"/>
          <w:szCs w:val="20"/>
        </w:rPr>
      </w:pPr>
      <w:r w:rsidRPr="004F61C6">
        <w:rPr>
          <w:rFonts w:asciiTheme="majorBidi" w:hAnsiTheme="majorBidi" w:cstheme="majorBidi"/>
          <w:noProof/>
          <w:sz w:val="20"/>
          <w:szCs w:val="20"/>
        </w:rPr>
        <w:t>[64]</w:t>
      </w:r>
      <w:r w:rsidRPr="004F61C6">
        <w:rPr>
          <w:rFonts w:asciiTheme="majorBidi" w:hAnsiTheme="majorBidi" w:cstheme="majorBidi"/>
          <w:noProof/>
          <w:sz w:val="20"/>
          <w:szCs w:val="20"/>
        </w:rPr>
        <w:tab/>
        <w:t xml:space="preserve">M. Höyhtyä, S. Boumard, A. Yastrebova, P. Järvensivu, M. Kiviranta, and A. Anttonen, “Sustainable satellite communications in the 6G era: A European view for multilayer systems and space safety,” </w:t>
      </w:r>
      <w:r w:rsidRPr="004F61C6">
        <w:rPr>
          <w:rFonts w:asciiTheme="majorBidi" w:hAnsiTheme="majorBidi" w:cstheme="majorBidi"/>
          <w:i/>
          <w:iCs/>
          <w:noProof/>
          <w:sz w:val="20"/>
          <w:szCs w:val="20"/>
        </w:rPr>
        <w:t>IEEe Access</w:t>
      </w:r>
      <w:r w:rsidRPr="004F61C6">
        <w:rPr>
          <w:rFonts w:asciiTheme="majorBidi" w:hAnsiTheme="majorBidi" w:cstheme="majorBidi"/>
          <w:noProof/>
          <w:sz w:val="20"/>
          <w:szCs w:val="20"/>
        </w:rPr>
        <w:t>, vol. 10, pp. 99973–100005, 2022.</w:t>
      </w:r>
    </w:p>
    <w:p w14:paraId="04AEAB69" w14:textId="7CA95DF8" w:rsidR="001F06B3" w:rsidRPr="004F61C6" w:rsidRDefault="00CC40D4" w:rsidP="001F06B3">
      <w:pPr>
        <w:spacing w:after="0" w:line="240" w:lineRule="auto"/>
        <w:jc w:val="both"/>
        <w:rPr>
          <w:rFonts w:asciiTheme="majorBidi" w:hAnsiTheme="majorBidi" w:cstheme="majorBidi"/>
          <w:b/>
          <w:bCs/>
          <w:sz w:val="20"/>
          <w:szCs w:val="20"/>
        </w:rPr>
      </w:pPr>
      <w:r w:rsidRPr="004F61C6">
        <w:rPr>
          <w:rFonts w:asciiTheme="majorBidi" w:hAnsiTheme="majorBidi" w:cstheme="majorBidi"/>
          <w:b/>
          <w:bCs/>
          <w:sz w:val="20"/>
          <w:szCs w:val="20"/>
        </w:rPr>
        <w:fldChar w:fldCharType="end"/>
      </w:r>
    </w:p>
    <w:sectPr w:rsidR="001F06B3" w:rsidRPr="004F61C6" w:rsidSect="0003461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0061B" w14:textId="77777777" w:rsidR="00DE33EE" w:rsidRDefault="00DE33EE" w:rsidP="0009211F">
      <w:pPr>
        <w:spacing w:after="0" w:line="240" w:lineRule="auto"/>
      </w:pPr>
      <w:r>
        <w:separator/>
      </w:r>
    </w:p>
  </w:endnote>
  <w:endnote w:type="continuationSeparator" w:id="0">
    <w:p w14:paraId="1BF922C0" w14:textId="77777777" w:rsidR="00DE33EE" w:rsidRDefault="00DE33EE" w:rsidP="00092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2675B" w14:textId="77777777" w:rsidR="00C76741" w:rsidRDefault="00C76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0F2EF" w14:textId="77777777" w:rsidR="00C76741" w:rsidRDefault="00C767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EE9D1" w14:textId="77777777" w:rsidR="00C76741" w:rsidRDefault="00C76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43C27" w14:textId="77777777" w:rsidR="00DE33EE" w:rsidRDefault="00DE33EE" w:rsidP="0009211F">
      <w:pPr>
        <w:spacing w:after="0" w:line="240" w:lineRule="auto"/>
      </w:pPr>
      <w:r>
        <w:separator/>
      </w:r>
    </w:p>
  </w:footnote>
  <w:footnote w:type="continuationSeparator" w:id="0">
    <w:p w14:paraId="06D7DB4C" w14:textId="77777777" w:rsidR="00DE33EE" w:rsidRDefault="00DE33EE" w:rsidP="00092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D252E" w14:textId="7911FA1E" w:rsidR="00C76741" w:rsidRDefault="00C76741">
    <w:pPr>
      <w:pStyle w:val="Header"/>
    </w:pPr>
    <w:r>
      <w:rPr>
        <w:noProof/>
      </w:rPr>
      <w:pict w14:anchorId="6B2B5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206594"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DD558" w14:textId="65A4CD04" w:rsidR="00C76741" w:rsidRDefault="00C76741">
    <w:pPr>
      <w:pStyle w:val="Header"/>
    </w:pPr>
    <w:r>
      <w:rPr>
        <w:noProof/>
      </w:rPr>
      <w:pict w14:anchorId="27C5AD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206595"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951E" w14:textId="47B98D5A" w:rsidR="00C76741" w:rsidRDefault="00C76741">
    <w:pPr>
      <w:pStyle w:val="Header"/>
    </w:pPr>
    <w:r>
      <w:rPr>
        <w:noProof/>
      </w:rPr>
      <w:pict w14:anchorId="0C161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206593"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603912"/>
    <w:multiLevelType w:val="multilevel"/>
    <w:tmpl w:val="654EE2E8"/>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10" w15:restartNumberingAfterBreak="0">
    <w:nsid w:val="39827169"/>
    <w:multiLevelType w:val="multilevel"/>
    <w:tmpl w:val="4836B4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C64545F"/>
    <w:multiLevelType w:val="multilevel"/>
    <w:tmpl w:val="BF3ACB80"/>
    <w:lvl w:ilvl="0">
      <w:start w:val="1"/>
      <w:numFmt w:val="decimal"/>
      <w:lvlText w:val="%1."/>
      <w:lvlJc w:val="left"/>
      <w:pPr>
        <w:ind w:left="720" w:hanging="360"/>
      </w:pPr>
      <w:rPr>
        <w:rFonts w:hint="default"/>
      </w:rPr>
    </w:lvl>
    <w:lvl w:ilvl="1">
      <w:start w:val="2"/>
      <w:numFmt w:val="decimal"/>
      <w:isLgl/>
      <w:lvlText w:val="%1.%2."/>
      <w:lvlJc w:val="left"/>
      <w:pPr>
        <w:ind w:left="852" w:hanging="492"/>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12" w15:restartNumberingAfterBreak="0">
    <w:nsid w:val="7CB0429A"/>
    <w:multiLevelType w:val="hybridMultilevel"/>
    <w:tmpl w:val="53544E6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247"/>
    <w:rsid w:val="00034616"/>
    <w:rsid w:val="00045325"/>
    <w:rsid w:val="000511C6"/>
    <w:rsid w:val="0006063C"/>
    <w:rsid w:val="0007047E"/>
    <w:rsid w:val="00080C3A"/>
    <w:rsid w:val="0009211F"/>
    <w:rsid w:val="00096797"/>
    <w:rsid w:val="000B004E"/>
    <w:rsid w:val="000C493E"/>
    <w:rsid w:val="000E025F"/>
    <w:rsid w:val="000E588F"/>
    <w:rsid w:val="00106781"/>
    <w:rsid w:val="00110FC8"/>
    <w:rsid w:val="00113357"/>
    <w:rsid w:val="00117097"/>
    <w:rsid w:val="00125942"/>
    <w:rsid w:val="001306BE"/>
    <w:rsid w:val="001467C1"/>
    <w:rsid w:val="0015074B"/>
    <w:rsid w:val="00170431"/>
    <w:rsid w:val="00172D6C"/>
    <w:rsid w:val="00176201"/>
    <w:rsid w:val="001A1407"/>
    <w:rsid w:val="001A3A6A"/>
    <w:rsid w:val="001C4B0B"/>
    <w:rsid w:val="001D0E3A"/>
    <w:rsid w:val="001D7FBA"/>
    <w:rsid w:val="001F06B3"/>
    <w:rsid w:val="00203919"/>
    <w:rsid w:val="00235D50"/>
    <w:rsid w:val="00241E8D"/>
    <w:rsid w:val="00262F07"/>
    <w:rsid w:val="002877F5"/>
    <w:rsid w:val="0029170E"/>
    <w:rsid w:val="002921F3"/>
    <w:rsid w:val="0029639D"/>
    <w:rsid w:val="002C0C8B"/>
    <w:rsid w:val="002C4801"/>
    <w:rsid w:val="00316EB2"/>
    <w:rsid w:val="00326F90"/>
    <w:rsid w:val="0034697F"/>
    <w:rsid w:val="00350467"/>
    <w:rsid w:val="00353BD0"/>
    <w:rsid w:val="00364581"/>
    <w:rsid w:val="00367255"/>
    <w:rsid w:val="00376EF1"/>
    <w:rsid w:val="00377ED7"/>
    <w:rsid w:val="003819D0"/>
    <w:rsid w:val="003A15F6"/>
    <w:rsid w:val="003B1A1E"/>
    <w:rsid w:val="003B36FA"/>
    <w:rsid w:val="003B4C88"/>
    <w:rsid w:val="003B6CE1"/>
    <w:rsid w:val="003D019F"/>
    <w:rsid w:val="00414810"/>
    <w:rsid w:val="0041620C"/>
    <w:rsid w:val="004446C0"/>
    <w:rsid w:val="00446DCA"/>
    <w:rsid w:val="004559D2"/>
    <w:rsid w:val="004630C9"/>
    <w:rsid w:val="004803E5"/>
    <w:rsid w:val="004A2890"/>
    <w:rsid w:val="004A3EAE"/>
    <w:rsid w:val="004A7A4C"/>
    <w:rsid w:val="004B3D30"/>
    <w:rsid w:val="004C4808"/>
    <w:rsid w:val="004D23D6"/>
    <w:rsid w:val="004E2421"/>
    <w:rsid w:val="004E4D6F"/>
    <w:rsid w:val="004F61C6"/>
    <w:rsid w:val="0050479F"/>
    <w:rsid w:val="00515634"/>
    <w:rsid w:val="005512B0"/>
    <w:rsid w:val="00563266"/>
    <w:rsid w:val="005644DB"/>
    <w:rsid w:val="00596254"/>
    <w:rsid w:val="005B0AF2"/>
    <w:rsid w:val="005B0DDF"/>
    <w:rsid w:val="005C4C20"/>
    <w:rsid w:val="005E1E0F"/>
    <w:rsid w:val="005F7F9F"/>
    <w:rsid w:val="006300E9"/>
    <w:rsid w:val="00630750"/>
    <w:rsid w:val="0064191D"/>
    <w:rsid w:val="006419B8"/>
    <w:rsid w:val="006476DB"/>
    <w:rsid w:val="00665640"/>
    <w:rsid w:val="006677EB"/>
    <w:rsid w:val="006C60F5"/>
    <w:rsid w:val="006D603E"/>
    <w:rsid w:val="006D6145"/>
    <w:rsid w:val="006E3C8B"/>
    <w:rsid w:val="00704934"/>
    <w:rsid w:val="00754331"/>
    <w:rsid w:val="007706ED"/>
    <w:rsid w:val="007959DB"/>
    <w:rsid w:val="00796A0B"/>
    <w:rsid w:val="007A669B"/>
    <w:rsid w:val="007B6756"/>
    <w:rsid w:val="007C07A5"/>
    <w:rsid w:val="007C698E"/>
    <w:rsid w:val="007C6B40"/>
    <w:rsid w:val="007E637B"/>
    <w:rsid w:val="007E6F6A"/>
    <w:rsid w:val="007E754F"/>
    <w:rsid w:val="007F090C"/>
    <w:rsid w:val="00802E48"/>
    <w:rsid w:val="0081129B"/>
    <w:rsid w:val="008162AF"/>
    <w:rsid w:val="008316DD"/>
    <w:rsid w:val="00835AE0"/>
    <w:rsid w:val="00852A01"/>
    <w:rsid w:val="00855864"/>
    <w:rsid w:val="0087714E"/>
    <w:rsid w:val="0089079A"/>
    <w:rsid w:val="008929CF"/>
    <w:rsid w:val="008A14C9"/>
    <w:rsid w:val="008A23BC"/>
    <w:rsid w:val="008C483D"/>
    <w:rsid w:val="008D0BB6"/>
    <w:rsid w:val="008F2358"/>
    <w:rsid w:val="00902D6D"/>
    <w:rsid w:val="009057B9"/>
    <w:rsid w:val="00906C4E"/>
    <w:rsid w:val="00957CF5"/>
    <w:rsid w:val="00975198"/>
    <w:rsid w:val="0099441E"/>
    <w:rsid w:val="009A0758"/>
    <w:rsid w:val="009A6CBE"/>
    <w:rsid w:val="009B1E8B"/>
    <w:rsid w:val="009B7B25"/>
    <w:rsid w:val="009C6D0E"/>
    <w:rsid w:val="009E02D6"/>
    <w:rsid w:val="00A233B6"/>
    <w:rsid w:val="00A23F21"/>
    <w:rsid w:val="00A45A9D"/>
    <w:rsid w:val="00A80C36"/>
    <w:rsid w:val="00AA1D8D"/>
    <w:rsid w:val="00AC7CDE"/>
    <w:rsid w:val="00AE3FB1"/>
    <w:rsid w:val="00B04F2C"/>
    <w:rsid w:val="00B17DC0"/>
    <w:rsid w:val="00B23D05"/>
    <w:rsid w:val="00B31429"/>
    <w:rsid w:val="00B3291F"/>
    <w:rsid w:val="00B340DF"/>
    <w:rsid w:val="00B409B1"/>
    <w:rsid w:val="00B47730"/>
    <w:rsid w:val="00B5145A"/>
    <w:rsid w:val="00B60D58"/>
    <w:rsid w:val="00B619F7"/>
    <w:rsid w:val="00B81AD4"/>
    <w:rsid w:val="00B831EE"/>
    <w:rsid w:val="00B94175"/>
    <w:rsid w:val="00BB1506"/>
    <w:rsid w:val="00BB6259"/>
    <w:rsid w:val="00BC14D1"/>
    <w:rsid w:val="00BD561A"/>
    <w:rsid w:val="00BE2484"/>
    <w:rsid w:val="00BF6165"/>
    <w:rsid w:val="00C23DAB"/>
    <w:rsid w:val="00C356B0"/>
    <w:rsid w:val="00C4175E"/>
    <w:rsid w:val="00C46FF5"/>
    <w:rsid w:val="00C55529"/>
    <w:rsid w:val="00C65C63"/>
    <w:rsid w:val="00C76741"/>
    <w:rsid w:val="00C87019"/>
    <w:rsid w:val="00C928DA"/>
    <w:rsid w:val="00CB0664"/>
    <w:rsid w:val="00CC0510"/>
    <w:rsid w:val="00CC21CB"/>
    <w:rsid w:val="00CC40D4"/>
    <w:rsid w:val="00CE6FD7"/>
    <w:rsid w:val="00D13B9F"/>
    <w:rsid w:val="00D240B6"/>
    <w:rsid w:val="00D314BC"/>
    <w:rsid w:val="00D45960"/>
    <w:rsid w:val="00D46440"/>
    <w:rsid w:val="00D53DC5"/>
    <w:rsid w:val="00D55007"/>
    <w:rsid w:val="00D71ED6"/>
    <w:rsid w:val="00D90699"/>
    <w:rsid w:val="00DA17C9"/>
    <w:rsid w:val="00DB4869"/>
    <w:rsid w:val="00DD241A"/>
    <w:rsid w:val="00DE33EE"/>
    <w:rsid w:val="00DF4D53"/>
    <w:rsid w:val="00E04273"/>
    <w:rsid w:val="00E10594"/>
    <w:rsid w:val="00E2275A"/>
    <w:rsid w:val="00E33D27"/>
    <w:rsid w:val="00E733C1"/>
    <w:rsid w:val="00E7429E"/>
    <w:rsid w:val="00E7491C"/>
    <w:rsid w:val="00E82F5F"/>
    <w:rsid w:val="00EA574F"/>
    <w:rsid w:val="00EB108C"/>
    <w:rsid w:val="00EB1673"/>
    <w:rsid w:val="00EB2A9C"/>
    <w:rsid w:val="00ED66F2"/>
    <w:rsid w:val="00EE0B43"/>
    <w:rsid w:val="00EE43D0"/>
    <w:rsid w:val="00EF5076"/>
    <w:rsid w:val="00EF7B1D"/>
    <w:rsid w:val="00F02C13"/>
    <w:rsid w:val="00F3216F"/>
    <w:rsid w:val="00F56C38"/>
    <w:rsid w:val="00F62E7A"/>
    <w:rsid w:val="00FA6D7B"/>
    <w:rsid w:val="00FB1981"/>
    <w:rsid w:val="00FB3DA3"/>
    <w:rsid w:val="00FC3946"/>
    <w:rsid w:val="00FC693F"/>
    <w:rsid w:val="00FC7B25"/>
    <w:rsid w:val="00FE41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2591B05"/>
  <w14:defaultImageDpi w14:val="300"/>
  <w15:docId w15:val="{6D3ED4C0-82B9-4E74-9E3A-8A2DF918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959D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1Light-Accent11">
    <w:name w:val="Grid Table 1 Light - Accent 11"/>
    <w:basedOn w:val="TableNormal"/>
    <w:uiPriority w:val="46"/>
    <w:rsid w:val="00CC051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99"/>
    <w:rsid w:val="00CC0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353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BD0"/>
    <w:rPr>
      <w:rFonts w:ascii="Tahoma" w:hAnsi="Tahoma" w:cs="Tahoma"/>
      <w:sz w:val="16"/>
      <w:szCs w:val="16"/>
    </w:rPr>
  </w:style>
  <w:style w:type="table" w:styleId="PlainTable4">
    <w:name w:val="Plain Table 4"/>
    <w:basedOn w:val="TableNormal"/>
    <w:uiPriority w:val="44"/>
    <w:rsid w:val="00EB2A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EB2A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EB2A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C21CB"/>
    <w:rPr>
      <w:color w:val="0000FF" w:themeColor="hyperlink"/>
      <w:u w:val="single"/>
    </w:rPr>
  </w:style>
  <w:style w:type="character" w:styleId="UnresolvedMention">
    <w:name w:val="Unresolved Mention"/>
    <w:basedOn w:val="DefaultParagraphFont"/>
    <w:uiPriority w:val="99"/>
    <w:semiHidden/>
    <w:unhideWhenUsed/>
    <w:rsid w:val="00CC2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05573">
      <w:bodyDiv w:val="1"/>
      <w:marLeft w:val="0"/>
      <w:marRight w:val="0"/>
      <w:marTop w:val="0"/>
      <w:marBottom w:val="0"/>
      <w:divBdr>
        <w:top w:val="none" w:sz="0" w:space="0" w:color="auto"/>
        <w:left w:val="none" w:sz="0" w:space="0" w:color="auto"/>
        <w:bottom w:val="none" w:sz="0" w:space="0" w:color="auto"/>
        <w:right w:val="none" w:sz="0" w:space="0" w:color="auto"/>
      </w:divBdr>
    </w:div>
    <w:div w:id="108091994">
      <w:bodyDiv w:val="1"/>
      <w:marLeft w:val="0"/>
      <w:marRight w:val="0"/>
      <w:marTop w:val="0"/>
      <w:marBottom w:val="0"/>
      <w:divBdr>
        <w:top w:val="none" w:sz="0" w:space="0" w:color="auto"/>
        <w:left w:val="none" w:sz="0" w:space="0" w:color="auto"/>
        <w:bottom w:val="none" w:sz="0" w:space="0" w:color="auto"/>
        <w:right w:val="none" w:sz="0" w:space="0" w:color="auto"/>
      </w:divBdr>
    </w:div>
    <w:div w:id="123621161">
      <w:bodyDiv w:val="1"/>
      <w:marLeft w:val="0"/>
      <w:marRight w:val="0"/>
      <w:marTop w:val="0"/>
      <w:marBottom w:val="0"/>
      <w:divBdr>
        <w:top w:val="none" w:sz="0" w:space="0" w:color="auto"/>
        <w:left w:val="none" w:sz="0" w:space="0" w:color="auto"/>
        <w:bottom w:val="none" w:sz="0" w:space="0" w:color="auto"/>
        <w:right w:val="none" w:sz="0" w:space="0" w:color="auto"/>
      </w:divBdr>
    </w:div>
    <w:div w:id="152765660">
      <w:bodyDiv w:val="1"/>
      <w:marLeft w:val="0"/>
      <w:marRight w:val="0"/>
      <w:marTop w:val="0"/>
      <w:marBottom w:val="0"/>
      <w:divBdr>
        <w:top w:val="none" w:sz="0" w:space="0" w:color="auto"/>
        <w:left w:val="none" w:sz="0" w:space="0" w:color="auto"/>
        <w:bottom w:val="none" w:sz="0" w:space="0" w:color="auto"/>
        <w:right w:val="none" w:sz="0" w:space="0" w:color="auto"/>
      </w:divBdr>
    </w:div>
    <w:div w:id="173962259">
      <w:bodyDiv w:val="1"/>
      <w:marLeft w:val="0"/>
      <w:marRight w:val="0"/>
      <w:marTop w:val="0"/>
      <w:marBottom w:val="0"/>
      <w:divBdr>
        <w:top w:val="none" w:sz="0" w:space="0" w:color="auto"/>
        <w:left w:val="none" w:sz="0" w:space="0" w:color="auto"/>
        <w:bottom w:val="none" w:sz="0" w:space="0" w:color="auto"/>
        <w:right w:val="none" w:sz="0" w:space="0" w:color="auto"/>
      </w:divBdr>
    </w:div>
    <w:div w:id="208954028">
      <w:bodyDiv w:val="1"/>
      <w:marLeft w:val="0"/>
      <w:marRight w:val="0"/>
      <w:marTop w:val="0"/>
      <w:marBottom w:val="0"/>
      <w:divBdr>
        <w:top w:val="none" w:sz="0" w:space="0" w:color="auto"/>
        <w:left w:val="none" w:sz="0" w:space="0" w:color="auto"/>
        <w:bottom w:val="none" w:sz="0" w:space="0" w:color="auto"/>
        <w:right w:val="none" w:sz="0" w:space="0" w:color="auto"/>
      </w:divBdr>
    </w:div>
    <w:div w:id="247619384">
      <w:bodyDiv w:val="1"/>
      <w:marLeft w:val="0"/>
      <w:marRight w:val="0"/>
      <w:marTop w:val="0"/>
      <w:marBottom w:val="0"/>
      <w:divBdr>
        <w:top w:val="none" w:sz="0" w:space="0" w:color="auto"/>
        <w:left w:val="none" w:sz="0" w:space="0" w:color="auto"/>
        <w:bottom w:val="none" w:sz="0" w:space="0" w:color="auto"/>
        <w:right w:val="none" w:sz="0" w:space="0" w:color="auto"/>
      </w:divBdr>
    </w:div>
    <w:div w:id="327908087">
      <w:bodyDiv w:val="1"/>
      <w:marLeft w:val="0"/>
      <w:marRight w:val="0"/>
      <w:marTop w:val="0"/>
      <w:marBottom w:val="0"/>
      <w:divBdr>
        <w:top w:val="none" w:sz="0" w:space="0" w:color="auto"/>
        <w:left w:val="none" w:sz="0" w:space="0" w:color="auto"/>
        <w:bottom w:val="none" w:sz="0" w:space="0" w:color="auto"/>
        <w:right w:val="none" w:sz="0" w:space="0" w:color="auto"/>
      </w:divBdr>
    </w:div>
    <w:div w:id="339241005">
      <w:bodyDiv w:val="1"/>
      <w:marLeft w:val="0"/>
      <w:marRight w:val="0"/>
      <w:marTop w:val="0"/>
      <w:marBottom w:val="0"/>
      <w:divBdr>
        <w:top w:val="none" w:sz="0" w:space="0" w:color="auto"/>
        <w:left w:val="none" w:sz="0" w:space="0" w:color="auto"/>
        <w:bottom w:val="none" w:sz="0" w:space="0" w:color="auto"/>
        <w:right w:val="none" w:sz="0" w:space="0" w:color="auto"/>
      </w:divBdr>
    </w:div>
    <w:div w:id="456606294">
      <w:bodyDiv w:val="1"/>
      <w:marLeft w:val="0"/>
      <w:marRight w:val="0"/>
      <w:marTop w:val="0"/>
      <w:marBottom w:val="0"/>
      <w:divBdr>
        <w:top w:val="none" w:sz="0" w:space="0" w:color="auto"/>
        <w:left w:val="none" w:sz="0" w:space="0" w:color="auto"/>
        <w:bottom w:val="none" w:sz="0" w:space="0" w:color="auto"/>
        <w:right w:val="none" w:sz="0" w:space="0" w:color="auto"/>
      </w:divBdr>
    </w:div>
    <w:div w:id="484011557">
      <w:bodyDiv w:val="1"/>
      <w:marLeft w:val="0"/>
      <w:marRight w:val="0"/>
      <w:marTop w:val="0"/>
      <w:marBottom w:val="0"/>
      <w:divBdr>
        <w:top w:val="none" w:sz="0" w:space="0" w:color="auto"/>
        <w:left w:val="none" w:sz="0" w:space="0" w:color="auto"/>
        <w:bottom w:val="none" w:sz="0" w:space="0" w:color="auto"/>
        <w:right w:val="none" w:sz="0" w:space="0" w:color="auto"/>
      </w:divBdr>
    </w:div>
    <w:div w:id="540364009">
      <w:bodyDiv w:val="1"/>
      <w:marLeft w:val="0"/>
      <w:marRight w:val="0"/>
      <w:marTop w:val="0"/>
      <w:marBottom w:val="0"/>
      <w:divBdr>
        <w:top w:val="none" w:sz="0" w:space="0" w:color="auto"/>
        <w:left w:val="none" w:sz="0" w:space="0" w:color="auto"/>
        <w:bottom w:val="none" w:sz="0" w:space="0" w:color="auto"/>
        <w:right w:val="none" w:sz="0" w:space="0" w:color="auto"/>
      </w:divBdr>
    </w:div>
    <w:div w:id="566571054">
      <w:bodyDiv w:val="1"/>
      <w:marLeft w:val="0"/>
      <w:marRight w:val="0"/>
      <w:marTop w:val="0"/>
      <w:marBottom w:val="0"/>
      <w:divBdr>
        <w:top w:val="none" w:sz="0" w:space="0" w:color="auto"/>
        <w:left w:val="none" w:sz="0" w:space="0" w:color="auto"/>
        <w:bottom w:val="none" w:sz="0" w:space="0" w:color="auto"/>
        <w:right w:val="none" w:sz="0" w:space="0" w:color="auto"/>
      </w:divBdr>
    </w:div>
    <w:div w:id="604576183">
      <w:bodyDiv w:val="1"/>
      <w:marLeft w:val="0"/>
      <w:marRight w:val="0"/>
      <w:marTop w:val="0"/>
      <w:marBottom w:val="0"/>
      <w:divBdr>
        <w:top w:val="none" w:sz="0" w:space="0" w:color="auto"/>
        <w:left w:val="none" w:sz="0" w:space="0" w:color="auto"/>
        <w:bottom w:val="none" w:sz="0" w:space="0" w:color="auto"/>
        <w:right w:val="none" w:sz="0" w:space="0" w:color="auto"/>
      </w:divBdr>
    </w:div>
    <w:div w:id="692266408">
      <w:bodyDiv w:val="1"/>
      <w:marLeft w:val="0"/>
      <w:marRight w:val="0"/>
      <w:marTop w:val="0"/>
      <w:marBottom w:val="0"/>
      <w:divBdr>
        <w:top w:val="none" w:sz="0" w:space="0" w:color="auto"/>
        <w:left w:val="none" w:sz="0" w:space="0" w:color="auto"/>
        <w:bottom w:val="none" w:sz="0" w:space="0" w:color="auto"/>
        <w:right w:val="none" w:sz="0" w:space="0" w:color="auto"/>
      </w:divBdr>
    </w:div>
    <w:div w:id="847216496">
      <w:bodyDiv w:val="1"/>
      <w:marLeft w:val="0"/>
      <w:marRight w:val="0"/>
      <w:marTop w:val="0"/>
      <w:marBottom w:val="0"/>
      <w:divBdr>
        <w:top w:val="none" w:sz="0" w:space="0" w:color="auto"/>
        <w:left w:val="none" w:sz="0" w:space="0" w:color="auto"/>
        <w:bottom w:val="none" w:sz="0" w:space="0" w:color="auto"/>
        <w:right w:val="none" w:sz="0" w:space="0" w:color="auto"/>
      </w:divBdr>
    </w:div>
    <w:div w:id="909968997">
      <w:bodyDiv w:val="1"/>
      <w:marLeft w:val="0"/>
      <w:marRight w:val="0"/>
      <w:marTop w:val="0"/>
      <w:marBottom w:val="0"/>
      <w:divBdr>
        <w:top w:val="none" w:sz="0" w:space="0" w:color="auto"/>
        <w:left w:val="none" w:sz="0" w:space="0" w:color="auto"/>
        <w:bottom w:val="none" w:sz="0" w:space="0" w:color="auto"/>
        <w:right w:val="none" w:sz="0" w:space="0" w:color="auto"/>
      </w:divBdr>
    </w:div>
    <w:div w:id="958604094">
      <w:bodyDiv w:val="1"/>
      <w:marLeft w:val="0"/>
      <w:marRight w:val="0"/>
      <w:marTop w:val="0"/>
      <w:marBottom w:val="0"/>
      <w:divBdr>
        <w:top w:val="none" w:sz="0" w:space="0" w:color="auto"/>
        <w:left w:val="none" w:sz="0" w:space="0" w:color="auto"/>
        <w:bottom w:val="none" w:sz="0" w:space="0" w:color="auto"/>
        <w:right w:val="none" w:sz="0" w:space="0" w:color="auto"/>
      </w:divBdr>
    </w:div>
    <w:div w:id="1104110110">
      <w:bodyDiv w:val="1"/>
      <w:marLeft w:val="0"/>
      <w:marRight w:val="0"/>
      <w:marTop w:val="0"/>
      <w:marBottom w:val="0"/>
      <w:divBdr>
        <w:top w:val="none" w:sz="0" w:space="0" w:color="auto"/>
        <w:left w:val="none" w:sz="0" w:space="0" w:color="auto"/>
        <w:bottom w:val="none" w:sz="0" w:space="0" w:color="auto"/>
        <w:right w:val="none" w:sz="0" w:space="0" w:color="auto"/>
      </w:divBdr>
    </w:div>
    <w:div w:id="1119108174">
      <w:bodyDiv w:val="1"/>
      <w:marLeft w:val="0"/>
      <w:marRight w:val="0"/>
      <w:marTop w:val="0"/>
      <w:marBottom w:val="0"/>
      <w:divBdr>
        <w:top w:val="none" w:sz="0" w:space="0" w:color="auto"/>
        <w:left w:val="none" w:sz="0" w:space="0" w:color="auto"/>
        <w:bottom w:val="none" w:sz="0" w:space="0" w:color="auto"/>
        <w:right w:val="none" w:sz="0" w:space="0" w:color="auto"/>
      </w:divBdr>
    </w:div>
    <w:div w:id="1194080438">
      <w:bodyDiv w:val="1"/>
      <w:marLeft w:val="0"/>
      <w:marRight w:val="0"/>
      <w:marTop w:val="0"/>
      <w:marBottom w:val="0"/>
      <w:divBdr>
        <w:top w:val="none" w:sz="0" w:space="0" w:color="auto"/>
        <w:left w:val="none" w:sz="0" w:space="0" w:color="auto"/>
        <w:bottom w:val="none" w:sz="0" w:space="0" w:color="auto"/>
        <w:right w:val="none" w:sz="0" w:space="0" w:color="auto"/>
      </w:divBdr>
    </w:div>
    <w:div w:id="1273198815">
      <w:bodyDiv w:val="1"/>
      <w:marLeft w:val="0"/>
      <w:marRight w:val="0"/>
      <w:marTop w:val="0"/>
      <w:marBottom w:val="0"/>
      <w:divBdr>
        <w:top w:val="none" w:sz="0" w:space="0" w:color="auto"/>
        <w:left w:val="none" w:sz="0" w:space="0" w:color="auto"/>
        <w:bottom w:val="none" w:sz="0" w:space="0" w:color="auto"/>
        <w:right w:val="none" w:sz="0" w:space="0" w:color="auto"/>
      </w:divBdr>
    </w:div>
    <w:div w:id="1386025377">
      <w:bodyDiv w:val="1"/>
      <w:marLeft w:val="0"/>
      <w:marRight w:val="0"/>
      <w:marTop w:val="0"/>
      <w:marBottom w:val="0"/>
      <w:divBdr>
        <w:top w:val="none" w:sz="0" w:space="0" w:color="auto"/>
        <w:left w:val="none" w:sz="0" w:space="0" w:color="auto"/>
        <w:bottom w:val="none" w:sz="0" w:space="0" w:color="auto"/>
        <w:right w:val="none" w:sz="0" w:space="0" w:color="auto"/>
      </w:divBdr>
    </w:div>
    <w:div w:id="1387222933">
      <w:bodyDiv w:val="1"/>
      <w:marLeft w:val="0"/>
      <w:marRight w:val="0"/>
      <w:marTop w:val="0"/>
      <w:marBottom w:val="0"/>
      <w:divBdr>
        <w:top w:val="none" w:sz="0" w:space="0" w:color="auto"/>
        <w:left w:val="none" w:sz="0" w:space="0" w:color="auto"/>
        <w:bottom w:val="none" w:sz="0" w:space="0" w:color="auto"/>
        <w:right w:val="none" w:sz="0" w:space="0" w:color="auto"/>
      </w:divBdr>
    </w:div>
    <w:div w:id="1469130884">
      <w:bodyDiv w:val="1"/>
      <w:marLeft w:val="0"/>
      <w:marRight w:val="0"/>
      <w:marTop w:val="0"/>
      <w:marBottom w:val="0"/>
      <w:divBdr>
        <w:top w:val="none" w:sz="0" w:space="0" w:color="auto"/>
        <w:left w:val="none" w:sz="0" w:space="0" w:color="auto"/>
        <w:bottom w:val="none" w:sz="0" w:space="0" w:color="auto"/>
        <w:right w:val="none" w:sz="0" w:space="0" w:color="auto"/>
      </w:divBdr>
    </w:div>
    <w:div w:id="1485077981">
      <w:bodyDiv w:val="1"/>
      <w:marLeft w:val="0"/>
      <w:marRight w:val="0"/>
      <w:marTop w:val="0"/>
      <w:marBottom w:val="0"/>
      <w:divBdr>
        <w:top w:val="none" w:sz="0" w:space="0" w:color="auto"/>
        <w:left w:val="none" w:sz="0" w:space="0" w:color="auto"/>
        <w:bottom w:val="none" w:sz="0" w:space="0" w:color="auto"/>
        <w:right w:val="none" w:sz="0" w:space="0" w:color="auto"/>
      </w:divBdr>
    </w:div>
    <w:div w:id="1519739493">
      <w:bodyDiv w:val="1"/>
      <w:marLeft w:val="0"/>
      <w:marRight w:val="0"/>
      <w:marTop w:val="0"/>
      <w:marBottom w:val="0"/>
      <w:divBdr>
        <w:top w:val="none" w:sz="0" w:space="0" w:color="auto"/>
        <w:left w:val="none" w:sz="0" w:space="0" w:color="auto"/>
        <w:bottom w:val="none" w:sz="0" w:space="0" w:color="auto"/>
        <w:right w:val="none" w:sz="0" w:space="0" w:color="auto"/>
      </w:divBdr>
    </w:div>
    <w:div w:id="1538660025">
      <w:bodyDiv w:val="1"/>
      <w:marLeft w:val="0"/>
      <w:marRight w:val="0"/>
      <w:marTop w:val="0"/>
      <w:marBottom w:val="0"/>
      <w:divBdr>
        <w:top w:val="none" w:sz="0" w:space="0" w:color="auto"/>
        <w:left w:val="none" w:sz="0" w:space="0" w:color="auto"/>
        <w:bottom w:val="none" w:sz="0" w:space="0" w:color="auto"/>
        <w:right w:val="none" w:sz="0" w:space="0" w:color="auto"/>
      </w:divBdr>
    </w:div>
    <w:div w:id="1565869896">
      <w:bodyDiv w:val="1"/>
      <w:marLeft w:val="0"/>
      <w:marRight w:val="0"/>
      <w:marTop w:val="0"/>
      <w:marBottom w:val="0"/>
      <w:divBdr>
        <w:top w:val="none" w:sz="0" w:space="0" w:color="auto"/>
        <w:left w:val="none" w:sz="0" w:space="0" w:color="auto"/>
        <w:bottom w:val="none" w:sz="0" w:space="0" w:color="auto"/>
        <w:right w:val="none" w:sz="0" w:space="0" w:color="auto"/>
      </w:divBdr>
    </w:div>
    <w:div w:id="1618827494">
      <w:bodyDiv w:val="1"/>
      <w:marLeft w:val="0"/>
      <w:marRight w:val="0"/>
      <w:marTop w:val="0"/>
      <w:marBottom w:val="0"/>
      <w:divBdr>
        <w:top w:val="none" w:sz="0" w:space="0" w:color="auto"/>
        <w:left w:val="none" w:sz="0" w:space="0" w:color="auto"/>
        <w:bottom w:val="none" w:sz="0" w:space="0" w:color="auto"/>
        <w:right w:val="none" w:sz="0" w:space="0" w:color="auto"/>
      </w:divBdr>
    </w:div>
    <w:div w:id="1622763914">
      <w:bodyDiv w:val="1"/>
      <w:marLeft w:val="0"/>
      <w:marRight w:val="0"/>
      <w:marTop w:val="0"/>
      <w:marBottom w:val="0"/>
      <w:divBdr>
        <w:top w:val="none" w:sz="0" w:space="0" w:color="auto"/>
        <w:left w:val="none" w:sz="0" w:space="0" w:color="auto"/>
        <w:bottom w:val="none" w:sz="0" w:space="0" w:color="auto"/>
        <w:right w:val="none" w:sz="0" w:space="0" w:color="auto"/>
      </w:divBdr>
    </w:div>
    <w:div w:id="1712681544">
      <w:bodyDiv w:val="1"/>
      <w:marLeft w:val="0"/>
      <w:marRight w:val="0"/>
      <w:marTop w:val="0"/>
      <w:marBottom w:val="0"/>
      <w:divBdr>
        <w:top w:val="none" w:sz="0" w:space="0" w:color="auto"/>
        <w:left w:val="none" w:sz="0" w:space="0" w:color="auto"/>
        <w:bottom w:val="none" w:sz="0" w:space="0" w:color="auto"/>
        <w:right w:val="none" w:sz="0" w:space="0" w:color="auto"/>
      </w:divBdr>
    </w:div>
    <w:div w:id="1738473977">
      <w:bodyDiv w:val="1"/>
      <w:marLeft w:val="0"/>
      <w:marRight w:val="0"/>
      <w:marTop w:val="0"/>
      <w:marBottom w:val="0"/>
      <w:divBdr>
        <w:top w:val="none" w:sz="0" w:space="0" w:color="auto"/>
        <w:left w:val="none" w:sz="0" w:space="0" w:color="auto"/>
        <w:bottom w:val="none" w:sz="0" w:space="0" w:color="auto"/>
        <w:right w:val="none" w:sz="0" w:space="0" w:color="auto"/>
      </w:divBdr>
    </w:div>
    <w:div w:id="1829204542">
      <w:bodyDiv w:val="1"/>
      <w:marLeft w:val="0"/>
      <w:marRight w:val="0"/>
      <w:marTop w:val="0"/>
      <w:marBottom w:val="0"/>
      <w:divBdr>
        <w:top w:val="none" w:sz="0" w:space="0" w:color="auto"/>
        <w:left w:val="none" w:sz="0" w:space="0" w:color="auto"/>
        <w:bottom w:val="none" w:sz="0" w:space="0" w:color="auto"/>
        <w:right w:val="none" w:sz="0" w:space="0" w:color="auto"/>
      </w:divBdr>
    </w:div>
    <w:div w:id="1886944111">
      <w:bodyDiv w:val="1"/>
      <w:marLeft w:val="0"/>
      <w:marRight w:val="0"/>
      <w:marTop w:val="0"/>
      <w:marBottom w:val="0"/>
      <w:divBdr>
        <w:top w:val="none" w:sz="0" w:space="0" w:color="auto"/>
        <w:left w:val="none" w:sz="0" w:space="0" w:color="auto"/>
        <w:bottom w:val="none" w:sz="0" w:space="0" w:color="auto"/>
        <w:right w:val="none" w:sz="0" w:space="0" w:color="auto"/>
      </w:divBdr>
    </w:div>
    <w:div w:id="1916738732">
      <w:bodyDiv w:val="1"/>
      <w:marLeft w:val="0"/>
      <w:marRight w:val="0"/>
      <w:marTop w:val="0"/>
      <w:marBottom w:val="0"/>
      <w:divBdr>
        <w:top w:val="none" w:sz="0" w:space="0" w:color="auto"/>
        <w:left w:val="none" w:sz="0" w:space="0" w:color="auto"/>
        <w:bottom w:val="none" w:sz="0" w:space="0" w:color="auto"/>
        <w:right w:val="none" w:sz="0" w:space="0" w:color="auto"/>
      </w:divBdr>
    </w:div>
    <w:div w:id="1924756333">
      <w:bodyDiv w:val="1"/>
      <w:marLeft w:val="0"/>
      <w:marRight w:val="0"/>
      <w:marTop w:val="0"/>
      <w:marBottom w:val="0"/>
      <w:divBdr>
        <w:top w:val="none" w:sz="0" w:space="0" w:color="auto"/>
        <w:left w:val="none" w:sz="0" w:space="0" w:color="auto"/>
        <w:bottom w:val="none" w:sz="0" w:space="0" w:color="auto"/>
        <w:right w:val="none" w:sz="0" w:space="0" w:color="auto"/>
      </w:divBdr>
    </w:div>
    <w:div w:id="1945110160">
      <w:bodyDiv w:val="1"/>
      <w:marLeft w:val="0"/>
      <w:marRight w:val="0"/>
      <w:marTop w:val="0"/>
      <w:marBottom w:val="0"/>
      <w:divBdr>
        <w:top w:val="none" w:sz="0" w:space="0" w:color="auto"/>
        <w:left w:val="none" w:sz="0" w:space="0" w:color="auto"/>
        <w:bottom w:val="none" w:sz="0" w:space="0" w:color="auto"/>
        <w:right w:val="none" w:sz="0" w:space="0" w:color="auto"/>
      </w:divBdr>
    </w:div>
    <w:div w:id="21280873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8E315-F220-43E0-A81F-422770C41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30611</Words>
  <Characters>174484</Characters>
  <Application>Microsoft Office Word</Application>
  <DocSecurity>0</DocSecurity>
  <Lines>1454</Lines>
  <Paragraphs>409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PC 1170</cp:lastModifiedBy>
  <cp:revision>15</cp:revision>
  <dcterms:created xsi:type="dcterms:W3CDTF">2026-02-23T01:08:00Z</dcterms:created>
  <dcterms:modified xsi:type="dcterms:W3CDTF">2026-02-23T08:31:00Z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3dd8641a-8703-3414-a847-634e27e2b2f1</vt:lpwstr>
  </property>
  <property fmtid="{D5CDD505-2E9C-101B-9397-08002B2CF9AE}" pid="24" name="Mendeley Citation Style_1">
    <vt:lpwstr>http://www.zotero.org/styles/ieee</vt:lpwstr>
  </property>
</Properties>
</file>