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6DB37" w14:textId="77777777" w:rsidR="00037C8E" w:rsidRPr="00037C8E" w:rsidRDefault="00037C8E" w:rsidP="00037C8E">
      <w:pPr>
        <w:pStyle w:val="Author"/>
        <w:tabs>
          <w:tab w:val="left" w:pos="525"/>
        </w:tabs>
        <w:jc w:val="center"/>
        <w:rPr>
          <w:rFonts w:ascii="Arial" w:hAnsi="Arial" w:cs="Arial"/>
          <w:bCs/>
          <w:i/>
          <w:iCs/>
          <w:sz w:val="22"/>
          <w:szCs w:val="22"/>
          <w:u w:val="single"/>
        </w:rPr>
      </w:pPr>
      <w:r w:rsidRPr="00037C8E">
        <w:rPr>
          <w:rFonts w:ascii="Arial" w:hAnsi="Arial" w:cs="Arial"/>
          <w:bCs/>
          <w:i/>
          <w:iCs/>
          <w:sz w:val="22"/>
          <w:szCs w:val="22"/>
          <w:u w:val="single"/>
        </w:rPr>
        <w:t xml:space="preserve">Case report </w:t>
      </w:r>
    </w:p>
    <w:p w14:paraId="1E8096D3" w14:textId="18A88719" w:rsidR="00D44844" w:rsidRDefault="00D44844" w:rsidP="00D44844">
      <w:pPr>
        <w:pStyle w:val="Author"/>
        <w:tabs>
          <w:tab w:val="left" w:pos="525"/>
        </w:tabs>
        <w:spacing w:line="240" w:lineRule="auto"/>
        <w:jc w:val="center"/>
        <w:rPr>
          <w:rFonts w:ascii="Arial" w:hAnsi="Arial" w:cs="Arial"/>
          <w:sz w:val="22"/>
          <w:szCs w:val="22"/>
        </w:rPr>
      </w:pPr>
      <w:r w:rsidRPr="00D44844">
        <w:rPr>
          <w:rFonts w:ascii="Arial" w:hAnsi="Arial" w:cs="Arial"/>
          <w:sz w:val="22"/>
          <w:szCs w:val="22"/>
        </w:rPr>
        <w:t>Dehydrated Amniotic Membrane as Adjunctive Therapy for Recurrent Immunological Corneal Ulcer: A Case Report</w:t>
      </w:r>
    </w:p>
    <w:p w14:paraId="4226A9D3" w14:textId="77777777" w:rsidR="00E673B4" w:rsidRDefault="00E673B4" w:rsidP="00D44844">
      <w:pPr>
        <w:pStyle w:val="Author"/>
        <w:tabs>
          <w:tab w:val="left" w:pos="525"/>
        </w:tabs>
        <w:spacing w:line="240" w:lineRule="auto"/>
        <w:jc w:val="center"/>
        <w:rPr>
          <w:rFonts w:ascii="Arial" w:hAnsi="Arial" w:cs="Arial"/>
          <w:sz w:val="22"/>
          <w:szCs w:val="22"/>
        </w:rPr>
      </w:pPr>
    </w:p>
    <w:p w14:paraId="7D0A1560" w14:textId="77777777" w:rsidR="002C57D2" w:rsidRPr="00FB3A86" w:rsidRDefault="002C57D2" w:rsidP="00441B6F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06E30714" w14:textId="426BBA78" w:rsidR="00B01FCD" w:rsidRPr="00FB3A86" w:rsidRDefault="00355A22" w:rsidP="00441B6F">
      <w:pPr>
        <w:pStyle w:val="Copyright"/>
        <w:spacing w:after="0" w:line="240" w:lineRule="auto"/>
        <w:jc w:val="both"/>
        <w:rPr>
          <w:rFonts w:ascii="Arial" w:hAnsi="Arial" w:cs="Arial"/>
        </w:rPr>
        <w:sectPr w:rsidR="00B01FCD" w:rsidRPr="00FB3A86" w:rsidSect="007357F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2016" w:bottom="2016" w:left="2016" w:header="720" w:footer="1296" w:gutter="0"/>
          <w:cols w:space="720"/>
          <w:docGrid w:linePitch="272"/>
        </w:sect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F674792" wp14:editId="671F9A34">
                <wp:extent cx="5303520" cy="635"/>
                <wp:effectExtent l="11430" t="17145" r="9525" b="11430"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352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4DEDC6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width:417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" strokeweight="1.5pt">
                <w10:anchorlock/>
              </v:shape>
            </w:pict>
          </mc:Fallback>
        </mc:AlternateContent>
      </w:r>
      <w:r w:rsidR="00FB3A86">
        <w:rPr>
          <w:rFonts w:ascii="Arial" w:hAnsi="Arial" w:cs="Arial"/>
        </w:rPr>
        <w:t>.</w:t>
      </w:r>
    </w:p>
    <w:p w14:paraId="4E933FD7" w14:textId="6EECA5D6" w:rsidR="00B01FCD" w:rsidRDefault="00B01FCD" w:rsidP="00441B6F">
      <w:pPr>
        <w:pStyle w:val="Abst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ABSTRACT</w:t>
      </w:r>
    </w:p>
    <w:p w14:paraId="0204F014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9576"/>
      </w:tblGrid>
      <w:tr w:rsidR="00296529" w:rsidRPr="001E44FE" w14:paraId="3AF68AAB" w14:textId="77777777" w:rsidTr="00002694">
        <w:trPr>
          <w:trHeight w:val="558"/>
        </w:trPr>
        <w:tc>
          <w:tcPr>
            <w:tcW w:w="9576" w:type="dxa"/>
            <w:shd w:val="clear" w:color="auto" w:fill="F2F2F2"/>
          </w:tcPr>
          <w:p w14:paraId="42F222D9" w14:textId="45E7E0AB" w:rsidR="00D44844" w:rsidRDefault="00D44844" w:rsidP="00D44844">
            <w:pPr>
              <w:pStyle w:val="NormalWeb"/>
            </w:pPr>
            <w:r>
              <w:rPr>
                <w:rStyle w:val="Strong"/>
              </w:rPr>
              <w:t>Introduction :</w:t>
            </w:r>
          </w:p>
          <w:p w14:paraId="5E2FC628" w14:textId="77777777" w:rsidR="00D44844" w:rsidRDefault="00D44844" w:rsidP="00D44844">
            <w:pPr>
              <w:pStyle w:val="NormalWeb"/>
            </w:pPr>
            <w:proofErr w:type="spellStart"/>
            <w:r>
              <w:t>Amniotic</w:t>
            </w:r>
            <w:proofErr w:type="spellEnd"/>
            <w:r>
              <w:t xml:space="preserve"> membrane transplantation has </w:t>
            </w:r>
            <w:proofErr w:type="spellStart"/>
            <w:r>
              <w:t>become</w:t>
            </w:r>
            <w:proofErr w:type="spellEnd"/>
            <w:r>
              <w:t xml:space="preserve"> an </w:t>
            </w:r>
            <w:proofErr w:type="spellStart"/>
            <w:r>
              <w:t>established</w:t>
            </w:r>
            <w:proofErr w:type="spellEnd"/>
            <w:r>
              <w:t xml:space="preserve"> </w:t>
            </w:r>
            <w:proofErr w:type="spellStart"/>
            <w:r>
              <w:t>therapeutic</w:t>
            </w:r>
            <w:proofErr w:type="spellEnd"/>
            <w:r>
              <w:t xml:space="preserve"> </w:t>
            </w:r>
            <w:proofErr w:type="spellStart"/>
            <w:r>
              <w:t>approach</w:t>
            </w:r>
            <w:proofErr w:type="spellEnd"/>
            <w:r>
              <w:t xml:space="preserve"> for </w:t>
            </w:r>
            <w:proofErr w:type="spellStart"/>
            <w:r>
              <w:t>ocular</w:t>
            </w:r>
            <w:proofErr w:type="spellEnd"/>
            <w:r>
              <w:t xml:space="preserve"> surface reconstruction. It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commonly</w:t>
            </w:r>
            <w:proofErr w:type="spellEnd"/>
            <w:r>
              <w:t xml:space="preserve"> </w:t>
            </w:r>
            <w:proofErr w:type="spellStart"/>
            <w:r>
              <w:t>used</w:t>
            </w:r>
            <w:proofErr w:type="spellEnd"/>
            <w:r>
              <w:t xml:space="preserve"> in persistent </w:t>
            </w:r>
            <w:proofErr w:type="spellStart"/>
            <w:r>
              <w:t>epithelial</w:t>
            </w:r>
            <w:proofErr w:type="spellEnd"/>
            <w:r>
              <w:t xml:space="preserve"> </w:t>
            </w:r>
            <w:proofErr w:type="spellStart"/>
            <w:r>
              <w:t>defects</w:t>
            </w:r>
            <w:proofErr w:type="spellEnd"/>
            <w:r>
              <w:t xml:space="preserve">, </w:t>
            </w:r>
            <w:proofErr w:type="spellStart"/>
            <w:r>
              <w:t>corneal</w:t>
            </w:r>
            <w:proofErr w:type="spellEnd"/>
            <w:r>
              <w:t xml:space="preserve"> </w:t>
            </w:r>
            <w:proofErr w:type="spellStart"/>
            <w:r>
              <w:t>ulcers</w:t>
            </w:r>
            <w:proofErr w:type="spellEnd"/>
            <w:r>
              <w:t xml:space="preserve">, </w:t>
            </w:r>
            <w:proofErr w:type="spellStart"/>
            <w:r>
              <w:t>chemical</w:t>
            </w:r>
            <w:proofErr w:type="spellEnd"/>
            <w:r>
              <w:t xml:space="preserve"> </w:t>
            </w:r>
            <w:proofErr w:type="spellStart"/>
            <w:r>
              <w:t>burns</w:t>
            </w:r>
            <w:proofErr w:type="spellEnd"/>
            <w:r>
              <w:t xml:space="preserve">, and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pterygium</w:t>
            </w:r>
            <w:proofErr w:type="spellEnd"/>
            <w:r>
              <w:t xml:space="preserve"> </w:t>
            </w:r>
            <w:proofErr w:type="spellStart"/>
            <w:r>
              <w:t>surgery</w:t>
            </w:r>
            <w:proofErr w:type="spellEnd"/>
            <w:r>
              <w:t xml:space="preserve">. </w:t>
            </w:r>
            <w:proofErr w:type="spellStart"/>
            <w:r>
              <w:t>Dehydrated</w:t>
            </w:r>
            <w:proofErr w:type="spellEnd"/>
            <w:r>
              <w:t xml:space="preserve"> </w:t>
            </w:r>
            <w:proofErr w:type="spellStart"/>
            <w:r>
              <w:t>amniotic</w:t>
            </w:r>
            <w:proofErr w:type="spellEnd"/>
            <w:r>
              <w:t xml:space="preserve"> membrane (DAM) </w:t>
            </w:r>
            <w:proofErr w:type="spellStart"/>
            <w:r>
              <w:t>is</w:t>
            </w:r>
            <w:proofErr w:type="spellEnd"/>
            <w:r>
              <w:t xml:space="preserve"> a </w:t>
            </w:r>
            <w:proofErr w:type="spellStart"/>
            <w:r>
              <w:t>processed</w:t>
            </w:r>
            <w:proofErr w:type="spellEnd"/>
            <w:r>
              <w:t xml:space="preserve"> </w:t>
            </w:r>
            <w:proofErr w:type="spellStart"/>
            <w:r>
              <w:t>form</w:t>
            </w:r>
            <w:proofErr w:type="spellEnd"/>
            <w:r>
              <w:t xml:space="preserve"> of </w:t>
            </w:r>
            <w:proofErr w:type="spellStart"/>
            <w:r>
              <w:t>human</w:t>
            </w:r>
            <w:proofErr w:type="spellEnd"/>
            <w:r>
              <w:t xml:space="preserve"> </w:t>
            </w:r>
            <w:proofErr w:type="spellStart"/>
            <w:r>
              <w:t>amniotic</w:t>
            </w:r>
            <w:proofErr w:type="spellEnd"/>
            <w:r>
              <w:t xml:space="preserve"> tissue </w:t>
            </w:r>
            <w:proofErr w:type="spellStart"/>
            <w:r>
              <w:t>that</w:t>
            </w:r>
            <w:proofErr w:type="spellEnd"/>
            <w:r>
              <w:t xml:space="preserve"> can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stored</w:t>
            </w:r>
            <w:proofErr w:type="spellEnd"/>
            <w:r>
              <w:t xml:space="preserve"> at room </w:t>
            </w:r>
            <w:proofErr w:type="spellStart"/>
            <w:r>
              <w:t>temperature</w:t>
            </w:r>
            <w:proofErr w:type="spellEnd"/>
            <w:r>
              <w:t xml:space="preserve"> and </w:t>
            </w:r>
            <w:proofErr w:type="spellStart"/>
            <w:r>
              <w:t>easily</w:t>
            </w:r>
            <w:proofErr w:type="spellEnd"/>
            <w:r>
              <w:t xml:space="preserve"> </w:t>
            </w:r>
            <w:proofErr w:type="spellStart"/>
            <w:r>
              <w:t>applied</w:t>
            </w:r>
            <w:proofErr w:type="spellEnd"/>
            <w:r>
              <w:t xml:space="preserve"> in </w:t>
            </w:r>
            <w:proofErr w:type="spellStart"/>
            <w:r>
              <w:t>outpatient</w:t>
            </w:r>
            <w:proofErr w:type="spellEnd"/>
            <w:r>
              <w:t xml:space="preserve"> settings. DAM </w:t>
            </w:r>
            <w:proofErr w:type="spellStart"/>
            <w:r>
              <w:t>provides</w:t>
            </w:r>
            <w:proofErr w:type="spellEnd"/>
            <w:r>
              <w:t xml:space="preserve"> anti-</w:t>
            </w:r>
            <w:proofErr w:type="spellStart"/>
            <w:r>
              <w:t>inflammatory</w:t>
            </w:r>
            <w:proofErr w:type="spellEnd"/>
            <w:r>
              <w:t>, anti-</w:t>
            </w:r>
            <w:proofErr w:type="spellStart"/>
            <w:r>
              <w:t>angiogenic</w:t>
            </w:r>
            <w:proofErr w:type="spellEnd"/>
            <w:r>
              <w:t xml:space="preserve">, and </w:t>
            </w:r>
            <w:proofErr w:type="spellStart"/>
            <w:r>
              <w:t>epithelial</w:t>
            </w:r>
            <w:proofErr w:type="spellEnd"/>
            <w:r>
              <w:t xml:space="preserve"> </w:t>
            </w:r>
            <w:proofErr w:type="spellStart"/>
            <w:r>
              <w:t>regenerative</w:t>
            </w:r>
            <w:proofErr w:type="spellEnd"/>
            <w:r>
              <w:t xml:space="preserve"> </w:t>
            </w:r>
            <w:proofErr w:type="spellStart"/>
            <w:r>
              <w:t>properties</w:t>
            </w:r>
            <w:proofErr w:type="spellEnd"/>
            <w:r>
              <w:t xml:space="preserve">. The </w:t>
            </w:r>
            <w:proofErr w:type="spellStart"/>
            <w:r>
              <w:t>aim</w:t>
            </w:r>
            <w:proofErr w:type="spellEnd"/>
            <w:r>
              <w:t xml:space="preserve"> of </w:t>
            </w:r>
            <w:proofErr w:type="spellStart"/>
            <w:r>
              <w:t>this</w:t>
            </w:r>
            <w:proofErr w:type="spellEnd"/>
            <w:r>
              <w:t xml:space="preserve"> report </w:t>
            </w:r>
            <w:proofErr w:type="spellStart"/>
            <w:r>
              <w:t>is</w:t>
            </w:r>
            <w:proofErr w:type="spellEnd"/>
            <w:r>
              <w:t xml:space="preserve"> to highlight the </w:t>
            </w:r>
            <w:proofErr w:type="spellStart"/>
            <w:r>
              <w:t>therapeutic</w:t>
            </w:r>
            <w:proofErr w:type="spellEnd"/>
            <w:r>
              <w:t xml:space="preserve"> </w:t>
            </w:r>
            <w:proofErr w:type="spellStart"/>
            <w:r>
              <w:t>role</w:t>
            </w:r>
            <w:proofErr w:type="spellEnd"/>
            <w:r>
              <w:t xml:space="preserve"> of </w:t>
            </w:r>
            <w:proofErr w:type="spellStart"/>
            <w:r>
              <w:t>dehydrated</w:t>
            </w:r>
            <w:proofErr w:type="spellEnd"/>
            <w:r>
              <w:t xml:space="preserve"> </w:t>
            </w:r>
            <w:proofErr w:type="spellStart"/>
            <w:r>
              <w:t>amniotic</w:t>
            </w:r>
            <w:proofErr w:type="spellEnd"/>
            <w:r>
              <w:t xml:space="preserve"> membrane in the management of </w:t>
            </w:r>
            <w:proofErr w:type="spellStart"/>
            <w:r>
              <w:t>recurrent</w:t>
            </w:r>
            <w:proofErr w:type="spellEnd"/>
            <w:r>
              <w:t xml:space="preserve"> </w:t>
            </w:r>
            <w:proofErr w:type="spellStart"/>
            <w:r>
              <w:t>immunological</w:t>
            </w:r>
            <w:proofErr w:type="spellEnd"/>
            <w:r>
              <w:t xml:space="preserve"> </w:t>
            </w:r>
            <w:proofErr w:type="spellStart"/>
            <w:r>
              <w:t>corneal</w:t>
            </w:r>
            <w:proofErr w:type="spellEnd"/>
            <w:r>
              <w:t xml:space="preserve"> </w:t>
            </w:r>
            <w:proofErr w:type="spellStart"/>
            <w:r>
              <w:t>ulcers</w:t>
            </w:r>
            <w:proofErr w:type="spellEnd"/>
            <w:r>
              <w:t>.</w:t>
            </w:r>
          </w:p>
          <w:p w14:paraId="69D1D8E0" w14:textId="7F3E763E" w:rsidR="00D44844" w:rsidRDefault="00D44844" w:rsidP="00D44844">
            <w:pPr>
              <w:pStyle w:val="NormalWeb"/>
            </w:pPr>
            <w:r>
              <w:rPr>
                <w:rStyle w:val="Strong"/>
              </w:rPr>
              <w:t xml:space="preserve">Case </w:t>
            </w:r>
            <w:proofErr w:type="spellStart"/>
            <w:r>
              <w:rPr>
                <w:rStyle w:val="Strong"/>
              </w:rPr>
              <w:t>Presentation</w:t>
            </w:r>
            <w:proofErr w:type="spellEnd"/>
            <w:r>
              <w:rPr>
                <w:rStyle w:val="Strong"/>
              </w:rPr>
              <w:t> :</w:t>
            </w:r>
          </w:p>
          <w:p w14:paraId="3279FC3E" w14:textId="77777777" w:rsidR="00D44844" w:rsidRDefault="00D44844" w:rsidP="00D44844">
            <w:pPr>
              <w:pStyle w:val="NormalWeb"/>
            </w:pPr>
            <w:proofErr w:type="spellStart"/>
            <w:r>
              <w:t>We</w:t>
            </w:r>
            <w:proofErr w:type="spellEnd"/>
            <w:r>
              <w:t xml:space="preserve"> report the case of a 68-year-old </w:t>
            </w:r>
            <w:proofErr w:type="spellStart"/>
            <w:r>
              <w:t>woman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dermatomyositis</w:t>
            </w:r>
            <w:proofErr w:type="spellEnd"/>
            <w:r>
              <w:t xml:space="preserve"> </w:t>
            </w:r>
            <w:proofErr w:type="spellStart"/>
            <w:r>
              <w:t>treated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systemic</w:t>
            </w:r>
            <w:proofErr w:type="spellEnd"/>
            <w:r>
              <w:t xml:space="preserve"> </w:t>
            </w:r>
            <w:proofErr w:type="spellStart"/>
            <w:r>
              <w:t>corticosteroids</w:t>
            </w:r>
            <w:proofErr w:type="spellEnd"/>
            <w:r>
              <w:t xml:space="preserve">, </w:t>
            </w:r>
            <w:proofErr w:type="spellStart"/>
            <w:r>
              <w:t>associated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Raynaud’s</w:t>
            </w:r>
            <w:proofErr w:type="spellEnd"/>
            <w:r>
              <w:t xml:space="preserve"> </w:t>
            </w:r>
            <w:proofErr w:type="spellStart"/>
            <w:r>
              <w:t>phenomenon</w:t>
            </w:r>
            <w:proofErr w:type="spellEnd"/>
            <w:r>
              <w:t xml:space="preserve"> and livedo. </w:t>
            </w:r>
            <w:proofErr w:type="spellStart"/>
            <w:r>
              <w:t>She</w:t>
            </w:r>
            <w:proofErr w:type="spellEnd"/>
            <w:r>
              <w:t xml:space="preserve"> </w:t>
            </w:r>
            <w:proofErr w:type="spellStart"/>
            <w:r>
              <w:t>presented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a </w:t>
            </w:r>
            <w:proofErr w:type="spellStart"/>
            <w:r>
              <w:t>painful</w:t>
            </w:r>
            <w:proofErr w:type="spellEnd"/>
            <w:r>
              <w:t xml:space="preserve"> </w:t>
            </w:r>
            <w:proofErr w:type="spellStart"/>
            <w:r>
              <w:t>red</w:t>
            </w:r>
            <w:proofErr w:type="spellEnd"/>
            <w:r>
              <w:t xml:space="preserve"> </w:t>
            </w:r>
            <w:proofErr w:type="spellStart"/>
            <w:r>
              <w:t>left</w:t>
            </w:r>
            <w:proofErr w:type="spellEnd"/>
            <w:r>
              <w:t xml:space="preserve"> </w:t>
            </w:r>
            <w:proofErr w:type="spellStart"/>
            <w:r>
              <w:t>eye</w:t>
            </w:r>
            <w:proofErr w:type="spellEnd"/>
            <w:r>
              <w:t xml:space="preserve"> and </w:t>
            </w:r>
            <w:proofErr w:type="spellStart"/>
            <w:r>
              <w:t>decreased</w:t>
            </w:r>
            <w:proofErr w:type="spellEnd"/>
            <w:r>
              <w:t xml:space="preserve"> </w:t>
            </w:r>
            <w:proofErr w:type="spellStart"/>
            <w:r>
              <w:t>visual</w:t>
            </w:r>
            <w:proofErr w:type="spellEnd"/>
            <w:r>
              <w:t xml:space="preserve"> </w:t>
            </w:r>
            <w:proofErr w:type="spellStart"/>
            <w:r>
              <w:t>acuity</w:t>
            </w:r>
            <w:proofErr w:type="spellEnd"/>
            <w:r>
              <w:t xml:space="preserve">. Five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 xml:space="preserve">, the patient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developed</w:t>
            </w:r>
            <w:proofErr w:type="spellEnd"/>
            <w:r>
              <w:t xml:space="preserve"> a </w:t>
            </w:r>
            <w:proofErr w:type="spellStart"/>
            <w:r>
              <w:t>corneal</w:t>
            </w:r>
            <w:proofErr w:type="spellEnd"/>
            <w:r>
              <w:t xml:space="preserve"> </w:t>
            </w:r>
            <w:proofErr w:type="spellStart"/>
            <w:r>
              <w:t>ulcer</w:t>
            </w:r>
            <w:proofErr w:type="spellEnd"/>
            <w:r>
              <w:t xml:space="preserve"> in the </w:t>
            </w:r>
            <w:proofErr w:type="spellStart"/>
            <w:r>
              <w:t>same</w:t>
            </w:r>
            <w:proofErr w:type="spellEnd"/>
            <w:r>
              <w:t xml:space="preserve"> </w:t>
            </w:r>
            <w:proofErr w:type="spellStart"/>
            <w:r>
              <w:t>eye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healed</w:t>
            </w:r>
            <w:proofErr w:type="spellEnd"/>
            <w:r>
              <w:t xml:space="preserve"> </w:t>
            </w:r>
            <w:proofErr w:type="spellStart"/>
            <w:r>
              <w:t>slowly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intensive 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therapy</w:t>
            </w:r>
            <w:proofErr w:type="spellEnd"/>
            <w:r>
              <w:t>.</w:t>
            </w:r>
          </w:p>
          <w:p w14:paraId="0CCE9B76" w14:textId="77777777" w:rsidR="00D44844" w:rsidRDefault="00D44844" w:rsidP="00D44844">
            <w:pPr>
              <w:pStyle w:val="NormalWeb"/>
            </w:pPr>
            <w:r>
              <w:t xml:space="preserve">On admission, </w:t>
            </w:r>
            <w:proofErr w:type="spellStart"/>
            <w:r>
              <w:t>visual</w:t>
            </w:r>
            <w:proofErr w:type="spellEnd"/>
            <w:r>
              <w:t xml:space="preserve"> </w:t>
            </w:r>
            <w:proofErr w:type="spellStart"/>
            <w:r>
              <w:t>acuity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limited</w:t>
            </w:r>
            <w:proofErr w:type="spellEnd"/>
            <w:r>
              <w:t xml:space="preserve"> to hand motion perception. </w:t>
            </w:r>
            <w:proofErr w:type="spellStart"/>
            <w:r>
              <w:t>Slit-lamp</w:t>
            </w:r>
            <w:proofErr w:type="spellEnd"/>
            <w:r>
              <w:t xml:space="preserve"> </w:t>
            </w:r>
            <w:proofErr w:type="spellStart"/>
            <w:r>
              <w:t>examination</w:t>
            </w:r>
            <w:proofErr w:type="spellEnd"/>
            <w:r>
              <w:t xml:space="preserve"> </w:t>
            </w:r>
            <w:proofErr w:type="spellStart"/>
            <w:r>
              <w:t>revealed</w:t>
            </w:r>
            <w:proofErr w:type="spellEnd"/>
            <w:r>
              <w:t xml:space="preserve"> a </w:t>
            </w:r>
            <w:proofErr w:type="spellStart"/>
            <w:r>
              <w:t>deep</w:t>
            </w:r>
            <w:proofErr w:type="spellEnd"/>
            <w:r>
              <w:t xml:space="preserve"> marginal </w:t>
            </w:r>
            <w:proofErr w:type="spellStart"/>
            <w:r>
              <w:t>corneal</w:t>
            </w:r>
            <w:proofErr w:type="spellEnd"/>
            <w:r>
              <w:t xml:space="preserve"> </w:t>
            </w:r>
            <w:proofErr w:type="spellStart"/>
            <w:r>
              <w:t>ulcer</w:t>
            </w:r>
            <w:proofErr w:type="spellEnd"/>
            <w:r>
              <w:t xml:space="preserve"> </w:t>
            </w:r>
            <w:proofErr w:type="spellStart"/>
            <w:r>
              <w:t>measuring</w:t>
            </w:r>
            <w:proofErr w:type="spellEnd"/>
            <w:r>
              <w:t xml:space="preserve"> </w:t>
            </w:r>
            <w:proofErr w:type="spellStart"/>
            <w:r>
              <w:t>approximately</w:t>
            </w:r>
            <w:proofErr w:type="spellEnd"/>
            <w:r>
              <w:t xml:space="preserve"> 10 × 5 mm </w:t>
            </w:r>
            <w:proofErr w:type="spellStart"/>
            <w:r>
              <w:t>with</w:t>
            </w:r>
            <w:proofErr w:type="spellEnd"/>
            <w:r>
              <w:t xml:space="preserve"> positive </w:t>
            </w:r>
            <w:proofErr w:type="spellStart"/>
            <w:r>
              <w:t>fluorescein</w:t>
            </w:r>
            <w:proofErr w:type="spellEnd"/>
            <w:r>
              <w:t xml:space="preserve"> </w:t>
            </w:r>
            <w:proofErr w:type="spellStart"/>
            <w:r>
              <w:t>staining</w:t>
            </w:r>
            <w:proofErr w:type="spellEnd"/>
            <w:r>
              <w:t xml:space="preserve">. </w:t>
            </w:r>
            <w:proofErr w:type="spellStart"/>
            <w:r>
              <w:t>Corneal</w:t>
            </w:r>
            <w:proofErr w:type="spellEnd"/>
            <w:r>
              <w:t xml:space="preserve"> </w:t>
            </w:r>
            <w:proofErr w:type="spellStart"/>
            <w:r>
              <w:t>sensitivity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preserved</w:t>
            </w:r>
            <w:proofErr w:type="spellEnd"/>
            <w:r>
              <w:t xml:space="preserve"> and the Schirmer test </w:t>
            </w:r>
            <w:proofErr w:type="spellStart"/>
            <w:r>
              <w:t>measured</w:t>
            </w:r>
            <w:proofErr w:type="spellEnd"/>
            <w:r>
              <w:t xml:space="preserve"> 20 mm, </w:t>
            </w:r>
            <w:proofErr w:type="spellStart"/>
            <w:r>
              <w:t>suggesting</w:t>
            </w:r>
            <w:proofErr w:type="spellEnd"/>
            <w:r>
              <w:t xml:space="preserve"> reflex </w:t>
            </w:r>
            <w:proofErr w:type="spellStart"/>
            <w:r>
              <w:t>tearing</w:t>
            </w:r>
            <w:proofErr w:type="spellEnd"/>
            <w:r>
              <w:t xml:space="preserve">. The </w:t>
            </w:r>
            <w:proofErr w:type="spellStart"/>
            <w:r>
              <w:t>anterior</w:t>
            </w:r>
            <w:proofErr w:type="spellEnd"/>
            <w:r>
              <w:t xml:space="preserve"> </w:t>
            </w:r>
            <w:proofErr w:type="spellStart"/>
            <w:r>
              <w:t>chamber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well</w:t>
            </w:r>
            <w:proofErr w:type="spellEnd"/>
            <w:r>
              <w:t xml:space="preserve"> </w:t>
            </w:r>
            <w:proofErr w:type="spellStart"/>
            <w:r>
              <w:t>formed</w:t>
            </w:r>
            <w:proofErr w:type="spellEnd"/>
            <w:r>
              <w:t xml:space="preserve"> and a total white </w:t>
            </w:r>
            <w:proofErr w:type="spellStart"/>
            <w:r>
              <w:t>cataract</w:t>
            </w:r>
            <w:proofErr w:type="spellEnd"/>
            <w:r>
              <w:t xml:space="preserve"> </w:t>
            </w:r>
            <w:proofErr w:type="spellStart"/>
            <w:r>
              <w:t>prevented</w:t>
            </w:r>
            <w:proofErr w:type="spellEnd"/>
            <w:r>
              <w:t xml:space="preserve"> fundus </w:t>
            </w:r>
            <w:proofErr w:type="spellStart"/>
            <w:r>
              <w:t>visualization</w:t>
            </w:r>
            <w:proofErr w:type="spellEnd"/>
            <w:r>
              <w:t xml:space="preserve">. The </w:t>
            </w:r>
            <w:proofErr w:type="spellStart"/>
            <w:r>
              <w:t>contralateral</w:t>
            </w:r>
            <w:proofErr w:type="spellEnd"/>
            <w:r>
              <w:t xml:space="preserve"> </w:t>
            </w:r>
            <w:proofErr w:type="spellStart"/>
            <w:r>
              <w:t>eye</w:t>
            </w:r>
            <w:proofErr w:type="spellEnd"/>
            <w:r>
              <w:t xml:space="preserve"> </w:t>
            </w:r>
            <w:proofErr w:type="spellStart"/>
            <w:r>
              <w:t>showed</w:t>
            </w:r>
            <w:proofErr w:type="spellEnd"/>
            <w:r>
              <w:t xml:space="preserve"> </w:t>
            </w:r>
            <w:proofErr w:type="spellStart"/>
            <w:r>
              <w:t>mild</w:t>
            </w:r>
            <w:proofErr w:type="spellEnd"/>
            <w:r>
              <w:t xml:space="preserve"> </w:t>
            </w:r>
            <w:proofErr w:type="spellStart"/>
            <w:r>
              <w:t>ocular</w:t>
            </w:r>
            <w:proofErr w:type="spellEnd"/>
            <w:r>
              <w:t xml:space="preserve"> surface </w:t>
            </w:r>
            <w:proofErr w:type="spellStart"/>
            <w:r>
              <w:t>disease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diffuse </w:t>
            </w:r>
            <w:proofErr w:type="spellStart"/>
            <w:r>
              <w:t>superficial</w:t>
            </w:r>
            <w:proofErr w:type="spellEnd"/>
            <w:r>
              <w:t xml:space="preserve"> </w:t>
            </w:r>
            <w:proofErr w:type="spellStart"/>
            <w:r>
              <w:t>punctate</w:t>
            </w:r>
            <w:proofErr w:type="spellEnd"/>
            <w:r>
              <w:t xml:space="preserve"> </w:t>
            </w:r>
            <w:proofErr w:type="spellStart"/>
            <w:r>
              <w:t>keratitis</w:t>
            </w:r>
            <w:proofErr w:type="spellEnd"/>
            <w:r>
              <w:t xml:space="preserve">, </w:t>
            </w:r>
            <w:proofErr w:type="spellStart"/>
            <w:r>
              <w:t>tear</w:t>
            </w:r>
            <w:proofErr w:type="spellEnd"/>
            <w:r>
              <w:t xml:space="preserve"> break-up time of 5 seconds, and Schirmer test of 9 </w:t>
            </w:r>
            <w:proofErr w:type="spellStart"/>
            <w:r>
              <w:t>mm.</w:t>
            </w:r>
            <w:proofErr w:type="spellEnd"/>
          </w:p>
          <w:p w14:paraId="6D2EB589" w14:textId="77777777" w:rsidR="00D44844" w:rsidRDefault="00D44844" w:rsidP="00D44844">
            <w:pPr>
              <w:pStyle w:val="NormalWeb"/>
            </w:pPr>
            <w:r>
              <w:t xml:space="preserve">Initial management </w:t>
            </w:r>
            <w:proofErr w:type="spellStart"/>
            <w:r>
              <w:t>included</w:t>
            </w:r>
            <w:proofErr w:type="spellEnd"/>
            <w:r>
              <w:t xml:space="preserve"> </w:t>
            </w:r>
            <w:proofErr w:type="spellStart"/>
            <w:r>
              <w:t>preservative</w:t>
            </w:r>
            <w:proofErr w:type="spellEnd"/>
            <w:r>
              <w:t xml:space="preserve">-free </w:t>
            </w:r>
            <w:proofErr w:type="spellStart"/>
            <w:r>
              <w:t>lubricating</w:t>
            </w:r>
            <w:proofErr w:type="spellEnd"/>
            <w:r>
              <w:t xml:space="preserve"> agents and </w:t>
            </w:r>
            <w:proofErr w:type="spellStart"/>
            <w:r>
              <w:t>antibiotic</w:t>
            </w:r>
            <w:proofErr w:type="spellEnd"/>
            <w:r>
              <w:t xml:space="preserve"> </w:t>
            </w:r>
            <w:proofErr w:type="spellStart"/>
            <w:r>
              <w:t>prophylaxis</w:t>
            </w:r>
            <w:proofErr w:type="spellEnd"/>
            <w:r>
              <w:t xml:space="preserve">. Due to the absence of </w:t>
            </w:r>
            <w:proofErr w:type="spellStart"/>
            <w:r>
              <w:t>clinical</w:t>
            </w:r>
            <w:proofErr w:type="spellEnd"/>
            <w:r>
              <w:t xml:space="preserve"> </w:t>
            </w:r>
            <w:proofErr w:type="spellStart"/>
            <w:r>
              <w:t>improvement</w:t>
            </w:r>
            <w:proofErr w:type="spellEnd"/>
            <w:r>
              <w:t xml:space="preserve">, a </w:t>
            </w:r>
            <w:proofErr w:type="spellStart"/>
            <w:r>
              <w:t>dehydrated</w:t>
            </w:r>
            <w:proofErr w:type="spellEnd"/>
            <w:r>
              <w:t xml:space="preserve"> </w:t>
            </w:r>
            <w:proofErr w:type="spellStart"/>
            <w:r>
              <w:t>amniotic</w:t>
            </w:r>
            <w:proofErr w:type="spellEnd"/>
            <w:r>
              <w:t xml:space="preserve"> membrane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applied</w:t>
            </w:r>
            <w:proofErr w:type="spellEnd"/>
            <w:r>
              <w:t xml:space="preserve"> in </w:t>
            </w:r>
            <w:proofErr w:type="spellStart"/>
            <w:r>
              <w:t>order</w:t>
            </w:r>
            <w:proofErr w:type="spellEnd"/>
            <w:r>
              <w:t xml:space="preserve"> to </w:t>
            </w:r>
            <w:proofErr w:type="spellStart"/>
            <w:r>
              <w:t>promote</w:t>
            </w:r>
            <w:proofErr w:type="spellEnd"/>
            <w:r>
              <w:t xml:space="preserve"> </w:t>
            </w:r>
            <w:proofErr w:type="spellStart"/>
            <w:r>
              <w:t>corneal</w:t>
            </w:r>
            <w:proofErr w:type="spellEnd"/>
            <w:r>
              <w:t xml:space="preserve"> </w:t>
            </w:r>
            <w:proofErr w:type="spellStart"/>
            <w:r>
              <w:t>epithelial</w:t>
            </w:r>
            <w:proofErr w:type="spellEnd"/>
            <w:r>
              <w:t xml:space="preserve"> </w:t>
            </w:r>
            <w:proofErr w:type="spellStart"/>
            <w:r>
              <w:t>healing</w:t>
            </w:r>
            <w:proofErr w:type="spellEnd"/>
            <w:r>
              <w:t>.</w:t>
            </w:r>
          </w:p>
          <w:p w14:paraId="33F74766" w14:textId="77777777" w:rsidR="00D44844" w:rsidRDefault="00D44844" w:rsidP="00D44844">
            <w:pPr>
              <w:pStyle w:val="NormalWeb"/>
            </w:pPr>
            <w:r>
              <w:t xml:space="preserve">Complete </w:t>
            </w:r>
            <w:proofErr w:type="spellStart"/>
            <w:r>
              <w:t>epithelial</w:t>
            </w:r>
            <w:proofErr w:type="spellEnd"/>
            <w:r>
              <w:t xml:space="preserve"> </w:t>
            </w:r>
            <w:proofErr w:type="spellStart"/>
            <w:r>
              <w:t>healing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observed</w:t>
            </w:r>
            <w:proofErr w:type="spellEnd"/>
            <w:r>
              <w:t xml:space="preserve"> </w:t>
            </w:r>
            <w:proofErr w:type="spellStart"/>
            <w:r>
              <w:t>within</w:t>
            </w:r>
            <w:proofErr w:type="spellEnd"/>
            <w:r>
              <w:t xml:space="preserve"> 10 </w:t>
            </w:r>
            <w:proofErr w:type="spellStart"/>
            <w:r>
              <w:t>days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membrane placement.</w:t>
            </w:r>
          </w:p>
          <w:p w14:paraId="307AECFF" w14:textId="77777777" w:rsidR="00D44844" w:rsidRDefault="00D44844" w:rsidP="00D44844">
            <w:pPr>
              <w:pStyle w:val="NormalWeb"/>
            </w:pPr>
            <w:r>
              <w:rPr>
                <w:rStyle w:val="Strong"/>
              </w:rPr>
              <w:t>Conclusion</w:t>
            </w:r>
          </w:p>
          <w:p w14:paraId="57F05B97" w14:textId="19B28FF3" w:rsidR="00B76A23" w:rsidRPr="00D44844" w:rsidRDefault="00D44844" w:rsidP="00D44844">
            <w:pPr>
              <w:pStyle w:val="NormalWeb"/>
            </w:pPr>
            <w:proofErr w:type="spellStart"/>
            <w:r>
              <w:t>Dehydrated</w:t>
            </w:r>
            <w:proofErr w:type="spellEnd"/>
            <w:r>
              <w:t xml:space="preserve"> </w:t>
            </w:r>
            <w:proofErr w:type="spellStart"/>
            <w:r>
              <w:t>amniotic</w:t>
            </w:r>
            <w:proofErr w:type="spellEnd"/>
            <w:r>
              <w:t xml:space="preserve"> membrane </w:t>
            </w:r>
            <w:proofErr w:type="spellStart"/>
            <w:r>
              <w:t>represents</w:t>
            </w:r>
            <w:proofErr w:type="spellEnd"/>
            <w:r>
              <w:t xml:space="preserve"> a </w:t>
            </w:r>
            <w:proofErr w:type="spellStart"/>
            <w:r>
              <w:t>safe</w:t>
            </w:r>
            <w:proofErr w:type="spellEnd"/>
            <w:r>
              <w:t xml:space="preserve"> and effective </w:t>
            </w:r>
            <w:proofErr w:type="spellStart"/>
            <w:r>
              <w:t>adjunctive</w:t>
            </w:r>
            <w:proofErr w:type="spellEnd"/>
            <w:r>
              <w:t xml:space="preserve"> </w:t>
            </w:r>
            <w:proofErr w:type="spellStart"/>
            <w:r>
              <w:t>therapy</w:t>
            </w:r>
            <w:proofErr w:type="spellEnd"/>
            <w:r>
              <w:t xml:space="preserve"> for </w:t>
            </w:r>
            <w:proofErr w:type="spellStart"/>
            <w:r>
              <w:t>immunological</w:t>
            </w:r>
            <w:proofErr w:type="spellEnd"/>
            <w:r>
              <w:t xml:space="preserve"> </w:t>
            </w:r>
            <w:proofErr w:type="spellStart"/>
            <w:r>
              <w:t>corneal</w:t>
            </w:r>
            <w:proofErr w:type="spellEnd"/>
            <w:r>
              <w:t xml:space="preserve"> </w:t>
            </w:r>
            <w:proofErr w:type="spellStart"/>
            <w:r>
              <w:t>ulcers</w:t>
            </w:r>
            <w:proofErr w:type="spellEnd"/>
            <w:r>
              <w:t xml:space="preserve">, </w:t>
            </w:r>
            <w:proofErr w:type="spellStart"/>
            <w:r>
              <w:t>particularly</w:t>
            </w:r>
            <w:proofErr w:type="spellEnd"/>
            <w:r>
              <w:t xml:space="preserve"> in settings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access</w:t>
            </w:r>
            <w:proofErr w:type="spellEnd"/>
            <w:r>
              <w:t xml:space="preserve"> to </w:t>
            </w:r>
            <w:proofErr w:type="spellStart"/>
            <w:r>
              <w:t>cryopreserved</w:t>
            </w:r>
            <w:proofErr w:type="spellEnd"/>
            <w:r>
              <w:t xml:space="preserve"> </w:t>
            </w:r>
            <w:proofErr w:type="spellStart"/>
            <w:r>
              <w:t>amniotic</w:t>
            </w:r>
            <w:proofErr w:type="spellEnd"/>
            <w:r>
              <w:t xml:space="preserve"> membrane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limited</w:t>
            </w:r>
            <w:proofErr w:type="spellEnd"/>
            <w:r>
              <w:t>.</w:t>
            </w:r>
          </w:p>
        </w:tc>
      </w:tr>
    </w:tbl>
    <w:p w14:paraId="1F32A1A8" w14:textId="77777777" w:rsidR="00636EB2" w:rsidRDefault="00636EB2" w:rsidP="00441B6F">
      <w:pPr>
        <w:pStyle w:val="Body"/>
        <w:spacing w:after="0"/>
        <w:rPr>
          <w:rFonts w:ascii="Arial" w:hAnsi="Arial" w:cs="Arial"/>
          <w:i/>
        </w:rPr>
      </w:pPr>
    </w:p>
    <w:p w14:paraId="01B85098" w14:textId="77777777" w:rsidR="00D44844" w:rsidRPr="00D44844" w:rsidRDefault="00D44844" w:rsidP="00D44844">
      <w:pPr>
        <w:spacing w:before="100" w:beforeAutospacing="1" w:after="100" w:afterAutospacing="1"/>
        <w:outlineLvl w:val="0"/>
        <w:rPr>
          <w:rFonts w:ascii="Times New Roman" w:hAnsi="Times New Roman"/>
          <w:b/>
          <w:bCs/>
          <w:kern w:val="36"/>
          <w:sz w:val="48"/>
          <w:szCs w:val="48"/>
          <w:lang w:val="fr-FR" w:eastAsia="fr-FR"/>
        </w:rPr>
      </w:pPr>
      <w:r w:rsidRPr="00D44844">
        <w:rPr>
          <w:rFonts w:ascii="Times New Roman" w:hAnsi="Times New Roman"/>
          <w:b/>
          <w:bCs/>
          <w:kern w:val="36"/>
          <w:sz w:val="48"/>
          <w:szCs w:val="48"/>
          <w:lang w:val="fr-FR" w:eastAsia="fr-FR"/>
        </w:rPr>
        <w:lastRenderedPageBreak/>
        <w:t>Keywords</w:t>
      </w:r>
    </w:p>
    <w:p w14:paraId="16F893FD" w14:textId="77777777" w:rsidR="00D44844" w:rsidRPr="00D44844" w:rsidRDefault="00D44844" w:rsidP="00D44844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fr-FR" w:eastAsia="fr-FR"/>
        </w:rPr>
      </w:pPr>
      <w:proofErr w:type="spellStart"/>
      <w:r w:rsidRPr="00D44844">
        <w:rPr>
          <w:rFonts w:ascii="Times New Roman" w:hAnsi="Times New Roman"/>
          <w:sz w:val="24"/>
          <w:szCs w:val="24"/>
          <w:lang w:val="fr-FR" w:eastAsia="fr-FR"/>
        </w:rPr>
        <w:t>Amniotic</w:t>
      </w:r>
      <w:proofErr w:type="spellEnd"/>
      <w:r w:rsidRPr="00D44844">
        <w:rPr>
          <w:rFonts w:ascii="Times New Roman" w:hAnsi="Times New Roman"/>
          <w:sz w:val="24"/>
          <w:szCs w:val="24"/>
          <w:lang w:val="fr-FR" w:eastAsia="fr-FR"/>
        </w:rPr>
        <w:t xml:space="preserve"> membrane transplantation</w:t>
      </w:r>
      <w:r w:rsidRPr="00D44844">
        <w:rPr>
          <w:rFonts w:ascii="Times New Roman" w:hAnsi="Times New Roman"/>
          <w:sz w:val="24"/>
          <w:szCs w:val="24"/>
          <w:lang w:val="fr-FR" w:eastAsia="fr-FR"/>
        </w:rPr>
        <w:br/>
      </w:r>
      <w:proofErr w:type="spellStart"/>
      <w:r w:rsidRPr="00D44844">
        <w:rPr>
          <w:rFonts w:ascii="Times New Roman" w:hAnsi="Times New Roman"/>
          <w:sz w:val="24"/>
          <w:szCs w:val="24"/>
          <w:lang w:val="fr-FR" w:eastAsia="fr-FR"/>
        </w:rPr>
        <w:t>Dehydrated</w:t>
      </w:r>
      <w:proofErr w:type="spellEnd"/>
      <w:r w:rsidRPr="00D44844">
        <w:rPr>
          <w:rFonts w:ascii="Times New Roman" w:hAnsi="Times New Roman"/>
          <w:sz w:val="24"/>
          <w:szCs w:val="24"/>
          <w:lang w:val="fr-FR" w:eastAsia="fr-FR"/>
        </w:rPr>
        <w:t xml:space="preserve"> </w:t>
      </w:r>
      <w:proofErr w:type="spellStart"/>
      <w:r w:rsidRPr="00D44844">
        <w:rPr>
          <w:rFonts w:ascii="Times New Roman" w:hAnsi="Times New Roman"/>
          <w:sz w:val="24"/>
          <w:szCs w:val="24"/>
          <w:lang w:val="fr-FR" w:eastAsia="fr-FR"/>
        </w:rPr>
        <w:t>amniotic</w:t>
      </w:r>
      <w:proofErr w:type="spellEnd"/>
      <w:r w:rsidRPr="00D44844">
        <w:rPr>
          <w:rFonts w:ascii="Times New Roman" w:hAnsi="Times New Roman"/>
          <w:sz w:val="24"/>
          <w:szCs w:val="24"/>
          <w:lang w:val="fr-FR" w:eastAsia="fr-FR"/>
        </w:rPr>
        <w:t xml:space="preserve"> membrane</w:t>
      </w:r>
      <w:r w:rsidRPr="00D44844">
        <w:rPr>
          <w:rFonts w:ascii="Times New Roman" w:hAnsi="Times New Roman"/>
          <w:sz w:val="24"/>
          <w:szCs w:val="24"/>
          <w:lang w:val="fr-FR" w:eastAsia="fr-FR"/>
        </w:rPr>
        <w:br/>
      </w:r>
      <w:proofErr w:type="spellStart"/>
      <w:r w:rsidRPr="00D44844">
        <w:rPr>
          <w:rFonts w:ascii="Times New Roman" w:hAnsi="Times New Roman"/>
          <w:sz w:val="24"/>
          <w:szCs w:val="24"/>
          <w:lang w:val="fr-FR" w:eastAsia="fr-FR"/>
        </w:rPr>
        <w:t>Immunological</w:t>
      </w:r>
      <w:proofErr w:type="spellEnd"/>
      <w:r w:rsidRPr="00D44844">
        <w:rPr>
          <w:rFonts w:ascii="Times New Roman" w:hAnsi="Times New Roman"/>
          <w:sz w:val="24"/>
          <w:szCs w:val="24"/>
          <w:lang w:val="fr-FR" w:eastAsia="fr-FR"/>
        </w:rPr>
        <w:t xml:space="preserve"> </w:t>
      </w:r>
      <w:proofErr w:type="spellStart"/>
      <w:r w:rsidRPr="00D44844">
        <w:rPr>
          <w:rFonts w:ascii="Times New Roman" w:hAnsi="Times New Roman"/>
          <w:sz w:val="24"/>
          <w:szCs w:val="24"/>
          <w:lang w:val="fr-FR" w:eastAsia="fr-FR"/>
        </w:rPr>
        <w:t>corneal</w:t>
      </w:r>
      <w:proofErr w:type="spellEnd"/>
      <w:r w:rsidRPr="00D44844">
        <w:rPr>
          <w:rFonts w:ascii="Times New Roman" w:hAnsi="Times New Roman"/>
          <w:sz w:val="24"/>
          <w:szCs w:val="24"/>
          <w:lang w:val="fr-FR" w:eastAsia="fr-FR"/>
        </w:rPr>
        <w:t xml:space="preserve"> </w:t>
      </w:r>
      <w:proofErr w:type="spellStart"/>
      <w:r w:rsidRPr="00D44844">
        <w:rPr>
          <w:rFonts w:ascii="Times New Roman" w:hAnsi="Times New Roman"/>
          <w:sz w:val="24"/>
          <w:szCs w:val="24"/>
          <w:lang w:val="fr-FR" w:eastAsia="fr-FR"/>
        </w:rPr>
        <w:t>ulcer</w:t>
      </w:r>
      <w:proofErr w:type="spellEnd"/>
      <w:r w:rsidRPr="00D44844">
        <w:rPr>
          <w:rFonts w:ascii="Times New Roman" w:hAnsi="Times New Roman"/>
          <w:sz w:val="24"/>
          <w:szCs w:val="24"/>
          <w:lang w:val="fr-FR" w:eastAsia="fr-FR"/>
        </w:rPr>
        <w:br/>
      </w:r>
      <w:proofErr w:type="spellStart"/>
      <w:r w:rsidRPr="00D44844">
        <w:rPr>
          <w:rFonts w:ascii="Times New Roman" w:hAnsi="Times New Roman"/>
          <w:sz w:val="24"/>
          <w:szCs w:val="24"/>
          <w:lang w:val="fr-FR" w:eastAsia="fr-FR"/>
        </w:rPr>
        <w:t>Ocular</w:t>
      </w:r>
      <w:proofErr w:type="spellEnd"/>
      <w:r w:rsidRPr="00D44844">
        <w:rPr>
          <w:rFonts w:ascii="Times New Roman" w:hAnsi="Times New Roman"/>
          <w:sz w:val="24"/>
          <w:szCs w:val="24"/>
          <w:lang w:val="fr-FR" w:eastAsia="fr-FR"/>
        </w:rPr>
        <w:t xml:space="preserve"> surface reconstruction</w:t>
      </w:r>
      <w:r w:rsidRPr="00D44844">
        <w:rPr>
          <w:rFonts w:ascii="Times New Roman" w:hAnsi="Times New Roman"/>
          <w:sz w:val="24"/>
          <w:szCs w:val="24"/>
          <w:lang w:val="fr-FR" w:eastAsia="fr-FR"/>
        </w:rPr>
        <w:br/>
      </w:r>
      <w:proofErr w:type="spellStart"/>
      <w:r w:rsidRPr="00D44844">
        <w:rPr>
          <w:rFonts w:ascii="Times New Roman" w:hAnsi="Times New Roman"/>
          <w:sz w:val="24"/>
          <w:szCs w:val="24"/>
          <w:lang w:val="fr-FR" w:eastAsia="fr-FR"/>
        </w:rPr>
        <w:t>Autoimmune</w:t>
      </w:r>
      <w:proofErr w:type="spellEnd"/>
      <w:r w:rsidRPr="00D44844">
        <w:rPr>
          <w:rFonts w:ascii="Times New Roman" w:hAnsi="Times New Roman"/>
          <w:sz w:val="24"/>
          <w:szCs w:val="24"/>
          <w:lang w:val="fr-FR" w:eastAsia="fr-FR"/>
        </w:rPr>
        <w:t xml:space="preserve"> </w:t>
      </w:r>
      <w:proofErr w:type="spellStart"/>
      <w:r w:rsidRPr="00D44844">
        <w:rPr>
          <w:rFonts w:ascii="Times New Roman" w:hAnsi="Times New Roman"/>
          <w:sz w:val="24"/>
          <w:szCs w:val="24"/>
          <w:lang w:val="fr-FR" w:eastAsia="fr-FR"/>
        </w:rPr>
        <w:t>keratitis</w:t>
      </w:r>
      <w:proofErr w:type="spellEnd"/>
    </w:p>
    <w:p w14:paraId="19270EB7" w14:textId="77777777" w:rsidR="00790ADA" w:rsidRDefault="00790ADA" w:rsidP="00441B6F">
      <w:pPr>
        <w:pStyle w:val="Body"/>
        <w:spacing w:after="0"/>
        <w:rPr>
          <w:rFonts w:ascii="Arial" w:hAnsi="Arial" w:cs="Arial"/>
          <w:i/>
        </w:rPr>
      </w:pPr>
    </w:p>
    <w:p w14:paraId="72BF7F48" w14:textId="77777777" w:rsidR="0024282C" w:rsidRDefault="0024282C" w:rsidP="00441B6F">
      <w:pPr>
        <w:pStyle w:val="Body"/>
        <w:spacing w:after="0"/>
        <w:rPr>
          <w:rFonts w:ascii="Arial" w:hAnsi="Arial" w:cs="Arial"/>
          <w:i/>
          <w:sz w:val="18"/>
        </w:rPr>
      </w:pPr>
    </w:p>
    <w:p w14:paraId="3782EFFB" w14:textId="77777777" w:rsidR="00505F06" w:rsidRPr="00A24E7E" w:rsidRDefault="00505F06" w:rsidP="00441B6F">
      <w:pPr>
        <w:pStyle w:val="Body"/>
        <w:spacing w:after="0"/>
        <w:rPr>
          <w:rFonts w:ascii="Arial" w:hAnsi="Arial" w:cs="Arial"/>
          <w:i/>
        </w:rPr>
      </w:pPr>
    </w:p>
    <w:p w14:paraId="353D4FB8" w14:textId="47F98FFF" w:rsidR="007F7B32" w:rsidRPr="00F80351" w:rsidRDefault="00902823" w:rsidP="00441B6F">
      <w:pPr>
        <w:pStyle w:val="AbstHead"/>
        <w:spacing w:after="0"/>
        <w:jc w:val="both"/>
        <w:rPr>
          <w:rFonts w:ascii="Arial" w:hAnsi="Arial" w:cs="Arial"/>
          <w:szCs w:val="22"/>
        </w:rPr>
      </w:pPr>
      <w:r w:rsidRPr="00F80351">
        <w:rPr>
          <w:rFonts w:ascii="Arial" w:hAnsi="Arial" w:cs="Arial"/>
          <w:szCs w:val="22"/>
        </w:rPr>
        <w:t xml:space="preserve">1. </w:t>
      </w:r>
      <w:r w:rsidR="00B01FCD" w:rsidRPr="00F80351">
        <w:rPr>
          <w:rFonts w:ascii="Arial" w:hAnsi="Arial" w:cs="Arial"/>
          <w:szCs w:val="22"/>
        </w:rPr>
        <w:t>INTRODUCTION</w:t>
      </w:r>
      <w:r w:rsidR="00F80351">
        <w:rPr>
          <w:rFonts w:ascii="Arial" w:hAnsi="Arial" w:cs="Arial"/>
          <w:szCs w:val="22"/>
        </w:rPr>
        <w:t>:</w:t>
      </w:r>
    </w:p>
    <w:p w14:paraId="7FCF3BA8" w14:textId="77777777" w:rsidR="00D44844" w:rsidRDefault="00D44844" w:rsidP="00D44844">
      <w:pPr>
        <w:pStyle w:val="NormalWeb"/>
      </w:pPr>
      <w:proofErr w:type="spellStart"/>
      <w:r>
        <w:t>Immunological</w:t>
      </w:r>
      <w:proofErr w:type="spellEnd"/>
      <w:r>
        <w:t xml:space="preserve"> </w:t>
      </w:r>
      <w:proofErr w:type="spellStart"/>
      <w:r>
        <w:t>corneal</w:t>
      </w:r>
      <w:proofErr w:type="spellEnd"/>
      <w:r>
        <w:t xml:space="preserve"> </w:t>
      </w:r>
      <w:proofErr w:type="spellStart"/>
      <w:r>
        <w:t>ulcers</w:t>
      </w:r>
      <w:proofErr w:type="spellEnd"/>
      <w:r>
        <w:t xml:space="preserve"> </w:t>
      </w:r>
      <w:proofErr w:type="spellStart"/>
      <w:r>
        <w:t>represent</w:t>
      </w:r>
      <w:proofErr w:type="spellEnd"/>
      <w:r>
        <w:t xml:space="preserve"> a </w:t>
      </w:r>
      <w:proofErr w:type="spellStart"/>
      <w:r>
        <w:t>severe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of </w:t>
      </w:r>
      <w:proofErr w:type="spellStart"/>
      <w:r>
        <w:t>ocular</w:t>
      </w:r>
      <w:proofErr w:type="spellEnd"/>
      <w:r>
        <w:t xml:space="preserve"> surface </w:t>
      </w:r>
      <w:proofErr w:type="spellStart"/>
      <w:r>
        <w:t>disease</w:t>
      </w:r>
      <w:proofErr w:type="spellEnd"/>
      <w:r>
        <w:t xml:space="preserve"> </w:t>
      </w:r>
      <w:proofErr w:type="spellStart"/>
      <w:r>
        <w:t>frequently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autoimmune</w:t>
      </w:r>
      <w:proofErr w:type="spellEnd"/>
      <w:r>
        <w:t xml:space="preserve"> or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disorders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ulcers</w:t>
      </w:r>
      <w:proofErr w:type="spellEnd"/>
      <w:r>
        <w:t xml:space="preserve"> are </w:t>
      </w:r>
      <w:proofErr w:type="spellStart"/>
      <w:r>
        <w:t>characterized</w:t>
      </w:r>
      <w:proofErr w:type="spellEnd"/>
      <w:r>
        <w:t xml:space="preserve"> by stromal inflammation, progressive tissue destruction, and </w:t>
      </w:r>
      <w:proofErr w:type="spellStart"/>
      <w:r>
        <w:t>delayed</w:t>
      </w:r>
      <w:proofErr w:type="spellEnd"/>
      <w:r>
        <w:t xml:space="preserve"> </w:t>
      </w:r>
      <w:proofErr w:type="spellStart"/>
      <w:r>
        <w:t>epithelial</w:t>
      </w:r>
      <w:proofErr w:type="spellEnd"/>
      <w:r>
        <w:t xml:space="preserve"> </w:t>
      </w:r>
      <w:proofErr w:type="spellStart"/>
      <w:r>
        <w:t>healing</w:t>
      </w:r>
      <w:proofErr w:type="spellEnd"/>
      <w:r>
        <w:t xml:space="preserve">. If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untreated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lead to </w:t>
      </w:r>
      <w:proofErr w:type="spellStart"/>
      <w:r>
        <w:t>severe</w:t>
      </w:r>
      <w:proofErr w:type="spellEnd"/>
      <w:r>
        <w:t xml:space="preserve"> complications </w:t>
      </w:r>
      <w:proofErr w:type="spellStart"/>
      <w:r>
        <w:t>such</w:t>
      </w:r>
      <w:proofErr w:type="spellEnd"/>
      <w:r>
        <w:t xml:space="preserve"> as stromal </w:t>
      </w:r>
      <w:proofErr w:type="spellStart"/>
      <w:r>
        <w:t>thinning</w:t>
      </w:r>
      <w:proofErr w:type="spellEnd"/>
      <w:r>
        <w:t xml:space="preserve">, </w:t>
      </w:r>
      <w:proofErr w:type="spellStart"/>
      <w:r>
        <w:t>corneal</w:t>
      </w:r>
      <w:proofErr w:type="spellEnd"/>
      <w:r>
        <w:t xml:space="preserve"> perforation, and permanent </w:t>
      </w:r>
      <w:proofErr w:type="spellStart"/>
      <w:r>
        <w:t>visual</w:t>
      </w:r>
      <w:proofErr w:type="spellEnd"/>
      <w:r>
        <w:t xml:space="preserve"> </w:t>
      </w:r>
      <w:proofErr w:type="spellStart"/>
      <w:r>
        <w:t>impairment</w:t>
      </w:r>
      <w:proofErr w:type="spellEnd"/>
      <w:r>
        <w:t>.</w:t>
      </w:r>
    </w:p>
    <w:p w14:paraId="4C308D8C" w14:textId="77777777" w:rsidR="00D44844" w:rsidRDefault="00D44844" w:rsidP="00D44844">
      <w:pPr>
        <w:pStyle w:val="NormalWeb"/>
      </w:pPr>
      <w:r>
        <w:t xml:space="preserve">The </w:t>
      </w:r>
      <w:proofErr w:type="spellStart"/>
      <w:r>
        <w:t>pathophysiology</w:t>
      </w:r>
      <w:proofErr w:type="spellEnd"/>
      <w:r>
        <w:t xml:space="preserve"> of </w:t>
      </w:r>
      <w:proofErr w:type="spellStart"/>
      <w:r>
        <w:t>immunological</w:t>
      </w:r>
      <w:proofErr w:type="spellEnd"/>
      <w:r>
        <w:t xml:space="preserve"> </w:t>
      </w:r>
      <w:proofErr w:type="spellStart"/>
      <w:r>
        <w:t>corneal</w:t>
      </w:r>
      <w:proofErr w:type="spellEnd"/>
      <w:r>
        <w:t xml:space="preserve"> </w:t>
      </w:r>
      <w:proofErr w:type="spellStart"/>
      <w:r>
        <w:t>ulcers</w:t>
      </w:r>
      <w:proofErr w:type="spellEnd"/>
      <w:r>
        <w:t xml:space="preserve"> </w:t>
      </w:r>
      <w:proofErr w:type="spellStart"/>
      <w:r>
        <w:t>involves</w:t>
      </w:r>
      <w:proofErr w:type="spellEnd"/>
      <w:r>
        <w:t xml:space="preserve"> immune-</w:t>
      </w:r>
      <w:proofErr w:type="spellStart"/>
      <w:r>
        <w:t>mediated</w:t>
      </w:r>
      <w:proofErr w:type="spellEnd"/>
      <w:r>
        <w:t xml:space="preserve">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 </w:t>
      </w:r>
      <w:proofErr w:type="spellStart"/>
      <w:r>
        <w:t>leading</w:t>
      </w:r>
      <w:proofErr w:type="spellEnd"/>
      <w:r>
        <w:t xml:space="preserve"> to the release of cytokines and </w:t>
      </w:r>
      <w:proofErr w:type="spellStart"/>
      <w:r>
        <w:t>proteolytic</w:t>
      </w:r>
      <w:proofErr w:type="spellEnd"/>
      <w:r>
        <w:t xml:space="preserve"> enzymes </w:t>
      </w:r>
      <w:proofErr w:type="spellStart"/>
      <w:r>
        <w:t>that</w:t>
      </w:r>
      <w:proofErr w:type="spellEnd"/>
      <w:r>
        <w:t xml:space="preserve"> cause stromal </w:t>
      </w:r>
      <w:proofErr w:type="spellStart"/>
      <w:r>
        <w:t>degradation</w:t>
      </w:r>
      <w:proofErr w:type="spellEnd"/>
      <w:r>
        <w:t xml:space="preserve">. Management </w:t>
      </w:r>
      <w:proofErr w:type="spellStart"/>
      <w:r>
        <w:t>is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challenging</w:t>
      </w:r>
      <w:proofErr w:type="spellEnd"/>
      <w:r>
        <w:t xml:space="preserve"> and </w:t>
      </w:r>
      <w:proofErr w:type="spellStart"/>
      <w:r>
        <w:t>requires</w:t>
      </w:r>
      <w:proofErr w:type="spellEnd"/>
      <w:r>
        <w:t xml:space="preserve"> a combination of local </w:t>
      </w:r>
      <w:proofErr w:type="spellStart"/>
      <w:r>
        <w:t>therapy</w:t>
      </w:r>
      <w:proofErr w:type="spellEnd"/>
      <w:r>
        <w:t xml:space="preserve">, </w:t>
      </w:r>
      <w:proofErr w:type="spellStart"/>
      <w:r>
        <w:t>systemic</w:t>
      </w:r>
      <w:proofErr w:type="spellEnd"/>
      <w:r>
        <w:t xml:space="preserve"> immunosuppressive </w:t>
      </w:r>
      <w:proofErr w:type="spellStart"/>
      <w:r>
        <w:t>treatment</w:t>
      </w:r>
      <w:proofErr w:type="spellEnd"/>
      <w:r>
        <w:t xml:space="preserve">, and </w:t>
      </w:r>
      <w:proofErr w:type="spellStart"/>
      <w:r>
        <w:t>sometimes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interventions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medical</w:t>
      </w:r>
      <w:proofErr w:type="spellEnd"/>
      <w:r>
        <w:t xml:space="preserve"> </w:t>
      </w:r>
      <w:proofErr w:type="spellStart"/>
      <w:r>
        <w:t>therapy</w:t>
      </w:r>
      <w:proofErr w:type="spellEnd"/>
      <w:r>
        <w:t xml:space="preserve"> </w:t>
      </w:r>
      <w:proofErr w:type="spellStart"/>
      <w:r>
        <w:t>alone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insufficient</w:t>
      </w:r>
      <w:proofErr w:type="spellEnd"/>
      <w:r>
        <w:t>.</w:t>
      </w:r>
    </w:p>
    <w:p w14:paraId="7DB314E3" w14:textId="77777777" w:rsidR="00D44844" w:rsidRDefault="00D44844" w:rsidP="00D44844">
      <w:pPr>
        <w:pStyle w:val="NormalWeb"/>
      </w:pPr>
      <w:proofErr w:type="spellStart"/>
      <w:r>
        <w:t>Amniotic</w:t>
      </w:r>
      <w:proofErr w:type="spellEnd"/>
      <w:r>
        <w:t xml:space="preserve"> membrane transplantation has been </w:t>
      </w:r>
      <w:proofErr w:type="spellStart"/>
      <w:r>
        <w:t>widely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ophthalmology</w:t>
      </w:r>
      <w:proofErr w:type="spellEnd"/>
      <w:r>
        <w:t xml:space="preserve"> for the </w:t>
      </w:r>
      <w:proofErr w:type="spellStart"/>
      <w:r>
        <w:t>treatment</w:t>
      </w:r>
      <w:proofErr w:type="spellEnd"/>
      <w:r>
        <w:t xml:space="preserve"> of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ocular</w:t>
      </w:r>
      <w:proofErr w:type="spellEnd"/>
      <w:r>
        <w:t xml:space="preserve"> surface </w:t>
      </w:r>
      <w:proofErr w:type="spellStart"/>
      <w:r>
        <w:t>disorders</w:t>
      </w:r>
      <w:proofErr w:type="spellEnd"/>
      <w:r>
        <w:t xml:space="preserve">. The </w:t>
      </w:r>
      <w:proofErr w:type="spellStart"/>
      <w:r>
        <w:t>amniotic</w:t>
      </w:r>
      <w:proofErr w:type="spellEnd"/>
      <w:r>
        <w:t xml:space="preserve"> membrane </w:t>
      </w:r>
      <w:proofErr w:type="spellStart"/>
      <w:r>
        <w:t>acts</w:t>
      </w:r>
      <w:proofErr w:type="spellEnd"/>
      <w:r>
        <w:t xml:space="preserve"> as a </w:t>
      </w:r>
      <w:proofErr w:type="spellStart"/>
      <w:r>
        <w:t>biological</w:t>
      </w:r>
      <w:proofErr w:type="spellEnd"/>
      <w:r>
        <w:t xml:space="preserve"> </w:t>
      </w:r>
      <w:proofErr w:type="spellStart"/>
      <w:r>
        <w:t>scaffold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promotes</w:t>
      </w:r>
      <w:proofErr w:type="spellEnd"/>
      <w:r>
        <w:t xml:space="preserve"> </w:t>
      </w:r>
      <w:proofErr w:type="spellStart"/>
      <w:r>
        <w:t>epithelial</w:t>
      </w:r>
      <w:proofErr w:type="spellEnd"/>
      <w:r>
        <w:t xml:space="preserve"> </w:t>
      </w:r>
      <w:proofErr w:type="spellStart"/>
      <w:r>
        <w:t>cell</w:t>
      </w:r>
      <w:proofErr w:type="spellEnd"/>
      <w:r>
        <w:t xml:space="preserve"> migration and </w:t>
      </w:r>
      <w:proofErr w:type="spellStart"/>
      <w:r>
        <w:t>differentiation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reducing</w:t>
      </w:r>
      <w:proofErr w:type="spellEnd"/>
      <w:r>
        <w:t xml:space="preserve"> inflammation and </w:t>
      </w:r>
      <w:proofErr w:type="spellStart"/>
      <w:r>
        <w:t>inhibiting</w:t>
      </w:r>
      <w:proofErr w:type="spellEnd"/>
      <w:r>
        <w:t xml:space="preserve"> </w:t>
      </w:r>
      <w:proofErr w:type="spellStart"/>
      <w:r>
        <w:t>corneal</w:t>
      </w:r>
      <w:proofErr w:type="spellEnd"/>
      <w:r>
        <w:t xml:space="preserve"> </w:t>
      </w:r>
      <w:proofErr w:type="spellStart"/>
      <w:r>
        <w:t>neovascularization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useful</w:t>
      </w:r>
      <w:proofErr w:type="spellEnd"/>
      <w:r>
        <w:t xml:space="preserve"> in the management of persistent </w:t>
      </w:r>
      <w:proofErr w:type="spellStart"/>
      <w:r>
        <w:t>epithelial</w:t>
      </w:r>
      <w:proofErr w:type="spellEnd"/>
      <w:r>
        <w:t xml:space="preserve"> </w:t>
      </w:r>
      <w:proofErr w:type="spellStart"/>
      <w:r>
        <w:t>defects</w:t>
      </w:r>
      <w:proofErr w:type="spellEnd"/>
      <w:r>
        <w:t xml:space="preserve"> and </w:t>
      </w:r>
      <w:proofErr w:type="spellStart"/>
      <w:r>
        <w:t>corneal</w:t>
      </w:r>
      <w:proofErr w:type="spellEnd"/>
      <w:r>
        <w:t xml:space="preserve"> </w:t>
      </w:r>
      <w:proofErr w:type="spellStart"/>
      <w:r>
        <w:t>ulcers</w:t>
      </w:r>
      <w:proofErr w:type="spellEnd"/>
      <w:r>
        <w:t>.</w:t>
      </w:r>
    </w:p>
    <w:p w14:paraId="5A355148" w14:textId="77777777" w:rsidR="00D44844" w:rsidRDefault="00D44844" w:rsidP="00D44844">
      <w:pPr>
        <w:pStyle w:val="NormalWeb"/>
      </w:pPr>
      <w:proofErr w:type="spellStart"/>
      <w:r>
        <w:t>Amniotic</w:t>
      </w:r>
      <w:proofErr w:type="spellEnd"/>
      <w:r>
        <w:t xml:space="preserve"> membrane </w:t>
      </w:r>
      <w:proofErr w:type="spellStart"/>
      <w:r>
        <w:t>is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in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fresh</w:t>
      </w:r>
      <w:proofErr w:type="spellEnd"/>
      <w:r>
        <w:t xml:space="preserve">, </w:t>
      </w:r>
      <w:proofErr w:type="spellStart"/>
      <w:r>
        <w:t>cryopreserved</w:t>
      </w:r>
      <w:proofErr w:type="spellEnd"/>
      <w:r>
        <w:t xml:space="preserve">, and </w:t>
      </w:r>
      <w:proofErr w:type="spellStart"/>
      <w:r>
        <w:t>dehydrated</w:t>
      </w:r>
      <w:proofErr w:type="spellEnd"/>
      <w:r>
        <w:t xml:space="preserve"> </w:t>
      </w:r>
      <w:proofErr w:type="spellStart"/>
      <w:r>
        <w:t>preparations</w:t>
      </w:r>
      <w:proofErr w:type="spellEnd"/>
      <w:r>
        <w:t xml:space="preserve">. </w:t>
      </w:r>
      <w:proofErr w:type="spellStart"/>
      <w:r>
        <w:t>Dehydrated</w:t>
      </w:r>
      <w:proofErr w:type="spellEnd"/>
      <w:r>
        <w:t xml:space="preserve"> </w:t>
      </w:r>
      <w:proofErr w:type="spellStart"/>
      <w:r>
        <w:t>amniotic</w:t>
      </w:r>
      <w:proofErr w:type="spellEnd"/>
      <w:r>
        <w:t xml:space="preserve"> membrane </w:t>
      </w:r>
      <w:proofErr w:type="spellStart"/>
      <w:r>
        <w:t>is</w:t>
      </w:r>
      <w:proofErr w:type="spellEnd"/>
      <w:r>
        <w:t xml:space="preserve"> an </w:t>
      </w:r>
      <w:proofErr w:type="spellStart"/>
      <w:r>
        <w:t>allogeneic</w:t>
      </w:r>
      <w:proofErr w:type="spellEnd"/>
      <w:r>
        <w:t xml:space="preserve"> tissue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amniotic</w:t>
      </w:r>
      <w:proofErr w:type="spellEnd"/>
      <w:r>
        <w:t xml:space="preserve"> membrane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undergoes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</w:t>
      </w:r>
      <w:proofErr w:type="spellStart"/>
      <w:r>
        <w:t>allowing</w:t>
      </w:r>
      <w:proofErr w:type="spellEnd"/>
      <w:r>
        <w:t xml:space="preserve"> long-</w:t>
      </w:r>
      <w:proofErr w:type="spellStart"/>
      <w:r>
        <w:t>term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 at room </w:t>
      </w:r>
      <w:proofErr w:type="spellStart"/>
      <w:r>
        <w:t>temperature</w:t>
      </w:r>
      <w:proofErr w:type="spellEnd"/>
      <w:r>
        <w:t xml:space="preserve">.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fresh</w:t>
      </w:r>
      <w:proofErr w:type="spellEnd"/>
      <w:r>
        <w:t xml:space="preserve"> or </w:t>
      </w:r>
      <w:proofErr w:type="spellStart"/>
      <w:r>
        <w:t>cryopreserved</w:t>
      </w:r>
      <w:proofErr w:type="spellEnd"/>
      <w:r>
        <w:t xml:space="preserve"> membranes, </w:t>
      </w:r>
      <w:proofErr w:type="spellStart"/>
      <w:r>
        <w:t>dehydrated</w:t>
      </w:r>
      <w:proofErr w:type="spellEnd"/>
      <w:r>
        <w:t xml:space="preserve"> </w:t>
      </w:r>
      <w:proofErr w:type="spellStart"/>
      <w:r>
        <w:t>amniotic</w:t>
      </w:r>
      <w:proofErr w:type="spellEnd"/>
      <w:r>
        <w:t xml:space="preserve"> membrane </w:t>
      </w:r>
      <w:proofErr w:type="spellStart"/>
      <w:r>
        <w:t>offers</w:t>
      </w:r>
      <w:proofErr w:type="spellEnd"/>
      <w:r>
        <w:t xml:space="preserve"> important </w:t>
      </w:r>
      <w:proofErr w:type="spellStart"/>
      <w:r>
        <w:t>logistical</w:t>
      </w:r>
      <w:proofErr w:type="spellEnd"/>
      <w:r>
        <w:t xml:space="preserve"> </w:t>
      </w:r>
      <w:proofErr w:type="spellStart"/>
      <w:r>
        <w:t>advantages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easier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, </w:t>
      </w:r>
      <w:proofErr w:type="spellStart"/>
      <w:r>
        <w:t>rapid</w:t>
      </w:r>
      <w:proofErr w:type="spellEnd"/>
      <w:r>
        <w:t xml:space="preserve"> </w:t>
      </w:r>
      <w:proofErr w:type="spellStart"/>
      <w:r>
        <w:t>availability</w:t>
      </w:r>
      <w:proofErr w:type="spellEnd"/>
      <w:r>
        <w:t xml:space="preserve">, and </w:t>
      </w:r>
      <w:proofErr w:type="spellStart"/>
      <w:r>
        <w:t>simplified</w:t>
      </w:r>
      <w:proofErr w:type="spellEnd"/>
      <w:r>
        <w:t xml:space="preserve"> handling.</w:t>
      </w:r>
    </w:p>
    <w:p w14:paraId="4A7C2B12" w14:textId="77777777" w:rsidR="00D44844" w:rsidRDefault="00D44844" w:rsidP="00D44844">
      <w:pPr>
        <w:pStyle w:val="NormalWeb"/>
      </w:pPr>
      <w:proofErr w:type="spellStart"/>
      <w:r>
        <w:t>Immunological</w:t>
      </w:r>
      <w:proofErr w:type="spellEnd"/>
      <w:r>
        <w:t xml:space="preserve"> </w:t>
      </w:r>
      <w:proofErr w:type="spellStart"/>
      <w:r>
        <w:t>corneal</w:t>
      </w:r>
      <w:proofErr w:type="spellEnd"/>
      <w:r>
        <w:t xml:space="preserve"> </w:t>
      </w:r>
      <w:proofErr w:type="spellStart"/>
      <w:r>
        <w:t>ulcers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</w:t>
      </w:r>
      <w:proofErr w:type="spellStart"/>
      <w:r>
        <w:t>challenging</w:t>
      </w:r>
      <w:proofErr w:type="spellEnd"/>
      <w:r>
        <w:t xml:space="preserve"> to manage due to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recurrent</w:t>
      </w:r>
      <w:proofErr w:type="spellEnd"/>
      <w:r>
        <w:t xml:space="preserve"> nature and the high </w:t>
      </w:r>
      <w:proofErr w:type="spellStart"/>
      <w:r>
        <w:t>risk</w:t>
      </w:r>
      <w:proofErr w:type="spellEnd"/>
      <w:r>
        <w:t xml:space="preserve"> of </w:t>
      </w:r>
      <w:proofErr w:type="spellStart"/>
      <w:r>
        <w:t>corneal</w:t>
      </w:r>
      <w:proofErr w:type="spellEnd"/>
      <w:r>
        <w:t xml:space="preserve"> perforation, </w:t>
      </w:r>
      <w:proofErr w:type="spellStart"/>
      <w:r>
        <w:t>particularly</w:t>
      </w:r>
      <w:proofErr w:type="spellEnd"/>
      <w:r>
        <w:t xml:space="preserve"> in patients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underlying</w:t>
      </w:r>
      <w:proofErr w:type="spellEnd"/>
      <w:r>
        <w:t xml:space="preserve"> </w:t>
      </w:r>
      <w:proofErr w:type="spellStart"/>
      <w:r>
        <w:t>autoimmune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. In </w:t>
      </w:r>
      <w:proofErr w:type="spellStart"/>
      <w:r>
        <w:t>resource-limited</w:t>
      </w:r>
      <w:proofErr w:type="spellEnd"/>
      <w:r>
        <w:t xml:space="preserve"> settings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to </w:t>
      </w:r>
      <w:proofErr w:type="spellStart"/>
      <w:r>
        <w:t>cryopreserved</w:t>
      </w:r>
      <w:proofErr w:type="spellEnd"/>
      <w:r>
        <w:t xml:space="preserve"> </w:t>
      </w:r>
      <w:proofErr w:type="spellStart"/>
      <w:r>
        <w:t>amniotic</w:t>
      </w:r>
      <w:proofErr w:type="spellEnd"/>
      <w:r>
        <w:t xml:space="preserve"> membrane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restricted</w:t>
      </w:r>
      <w:proofErr w:type="spellEnd"/>
      <w:r>
        <w:t xml:space="preserve">, </w:t>
      </w:r>
      <w:proofErr w:type="spellStart"/>
      <w:r>
        <w:t>dehydrated</w:t>
      </w:r>
      <w:proofErr w:type="spellEnd"/>
      <w:r>
        <w:t xml:space="preserve"> </w:t>
      </w:r>
      <w:proofErr w:type="spellStart"/>
      <w:r>
        <w:t>amniotic</w:t>
      </w:r>
      <w:proofErr w:type="spellEnd"/>
      <w:r>
        <w:t xml:space="preserve"> membrane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represent</w:t>
      </w:r>
      <w:proofErr w:type="spellEnd"/>
      <w:r>
        <w:t xml:space="preserve"> a </w:t>
      </w:r>
      <w:proofErr w:type="spellStart"/>
      <w:r>
        <w:t>valuable</w:t>
      </w:r>
      <w:proofErr w:type="spellEnd"/>
      <w:r>
        <w:t xml:space="preserve"> </w:t>
      </w:r>
      <w:proofErr w:type="spellStart"/>
      <w:r>
        <w:t>therapeutic</w:t>
      </w:r>
      <w:proofErr w:type="spellEnd"/>
      <w:r>
        <w:t xml:space="preserve"> alternative.</w:t>
      </w:r>
    </w:p>
    <w:p w14:paraId="188D2B4E" w14:textId="77777777" w:rsidR="00D44844" w:rsidRDefault="00D44844" w:rsidP="00D44844">
      <w:pPr>
        <w:pStyle w:val="NormalWeb"/>
      </w:pPr>
      <w:r>
        <w:t xml:space="preserve">The </w:t>
      </w:r>
      <w:proofErr w:type="spellStart"/>
      <w:r>
        <w:t>aim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report a case of </w:t>
      </w:r>
      <w:proofErr w:type="spellStart"/>
      <w:r>
        <w:t>recurrent</w:t>
      </w:r>
      <w:proofErr w:type="spellEnd"/>
      <w:r>
        <w:t xml:space="preserve"> </w:t>
      </w:r>
      <w:proofErr w:type="spellStart"/>
      <w:r>
        <w:t>immunological</w:t>
      </w:r>
      <w:proofErr w:type="spellEnd"/>
      <w:r>
        <w:t xml:space="preserve"> </w:t>
      </w:r>
      <w:proofErr w:type="spellStart"/>
      <w:r>
        <w:t>corneal</w:t>
      </w:r>
      <w:proofErr w:type="spellEnd"/>
      <w:r>
        <w:t xml:space="preserve"> </w:t>
      </w:r>
      <w:proofErr w:type="spellStart"/>
      <w:r>
        <w:t>ulcer</w:t>
      </w:r>
      <w:proofErr w:type="spellEnd"/>
      <w:r>
        <w:t xml:space="preserve"> </w:t>
      </w:r>
      <w:proofErr w:type="spellStart"/>
      <w:r>
        <w:t>successfully</w:t>
      </w:r>
      <w:proofErr w:type="spellEnd"/>
      <w:r>
        <w:t xml:space="preserve"> </w:t>
      </w:r>
      <w:proofErr w:type="spellStart"/>
      <w:r>
        <w:t>treated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dehydrated</w:t>
      </w:r>
      <w:proofErr w:type="spellEnd"/>
      <w:r>
        <w:t xml:space="preserve"> </w:t>
      </w:r>
      <w:proofErr w:type="spellStart"/>
      <w:r>
        <w:t>amniotic</w:t>
      </w:r>
      <w:proofErr w:type="spellEnd"/>
      <w:r>
        <w:t xml:space="preserve"> membrane and to </w:t>
      </w:r>
      <w:proofErr w:type="spellStart"/>
      <w:r>
        <w:t>discuss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therapeutic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>.</w:t>
      </w:r>
    </w:p>
    <w:p w14:paraId="7993CC3E" w14:textId="77777777" w:rsidR="00D44844" w:rsidRPr="00F80351" w:rsidRDefault="00D44844" w:rsidP="00741DE9">
      <w:pPr>
        <w:pStyle w:val="Body"/>
        <w:rPr>
          <w:rFonts w:ascii="Arial" w:hAnsi="Arial" w:cs="Arial"/>
          <w:bCs/>
          <w:sz w:val="22"/>
          <w:szCs w:val="22"/>
        </w:rPr>
      </w:pPr>
    </w:p>
    <w:p w14:paraId="723B2E91" w14:textId="3C54A28B" w:rsidR="007F7B32" w:rsidRPr="00F80351" w:rsidRDefault="00902823" w:rsidP="00F80351">
      <w:pPr>
        <w:pStyle w:val="AbstHead"/>
        <w:spacing w:after="0"/>
        <w:rPr>
          <w:rFonts w:ascii="Arial" w:hAnsi="Arial" w:cs="Arial"/>
          <w:szCs w:val="22"/>
        </w:rPr>
      </w:pPr>
      <w:r w:rsidRPr="00F80351">
        <w:rPr>
          <w:rFonts w:ascii="Arial" w:hAnsi="Arial" w:cs="Arial"/>
          <w:szCs w:val="22"/>
        </w:rPr>
        <w:t xml:space="preserve">2. </w:t>
      </w:r>
      <w:r w:rsidR="00703E09" w:rsidRPr="00F80351">
        <w:rPr>
          <w:rFonts w:ascii="Arial" w:hAnsi="Arial" w:cs="Arial"/>
          <w:szCs w:val="22"/>
        </w:rPr>
        <w:t>Case presentation:</w:t>
      </w:r>
    </w:p>
    <w:p w14:paraId="3A5D4414" w14:textId="1F284405" w:rsidR="00D44844" w:rsidRDefault="00D44844" w:rsidP="00D44844">
      <w:pPr>
        <w:pStyle w:val="NormalWeb"/>
      </w:pPr>
      <w:r>
        <w:t xml:space="preserve">A 68-year-old </w:t>
      </w:r>
      <w:proofErr w:type="spellStart"/>
      <w:r>
        <w:t>female</w:t>
      </w:r>
      <w:proofErr w:type="spellEnd"/>
      <w:r>
        <w:t xml:space="preserve"> patient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history</w:t>
      </w:r>
      <w:proofErr w:type="spellEnd"/>
      <w:r>
        <w:t xml:space="preserve"> of </w:t>
      </w:r>
      <w:proofErr w:type="spellStart"/>
      <w:r>
        <w:t>dermatomyositis</w:t>
      </w:r>
      <w:proofErr w:type="spellEnd"/>
      <w:r>
        <w:t xml:space="preserve"> </w:t>
      </w:r>
      <w:proofErr w:type="spellStart"/>
      <w:r>
        <w:t>treated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corticosteroids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 to the </w:t>
      </w:r>
      <w:proofErr w:type="spellStart"/>
      <w:r>
        <w:t>ophthalmology</w:t>
      </w:r>
      <w:proofErr w:type="spellEnd"/>
      <w:r>
        <w:t xml:space="preserve"> emergency </w:t>
      </w:r>
      <w:proofErr w:type="spellStart"/>
      <w:r>
        <w:t>department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painful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eye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decreased</w:t>
      </w:r>
      <w:proofErr w:type="spellEnd"/>
      <w:r>
        <w:t xml:space="preserve"> vision. The patient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Raynaud’s</w:t>
      </w:r>
      <w:proofErr w:type="spellEnd"/>
      <w:r>
        <w:t xml:space="preserve"> </w:t>
      </w:r>
      <w:proofErr w:type="spellStart"/>
      <w:r>
        <w:t>phenomenon</w:t>
      </w:r>
      <w:proofErr w:type="spellEnd"/>
      <w:r>
        <w:t xml:space="preserve"> and livedo and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receiving</w:t>
      </w:r>
      <w:proofErr w:type="spellEnd"/>
      <w:r>
        <w:t xml:space="preserve"> </w:t>
      </w:r>
      <w:proofErr w:type="spellStart"/>
      <w:r>
        <w:t>angiotensin</w:t>
      </w:r>
      <w:proofErr w:type="spellEnd"/>
      <w:r>
        <w:t xml:space="preserve"> </w:t>
      </w:r>
      <w:proofErr w:type="spellStart"/>
      <w:r>
        <w:t>receptor</w:t>
      </w:r>
      <w:proofErr w:type="spellEnd"/>
      <w:r>
        <w:t xml:space="preserve"> </w:t>
      </w:r>
      <w:proofErr w:type="spellStart"/>
      <w:r>
        <w:t>blocker</w:t>
      </w:r>
      <w:proofErr w:type="spellEnd"/>
      <w:r>
        <w:t xml:space="preserve"> </w:t>
      </w:r>
      <w:proofErr w:type="spellStart"/>
      <w:r>
        <w:t>therapy</w:t>
      </w:r>
      <w:proofErr w:type="spellEnd"/>
      <w:r>
        <w:t>.</w:t>
      </w:r>
    </w:p>
    <w:p w14:paraId="270995A6" w14:textId="77777777" w:rsidR="00D44844" w:rsidRDefault="00D44844" w:rsidP="00D44844">
      <w:pPr>
        <w:pStyle w:val="NormalWeb"/>
      </w:pPr>
      <w:r>
        <w:lastRenderedPageBreak/>
        <w:t xml:space="preserve">Five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the </w:t>
      </w:r>
      <w:proofErr w:type="spellStart"/>
      <w:r>
        <w:t>current</w:t>
      </w:r>
      <w:proofErr w:type="spellEnd"/>
      <w:r>
        <w:t xml:space="preserve"> consultation, the patient </w:t>
      </w:r>
      <w:proofErr w:type="spellStart"/>
      <w:r>
        <w:t>had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a </w:t>
      </w:r>
      <w:proofErr w:type="spellStart"/>
      <w:r>
        <w:t>corneal</w:t>
      </w:r>
      <w:proofErr w:type="spellEnd"/>
      <w:r>
        <w:t xml:space="preserve"> </w:t>
      </w:r>
      <w:proofErr w:type="spellStart"/>
      <w:r>
        <w:t>ulcer</w:t>
      </w:r>
      <w:proofErr w:type="spellEnd"/>
      <w:r>
        <w:t xml:space="preserve"> in 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eye</w:t>
      </w:r>
      <w:proofErr w:type="spellEnd"/>
      <w:r>
        <w:t xml:space="preserve">. At </w:t>
      </w:r>
      <w:proofErr w:type="spellStart"/>
      <w:r>
        <w:t>that</w:t>
      </w:r>
      <w:proofErr w:type="spellEnd"/>
      <w:r>
        <w:t xml:space="preserve"> time, the </w:t>
      </w:r>
      <w:proofErr w:type="spellStart"/>
      <w:r>
        <w:t>ulcer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been </w:t>
      </w:r>
      <w:proofErr w:type="spellStart"/>
      <w:r>
        <w:t>treated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fortified</w:t>
      </w:r>
      <w:proofErr w:type="spellEnd"/>
      <w:r>
        <w:t xml:space="preserve"> </w:t>
      </w:r>
      <w:proofErr w:type="spellStart"/>
      <w:r>
        <w:t>topical</w:t>
      </w:r>
      <w:proofErr w:type="spellEnd"/>
      <w:r>
        <w:t xml:space="preserve"> </w:t>
      </w:r>
      <w:proofErr w:type="spellStart"/>
      <w:r>
        <w:t>antibiotics</w:t>
      </w:r>
      <w:proofErr w:type="spellEnd"/>
      <w:r>
        <w:t xml:space="preserve">, </w:t>
      </w:r>
      <w:proofErr w:type="spellStart"/>
      <w:r>
        <w:t>lubricating</w:t>
      </w:r>
      <w:proofErr w:type="spellEnd"/>
      <w:r>
        <w:t xml:space="preserve"> agents, and oral </w:t>
      </w:r>
      <w:proofErr w:type="spellStart"/>
      <w:r>
        <w:t>antibiotic</w:t>
      </w:r>
      <w:proofErr w:type="spellEnd"/>
      <w:r>
        <w:t xml:space="preserve"> </w:t>
      </w:r>
      <w:proofErr w:type="spellStart"/>
      <w:r>
        <w:t>therapy</w:t>
      </w:r>
      <w:proofErr w:type="spellEnd"/>
      <w:r>
        <w:t xml:space="preserve">. </w:t>
      </w:r>
      <w:proofErr w:type="spellStart"/>
      <w:r>
        <w:t>Although</w:t>
      </w:r>
      <w:proofErr w:type="spellEnd"/>
      <w:r>
        <w:t xml:space="preserve"> the </w:t>
      </w:r>
      <w:proofErr w:type="spellStart"/>
      <w:r>
        <w:t>corneal</w:t>
      </w:r>
      <w:proofErr w:type="spellEnd"/>
      <w:r>
        <w:t xml:space="preserve"> surface </w:t>
      </w:r>
      <w:proofErr w:type="spellStart"/>
      <w:r>
        <w:t>eventually</w:t>
      </w:r>
      <w:proofErr w:type="spellEnd"/>
      <w:r>
        <w:t xml:space="preserve"> </w:t>
      </w:r>
      <w:proofErr w:type="spellStart"/>
      <w:r>
        <w:t>healed</w:t>
      </w:r>
      <w:proofErr w:type="spellEnd"/>
      <w:r>
        <w:t xml:space="preserve">, the </w:t>
      </w:r>
      <w:proofErr w:type="spellStart"/>
      <w:r>
        <w:t>healing</w:t>
      </w:r>
      <w:proofErr w:type="spellEnd"/>
      <w:r>
        <w:t xml:space="preserve"> process </w:t>
      </w:r>
      <w:proofErr w:type="spellStart"/>
      <w:r>
        <w:t>was</w:t>
      </w:r>
      <w:proofErr w:type="spellEnd"/>
      <w:r>
        <w:t xml:space="preserve"> slow and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approximately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months</w:t>
      </w:r>
      <w:proofErr w:type="spellEnd"/>
      <w:r>
        <w:t>.</w:t>
      </w:r>
    </w:p>
    <w:p w14:paraId="35BEC7BD" w14:textId="77777777" w:rsidR="00D44844" w:rsidRDefault="00D44844" w:rsidP="00D44844">
      <w:pPr>
        <w:pStyle w:val="NormalWeb"/>
      </w:pPr>
      <w:r>
        <w:t xml:space="preserve">At </w:t>
      </w:r>
      <w:proofErr w:type="spellStart"/>
      <w:r>
        <w:t>presentation</w:t>
      </w:r>
      <w:proofErr w:type="spellEnd"/>
      <w:r>
        <w:t>, best-</w:t>
      </w:r>
      <w:proofErr w:type="spellStart"/>
      <w:r>
        <w:t>corrected</w:t>
      </w:r>
      <w:proofErr w:type="spellEnd"/>
      <w:r>
        <w:t xml:space="preserve"> </w:t>
      </w:r>
      <w:proofErr w:type="spellStart"/>
      <w:r>
        <w:t>visual</w:t>
      </w:r>
      <w:proofErr w:type="spellEnd"/>
      <w:r>
        <w:t xml:space="preserve"> </w:t>
      </w:r>
      <w:proofErr w:type="spellStart"/>
      <w:r>
        <w:t>acuity</w:t>
      </w:r>
      <w:proofErr w:type="spellEnd"/>
      <w:r>
        <w:t xml:space="preserve"> in the </w:t>
      </w:r>
      <w:proofErr w:type="spellStart"/>
      <w:r>
        <w:t>affected</w:t>
      </w:r>
      <w:proofErr w:type="spellEnd"/>
      <w:r>
        <w:t xml:space="preserve"> </w:t>
      </w:r>
      <w:proofErr w:type="spellStart"/>
      <w:r>
        <w:t>eye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limited</w:t>
      </w:r>
      <w:proofErr w:type="spellEnd"/>
      <w:r>
        <w:t xml:space="preserve"> to hand motion perception. </w:t>
      </w:r>
      <w:proofErr w:type="spellStart"/>
      <w:r>
        <w:t>Slit-lamp</w:t>
      </w:r>
      <w:proofErr w:type="spellEnd"/>
      <w:r>
        <w:t xml:space="preserve"> </w:t>
      </w:r>
      <w:proofErr w:type="spellStart"/>
      <w:r>
        <w:t>examination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</w:t>
      </w:r>
      <w:proofErr w:type="spellStart"/>
      <w:r>
        <w:t>conjunctival</w:t>
      </w:r>
      <w:proofErr w:type="spellEnd"/>
      <w:r>
        <w:t xml:space="preserve"> </w:t>
      </w:r>
      <w:proofErr w:type="spellStart"/>
      <w:r>
        <w:t>hyperemia</w:t>
      </w:r>
      <w:proofErr w:type="spellEnd"/>
      <w:r>
        <w:t xml:space="preserve"> and a </w:t>
      </w:r>
      <w:proofErr w:type="spellStart"/>
      <w:r>
        <w:t>deep</w:t>
      </w:r>
      <w:proofErr w:type="spellEnd"/>
      <w:r>
        <w:t xml:space="preserve"> marginal </w:t>
      </w:r>
      <w:proofErr w:type="spellStart"/>
      <w:r>
        <w:t>corneal</w:t>
      </w:r>
      <w:proofErr w:type="spellEnd"/>
      <w:r>
        <w:t xml:space="preserve"> </w:t>
      </w:r>
      <w:proofErr w:type="spellStart"/>
      <w:r>
        <w:t>ulcer</w:t>
      </w:r>
      <w:proofErr w:type="spellEnd"/>
      <w:r>
        <w:t xml:space="preserve"> </w:t>
      </w:r>
      <w:proofErr w:type="spellStart"/>
      <w:r>
        <w:t>measuring</w:t>
      </w:r>
      <w:proofErr w:type="spellEnd"/>
      <w:r>
        <w:t xml:space="preserve"> </w:t>
      </w:r>
      <w:proofErr w:type="spellStart"/>
      <w:r>
        <w:t>approximately</w:t>
      </w:r>
      <w:proofErr w:type="spellEnd"/>
      <w:r>
        <w:t xml:space="preserve"> 10 × 5 </w:t>
      </w:r>
      <w:proofErr w:type="spellStart"/>
      <w:r>
        <w:t>mm.</w:t>
      </w:r>
      <w:proofErr w:type="spellEnd"/>
      <w:r>
        <w:t xml:space="preserve"> </w:t>
      </w:r>
      <w:proofErr w:type="spellStart"/>
      <w:r>
        <w:t>Fluorescein</w:t>
      </w:r>
      <w:proofErr w:type="spellEnd"/>
      <w:r>
        <w:t xml:space="preserve"> </w:t>
      </w:r>
      <w:proofErr w:type="spellStart"/>
      <w:r>
        <w:t>staining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positive, </w:t>
      </w:r>
      <w:proofErr w:type="spellStart"/>
      <w:r>
        <w:t>confirming</w:t>
      </w:r>
      <w:proofErr w:type="spellEnd"/>
      <w:r>
        <w:t xml:space="preserve"> </w:t>
      </w:r>
      <w:proofErr w:type="spellStart"/>
      <w:r>
        <w:t>epithelial</w:t>
      </w:r>
      <w:proofErr w:type="spellEnd"/>
      <w:r>
        <w:t xml:space="preserve"> </w:t>
      </w:r>
      <w:proofErr w:type="spellStart"/>
      <w:r>
        <w:t>loss</w:t>
      </w:r>
      <w:proofErr w:type="spellEnd"/>
      <w:r>
        <w:t xml:space="preserve">. </w:t>
      </w:r>
      <w:proofErr w:type="spellStart"/>
      <w:r>
        <w:t>Corneal</w:t>
      </w:r>
      <w:proofErr w:type="spellEnd"/>
      <w:r>
        <w:t xml:space="preserve"> </w:t>
      </w:r>
      <w:proofErr w:type="spellStart"/>
      <w:r>
        <w:t>sensitivity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preserved</w:t>
      </w:r>
      <w:proofErr w:type="spellEnd"/>
      <w:r>
        <w:t xml:space="preserve">. The Schirmer test </w:t>
      </w:r>
      <w:proofErr w:type="spellStart"/>
      <w:r>
        <w:t>measured</w:t>
      </w:r>
      <w:proofErr w:type="spellEnd"/>
      <w:r>
        <w:t xml:space="preserve"> 20 mm, consistent </w:t>
      </w:r>
      <w:proofErr w:type="spellStart"/>
      <w:r>
        <w:t>with</w:t>
      </w:r>
      <w:proofErr w:type="spellEnd"/>
      <w:r>
        <w:t xml:space="preserve"> reflex </w:t>
      </w:r>
      <w:proofErr w:type="spellStart"/>
      <w:r>
        <w:t>tearing</w:t>
      </w:r>
      <w:proofErr w:type="spellEnd"/>
      <w:r>
        <w:t>.</w:t>
      </w:r>
    </w:p>
    <w:p w14:paraId="73016D9B" w14:textId="77777777" w:rsidR="00D44844" w:rsidRDefault="00D44844" w:rsidP="00D44844">
      <w:pPr>
        <w:pStyle w:val="NormalWeb"/>
      </w:pPr>
      <w:r>
        <w:t xml:space="preserve">The </w:t>
      </w:r>
      <w:proofErr w:type="spellStart"/>
      <w:r>
        <w:t>anterior</w:t>
      </w:r>
      <w:proofErr w:type="spellEnd"/>
      <w:r>
        <w:t xml:space="preserve"> </w:t>
      </w:r>
      <w:proofErr w:type="spellStart"/>
      <w:r>
        <w:t>chamber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formed</w:t>
      </w:r>
      <w:proofErr w:type="spellEnd"/>
      <w:r>
        <w:t xml:space="preserve"> and </w:t>
      </w:r>
      <w:proofErr w:type="spellStart"/>
      <w:r>
        <w:t>showed</w:t>
      </w:r>
      <w:proofErr w:type="spellEnd"/>
      <w:r>
        <w:t xml:space="preserve"> no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reaction</w:t>
      </w:r>
      <w:proofErr w:type="spellEnd"/>
      <w:r>
        <w:t xml:space="preserve">. A total white </w:t>
      </w:r>
      <w:proofErr w:type="spellStart"/>
      <w:r>
        <w:t>cataract</w:t>
      </w:r>
      <w:proofErr w:type="spellEnd"/>
      <w:r>
        <w:t xml:space="preserve"> </w:t>
      </w:r>
      <w:proofErr w:type="spellStart"/>
      <w:r>
        <w:t>prevented</w:t>
      </w:r>
      <w:proofErr w:type="spellEnd"/>
      <w:r>
        <w:t xml:space="preserve"> </w:t>
      </w:r>
      <w:proofErr w:type="spellStart"/>
      <w:r>
        <w:t>visualization</w:t>
      </w:r>
      <w:proofErr w:type="spellEnd"/>
      <w:r>
        <w:t xml:space="preserve"> of the </w:t>
      </w:r>
      <w:proofErr w:type="spellStart"/>
      <w:r>
        <w:t>posterior</w:t>
      </w:r>
      <w:proofErr w:type="spellEnd"/>
      <w:r>
        <w:t xml:space="preserve"> segment.</w:t>
      </w:r>
    </w:p>
    <w:p w14:paraId="18D6CC3F" w14:textId="77777777" w:rsidR="00D44844" w:rsidRDefault="00D44844" w:rsidP="00D44844">
      <w:pPr>
        <w:pStyle w:val="NormalWeb"/>
      </w:pPr>
      <w:proofErr w:type="spellStart"/>
      <w:r>
        <w:t>Examination</w:t>
      </w:r>
      <w:proofErr w:type="spellEnd"/>
      <w:r>
        <w:t xml:space="preserve"> of the </w:t>
      </w:r>
      <w:proofErr w:type="spellStart"/>
      <w:r>
        <w:t>contralateral</w:t>
      </w:r>
      <w:proofErr w:type="spellEnd"/>
      <w:r>
        <w:t xml:space="preserve"> </w:t>
      </w:r>
      <w:proofErr w:type="spellStart"/>
      <w:r>
        <w:t>eye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</w:t>
      </w:r>
      <w:proofErr w:type="spellStart"/>
      <w:r>
        <w:t>corrected</w:t>
      </w:r>
      <w:proofErr w:type="spellEnd"/>
      <w:r>
        <w:t xml:space="preserve"> </w:t>
      </w:r>
      <w:proofErr w:type="spellStart"/>
      <w:r>
        <w:t>visual</w:t>
      </w:r>
      <w:proofErr w:type="spellEnd"/>
      <w:r>
        <w:t xml:space="preserve"> </w:t>
      </w:r>
      <w:proofErr w:type="spellStart"/>
      <w:r>
        <w:t>acuity</w:t>
      </w:r>
      <w:proofErr w:type="spellEnd"/>
      <w:r>
        <w:t xml:space="preserve"> of 7/10. </w:t>
      </w:r>
      <w:proofErr w:type="spellStart"/>
      <w:r>
        <w:t>Slit-lamp</w:t>
      </w:r>
      <w:proofErr w:type="spellEnd"/>
      <w:r>
        <w:t xml:space="preserve"> </w:t>
      </w:r>
      <w:proofErr w:type="spellStart"/>
      <w:r>
        <w:t>examination</w:t>
      </w:r>
      <w:proofErr w:type="spellEnd"/>
      <w:r>
        <w:t xml:space="preserve"> </w:t>
      </w:r>
      <w:proofErr w:type="spellStart"/>
      <w:r>
        <w:t>demonstrated</w:t>
      </w:r>
      <w:proofErr w:type="spellEnd"/>
      <w:r>
        <w:t xml:space="preserve"> diffuse </w:t>
      </w:r>
      <w:proofErr w:type="spellStart"/>
      <w:r>
        <w:t>superficial</w:t>
      </w:r>
      <w:proofErr w:type="spellEnd"/>
      <w:r>
        <w:t xml:space="preserve"> </w:t>
      </w:r>
      <w:proofErr w:type="spellStart"/>
      <w:r>
        <w:t>punctate</w:t>
      </w:r>
      <w:proofErr w:type="spellEnd"/>
      <w:r>
        <w:t xml:space="preserve"> </w:t>
      </w:r>
      <w:proofErr w:type="spellStart"/>
      <w:r>
        <w:t>keratitis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tear</w:t>
      </w:r>
      <w:proofErr w:type="spellEnd"/>
      <w:r>
        <w:t xml:space="preserve"> film </w:t>
      </w:r>
      <w:proofErr w:type="spellStart"/>
      <w:r>
        <w:t>instability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tear</w:t>
      </w:r>
      <w:proofErr w:type="spellEnd"/>
      <w:r>
        <w:t xml:space="preserve"> break-up time of 5 seconds. The Schirmer test </w:t>
      </w:r>
      <w:proofErr w:type="spellStart"/>
      <w:r>
        <w:t>measured</w:t>
      </w:r>
      <w:proofErr w:type="spellEnd"/>
      <w:r>
        <w:t xml:space="preserve"> 9 mm, </w:t>
      </w:r>
      <w:proofErr w:type="spellStart"/>
      <w:r>
        <w:t>indicating</w:t>
      </w:r>
      <w:proofErr w:type="spellEnd"/>
      <w:r>
        <w:t xml:space="preserve"> </w:t>
      </w:r>
      <w:proofErr w:type="spellStart"/>
      <w:r>
        <w:t>moderate</w:t>
      </w:r>
      <w:proofErr w:type="spellEnd"/>
      <w:r>
        <w:t xml:space="preserve"> dry </w:t>
      </w:r>
      <w:proofErr w:type="spellStart"/>
      <w:r>
        <w:t>eye</w:t>
      </w:r>
      <w:proofErr w:type="spellEnd"/>
      <w:r>
        <w:t xml:space="preserve">. The </w:t>
      </w:r>
      <w:proofErr w:type="spellStart"/>
      <w:r>
        <w:t>remainder</w:t>
      </w:r>
      <w:proofErr w:type="spellEnd"/>
      <w:r>
        <w:t xml:space="preserve"> of the </w:t>
      </w:r>
      <w:proofErr w:type="spellStart"/>
      <w:r>
        <w:t>examination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unremarkable</w:t>
      </w:r>
      <w:proofErr w:type="spellEnd"/>
      <w:r>
        <w:t>.</w:t>
      </w:r>
    </w:p>
    <w:p w14:paraId="036646F6" w14:textId="77777777" w:rsidR="00D44844" w:rsidRDefault="00D44844" w:rsidP="00D44844">
      <w:pPr>
        <w:pStyle w:val="NormalWeb"/>
      </w:pPr>
      <w:r>
        <w:t xml:space="preserve">The </w:t>
      </w:r>
      <w:proofErr w:type="spellStart"/>
      <w:r>
        <w:t>Ocular</w:t>
      </w:r>
      <w:proofErr w:type="spellEnd"/>
      <w:r>
        <w:t xml:space="preserve"> Surface </w:t>
      </w:r>
      <w:proofErr w:type="spellStart"/>
      <w:r>
        <w:t>Disease</w:t>
      </w:r>
      <w:proofErr w:type="spellEnd"/>
      <w:r>
        <w:t xml:space="preserve"> Index (OSDI) score </w:t>
      </w:r>
      <w:proofErr w:type="spellStart"/>
      <w:r>
        <w:t>was</w:t>
      </w:r>
      <w:proofErr w:type="spellEnd"/>
      <w:r>
        <w:t xml:space="preserve"> 100 in the </w:t>
      </w:r>
      <w:proofErr w:type="spellStart"/>
      <w:r>
        <w:t>affected</w:t>
      </w:r>
      <w:proofErr w:type="spellEnd"/>
      <w:r>
        <w:t xml:space="preserve"> </w:t>
      </w:r>
      <w:proofErr w:type="spellStart"/>
      <w:r>
        <w:t>eye</w:t>
      </w:r>
      <w:proofErr w:type="spellEnd"/>
      <w:r>
        <w:t xml:space="preserve"> and 28 in the </w:t>
      </w:r>
      <w:proofErr w:type="spellStart"/>
      <w:r>
        <w:t>fellow</w:t>
      </w:r>
      <w:proofErr w:type="spellEnd"/>
      <w:r>
        <w:t xml:space="preserve"> </w:t>
      </w:r>
      <w:proofErr w:type="spellStart"/>
      <w:r>
        <w:t>eye</w:t>
      </w:r>
      <w:proofErr w:type="spellEnd"/>
      <w:r>
        <w:t>.</w:t>
      </w:r>
    </w:p>
    <w:p w14:paraId="05BCF615" w14:textId="77777777" w:rsidR="00D44844" w:rsidRDefault="00D44844" w:rsidP="00D44844">
      <w:pPr>
        <w:pStyle w:val="NormalWeb"/>
      </w:pPr>
      <w:r>
        <w:t xml:space="preserve">Initial management </w:t>
      </w:r>
      <w:proofErr w:type="spellStart"/>
      <w:r>
        <w:t>consisted</w:t>
      </w:r>
      <w:proofErr w:type="spellEnd"/>
      <w:r>
        <w:t xml:space="preserve"> of intensive </w:t>
      </w:r>
      <w:proofErr w:type="spellStart"/>
      <w:r>
        <w:t>ocular</w:t>
      </w:r>
      <w:proofErr w:type="spellEnd"/>
      <w:r>
        <w:t xml:space="preserve"> surface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preservative</w:t>
      </w:r>
      <w:proofErr w:type="spellEnd"/>
      <w:r>
        <w:t xml:space="preserve">-free </w:t>
      </w:r>
      <w:proofErr w:type="spellStart"/>
      <w:r>
        <w:t>lubricants</w:t>
      </w:r>
      <w:proofErr w:type="spellEnd"/>
      <w:r>
        <w:t xml:space="preserve">, </w:t>
      </w:r>
      <w:proofErr w:type="spellStart"/>
      <w:r>
        <w:t>topical</w:t>
      </w:r>
      <w:proofErr w:type="spellEnd"/>
      <w:r>
        <w:t xml:space="preserve"> </w:t>
      </w:r>
      <w:proofErr w:type="spellStart"/>
      <w:r>
        <w:t>antibiotic</w:t>
      </w:r>
      <w:proofErr w:type="spellEnd"/>
      <w:r>
        <w:t xml:space="preserve"> </w:t>
      </w:r>
      <w:proofErr w:type="spellStart"/>
      <w:r>
        <w:t>prophylaxis</w:t>
      </w:r>
      <w:proofErr w:type="spellEnd"/>
      <w:r>
        <w:t xml:space="preserve">, and close </w:t>
      </w:r>
      <w:proofErr w:type="spellStart"/>
      <w:r>
        <w:t>clinical</w:t>
      </w:r>
      <w:proofErr w:type="spellEnd"/>
      <w:r>
        <w:t xml:space="preserve"> monitoring. The patient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to the 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medicine</w:t>
      </w:r>
      <w:proofErr w:type="spellEnd"/>
      <w:r>
        <w:t xml:space="preserve"> </w:t>
      </w:r>
      <w:proofErr w:type="spellStart"/>
      <w:r>
        <w:t>department</w:t>
      </w:r>
      <w:proofErr w:type="spellEnd"/>
      <w:r>
        <w:t xml:space="preserve"> for </w:t>
      </w:r>
      <w:proofErr w:type="spellStart"/>
      <w:r>
        <w:t>reassessment</w:t>
      </w:r>
      <w:proofErr w:type="spellEnd"/>
      <w:r>
        <w:t xml:space="preserve"> of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 and </w:t>
      </w:r>
      <w:proofErr w:type="spellStart"/>
      <w:r>
        <w:t>visceral</w:t>
      </w:r>
      <w:proofErr w:type="spellEnd"/>
      <w:r>
        <w:t xml:space="preserve"> </w:t>
      </w:r>
      <w:proofErr w:type="spellStart"/>
      <w:r>
        <w:t>evaluation</w:t>
      </w:r>
      <w:proofErr w:type="spellEnd"/>
      <w:r>
        <w:t xml:space="preserve">. No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abnormalities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detected</w:t>
      </w:r>
      <w:proofErr w:type="spellEnd"/>
      <w:r>
        <w:t>.</w:t>
      </w:r>
    </w:p>
    <w:p w14:paraId="3D392546" w14:textId="77777777" w:rsidR="00D44844" w:rsidRDefault="00D44844" w:rsidP="00D44844">
      <w:pPr>
        <w:pStyle w:val="NormalWeb"/>
      </w:pPr>
      <w:proofErr w:type="spellStart"/>
      <w:r>
        <w:t>Because</w:t>
      </w:r>
      <w:proofErr w:type="spellEnd"/>
      <w:r>
        <w:t xml:space="preserve"> of the </w:t>
      </w:r>
      <w:proofErr w:type="spellStart"/>
      <w:r>
        <w:t>lack</w:t>
      </w:r>
      <w:proofErr w:type="spellEnd"/>
      <w:r>
        <w:t xml:space="preserve"> of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improvement</w:t>
      </w:r>
      <w:proofErr w:type="spellEnd"/>
      <w:r>
        <w:t xml:space="preserve">, the </w:t>
      </w:r>
      <w:proofErr w:type="spellStart"/>
      <w:r>
        <w:t>decision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made to </w:t>
      </w:r>
      <w:proofErr w:type="spellStart"/>
      <w:r>
        <w:t>apply</w:t>
      </w:r>
      <w:proofErr w:type="spellEnd"/>
      <w:r>
        <w:t xml:space="preserve"> a </w:t>
      </w:r>
      <w:proofErr w:type="spellStart"/>
      <w:r>
        <w:t>dehydrated</w:t>
      </w:r>
      <w:proofErr w:type="spellEnd"/>
      <w:r>
        <w:t xml:space="preserve"> </w:t>
      </w:r>
      <w:proofErr w:type="spellStart"/>
      <w:r>
        <w:t>amniotic</w:t>
      </w:r>
      <w:proofErr w:type="spellEnd"/>
      <w:r>
        <w:t xml:space="preserve"> membrane 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accelerate</w:t>
      </w:r>
      <w:proofErr w:type="spellEnd"/>
      <w:r>
        <w:t xml:space="preserve"> </w:t>
      </w:r>
      <w:proofErr w:type="spellStart"/>
      <w:r>
        <w:t>epithelial</w:t>
      </w:r>
      <w:proofErr w:type="spellEnd"/>
      <w:r>
        <w:t xml:space="preserve"> </w:t>
      </w:r>
      <w:proofErr w:type="spellStart"/>
      <w:r>
        <w:t>healing</w:t>
      </w:r>
      <w:proofErr w:type="spellEnd"/>
      <w:r>
        <w:t>.</w:t>
      </w:r>
    </w:p>
    <w:p w14:paraId="5457B742" w14:textId="77777777" w:rsidR="00D44844" w:rsidRDefault="00D44844" w:rsidP="00D44844">
      <w:pPr>
        <w:pStyle w:val="NormalWeb"/>
      </w:pPr>
      <w:proofErr w:type="spellStart"/>
      <w:r>
        <w:t>Three</w:t>
      </w:r>
      <w:proofErr w:type="spellEnd"/>
      <w:r>
        <w:t xml:space="preserve"> </w:t>
      </w:r>
      <w:proofErr w:type="spellStart"/>
      <w:r>
        <w:t>days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placement of the membrane, a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reduction</w:t>
      </w:r>
      <w:proofErr w:type="spellEnd"/>
      <w:r>
        <w:t xml:space="preserve"> in inflammation and progressive </w:t>
      </w:r>
      <w:proofErr w:type="spellStart"/>
      <w:r>
        <w:t>epithelialization</w:t>
      </w:r>
      <w:proofErr w:type="spellEnd"/>
      <w:r>
        <w:t xml:space="preserve"> of the </w:t>
      </w:r>
      <w:proofErr w:type="spellStart"/>
      <w:r>
        <w:t>ulcer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. By </w:t>
      </w:r>
      <w:proofErr w:type="spellStart"/>
      <w:r>
        <w:t>day</w:t>
      </w:r>
      <w:proofErr w:type="spellEnd"/>
      <w:r>
        <w:t xml:space="preserve"> 10, the </w:t>
      </w:r>
      <w:proofErr w:type="spellStart"/>
      <w:r>
        <w:t>amniotic</w:t>
      </w:r>
      <w:proofErr w:type="spellEnd"/>
      <w:r>
        <w:t xml:space="preserve"> membrane </w:t>
      </w:r>
      <w:proofErr w:type="spellStart"/>
      <w:r>
        <w:t>had</w:t>
      </w:r>
      <w:proofErr w:type="spellEnd"/>
      <w:r>
        <w:t xml:space="preserve"> been </w:t>
      </w:r>
      <w:proofErr w:type="spellStart"/>
      <w:r>
        <w:t>completely</w:t>
      </w:r>
      <w:proofErr w:type="spellEnd"/>
      <w:r>
        <w:t xml:space="preserve"> </w:t>
      </w:r>
      <w:proofErr w:type="spellStart"/>
      <w:r>
        <w:t>resorbed</w:t>
      </w:r>
      <w:proofErr w:type="spellEnd"/>
      <w:r>
        <w:t xml:space="preserve"> and the </w:t>
      </w:r>
      <w:proofErr w:type="spellStart"/>
      <w:r>
        <w:t>therapeutic</w:t>
      </w:r>
      <w:proofErr w:type="spellEnd"/>
      <w:r>
        <w:t xml:space="preserve"> contact </w:t>
      </w:r>
      <w:proofErr w:type="spellStart"/>
      <w:r>
        <w:t>lens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removed</w:t>
      </w:r>
      <w:proofErr w:type="spellEnd"/>
      <w:r>
        <w:t xml:space="preserve">. Complete </w:t>
      </w:r>
      <w:proofErr w:type="spellStart"/>
      <w:r>
        <w:t>epithelial</w:t>
      </w:r>
      <w:proofErr w:type="spellEnd"/>
      <w:r>
        <w:t xml:space="preserve"> </w:t>
      </w:r>
      <w:proofErr w:type="spellStart"/>
      <w:r>
        <w:t>healing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achieved</w:t>
      </w:r>
      <w:proofErr w:type="spellEnd"/>
      <w:r>
        <w:t>.</w:t>
      </w:r>
    </w:p>
    <w:p w14:paraId="441E4E18" w14:textId="77777777" w:rsidR="00D44844" w:rsidRDefault="00D44844" w:rsidP="00D44844">
      <w:pPr>
        <w:pStyle w:val="NormalWeb"/>
      </w:pPr>
      <w:r>
        <w:t xml:space="preserve">At the </w:t>
      </w:r>
      <w:proofErr w:type="spellStart"/>
      <w:r>
        <w:t>three-month</w:t>
      </w:r>
      <w:proofErr w:type="spellEnd"/>
      <w:r>
        <w:t xml:space="preserve"> follow-up </w:t>
      </w:r>
      <w:proofErr w:type="spellStart"/>
      <w:r>
        <w:t>visit</w:t>
      </w:r>
      <w:proofErr w:type="spellEnd"/>
      <w:r>
        <w:t xml:space="preserve">, the </w:t>
      </w:r>
      <w:proofErr w:type="spellStart"/>
      <w:r>
        <w:t>corneal</w:t>
      </w:r>
      <w:proofErr w:type="spellEnd"/>
      <w:r>
        <w:t xml:space="preserve"> surface </w:t>
      </w:r>
      <w:proofErr w:type="spellStart"/>
      <w:r>
        <w:t>remained</w:t>
      </w:r>
      <w:proofErr w:type="spellEnd"/>
      <w:r>
        <w:t xml:space="preserve"> stable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recurrence</w:t>
      </w:r>
      <w:proofErr w:type="spellEnd"/>
      <w:r>
        <w:t xml:space="preserve"> of the </w:t>
      </w:r>
      <w:proofErr w:type="spellStart"/>
      <w:r>
        <w:t>ulcer</w:t>
      </w:r>
      <w:proofErr w:type="spellEnd"/>
      <w:r>
        <w:t xml:space="preserve"> and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improvement</w:t>
      </w:r>
      <w:proofErr w:type="spellEnd"/>
      <w:r>
        <w:t xml:space="preserve"> in </w:t>
      </w:r>
      <w:proofErr w:type="spellStart"/>
      <w:r>
        <w:t>ocular</w:t>
      </w:r>
      <w:proofErr w:type="spellEnd"/>
      <w:r>
        <w:t xml:space="preserve"> </w:t>
      </w:r>
      <w:proofErr w:type="spellStart"/>
      <w:r>
        <w:t>comfort</w:t>
      </w:r>
      <w:proofErr w:type="spellEnd"/>
      <w:r>
        <w:t>.</w:t>
      </w:r>
    </w:p>
    <w:p w14:paraId="57D9B6D1" w14:textId="59A6D6DE" w:rsidR="00741DE9" w:rsidRDefault="00741DE9" w:rsidP="00D44844">
      <w:pPr>
        <w:pStyle w:val="AbstHead"/>
        <w:spacing w:after="0"/>
        <w:rPr>
          <w:rFonts w:ascii="Arial" w:hAnsi="Arial" w:cs="Arial"/>
          <w:b w:val="0"/>
          <w:bCs/>
          <w:szCs w:val="22"/>
        </w:rPr>
      </w:pPr>
    </w:p>
    <w:p w14:paraId="35EA458E" w14:textId="77777777" w:rsidR="008F543E" w:rsidRDefault="008F543E" w:rsidP="00F80351">
      <w:pPr>
        <w:pStyle w:val="AbstHead"/>
        <w:spacing w:after="0"/>
        <w:rPr>
          <w:rFonts w:ascii="Arial" w:hAnsi="Arial" w:cs="Arial"/>
          <w:b w:val="0"/>
          <w:bCs/>
          <w:szCs w:val="22"/>
        </w:rPr>
      </w:pPr>
    </w:p>
    <w:p w14:paraId="3C640DB3" w14:textId="3B9E34DD" w:rsidR="006A2B43" w:rsidRPr="00F80351" w:rsidRDefault="006A2B43" w:rsidP="00F80351">
      <w:pPr>
        <w:pStyle w:val="Body"/>
        <w:spacing w:after="0"/>
        <w:jc w:val="center"/>
        <w:rPr>
          <w:rFonts w:ascii="Arial" w:hAnsi="Arial" w:cs="Arial"/>
          <w:sz w:val="22"/>
          <w:szCs w:val="22"/>
        </w:rPr>
      </w:pPr>
    </w:p>
    <w:p w14:paraId="01835386" w14:textId="77777777" w:rsidR="008F543E" w:rsidRDefault="008F543E" w:rsidP="00495BD7">
      <w:pPr>
        <w:pStyle w:val="Body"/>
        <w:tabs>
          <w:tab w:val="left" w:pos="6030"/>
        </w:tabs>
        <w:spacing w:after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A6DE0CE" w14:textId="4A5B2185" w:rsidR="00495BD7" w:rsidRDefault="008F543E" w:rsidP="008F543E">
      <w:pPr>
        <w:pStyle w:val="Body"/>
        <w:tabs>
          <w:tab w:val="left" w:pos="6030"/>
        </w:tabs>
        <w:spacing w:after="0"/>
        <w:ind w:firstLine="72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br w:type="textWrapping" w:clear="all"/>
      </w: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11CE7FE" wp14:editId="0CCA3FAE">
            <wp:extent cx="5248275" cy="26955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18754" w14:textId="212CF2B7" w:rsidR="008F543E" w:rsidRPr="008F543E" w:rsidRDefault="008F543E" w:rsidP="008F543E">
      <w:pPr>
        <w:pStyle w:val="Body"/>
        <w:tabs>
          <w:tab w:val="left" w:pos="6030"/>
        </w:tabs>
        <w:spacing w:after="0"/>
        <w:rPr>
          <w:rFonts w:ascii="Arial" w:hAnsi="Arial" w:cs="Arial"/>
          <w:b/>
          <w:bCs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435340" wp14:editId="503306DB">
            <wp:simplePos x="0" y="0"/>
            <wp:positionH relativeFrom="column">
              <wp:posOffset>1266825</wp:posOffset>
            </wp:positionH>
            <wp:positionV relativeFrom="paragraph">
              <wp:posOffset>120650</wp:posOffset>
            </wp:positionV>
            <wp:extent cx="4095750" cy="2095500"/>
            <wp:effectExtent l="57150" t="57150" r="57150" b="57150"/>
            <wp:wrapNone/>
            <wp:docPr id="8" name="Espace réservé du contenu 4">
              <a:extLst xmlns:a="http://schemas.openxmlformats.org/drawingml/2006/main">
                <a:ext uri="{FF2B5EF4-FFF2-40B4-BE49-F238E27FC236}">
                  <a16:creationId xmlns:a16="http://schemas.microsoft.com/office/drawing/2014/main" id="{564AC0A8-AB06-C44E-9AE7-2DFBDCDCE27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:a16="http://schemas.microsoft.com/office/drawing/2014/main" id="{564AC0A8-AB06-C44E-9AE7-2DFBDCDCE27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095500"/>
                    </a:xfrm>
                    <a:prstGeom prst="rect">
                      <a:avLst/>
                    </a:prstGeom>
                    <a:effectLst>
                      <a:outerShdw blurRad="50800" dir="1440000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C83F0" w14:textId="5F9CE5E9" w:rsidR="008F543E" w:rsidRPr="008F543E" w:rsidRDefault="008F543E" w:rsidP="008F543E">
      <w:pPr>
        <w:pStyle w:val="Body"/>
        <w:tabs>
          <w:tab w:val="left" w:pos="6030"/>
        </w:tabs>
        <w:spacing w:after="0"/>
        <w:ind w:firstLine="720"/>
        <w:rPr>
          <w:rFonts w:ascii="Arial" w:hAnsi="Arial" w:cs="Arial"/>
          <w:b/>
          <w:bCs/>
          <w:sz w:val="22"/>
          <w:szCs w:val="22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435CF6" wp14:editId="51D8024D">
                <wp:simplePos x="0" y="0"/>
                <wp:positionH relativeFrom="column">
                  <wp:posOffset>7629525</wp:posOffset>
                </wp:positionH>
                <wp:positionV relativeFrom="paragraph">
                  <wp:posOffset>1464945</wp:posOffset>
                </wp:positionV>
                <wp:extent cx="2336474" cy="899032"/>
                <wp:effectExtent l="0" t="0" r="0" b="0"/>
                <wp:wrapNone/>
                <wp:docPr id="6" name="ZoneText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08A79A-CBAF-E243-91BE-ADE3DC3D74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474" cy="8990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68DB63" w14:textId="77777777" w:rsidR="008F543E" w:rsidRDefault="008F543E" w:rsidP="008F543E">
                            <w:pPr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Aspect trois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jours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après la pose de la membrane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amniotique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déshydratée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35CF6" id="_x0000_t202" coordsize="21600,21600" o:spt="202" path="m,l,21600r21600,l21600,xe">
                <v:stroke joinstyle="miter"/>
                <v:path gradientshapeok="t" o:connecttype="rect"/>
              </v:shapetype>
              <v:shape id="ZoneTexte 5" o:spid="_x0000_s1026" type="#_x0000_t202" style="position:absolute;left:0;text-align:left;margin-left:600.75pt;margin-top:115.35pt;width:183.95pt;height:7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" filled="f" stroked="f">
                <v:textbox>
                  <w:txbxContent>
                    <w:p w14:paraId="4268DB63" w14:textId="77777777" w:rsidR="008F543E" w:rsidRDefault="008F543E" w:rsidP="008F543E">
                      <w:pPr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Aspect trois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jours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après la pose de la membrane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amniotique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déshydratée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521C95A" w14:textId="74D1A68F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</w:p>
    <w:p w14:paraId="29EF9F15" w14:textId="1CD3CC77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</w:p>
    <w:p w14:paraId="0457B498" w14:textId="054A5627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</w:p>
    <w:p w14:paraId="0FD7CDB2" w14:textId="1AF28F41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</w:p>
    <w:p w14:paraId="666E72D9" w14:textId="11DE3B33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</w:p>
    <w:p w14:paraId="1591DD09" w14:textId="7D89F240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</w:p>
    <w:p w14:paraId="301F86D9" w14:textId="2934648D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</w:p>
    <w:p w14:paraId="5A024060" w14:textId="7FF99970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</w:p>
    <w:p w14:paraId="25805BB8" w14:textId="462031EC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</w:p>
    <w:p w14:paraId="5C280F8D" w14:textId="7CF91F1D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</w:p>
    <w:p w14:paraId="7C2BA1CE" w14:textId="6494B608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</w:p>
    <w:p w14:paraId="381836A9" w14:textId="03EE185F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</w:p>
    <w:p w14:paraId="6029B1CD" w14:textId="5E91773E" w:rsidR="008F543E" w:rsidRDefault="00A863BF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Fig </w:t>
      </w:r>
      <w:proofErr w:type="gramStart"/>
      <w:r>
        <w:rPr>
          <w:rFonts w:ascii="Arial" w:hAnsi="Arial" w:cs="Arial"/>
          <w:b/>
          <w:bCs/>
          <w:sz w:val="22"/>
          <w:szCs w:val="22"/>
        </w:rPr>
        <w:t>1 :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8F543E" w:rsidRPr="008F543E">
        <w:rPr>
          <w:rFonts w:ascii="Arial" w:hAnsi="Arial" w:cs="Arial"/>
          <w:b/>
          <w:bCs/>
          <w:sz w:val="22"/>
          <w:szCs w:val="22"/>
        </w:rPr>
        <w:t>Appearance three days after placement of the dehydrated amniotic membrane</w:t>
      </w:r>
    </w:p>
    <w:p w14:paraId="65B8CDE2" w14:textId="77777777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</w:p>
    <w:p w14:paraId="421AAAC7" w14:textId="07BF1F77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4A26C94F" wp14:editId="7F964413">
            <wp:extent cx="2943859" cy="1943100"/>
            <wp:effectExtent l="57150" t="57150" r="66675" b="57150"/>
            <wp:docPr id="11" name="Espace réservé du contenu 4">
              <a:extLst xmlns:a="http://schemas.openxmlformats.org/drawingml/2006/main">
                <a:ext uri="{FF2B5EF4-FFF2-40B4-BE49-F238E27FC236}">
                  <a16:creationId xmlns:a16="http://schemas.microsoft.com/office/drawing/2014/main" id="{0BAA155A-8528-694E-B9B9-39EA8493714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:a16="http://schemas.microsoft.com/office/drawing/2014/main" id="{0BAA155A-8528-694E-B9B9-39EA8493714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884" cy="1948397"/>
                    </a:xfrm>
                    <a:prstGeom prst="rect">
                      <a:avLst/>
                    </a:prstGeom>
                    <a:effectLst>
                      <a:outerShdw blurRad="50800" dir="1440000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8C07E87" wp14:editId="43676864">
            <wp:simplePos x="914400" y="3829050"/>
            <wp:positionH relativeFrom="column">
              <wp:align>left</wp:align>
            </wp:positionH>
            <wp:positionV relativeFrom="paragraph">
              <wp:align>top</wp:align>
            </wp:positionV>
            <wp:extent cx="2886075" cy="1952625"/>
            <wp:effectExtent l="0" t="0" r="9525" b="952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609674" w14:textId="77777777" w:rsidR="008F543E" w:rsidRPr="008F543E" w:rsidRDefault="008F543E" w:rsidP="008F543E"/>
    <w:p w14:paraId="12BD2146" w14:textId="77777777" w:rsidR="008F543E" w:rsidRPr="008F543E" w:rsidRDefault="008F543E" w:rsidP="008F543E"/>
    <w:p w14:paraId="0E28B559" w14:textId="6FA8BAB0" w:rsidR="008F543E" w:rsidRPr="00B71A01" w:rsidRDefault="00A863BF" w:rsidP="008F543E">
      <w:pPr>
        <w:jc w:val="center"/>
        <w:rPr>
          <w:b/>
          <w:bCs/>
        </w:rPr>
      </w:pPr>
      <w:r>
        <w:rPr>
          <w:b/>
          <w:bCs/>
        </w:rPr>
        <w:t xml:space="preserve">Fig </w:t>
      </w:r>
      <w:proofErr w:type="gramStart"/>
      <w:r>
        <w:rPr>
          <w:b/>
          <w:bCs/>
        </w:rPr>
        <w:t>2 :</w:t>
      </w:r>
      <w:proofErr w:type="gramEnd"/>
      <w:r>
        <w:rPr>
          <w:b/>
          <w:bCs/>
        </w:rPr>
        <w:t xml:space="preserve"> </w:t>
      </w:r>
      <w:r w:rsidR="008F543E" w:rsidRPr="00B71A01">
        <w:rPr>
          <w:b/>
          <w:bCs/>
        </w:rPr>
        <w:t>Appearance on day 10 after resorption of the dehydrated amniotic membrane</w:t>
      </w:r>
    </w:p>
    <w:p w14:paraId="59AC398E" w14:textId="4AC1DC7E" w:rsidR="008F543E" w:rsidRPr="00B71A01" w:rsidRDefault="008F543E" w:rsidP="008F543E">
      <w:pPr>
        <w:jc w:val="center"/>
        <w:rPr>
          <w:b/>
          <w:bCs/>
        </w:rPr>
      </w:pPr>
      <w:r w:rsidRPr="00B71A01">
        <w:rPr>
          <w:b/>
          <w:bCs/>
        </w:rPr>
        <w:t>and removal of the therapeutic lens</w:t>
      </w:r>
    </w:p>
    <w:p w14:paraId="214BB082" w14:textId="4C9522C5" w:rsidR="008F543E" w:rsidRPr="008F543E" w:rsidRDefault="008F543E" w:rsidP="008F543E"/>
    <w:p w14:paraId="12F56676" w14:textId="77777777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</w:p>
    <w:p w14:paraId="6CAA00EC" w14:textId="6FBF24D8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textWrapping" w:clear="all"/>
      </w:r>
    </w:p>
    <w:p w14:paraId="0A2B5E15" w14:textId="555DAC1D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</w:p>
    <w:p w14:paraId="05A0ADDB" w14:textId="77777777" w:rsidR="008F543E" w:rsidRDefault="008F543E" w:rsidP="008F543E">
      <w:pPr>
        <w:pStyle w:val="Body"/>
        <w:tabs>
          <w:tab w:val="left" w:pos="6030"/>
        </w:tabs>
        <w:spacing w:after="0"/>
        <w:ind w:firstLine="720"/>
        <w:jc w:val="left"/>
        <w:rPr>
          <w:rFonts w:ascii="Arial" w:hAnsi="Arial" w:cs="Arial"/>
          <w:b/>
          <w:bCs/>
          <w:sz w:val="22"/>
          <w:szCs w:val="22"/>
        </w:rPr>
      </w:pPr>
    </w:p>
    <w:p w14:paraId="1419A2BF" w14:textId="77777777" w:rsidR="00B71A01" w:rsidRDefault="00570D0D" w:rsidP="00495BD7">
      <w:pPr>
        <w:pStyle w:val="Body"/>
        <w:tabs>
          <w:tab w:val="left" w:pos="6030"/>
        </w:tabs>
        <w:spacing w:after="0"/>
        <w:jc w:val="left"/>
        <w:rPr>
          <w:rFonts w:ascii="Arial" w:hAnsi="Arial" w:cs="Arial"/>
          <w:b/>
          <w:bCs/>
          <w:sz w:val="22"/>
          <w:szCs w:val="22"/>
        </w:rPr>
      </w:pPr>
      <w:r w:rsidRPr="00570D0D">
        <w:rPr>
          <w:rFonts w:ascii="Arial" w:hAnsi="Arial" w:cs="Arial"/>
          <w:b/>
          <w:bCs/>
          <w:sz w:val="22"/>
          <w:szCs w:val="22"/>
        </w:rPr>
        <w:t>3</w:t>
      </w:r>
      <w:r w:rsidR="000F0C19" w:rsidRPr="00570D0D">
        <w:rPr>
          <w:rFonts w:ascii="Arial" w:hAnsi="Arial" w:cs="Arial"/>
          <w:b/>
          <w:bCs/>
          <w:sz w:val="22"/>
          <w:szCs w:val="22"/>
        </w:rPr>
        <w:t>.DISCUSSION</w:t>
      </w:r>
      <w:r w:rsidRPr="00570D0D">
        <w:rPr>
          <w:rFonts w:ascii="Arial" w:hAnsi="Arial" w:cs="Arial"/>
          <w:b/>
          <w:bCs/>
          <w:sz w:val="22"/>
          <w:szCs w:val="22"/>
        </w:rPr>
        <w:t>:</w:t>
      </w:r>
    </w:p>
    <w:p w14:paraId="56A18D38" w14:textId="7545DC19" w:rsidR="000F0C19" w:rsidRDefault="00495BD7" w:rsidP="00495BD7">
      <w:pPr>
        <w:pStyle w:val="Body"/>
        <w:tabs>
          <w:tab w:val="left" w:pos="6030"/>
        </w:tabs>
        <w:spacing w:after="0"/>
        <w:jc w:val="lef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14:paraId="563252E9" w14:textId="79BF68C7" w:rsidR="00D44844" w:rsidRDefault="00D44844" w:rsidP="00D44844">
      <w:pPr>
        <w:pStyle w:val="NormalWeb"/>
      </w:pPr>
      <w:proofErr w:type="spellStart"/>
      <w:r>
        <w:t>Amniotic</w:t>
      </w:r>
      <w:proofErr w:type="spellEnd"/>
      <w:r>
        <w:t xml:space="preserve"> membrane transplantation has </w:t>
      </w:r>
      <w:proofErr w:type="spellStart"/>
      <w:r>
        <w:t>become</w:t>
      </w:r>
      <w:proofErr w:type="spellEnd"/>
      <w:r>
        <w:t xml:space="preserve"> an important </w:t>
      </w:r>
      <w:proofErr w:type="spellStart"/>
      <w:r>
        <w:t>therapeutic</w:t>
      </w:r>
      <w:proofErr w:type="spellEnd"/>
      <w:r>
        <w:t xml:space="preserve"> option for the </w:t>
      </w:r>
      <w:proofErr w:type="spellStart"/>
      <w:r>
        <w:t>treatment</w:t>
      </w:r>
      <w:proofErr w:type="spellEnd"/>
      <w:r>
        <w:t xml:space="preserve"> of </w:t>
      </w:r>
      <w:proofErr w:type="spellStart"/>
      <w:r>
        <w:t>ocular</w:t>
      </w:r>
      <w:proofErr w:type="spellEnd"/>
      <w:r>
        <w:t xml:space="preserve"> surface </w:t>
      </w:r>
      <w:proofErr w:type="spellStart"/>
      <w:r>
        <w:t>diseases</w:t>
      </w:r>
      <w:proofErr w:type="spellEnd"/>
      <w:r>
        <w:t xml:space="preserve">. The </w:t>
      </w:r>
      <w:proofErr w:type="spellStart"/>
      <w:r>
        <w:t>amniotic</w:t>
      </w:r>
      <w:proofErr w:type="spellEnd"/>
      <w:r>
        <w:t xml:space="preserve"> membrane </w:t>
      </w:r>
      <w:proofErr w:type="spellStart"/>
      <w:r>
        <w:t>contains</w:t>
      </w:r>
      <w:proofErr w:type="spellEnd"/>
      <w:r>
        <w:t xml:space="preserve"> multiple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epidermal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factor and </w:t>
      </w:r>
      <w:proofErr w:type="spellStart"/>
      <w:r>
        <w:t>keratinocyte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factor,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promote</w:t>
      </w:r>
      <w:proofErr w:type="spellEnd"/>
      <w:r>
        <w:t xml:space="preserve"> </w:t>
      </w:r>
      <w:proofErr w:type="spellStart"/>
      <w:r>
        <w:t>epithelial</w:t>
      </w:r>
      <w:proofErr w:type="spellEnd"/>
      <w:r>
        <w:t xml:space="preserve"> </w:t>
      </w:r>
      <w:proofErr w:type="spellStart"/>
      <w:r>
        <w:t>regeneration</w:t>
      </w:r>
      <w:proofErr w:type="spellEnd"/>
      <w:r>
        <w:t xml:space="preserve"> and </w:t>
      </w:r>
      <w:proofErr w:type="spellStart"/>
      <w:r>
        <w:t>accelerate</w:t>
      </w:r>
      <w:proofErr w:type="spellEnd"/>
      <w:r>
        <w:t xml:space="preserve"> </w:t>
      </w:r>
      <w:proofErr w:type="spellStart"/>
      <w:r>
        <w:t>wound</w:t>
      </w:r>
      <w:proofErr w:type="spellEnd"/>
      <w:r>
        <w:t xml:space="preserve"> </w:t>
      </w:r>
      <w:proofErr w:type="spellStart"/>
      <w:r>
        <w:t>healing</w:t>
      </w:r>
      <w:proofErr w:type="spellEnd"/>
      <w:r>
        <w:t>.</w:t>
      </w:r>
    </w:p>
    <w:p w14:paraId="63A391B4" w14:textId="77777777" w:rsidR="00D44844" w:rsidRDefault="00D44844" w:rsidP="00D44844">
      <w:pPr>
        <w:pStyle w:val="NormalWeb"/>
      </w:pPr>
      <w:r>
        <w:t xml:space="preserve">In addition to </w:t>
      </w:r>
      <w:proofErr w:type="spellStart"/>
      <w:r>
        <w:t>stimulating</w:t>
      </w:r>
      <w:proofErr w:type="spellEnd"/>
      <w:r>
        <w:t xml:space="preserve"> </w:t>
      </w:r>
      <w:proofErr w:type="spellStart"/>
      <w:r>
        <w:t>epithelial</w:t>
      </w:r>
      <w:proofErr w:type="spellEnd"/>
      <w:r>
        <w:t xml:space="preserve"> </w:t>
      </w:r>
      <w:proofErr w:type="spellStart"/>
      <w:r>
        <w:t>cell</w:t>
      </w:r>
      <w:proofErr w:type="spellEnd"/>
      <w:r>
        <w:t xml:space="preserve"> migration, </w:t>
      </w:r>
      <w:proofErr w:type="spellStart"/>
      <w:r>
        <w:t>amniotic</w:t>
      </w:r>
      <w:proofErr w:type="spellEnd"/>
      <w:r>
        <w:t xml:space="preserve"> membrane </w:t>
      </w:r>
      <w:proofErr w:type="spellStart"/>
      <w:r>
        <w:t>exerts</w:t>
      </w:r>
      <w:proofErr w:type="spellEnd"/>
      <w:r>
        <w:t xml:space="preserve"> </w:t>
      </w:r>
      <w:proofErr w:type="spellStart"/>
      <w:r>
        <w:t>significant</w:t>
      </w:r>
      <w:proofErr w:type="spellEnd"/>
      <w:r>
        <w:t xml:space="preserve"> anti-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by </w:t>
      </w:r>
      <w:proofErr w:type="spellStart"/>
      <w:r>
        <w:t>suppressing</w:t>
      </w:r>
      <w:proofErr w:type="spellEnd"/>
      <w:r>
        <w:t xml:space="preserve"> pro-</w:t>
      </w:r>
      <w:proofErr w:type="spellStart"/>
      <w:r>
        <w:t>inflammatory</w:t>
      </w:r>
      <w:proofErr w:type="spellEnd"/>
      <w:r>
        <w:t xml:space="preserve"> cytokines and </w:t>
      </w:r>
      <w:proofErr w:type="spellStart"/>
      <w:r>
        <w:t>inhibiting</w:t>
      </w:r>
      <w:proofErr w:type="spellEnd"/>
      <w:r>
        <w:t xml:space="preserve"> matrix </w:t>
      </w:r>
      <w:proofErr w:type="spellStart"/>
      <w:r>
        <w:t>metalloproteinases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for stromal </w:t>
      </w:r>
      <w:proofErr w:type="spellStart"/>
      <w:r>
        <w:t>degradation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to the </w:t>
      </w:r>
      <w:proofErr w:type="spellStart"/>
      <w:r>
        <w:t>stabilization</w:t>
      </w:r>
      <w:proofErr w:type="spellEnd"/>
      <w:r>
        <w:t xml:space="preserve"> of the </w:t>
      </w:r>
      <w:proofErr w:type="spellStart"/>
      <w:r>
        <w:t>ocular</w:t>
      </w:r>
      <w:proofErr w:type="spellEnd"/>
      <w:r>
        <w:t xml:space="preserve"> surface and </w:t>
      </w:r>
      <w:proofErr w:type="spellStart"/>
      <w:r>
        <w:t>prevention</w:t>
      </w:r>
      <w:proofErr w:type="spellEnd"/>
      <w:r>
        <w:t xml:space="preserve"> of </w:t>
      </w:r>
      <w:proofErr w:type="spellStart"/>
      <w:r>
        <w:t>further</w:t>
      </w:r>
      <w:proofErr w:type="spellEnd"/>
      <w:r>
        <w:t xml:space="preserve"> tissue damage.</w:t>
      </w:r>
    </w:p>
    <w:p w14:paraId="15199729" w14:textId="77777777" w:rsidR="00D44844" w:rsidRDefault="00D44844" w:rsidP="00D44844">
      <w:pPr>
        <w:pStyle w:val="NormalWeb"/>
      </w:pPr>
      <w:proofErr w:type="spellStart"/>
      <w:r>
        <w:t>Another</w:t>
      </w:r>
      <w:proofErr w:type="spellEnd"/>
      <w:r>
        <w:t xml:space="preserve"> important </w:t>
      </w:r>
      <w:proofErr w:type="spellStart"/>
      <w:r>
        <w:t>advantage</w:t>
      </w:r>
      <w:proofErr w:type="spellEnd"/>
      <w:r>
        <w:t xml:space="preserve"> of </w:t>
      </w:r>
      <w:proofErr w:type="spellStart"/>
      <w:r>
        <w:t>amniotic</w:t>
      </w:r>
      <w:proofErr w:type="spellEnd"/>
      <w:r>
        <w:t xml:space="preserve"> membrane </w:t>
      </w:r>
      <w:proofErr w:type="spellStart"/>
      <w:r>
        <w:t>is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ability</w:t>
      </w:r>
      <w:proofErr w:type="spellEnd"/>
      <w:r>
        <w:t xml:space="preserve"> to </w:t>
      </w:r>
      <w:proofErr w:type="spellStart"/>
      <w:r>
        <w:t>inhibit</w:t>
      </w:r>
      <w:proofErr w:type="spellEnd"/>
      <w:r>
        <w:t xml:space="preserve"> </w:t>
      </w:r>
      <w:proofErr w:type="spellStart"/>
      <w:r>
        <w:t>corneal</w:t>
      </w:r>
      <w:proofErr w:type="spellEnd"/>
      <w:r>
        <w:t xml:space="preserve"> </w:t>
      </w:r>
      <w:proofErr w:type="spellStart"/>
      <w:r>
        <w:t>neovascularization</w:t>
      </w:r>
      <w:proofErr w:type="spellEnd"/>
      <w:r>
        <w:t xml:space="preserve"> and </w:t>
      </w:r>
      <w:proofErr w:type="spellStart"/>
      <w:r>
        <w:t>fibrosis</w:t>
      </w:r>
      <w:proofErr w:type="spellEnd"/>
      <w:r>
        <w:t xml:space="preserve">, </w:t>
      </w:r>
      <w:proofErr w:type="spellStart"/>
      <w:r>
        <w:t>thereby</w:t>
      </w:r>
      <w:proofErr w:type="spellEnd"/>
      <w:r>
        <w:t xml:space="preserve"> </w:t>
      </w:r>
      <w:proofErr w:type="spellStart"/>
      <w:r>
        <w:t>preserving</w:t>
      </w:r>
      <w:proofErr w:type="spellEnd"/>
      <w:r>
        <w:t xml:space="preserve"> </w:t>
      </w:r>
      <w:proofErr w:type="spellStart"/>
      <w:r>
        <w:t>corneal</w:t>
      </w:r>
      <w:proofErr w:type="spellEnd"/>
      <w:r>
        <w:t xml:space="preserve"> </w:t>
      </w:r>
      <w:proofErr w:type="spellStart"/>
      <w:r>
        <w:t>transparency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biological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amniotic</w:t>
      </w:r>
      <w:proofErr w:type="spellEnd"/>
      <w:r>
        <w:t xml:space="preserve"> membrane transplantation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useful</w:t>
      </w:r>
      <w:proofErr w:type="spellEnd"/>
      <w:r>
        <w:t xml:space="preserve"> in persistent </w:t>
      </w:r>
      <w:proofErr w:type="spellStart"/>
      <w:r>
        <w:t>epithelial</w:t>
      </w:r>
      <w:proofErr w:type="spellEnd"/>
      <w:r>
        <w:t xml:space="preserve"> </w:t>
      </w:r>
      <w:proofErr w:type="spellStart"/>
      <w:r>
        <w:t>defects</w:t>
      </w:r>
      <w:proofErr w:type="spellEnd"/>
      <w:r>
        <w:t xml:space="preserve">, </w:t>
      </w:r>
      <w:proofErr w:type="spellStart"/>
      <w:r>
        <w:t>neurotrophic</w:t>
      </w:r>
      <w:proofErr w:type="spellEnd"/>
      <w:r>
        <w:t xml:space="preserve"> </w:t>
      </w:r>
      <w:proofErr w:type="spellStart"/>
      <w:r>
        <w:t>keratitis</w:t>
      </w:r>
      <w:proofErr w:type="spellEnd"/>
      <w:r>
        <w:t xml:space="preserve">, and </w:t>
      </w:r>
      <w:proofErr w:type="spellStart"/>
      <w:r>
        <w:t>immunological</w:t>
      </w:r>
      <w:proofErr w:type="spellEnd"/>
      <w:r>
        <w:t xml:space="preserve"> </w:t>
      </w:r>
      <w:proofErr w:type="spellStart"/>
      <w:r>
        <w:t>corneal</w:t>
      </w:r>
      <w:proofErr w:type="spellEnd"/>
      <w:r>
        <w:t xml:space="preserve"> </w:t>
      </w:r>
      <w:proofErr w:type="spellStart"/>
      <w:r>
        <w:t>ulcers</w:t>
      </w:r>
      <w:proofErr w:type="spellEnd"/>
      <w:r>
        <w:t>.</w:t>
      </w:r>
    </w:p>
    <w:p w14:paraId="11C8C189" w14:textId="77777777" w:rsidR="00D44844" w:rsidRDefault="00D44844" w:rsidP="00D44844">
      <w:pPr>
        <w:pStyle w:val="NormalWeb"/>
      </w:pPr>
      <w:proofErr w:type="spellStart"/>
      <w:r>
        <w:t>Traditionally</w:t>
      </w:r>
      <w:proofErr w:type="spellEnd"/>
      <w:r>
        <w:t xml:space="preserve">, </w:t>
      </w:r>
      <w:proofErr w:type="spellStart"/>
      <w:r>
        <w:t>amniotic</w:t>
      </w:r>
      <w:proofErr w:type="spellEnd"/>
      <w:r>
        <w:t xml:space="preserve"> membrane transplantation </w:t>
      </w:r>
      <w:proofErr w:type="spellStart"/>
      <w:r>
        <w:t>is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fresh</w:t>
      </w:r>
      <w:proofErr w:type="spellEnd"/>
      <w:r>
        <w:t xml:space="preserve"> or </w:t>
      </w:r>
      <w:proofErr w:type="spellStart"/>
      <w:r>
        <w:t>cryopreserved</w:t>
      </w:r>
      <w:proofErr w:type="spellEnd"/>
      <w:r>
        <w:t xml:space="preserve"> membranes </w:t>
      </w:r>
      <w:proofErr w:type="spellStart"/>
      <w:r>
        <w:t>obtained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tissue </w:t>
      </w:r>
      <w:proofErr w:type="spellStart"/>
      <w:r>
        <w:t>banks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the </w:t>
      </w:r>
      <w:proofErr w:type="spellStart"/>
      <w:r>
        <w:t>availability</w:t>
      </w:r>
      <w:proofErr w:type="spellEnd"/>
      <w:r>
        <w:t xml:space="preserve"> of </w:t>
      </w:r>
      <w:proofErr w:type="spellStart"/>
      <w:r>
        <w:t>such</w:t>
      </w:r>
      <w:proofErr w:type="spellEnd"/>
      <w:r>
        <w:t xml:space="preserve"> tissues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limited</w:t>
      </w:r>
      <w:proofErr w:type="spellEnd"/>
      <w:r>
        <w:t xml:space="preserve"> in </w:t>
      </w:r>
      <w:proofErr w:type="spellStart"/>
      <w:r>
        <w:t>many</w:t>
      </w:r>
      <w:proofErr w:type="spellEnd"/>
      <w:r>
        <w:t xml:space="preserve"> countries. In Morocco, for instance, the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amniotic</w:t>
      </w:r>
      <w:proofErr w:type="spellEnd"/>
      <w:r>
        <w:t xml:space="preserve"> membrane </w:t>
      </w:r>
      <w:proofErr w:type="spellStart"/>
      <w:r>
        <w:t>banks</w:t>
      </w:r>
      <w:proofErr w:type="spellEnd"/>
      <w:r>
        <w:t xml:space="preserve"> </w:t>
      </w:r>
      <w:proofErr w:type="spellStart"/>
      <w:r>
        <w:t>remains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limited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restricts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to </w:t>
      </w:r>
      <w:proofErr w:type="spellStart"/>
      <w:r>
        <w:t>cryopreserved</w:t>
      </w:r>
      <w:proofErr w:type="spellEnd"/>
      <w:r>
        <w:t xml:space="preserve"> membranes.</w:t>
      </w:r>
    </w:p>
    <w:p w14:paraId="5DB55CBD" w14:textId="77777777" w:rsidR="00D44844" w:rsidRDefault="00D44844" w:rsidP="00D44844">
      <w:pPr>
        <w:pStyle w:val="NormalWeb"/>
      </w:pPr>
      <w:proofErr w:type="spellStart"/>
      <w:r>
        <w:t>Dehydrated</w:t>
      </w:r>
      <w:proofErr w:type="spellEnd"/>
      <w:r>
        <w:t xml:space="preserve"> </w:t>
      </w:r>
      <w:proofErr w:type="spellStart"/>
      <w:r>
        <w:t>amniotic</w:t>
      </w:r>
      <w:proofErr w:type="spellEnd"/>
      <w:r>
        <w:t xml:space="preserve"> membrane </w:t>
      </w:r>
      <w:proofErr w:type="spellStart"/>
      <w:r>
        <w:t>offers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advantages</w:t>
      </w:r>
      <w:proofErr w:type="spellEnd"/>
      <w:r>
        <w:t xml:space="preserve"> over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preparations</w:t>
      </w:r>
      <w:proofErr w:type="spellEnd"/>
      <w:r>
        <w:t xml:space="preserve">. It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stored</w:t>
      </w:r>
      <w:proofErr w:type="spellEnd"/>
      <w:r>
        <w:t xml:space="preserve"> at room </w:t>
      </w:r>
      <w:proofErr w:type="spellStart"/>
      <w:r>
        <w:t>temperature</w:t>
      </w:r>
      <w:proofErr w:type="spellEnd"/>
      <w:r>
        <w:t xml:space="preserve">, has a long shelf life, and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in </w:t>
      </w:r>
      <w:proofErr w:type="spellStart"/>
      <w:r>
        <w:t>outpatient</w:t>
      </w:r>
      <w:proofErr w:type="spellEnd"/>
      <w:r>
        <w:t xml:space="preserve"> settings </w:t>
      </w:r>
      <w:proofErr w:type="spellStart"/>
      <w:r>
        <w:t>without</w:t>
      </w:r>
      <w:proofErr w:type="spellEnd"/>
      <w:r>
        <w:t xml:space="preserve"> the </w:t>
      </w:r>
      <w:proofErr w:type="spellStart"/>
      <w:r>
        <w:t>need</w:t>
      </w:r>
      <w:proofErr w:type="spellEnd"/>
      <w:r>
        <w:t xml:space="preserve"> for an operating room.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simplify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use in routine </w:t>
      </w:r>
      <w:proofErr w:type="spellStart"/>
      <w:r>
        <w:t>clinical</w:t>
      </w:r>
      <w:proofErr w:type="spellEnd"/>
      <w:r>
        <w:t xml:space="preserve"> practice.</w:t>
      </w:r>
    </w:p>
    <w:p w14:paraId="11B3B2CD" w14:textId="77777777" w:rsidR="00D44844" w:rsidRDefault="00D44844" w:rsidP="00D44844">
      <w:pPr>
        <w:pStyle w:val="NormalWeb"/>
      </w:pPr>
      <w:proofErr w:type="spellStart"/>
      <w:r>
        <w:t>Several</w:t>
      </w:r>
      <w:proofErr w:type="spellEnd"/>
      <w:r>
        <w:t xml:space="preserve"> techniques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applying</w:t>
      </w:r>
      <w:proofErr w:type="spellEnd"/>
      <w:r>
        <w:t xml:space="preserve"> </w:t>
      </w:r>
      <w:proofErr w:type="spellStart"/>
      <w:r>
        <w:t>amniotic</w:t>
      </w:r>
      <w:proofErr w:type="spellEnd"/>
      <w:r>
        <w:t xml:space="preserve"> membrane. The </w:t>
      </w:r>
      <w:r>
        <w:rPr>
          <w:rStyle w:val="Strong"/>
        </w:rPr>
        <w:t>inlay technique</w:t>
      </w:r>
      <w:r>
        <w:t xml:space="preserve"> </w:t>
      </w:r>
      <w:proofErr w:type="spellStart"/>
      <w:r>
        <w:t>involves</w:t>
      </w:r>
      <w:proofErr w:type="spellEnd"/>
      <w:r>
        <w:t xml:space="preserve"> </w:t>
      </w:r>
      <w:proofErr w:type="spellStart"/>
      <w:r>
        <w:t>placing</w:t>
      </w:r>
      <w:proofErr w:type="spellEnd"/>
      <w:r>
        <w:t xml:space="preserve"> the stromal </w:t>
      </w:r>
      <w:proofErr w:type="spellStart"/>
      <w:r>
        <w:t>side</w:t>
      </w:r>
      <w:proofErr w:type="spellEnd"/>
      <w:r>
        <w:t xml:space="preserve"> of the membrane </w:t>
      </w:r>
      <w:proofErr w:type="spellStart"/>
      <w:r>
        <w:t>downward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basement</w:t>
      </w:r>
      <w:proofErr w:type="spellEnd"/>
      <w:r>
        <w:t xml:space="preserve"> membrane </w:t>
      </w:r>
      <w:proofErr w:type="spellStart"/>
      <w:r>
        <w:t>acts</w:t>
      </w:r>
      <w:proofErr w:type="spellEnd"/>
      <w:r>
        <w:t xml:space="preserve"> as a </w:t>
      </w:r>
      <w:proofErr w:type="spellStart"/>
      <w:r>
        <w:t>scaffold</w:t>
      </w:r>
      <w:proofErr w:type="spellEnd"/>
      <w:r>
        <w:t xml:space="preserve"> for </w:t>
      </w:r>
      <w:proofErr w:type="spellStart"/>
      <w:r>
        <w:t>epithelial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. In </w:t>
      </w:r>
      <w:proofErr w:type="spellStart"/>
      <w:r>
        <w:t>contrast</w:t>
      </w:r>
      <w:proofErr w:type="spellEnd"/>
      <w:r>
        <w:t xml:space="preserve">, the </w:t>
      </w:r>
      <w:r>
        <w:rPr>
          <w:rStyle w:val="Strong"/>
        </w:rPr>
        <w:t>overlay technique</w:t>
      </w:r>
      <w:r>
        <w:t xml:space="preserve"> places the membrane over the </w:t>
      </w:r>
      <w:proofErr w:type="spellStart"/>
      <w:r>
        <w:t>corneal</w:t>
      </w:r>
      <w:proofErr w:type="spellEnd"/>
      <w:r>
        <w:t xml:space="preserve"> surface as a </w:t>
      </w:r>
      <w:proofErr w:type="spellStart"/>
      <w:r>
        <w:t>biological</w:t>
      </w:r>
      <w:proofErr w:type="spellEnd"/>
      <w:r>
        <w:t xml:space="preserve"> bandage </w:t>
      </w:r>
      <w:proofErr w:type="spellStart"/>
      <w:r>
        <w:t>protecting</w:t>
      </w:r>
      <w:proofErr w:type="spellEnd"/>
      <w:r>
        <w:t xml:space="preserve"> the </w:t>
      </w:r>
      <w:proofErr w:type="spellStart"/>
      <w:r>
        <w:t>ulcer</w:t>
      </w:r>
      <w:proofErr w:type="spellEnd"/>
      <w:r>
        <w:t>.</w:t>
      </w:r>
    </w:p>
    <w:p w14:paraId="35DF2AC8" w14:textId="77777777" w:rsidR="00D44844" w:rsidRDefault="00D44844" w:rsidP="00D44844">
      <w:pPr>
        <w:pStyle w:val="NormalWeb"/>
      </w:pPr>
      <w:r>
        <w:t xml:space="preserve">Our case </w:t>
      </w:r>
      <w:proofErr w:type="spellStart"/>
      <w:r>
        <w:t>demonstrates</w:t>
      </w:r>
      <w:proofErr w:type="spellEnd"/>
      <w:r>
        <w:t xml:space="preserve"> the </w:t>
      </w:r>
      <w:proofErr w:type="spellStart"/>
      <w:r>
        <w:t>effectiveness</w:t>
      </w:r>
      <w:proofErr w:type="spellEnd"/>
      <w:r>
        <w:t xml:space="preserve"> of </w:t>
      </w:r>
      <w:proofErr w:type="spellStart"/>
      <w:r>
        <w:t>dehydrated</w:t>
      </w:r>
      <w:proofErr w:type="spellEnd"/>
      <w:r>
        <w:t xml:space="preserve"> </w:t>
      </w:r>
      <w:proofErr w:type="spellStart"/>
      <w:r>
        <w:t>amniotic</w:t>
      </w:r>
      <w:proofErr w:type="spellEnd"/>
      <w:r>
        <w:t xml:space="preserve"> membrane in </w:t>
      </w:r>
      <w:proofErr w:type="spellStart"/>
      <w:r>
        <w:t>promoting</w:t>
      </w:r>
      <w:proofErr w:type="spellEnd"/>
      <w:r>
        <w:t xml:space="preserve"> </w:t>
      </w:r>
      <w:proofErr w:type="spellStart"/>
      <w:r>
        <w:t>rapid</w:t>
      </w:r>
      <w:proofErr w:type="spellEnd"/>
      <w:r>
        <w:t xml:space="preserve"> </w:t>
      </w:r>
      <w:proofErr w:type="spellStart"/>
      <w:r>
        <w:t>epithelial</w:t>
      </w:r>
      <w:proofErr w:type="spellEnd"/>
      <w:r>
        <w:t xml:space="preserve"> </w:t>
      </w:r>
      <w:proofErr w:type="spellStart"/>
      <w:r>
        <w:t>healing</w:t>
      </w:r>
      <w:proofErr w:type="spellEnd"/>
      <w:r>
        <w:t xml:space="preserve"> in a </w:t>
      </w:r>
      <w:proofErr w:type="spellStart"/>
      <w:r>
        <w:t>recurrent</w:t>
      </w:r>
      <w:proofErr w:type="spellEnd"/>
      <w:r>
        <w:t xml:space="preserve"> </w:t>
      </w:r>
      <w:proofErr w:type="spellStart"/>
      <w:r>
        <w:t>immunological</w:t>
      </w:r>
      <w:proofErr w:type="spellEnd"/>
      <w:r>
        <w:t xml:space="preserve"> </w:t>
      </w:r>
      <w:proofErr w:type="spellStart"/>
      <w:r>
        <w:t>corneal</w:t>
      </w:r>
      <w:proofErr w:type="spellEnd"/>
      <w:r>
        <w:t xml:space="preserve"> </w:t>
      </w:r>
      <w:proofErr w:type="spellStart"/>
      <w:r>
        <w:t>ulcer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autoimmune</w:t>
      </w:r>
      <w:proofErr w:type="spellEnd"/>
      <w:r>
        <w:t xml:space="preserve"> </w:t>
      </w:r>
      <w:proofErr w:type="spellStart"/>
      <w:r>
        <w:t>disease</w:t>
      </w:r>
      <w:proofErr w:type="spellEnd"/>
      <w:r>
        <w:t>.</w:t>
      </w:r>
    </w:p>
    <w:p w14:paraId="4D78F8FF" w14:textId="77777777" w:rsidR="00D44844" w:rsidRDefault="00D44844" w:rsidP="00D44844">
      <w:pPr>
        <w:pStyle w:val="NormalWeb"/>
      </w:pPr>
      <w:r>
        <w:t xml:space="preserve">The main limitation of </w:t>
      </w:r>
      <w:proofErr w:type="spellStart"/>
      <w:r>
        <w:t>this</w:t>
      </w:r>
      <w:proofErr w:type="spellEnd"/>
      <w:r>
        <w:t xml:space="preserve"> report </w:t>
      </w:r>
      <w:proofErr w:type="spellStart"/>
      <w:r>
        <w:t>is</w:t>
      </w:r>
      <w:proofErr w:type="spellEnd"/>
      <w:r>
        <w:t xml:space="preserve"> the description of a single </w:t>
      </w:r>
      <w:proofErr w:type="spellStart"/>
      <w:r>
        <w:t>clinical</w:t>
      </w:r>
      <w:proofErr w:type="spellEnd"/>
      <w:r>
        <w:t xml:space="preserve"> case.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involving</w:t>
      </w:r>
      <w:proofErr w:type="spellEnd"/>
      <w:r>
        <w:t xml:space="preserve"> </w:t>
      </w:r>
      <w:proofErr w:type="spellStart"/>
      <w:r>
        <w:t>larger</w:t>
      </w:r>
      <w:proofErr w:type="spellEnd"/>
      <w:r>
        <w:t xml:space="preserve"> patient populations are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evaluate</w:t>
      </w:r>
      <w:proofErr w:type="spellEnd"/>
      <w:r>
        <w:t xml:space="preserve"> the long-</w:t>
      </w:r>
      <w:proofErr w:type="spellStart"/>
      <w:r>
        <w:t>term</w:t>
      </w:r>
      <w:proofErr w:type="spellEnd"/>
      <w:r>
        <w:t xml:space="preserve"> </w:t>
      </w:r>
      <w:proofErr w:type="spellStart"/>
      <w:r>
        <w:t>efficacy</w:t>
      </w:r>
      <w:proofErr w:type="spellEnd"/>
      <w:r>
        <w:t xml:space="preserve"> of </w:t>
      </w:r>
      <w:proofErr w:type="spellStart"/>
      <w:r>
        <w:t>dehydrated</w:t>
      </w:r>
      <w:proofErr w:type="spellEnd"/>
      <w:r>
        <w:t xml:space="preserve"> </w:t>
      </w:r>
      <w:proofErr w:type="spellStart"/>
      <w:r>
        <w:t>amniotic</w:t>
      </w:r>
      <w:proofErr w:type="spellEnd"/>
      <w:r>
        <w:t xml:space="preserve"> membrane in the management of </w:t>
      </w:r>
      <w:proofErr w:type="spellStart"/>
      <w:r>
        <w:t>immunological</w:t>
      </w:r>
      <w:proofErr w:type="spellEnd"/>
      <w:r>
        <w:t xml:space="preserve"> </w:t>
      </w:r>
      <w:proofErr w:type="spellStart"/>
      <w:r>
        <w:t>corneal</w:t>
      </w:r>
      <w:proofErr w:type="spellEnd"/>
      <w:r>
        <w:t xml:space="preserve"> </w:t>
      </w:r>
      <w:proofErr w:type="spellStart"/>
      <w:r>
        <w:t>ulcers</w:t>
      </w:r>
      <w:proofErr w:type="spellEnd"/>
      <w:r>
        <w:t>.</w:t>
      </w:r>
    </w:p>
    <w:p w14:paraId="5C628520" w14:textId="34F52D46" w:rsidR="00B71A01" w:rsidRPr="00F80351" w:rsidRDefault="00B71A01" w:rsidP="00D44844">
      <w:pPr>
        <w:pStyle w:val="Body"/>
        <w:jc w:val="left"/>
        <w:rPr>
          <w:rFonts w:ascii="Arial" w:hAnsi="Arial" w:cs="Arial"/>
          <w:sz w:val="22"/>
          <w:szCs w:val="22"/>
        </w:rPr>
      </w:pPr>
    </w:p>
    <w:p w14:paraId="30FE9F84" w14:textId="1E0FE8A3" w:rsidR="00F80351" w:rsidRPr="00F80351" w:rsidRDefault="000F0C19" w:rsidP="00570D0D">
      <w:pPr>
        <w:pStyle w:val="Body"/>
        <w:jc w:val="left"/>
        <w:rPr>
          <w:rFonts w:ascii="Arial" w:hAnsi="Arial" w:cs="Arial"/>
          <w:sz w:val="22"/>
          <w:szCs w:val="22"/>
        </w:rPr>
      </w:pPr>
      <w:r w:rsidRPr="00F80351">
        <w:rPr>
          <w:rFonts w:ascii="Arial" w:hAnsi="Arial" w:cs="Arial"/>
          <w:sz w:val="22"/>
          <w:szCs w:val="22"/>
        </w:rPr>
        <w:tab/>
      </w:r>
    </w:p>
    <w:p w14:paraId="1CC3D1C6" w14:textId="77777777" w:rsidR="00D60B50" w:rsidRPr="00F80351" w:rsidRDefault="00D60B50" w:rsidP="00570D0D">
      <w:pPr>
        <w:pStyle w:val="Body"/>
        <w:jc w:val="left"/>
        <w:rPr>
          <w:rFonts w:ascii="Arial" w:hAnsi="Arial" w:cs="Arial"/>
          <w:sz w:val="22"/>
          <w:szCs w:val="22"/>
        </w:rPr>
      </w:pPr>
    </w:p>
    <w:p w14:paraId="6F34E4F8" w14:textId="0C01EF11" w:rsidR="00D60B50" w:rsidRPr="00570D0D" w:rsidRDefault="00570D0D" w:rsidP="00570D0D">
      <w:pPr>
        <w:pStyle w:val="Body"/>
        <w:jc w:val="left"/>
        <w:rPr>
          <w:rFonts w:ascii="Arial" w:hAnsi="Arial" w:cs="Arial"/>
          <w:b/>
          <w:bCs/>
          <w:sz w:val="22"/>
          <w:szCs w:val="22"/>
        </w:rPr>
      </w:pPr>
      <w:r w:rsidRPr="00570D0D">
        <w:rPr>
          <w:rFonts w:ascii="Arial" w:hAnsi="Arial" w:cs="Arial"/>
          <w:b/>
          <w:bCs/>
          <w:sz w:val="22"/>
          <w:szCs w:val="22"/>
        </w:rPr>
        <w:t>4</w:t>
      </w:r>
      <w:r w:rsidR="00D60B50" w:rsidRPr="00570D0D">
        <w:rPr>
          <w:rFonts w:ascii="Arial" w:hAnsi="Arial" w:cs="Arial"/>
          <w:b/>
          <w:bCs/>
          <w:sz w:val="22"/>
          <w:szCs w:val="22"/>
        </w:rPr>
        <w:t>. CONCLUSION</w:t>
      </w:r>
      <w:r w:rsidRPr="00570D0D">
        <w:rPr>
          <w:rFonts w:ascii="Arial" w:hAnsi="Arial" w:cs="Arial"/>
          <w:b/>
          <w:bCs/>
          <w:sz w:val="22"/>
          <w:szCs w:val="22"/>
        </w:rPr>
        <w:t>:</w:t>
      </w:r>
    </w:p>
    <w:p w14:paraId="605E4B84" w14:textId="4FC650F3" w:rsidR="00D44844" w:rsidRDefault="00D44844" w:rsidP="00D44844">
      <w:pPr>
        <w:pStyle w:val="NormalWeb"/>
      </w:pPr>
      <w:proofErr w:type="spellStart"/>
      <w:r>
        <w:t>Dehydrated</w:t>
      </w:r>
      <w:proofErr w:type="spellEnd"/>
      <w:r>
        <w:t xml:space="preserve"> </w:t>
      </w:r>
      <w:proofErr w:type="spellStart"/>
      <w:r>
        <w:t>amniotic</w:t>
      </w:r>
      <w:proofErr w:type="spellEnd"/>
      <w:r>
        <w:t xml:space="preserve"> membrane </w:t>
      </w:r>
      <w:proofErr w:type="spellStart"/>
      <w:r>
        <w:t>represents</w:t>
      </w:r>
      <w:proofErr w:type="spellEnd"/>
      <w:r>
        <w:t xml:space="preserve"> a </w:t>
      </w:r>
      <w:proofErr w:type="spellStart"/>
      <w:r>
        <w:t>safe</w:t>
      </w:r>
      <w:proofErr w:type="spellEnd"/>
      <w:r>
        <w:t xml:space="preserve">, accessible, and </w:t>
      </w:r>
      <w:proofErr w:type="spellStart"/>
      <w:r>
        <w:t>reproducible</w:t>
      </w:r>
      <w:proofErr w:type="spellEnd"/>
      <w:r>
        <w:t xml:space="preserve"> </w:t>
      </w:r>
      <w:proofErr w:type="spellStart"/>
      <w:r>
        <w:t>therapeutic</w:t>
      </w:r>
      <w:proofErr w:type="spellEnd"/>
      <w:r>
        <w:t xml:space="preserve"> option for the </w:t>
      </w:r>
      <w:proofErr w:type="spellStart"/>
      <w:r>
        <w:t>treatment</w:t>
      </w:r>
      <w:proofErr w:type="spellEnd"/>
      <w:r>
        <w:t xml:space="preserve"> of </w:t>
      </w:r>
      <w:proofErr w:type="spellStart"/>
      <w:r>
        <w:t>immunological</w:t>
      </w:r>
      <w:proofErr w:type="spellEnd"/>
      <w:r>
        <w:t xml:space="preserve"> </w:t>
      </w:r>
      <w:proofErr w:type="spellStart"/>
      <w:r>
        <w:t>corneal</w:t>
      </w:r>
      <w:proofErr w:type="spellEnd"/>
      <w:r>
        <w:t xml:space="preserve"> </w:t>
      </w:r>
      <w:proofErr w:type="spellStart"/>
      <w:r>
        <w:t>ulcers</w:t>
      </w:r>
      <w:proofErr w:type="spellEnd"/>
      <w:r>
        <w:t xml:space="preserve">. </w:t>
      </w:r>
      <w:proofErr w:type="spellStart"/>
      <w:r>
        <w:t>Its</w:t>
      </w:r>
      <w:proofErr w:type="spellEnd"/>
      <w:r>
        <w:t xml:space="preserve"> </w:t>
      </w:r>
      <w:proofErr w:type="spellStart"/>
      <w:r>
        <w:t>ease</w:t>
      </w:r>
      <w:proofErr w:type="spellEnd"/>
      <w:r>
        <w:t xml:space="preserve"> of </w:t>
      </w:r>
      <w:proofErr w:type="spellStart"/>
      <w:r>
        <w:t>storage</w:t>
      </w:r>
      <w:proofErr w:type="spellEnd"/>
      <w:r>
        <w:t xml:space="preserve"> and </w:t>
      </w:r>
      <w:proofErr w:type="spellStart"/>
      <w:r>
        <w:t>outpatient</w:t>
      </w:r>
      <w:proofErr w:type="spellEnd"/>
      <w:r>
        <w:t xml:space="preserve"> application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lastRenderedPageBreak/>
        <w:t>useful</w:t>
      </w:r>
      <w:proofErr w:type="spellEnd"/>
      <w:r>
        <w:t xml:space="preserve"> in settings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limited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to </w:t>
      </w:r>
      <w:proofErr w:type="spellStart"/>
      <w:r>
        <w:t>cryopreserved</w:t>
      </w:r>
      <w:proofErr w:type="spellEnd"/>
      <w:r>
        <w:t xml:space="preserve"> </w:t>
      </w:r>
      <w:proofErr w:type="spellStart"/>
      <w:r>
        <w:t>amniotic</w:t>
      </w:r>
      <w:proofErr w:type="spellEnd"/>
      <w:r>
        <w:t xml:space="preserve"> membrane.</w:t>
      </w:r>
      <w:r w:rsidR="00791D61">
        <w:t xml:space="preserve"> </w:t>
      </w:r>
      <w:proofErr w:type="spellStart"/>
      <w:r>
        <w:t>Early</w:t>
      </w:r>
      <w:proofErr w:type="spellEnd"/>
      <w:r>
        <w:t xml:space="preserve"> use of </w:t>
      </w:r>
      <w:proofErr w:type="spellStart"/>
      <w:r>
        <w:t>this</w:t>
      </w:r>
      <w:proofErr w:type="spellEnd"/>
      <w:r>
        <w:t xml:space="preserve"> technique </w:t>
      </w:r>
      <w:proofErr w:type="spellStart"/>
      <w:r>
        <w:t>may</w:t>
      </w:r>
      <w:proofErr w:type="spellEnd"/>
      <w:r>
        <w:t xml:space="preserve"> </w:t>
      </w:r>
      <w:proofErr w:type="spellStart"/>
      <w:r>
        <w:t>accelerate</w:t>
      </w:r>
      <w:proofErr w:type="spellEnd"/>
      <w:r>
        <w:t xml:space="preserve"> </w:t>
      </w:r>
      <w:proofErr w:type="spellStart"/>
      <w:r>
        <w:t>corneal</w:t>
      </w:r>
      <w:proofErr w:type="spellEnd"/>
      <w:r>
        <w:t xml:space="preserve"> </w:t>
      </w:r>
      <w:proofErr w:type="spellStart"/>
      <w:r>
        <w:t>healing</w:t>
      </w:r>
      <w:proofErr w:type="spellEnd"/>
      <w:r>
        <w:t xml:space="preserve"> and </w:t>
      </w:r>
      <w:proofErr w:type="spellStart"/>
      <w:r>
        <w:t>improve</w:t>
      </w:r>
      <w:proofErr w:type="spellEnd"/>
      <w:r>
        <w:t xml:space="preserve"> patient </w:t>
      </w:r>
      <w:proofErr w:type="spellStart"/>
      <w:r>
        <w:t>outcomes</w:t>
      </w:r>
      <w:proofErr w:type="spellEnd"/>
      <w:r>
        <w:t>.</w:t>
      </w:r>
    </w:p>
    <w:p w14:paraId="17218567" w14:textId="7AAE34F5" w:rsidR="008B4C7C" w:rsidRDefault="008B4C7C" w:rsidP="00441B6F">
      <w:pPr>
        <w:pStyle w:val="ConcHead"/>
        <w:spacing w:after="0"/>
        <w:jc w:val="both"/>
        <w:rPr>
          <w:rFonts w:ascii="Arial" w:hAnsi="Arial" w:cs="Arial"/>
        </w:rPr>
      </w:pPr>
    </w:p>
    <w:p w14:paraId="66415747" w14:textId="77777777" w:rsidR="00790ADA" w:rsidRPr="00FB3A86" w:rsidRDefault="00790ADA" w:rsidP="00441B6F">
      <w:pPr>
        <w:pStyle w:val="ConcHead"/>
        <w:spacing w:after="0"/>
        <w:jc w:val="both"/>
        <w:rPr>
          <w:rFonts w:ascii="Arial" w:hAnsi="Arial" w:cs="Arial"/>
        </w:rPr>
      </w:pPr>
    </w:p>
    <w:p w14:paraId="63783A56" w14:textId="77777777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1E4AFCDC" w14:textId="37B3BD46" w:rsidR="002B685A" w:rsidRDefault="002B685A" w:rsidP="00441B6F">
      <w:pPr>
        <w:pStyle w:val="ReferHead"/>
        <w:spacing w:after="0"/>
        <w:jc w:val="both"/>
        <w:rPr>
          <w:rFonts w:ascii="Arial" w:hAnsi="Arial" w:cs="Arial"/>
          <w:bCs/>
        </w:rPr>
      </w:pPr>
      <w:bookmarkStart w:id="0" w:name="_GoBack"/>
      <w:bookmarkEnd w:id="0"/>
      <w:r w:rsidRPr="002B685A">
        <w:rPr>
          <w:rFonts w:ascii="Arial" w:hAnsi="Arial" w:cs="Arial"/>
          <w:bCs/>
        </w:rPr>
        <w:t>Consent</w:t>
      </w:r>
      <w:r>
        <w:rPr>
          <w:rFonts w:ascii="Arial" w:hAnsi="Arial" w:cs="Arial"/>
          <w:bCs/>
        </w:rPr>
        <w:t xml:space="preserve"> </w:t>
      </w:r>
    </w:p>
    <w:p w14:paraId="4E2F345D" w14:textId="4D57A1C5" w:rsidR="001A29D8" w:rsidRDefault="001A29D8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35E5EC11" w14:textId="12665CC6" w:rsidR="009049BA" w:rsidRDefault="001B1C34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  <w:r>
        <w:rPr>
          <w:rFonts w:ascii="Arial" w:hAnsi="Arial" w:cs="Arial"/>
          <w:b w:val="0"/>
          <w:caps w:val="0"/>
          <w:sz w:val="20"/>
        </w:rPr>
        <w:t>Written informed consent was obtained from all participants prior to their inclusion in the study.</w:t>
      </w:r>
    </w:p>
    <w:p w14:paraId="03F8BD24" w14:textId="77777777" w:rsidR="005C784C" w:rsidRDefault="005C784C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787CB57D" w14:textId="6AD768A1" w:rsidR="005C784C" w:rsidRDefault="005C784C" w:rsidP="00441B6F">
      <w:pPr>
        <w:pStyle w:val="ReferHead"/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Ethical approval </w:t>
      </w:r>
    </w:p>
    <w:p w14:paraId="6871D9BD" w14:textId="21246FE4" w:rsidR="00696340" w:rsidRDefault="00696340" w:rsidP="00441B6F">
      <w:pPr>
        <w:pStyle w:val="ReferHead"/>
        <w:spacing w:after="0"/>
        <w:jc w:val="both"/>
        <w:rPr>
          <w:rFonts w:ascii="Arial" w:hAnsi="Arial" w:cs="Arial"/>
          <w:bCs/>
        </w:rPr>
      </w:pPr>
    </w:p>
    <w:p w14:paraId="4506DF58" w14:textId="2C7C9E11" w:rsidR="00860000" w:rsidRDefault="00696340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  <w:r>
        <w:rPr>
          <w:rFonts w:ascii="Arial" w:hAnsi="Arial" w:cs="Arial"/>
          <w:b w:val="0"/>
          <w:caps w:val="0"/>
          <w:sz w:val="20"/>
        </w:rPr>
        <w:t xml:space="preserve">Ethical approval for this prospective study was obtained from the Ethics Committee of the 20 August 1953 Hospital, Ibn </w:t>
      </w:r>
      <w:proofErr w:type="spellStart"/>
      <w:r>
        <w:rPr>
          <w:rFonts w:ascii="Arial" w:hAnsi="Arial" w:cs="Arial"/>
          <w:b w:val="0"/>
          <w:caps w:val="0"/>
          <w:sz w:val="20"/>
        </w:rPr>
        <w:t>Rochd</w:t>
      </w:r>
      <w:proofErr w:type="spellEnd"/>
      <w:r>
        <w:rPr>
          <w:rFonts w:ascii="Arial" w:hAnsi="Arial" w:cs="Arial"/>
          <w:b w:val="0"/>
          <w:caps w:val="0"/>
          <w:sz w:val="20"/>
        </w:rPr>
        <w:t xml:space="preserve"> University Hospital Center, Casablanca, Morocco. The study was conducted in accordance with the principles of the Declaration of He</w:t>
      </w:r>
      <w:r w:rsidR="001B1C34">
        <w:rPr>
          <w:rFonts w:ascii="Arial" w:hAnsi="Arial" w:cs="Arial"/>
          <w:b w:val="0"/>
          <w:caps w:val="0"/>
          <w:sz w:val="20"/>
        </w:rPr>
        <w:t>l</w:t>
      </w:r>
      <w:r>
        <w:rPr>
          <w:rFonts w:ascii="Arial" w:hAnsi="Arial" w:cs="Arial"/>
          <w:b w:val="0"/>
          <w:caps w:val="0"/>
          <w:sz w:val="20"/>
        </w:rPr>
        <w:t>sinki.</w:t>
      </w:r>
    </w:p>
    <w:p w14:paraId="11FB821E" w14:textId="77777777" w:rsidR="00696340" w:rsidRDefault="00696340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33B311AE" w14:textId="77777777" w:rsidR="00B01FCD" w:rsidRDefault="00B01FCD" w:rsidP="00441B6F">
      <w:pPr>
        <w:pStyle w:val="Refer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References</w:t>
      </w:r>
    </w:p>
    <w:p w14:paraId="77BA0A76" w14:textId="77777777" w:rsidR="00790ADA" w:rsidRPr="00FB3A86" w:rsidRDefault="00790ADA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0DD30393" w14:textId="77777777" w:rsidR="00791D61" w:rsidRDefault="00791D61" w:rsidP="00F80351">
      <w:pPr>
        <w:pStyle w:val="Appendix"/>
        <w:spacing w:after="0"/>
        <w:jc w:val="both"/>
      </w:pPr>
      <w:r>
        <w:t>1 Tseng SCG. How does amniotic membrane work. Ocul Surf. 2004</w:t>
      </w:r>
    </w:p>
    <w:p w14:paraId="125CCAA4" w14:textId="77777777" w:rsidR="00791D61" w:rsidRDefault="00791D61" w:rsidP="00F80351">
      <w:pPr>
        <w:pStyle w:val="Appendix"/>
        <w:spacing w:after="0"/>
        <w:jc w:val="both"/>
      </w:pPr>
      <w:r>
        <w:br/>
        <w:t>2 Meller D et al. Amniotic membrane transplantation in chemical burns. Ophthalmology. 2000</w:t>
      </w:r>
    </w:p>
    <w:p w14:paraId="0BFC9D4E" w14:textId="77777777" w:rsidR="00791D61" w:rsidRDefault="00791D61" w:rsidP="00F80351">
      <w:pPr>
        <w:pStyle w:val="Appendix"/>
        <w:spacing w:after="0"/>
        <w:jc w:val="both"/>
      </w:pPr>
      <w:r>
        <w:br/>
        <w:t>3 Dua HS et al. The amniotic membrane in ophthalmology. Surv Ophthalmol. 2004</w:t>
      </w:r>
    </w:p>
    <w:p w14:paraId="580BE513" w14:textId="77777777" w:rsidR="00791D61" w:rsidRDefault="00791D61" w:rsidP="00F80351">
      <w:pPr>
        <w:pStyle w:val="Appendix"/>
        <w:spacing w:after="0"/>
        <w:jc w:val="both"/>
      </w:pPr>
      <w:r>
        <w:br/>
        <w:t>4 Heiligenhaus A et al. Amniotic membrane transplantation in ulcerative keratitis. Graefes Arch Clin Exp Ophthalmol. 2001</w:t>
      </w:r>
    </w:p>
    <w:p w14:paraId="74B49D97" w14:textId="77777777" w:rsidR="00791D61" w:rsidRDefault="00791D61" w:rsidP="00F80351">
      <w:pPr>
        <w:pStyle w:val="Appendix"/>
        <w:spacing w:after="0"/>
        <w:jc w:val="both"/>
      </w:pPr>
      <w:r>
        <w:br/>
        <w:t>5 Singh V et al. Clinical outcomes of dehydrated amniotic membrane. Int Ophthalmol. 2019</w:t>
      </w:r>
    </w:p>
    <w:p w14:paraId="79626457" w14:textId="77777777" w:rsidR="00791D61" w:rsidRDefault="00791D61" w:rsidP="00F80351">
      <w:pPr>
        <w:pStyle w:val="Appendix"/>
        <w:spacing w:after="0"/>
        <w:jc w:val="both"/>
      </w:pPr>
      <w:r>
        <w:br/>
        <w:t>6 Zhang T et al. Amniotic membrane transplantation in ocular surface diseases. Surv Ophthalmol. 2021</w:t>
      </w:r>
    </w:p>
    <w:p w14:paraId="5EE557D4" w14:textId="035545C6" w:rsidR="00B01FCD" w:rsidRPr="00FB3A86" w:rsidRDefault="00791D61" w:rsidP="00F80351">
      <w:pPr>
        <w:pStyle w:val="Appendix"/>
        <w:spacing w:after="0"/>
        <w:jc w:val="both"/>
        <w:rPr>
          <w:rFonts w:ascii="Arial" w:hAnsi="Arial" w:cs="Arial"/>
          <w:b w:val="0"/>
        </w:rPr>
      </w:pPr>
      <w:r>
        <w:br/>
        <w:t>7 Said DG, Dua HS. Amniotic membrane transplantation in ophthalmology. Br J Ophthalmol. 2023</w:t>
      </w:r>
    </w:p>
    <w:sectPr w:rsidR="00B01FCD" w:rsidRPr="00FB3A86" w:rsidSect="007357FF">
      <w:headerReference w:type="even" r:id="rId18"/>
      <w:headerReference w:type="default" r:id="rId19"/>
      <w:footerReference w:type="default" r:id="rId20"/>
      <w:headerReference w:type="first" r:id="rId21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A1F8D" w14:textId="77777777" w:rsidR="00812FDE" w:rsidRDefault="00812FDE" w:rsidP="00C37E61">
      <w:r>
        <w:separator/>
      </w:r>
    </w:p>
  </w:endnote>
  <w:endnote w:type="continuationSeparator" w:id="0">
    <w:p w14:paraId="26EB5B29" w14:textId="77777777" w:rsidR="00812FDE" w:rsidRDefault="00812FDE" w:rsidP="00C37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A11F3" w14:textId="77777777" w:rsidR="007357FF" w:rsidRDefault="007357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3FB0F" w14:textId="77777777" w:rsidR="007357FF" w:rsidRDefault="007357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625C5" w14:textId="77777777" w:rsidR="009E048A" w:rsidRDefault="009E048A">
    <w:pPr>
      <w:pStyle w:val="Footer"/>
      <w:rPr>
        <w:rFonts w:ascii="Arial" w:hAnsi="Arial" w:cs="Arial"/>
        <w:sz w:val="16"/>
      </w:rPr>
    </w:pPr>
  </w:p>
  <w:p w14:paraId="5C83C1B8" w14:textId="77777777" w:rsidR="009E048A" w:rsidRDefault="009E048A" w:rsidP="009E048A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______________________________________________________________________</w:t>
    </w:r>
    <w:r w:rsidR="00BF121F">
      <w:rPr>
        <w:rFonts w:ascii="Arial" w:hAnsi="Arial" w:cs="Arial"/>
        <w:sz w:val="16"/>
      </w:rPr>
      <w:t>______________________</w:t>
    </w:r>
  </w:p>
  <w:p w14:paraId="45AB90CD" w14:textId="77777777" w:rsidR="009E048A" w:rsidRDefault="009E048A">
    <w:pPr>
      <w:pStyle w:val="Footer"/>
      <w:rPr>
        <w:rFonts w:ascii="Arial" w:hAnsi="Arial" w:cs="Arial"/>
        <w:sz w:val="16"/>
      </w:rPr>
    </w:pPr>
  </w:p>
  <w:p w14:paraId="61DEE3F5" w14:textId="77777777" w:rsidR="00754C9A" w:rsidRPr="009E048A" w:rsidRDefault="00754C9A">
    <w:pPr>
      <w:pStyle w:val="Footer"/>
      <w:rPr>
        <w:rFonts w:ascii="Arial" w:hAnsi="Arial" w:cs="Arial"/>
        <w:i/>
        <w:sz w:val="16"/>
      </w:rPr>
    </w:pPr>
    <w:r w:rsidRPr="009E048A">
      <w:rPr>
        <w:rFonts w:ascii="Arial" w:hAnsi="Arial" w:cs="Arial"/>
        <w:i/>
        <w:sz w:val="16"/>
      </w:rPr>
      <w:t>*Corresponding author: Email: XYZ@ABC.COM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66749" w14:textId="77777777" w:rsidR="00C37E61" w:rsidRPr="00C37E61" w:rsidRDefault="00C37E61" w:rsidP="00C37E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60D249" w14:textId="77777777" w:rsidR="00812FDE" w:rsidRDefault="00812FDE" w:rsidP="00C37E61">
      <w:r>
        <w:separator/>
      </w:r>
    </w:p>
  </w:footnote>
  <w:footnote w:type="continuationSeparator" w:id="0">
    <w:p w14:paraId="58437336" w14:textId="77777777" w:rsidR="00812FDE" w:rsidRDefault="00812FDE" w:rsidP="00C37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84A78" w14:textId="27F8E4AB" w:rsidR="007357FF" w:rsidRDefault="007357FF">
    <w:pPr>
      <w:pStyle w:val="Header"/>
    </w:pPr>
    <w:r>
      <w:rPr>
        <w:noProof/>
      </w:rPr>
      <w:pict w14:anchorId="192E80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4162392" o:spid="_x0000_s2050" type="#_x0000_t136" style="position:absolute;margin-left:0;margin-top:0;width:684.1pt;height:77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41344" w14:textId="547DE8A0" w:rsidR="007357FF" w:rsidRDefault="007357FF">
    <w:pPr>
      <w:pStyle w:val="Header"/>
    </w:pPr>
    <w:r>
      <w:rPr>
        <w:noProof/>
      </w:rPr>
      <w:pict w14:anchorId="22DB5CA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4162393" o:spid="_x0000_s2051" type="#_x0000_t136" style="position:absolute;margin-left:0;margin-top:0;width:684.1pt;height:77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3941C" w14:textId="4700ADD2" w:rsidR="00296529" w:rsidRPr="00296529" w:rsidRDefault="007357FF" w:rsidP="00296529">
    <w:pPr>
      <w:ind w:left="2160"/>
      <w:jc w:val="center"/>
      <w:rPr>
        <w:rFonts w:ascii="Times New Roman" w:eastAsia="Calibri" w:hAnsi="Times New Roman"/>
        <w:i/>
        <w:sz w:val="18"/>
        <w:szCs w:val="22"/>
      </w:rPr>
    </w:pPr>
    <w:r>
      <w:rPr>
        <w:noProof/>
      </w:rPr>
      <w:pict w14:anchorId="36466E4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4162391" o:spid="_x0000_s2049" type="#_x0000_t136" style="position:absolute;left:0;text-align:left;margin-left:0;margin-top:0;width:684.1pt;height:77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  <w:p w14:paraId="2EE5F7E0" w14:textId="77777777" w:rsidR="00296529" w:rsidRPr="00296529" w:rsidRDefault="00754C9A" w:rsidP="00296529">
    <w:pPr>
      <w:ind w:left="4320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  <w:r w:rsidR="00296529" w:rsidRPr="00296529">
      <w:rPr>
        <w:rFonts w:ascii="Times New Roman" w:eastAsia="Calibri" w:hAnsi="Times New Roman"/>
        <w:i/>
        <w:sz w:val="18"/>
        <w:szCs w:val="22"/>
      </w:rPr>
      <w:t xml:space="preserve">     </w:t>
    </w:r>
  </w:p>
  <w:p w14:paraId="47631009" w14:textId="77777777" w:rsidR="00296529" w:rsidRPr="00296529" w:rsidRDefault="00754C9A" w:rsidP="00296529">
    <w:pPr>
      <w:jc w:val="center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3E6B03EF" w14:textId="77777777" w:rsidR="00296529" w:rsidRPr="00296529" w:rsidRDefault="00296529" w:rsidP="00296529">
    <w:pPr>
      <w:spacing w:after="200"/>
      <w:jc w:val="center"/>
      <w:rPr>
        <w:rFonts w:ascii="Times New Roman" w:eastAsia="Calibri" w:hAnsi="Times New Roman"/>
        <w:b/>
        <w:i/>
        <w:sz w:val="32"/>
        <w:szCs w:val="22"/>
      </w:rPr>
    </w:pPr>
    <w:r w:rsidRPr="00296529">
      <w:rPr>
        <w:rFonts w:ascii="Times New Roman" w:eastAsia="Calibri" w:hAnsi="Times New Roman"/>
        <w:b/>
        <w:i/>
        <w:sz w:val="32"/>
        <w:szCs w:val="22"/>
      </w:rPr>
      <w:t xml:space="preserve">              </w:t>
    </w:r>
    <w:r w:rsidR="00754C9A">
      <w:rPr>
        <w:rFonts w:ascii="Times New Roman" w:eastAsia="Calibri" w:hAnsi="Times New Roman"/>
        <w:b/>
        <w:i/>
        <w:sz w:val="32"/>
        <w:szCs w:val="22"/>
      </w:rPr>
      <w:t>.</w:t>
    </w:r>
    <w:r w:rsidRPr="00296529">
      <w:rPr>
        <w:rFonts w:ascii="Times New Roman" w:eastAsia="Calibri" w:hAnsi="Times New Roman"/>
        <w:b/>
        <w:i/>
        <w:sz w:val="32"/>
        <w:szCs w:val="22"/>
      </w:rPr>
      <w:t xml:space="preserve"> </w:t>
    </w:r>
  </w:p>
  <w:p w14:paraId="2A82B96C" w14:textId="77777777" w:rsidR="00296529" w:rsidRDefault="00296529" w:rsidP="00296529">
    <w:pPr>
      <w:jc w:val="center"/>
      <w:rPr>
        <w:rFonts w:ascii="Times New Roman" w:eastAsia="Calibri" w:hAnsi="Times New Roman"/>
        <w:i/>
        <w:sz w:val="18"/>
        <w:szCs w:val="22"/>
      </w:rPr>
    </w:pPr>
    <w:r w:rsidRPr="00296529">
      <w:rPr>
        <w:rFonts w:ascii="Times New Roman" w:eastAsia="Calibri" w:hAnsi="Times New Roman"/>
        <w:i/>
        <w:sz w:val="18"/>
        <w:szCs w:val="22"/>
      </w:rPr>
      <w:t xml:space="preserve">                     </w:t>
    </w:r>
  </w:p>
  <w:p w14:paraId="741036A7" w14:textId="77777777" w:rsidR="00296529" w:rsidRDefault="00296529" w:rsidP="00296529">
    <w:pPr>
      <w:tabs>
        <w:tab w:val="left" w:pos="2145"/>
      </w:tabs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ab/>
    </w:r>
    <w:r w:rsidR="00754C9A">
      <w:rPr>
        <w:rFonts w:ascii="Times New Roman" w:eastAsia="Calibri" w:hAnsi="Times New Roman"/>
        <w:i/>
        <w:sz w:val="18"/>
        <w:szCs w:val="22"/>
      </w:rPr>
      <w:t>.</w:t>
    </w:r>
  </w:p>
  <w:p w14:paraId="2D0D9D61" w14:textId="77777777" w:rsidR="00296529" w:rsidRDefault="00754C9A">
    <w:pPr>
      <w:pStyle w:val="Header"/>
    </w:pPr>
    <w:r>
      <w:t>..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1C7DD" w14:textId="71BE8C8D" w:rsidR="007357FF" w:rsidRDefault="007357FF">
    <w:pPr>
      <w:pStyle w:val="Header"/>
    </w:pPr>
    <w:r>
      <w:rPr>
        <w:noProof/>
      </w:rPr>
      <w:pict w14:anchorId="584532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4162395" o:spid="_x0000_s2053" type="#_x0000_t136" style="position:absolute;margin-left:0;margin-top:0;width:684.1pt;height:77.1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4B935" w14:textId="6951CAC6" w:rsidR="007357FF" w:rsidRDefault="007357FF">
    <w:pPr>
      <w:pStyle w:val="Header"/>
    </w:pPr>
    <w:r>
      <w:rPr>
        <w:noProof/>
      </w:rPr>
      <w:pict w14:anchorId="16F5A8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4162396" o:spid="_x0000_s2054" type="#_x0000_t136" style="position:absolute;margin-left:0;margin-top:0;width:684.1pt;height:77.1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338B0" w14:textId="122AE6BC" w:rsidR="007357FF" w:rsidRDefault="007357FF">
    <w:pPr>
      <w:pStyle w:val="Header"/>
    </w:pPr>
    <w:r>
      <w:rPr>
        <w:noProof/>
      </w:rPr>
      <w:pict w14:anchorId="52D00A6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4162394" o:spid="_x0000_s2052" type="#_x0000_t136" style="position:absolute;margin-left:0;margin-top:0;width:684.1pt;height:77.1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7E3643"/>
    <w:multiLevelType w:val="hybridMultilevel"/>
    <w:tmpl w:val="B6B83652"/>
    <w:lvl w:ilvl="0" w:tplc="73CE37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2B2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067C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5435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DE20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30B6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0C8A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24C6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C245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053B8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3" w15:restartNumberingAfterBreak="0">
    <w:nsid w:val="0545617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4" w15:restartNumberingAfterBreak="0">
    <w:nsid w:val="07DC245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5" w15:restartNumberingAfterBreak="0">
    <w:nsid w:val="082B0AB1"/>
    <w:multiLevelType w:val="hybridMultilevel"/>
    <w:tmpl w:val="C464E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9A26EC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7" w15:restartNumberingAfterBreak="0">
    <w:nsid w:val="0EC833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8" w15:restartNumberingAfterBreak="0">
    <w:nsid w:val="193B2D1D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9" w15:restartNumberingAfterBreak="0">
    <w:nsid w:val="1CC15D69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0" w15:restartNumberingAfterBreak="0">
    <w:nsid w:val="21B564C6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1" w15:restartNumberingAfterBreak="0">
    <w:nsid w:val="22CB701F"/>
    <w:multiLevelType w:val="multilevel"/>
    <w:tmpl w:val="2548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A1541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3" w15:restartNumberingAfterBreak="0">
    <w:nsid w:val="2D7946B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4" w15:restartNumberingAfterBreak="0">
    <w:nsid w:val="2EF941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5" w15:restartNumberingAfterBreak="0">
    <w:nsid w:val="310972C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6" w15:restartNumberingAfterBreak="0">
    <w:nsid w:val="4B0C5ABA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52A6797C"/>
    <w:multiLevelType w:val="hybridMultilevel"/>
    <w:tmpl w:val="D05A99DE"/>
    <w:lvl w:ilvl="0" w:tplc="7A92AA74">
      <w:numFmt w:val="bullet"/>
      <w:lvlText w:val="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3778F8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9" w15:restartNumberingAfterBreak="0">
    <w:nsid w:val="69C16E4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0" w15:restartNumberingAfterBreak="0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2B66FC8"/>
    <w:multiLevelType w:val="hybridMultilevel"/>
    <w:tmpl w:val="256E668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997DC5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41A595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4" w15:restartNumberingAfterBreak="0">
    <w:nsid w:val="7477441B"/>
    <w:multiLevelType w:val="singleLevel"/>
    <w:tmpl w:val="199E1F42"/>
    <w:lvl w:ilvl="0">
      <w:start w:val="1"/>
      <w:numFmt w:val="decimal"/>
      <w:lvlText w:val="%1"/>
      <w:legacy w:legacy="1" w:legacySpace="0" w:legacyIndent="36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5" w15:restartNumberingAfterBreak="0">
    <w:nsid w:val="77F3002E"/>
    <w:multiLevelType w:val="multilevel"/>
    <w:tmpl w:val="469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2D2992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7" w15:restartNumberingAfterBreak="0">
    <w:nsid w:val="7B165441"/>
    <w:multiLevelType w:val="hybridMultilevel"/>
    <w:tmpl w:val="094E5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FA7EFB"/>
    <w:multiLevelType w:val="multilevel"/>
    <w:tmpl w:val="7C8A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7D3A3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6"/>
  </w:num>
  <w:num w:numId="3">
    <w:abstractNumId w:val="24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5">
    <w:abstractNumId w:val="8"/>
  </w:num>
  <w:num w:numId="6">
    <w:abstractNumId w:val="7"/>
  </w:num>
  <w:num w:numId="7">
    <w:abstractNumId w:val="2"/>
  </w:num>
  <w:num w:numId="8">
    <w:abstractNumId w:val="13"/>
  </w:num>
  <w:num w:numId="9">
    <w:abstractNumId w:val="26"/>
  </w:num>
  <w:num w:numId="10">
    <w:abstractNumId w:val="3"/>
  </w:num>
  <w:num w:numId="11">
    <w:abstractNumId w:val="19"/>
  </w:num>
  <w:num w:numId="12">
    <w:abstractNumId w:val="4"/>
  </w:num>
  <w:num w:numId="13">
    <w:abstractNumId w:val="18"/>
  </w:num>
  <w:num w:numId="14">
    <w:abstractNumId w:val="9"/>
  </w:num>
  <w:num w:numId="15">
    <w:abstractNumId w:val="22"/>
  </w:num>
  <w:num w:numId="16">
    <w:abstractNumId w:val="6"/>
  </w:num>
  <w:num w:numId="17">
    <w:abstractNumId w:val="23"/>
  </w:num>
  <w:num w:numId="18">
    <w:abstractNumId w:val="15"/>
  </w:num>
  <w:num w:numId="19">
    <w:abstractNumId w:val="29"/>
  </w:num>
  <w:num w:numId="20">
    <w:abstractNumId w:val="12"/>
  </w:num>
  <w:num w:numId="21">
    <w:abstractNumId w:val="10"/>
  </w:num>
  <w:num w:numId="22">
    <w:abstractNumId w:val="14"/>
  </w:num>
  <w:num w:numId="23">
    <w:abstractNumId w:val="20"/>
  </w:num>
  <w:num w:numId="24">
    <w:abstractNumId w:val="27"/>
  </w:num>
  <w:num w:numId="25">
    <w:abstractNumId w:val="5"/>
  </w:num>
  <w:num w:numId="26">
    <w:abstractNumId w:val="17"/>
  </w:num>
  <w:num w:numId="27">
    <w:abstractNumId w:val="21"/>
  </w:num>
  <w:num w:numId="28">
    <w:abstractNumId w:val="28"/>
  </w:num>
  <w:num w:numId="29">
    <w:abstractNumId w:val="25"/>
  </w:num>
  <w:num w:numId="30">
    <w:abstractNumId w:val="11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219"/>
    <w:rsid w:val="00000F8F"/>
    <w:rsid w:val="00002694"/>
    <w:rsid w:val="00021CA3"/>
    <w:rsid w:val="00030174"/>
    <w:rsid w:val="00037C8E"/>
    <w:rsid w:val="0004579C"/>
    <w:rsid w:val="000A47FA"/>
    <w:rsid w:val="000A65D3"/>
    <w:rsid w:val="000B1E33"/>
    <w:rsid w:val="000D689F"/>
    <w:rsid w:val="000D6E17"/>
    <w:rsid w:val="000E7B7B"/>
    <w:rsid w:val="000E7D62"/>
    <w:rsid w:val="000F0292"/>
    <w:rsid w:val="000F0C19"/>
    <w:rsid w:val="00101F33"/>
    <w:rsid w:val="00103357"/>
    <w:rsid w:val="00123C9F"/>
    <w:rsid w:val="00126190"/>
    <w:rsid w:val="00130F17"/>
    <w:rsid w:val="001320BF"/>
    <w:rsid w:val="001571AF"/>
    <w:rsid w:val="00163BC4"/>
    <w:rsid w:val="00191062"/>
    <w:rsid w:val="00192B72"/>
    <w:rsid w:val="001A29D8"/>
    <w:rsid w:val="001A5CAA"/>
    <w:rsid w:val="001B0427"/>
    <w:rsid w:val="001B1C34"/>
    <w:rsid w:val="001D3A51"/>
    <w:rsid w:val="001E10D2"/>
    <w:rsid w:val="001E25B4"/>
    <w:rsid w:val="001E44FE"/>
    <w:rsid w:val="00200595"/>
    <w:rsid w:val="00204835"/>
    <w:rsid w:val="00231920"/>
    <w:rsid w:val="0023195C"/>
    <w:rsid w:val="0024282C"/>
    <w:rsid w:val="002460DC"/>
    <w:rsid w:val="00250985"/>
    <w:rsid w:val="002556F6"/>
    <w:rsid w:val="00283105"/>
    <w:rsid w:val="00283C6C"/>
    <w:rsid w:val="00284C4C"/>
    <w:rsid w:val="00287E68"/>
    <w:rsid w:val="00296529"/>
    <w:rsid w:val="002B27FB"/>
    <w:rsid w:val="002B685A"/>
    <w:rsid w:val="002C57D2"/>
    <w:rsid w:val="002E0D56"/>
    <w:rsid w:val="0031219E"/>
    <w:rsid w:val="00315186"/>
    <w:rsid w:val="0033343E"/>
    <w:rsid w:val="003512C2"/>
    <w:rsid w:val="00355A22"/>
    <w:rsid w:val="00371FB6"/>
    <w:rsid w:val="003763C1"/>
    <w:rsid w:val="00376BBE"/>
    <w:rsid w:val="0039224F"/>
    <w:rsid w:val="0039715A"/>
    <w:rsid w:val="003A43A4"/>
    <w:rsid w:val="003A7E18"/>
    <w:rsid w:val="003B00D2"/>
    <w:rsid w:val="003B48EB"/>
    <w:rsid w:val="003B7E32"/>
    <w:rsid w:val="003C4C86"/>
    <w:rsid w:val="003C6258"/>
    <w:rsid w:val="003E2904"/>
    <w:rsid w:val="00401927"/>
    <w:rsid w:val="0041027F"/>
    <w:rsid w:val="00412475"/>
    <w:rsid w:val="00423789"/>
    <w:rsid w:val="00440F43"/>
    <w:rsid w:val="00441B6F"/>
    <w:rsid w:val="00446221"/>
    <w:rsid w:val="00450E62"/>
    <w:rsid w:val="004539DB"/>
    <w:rsid w:val="00471A80"/>
    <w:rsid w:val="00475329"/>
    <w:rsid w:val="00495BD7"/>
    <w:rsid w:val="004A37AE"/>
    <w:rsid w:val="004D305E"/>
    <w:rsid w:val="004D4277"/>
    <w:rsid w:val="00502516"/>
    <w:rsid w:val="00505F06"/>
    <w:rsid w:val="00506828"/>
    <w:rsid w:val="0053056E"/>
    <w:rsid w:val="00544722"/>
    <w:rsid w:val="00554FDA"/>
    <w:rsid w:val="005707A7"/>
    <w:rsid w:val="00570D0D"/>
    <w:rsid w:val="00577A0F"/>
    <w:rsid w:val="005C784C"/>
    <w:rsid w:val="005D17F6"/>
    <w:rsid w:val="005E5539"/>
    <w:rsid w:val="00602BF5"/>
    <w:rsid w:val="00617FDD"/>
    <w:rsid w:val="00633614"/>
    <w:rsid w:val="00633F68"/>
    <w:rsid w:val="00636EB2"/>
    <w:rsid w:val="006375B8"/>
    <w:rsid w:val="0066510A"/>
    <w:rsid w:val="00673F9F"/>
    <w:rsid w:val="00686953"/>
    <w:rsid w:val="00687DEA"/>
    <w:rsid w:val="00687E67"/>
    <w:rsid w:val="00691699"/>
    <w:rsid w:val="00696340"/>
    <w:rsid w:val="006967F7"/>
    <w:rsid w:val="006A250C"/>
    <w:rsid w:val="006A2B43"/>
    <w:rsid w:val="006B21D3"/>
    <w:rsid w:val="006B57D0"/>
    <w:rsid w:val="006D30FF"/>
    <w:rsid w:val="006D6940"/>
    <w:rsid w:val="006F11EC"/>
    <w:rsid w:val="0070082C"/>
    <w:rsid w:val="00703E09"/>
    <w:rsid w:val="007357FF"/>
    <w:rsid w:val="007369E6"/>
    <w:rsid w:val="00741DE9"/>
    <w:rsid w:val="00746E59"/>
    <w:rsid w:val="00754C9A"/>
    <w:rsid w:val="0075599A"/>
    <w:rsid w:val="0075772B"/>
    <w:rsid w:val="0076003F"/>
    <w:rsid w:val="00761D52"/>
    <w:rsid w:val="0077749E"/>
    <w:rsid w:val="00790ADA"/>
    <w:rsid w:val="00791D61"/>
    <w:rsid w:val="007D2288"/>
    <w:rsid w:val="007E088F"/>
    <w:rsid w:val="007F7B32"/>
    <w:rsid w:val="00804BC2"/>
    <w:rsid w:val="00812FDE"/>
    <w:rsid w:val="0081431A"/>
    <w:rsid w:val="0083216F"/>
    <w:rsid w:val="00860000"/>
    <w:rsid w:val="00863BD3"/>
    <w:rsid w:val="008641ED"/>
    <w:rsid w:val="00866D66"/>
    <w:rsid w:val="008671C6"/>
    <w:rsid w:val="00875803"/>
    <w:rsid w:val="00897F2D"/>
    <w:rsid w:val="008A424A"/>
    <w:rsid w:val="008A64A6"/>
    <w:rsid w:val="008B459E"/>
    <w:rsid w:val="008B4C7C"/>
    <w:rsid w:val="008D6869"/>
    <w:rsid w:val="008E13AE"/>
    <w:rsid w:val="008E1506"/>
    <w:rsid w:val="008E710C"/>
    <w:rsid w:val="008F543E"/>
    <w:rsid w:val="008F69D6"/>
    <w:rsid w:val="00902823"/>
    <w:rsid w:val="009049BA"/>
    <w:rsid w:val="00915CA6"/>
    <w:rsid w:val="00927834"/>
    <w:rsid w:val="009500A6"/>
    <w:rsid w:val="00957C18"/>
    <w:rsid w:val="0096457A"/>
    <w:rsid w:val="009659BA"/>
    <w:rsid w:val="00983040"/>
    <w:rsid w:val="009B3FB9"/>
    <w:rsid w:val="009C2465"/>
    <w:rsid w:val="009D35A0"/>
    <w:rsid w:val="009D7EB7"/>
    <w:rsid w:val="009E048A"/>
    <w:rsid w:val="009E08E9"/>
    <w:rsid w:val="009E3DB9"/>
    <w:rsid w:val="009E6E35"/>
    <w:rsid w:val="009E749F"/>
    <w:rsid w:val="009F0EDA"/>
    <w:rsid w:val="00A03B96"/>
    <w:rsid w:val="00A05B19"/>
    <w:rsid w:val="00A1134E"/>
    <w:rsid w:val="00A24E7E"/>
    <w:rsid w:val="00A258C3"/>
    <w:rsid w:val="00A347C0"/>
    <w:rsid w:val="00A35637"/>
    <w:rsid w:val="00A51431"/>
    <w:rsid w:val="00A539AD"/>
    <w:rsid w:val="00A863BF"/>
    <w:rsid w:val="00A87D8B"/>
    <w:rsid w:val="00A94063"/>
    <w:rsid w:val="00AA6219"/>
    <w:rsid w:val="00AA74E0"/>
    <w:rsid w:val="00AB703F"/>
    <w:rsid w:val="00AC6BB8"/>
    <w:rsid w:val="00AE008F"/>
    <w:rsid w:val="00AE65F2"/>
    <w:rsid w:val="00B01FCD"/>
    <w:rsid w:val="00B1776C"/>
    <w:rsid w:val="00B2646C"/>
    <w:rsid w:val="00B52583"/>
    <w:rsid w:val="00B52896"/>
    <w:rsid w:val="00B71A01"/>
    <w:rsid w:val="00B76A23"/>
    <w:rsid w:val="00B94523"/>
    <w:rsid w:val="00B95236"/>
    <w:rsid w:val="00B96BD9"/>
    <w:rsid w:val="00B9706E"/>
    <w:rsid w:val="00BA1B01"/>
    <w:rsid w:val="00BA2641"/>
    <w:rsid w:val="00BB37AA"/>
    <w:rsid w:val="00BC53A0"/>
    <w:rsid w:val="00BE62AD"/>
    <w:rsid w:val="00BF121F"/>
    <w:rsid w:val="00BF1F80"/>
    <w:rsid w:val="00C03FEB"/>
    <w:rsid w:val="00C166EF"/>
    <w:rsid w:val="00C17EB0"/>
    <w:rsid w:val="00C27F5F"/>
    <w:rsid w:val="00C30A0F"/>
    <w:rsid w:val="00C37E61"/>
    <w:rsid w:val="00C70F1B"/>
    <w:rsid w:val="00C71A47"/>
    <w:rsid w:val="00C7464C"/>
    <w:rsid w:val="00C85588"/>
    <w:rsid w:val="00CA3984"/>
    <w:rsid w:val="00CD6755"/>
    <w:rsid w:val="00CD6856"/>
    <w:rsid w:val="00CE0089"/>
    <w:rsid w:val="00CE793C"/>
    <w:rsid w:val="00CF193C"/>
    <w:rsid w:val="00D06804"/>
    <w:rsid w:val="00D173F1"/>
    <w:rsid w:val="00D44844"/>
    <w:rsid w:val="00D60B50"/>
    <w:rsid w:val="00D74CB0"/>
    <w:rsid w:val="00D8295D"/>
    <w:rsid w:val="00DC2A65"/>
    <w:rsid w:val="00DD508B"/>
    <w:rsid w:val="00DE15F0"/>
    <w:rsid w:val="00DE5663"/>
    <w:rsid w:val="00DE78AA"/>
    <w:rsid w:val="00E053D0"/>
    <w:rsid w:val="00E15994"/>
    <w:rsid w:val="00E3114E"/>
    <w:rsid w:val="00E31A70"/>
    <w:rsid w:val="00E35B02"/>
    <w:rsid w:val="00E3651C"/>
    <w:rsid w:val="00E64980"/>
    <w:rsid w:val="00E66496"/>
    <w:rsid w:val="00E66B35"/>
    <w:rsid w:val="00E66E10"/>
    <w:rsid w:val="00E673B4"/>
    <w:rsid w:val="00E769F6"/>
    <w:rsid w:val="00E8407C"/>
    <w:rsid w:val="00E84F3C"/>
    <w:rsid w:val="00E91CB7"/>
    <w:rsid w:val="00EA012C"/>
    <w:rsid w:val="00EC6A55"/>
    <w:rsid w:val="00ED0288"/>
    <w:rsid w:val="00ED1904"/>
    <w:rsid w:val="00EE52CB"/>
    <w:rsid w:val="00EF581D"/>
    <w:rsid w:val="00EF7FD8"/>
    <w:rsid w:val="00F06F59"/>
    <w:rsid w:val="00F17988"/>
    <w:rsid w:val="00F469F0"/>
    <w:rsid w:val="00F53273"/>
    <w:rsid w:val="00F61EA8"/>
    <w:rsid w:val="00F755E4"/>
    <w:rsid w:val="00F77D02"/>
    <w:rsid w:val="00F80351"/>
    <w:rsid w:val="00FB3A86"/>
    <w:rsid w:val="00FD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39D38554"/>
  <w15:docId w15:val="{FB5E9E74-C5B3-422F-B9CC-E247798E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049BA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59"/>
    <w:rsid w:val="0029652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87E6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A2B43"/>
    <w:pPr>
      <w:spacing w:before="100" w:beforeAutospacing="1" w:after="100" w:afterAutospacing="1"/>
    </w:pPr>
    <w:rPr>
      <w:rFonts w:ascii="Times New Roman" w:hAnsi="Times New Roman"/>
      <w:sz w:val="24"/>
      <w:szCs w:val="24"/>
      <w:lang w:val="fr-FR" w:eastAsia="fr-FR"/>
    </w:rPr>
  </w:style>
  <w:style w:type="character" w:styleId="Strong">
    <w:name w:val="Strong"/>
    <w:basedOn w:val="DefaultParagraphFont"/>
    <w:uiPriority w:val="22"/>
    <w:qFormat/>
    <w:rsid w:val="003971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1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9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77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19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gan\Local%20Settings\Temporary%20Internet%20Files\OLK35\2007%20pap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97839-F509-4CA6-A356-2238B1C1B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2007 paper template</Template>
  <TotalTime>15</TotalTime>
  <Pages>6</Pages>
  <Words>1705</Words>
  <Characters>9721</Characters>
  <Application>Microsoft Office Word</Application>
  <DocSecurity>0</DocSecurity>
  <Lines>81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Template</vt:lpstr>
      <vt:lpstr>Paper Template</vt:lpstr>
    </vt:vector>
  </TitlesOfParts>
  <Company>aaaa</Company>
  <LinksUpToDate>false</LinksUpToDate>
  <CharactersWithSpaces>11404</CharactersWithSpaces>
  <SharedDoc>false</SharedDoc>
  <HLinks>
    <vt:vector size="30" baseType="variant"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6160404</vt:i4>
      </vt:variant>
      <vt:variant>
        <vt:i4>12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131166</vt:i4>
      </vt:variant>
      <vt:variant>
        <vt:i4>9</vt:i4>
      </vt:variant>
      <vt:variant>
        <vt:i4>0</vt:i4>
      </vt:variant>
      <vt:variant>
        <vt:i4>5</vt:i4>
      </vt:variant>
      <vt:variant>
        <vt:lpwstr>http://www.prisma-statement.org/</vt:lpwstr>
      </vt:variant>
      <vt:variant>
        <vt:lpwstr/>
      </vt:variant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http://www.strobe-statement.org/</vt:lpwstr>
      </vt:variant>
      <vt:variant>
        <vt:lpwstr/>
      </vt:variant>
      <vt:variant>
        <vt:i4>5439564</vt:i4>
      </vt:variant>
      <vt:variant>
        <vt:i4>3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SDI</dc:creator>
  <cp:lastModifiedBy>SDI 1084</cp:lastModifiedBy>
  <cp:revision>6</cp:revision>
  <cp:lastPrinted>1999-07-06T11:00:00Z</cp:lastPrinted>
  <dcterms:created xsi:type="dcterms:W3CDTF">2026-03-04T14:55:00Z</dcterms:created>
  <dcterms:modified xsi:type="dcterms:W3CDTF">2026-03-06T07:02:00Z</dcterms:modified>
</cp:coreProperties>
</file>