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65710" w:rsidRPr="00107C72" w:rsidTr="00107C72">
        <w:trPr>
          <w:trHeight w:val="290"/>
        </w:trPr>
        <w:tc>
          <w:tcPr>
            <w:tcW w:w="5000" w:type="pct"/>
            <w:gridSpan w:val="2"/>
            <w:tcBorders>
              <w:top w:val="nil"/>
              <w:left w:val="nil"/>
              <w:right w:val="nil"/>
            </w:tcBorders>
          </w:tcPr>
          <w:p w:rsidR="00765710" w:rsidRPr="001B33CF" w:rsidRDefault="00765710" w:rsidP="001B33CF">
            <w:pPr>
              <w:rPr>
                <w:lang w:val="en-GB"/>
              </w:rPr>
            </w:pPr>
          </w:p>
        </w:tc>
      </w:tr>
      <w:tr w:rsidR="00765710" w:rsidRPr="00107C72" w:rsidTr="00107C72">
        <w:trPr>
          <w:trHeight w:val="290"/>
        </w:trPr>
        <w:tc>
          <w:tcPr>
            <w:tcW w:w="1186" w:type="pct"/>
          </w:tcPr>
          <w:p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765710" w:rsidRPr="00B05E01" w:rsidRDefault="00765710" w:rsidP="00E65EB7">
            <w:pPr>
              <w:rPr>
                <w:b/>
                <w:bCs/>
                <w:color w:val="0000CC"/>
                <w:sz w:val="20"/>
                <w:szCs w:val="20"/>
                <w:lang w:val="en-IN"/>
              </w:rPr>
            </w:pPr>
            <w:hyperlink r:id="rId7" w:tgtFrame="_parent" w:history="1">
              <w:r w:rsidRPr="00B57A0C">
                <w:rPr>
                  <w:b/>
                  <w:bCs/>
                  <w:noProof/>
                  <w:color w:val="0000CC"/>
                  <w:sz w:val="20"/>
                  <w:szCs w:val="20"/>
                  <w:lang w:val="en-IN"/>
                </w:rPr>
                <w:t xml:space="preserve">Journal of Scientific Research and Reports </w:t>
              </w:r>
            </w:hyperlink>
          </w:p>
        </w:tc>
      </w:tr>
      <w:tr w:rsidR="00765710" w:rsidRPr="00107C72" w:rsidTr="00107C72">
        <w:trPr>
          <w:trHeight w:val="290"/>
        </w:trPr>
        <w:tc>
          <w:tcPr>
            <w:tcW w:w="1186" w:type="pct"/>
          </w:tcPr>
          <w:p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765710" w:rsidRPr="00107C72" w:rsidRDefault="009D52E6" w:rsidP="00F3669D">
            <w:pPr>
              <w:pStyle w:val="NormalWeb"/>
              <w:spacing w:before="0" w:beforeAutospacing="0" w:after="0" w:afterAutospacing="0"/>
              <w:rPr>
                <w:rFonts w:ascii="Times New Roman" w:hAnsi="Times New Roman" w:cs="Times New Roman"/>
                <w:b/>
                <w:bCs/>
                <w:sz w:val="20"/>
                <w:szCs w:val="28"/>
                <w:lang w:val="en-GB"/>
              </w:rPr>
            </w:pPr>
            <w:r w:rsidRPr="009D52E6">
              <w:rPr>
                <w:rFonts w:ascii="Times New Roman" w:hAnsi="Times New Roman" w:cs="Times New Roman"/>
                <w:b/>
                <w:bCs/>
                <w:sz w:val="20"/>
                <w:szCs w:val="28"/>
                <w:lang w:val="en-GB"/>
              </w:rPr>
              <w:t>Ms_JSRR_155521</w:t>
            </w:r>
          </w:p>
        </w:tc>
      </w:tr>
      <w:tr w:rsidR="00765710" w:rsidRPr="00107C72" w:rsidTr="00107C72">
        <w:trPr>
          <w:trHeight w:val="650"/>
        </w:trPr>
        <w:tc>
          <w:tcPr>
            <w:tcW w:w="1186" w:type="pct"/>
          </w:tcPr>
          <w:p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765710" w:rsidRPr="00107C72" w:rsidRDefault="009D52E6" w:rsidP="000450FC">
            <w:pPr>
              <w:pStyle w:val="NormalWeb"/>
              <w:spacing w:before="0" w:beforeAutospacing="0" w:after="0" w:afterAutospacing="0"/>
              <w:rPr>
                <w:rFonts w:ascii="Times New Roman" w:hAnsi="Times New Roman" w:cs="Times New Roman"/>
                <w:b/>
                <w:sz w:val="20"/>
                <w:szCs w:val="28"/>
                <w:lang w:val="en-GB"/>
              </w:rPr>
            </w:pPr>
            <w:r w:rsidRPr="009D52E6">
              <w:rPr>
                <w:rFonts w:ascii="Times New Roman" w:hAnsi="Times New Roman" w:cs="Times New Roman"/>
                <w:b/>
                <w:sz w:val="20"/>
                <w:szCs w:val="28"/>
                <w:lang w:val="en-GB"/>
              </w:rPr>
              <w:t>MODELLING AND FORECASTING OF ASYMMETRIC PRICE VOLATILITY OF ONION FOR LUCKNOW MARKET</w:t>
            </w:r>
          </w:p>
        </w:tc>
      </w:tr>
      <w:tr w:rsidR="00765710" w:rsidRPr="00107C72" w:rsidTr="00107C72">
        <w:trPr>
          <w:trHeight w:val="332"/>
        </w:trPr>
        <w:tc>
          <w:tcPr>
            <w:tcW w:w="1186" w:type="pct"/>
          </w:tcPr>
          <w:p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765710" w:rsidRPr="00107C72" w:rsidRDefault="0076571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765710" w:rsidRPr="00107C72" w:rsidRDefault="00765710" w:rsidP="00765710">
      <w:pPr>
        <w:pStyle w:val="BodyText"/>
        <w:rPr>
          <w:rFonts w:ascii="Times New Roman" w:hAnsi="Times New Roman"/>
          <w:b/>
          <w:bCs/>
          <w:sz w:val="20"/>
          <w:szCs w:val="20"/>
          <w:u w:val="single"/>
          <w:lang w:val="en-GB"/>
        </w:rPr>
      </w:pPr>
    </w:p>
    <w:p w:rsidR="00765710" w:rsidRPr="00107C72" w:rsidRDefault="00765710" w:rsidP="0076571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765710" w:rsidRPr="00107C72" w:rsidRDefault="00765710" w:rsidP="00765710">
      <w:pPr>
        <w:pStyle w:val="BodyText"/>
        <w:rPr>
          <w:rFonts w:ascii="Times New Roman" w:hAnsi="Times New Roman"/>
          <w:b/>
          <w:sz w:val="20"/>
          <w:szCs w:val="20"/>
          <w:u w:val="single"/>
          <w:lang w:val="en-GB"/>
        </w:rPr>
      </w:pPr>
    </w:p>
    <w:p w:rsidR="00765710" w:rsidRPr="00107C72" w:rsidRDefault="00765710" w:rsidP="0076571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65710" w:rsidRPr="00107C72" w:rsidTr="00770EEE">
        <w:tc>
          <w:tcPr>
            <w:tcW w:w="1789" w:type="pct"/>
            <w:noWrap/>
          </w:tcPr>
          <w:p w:rsidR="00765710" w:rsidRPr="00107C72" w:rsidRDefault="00765710" w:rsidP="00EF2F8A">
            <w:pPr>
              <w:pStyle w:val="Heading2"/>
              <w:jc w:val="left"/>
              <w:rPr>
                <w:rFonts w:ascii="Times New Roman" w:hAnsi="Times New Roman"/>
                <w:lang w:val="en-GB" w:eastAsia="en-US"/>
              </w:rPr>
            </w:pPr>
          </w:p>
        </w:tc>
        <w:tc>
          <w:tcPr>
            <w:tcW w:w="1844" w:type="pct"/>
          </w:tcPr>
          <w:p w:rsidR="00765710" w:rsidRPr="00107C72" w:rsidRDefault="00765710"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765710" w:rsidRPr="00107C72" w:rsidRDefault="0076571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765710" w:rsidRPr="00107C72" w:rsidRDefault="00765710" w:rsidP="00EF2F8A">
            <w:pPr>
              <w:pStyle w:val="Heading2"/>
              <w:jc w:val="left"/>
              <w:rPr>
                <w:rFonts w:ascii="Times New Roman" w:hAnsi="Times New Roman"/>
                <w:b w:val="0"/>
                <w:lang w:val="en-GB" w:eastAsia="en-US"/>
              </w:rPr>
            </w:pPr>
          </w:p>
        </w:tc>
      </w:tr>
      <w:tr w:rsidR="00765710" w:rsidRPr="00107C72" w:rsidTr="00770EEE">
        <w:trPr>
          <w:trHeight w:val="1264"/>
        </w:trPr>
        <w:tc>
          <w:tcPr>
            <w:tcW w:w="1789" w:type="pct"/>
            <w:noWrap/>
          </w:tcPr>
          <w:p w:rsidR="00765710" w:rsidRPr="00107C72" w:rsidRDefault="0076571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765710" w:rsidRPr="00051EA2" w:rsidRDefault="00051EA2" w:rsidP="00051EA2">
            <w:pPr>
              <w:pStyle w:val="ListParagraph"/>
              <w:ind w:left="0"/>
              <w:rPr>
                <w:sz w:val="20"/>
                <w:szCs w:val="20"/>
                <w:lang w:val="en-GB"/>
              </w:rPr>
            </w:pPr>
            <w:r w:rsidRPr="00051EA2">
              <w:rPr>
                <w:sz w:val="20"/>
                <w:szCs w:val="20"/>
                <w:lang w:val="en-GB"/>
              </w:rPr>
              <w:t xml:space="preserve">This article </w:t>
            </w:r>
            <w:r>
              <w:rPr>
                <w:sz w:val="20"/>
                <w:szCs w:val="20"/>
                <w:lang w:val="en-GB"/>
              </w:rPr>
              <w:t xml:space="preserve">considered the agriculture price volatility (Onion price) by applying GARCH type models which is an important contribution to the existing literature. This type of examination of price dynamics in a major Indian market will provide valuable insights and fill the gap of under explored area </w:t>
            </w:r>
            <w:r w:rsidR="00E10844">
              <w:rPr>
                <w:sz w:val="20"/>
                <w:szCs w:val="20"/>
                <w:lang w:val="en-GB"/>
              </w:rPr>
              <w:t>agricultural economics. Comparative evaluation among multiple asymmetric models will enhance the methodological rigor of the research. Findings are relevant for policymakers, researchers and any stakeholders in agri-market.</w:t>
            </w:r>
          </w:p>
        </w:tc>
        <w:tc>
          <w:tcPr>
            <w:tcW w:w="1367" w:type="pct"/>
          </w:tcPr>
          <w:p w:rsidR="00765710" w:rsidRPr="00107C72" w:rsidRDefault="00FF4F47" w:rsidP="00EF2F8A">
            <w:pPr>
              <w:pStyle w:val="Heading2"/>
              <w:jc w:val="left"/>
              <w:rPr>
                <w:rFonts w:ascii="Times New Roman" w:hAnsi="Times New Roman"/>
                <w:b w:val="0"/>
                <w:lang w:val="en-GB" w:eastAsia="en-US"/>
              </w:rPr>
            </w:pPr>
            <w:r w:rsidRPr="00FF4F47">
              <w:rPr>
                <w:rFonts w:ascii="Times New Roman" w:hAnsi="Times New Roman"/>
                <w:b w:val="0"/>
                <w:lang w:val="en-US" w:eastAsia="en-US"/>
              </w:rPr>
              <w:t xml:space="preserve">The present study provides important contributions to the scientific community by offering a robust framework for modelling and forecasting asymmetric price volatility in agricultural commodities, particularly onion in the Lucknow market. By demonstrating the superiority of the ARMA–APARCH model in capturing both volatility clustering and asymmetry, the study enhances the methodological understanding of price behaviour in volatile markets. The findings are useful for researchers working in </w:t>
            </w:r>
            <w:r w:rsidR="00EE788E">
              <w:rPr>
                <w:rFonts w:ascii="Times New Roman" w:hAnsi="Times New Roman"/>
                <w:b w:val="0"/>
                <w:lang w:val="en-US" w:eastAsia="en-US"/>
              </w:rPr>
              <w:t xml:space="preserve">nonlinear </w:t>
            </w:r>
            <w:r w:rsidRPr="00FF4F47">
              <w:rPr>
                <w:rFonts w:ascii="Times New Roman" w:hAnsi="Times New Roman"/>
                <w:b w:val="0"/>
                <w:lang w:val="en-US" w:eastAsia="en-US"/>
              </w:rPr>
              <w:t xml:space="preserve">time series </w:t>
            </w:r>
            <w:r w:rsidR="00EE788E">
              <w:rPr>
                <w:rFonts w:ascii="Times New Roman" w:hAnsi="Times New Roman"/>
                <w:b w:val="0"/>
                <w:lang w:val="en-US" w:eastAsia="en-US"/>
              </w:rPr>
              <w:t>data</w:t>
            </w:r>
            <w:r w:rsidRPr="00FF4F47">
              <w:rPr>
                <w:rFonts w:ascii="Times New Roman" w:hAnsi="Times New Roman"/>
                <w:b w:val="0"/>
                <w:lang w:val="en-US" w:eastAsia="en-US"/>
              </w:rPr>
              <w:t>, as well as for policymakers and market analysts in designing effective price stabilization and risk management strategies. Moreover, the study serves as a reference for extending similar modelling approaches to other commodities and regional markets, thereby contributing to improved forecasting accuracy and informed decision-making</w:t>
            </w:r>
            <w:r>
              <w:rPr>
                <w:rFonts w:ascii="Times New Roman" w:hAnsi="Times New Roman"/>
                <w:b w:val="0"/>
                <w:lang w:val="en-US" w:eastAsia="en-US"/>
              </w:rPr>
              <w:t>.</w:t>
            </w:r>
          </w:p>
        </w:tc>
      </w:tr>
    </w:tbl>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Pr="00107C72" w:rsidRDefault="00765710" w:rsidP="00765710">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765710" w:rsidRPr="00107C72" w:rsidRDefault="00765710" w:rsidP="0076571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65710" w:rsidRPr="00107C72" w:rsidTr="00107C72">
        <w:tc>
          <w:tcPr>
            <w:tcW w:w="5000" w:type="pct"/>
            <w:gridSpan w:val="3"/>
            <w:tcBorders>
              <w:top w:val="nil"/>
              <w:left w:val="nil"/>
              <w:right w:val="nil"/>
            </w:tcBorders>
            <w:noWrap/>
          </w:tcPr>
          <w:p w:rsidR="00765710" w:rsidRPr="00107C72" w:rsidRDefault="00765710" w:rsidP="00567A9E">
            <w:pPr>
              <w:pStyle w:val="NoSpacing"/>
              <w:rPr>
                <w:lang w:val="en-GB"/>
              </w:rPr>
            </w:pPr>
          </w:p>
          <w:p w:rsidR="00765710" w:rsidRPr="00107C72" w:rsidRDefault="00765710" w:rsidP="00567A9E">
            <w:pPr>
              <w:pStyle w:val="NoSpacing"/>
              <w:rPr>
                <w:sz w:val="20"/>
                <w:szCs w:val="20"/>
                <w:lang w:val="en-GB"/>
              </w:rPr>
            </w:pPr>
          </w:p>
        </w:tc>
      </w:tr>
      <w:tr w:rsidR="00765710" w:rsidRPr="00107C72" w:rsidTr="00107C72">
        <w:tc>
          <w:tcPr>
            <w:tcW w:w="1790" w:type="pct"/>
            <w:noWrap/>
          </w:tcPr>
          <w:p w:rsidR="00765710" w:rsidRPr="00107C72" w:rsidRDefault="00765710" w:rsidP="00567A9E">
            <w:pPr>
              <w:pStyle w:val="NoSpacing"/>
              <w:rPr>
                <w:lang w:val="en-GB"/>
              </w:rPr>
            </w:pPr>
          </w:p>
        </w:tc>
        <w:tc>
          <w:tcPr>
            <w:tcW w:w="1843" w:type="pct"/>
          </w:tcPr>
          <w:p w:rsidR="00765710" w:rsidRPr="00107C72" w:rsidRDefault="00765710" w:rsidP="00567A9E">
            <w:pPr>
              <w:pStyle w:val="NoSpacing"/>
              <w:rPr>
                <w:lang w:val="en-GB"/>
              </w:rPr>
            </w:pPr>
            <w:r>
              <w:rPr>
                <w:lang w:val="en-GB"/>
              </w:rPr>
              <w:t xml:space="preserve">Rating of the </w:t>
            </w:r>
            <w:r w:rsidRPr="00107C72">
              <w:rPr>
                <w:lang w:val="en-GB"/>
              </w:rPr>
              <w:t>Reviewers</w:t>
            </w:r>
          </w:p>
        </w:tc>
        <w:tc>
          <w:tcPr>
            <w:tcW w:w="1367" w:type="pct"/>
          </w:tcPr>
          <w:p w:rsidR="00765710" w:rsidRPr="00107C72" w:rsidRDefault="00765710" w:rsidP="00567A9E">
            <w:pPr>
              <w:pStyle w:val="NoSpacing"/>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65710" w:rsidRPr="00107C72" w:rsidTr="00107C72">
        <w:trPr>
          <w:trHeight w:val="1262"/>
        </w:trPr>
        <w:tc>
          <w:tcPr>
            <w:tcW w:w="1790" w:type="pct"/>
            <w:noWrap/>
          </w:tcPr>
          <w:p w:rsidR="00765710" w:rsidRPr="00107C72" w:rsidRDefault="00765710" w:rsidP="00567A9E">
            <w:pPr>
              <w:pStyle w:val="NoSpacing"/>
              <w:rPr>
                <w:b/>
                <w:bCs/>
                <w:sz w:val="20"/>
                <w:szCs w:val="20"/>
                <w:lang w:val="en-GB"/>
              </w:rPr>
            </w:pPr>
            <w:r w:rsidRPr="00107C72">
              <w:rPr>
                <w:b/>
                <w:bCs/>
                <w:sz w:val="20"/>
                <w:szCs w:val="20"/>
                <w:lang w:val="en-GB"/>
              </w:rPr>
              <w:t xml:space="preserve">1. Is the title clear and appropriate for the study? </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E10844" w:rsidP="00567A9E">
            <w:pPr>
              <w:pStyle w:val="NoSpacing"/>
              <w:rPr>
                <w:b/>
                <w:bCs/>
                <w:sz w:val="20"/>
                <w:szCs w:val="20"/>
                <w:lang w:val="en-GB"/>
              </w:rPr>
            </w:pPr>
            <w:r>
              <w:rPr>
                <w:b/>
                <w:bCs/>
                <w:sz w:val="20"/>
                <w:szCs w:val="20"/>
                <w:lang w:val="en-GB"/>
              </w:rPr>
              <w:t>Good</w:t>
            </w:r>
          </w:p>
        </w:tc>
        <w:tc>
          <w:tcPr>
            <w:tcW w:w="1367" w:type="pct"/>
          </w:tcPr>
          <w:p w:rsidR="00765710" w:rsidRPr="00C20B13" w:rsidRDefault="00C20B13" w:rsidP="00567A9E">
            <w:pPr>
              <w:pStyle w:val="NoSpacing"/>
              <w:rPr>
                <w:bCs/>
                <w:lang w:val="en-GB"/>
              </w:rPr>
            </w:pPr>
            <w:r w:rsidRPr="00C20B13">
              <w:rPr>
                <w:bCs/>
                <w:lang w:val="en-GB"/>
              </w:rPr>
              <w:t>The title of the article is suitable and retained</w:t>
            </w:r>
            <w:r w:rsidR="002C032A">
              <w:rPr>
                <w:bCs/>
                <w:lang w:val="en-GB"/>
              </w:rPr>
              <w:t>.</w:t>
            </w:r>
          </w:p>
        </w:tc>
      </w:tr>
      <w:tr w:rsidR="00765710" w:rsidRPr="00107C72" w:rsidTr="00107C72">
        <w:trPr>
          <w:trHeight w:val="1262"/>
        </w:trPr>
        <w:tc>
          <w:tcPr>
            <w:tcW w:w="1790" w:type="pct"/>
            <w:noWrap/>
          </w:tcPr>
          <w:p w:rsidR="00765710" w:rsidRPr="00107C72" w:rsidRDefault="00765710" w:rsidP="00567A9E">
            <w:pPr>
              <w:pStyle w:val="NoSpacing"/>
              <w:rPr>
                <w:lang w:val="en-GB"/>
              </w:rPr>
            </w:pPr>
            <w:r w:rsidRPr="00107C72">
              <w:rPr>
                <w:lang w:val="en-GB"/>
              </w:rPr>
              <w:t xml:space="preserve">2. Is the abstract of the article comprehensive? </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E10844" w:rsidP="00567A9E">
            <w:pPr>
              <w:pStyle w:val="NoSpacing"/>
              <w:rPr>
                <w:b/>
                <w:bCs/>
                <w:sz w:val="20"/>
                <w:szCs w:val="20"/>
                <w:lang w:val="en-GB"/>
              </w:rPr>
            </w:pPr>
            <w:r>
              <w:rPr>
                <w:b/>
                <w:bCs/>
                <w:sz w:val="20"/>
                <w:szCs w:val="20"/>
                <w:lang w:val="en-GB"/>
              </w:rPr>
              <w:t>Satisfactory</w:t>
            </w:r>
          </w:p>
        </w:tc>
        <w:tc>
          <w:tcPr>
            <w:tcW w:w="1367" w:type="pct"/>
          </w:tcPr>
          <w:p w:rsidR="00765710" w:rsidRPr="00A46640" w:rsidRDefault="00FA3753" w:rsidP="00567A9E">
            <w:pPr>
              <w:pStyle w:val="NoSpacing"/>
              <w:rPr>
                <w:bCs/>
                <w:lang w:val="en-GB"/>
              </w:rPr>
            </w:pPr>
            <w:r w:rsidRPr="00A46640">
              <w:rPr>
                <w:bCs/>
                <w:lang w:val="en-GB"/>
              </w:rPr>
              <w:t>The abstract of the article is good according to the journal guidelines as it is</w:t>
            </w:r>
            <w:r w:rsidRPr="00A46640">
              <w:rPr>
                <w:bCs/>
              </w:rPr>
              <w:t xml:space="preserve"> concise and informative. It briefly describes the purpose of the work, techniques and methods used, major findings with important data and conclusions.</w:t>
            </w:r>
          </w:p>
        </w:tc>
      </w:tr>
      <w:tr w:rsidR="00765710" w:rsidRPr="00107C72" w:rsidTr="00107C72">
        <w:trPr>
          <w:trHeight w:val="1262"/>
        </w:trPr>
        <w:tc>
          <w:tcPr>
            <w:tcW w:w="1790" w:type="pct"/>
            <w:noWrap/>
          </w:tcPr>
          <w:p w:rsidR="00765710" w:rsidRPr="00107C72" w:rsidRDefault="00765710" w:rsidP="00567A9E">
            <w:pPr>
              <w:pStyle w:val="NoSpacing"/>
              <w:rPr>
                <w:lang w:val="en-GB"/>
              </w:rPr>
            </w:pPr>
            <w:r w:rsidRPr="00107C72">
              <w:rPr>
                <w:lang w:val="en-GB"/>
              </w:rPr>
              <w:t>3. Are the keywords appropriate and useful?</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E10844" w:rsidP="00567A9E">
            <w:pPr>
              <w:pStyle w:val="NoSpacing"/>
              <w:rPr>
                <w:b/>
                <w:bCs/>
                <w:sz w:val="20"/>
                <w:szCs w:val="20"/>
                <w:lang w:val="en-GB"/>
              </w:rPr>
            </w:pPr>
            <w:r>
              <w:rPr>
                <w:b/>
                <w:bCs/>
                <w:sz w:val="20"/>
                <w:szCs w:val="20"/>
                <w:lang w:val="en-GB"/>
              </w:rPr>
              <w:t>Good</w:t>
            </w:r>
          </w:p>
        </w:tc>
        <w:tc>
          <w:tcPr>
            <w:tcW w:w="1367" w:type="pct"/>
          </w:tcPr>
          <w:p w:rsidR="00765710" w:rsidRPr="00A46640" w:rsidRDefault="00A46640" w:rsidP="00567A9E">
            <w:pPr>
              <w:pStyle w:val="NoSpacing"/>
              <w:rPr>
                <w:bCs/>
                <w:lang w:val="en-GB"/>
              </w:rPr>
            </w:pPr>
            <w:r w:rsidRPr="00A46640">
              <w:rPr>
                <w:bCs/>
                <w:lang w:val="en-GB"/>
              </w:rPr>
              <w:t>Yes, keywords are appropriate and useful.</w:t>
            </w:r>
          </w:p>
        </w:tc>
      </w:tr>
      <w:tr w:rsidR="00765710" w:rsidRPr="00107C72" w:rsidTr="00107C72">
        <w:trPr>
          <w:trHeight w:val="1262"/>
        </w:trPr>
        <w:tc>
          <w:tcPr>
            <w:tcW w:w="1790" w:type="pct"/>
            <w:noWrap/>
          </w:tcPr>
          <w:p w:rsidR="00765710" w:rsidRPr="00107C72" w:rsidRDefault="00765710" w:rsidP="00567A9E">
            <w:pPr>
              <w:pStyle w:val="NoSpacing"/>
              <w:rPr>
                <w:lang w:val="en-GB"/>
              </w:rPr>
            </w:pPr>
            <w:r w:rsidRPr="00107C72">
              <w:rPr>
                <w:lang w:val="en-GB"/>
              </w:rPr>
              <w:t>4. Is the background information of the paper sufficient and well organized?</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E10844" w:rsidP="00567A9E">
            <w:pPr>
              <w:pStyle w:val="NoSpacing"/>
              <w:rPr>
                <w:b/>
                <w:bCs/>
                <w:sz w:val="20"/>
                <w:szCs w:val="20"/>
                <w:lang w:val="en-GB"/>
              </w:rPr>
            </w:pPr>
            <w:r>
              <w:rPr>
                <w:b/>
                <w:bCs/>
                <w:sz w:val="20"/>
                <w:szCs w:val="20"/>
                <w:lang w:val="en-GB"/>
              </w:rPr>
              <w:t>Satisfactory</w:t>
            </w:r>
          </w:p>
        </w:tc>
        <w:tc>
          <w:tcPr>
            <w:tcW w:w="1367" w:type="pct"/>
          </w:tcPr>
          <w:p w:rsidR="00765710" w:rsidRPr="00A46640" w:rsidRDefault="00A46640" w:rsidP="00567A9E">
            <w:pPr>
              <w:pStyle w:val="NoSpacing"/>
              <w:rPr>
                <w:bCs/>
                <w:lang w:val="en-GB"/>
              </w:rPr>
            </w:pPr>
            <w:r w:rsidRPr="00A46640">
              <w:rPr>
                <w:bCs/>
                <w:lang w:val="en-GB"/>
              </w:rPr>
              <w:t>Yes, background information of the paper sufficient and well organized.</w:t>
            </w:r>
          </w:p>
        </w:tc>
      </w:tr>
      <w:tr w:rsidR="00765710" w:rsidRPr="00107C72" w:rsidTr="00107C72">
        <w:trPr>
          <w:trHeight w:val="1262"/>
        </w:trPr>
        <w:tc>
          <w:tcPr>
            <w:tcW w:w="1790" w:type="pct"/>
            <w:noWrap/>
          </w:tcPr>
          <w:p w:rsidR="00765710" w:rsidRPr="00107C72" w:rsidRDefault="00765710" w:rsidP="00567A9E">
            <w:pPr>
              <w:pStyle w:val="NoSpacing"/>
              <w:rPr>
                <w:lang w:val="en-GB"/>
              </w:rPr>
            </w:pPr>
            <w:r w:rsidRPr="00107C72">
              <w:rPr>
                <w:lang w:val="en-GB"/>
              </w:rPr>
              <w:t>5. Are the research objectives/hypotheses clearly stated?</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E10844" w:rsidP="00567A9E">
            <w:pPr>
              <w:pStyle w:val="NoSpacing"/>
              <w:rPr>
                <w:b/>
                <w:bCs/>
                <w:sz w:val="20"/>
                <w:szCs w:val="20"/>
                <w:lang w:val="en-GB"/>
              </w:rPr>
            </w:pPr>
            <w:r>
              <w:rPr>
                <w:b/>
                <w:bCs/>
                <w:sz w:val="20"/>
                <w:szCs w:val="20"/>
                <w:lang w:val="en-GB"/>
              </w:rPr>
              <w:t>Satisfactory</w:t>
            </w:r>
          </w:p>
        </w:tc>
        <w:tc>
          <w:tcPr>
            <w:tcW w:w="1367" w:type="pct"/>
          </w:tcPr>
          <w:p w:rsidR="00765710" w:rsidRPr="00107C72" w:rsidRDefault="00A46640" w:rsidP="00567A9E">
            <w:pPr>
              <w:pStyle w:val="NoSpacing"/>
              <w:rPr>
                <w:b/>
                <w:lang w:val="en-GB"/>
              </w:rPr>
            </w:pPr>
            <w:r w:rsidRPr="00A46640">
              <w:rPr>
                <w:bCs/>
                <w:lang w:val="en-GB"/>
              </w:rPr>
              <w:t>Yes</w:t>
            </w:r>
            <w:r>
              <w:rPr>
                <w:b/>
                <w:lang w:val="en-GB"/>
              </w:rPr>
              <w:t xml:space="preserve"> </w:t>
            </w:r>
          </w:p>
        </w:tc>
      </w:tr>
      <w:tr w:rsidR="00765710" w:rsidRPr="00107C72" w:rsidTr="00107C72">
        <w:trPr>
          <w:trHeight w:val="1262"/>
        </w:trPr>
        <w:tc>
          <w:tcPr>
            <w:tcW w:w="1790" w:type="pct"/>
            <w:noWrap/>
          </w:tcPr>
          <w:p w:rsidR="00765710" w:rsidRPr="00107C72" w:rsidRDefault="00765710" w:rsidP="00567A9E">
            <w:pPr>
              <w:pStyle w:val="NoSpacing"/>
              <w:rPr>
                <w:lang w:val="en-GB"/>
              </w:rPr>
            </w:pPr>
            <w:r w:rsidRPr="00107C72">
              <w:rPr>
                <w:lang w:val="en-GB"/>
              </w:rPr>
              <w:t>6. Is the literature review relevant and up to date?</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E10844" w:rsidP="00567A9E">
            <w:pPr>
              <w:pStyle w:val="NoSpacing"/>
              <w:rPr>
                <w:b/>
                <w:bCs/>
                <w:sz w:val="20"/>
                <w:szCs w:val="20"/>
                <w:lang w:val="en-GB"/>
              </w:rPr>
            </w:pPr>
            <w:r>
              <w:rPr>
                <w:b/>
                <w:bCs/>
                <w:sz w:val="20"/>
                <w:szCs w:val="20"/>
                <w:lang w:val="en-GB"/>
              </w:rPr>
              <w:t>Satisfactory</w:t>
            </w:r>
          </w:p>
        </w:tc>
        <w:tc>
          <w:tcPr>
            <w:tcW w:w="1367" w:type="pct"/>
          </w:tcPr>
          <w:p w:rsidR="00765710" w:rsidRPr="0048026C" w:rsidRDefault="00A46640" w:rsidP="00567A9E">
            <w:pPr>
              <w:pStyle w:val="NoSpacing"/>
              <w:rPr>
                <w:bCs/>
                <w:lang w:val="en-GB"/>
              </w:rPr>
            </w:pPr>
            <w:r w:rsidRPr="0048026C">
              <w:rPr>
                <w:bCs/>
                <w:lang w:val="en-GB"/>
              </w:rPr>
              <w:t xml:space="preserve">Literature review expanded and supported with current literature based on the </w:t>
            </w:r>
            <w:r w:rsidR="0048026C" w:rsidRPr="0048026C">
              <w:rPr>
                <w:bCs/>
                <w:lang w:val="en-GB"/>
              </w:rPr>
              <w:t>reviewer’s suggestion.</w:t>
            </w:r>
          </w:p>
        </w:tc>
      </w:tr>
      <w:tr w:rsidR="00765710" w:rsidRPr="00107C72" w:rsidTr="00107C72">
        <w:trPr>
          <w:trHeight w:val="1262"/>
        </w:trPr>
        <w:tc>
          <w:tcPr>
            <w:tcW w:w="1790" w:type="pct"/>
            <w:noWrap/>
          </w:tcPr>
          <w:p w:rsidR="00765710" w:rsidRPr="00107C72" w:rsidRDefault="00765710" w:rsidP="00567A9E">
            <w:pPr>
              <w:pStyle w:val="NoSpacing"/>
              <w:rPr>
                <w:lang w:val="en-GB"/>
              </w:rPr>
            </w:pPr>
            <w:r w:rsidRPr="00107C72">
              <w:rPr>
                <w:lang w:val="en-GB"/>
              </w:rPr>
              <w:lastRenderedPageBreak/>
              <w:t>7. Is the research methodology appropriate for the study?</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E10844" w:rsidP="00567A9E">
            <w:pPr>
              <w:pStyle w:val="NoSpacing"/>
              <w:rPr>
                <w:b/>
                <w:bCs/>
                <w:sz w:val="20"/>
                <w:szCs w:val="20"/>
                <w:lang w:val="en-GB"/>
              </w:rPr>
            </w:pPr>
            <w:r>
              <w:rPr>
                <w:b/>
                <w:bCs/>
                <w:sz w:val="20"/>
                <w:szCs w:val="20"/>
                <w:lang w:val="en-GB"/>
              </w:rPr>
              <w:t>Good</w:t>
            </w:r>
          </w:p>
        </w:tc>
        <w:tc>
          <w:tcPr>
            <w:tcW w:w="1367" w:type="pct"/>
          </w:tcPr>
          <w:p w:rsidR="00765710" w:rsidRPr="00107C72" w:rsidRDefault="00D33AC8" w:rsidP="00567A9E">
            <w:pPr>
              <w:pStyle w:val="NoSpacing"/>
              <w:rPr>
                <w:b/>
                <w:lang w:val="en-GB"/>
              </w:rPr>
            </w:pPr>
            <w:r w:rsidRPr="00D33AC8">
              <w:rPr>
                <w:bCs/>
                <w:lang w:val="en-GB"/>
              </w:rPr>
              <w:t>Yes,</w:t>
            </w:r>
            <w:r>
              <w:rPr>
                <w:b/>
                <w:lang w:val="en-GB"/>
              </w:rPr>
              <w:t xml:space="preserve"> </w:t>
            </w:r>
            <w:r w:rsidRPr="00107C72">
              <w:rPr>
                <w:lang w:val="en-GB"/>
              </w:rPr>
              <w:t>research methodology appropriate for the study</w:t>
            </w:r>
            <w:r>
              <w:rPr>
                <w:lang w:val="en-GB"/>
              </w:rPr>
              <w:t>.</w:t>
            </w:r>
          </w:p>
        </w:tc>
      </w:tr>
      <w:tr w:rsidR="00765710" w:rsidRPr="00107C72" w:rsidTr="00107C72">
        <w:trPr>
          <w:trHeight w:val="1262"/>
        </w:trPr>
        <w:tc>
          <w:tcPr>
            <w:tcW w:w="1790" w:type="pct"/>
            <w:noWrap/>
          </w:tcPr>
          <w:p w:rsidR="00765710" w:rsidRPr="00107C72" w:rsidRDefault="00765710" w:rsidP="00567A9E">
            <w:pPr>
              <w:pStyle w:val="NoSpacing"/>
              <w:rPr>
                <w:lang w:val="en-GB"/>
              </w:rPr>
            </w:pPr>
            <w:r w:rsidRPr="00107C72">
              <w:rPr>
                <w:lang w:val="en-GB"/>
              </w:rPr>
              <w:t>8. Were ethical issues properly addressed (if applicable)?</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E10844" w:rsidP="00567A9E">
            <w:pPr>
              <w:pStyle w:val="NoSpacing"/>
              <w:rPr>
                <w:b/>
                <w:bCs/>
                <w:sz w:val="20"/>
                <w:szCs w:val="20"/>
                <w:lang w:val="en-GB"/>
              </w:rPr>
            </w:pPr>
            <w:r>
              <w:rPr>
                <w:b/>
                <w:bCs/>
                <w:sz w:val="20"/>
                <w:szCs w:val="20"/>
                <w:lang w:val="en-GB"/>
              </w:rPr>
              <w:t>Not applicable</w:t>
            </w:r>
          </w:p>
        </w:tc>
        <w:tc>
          <w:tcPr>
            <w:tcW w:w="1367" w:type="pct"/>
          </w:tcPr>
          <w:p w:rsidR="00765710" w:rsidRPr="00107C72" w:rsidRDefault="00765710" w:rsidP="00567A9E">
            <w:pPr>
              <w:pStyle w:val="NoSpacing"/>
              <w:rPr>
                <w:b/>
                <w:lang w:val="en-GB"/>
              </w:rPr>
            </w:pPr>
          </w:p>
        </w:tc>
      </w:tr>
      <w:tr w:rsidR="00765710" w:rsidRPr="00107C72" w:rsidTr="00107C72">
        <w:trPr>
          <w:trHeight w:val="703"/>
        </w:trPr>
        <w:tc>
          <w:tcPr>
            <w:tcW w:w="1790" w:type="pct"/>
            <w:noWrap/>
          </w:tcPr>
          <w:p w:rsidR="00765710" w:rsidRPr="00107C72" w:rsidRDefault="00765710" w:rsidP="00567A9E">
            <w:pPr>
              <w:pStyle w:val="NoSpacing"/>
              <w:rPr>
                <w:b/>
                <w:sz w:val="20"/>
                <w:szCs w:val="20"/>
                <w:lang w:val="en-GB"/>
              </w:rPr>
            </w:pPr>
            <w:r w:rsidRPr="00107C72">
              <w:rPr>
                <w:b/>
                <w:sz w:val="20"/>
                <w:szCs w:val="20"/>
                <w:lang w:val="en-GB"/>
              </w:rPr>
              <w:t xml:space="preserve">9. Are the results presented clearly? </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E10844" w:rsidP="00567A9E">
            <w:pPr>
              <w:pStyle w:val="NoSpacing"/>
              <w:rPr>
                <w:bCs/>
                <w:sz w:val="20"/>
                <w:szCs w:val="20"/>
                <w:lang w:val="en-GB"/>
              </w:rPr>
            </w:pPr>
            <w:r>
              <w:rPr>
                <w:bCs/>
                <w:sz w:val="20"/>
                <w:szCs w:val="20"/>
                <w:lang w:val="en-GB"/>
              </w:rPr>
              <w:t>Good</w:t>
            </w:r>
          </w:p>
        </w:tc>
        <w:tc>
          <w:tcPr>
            <w:tcW w:w="1367" w:type="pct"/>
          </w:tcPr>
          <w:p w:rsidR="00765710" w:rsidRPr="00107C72" w:rsidRDefault="00D33AC8" w:rsidP="00567A9E">
            <w:pPr>
              <w:pStyle w:val="NoSpacing"/>
              <w:rPr>
                <w:b/>
                <w:lang w:val="en-GB"/>
              </w:rPr>
            </w:pPr>
            <w:r w:rsidRPr="00D33AC8">
              <w:rPr>
                <w:bCs/>
                <w:lang w:val="en-GB"/>
              </w:rPr>
              <w:t>Yes</w:t>
            </w:r>
          </w:p>
        </w:tc>
      </w:tr>
      <w:tr w:rsidR="00765710" w:rsidRPr="00107C72" w:rsidTr="00107C72">
        <w:trPr>
          <w:trHeight w:val="703"/>
        </w:trPr>
        <w:tc>
          <w:tcPr>
            <w:tcW w:w="1790" w:type="pct"/>
            <w:noWrap/>
          </w:tcPr>
          <w:p w:rsidR="00765710" w:rsidRPr="00107C72" w:rsidRDefault="00765710" w:rsidP="00567A9E">
            <w:pPr>
              <w:pStyle w:val="NoSpacing"/>
              <w:rPr>
                <w:b/>
                <w:sz w:val="20"/>
                <w:szCs w:val="20"/>
                <w:lang w:val="en-GB"/>
              </w:rPr>
            </w:pPr>
            <w:r w:rsidRPr="00107C72">
              <w:rPr>
                <w:b/>
                <w:sz w:val="20"/>
                <w:szCs w:val="20"/>
                <w:lang w:val="en-GB"/>
              </w:rPr>
              <w:t>10. Are tables and figures clear, relevant, and necessary?</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E10844" w:rsidP="00567A9E">
            <w:pPr>
              <w:pStyle w:val="NoSpacing"/>
              <w:rPr>
                <w:bCs/>
                <w:sz w:val="20"/>
                <w:szCs w:val="20"/>
                <w:lang w:val="en-GB"/>
              </w:rPr>
            </w:pPr>
            <w:r>
              <w:rPr>
                <w:bCs/>
                <w:sz w:val="20"/>
                <w:szCs w:val="20"/>
                <w:lang w:val="en-GB"/>
              </w:rPr>
              <w:t>Good</w:t>
            </w:r>
          </w:p>
        </w:tc>
        <w:tc>
          <w:tcPr>
            <w:tcW w:w="1367" w:type="pct"/>
          </w:tcPr>
          <w:p w:rsidR="00765710" w:rsidRPr="00D33AC8" w:rsidRDefault="00D33AC8" w:rsidP="00567A9E">
            <w:pPr>
              <w:pStyle w:val="NoSpacing"/>
              <w:rPr>
                <w:bCs/>
                <w:lang w:val="en-GB"/>
              </w:rPr>
            </w:pPr>
            <w:r w:rsidRPr="00D33AC8">
              <w:rPr>
                <w:bCs/>
                <w:lang w:val="en-GB"/>
              </w:rPr>
              <w:t>Yes</w:t>
            </w:r>
            <w:r>
              <w:rPr>
                <w:bCs/>
                <w:lang w:val="en-GB"/>
              </w:rPr>
              <w:t xml:space="preserve"> </w:t>
            </w:r>
          </w:p>
        </w:tc>
      </w:tr>
      <w:tr w:rsidR="00765710" w:rsidRPr="00107C72" w:rsidTr="00107C72">
        <w:trPr>
          <w:trHeight w:val="703"/>
        </w:trPr>
        <w:tc>
          <w:tcPr>
            <w:tcW w:w="1790" w:type="pct"/>
            <w:noWrap/>
          </w:tcPr>
          <w:p w:rsidR="00765710" w:rsidRPr="00107C72" w:rsidRDefault="00765710" w:rsidP="00567A9E">
            <w:pPr>
              <w:pStyle w:val="NoSpacing"/>
              <w:rPr>
                <w:b/>
                <w:sz w:val="20"/>
                <w:szCs w:val="20"/>
                <w:lang w:val="en-GB"/>
              </w:rPr>
            </w:pPr>
            <w:r w:rsidRPr="00107C72">
              <w:rPr>
                <w:b/>
                <w:sz w:val="20"/>
                <w:szCs w:val="20"/>
                <w:lang w:val="en-GB"/>
              </w:rPr>
              <w:t>11. Does the discussion relate findings to existing literature?</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E10844" w:rsidP="00567A9E">
            <w:pPr>
              <w:pStyle w:val="NoSpacing"/>
              <w:rPr>
                <w:bCs/>
                <w:sz w:val="20"/>
                <w:szCs w:val="20"/>
                <w:lang w:val="en-GB"/>
              </w:rPr>
            </w:pPr>
            <w:r>
              <w:rPr>
                <w:bCs/>
                <w:sz w:val="20"/>
                <w:szCs w:val="20"/>
                <w:lang w:val="en-GB"/>
              </w:rPr>
              <w:t>Need improvements</w:t>
            </w:r>
          </w:p>
        </w:tc>
        <w:tc>
          <w:tcPr>
            <w:tcW w:w="1367" w:type="pct"/>
          </w:tcPr>
          <w:p w:rsidR="00765710" w:rsidRPr="00D33AC8" w:rsidRDefault="00D33AC8" w:rsidP="00567A9E">
            <w:pPr>
              <w:pStyle w:val="NoSpacing"/>
              <w:rPr>
                <w:bCs/>
                <w:lang w:val="en-GB"/>
              </w:rPr>
            </w:pPr>
            <w:r w:rsidRPr="00D33AC8">
              <w:rPr>
                <w:bCs/>
                <w:lang w:val="en-GB"/>
              </w:rPr>
              <w:t>The discussion section particularly the asymmetric parameter explain</w:t>
            </w:r>
            <w:r w:rsidR="002A5760">
              <w:rPr>
                <w:bCs/>
                <w:lang w:val="en-GB"/>
              </w:rPr>
              <w:t>ed</w:t>
            </w:r>
            <w:r w:rsidRPr="00D33AC8">
              <w:rPr>
                <w:bCs/>
                <w:lang w:val="en-GB"/>
              </w:rPr>
              <w:t xml:space="preserve"> and expand</w:t>
            </w:r>
            <w:r w:rsidR="002A5760">
              <w:rPr>
                <w:bCs/>
                <w:lang w:val="en-GB"/>
              </w:rPr>
              <w:t>ed</w:t>
            </w:r>
            <w:r w:rsidRPr="00D33AC8">
              <w:rPr>
                <w:bCs/>
                <w:lang w:val="en-GB"/>
              </w:rPr>
              <w:t xml:space="preserve"> the discussion part and incorporate</w:t>
            </w:r>
            <w:r w:rsidR="002A5760">
              <w:rPr>
                <w:bCs/>
                <w:lang w:val="en-GB"/>
              </w:rPr>
              <w:t>d</w:t>
            </w:r>
            <w:r w:rsidRPr="00D33AC8">
              <w:rPr>
                <w:bCs/>
                <w:lang w:val="en-GB"/>
              </w:rPr>
              <w:t xml:space="preserve"> in the revised manuscript based on the suggestion made. </w:t>
            </w:r>
          </w:p>
        </w:tc>
      </w:tr>
      <w:tr w:rsidR="00765710" w:rsidRPr="00107C72" w:rsidTr="00107C72">
        <w:trPr>
          <w:trHeight w:val="703"/>
        </w:trPr>
        <w:tc>
          <w:tcPr>
            <w:tcW w:w="1790" w:type="pct"/>
            <w:noWrap/>
          </w:tcPr>
          <w:p w:rsidR="00765710" w:rsidRPr="00107C72" w:rsidRDefault="00765710" w:rsidP="00567A9E">
            <w:pPr>
              <w:pStyle w:val="NoSpacing"/>
              <w:rPr>
                <w:b/>
                <w:sz w:val="20"/>
                <w:szCs w:val="20"/>
                <w:lang w:val="en-GB"/>
              </w:rPr>
            </w:pPr>
            <w:r w:rsidRPr="00107C72">
              <w:rPr>
                <w:b/>
                <w:sz w:val="20"/>
                <w:szCs w:val="20"/>
                <w:lang w:val="en-GB"/>
              </w:rPr>
              <w:t>12. Are the conclusions supported by the data?</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E10844" w:rsidP="00567A9E">
            <w:pPr>
              <w:pStyle w:val="NoSpacing"/>
              <w:rPr>
                <w:bCs/>
                <w:sz w:val="20"/>
                <w:szCs w:val="20"/>
                <w:lang w:val="en-GB"/>
              </w:rPr>
            </w:pPr>
            <w:r>
              <w:rPr>
                <w:bCs/>
                <w:sz w:val="20"/>
                <w:szCs w:val="20"/>
                <w:lang w:val="en-GB"/>
              </w:rPr>
              <w:t>Good</w:t>
            </w:r>
          </w:p>
        </w:tc>
        <w:tc>
          <w:tcPr>
            <w:tcW w:w="1367" w:type="pct"/>
          </w:tcPr>
          <w:p w:rsidR="00765710" w:rsidRPr="00225A84" w:rsidRDefault="00225A84" w:rsidP="00567A9E">
            <w:pPr>
              <w:pStyle w:val="NoSpacing"/>
              <w:rPr>
                <w:bCs/>
                <w:lang w:val="en-GB"/>
              </w:rPr>
            </w:pPr>
            <w:r w:rsidRPr="00225A84">
              <w:rPr>
                <w:bCs/>
                <w:lang w:val="en-GB"/>
              </w:rPr>
              <w:t>Yes</w:t>
            </w:r>
          </w:p>
        </w:tc>
      </w:tr>
      <w:tr w:rsidR="00765710" w:rsidRPr="00107C72" w:rsidTr="00107C72">
        <w:trPr>
          <w:trHeight w:val="703"/>
        </w:trPr>
        <w:tc>
          <w:tcPr>
            <w:tcW w:w="1790" w:type="pct"/>
            <w:noWrap/>
          </w:tcPr>
          <w:p w:rsidR="00765710" w:rsidRPr="00107C72" w:rsidRDefault="00765710" w:rsidP="00567A9E">
            <w:pPr>
              <w:pStyle w:val="NoSpacing"/>
              <w:rPr>
                <w:b/>
                <w:sz w:val="20"/>
                <w:szCs w:val="20"/>
                <w:lang w:val="en-GB"/>
              </w:rPr>
            </w:pPr>
            <w:r w:rsidRPr="00107C72">
              <w:rPr>
                <w:b/>
                <w:sz w:val="20"/>
                <w:szCs w:val="20"/>
                <w:lang w:val="en-GB"/>
              </w:rPr>
              <w:t>13. Are the limitations of the study discussed?</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65710" w:rsidRPr="00107C72" w:rsidRDefault="00E10844" w:rsidP="00567A9E">
            <w:pPr>
              <w:pStyle w:val="NoSpacing"/>
              <w:rPr>
                <w:bCs/>
                <w:sz w:val="20"/>
                <w:szCs w:val="20"/>
                <w:lang w:val="en-GB"/>
              </w:rPr>
            </w:pPr>
            <w:r>
              <w:rPr>
                <w:bCs/>
                <w:sz w:val="20"/>
                <w:szCs w:val="20"/>
                <w:lang w:val="en-GB"/>
              </w:rPr>
              <w:t>Need improvments</w:t>
            </w:r>
          </w:p>
        </w:tc>
        <w:tc>
          <w:tcPr>
            <w:tcW w:w="1367" w:type="pct"/>
          </w:tcPr>
          <w:p w:rsidR="00765710" w:rsidRPr="00225A84" w:rsidRDefault="00225A84" w:rsidP="00567A9E">
            <w:pPr>
              <w:pStyle w:val="NoSpacing"/>
              <w:rPr>
                <w:bCs/>
                <w:lang w:val="en-GB"/>
              </w:rPr>
            </w:pPr>
            <w:r w:rsidRPr="00225A84">
              <w:rPr>
                <w:bCs/>
                <w:lang w:val="en-GB"/>
              </w:rPr>
              <w:t>According to the reviewer suggestions, the limitations of the study added and create separate section in</w:t>
            </w:r>
            <w:r>
              <w:rPr>
                <w:bCs/>
                <w:lang w:val="en-GB"/>
              </w:rPr>
              <w:t xml:space="preserve"> the</w:t>
            </w:r>
            <w:r w:rsidRPr="00225A84">
              <w:rPr>
                <w:bCs/>
                <w:lang w:val="en-GB"/>
              </w:rPr>
              <w:t xml:space="preserve"> revised manuscript.</w:t>
            </w:r>
          </w:p>
        </w:tc>
      </w:tr>
      <w:tr w:rsidR="00765710" w:rsidRPr="00107C72" w:rsidTr="00107C72">
        <w:trPr>
          <w:trHeight w:val="703"/>
        </w:trPr>
        <w:tc>
          <w:tcPr>
            <w:tcW w:w="1790" w:type="pct"/>
            <w:noWrap/>
          </w:tcPr>
          <w:p w:rsidR="00765710" w:rsidRPr="00107C72" w:rsidRDefault="00765710" w:rsidP="00567A9E">
            <w:pPr>
              <w:pStyle w:val="NoSpacing"/>
              <w:rPr>
                <w:b/>
                <w:sz w:val="20"/>
                <w:szCs w:val="20"/>
                <w:lang w:val="en-GB"/>
              </w:rPr>
            </w:pPr>
            <w:r w:rsidRPr="00107C72">
              <w:rPr>
                <w:b/>
                <w:sz w:val="20"/>
                <w:szCs w:val="20"/>
                <w:lang w:val="en-GB"/>
              </w:rPr>
              <w:t>14. Are the references relevant and sufficient (in number)?</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765710" w:rsidRPr="00107C72" w:rsidRDefault="00765710" w:rsidP="00567A9E">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rsidR="00765710" w:rsidRPr="00107C72" w:rsidRDefault="00E10844" w:rsidP="00567A9E">
            <w:pPr>
              <w:pStyle w:val="NoSpacing"/>
              <w:rPr>
                <w:bCs/>
                <w:sz w:val="20"/>
                <w:szCs w:val="20"/>
                <w:lang w:val="en-GB"/>
              </w:rPr>
            </w:pPr>
            <w:r>
              <w:rPr>
                <w:bCs/>
                <w:sz w:val="20"/>
                <w:szCs w:val="20"/>
                <w:lang w:val="en-GB"/>
              </w:rPr>
              <w:t>Good</w:t>
            </w:r>
          </w:p>
        </w:tc>
        <w:tc>
          <w:tcPr>
            <w:tcW w:w="1367" w:type="pct"/>
          </w:tcPr>
          <w:p w:rsidR="00765710" w:rsidRPr="00225A84" w:rsidRDefault="00225A84" w:rsidP="00567A9E">
            <w:pPr>
              <w:pStyle w:val="NoSpacing"/>
              <w:rPr>
                <w:bCs/>
                <w:lang w:val="en-GB"/>
              </w:rPr>
            </w:pPr>
            <w:r w:rsidRPr="00225A84">
              <w:rPr>
                <w:bCs/>
                <w:lang w:val="en-GB"/>
              </w:rPr>
              <w:t>Yes, the references are relevant and sufficient.</w:t>
            </w:r>
          </w:p>
        </w:tc>
      </w:tr>
      <w:tr w:rsidR="00765710" w:rsidRPr="00107C72" w:rsidTr="00107C72">
        <w:trPr>
          <w:trHeight w:val="703"/>
        </w:trPr>
        <w:tc>
          <w:tcPr>
            <w:tcW w:w="1790" w:type="pct"/>
            <w:noWrap/>
          </w:tcPr>
          <w:p w:rsidR="00765710" w:rsidRPr="00107C72" w:rsidRDefault="00765710" w:rsidP="00567A9E">
            <w:pPr>
              <w:pStyle w:val="NoSpacing"/>
              <w:rPr>
                <w:b/>
                <w:sz w:val="20"/>
                <w:szCs w:val="20"/>
                <w:lang w:val="en-GB"/>
              </w:rPr>
            </w:pPr>
            <w:r w:rsidRPr="00107C72">
              <w:rPr>
                <w:b/>
                <w:sz w:val="20"/>
                <w:szCs w:val="20"/>
                <w:lang w:val="en-GB"/>
              </w:rPr>
              <w:t>15. Is the manuscript written in clear and understandable language?</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567A9E">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765710" w:rsidRPr="00107C72" w:rsidRDefault="00765710" w:rsidP="00567A9E">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rsidR="00765710" w:rsidRPr="00107C72" w:rsidRDefault="00E10844" w:rsidP="00567A9E">
            <w:pPr>
              <w:pStyle w:val="NoSpacing"/>
              <w:rPr>
                <w:bCs/>
                <w:sz w:val="20"/>
                <w:szCs w:val="20"/>
                <w:lang w:val="en-GB"/>
              </w:rPr>
            </w:pPr>
            <w:r>
              <w:rPr>
                <w:bCs/>
                <w:sz w:val="20"/>
                <w:szCs w:val="20"/>
                <w:lang w:val="en-GB"/>
              </w:rPr>
              <w:t>Satisfactory</w:t>
            </w:r>
          </w:p>
        </w:tc>
        <w:tc>
          <w:tcPr>
            <w:tcW w:w="1367" w:type="pct"/>
          </w:tcPr>
          <w:p w:rsidR="00765710" w:rsidRPr="00225A84" w:rsidRDefault="00225A84" w:rsidP="00567A9E">
            <w:pPr>
              <w:pStyle w:val="NoSpacing"/>
              <w:rPr>
                <w:bCs/>
                <w:lang w:val="en-GB"/>
              </w:rPr>
            </w:pPr>
            <w:r w:rsidRPr="00225A84">
              <w:rPr>
                <w:bCs/>
                <w:lang w:val="en-GB"/>
              </w:rPr>
              <w:t xml:space="preserve">Yes, the manuscript </w:t>
            </w:r>
            <w:r w:rsidR="00A76244">
              <w:rPr>
                <w:bCs/>
                <w:lang w:val="en-GB"/>
              </w:rPr>
              <w:t xml:space="preserve">has been </w:t>
            </w:r>
            <w:r w:rsidRPr="00225A84">
              <w:rPr>
                <w:bCs/>
                <w:lang w:val="en-GB"/>
              </w:rPr>
              <w:t>written in clear and understandable language.</w:t>
            </w:r>
          </w:p>
        </w:tc>
      </w:tr>
    </w:tbl>
    <w:p w:rsidR="00765710" w:rsidRPr="00107C72" w:rsidRDefault="00765710" w:rsidP="00765710">
      <w:pPr>
        <w:pStyle w:val="BodyText"/>
        <w:rPr>
          <w:rFonts w:ascii="Times New Roman" w:hAnsi="Times New Roman"/>
          <w:b/>
          <w:bCs/>
          <w:sz w:val="20"/>
          <w:szCs w:val="20"/>
          <w:u w:val="single"/>
          <w:lang w:val="en-GB"/>
        </w:rPr>
      </w:pPr>
    </w:p>
    <w:p w:rsidR="00765710" w:rsidRPr="00107C72" w:rsidRDefault="00765710" w:rsidP="00765710">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65710"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p>
        </w:tc>
      </w:tr>
      <w:tr w:rsidR="00765710" w:rsidRPr="00107C72" w:rsidTr="00107C72">
        <w:tc>
          <w:tcPr>
            <w:tcW w:w="2784" w:type="pct"/>
            <w:noWrap/>
            <w:tcMar>
              <w:top w:w="0" w:type="dxa"/>
              <w:left w:w="108" w:type="dxa"/>
              <w:bottom w:w="0" w:type="dxa"/>
              <w:right w:w="108" w:type="dxa"/>
            </w:tcMar>
            <w:vAlign w:val="center"/>
          </w:tcPr>
          <w:p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765710" w:rsidRPr="00107C72" w:rsidRDefault="0076571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65710" w:rsidRPr="00107C72" w:rsidTr="00107C72">
        <w:tc>
          <w:tcPr>
            <w:tcW w:w="2784" w:type="pct"/>
            <w:noWrap/>
            <w:tcMar>
              <w:top w:w="0" w:type="dxa"/>
              <w:left w:w="108" w:type="dxa"/>
              <w:bottom w:w="0" w:type="dxa"/>
              <w:right w:w="108" w:type="dxa"/>
            </w:tcMar>
            <w:vAlign w:val="center"/>
          </w:tcPr>
          <w:p w:rsidR="00765710" w:rsidRPr="00107C72" w:rsidRDefault="00765710">
            <w:pPr>
              <w:pStyle w:val="NormalWeb"/>
              <w:spacing w:before="0" w:beforeAutospacing="0" w:after="0" w:afterAutospacing="0"/>
              <w:rPr>
                <w:rFonts w:ascii="Times New Roman" w:hAnsi="Times New Roman" w:cs="Times New Roman"/>
                <w:sz w:val="20"/>
                <w:szCs w:val="20"/>
                <w:lang w:val="en-GB"/>
              </w:rPr>
            </w:pPr>
          </w:p>
          <w:p w:rsidR="00E44EB4" w:rsidRDefault="00E44EB4" w:rsidP="00E44EB4">
            <w:pPr>
              <w:pStyle w:val="Heading2"/>
              <w:jc w:val="left"/>
              <w:rPr>
                <w:rFonts w:ascii="Times New Roman" w:hAnsi="Times New Roman"/>
                <w:lang w:val="en-GB" w:eastAsia="en-US"/>
              </w:rPr>
            </w:pPr>
            <w:r>
              <w:rPr>
                <w:rFonts w:ascii="Times New Roman" w:hAnsi="Times New Roman"/>
                <w:lang w:val="en-GB" w:eastAsia="en-US"/>
              </w:rPr>
              <w:t xml:space="preserve">This research addresses an important issue using advanced econometric techniques which will add value to the users. However, considerable moderations are needed before the publication. The main issue is with the articulation of proper research gap, limited arguments with the recent literature, insufficient discussion with previous literature (empirical findings). </w:t>
            </w:r>
          </w:p>
          <w:p w:rsidR="00E44EB4" w:rsidRPr="005C7F25" w:rsidRDefault="00E44EB4" w:rsidP="00E44EB4">
            <w:pPr>
              <w:rPr>
                <w:rFonts w:eastAsia="MS Mincho"/>
                <w:b/>
                <w:bCs/>
                <w:sz w:val="20"/>
                <w:szCs w:val="20"/>
                <w:lang w:val="en-GB"/>
              </w:rPr>
            </w:pPr>
            <w:r w:rsidRPr="005C7F25">
              <w:rPr>
                <w:rFonts w:eastAsia="MS Mincho"/>
                <w:b/>
                <w:bCs/>
                <w:sz w:val="20"/>
                <w:szCs w:val="20"/>
                <w:lang w:val="en-GB"/>
              </w:rPr>
              <w:t>Professional proof reading is needed to minimize the minor grammatical errors and to improve the academic writing</w:t>
            </w:r>
            <w:r>
              <w:rPr>
                <w:rFonts w:eastAsia="MS Mincho"/>
                <w:b/>
                <w:bCs/>
                <w:sz w:val="20"/>
                <w:szCs w:val="20"/>
                <w:lang w:val="en-GB"/>
              </w:rPr>
              <w:t xml:space="preserve"> style of the research</w:t>
            </w:r>
            <w:r w:rsidRPr="005C7F25">
              <w:rPr>
                <w:rFonts w:eastAsia="MS Mincho"/>
                <w:b/>
                <w:bCs/>
                <w:sz w:val="20"/>
                <w:szCs w:val="20"/>
                <w:lang w:val="en-GB"/>
              </w:rPr>
              <w:t xml:space="preserve">. </w:t>
            </w:r>
          </w:p>
          <w:p w:rsidR="00765710" w:rsidRPr="00107C72" w:rsidRDefault="00765710">
            <w:pPr>
              <w:pStyle w:val="NormalWeb"/>
              <w:spacing w:before="0" w:beforeAutospacing="0" w:after="0" w:afterAutospacing="0"/>
              <w:rPr>
                <w:rFonts w:ascii="Times New Roman" w:hAnsi="Times New Roman" w:cs="Times New Roman"/>
                <w:sz w:val="20"/>
                <w:szCs w:val="20"/>
                <w:lang w:val="en-GB"/>
              </w:rPr>
            </w:pPr>
          </w:p>
          <w:p w:rsidR="00765710" w:rsidRPr="00107C72" w:rsidRDefault="00765710">
            <w:pPr>
              <w:pStyle w:val="NormalWeb"/>
              <w:spacing w:before="0" w:beforeAutospacing="0" w:after="0" w:afterAutospacing="0"/>
              <w:rPr>
                <w:rFonts w:ascii="Times New Roman" w:hAnsi="Times New Roman" w:cs="Times New Roman"/>
                <w:sz w:val="20"/>
                <w:szCs w:val="20"/>
                <w:lang w:val="en-GB"/>
              </w:rPr>
            </w:pPr>
          </w:p>
          <w:p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2472F5" w:rsidRPr="002472F5" w:rsidRDefault="002472F5" w:rsidP="002472F5">
            <w:pPr>
              <w:pStyle w:val="NormalWeb"/>
              <w:spacing w:after="0"/>
              <w:rPr>
                <w:rFonts w:ascii="Times New Roman" w:hAnsi="Times New Roman" w:cs="Times New Roman"/>
              </w:rPr>
            </w:pPr>
            <w:r w:rsidRPr="002472F5">
              <w:rPr>
                <w:rFonts w:ascii="Times New Roman" w:hAnsi="Times New Roman" w:cs="Times New Roman"/>
              </w:rPr>
              <w:t>Manuscript ha</w:t>
            </w:r>
            <w:r>
              <w:rPr>
                <w:rFonts w:ascii="Times New Roman" w:hAnsi="Times New Roman" w:cs="Times New Roman"/>
              </w:rPr>
              <w:t>s</w:t>
            </w:r>
            <w:r w:rsidRPr="002472F5">
              <w:rPr>
                <w:rFonts w:ascii="Times New Roman" w:hAnsi="Times New Roman" w:cs="Times New Roman"/>
              </w:rPr>
              <w:t xml:space="preserve"> been revised according to the suggestions made.</w:t>
            </w:r>
          </w:p>
          <w:p w:rsidR="00765710" w:rsidRPr="00107C72" w:rsidRDefault="00765710">
            <w:pPr>
              <w:pStyle w:val="NormalWeb"/>
              <w:spacing w:before="0" w:beforeAutospacing="0" w:after="0" w:afterAutospacing="0"/>
              <w:rPr>
                <w:rFonts w:ascii="Times New Roman" w:hAnsi="Times New Roman" w:cs="Times New Roman"/>
                <w:b/>
                <w:bCs/>
                <w:sz w:val="20"/>
                <w:szCs w:val="20"/>
                <w:lang w:val="en-GB"/>
              </w:rPr>
            </w:pPr>
          </w:p>
        </w:tc>
      </w:tr>
    </w:tbl>
    <w:p w:rsidR="00765710" w:rsidRPr="00107C72" w:rsidRDefault="00765710" w:rsidP="00765710">
      <w:pPr>
        <w:rPr>
          <w:rFonts w:eastAsia="Arial Unicode MS"/>
          <w:b/>
          <w:bCs/>
          <w:sz w:val="20"/>
          <w:szCs w:val="20"/>
          <w:highlight w:val="yellow"/>
          <w:u w:val="single"/>
          <w:lang w:val="en-GB"/>
        </w:rPr>
      </w:pPr>
    </w:p>
    <w:p w:rsidR="00765710" w:rsidRPr="00107C72" w:rsidRDefault="00765710" w:rsidP="00765710">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567A9E" w:rsidRPr="00567A9E" w:rsidTr="004B40FB">
        <w:tc>
          <w:tcPr>
            <w:tcW w:w="5000" w:type="pct"/>
            <w:gridSpan w:val="3"/>
            <w:tcBorders>
              <w:top w:val="nil"/>
              <w:left w:val="nil"/>
              <w:right w:val="nil"/>
            </w:tcBorders>
            <w:noWrap/>
            <w:tcMar>
              <w:top w:w="0" w:type="dxa"/>
              <w:left w:w="108" w:type="dxa"/>
              <w:bottom w:w="0" w:type="dxa"/>
              <w:right w:w="108" w:type="dxa"/>
            </w:tcMar>
            <w:vAlign w:val="center"/>
          </w:tcPr>
          <w:p w:rsidR="00567A9E" w:rsidRPr="00567A9E" w:rsidRDefault="00567A9E" w:rsidP="00567A9E">
            <w:pPr>
              <w:rPr>
                <w:rFonts w:ascii="Arial" w:eastAsia="Arial Unicode MS" w:hAnsi="Arial" w:cs="Arial"/>
                <w:b/>
                <w:sz w:val="20"/>
                <w:szCs w:val="20"/>
                <w:u w:val="single"/>
                <w:lang w:val="en-GB"/>
              </w:rPr>
            </w:pPr>
            <w:bookmarkStart w:id="0" w:name="_Hlk156057883"/>
            <w:bookmarkStart w:id="1" w:name="_Hlk156057704"/>
            <w:r w:rsidRPr="00567A9E">
              <w:rPr>
                <w:rFonts w:ascii="Arial" w:eastAsia="Arial Unicode MS" w:hAnsi="Arial" w:cs="Arial"/>
                <w:b/>
                <w:sz w:val="20"/>
                <w:szCs w:val="20"/>
                <w:highlight w:val="yellow"/>
                <w:u w:val="single"/>
                <w:lang w:val="en-GB"/>
              </w:rPr>
              <w:t>PART  3:</w:t>
            </w:r>
            <w:r w:rsidRPr="00567A9E">
              <w:rPr>
                <w:rFonts w:ascii="Arial" w:eastAsia="Arial Unicode MS" w:hAnsi="Arial" w:cs="Arial"/>
                <w:b/>
                <w:sz w:val="20"/>
                <w:szCs w:val="20"/>
                <w:u w:val="single"/>
                <w:lang w:val="en-GB"/>
              </w:rPr>
              <w:t xml:space="preserve"> </w:t>
            </w:r>
          </w:p>
          <w:p w:rsidR="00567A9E" w:rsidRPr="00567A9E" w:rsidRDefault="00567A9E" w:rsidP="00567A9E">
            <w:pPr>
              <w:rPr>
                <w:rFonts w:ascii="Arial" w:eastAsia="Arial Unicode MS" w:hAnsi="Arial" w:cs="Arial"/>
                <w:b/>
                <w:sz w:val="20"/>
                <w:szCs w:val="20"/>
                <w:u w:val="single"/>
                <w:lang w:val="en-GB"/>
              </w:rPr>
            </w:pPr>
          </w:p>
        </w:tc>
      </w:tr>
      <w:tr w:rsidR="00567A9E" w:rsidRPr="00567A9E" w:rsidTr="004B40FB">
        <w:tc>
          <w:tcPr>
            <w:tcW w:w="1615" w:type="pct"/>
            <w:noWrap/>
            <w:tcMar>
              <w:top w:w="0" w:type="dxa"/>
              <w:left w:w="108" w:type="dxa"/>
              <w:bottom w:w="0" w:type="dxa"/>
              <w:right w:w="108" w:type="dxa"/>
            </w:tcMar>
            <w:vAlign w:val="center"/>
          </w:tcPr>
          <w:p w:rsidR="00567A9E" w:rsidRPr="00567A9E" w:rsidRDefault="00567A9E" w:rsidP="00567A9E">
            <w:pPr>
              <w:rPr>
                <w:rFonts w:ascii="Arial" w:eastAsia="Arial Unicode MS" w:hAnsi="Arial" w:cs="Arial"/>
                <w:sz w:val="20"/>
                <w:szCs w:val="20"/>
                <w:lang w:val="en-GB"/>
              </w:rPr>
            </w:pPr>
          </w:p>
        </w:tc>
        <w:tc>
          <w:tcPr>
            <w:tcW w:w="1694" w:type="pct"/>
            <w:tcMar>
              <w:top w:w="0" w:type="dxa"/>
              <w:left w:w="108" w:type="dxa"/>
              <w:bottom w:w="0" w:type="dxa"/>
              <w:right w:w="108" w:type="dxa"/>
            </w:tcMar>
          </w:tcPr>
          <w:p w:rsidR="00567A9E" w:rsidRPr="00567A9E" w:rsidRDefault="00567A9E" w:rsidP="00567A9E">
            <w:pPr>
              <w:keepNext/>
              <w:outlineLvl w:val="1"/>
              <w:rPr>
                <w:rFonts w:ascii="Arial" w:eastAsia="MS Mincho" w:hAnsi="Arial" w:cs="Arial"/>
                <w:b/>
                <w:bCs/>
                <w:sz w:val="20"/>
                <w:szCs w:val="20"/>
                <w:lang w:val="en-GB"/>
              </w:rPr>
            </w:pPr>
            <w:r w:rsidRPr="00567A9E">
              <w:rPr>
                <w:rFonts w:ascii="Arial" w:eastAsia="MS Mincho" w:hAnsi="Arial" w:cs="Arial"/>
                <w:b/>
                <w:bCs/>
                <w:sz w:val="20"/>
                <w:szCs w:val="20"/>
                <w:lang w:val="en-GB"/>
              </w:rPr>
              <w:t>Reviewer’s comment</w:t>
            </w:r>
          </w:p>
        </w:tc>
        <w:tc>
          <w:tcPr>
            <w:tcW w:w="1691" w:type="pct"/>
          </w:tcPr>
          <w:p w:rsidR="00567A9E" w:rsidRPr="00567A9E" w:rsidRDefault="00567A9E" w:rsidP="00567A9E">
            <w:pPr>
              <w:spacing w:after="160" w:line="252" w:lineRule="auto"/>
              <w:rPr>
                <w:rFonts w:ascii="Arial" w:eastAsia="Calibri" w:hAnsi="Arial" w:cs="Arial"/>
                <w:kern w:val="2"/>
                <w:sz w:val="20"/>
                <w:szCs w:val="20"/>
                <w:lang w:val="en-IN"/>
              </w:rPr>
            </w:pPr>
            <w:r w:rsidRPr="00567A9E">
              <w:rPr>
                <w:rFonts w:ascii="Arial" w:eastAsia="Calibri" w:hAnsi="Arial" w:cs="Arial"/>
                <w:b/>
                <w:kern w:val="2"/>
                <w:sz w:val="20"/>
                <w:szCs w:val="20"/>
                <w:lang w:val="en-IN"/>
              </w:rPr>
              <w:t>Author’s Feedback</w:t>
            </w:r>
            <w:r w:rsidRPr="00567A9E">
              <w:rPr>
                <w:rFonts w:ascii="Arial" w:eastAsia="Calibri" w:hAnsi="Arial" w:cs="Arial"/>
                <w:kern w:val="2"/>
                <w:sz w:val="20"/>
                <w:szCs w:val="20"/>
                <w:lang w:val="en-IN"/>
              </w:rPr>
              <w:t xml:space="preserve"> (It is mandatory that authors should write his/her feedback here)</w:t>
            </w:r>
          </w:p>
          <w:p w:rsidR="00567A9E" w:rsidRPr="00567A9E" w:rsidRDefault="00567A9E" w:rsidP="00567A9E">
            <w:pPr>
              <w:keepNext/>
              <w:outlineLvl w:val="1"/>
              <w:rPr>
                <w:rFonts w:ascii="Arial" w:eastAsia="MS Mincho" w:hAnsi="Arial" w:cs="Arial"/>
                <w:bCs/>
                <w:sz w:val="20"/>
                <w:szCs w:val="20"/>
                <w:lang w:val="en-GB"/>
              </w:rPr>
            </w:pPr>
          </w:p>
        </w:tc>
      </w:tr>
      <w:tr w:rsidR="00567A9E" w:rsidRPr="00567A9E" w:rsidTr="004B40FB">
        <w:trPr>
          <w:trHeight w:val="890"/>
        </w:trPr>
        <w:tc>
          <w:tcPr>
            <w:tcW w:w="1615" w:type="pct"/>
            <w:noWrap/>
            <w:tcMar>
              <w:top w:w="0" w:type="dxa"/>
              <w:left w:w="108" w:type="dxa"/>
              <w:bottom w:w="0" w:type="dxa"/>
              <w:right w:w="108" w:type="dxa"/>
            </w:tcMar>
            <w:vAlign w:val="center"/>
          </w:tcPr>
          <w:p w:rsidR="00567A9E" w:rsidRPr="00567A9E" w:rsidRDefault="00567A9E" w:rsidP="00567A9E">
            <w:pPr>
              <w:rPr>
                <w:rFonts w:ascii="Arial" w:eastAsia="Arial Unicode MS" w:hAnsi="Arial" w:cs="Arial"/>
                <w:b/>
                <w:sz w:val="20"/>
                <w:szCs w:val="20"/>
                <w:lang w:val="en-GB"/>
              </w:rPr>
            </w:pPr>
            <w:r w:rsidRPr="00567A9E">
              <w:rPr>
                <w:rFonts w:ascii="Arial" w:eastAsia="Arial Unicode MS" w:hAnsi="Arial" w:cs="Arial"/>
                <w:b/>
                <w:sz w:val="20"/>
                <w:szCs w:val="20"/>
                <w:lang w:val="en-GB"/>
              </w:rPr>
              <w:t xml:space="preserve">Are there ethical issues in this manuscript? </w:t>
            </w:r>
          </w:p>
          <w:p w:rsidR="00567A9E" w:rsidRPr="00567A9E" w:rsidRDefault="00567A9E" w:rsidP="00567A9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567A9E" w:rsidRPr="00567A9E" w:rsidRDefault="00567A9E" w:rsidP="00567A9E">
            <w:pPr>
              <w:rPr>
                <w:rFonts w:ascii="Arial" w:eastAsia="Arial Unicode MS" w:hAnsi="Arial" w:cs="Arial"/>
                <w:i/>
                <w:iCs/>
                <w:sz w:val="20"/>
                <w:szCs w:val="20"/>
                <w:u w:val="single"/>
                <w:lang w:val="en-GB"/>
              </w:rPr>
            </w:pPr>
            <w:r w:rsidRPr="00567A9E">
              <w:rPr>
                <w:rFonts w:ascii="Arial" w:eastAsia="Arial Unicode MS" w:hAnsi="Arial" w:cs="Arial"/>
                <w:i/>
                <w:iCs/>
                <w:sz w:val="20"/>
                <w:szCs w:val="20"/>
                <w:u w:val="single"/>
                <w:lang w:val="en-GB"/>
              </w:rPr>
              <w:t>(If yes, Kindly please write down the ethical issues here in details)</w:t>
            </w:r>
          </w:p>
          <w:p w:rsidR="00567A9E" w:rsidRPr="00567A9E" w:rsidRDefault="00567A9E" w:rsidP="00567A9E">
            <w:pPr>
              <w:rPr>
                <w:rFonts w:ascii="Arial" w:eastAsia="Arial Unicode MS" w:hAnsi="Arial" w:cs="Arial"/>
                <w:sz w:val="20"/>
                <w:szCs w:val="20"/>
                <w:lang w:val="en-GB"/>
              </w:rPr>
            </w:pPr>
          </w:p>
        </w:tc>
        <w:tc>
          <w:tcPr>
            <w:tcW w:w="1691" w:type="pct"/>
            <w:vAlign w:val="center"/>
          </w:tcPr>
          <w:p w:rsidR="00567A9E" w:rsidRPr="00567A9E" w:rsidRDefault="00C20B13" w:rsidP="00567A9E">
            <w:pPr>
              <w:rPr>
                <w:rFonts w:ascii="Arial" w:eastAsia="Arial Unicode MS" w:hAnsi="Arial" w:cs="Arial"/>
                <w:sz w:val="20"/>
                <w:szCs w:val="20"/>
                <w:lang w:val="en-GB"/>
              </w:rPr>
            </w:pPr>
            <w:r>
              <w:rPr>
                <w:rFonts w:ascii="Arial" w:eastAsia="Arial Unicode MS" w:hAnsi="Arial" w:cs="Arial"/>
                <w:sz w:val="20"/>
                <w:szCs w:val="20"/>
                <w:lang w:val="en-GB"/>
              </w:rPr>
              <w:t xml:space="preserve">The authors confirm that there are no ethical issues associated with this manuscript. This study is based entirely on secondary data obtained from publicly available sources.  </w:t>
            </w:r>
          </w:p>
          <w:p w:rsidR="00567A9E" w:rsidRPr="00567A9E" w:rsidRDefault="00567A9E" w:rsidP="00567A9E">
            <w:pPr>
              <w:rPr>
                <w:rFonts w:ascii="Arial" w:eastAsia="Arial Unicode MS" w:hAnsi="Arial" w:cs="Arial"/>
                <w:sz w:val="20"/>
                <w:szCs w:val="20"/>
                <w:lang w:val="en-GB"/>
              </w:rPr>
            </w:pPr>
          </w:p>
          <w:p w:rsidR="00567A9E" w:rsidRPr="00567A9E" w:rsidRDefault="00567A9E" w:rsidP="00567A9E">
            <w:pPr>
              <w:rPr>
                <w:rFonts w:ascii="Arial" w:eastAsia="Arial Unicode MS" w:hAnsi="Arial" w:cs="Arial"/>
                <w:sz w:val="20"/>
                <w:szCs w:val="20"/>
                <w:lang w:val="en-GB"/>
              </w:rPr>
            </w:pPr>
          </w:p>
        </w:tc>
      </w:tr>
      <w:bookmarkEnd w:id="0"/>
    </w:tbl>
    <w:p w:rsidR="00567A9E" w:rsidRPr="00567A9E" w:rsidRDefault="00567A9E" w:rsidP="00567A9E"/>
    <w:p w:rsidR="00567A9E" w:rsidRPr="00567A9E" w:rsidRDefault="00567A9E" w:rsidP="00567A9E"/>
    <w:p w:rsidR="00567A9E" w:rsidRPr="00567A9E" w:rsidRDefault="00567A9E" w:rsidP="00567A9E">
      <w:pPr>
        <w:rPr>
          <w:bCs/>
          <w:u w:val="single"/>
          <w:lang w:val="en-GB"/>
        </w:rPr>
      </w:pPr>
    </w:p>
    <w:bookmarkEnd w:id="1"/>
    <w:p w:rsidR="00567A9E" w:rsidRPr="00567A9E" w:rsidRDefault="00567A9E" w:rsidP="00567A9E"/>
    <w:p w:rsidR="008913D5" w:rsidRPr="00765710" w:rsidRDefault="008913D5" w:rsidP="00567A9E"/>
    <w:sectPr w:rsidR="008913D5" w:rsidRPr="0076571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57AC" w:rsidRPr="0000007A" w:rsidRDefault="003657AC" w:rsidP="0099583E">
      <w:r>
        <w:separator/>
      </w:r>
    </w:p>
  </w:endnote>
  <w:endnote w:type="continuationSeparator" w:id="0">
    <w:p w:rsidR="003657AC" w:rsidRPr="0000007A" w:rsidRDefault="003657A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0844" w:rsidRDefault="00E108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0844" w:rsidRDefault="00E10844" w:rsidP="00765710">
    <w:pPr>
      <w:pStyle w:val="Footer"/>
      <w:jc w:val="right"/>
    </w:pPr>
  </w:p>
  <w:p w:rsidR="00E10844" w:rsidRDefault="00E10844" w:rsidP="0076571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C7F25">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C7F25">
      <w:rPr>
        <w:b/>
        <w:noProof/>
        <w:sz w:val="20"/>
      </w:rPr>
      <w:t>3</w:t>
    </w:r>
    <w:r w:rsidRPr="00585FC6">
      <w:rPr>
        <w:b/>
        <w:sz w:val="20"/>
      </w:rPr>
      <w:fldChar w:fldCharType="end"/>
    </w:r>
  </w:p>
  <w:p w:rsidR="00E10844" w:rsidRDefault="00E10844" w:rsidP="00765710">
    <w:pPr>
      <w:pStyle w:val="Footer"/>
      <w:jc w:val="right"/>
      <w:rPr>
        <w:b/>
        <w:sz w:val="20"/>
      </w:rPr>
    </w:pPr>
    <w:r>
      <w:rPr>
        <w:b/>
        <w:sz w:val="20"/>
      </w:rPr>
      <w:t>V180326</w:t>
    </w:r>
  </w:p>
  <w:p w:rsidR="00E10844" w:rsidRDefault="00E10844" w:rsidP="00765710">
    <w:pPr>
      <w:pStyle w:val="Footer"/>
      <w:jc w:val="right"/>
    </w:pPr>
  </w:p>
  <w:p w:rsidR="00E10844" w:rsidRPr="00546343" w:rsidRDefault="00E10844">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0844" w:rsidRDefault="00E108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57AC" w:rsidRPr="0000007A" w:rsidRDefault="003657AC" w:rsidP="0099583E">
      <w:r>
        <w:separator/>
      </w:r>
    </w:p>
  </w:footnote>
  <w:footnote w:type="continuationSeparator" w:id="0">
    <w:p w:rsidR="003657AC" w:rsidRPr="0000007A" w:rsidRDefault="003657A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0844" w:rsidRDefault="00E108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0844" w:rsidRDefault="00E10844" w:rsidP="00765710">
    <w:pPr>
      <w:spacing w:before="100" w:beforeAutospacing="1" w:after="100" w:afterAutospacing="1"/>
      <w:jc w:val="center"/>
      <w:rPr>
        <w:rFonts w:ascii="Arial" w:hAnsi="Arial" w:cs="Arial"/>
        <w:b/>
        <w:bCs/>
        <w:color w:val="003399"/>
        <w:szCs w:val="20"/>
        <w:u w:val="single"/>
        <w:lang w:val="en-GB"/>
      </w:rPr>
    </w:pPr>
  </w:p>
  <w:p w:rsidR="00E10844" w:rsidRPr="00254F80" w:rsidRDefault="00E10844" w:rsidP="0076571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0844" w:rsidRDefault="00E108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39340086">
    <w:abstractNumId w:val="4"/>
  </w:num>
  <w:num w:numId="2" w16cid:durableId="769735327">
    <w:abstractNumId w:val="8"/>
  </w:num>
  <w:num w:numId="3" w16cid:durableId="1183934238">
    <w:abstractNumId w:val="7"/>
  </w:num>
  <w:num w:numId="4" w16cid:durableId="1255363195">
    <w:abstractNumId w:val="9"/>
  </w:num>
  <w:num w:numId="5" w16cid:durableId="963577084">
    <w:abstractNumId w:val="6"/>
  </w:num>
  <w:num w:numId="6" w16cid:durableId="415245225">
    <w:abstractNumId w:val="0"/>
  </w:num>
  <w:num w:numId="7" w16cid:durableId="1041242875">
    <w:abstractNumId w:val="3"/>
  </w:num>
  <w:num w:numId="8" w16cid:durableId="1593122031">
    <w:abstractNumId w:val="11"/>
  </w:num>
  <w:num w:numId="9" w16cid:durableId="579289019">
    <w:abstractNumId w:val="10"/>
  </w:num>
  <w:num w:numId="10" w16cid:durableId="1097404113">
    <w:abstractNumId w:val="2"/>
  </w:num>
  <w:num w:numId="11" w16cid:durableId="207105427">
    <w:abstractNumId w:val="1"/>
  </w:num>
  <w:num w:numId="12" w16cid:durableId="16088482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1EA2"/>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21237"/>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C51AF"/>
    <w:rsid w:val="001D3A1D"/>
    <w:rsid w:val="001E4B3D"/>
    <w:rsid w:val="001F24FF"/>
    <w:rsid w:val="001F2913"/>
    <w:rsid w:val="001F707F"/>
    <w:rsid w:val="001F7CB9"/>
    <w:rsid w:val="002011F3"/>
    <w:rsid w:val="00201B85"/>
    <w:rsid w:val="00202E80"/>
    <w:rsid w:val="002105F7"/>
    <w:rsid w:val="00220111"/>
    <w:rsid w:val="0022369C"/>
    <w:rsid w:val="00225A84"/>
    <w:rsid w:val="002320EB"/>
    <w:rsid w:val="0023696A"/>
    <w:rsid w:val="00240BF8"/>
    <w:rsid w:val="002422CB"/>
    <w:rsid w:val="00245E23"/>
    <w:rsid w:val="002472F5"/>
    <w:rsid w:val="0025366D"/>
    <w:rsid w:val="00254F80"/>
    <w:rsid w:val="00262634"/>
    <w:rsid w:val="002643B3"/>
    <w:rsid w:val="0027026A"/>
    <w:rsid w:val="00275984"/>
    <w:rsid w:val="00280EC9"/>
    <w:rsid w:val="00291D08"/>
    <w:rsid w:val="00293482"/>
    <w:rsid w:val="002A5760"/>
    <w:rsid w:val="002C032A"/>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57AC"/>
    <w:rsid w:val="00366BEC"/>
    <w:rsid w:val="0037074A"/>
    <w:rsid w:val="003A04E7"/>
    <w:rsid w:val="003A4991"/>
    <w:rsid w:val="003A6E1A"/>
    <w:rsid w:val="003A6E6B"/>
    <w:rsid w:val="003B2172"/>
    <w:rsid w:val="003B3EC4"/>
    <w:rsid w:val="003C059E"/>
    <w:rsid w:val="003D05A6"/>
    <w:rsid w:val="003E2791"/>
    <w:rsid w:val="003E3C70"/>
    <w:rsid w:val="003E746A"/>
    <w:rsid w:val="00402A7B"/>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026C"/>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A9E"/>
    <w:rsid w:val="00567DE0"/>
    <w:rsid w:val="005735A5"/>
    <w:rsid w:val="00581272"/>
    <w:rsid w:val="005842EA"/>
    <w:rsid w:val="00585FC6"/>
    <w:rsid w:val="00590204"/>
    <w:rsid w:val="00593F6F"/>
    <w:rsid w:val="005A5BE0"/>
    <w:rsid w:val="005B12E0"/>
    <w:rsid w:val="005C25A0"/>
    <w:rsid w:val="005C7F25"/>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5710"/>
    <w:rsid w:val="00766889"/>
    <w:rsid w:val="00766A0D"/>
    <w:rsid w:val="00767F8C"/>
    <w:rsid w:val="00770EEE"/>
    <w:rsid w:val="00780B67"/>
    <w:rsid w:val="007972A6"/>
    <w:rsid w:val="007B1099"/>
    <w:rsid w:val="007B1265"/>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52229"/>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52E6"/>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6640"/>
    <w:rsid w:val="00A519D1"/>
    <w:rsid w:val="00A5535B"/>
    <w:rsid w:val="00A6343B"/>
    <w:rsid w:val="00A65C50"/>
    <w:rsid w:val="00A66DD2"/>
    <w:rsid w:val="00A76244"/>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2BC6"/>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B13"/>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33AC8"/>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0844"/>
    <w:rsid w:val="00E1327B"/>
    <w:rsid w:val="00E174C7"/>
    <w:rsid w:val="00E34922"/>
    <w:rsid w:val="00E44EB4"/>
    <w:rsid w:val="00E451EA"/>
    <w:rsid w:val="00E53E52"/>
    <w:rsid w:val="00E57F4B"/>
    <w:rsid w:val="00E63889"/>
    <w:rsid w:val="00E65EB7"/>
    <w:rsid w:val="00E71C8D"/>
    <w:rsid w:val="00E71D6A"/>
    <w:rsid w:val="00E72360"/>
    <w:rsid w:val="00E74834"/>
    <w:rsid w:val="00E77988"/>
    <w:rsid w:val="00E81D7C"/>
    <w:rsid w:val="00E972A7"/>
    <w:rsid w:val="00EA2839"/>
    <w:rsid w:val="00EB3E91"/>
    <w:rsid w:val="00EC6894"/>
    <w:rsid w:val="00EC7A1F"/>
    <w:rsid w:val="00ED6B12"/>
    <w:rsid w:val="00EE0BAB"/>
    <w:rsid w:val="00EE0D3E"/>
    <w:rsid w:val="00EE282D"/>
    <w:rsid w:val="00EE788E"/>
    <w:rsid w:val="00EF2F8A"/>
    <w:rsid w:val="00EF326D"/>
    <w:rsid w:val="00EF53FE"/>
    <w:rsid w:val="00EF79FB"/>
    <w:rsid w:val="00F0413A"/>
    <w:rsid w:val="00F245A7"/>
    <w:rsid w:val="00F2643C"/>
    <w:rsid w:val="00F3295A"/>
    <w:rsid w:val="00F34D8E"/>
    <w:rsid w:val="00F3669D"/>
    <w:rsid w:val="00F405F8"/>
    <w:rsid w:val="00F41154"/>
    <w:rsid w:val="00F4700F"/>
    <w:rsid w:val="00F51F7F"/>
    <w:rsid w:val="00F573EA"/>
    <w:rsid w:val="00F57E9D"/>
    <w:rsid w:val="00F60B0A"/>
    <w:rsid w:val="00F93535"/>
    <w:rsid w:val="00FA3753"/>
    <w:rsid w:val="00FA6528"/>
    <w:rsid w:val="00FB4B74"/>
    <w:rsid w:val="00FC2E17"/>
    <w:rsid w:val="00FC6387"/>
    <w:rsid w:val="00FC6802"/>
    <w:rsid w:val="00FD3EF7"/>
    <w:rsid w:val="00FD70A7"/>
    <w:rsid w:val="00FF09A0"/>
    <w:rsid w:val="00FF4F47"/>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9A17C"/>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uiPriority w:val="99"/>
    <w:semiHidden/>
    <w:unhideWhenUsed/>
    <w:rsid w:val="00E77988"/>
    <w:rPr>
      <w:color w:val="605E5C"/>
      <w:shd w:val="clear" w:color="auto" w:fill="E1DFDD"/>
    </w:rPr>
  </w:style>
  <w:style w:type="paragraph" w:styleId="NoSpacing">
    <w:name w:val="No Spacing"/>
    <w:uiPriority w:val="1"/>
    <w:qFormat/>
    <w:rsid w:val="00567A9E"/>
    <w:rPr>
      <w:rFonts w:ascii="Times New Roman" w:eastAsia="Times New Roman" w:hAnsi="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305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1000</Words>
  <Characters>5703</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6690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Sandip Kumar</cp:lastModifiedBy>
  <cp:revision>17</cp:revision>
  <dcterms:created xsi:type="dcterms:W3CDTF">2026-03-19T07:11:00Z</dcterms:created>
  <dcterms:modified xsi:type="dcterms:W3CDTF">2026-03-25T14:20:00Z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