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E13376" w:rsidRPr="001269D0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E13376" w:rsidRPr="001269D0" w:rsidRDefault="00E13376" w:rsidP="001B33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13376" w:rsidRPr="001269D0" w:rsidTr="00107C72">
        <w:trPr>
          <w:trHeight w:val="290"/>
        </w:trPr>
        <w:tc>
          <w:tcPr>
            <w:tcW w:w="1186" w:type="pct"/>
          </w:tcPr>
          <w:p w:rsidR="00E13376" w:rsidRPr="001269D0" w:rsidRDefault="00E1337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3376" w:rsidRPr="001269D0" w:rsidRDefault="00E13376" w:rsidP="00E65EB7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1269D0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Engineering Research and Reports </w:t>
              </w:r>
            </w:hyperlink>
          </w:p>
        </w:tc>
      </w:tr>
      <w:tr w:rsidR="00E13376" w:rsidRPr="001269D0" w:rsidTr="00107C72">
        <w:trPr>
          <w:trHeight w:val="290"/>
        </w:trPr>
        <w:tc>
          <w:tcPr>
            <w:tcW w:w="1186" w:type="pct"/>
          </w:tcPr>
          <w:p w:rsidR="00E13376" w:rsidRPr="001269D0" w:rsidRDefault="00E1337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3376" w:rsidRPr="001269D0" w:rsidRDefault="00EC6A3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Ms_JERR_155468</w:t>
            </w:r>
          </w:p>
        </w:tc>
      </w:tr>
      <w:tr w:rsidR="00E13376" w:rsidRPr="001269D0" w:rsidTr="00107C72">
        <w:trPr>
          <w:trHeight w:val="650"/>
        </w:trPr>
        <w:tc>
          <w:tcPr>
            <w:tcW w:w="1186" w:type="pct"/>
          </w:tcPr>
          <w:p w:rsidR="00E13376" w:rsidRPr="001269D0" w:rsidRDefault="00E1337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3376" w:rsidRPr="001269D0" w:rsidRDefault="00EC6A3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Evaluation of Pedestrian Infrastructure as a Strategy for Reducing Traffic Congestion at the Main Gate of Chukwuemeka </w:t>
            </w:r>
            <w:proofErr w:type="spellStart"/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Odumegwu</w:t>
            </w:r>
            <w:proofErr w:type="spellEnd"/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Ojukwu University</w:t>
            </w:r>
          </w:p>
        </w:tc>
      </w:tr>
      <w:tr w:rsidR="00E13376" w:rsidRPr="001269D0" w:rsidTr="00107C72">
        <w:trPr>
          <w:trHeight w:val="332"/>
        </w:trPr>
        <w:tc>
          <w:tcPr>
            <w:tcW w:w="1186" w:type="pct"/>
          </w:tcPr>
          <w:p w:rsidR="00E13376" w:rsidRPr="001269D0" w:rsidRDefault="00E1337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3376" w:rsidRPr="001269D0" w:rsidRDefault="00E1337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E13376" w:rsidRPr="001269D0" w:rsidRDefault="00E13376" w:rsidP="00E1337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E13376" w:rsidRPr="001269D0" w:rsidRDefault="00E13376" w:rsidP="00E13376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1269D0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:rsidR="00E13376" w:rsidRPr="001269D0" w:rsidRDefault="00E13376" w:rsidP="00E1337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E13376" w:rsidRPr="001269D0" w:rsidRDefault="00E13376" w:rsidP="00E1337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E13376" w:rsidRPr="001269D0" w:rsidTr="00770EEE">
        <w:tc>
          <w:tcPr>
            <w:tcW w:w="1789" w:type="pct"/>
            <w:noWrap/>
          </w:tcPr>
          <w:p w:rsidR="00E13376" w:rsidRPr="001269D0" w:rsidRDefault="00E13376" w:rsidP="00EF2F8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:rsidR="00E13376" w:rsidRPr="001269D0" w:rsidRDefault="00E13376" w:rsidP="0037074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69D0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E13376" w:rsidRPr="001269D0" w:rsidRDefault="00E13376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269D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E13376" w:rsidRPr="001269D0" w:rsidRDefault="00E13376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13376" w:rsidRPr="001269D0" w:rsidTr="00770EEE">
        <w:trPr>
          <w:trHeight w:val="1264"/>
        </w:trPr>
        <w:tc>
          <w:tcPr>
            <w:tcW w:w="1789" w:type="pct"/>
            <w:noWrap/>
          </w:tcPr>
          <w:p w:rsidR="00E13376" w:rsidRPr="001269D0" w:rsidRDefault="00E13376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C70B16" w:rsidRPr="001269D0" w:rsidRDefault="00C70B16" w:rsidP="0097018B">
            <w:pPr>
              <w:pStyle w:val="ListParagraph"/>
              <w:ind w:left="0"/>
              <w:rPr>
                <w:rStyle w:val="Strong"/>
                <w:rFonts w:ascii="Arial" w:eastAsia="Arial Unicode MS" w:hAnsi="Arial" w:cs="Arial"/>
                <w:b w:val="0"/>
                <w:bCs w:val="0"/>
                <w:color w:val="0F1115"/>
                <w:sz w:val="20"/>
                <w:szCs w:val="20"/>
                <w:shd w:val="clear" w:color="auto" w:fill="FFFFFF"/>
              </w:rPr>
            </w:pPr>
            <w:r w:rsidRPr="001269D0">
              <w:rPr>
                <w:rStyle w:val="Strong"/>
                <w:rFonts w:ascii="Arial" w:eastAsia="Arial Unicode MS" w:hAnsi="Arial" w:cs="Arial"/>
                <w:b w:val="0"/>
                <w:bCs w:val="0"/>
                <w:color w:val="0F1115"/>
                <w:sz w:val="20"/>
                <w:szCs w:val="20"/>
                <w:shd w:val="clear" w:color="auto" w:fill="FFFFFF"/>
              </w:rPr>
              <w:t xml:space="preserve">The manuscript addresses a practical problem in traffic congestion at a Nigerian university gate and provides a comprehensive engineering design solution complete with geometric layouts, pavement composition, drainage details, and a bill of quantities. The technical specificity makes it a potentially valuable template for practitioners in similar developing-world contexts. Furthermore, by quantifying the predicted traffic improvements (37.8% delay reduction, 37.5% queue reduction), the study makes an evidence-based argument for pedestrian-focused infrastructure as a legitimate traffic management strategy. However, the manuscript </w:t>
            </w:r>
            <w:r w:rsidR="0097018B" w:rsidRPr="001269D0">
              <w:rPr>
                <w:rStyle w:val="Strong"/>
                <w:rFonts w:ascii="Arial" w:eastAsia="Arial Unicode MS" w:hAnsi="Arial" w:cs="Arial"/>
                <w:b w:val="0"/>
                <w:bCs w:val="0"/>
                <w:color w:val="0F1115"/>
                <w:sz w:val="20"/>
                <w:szCs w:val="20"/>
                <w:shd w:val="clear" w:color="auto" w:fill="FFFFFF"/>
              </w:rPr>
              <w:t xml:space="preserve">needs </w:t>
            </w:r>
            <w:proofErr w:type="spellStart"/>
            <w:r w:rsidR="0097018B" w:rsidRPr="001269D0">
              <w:rPr>
                <w:rStyle w:val="Strong"/>
                <w:rFonts w:ascii="Arial" w:eastAsia="Arial Unicode MS" w:hAnsi="Arial" w:cs="Arial"/>
                <w:b w:val="0"/>
                <w:bCs w:val="0"/>
                <w:color w:val="0F1115"/>
                <w:sz w:val="20"/>
                <w:szCs w:val="20"/>
                <w:shd w:val="clear" w:color="auto" w:fill="FFFFFF"/>
              </w:rPr>
              <w:t>revision.I</w:t>
            </w:r>
            <w:r w:rsidRPr="001269D0">
              <w:rPr>
                <w:rStyle w:val="Strong"/>
                <w:rFonts w:ascii="Arial" w:eastAsia="Arial Unicode MS" w:hAnsi="Arial" w:cs="Arial"/>
                <w:b w:val="0"/>
                <w:bCs w:val="0"/>
                <w:color w:val="0F1115"/>
                <w:sz w:val="20"/>
                <w:szCs w:val="20"/>
                <w:shd w:val="clear" w:color="auto" w:fill="FFFFFF"/>
              </w:rPr>
              <w:t>t</w:t>
            </w:r>
            <w:proofErr w:type="spellEnd"/>
            <w:r w:rsidRPr="001269D0">
              <w:rPr>
                <w:rStyle w:val="Strong"/>
                <w:rFonts w:ascii="Arial" w:eastAsia="Arial Unicode MS" w:hAnsi="Arial" w:cs="Arial"/>
                <w:b w:val="0"/>
                <w:bCs w:val="0"/>
                <w:color w:val="0F1115"/>
                <w:sz w:val="20"/>
                <w:szCs w:val="20"/>
                <w:shd w:val="clear" w:color="auto" w:fill="FFFFFF"/>
              </w:rPr>
              <w:t xml:space="preserve"> is structured as a research article but reads as an engineering design proposal. The scientific contribution is presently unclear, and revisions are required to establish its scholarly validity.</w:t>
            </w:r>
          </w:p>
          <w:p w:rsidR="00E13376" w:rsidRPr="001269D0" w:rsidRDefault="00C70B16" w:rsidP="0097018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69D0">
              <w:rPr>
                <w:rStyle w:val="Strong"/>
                <w:rFonts w:ascii="Arial" w:eastAsia="Arial Unicode MS" w:hAnsi="Arial" w:cs="Arial"/>
                <w:b w:val="0"/>
                <w:bCs w:val="0"/>
                <w:color w:val="0F1115"/>
                <w:sz w:val="20"/>
                <w:szCs w:val="20"/>
                <w:shd w:val="clear" w:color="auto" w:fill="FFFFFF"/>
              </w:rPr>
              <w:tab/>
            </w:r>
          </w:p>
        </w:tc>
        <w:tc>
          <w:tcPr>
            <w:tcW w:w="1367" w:type="pct"/>
          </w:tcPr>
          <w:p w:rsidR="00E13376" w:rsidRPr="001269D0" w:rsidRDefault="006E5EBB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69D0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</w:tbl>
    <w:p w:rsidR="00E13376" w:rsidRPr="001269D0" w:rsidRDefault="00E13376" w:rsidP="00E13376">
      <w:pPr>
        <w:rPr>
          <w:rFonts w:ascii="Arial" w:hAnsi="Arial" w:cs="Arial"/>
          <w:sz w:val="20"/>
          <w:szCs w:val="20"/>
          <w:lang w:val="en-GB"/>
        </w:rPr>
      </w:pPr>
    </w:p>
    <w:p w:rsidR="00E13376" w:rsidRPr="001269D0" w:rsidRDefault="00E13376" w:rsidP="00E13376">
      <w:pPr>
        <w:rPr>
          <w:rFonts w:ascii="Arial" w:hAnsi="Arial" w:cs="Arial"/>
          <w:sz w:val="20"/>
          <w:szCs w:val="20"/>
          <w:lang w:val="en-GB"/>
        </w:rPr>
      </w:pPr>
    </w:p>
    <w:p w:rsidR="00E13376" w:rsidRPr="001269D0" w:rsidRDefault="00E13376" w:rsidP="00E13376">
      <w:pPr>
        <w:pStyle w:val="Heading2"/>
        <w:jc w:val="left"/>
        <w:rPr>
          <w:rFonts w:ascii="Arial" w:hAnsi="Arial" w:cs="Arial"/>
          <w:lang w:val="en-GB"/>
        </w:rPr>
      </w:pPr>
      <w:r w:rsidRPr="001269D0">
        <w:rPr>
          <w:rFonts w:ascii="Arial" w:hAnsi="Arial" w:cs="Arial"/>
          <w:highlight w:val="yellow"/>
          <w:lang w:val="en-GB"/>
        </w:rPr>
        <w:t>PART  2</w:t>
      </w:r>
    </w:p>
    <w:p w:rsidR="00E13376" w:rsidRPr="001269D0" w:rsidRDefault="00E13376" w:rsidP="00E1337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E13376" w:rsidRPr="001269D0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13376" w:rsidRPr="001269D0" w:rsidTr="00107C72">
        <w:tc>
          <w:tcPr>
            <w:tcW w:w="1790" w:type="pct"/>
            <w:noWrap/>
          </w:tcPr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43" w:type="pct"/>
          </w:tcPr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13376" w:rsidRPr="001269D0" w:rsidTr="00107C72">
        <w:trPr>
          <w:trHeight w:val="1262"/>
        </w:trPr>
        <w:tc>
          <w:tcPr>
            <w:tcW w:w="1790" w:type="pct"/>
            <w:noWrap/>
          </w:tcPr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Rating: 4/5 (Good). The title accurately reflects the core subject. It could be sharpened to better indicate the evaluative and predictive nature of the work.</w:t>
            </w:r>
          </w:p>
          <w:p w:rsidR="00E13376" w:rsidRPr="001269D0" w:rsidRDefault="00C70B16" w:rsidP="0007699D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Suggested Revision: "Evaluating the Potential of Pedestrian Infrastructure to Mitigate Traffic Congestion: A Design and Predictive Analysis at a Nigerian University Gate"</w:t>
            </w:r>
          </w:p>
        </w:tc>
        <w:tc>
          <w:tcPr>
            <w:tcW w:w="1367" w:type="pct"/>
          </w:tcPr>
          <w:p w:rsidR="00E13376" w:rsidRPr="001269D0" w:rsidRDefault="006E5EBB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Okay</w:t>
            </w:r>
          </w:p>
        </w:tc>
      </w:tr>
      <w:tr w:rsidR="00E13376" w:rsidRPr="001269D0" w:rsidTr="00107C72">
        <w:trPr>
          <w:trHeight w:val="1262"/>
        </w:trPr>
        <w:tc>
          <w:tcPr>
            <w:tcW w:w="1790" w:type="pct"/>
            <w:noWrap/>
          </w:tcPr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Rating: 3/5 (Satisfactory)</w:t>
            </w:r>
          </w:p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 xml:space="preserve">Critical Issue: The abstract conflates construction procedure with research methodology. Listing "Excavation... Sub-base Preparation..." </w:t>
            </w:r>
            <w:proofErr w:type="spellStart"/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asmethodology</w:t>
            </w:r>
            <w:proofErr w:type="spellEnd"/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 xml:space="preserve"> is incorrect for a research article. The "Results" section also contains a repetitive line about pedestrian adherence.</w:t>
            </w:r>
          </w:p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Required Revisions:</w:t>
            </w:r>
          </w:p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 xml:space="preserve">- Clearly state the research methodology (e.g., "Traffic data were collected via manual classified counts over X days; the impact was </w:t>
            </w:r>
            <w:proofErr w:type="spellStart"/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modeled</w:t>
            </w:r>
            <w:proofErr w:type="spellEnd"/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 xml:space="preserve"> using [specific software/standard capacity equations]")</w:t>
            </w:r>
          </w:p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- Remove construction steps from methodology</w:t>
            </w:r>
          </w:p>
          <w:p w:rsidR="00E13376" w:rsidRPr="001269D0" w:rsidRDefault="00C70B16" w:rsidP="0007699D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- Present results as "Predicted Outcomes" or "</w:t>
            </w:r>
            <w:proofErr w:type="spellStart"/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Modeled</w:t>
            </w:r>
            <w:proofErr w:type="spellEnd"/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 xml:space="preserve"> Results" to reflect the future study period</w:t>
            </w:r>
          </w:p>
        </w:tc>
        <w:tc>
          <w:tcPr>
            <w:tcW w:w="1367" w:type="pct"/>
          </w:tcPr>
          <w:p w:rsidR="00E13376" w:rsidRPr="001269D0" w:rsidRDefault="006E5EBB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Okay, will be reviewed </w:t>
            </w:r>
          </w:p>
        </w:tc>
      </w:tr>
      <w:tr w:rsidR="00E13376" w:rsidRPr="001269D0" w:rsidTr="00107C72">
        <w:trPr>
          <w:trHeight w:val="1262"/>
        </w:trPr>
        <w:tc>
          <w:tcPr>
            <w:tcW w:w="1790" w:type="pct"/>
            <w:noWrap/>
          </w:tcPr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3. Are the keywords appropriate and useful?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Rating: 4/5 (Good)</w:t>
            </w:r>
          </w:p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The keywords are relevant. For improved discoverability, consider adding:</w:t>
            </w:r>
          </w:p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- "Campus Traffic Management"</w:t>
            </w:r>
          </w:p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- "Sustainable Mobility"</w:t>
            </w:r>
          </w:p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- "Traffic Simulation" (if used)</w:t>
            </w:r>
          </w:p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- "Developing Countries"</w:t>
            </w:r>
          </w:p>
          <w:p w:rsidR="00E13376" w:rsidRPr="001269D0" w:rsidRDefault="00C70B16" w:rsidP="0007699D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- "Infrastructure Evaluation"</w:t>
            </w:r>
          </w:p>
        </w:tc>
        <w:tc>
          <w:tcPr>
            <w:tcW w:w="1367" w:type="pct"/>
          </w:tcPr>
          <w:p w:rsidR="00E13376" w:rsidRPr="001269D0" w:rsidRDefault="006E5EBB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Okay</w:t>
            </w:r>
          </w:p>
        </w:tc>
      </w:tr>
      <w:tr w:rsidR="00E13376" w:rsidRPr="001269D0" w:rsidTr="00107C72">
        <w:trPr>
          <w:trHeight w:val="1262"/>
        </w:trPr>
        <w:tc>
          <w:tcPr>
            <w:tcW w:w="1790" w:type="pct"/>
            <w:noWrap/>
          </w:tcPr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 xml:space="preserve">Rating: 3/5 </w:t>
            </w:r>
          </w:p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The introduction establishes the problem well. However, Section 1.1 reads as a generic textbook list rather than a critical literature review.</w:t>
            </w:r>
          </w:p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Please:</w:t>
            </w:r>
          </w:p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- Integrate the benefits and challenges into a narrative literature review that cites specific studies on campus gate congestion</w:t>
            </w:r>
          </w:p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- Example: "Studies by [Author, Year] at [Similar Context] found that dedicated pedestrian phases reduced conflicts by X%, suggesting a similar approach could be beneficial at COOU..."</w:t>
            </w:r>
          </w:p>
          <w:p w:rsidR="00E13376" w:rsidRPr="001269D0" w:rsidRDefault="00C70B16" w:rsidP="0007699D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- Strengthen the connection between general pedestrianization principles and the specific COOU context.</w:t>
            </w:r>
          </w:p>
        </w:tc>
        <w:tc>
          <w:tcPr>
            <w:tcW w:w="1367" w:type="pct"/>
          </w:tcPr>
          <w:p w:rsidR="00E13376" w:rsidRPr="001269D0" w:rsidRDefault="006E5EBB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Okay</w:t>
            </w:r>
            <w:r w:rsidR="00863EB3"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, will be implemented</w:t>
            </w:r>
          </w:p>
        </w:tc>
      </w:tr>
      <w:tr w:rsidR="00E13376" w:rsidRPr="001269D0" w:rsidTr="00107C72">
        <w:trPr>
          <w:trHeight w:val="1262"/>
        </w:trPr>
        <w:tc>
          <w:tcPr>
            <w:tcW w:w="1790" w:type="pct"/>
            <w:noWrap/>
          </w:tcPr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5. Are the research objectives/hypotheses clearly stated?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 xml:space="preserve">Rating: 3/5 </w:t>
            </w:r>
          </w:p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 xml:space="preserve"> The manuscript lacks clearly defined, measurable research objectives.</w:t>
            </w:r>
          </w:p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Please, add a clear bulleted list of objectives at the end of the introduction, such as:</w:t>
            </w:r>
          </w:p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The specific objectives of this study were to:</w:t>
            </w:r>
          </w:p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proofErr w:type="spellStart"/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proofErr w:type="spellEnd"/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) characterize existing traffic conditions (volume, delay, queue length) at the COOU main gate;</w:t>
            </w:r>
          </w:p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(ii) design a pedestrian walkway and associated infrastructure to segregate pedestrian and vehicular traffic;</w:t>
            </w:r>
          </w:p>
          <w:p w:rsidR="00C70B16" w:rsidRPr="001269D0" w:rsidRDefault="00C70B1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(iii) model or calculate the potential impact of the proposed design on key traffic performance indicators;</w:t>
            </w:r>
          </w:p>
          <w:p w:rsidR="00E13376" w:rsidRPr="001269D0" w:rsidRDefault="00C70B16" w:rsidP="0007699D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(iv) develop a bill of quantities to assess the project's feasibility.</w:t>
            </w:r>
          </w:p>
        </w:tc>
        <w:tc>
          <w:tcPr>
            <w:tcW w:w="1367" w:type="pct"/>
          </w:tcPr>
          <w:p w:rsidR="00E13376" w:rsidRPr="001269D0" w:rsidRDefault="006E5EBB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Okay</w:t>
            </w:r>
          </w:p>
        </w:tc>
      </w:tr>
      <w:tr w:rsidR="00E13376" w:rsidRPr="001269D0" w:rsidTr="00107C72">
        <w:trPr>
          <w:trHeight w:val="1262"/>
        </w:trPr>
        <w:tc>
          <w:tcPr>
            <w:tcW w:w="1790" w:type="pct"/>
            <w:noWrap/>
          </w:tcPr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6. Is the literature review relevant and up to date?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Rating: 4/5 </w:t>
            </w:r>
          </w:p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The reference list includes recent work (2024, 2025), which is positive. However:</w:t>
            </w:r>
          </w:p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- There is an over-reliance on self-citations</w:t>
            </w:r>
          </w:p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- Lack of  high-impact transportation journals (e.g., Transportation Research Part A/B/C/F, Accident Analysis &amp; Prevention)</w:t>
            </w:r>
          </w:p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 xml:space="preserve">- Missing recent (post-2020) advances in pedestrian </w:t>
            </w:r>
            <w:proofErr w:type="spellStart"/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behavior</w:t>
            </w:r>
            <w:proofErr w:type="spellEnd"/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modeling</w:t>
            </w:r>
            <w:proofErr w:type="spellEnd"/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 xml:space="preserve">, smart infrastructure, </w:t>
            </w:r>
            <w:proofErr w:type="spellStart"/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andmicrosimulation</w:t>
            </w:r>
            <w:proofErr w:type="spellEnd"/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 xml:space="preserve"> techniques.</w:t>
            </w:r>
          </w:p>
          <w:p w:rsidR="00E13376" w:rsidRPr="001269D0" w:rsidRDefault="004958BC" w:rsidP="0007699D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- Broaden the literature base to include more externally validated studies to strengthen theoretical grounding.</w:t>
            </w:r>
          </w:p>
        </w:tc>
        <w:tc>
          <w:tcPr>
            <w:tcW w:w="1367" w:type="pct"/>
          </w:tcPr>
          <w:p w:rsidR="00E13376" w:rsidRPr="001269D0" w:rsidRDefault="006E5EBB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Okay</w:t>
            </w:r>
          </w:p>
        </w:tc>
      </w:tr>
      <w:tr w:rsidR="00E13376" w:rsidRPr="001269D0" w:rsidTr="00107C72">
        <w:trPr>
          <w:trHeight w:val="1262"/>
        </w:trPr>
        <w:tc>
          <w:tcPr>
            <w:tcW w:w="1790" w:type="pct"/>
            <w:noWrap/>
          </w:tcPr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7. Is the research methodology appropriate for the study?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 xml:space="preserve">Rating: 2/5 </w:t>
            </w:r>
          </w:p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Missing Information:</w:t>
            </w:r>
          </w:p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1. Data Collection: How were "before" traffic conditions measured? (manual counts? video recording? duration? sample size? peak hour identification?)</w:t>
            </w:r>
          </w:p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2. Data Analysis: How were "after" conditions determined? Was a traffic microsimulation model (e.g., VISSIM, SUMO) built? Were standard highway capacity manual calculations used?</w:t>
            </w:r>
          </w:p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3. Temporal Mismatch: The study period is listed as February 2025 - December 2025 (future). This means the "after" data cannot be real measurements. The "Results" must be reframed as "Predicted Results."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E13376" w:rsidRPr="001269D0" w:rsidRDefault="006E5EBB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Okay, will be reviewed</w:t>
            </w:r>
          </w:p>
        </w:tc>
      </w:tr>
      <w:tr w:rsidR="00E13376" w:rsidRPr="001269D0" w:rsidTr="00107C72">
        <w:trPr>
          <w:trHeight w:val="1262"/>
        </w:trPr>
        <w:tc>
          <w:tcPr>
            <w:tcW w:w="1790" w:type="pct"/>
            <w:noWrap/>
          </w:tcPr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13376" w:rsidRPr="001269D0" w:rsidRDefault="004958BC" w:rsidP="0007699D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bCs/>
                <w:sz w:val="20"/>
                <w:szCs w:val="20"/>
              </w:rPr>
              <w:t> N/A</w:t>
            </w:r>
          </w:p>
        </w:tc>
        <w:tc>
          <w:tcPr>
            <w:tcW w:w="1367" w:type="pct"/>
          </w:tcPr>
          <w:p w:rsidR="00E13376" w:rsidRPr="001269D0" w:rsidRDefault="006E5EBB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Not applicable</w:t>
            </w:r>
          </w:p>
        </w:tc>
      </w:tr>
      <w:tr w:rsidR="00E13376" w:rsidRPr="001269D0" w:rsidTr="00107C72">
        <w:trPr>
          <w:trHeight w:val="703"/>
        </w:trPr>
        <w:tc>
          <w:tcPr>
            <w:tcW w:w="1790" w:type="pct"/>
            <w:noWrap/>
          </w:tcPr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Rating: 3/5 </w:t>
            </w:r>
          </w:p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figures and Table 6 are clear. However, the results are presented as factual outcomes of an implemented project, which directly contradicts the stated (future) study period.</w:t>
            </w:r>
          </w:p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Required Revisions:</w:t>
            </w:r>
          </w:p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 Relabel results as "Predicted Outcomes" or "Estimated Impacts"</w:t>
            </w:r>
          </w:p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 Clearly cite the source of estimates within the results section (e.g., "As shown in the microsimulation model...")</w:t>
            </w:r>
          </w:p>
          <w:p w:rsidR="00E13376" w:rsidRPr="001269D0" w:rsidRDefault="004958BC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 Add uncertainty ranges or confidence intervals around the 37.8% and 37.5% figures</w:t>
            </w:r>
          </w:p>
        </w:tc>
        <w:tc>
          <w:tcPr>
            <w:tcW w:w="1367" w:type="pct"/>
          </w:tcPr>
          <w:p w:rsidR="00E13376" w:rsidRPr="001269D0" w:rsidRDefault="006E5EBB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Okay</w:t>
            </w:r>
          </w:p>
        </w:tc>
      </w:tr>
      <w:tr w:rsidR="00E13376" w:rsidRPr="001269D0" w:rsidTr="00107C72">
        <w:trPr>
          <w:trHeight w:val="703"/>
        </w:trPr>
        <w:tc>
          <w:tcPr>
            <w:tcW w:w="1790" w:type="pct"/>
            <w:noWrap/>
          </w:tcPr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Rating: 4/5 (Good)</w:t>
            </w:r>
          </w:p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engineering drawings are clear and appropriate. However:</w:t>
            </w:r>
          </w:p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 Table 1 (BOQ) is incomplete but lacks unit rates and total cost, limiting its value</w:t>
            </w:r>
          </w:p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 Figure 10 could be enhanced with error bars or confidence intervals around the predicted improvements</w:t>
            </w:r>
          </w:p>
          <w:p w:rsidR="00E13376" w:rsidRPr="001269D0" w:rsidRDefault="004958BC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 Either remove Table 1 or expand it to include estimated unit costs and total project cost to provide complete feasibility picture</w:t>
            </w:r>
          </w:p>
        </w:tc>
        <w:tc>
          <w:tcPr>
            <w:tcW w:w="1367" w:type="pct"/>
          </w:tcPr>
          <w:p w:rsidR="00E13376" w:rsidRPr="001269D0" w:rsidRDefault="006E5EBB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Okay</w:t>
            </w:r>
          </w:p>
        </w:tc>
      </w:tr>
      <w:tr w:rsidR="00E13376" w:rsidRPr="001269D0" w:rsidTr="00107C72">
        <w:trPr>
          <w:trHeight w:val="703"/>
        </w:trPr>
        <w:tc>
          <w:tcPr>
            <w:tcW w:w="1790" w:type="pct"/>
            <w:noWrap/>
          </w:tcPr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Rating: 2/5 (Needs Improvement)</w:t>
            </w:r>
          </w:p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Discussion is simply a restatement of results. There is no attempt to compare findings with other studies.</w:t>
            </w:r>
          </w:p>
          <w:p w:rsidR="004958BC" w:rsidRPr="001269D0" w:rsidRDefault="004958BC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Required Revisions: Add a paragraph explicitly linking results to literature:</w:t>
            </w:r>
          </w:p>
          <w:p w:rsidR="00E13376" w:rsidRPr="001269D0" w:rsidRDefault="004958BC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-‘’The predicted 37.8% reduction in delay is comparable to findings by [Author, Year], who reported a 30-45% reduction in vehicle delays at school zones after implementing similar segregation measures. This suggests the proposed design is likely to achieve its intended effect."</w:t>
            </w:r>
          </w:p>
        </w:tc>
        <w:tc>
          <w:tcPr>
            <w:tcW w:w="1367" w:type="pct"/>
          </w:tcPr>
          <w:p w:rsidR="00E13376" w:rsidRPr="001269D0" w:rsidRDefault="006E5EBB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Okay, will be improved</w:t>
            </w:r>
          </w:p>
        </w:tc>
      </w:tr>
      <w:tr w:rsidR="00E13376" w:rsidRPr="001269D0" w:rsidTr="00107C72">
        <w:trPr>
          <w:trHeight w:val="703"/>
        </w:trPr>
        <w:tc>
          <w:tcPr>
            <w:tcW w:w="1790" w:type="pct"/>
            <w:noWrap/>
          </w:tcPr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D608A" w:rsidRPr="001269D0" w:rsidRDefault="007D608A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Rating: 2/5 (Needs Improvement)</w:t>
            </w:r>
          </w:p>
          <w:p w:rsidR="007D608A" w:rsidRPr="001269D0" w:rsidRDefault="007D608A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conclusions are stated as definitive outcomes. Given the methodological issues (no clear method, future study period), the conclusions are not robustly supported.</w:t>
            </w:r>
          </w:p>
          <w:p w:rsidR="007D608A" w:rsidRPr="001269D0" w:rsidRDefault="007D608A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 Reword conclusions to reflect predictive nature:</w:t>
            </w:r>
          </w:p>
          <w:p w:rsidR="007D608A" w:rsidRPr="001269D0" w:rsidRDefault="007D608A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-Change: "The study demonstrates that... the pedestrian walkway will significantly reduce congestion"</w:t>
            </w:r>
          </w:p>
          <w:p w:rsidR="00E13376" w:rsidRPr="001269D0" w:rsidRDefault="007D608A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To: "The study predicts that, based on the proposed design, the pedestrian walkway could significantly reduce congestion, contingent on proper execution and achieving the </w:t>
            </w:r>
            <w:proofErr w:type="spellStart"/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modeled</w:t>
            </w:r>
            <w:proofErr w:type="spellEnd"/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compliance rates."</w:t>
            </w:r>
          </w:p>
        </w:tc>
        <w:tc>
          <w:tcPr>
            <w:tcW w:w="1367" w:type="pct"/>
          </w:tcPr>
          <w:p w:rsidR="00E13376" w:rsidRPr="001269D0" w:rsidRDefault="006E5EBB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Okay, will be improved</w:t>
            </w:r>
          </w:p>
        </w:tc>
      </w:tr>
      <w:tr w:rsidR="00E13376" w:rsidRPr="001269D0" w:rsidTr="00107C72">
        <w:trPr>
          <w:trHeight w:val="703"/>
        </w:trPr>
        <w:tc>
          <w:tcPr>
            <w:tcW w:w="1790" w:type="pct"/>
            <w:noWrap/>
          </w:tcPr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D608A" w:rsidRPr="001269D0" w:rsidRDefault="007D608A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Rating: 3/5 (Poor)</w:t>
            </w:r>
          </w:p>
          <w:p w:rsidR="007D608A" w:rsidRPr="001269D0" w:rsidRDefault="007D608A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Required Revisions:</w:t>
            </w:r>
          </w:p>
          <w:p w:rsidR="007D608A" w:rsidRPr="001269D0" w:rsidRDefault="007D608A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 Add a dedicated limitations section acknowledging:</w:t>
            </w:r>
          </w:p>
          <w:p w:rsidR="007D608A" w:rsidRPr="001269D0" w:rsidRDefault="007D608A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 The "after" results are predictions/</w:t>
            </w:r>
            <w:proofErr w:type="spellStart"/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modeled</w:t>
            </w:r>
            <w:proofErr w:type="spellEnd"/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outcomes, not post-construction measurements</w:t>
            </w:r>
          </w:p>
          <w:p w:rsidR="007D608A" w:rsidRPr="001269D0" w:rsidRDefault="007D608A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 The study focuses on a single 50m segment; wider network impact not assessed</w:t>
            </w:r>
          </w:p>
          <w:p w:rsidR="007D608A" w:rsidRPr="001269D0" w:rsidRDefault="007D608A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- Pedestrian compliance is assumed at 95%; lower compliance scenarios not </w:t>
            </w:r>
            <w:proofErr w:type="spellStart"/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modeled</w:t>
            </w:r>
            <w:proofErr w:type="spellEnd"/>
          </w:p>
          <w:p w:rsidR="00E13376" w:rsidRPr="001269D0" w:rsidRDefault="007D608A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 Analysis may be based on a single peak period, not capturing daily/seasonal variation</w:t>
            </w:r>
          </w:p>
        </w:tc>
        <w:tc>
          <w:tcPr>
            <w:tcW w:w="1367" w:type="pct"/>
          </w:tcPr>
          <w:p w:rsidR="00E13376" w:rsidRPr="001269D0" w:rsidRDefault="006E5EBB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Okay, will be added</w:t>
            </w:r>
          </w:p>
        </w:tc>
      </w:tr>
      <w:tr w:rsidR="00E13376" w:rsidRPr="001269D0" w:rsidTr="00107C72">
        <w:trPr>
          <w:trHeight w:val="703"/>
        </w:trPr>
        <w:tc>
          <w:tcPr>
            <w:tcW w:w="1790" w:type="pct"/>
            <w:noWrap/>
          </w:tcPr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7D608A" w:rsidRPr="001269D0" w:rsidRDefault="007D608A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Rating: 3/5 (Satisfactory)</w:t>
            </w:r>
          </w:p>
          <w:p w:rsidR="007D608A" w:rsidRPr="001269D0" w:rsidRDefault="007D608A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Number is adequate, but quality and breadth need improvement. Heavy reliance on self-citations weakens scholarly </w:t>
            </w:r>
            <w:proofErr w:type="spellStart"/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foundation.Required</w:t>
            </w:r>
            <w:proofErr w:type="spellEnd"/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Revisions:</w:t>
            </w:r>
          </w:p>
          <w:p w:rsidR="007D608A" w:rsidRPr="001269D0" w:rsidRDefault="007D608A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 Cite more high-impact, international journal articles</w:t>
            </w:r>
          </w:p>
          <w:p w:rsidR="007D608A" w:rsidRPr="001269D0" w:rsidRDefault="007D608A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 Include recent (2022-2025) studies on pedestrian infrastructure evaluation</w:t>
            </w:r>
          </w:p>
          <w:p w:rsidR="00E13376" w:rsidRPr="001269D0" w:rsidRDefault="007D608A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 Reference established methodologies for traffic impact prediction</w:t>
            </w:r>
          </w:p>
        </w:tc>
        <w:tc>
          <w:tcPr>
            <w:tcW w:w="1367" w:type="pct"/>
          </w:tcPr>
          <w:p w:rsidR="00E13376" w:rsidRPr="001269D0" w:rsidRDefault="006E5EBB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Okay</w:t>
            </w:r>
          </w:p>
        </w:tc>
      </w:tr>
      <w:tr w:rsidR="00E13376" w:rsidRPr="001269D0" w:rsidTr="00107C72">
        <w:trPr>
          <w:trHeight w:val="703"/>
        </w:trPr>
        <w:tc>
          <w:tcPr>
            <w:tcW w:w="1790" w:type="pct"/>
            <w:noWrap/>
          </w:tcPr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13376" w:rsidRPr="001269D0" w:rsidRDefault="00E13376" w:rsidP="0007699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E7956" w:rsidRPr="001269D0" w:rsidRDefault="00FE7956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Rating: 3/5 (Satisfactory)</w:t>
            </w:r>
          </w:p>
          <w:p w:rsidR="00FE7956" w:rsidRPr="001269D0" w:rsidRDefault="00FE7956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Technical design language is clear. However, the manuscript is structurally </w:t>
            </w:r>
            <w:r w:rsidR="00964829"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unclear</w:t>
            </w: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oscillating between design report and research </w:t>
            </w:r>
            <w:proofErr w:type="spellStart"/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article.Required</w:t>
            </w:r>
            <w:proofErr w:type="spellEnd"/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Revisions:</w:t>
            </w:r>
          </w:p>
          <w:p w:rsidR="00FE7956" w:rsidRPr="001269D0" w:rsidRDefault="00FE7956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 Restructure abstract to reflect research methodology</w:t>
            </w:r>
          </w:p>
          <w:p w:rsidR="00FE7956" w:rsidRPr="001269D0" w:rsidRDefault="00FE7956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 Add missing methodology section</w:t>
            </w:r>
          </w:p>
          <w:p w:rsidR="00FE7956" w:rsidRPr="001269D0" w:rsidRDefault="00FE7956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 Reframe results as predictions</w:t>
            </w:r>
          </w:p>
          <w:p w:rsidR="00E13376" w:rsidRPr="001269D0" w:rsidRDefault="00FE7956" w:rsidP="0007699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 Professional copy-edit for grammar and flow</w:t>
            </w:r>
          </w:p>
        </w:tc>
        <w:tc>
          <w:tcPr>
            <w:tcW w:w="1367" w:type="pct"/>
          </w:tcPr>
          <w:p w:rsidR="00E13376" w:rsidRPr="001269D0" w:rsidRDefault="006E5EBB" w:rsidP="0007699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hAnsi="Arial" w:cs="Arial"/>
                <w:b/>
                <w:sz w:val="20"/>
                <w:szCs w:val="20"/>
                <w:lang w:val="en-GB"/>
              </w:rPr>
              <w:t>Okay</w:t>
            </w:r>
          </w:p>
        </w:tc>
      </w:tr>
    </w:tbl>
    <w:p w:rsidR="0007699D" w:rsidRPr="001269D0" w:rsidRDefault="0007699D" w:rsidP="001269D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269D0" w:rsidRPr="001269D0" w:rsidRDefault="001269D0" w:rsidP="001269D0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1269D0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1269D0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1269D0" w:rsidRPr="001269D0" w:rsidTr="00AC0C8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9D0" w:rsidRPr="001269D0" w:rsidRDefault="001269D0" w:rsidP="00AC0C8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269D0" w:rsidRPr="001269D0" w:rsidTr="00AC0C82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9D0" w:rsidRPr="001269D0" w:rsidRDefault="001269D0" w:rsidP="00AC0C8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9D0" w:rsidRPr="001269D0" w:rsidRDefault="001269D0" w:rsidP="00AC0C8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269D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1269D0" w:rsidRPr="001269D0" w:rsidRDefault="001269D0" w:rsidP="00AC0C8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269D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269D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269D0" w:rsidRPr="001269D0" w:rsidRDefault="001269D0" w:rsidP="00AC0C8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69D0" w:rsidRPr="001269D0" w:rsidTr="00AC0C82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9D0" w:rsidRPr="001269D0" w:rsidRDefault="001269D0" w:rsidP="00AC0C8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269D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1269D0" w:rsidRPr="001269D0" w:rsidRDefault="001269D0" w:rsidP="00AC0C8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9D0" w:rsidRPr="001269D0" w:rsidRDefault="001269D0" w:rsidP="00AC0C8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269D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1269D0" w:rsidRPr="001269D0" w:rsidRDefault="001269D0" w:rsidP="00AC0C8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1269D0" w:rsidRPr="001269D0" w:rsidRDefault="001269D0" w:rsidP="00AC0C8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269D0" w:rsidRPr="001269D0" w:rsidRDefault="001269D0" w:rsidP="00AC0C8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269D0" w:rsidRPr="001269D0" w:rsidRDefault="001269D0" w:rsidP="00AC0C8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1269D0" w:rsidRPr="001269D0" w:rsidRDefault="001269D0" w:rsidP="001269D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269D0" w:rsidRPr="001269D0" w:rsidRDefault="001269D0" w:rsidP="001269D0">
      <w:pPr>
        <w:rPr>
          <w:rFonts w:ascii="Arial" w:hAnsi="Arial" w:cs="Arial"/>
          <w:sz w:val="20"/>
          <w:szCs w:val="20"/>
        </w:rPr>
      </w:pPr>
    </w:p>
    <w:p w:rsidR="001269D0" w:rsidRPr="001269D0" w:rsidRDefault="001269D0" w:rsidP="001269D0">
      <w:pPr>
        <w:rPr>
          <w:rFonts w:ascii="Arial" w:hAnsi="Arial" w:cs="Arial"/>
          <w:sz w:val="20"/>
          <w:szCs w:val="20"/>
        </w:rPr>
      </w:pPr>
    </w:p>
    <w:p w:rsidR="001269D0" w:rsidRPr="001269D0" w:rsidRDefault="001269D0" w:rsidP="001269D0">
      <w:pPr>
        <w:rPr>
          <w:rFonts w:ascii="Arial" w:hAnsi="Arial" w:cs="Arial"/>
          <w:sz w:val="20"/>
          <w:szCs w:val="20"/>
        </w:rPr>
      </w:pPr>
    </w:p>
    <w:p w:rsidR="001269D0" w:rsidRPr="001269D0" w:rsidRDefault="001269D0" w:rsidP="001269D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1269D0" w:rsidRPr="001269D0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F2B86" w:rsidRPr="0000007A" w:rsidRDefault="003F2B86" w:rsidP="0099583E">
      <w:r>
        <w:separator/>
      </w:r>
    </w:p>
  </w:endnote>
  <w:endnote w:type="continuationSeparator" w:id="0">
    <w:p w:rsidR="003F2B86" w:rsidRPr="0000007A" w:rsidRDefault="003F2B8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13376" w:rsidRDefault="00E13376" w:rsidP="00E13376">
    <w:pPr>
      <w:pStyle w:val="Footer"/>
      <w:jc w:val="right"/>
    </w:pPr>
  </w:p>
  <w:p w:rsidR="00E13376" w:rsidRDefault="00E13376" w:rsidP="00E1337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AA6C4B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AA6C4B" w:rsidRPr="00585FC6">
      <w:rPr>
        <w:b/>
        <w:sz w:val="20"/>
      </w:rPr>
      <w:fldChar w:fldCharType="separate"/>
    </w:r>
    <w:r w:rsidR="005312AF">
      <w:rPr>
        <w:b/>
        <w:noProof/>
        <w:sz w:val="20"/>
      </w:rPr>
      <w:t>1</w:t>
    </w:r>
    <w:r w:rsidR="00AA6C4B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AA6C4B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AA6C4B" w:rsidRPr="00585FC6">
      <w:rPr>
        <w:b/>
        <w:sz w:val="20"/>
      </w:rPr>
      <w:fldChar w:fldCharType="separate"/>
    </w:r>
    <w:r w:rsidR="005312AF">
      <w:rPr>
        <w:b/>
        <w:noProof/>
        <w:sz w:val="20"/>
      </w:rPr>
      <w:t>3</w:t>
    </w:r>
    <w:r w:rsidR="00AA6C4B" w:rsidRPr="00585FC6">
      <w:rPr>
        <w:b/>
        <w:sz w:val="20"/>
      </w:rPr>
      <w:fldChar w:fldCharType="end"/>
    </w:r>
  </w:p>
  <w:p w:rsidR="00E13376" w:rsidRDefault="00E13376" w:rsidP="00E13376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E13376" w:rsidRDefault="00E13376" w:rsidP="00E13376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F2B86" w:rsidRPr="0000007A" w:rsidRDefault="003F2B86" w:rsidP="0099583E">
      <w:r>
        <w:separator/>
      </w:r>
    </w:p>
  </w:footnote>
  <w:footnote w:type="continuationSeparator" w:id="0">
    <w:p w:rsidR="003F2B86" w:rsidRPr="0000007A" w:rsidRDefault="003F2B8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13376" w:rsidRDefault="00E13376" w:rsidP="00E1337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E13376" w:rsidP="00E13376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65678770">
    <w:abstractNumId w:val="4"/>
  </w:num>
  <w:num w:numId="2" w16cid:durableId="592511439">
    <w:abstractNumId w:val="8"/>
  </w:num>
  <w:num w:numId="3" w16cid:durableId="1450934137">
    <w:abstractNumId w:val="7"/>
  </w:num>
  <w:num w:numId="4" w16cid:durableId="80488757">
    <w:abstractNumId w:val="9"/>
  </w:num>
  <w:num w:numId="5" w16cid:durableId="1678115530">
    <w:abstractNumId w:val="6"/>
  </w:num>
  <w:num w:numId="6" w16cid:durableId="1833909525">
    <w:abstractNumId w:val="0"/>
  </w:num>
  <w:num w:numId="7" w16cid:durableId="871845337">
    <w:abstractNumId w:val="3"/>
  </w:num>
  <w:num w:numId="8" w16cid:durableId="723913209">
    <w:abstractNumId w:val="11"/>
  </w:num>
  <w:num w:numId="9" w16cid:durableId="632948867">
    <w:abstractNumId w:val="10"/>
  </w:num>
  <w:num w:numId="10" w16cid:durableId="1395271761">
    <w:abstractNumId w:val="2"/>
  </w:num>
  <w:num w:numId="11" w16cid:durableId="800876880">
    <w:abstractNumId w:val="1"/>
  </w:num>
  <w:num w:numId="12" w16cid:durableId="11929135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45FC0"/>
    <w:rsid w:val="00056CB0"/>
    <w:rsid w:val="000577C2"/>
    <w:rsid w:val="0006257C"/>
    <w:rsid w:val="0007699D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269D0"/>
    <w:rsid w:val="00136984"/>
    <w:rsid w:val="00144521"/>
    <w:rsid w:val="00150304"/>
    <w:rsid w:val="0015296D"/>
    <w:rsid w:val="001542CC"/>
    <w:rsid w:val="001547DD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3F2B86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57C89"/>
    <w:rsid w:val="00462996"/>
    <w:rsid w:val="004674B4"/>
    <w:rsid w:val="00483035"/>
    <w:rsid w:val="00493276"/>
    <w:rsid w:val="00493A9A"/>
    <w:rsid w:val="004958BC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2AF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5F1E2E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661AC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5EBB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53A88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08A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63EB3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64829"/>
    <w:rsid w:val="0097018B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D3601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96"/>
    <w:rsid w:val="00A66DD2"/>
    <w:rsid w:val="00A80DED"/>
    <w:rsid w:val="00AA30E7"/>
    <w:rsid w:val="00AA41B3"/>
    <w:rsid w:val="00AA6670"/>
    <w:rsid w:val="00AA6C4B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00F6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B1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356BC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3376"/>
    <w:rsid w:val="00E174C7"/>
    <w:rsid w:val="00E26A59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6A3A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E7956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2A6C61"/>
  <w15:docId w15:val="{7B595FF8-6CC4-4BC4-A2C6-91100A766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5F1E2E"/>
    <w:rPr>
      <w:b/>
      <w:bCs/>
    </w:rPr>
  </w:style>
  <w:style w:type="character" w:styleId="Emphasis">
    <w:name w:val="Emphasis"/>
    <w:uiPriority w:val="20"/>
    <w:qFormat/>
    <w:rsid w:val="005F1E2E"/>
    <w:rPr>
      <w:i/>
      <w:iCs/>
    </w:rPr>
  </w:style>
  <w:style w:type="paragraph" w:styleId="NoSpacing">
    <w:name w:val="No Spacing"/>
    <w:uiPriority w:val="1"/>
    <w:qFormat/>
    <w:rsid w:val="0007699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1636</Words>
  <Characters>9331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10946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91</cp:lastModifiedBy>
  <cp:revision>4</cp:revision>
  <dcterms:created xsi:type="dcterms:W3CDTF">2026-03-20T20:51:00Z</dcterms:created>
  <dcterms:modified xsi:type="dcterms:W3CDTF">2026-03-21T11:13:00Z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