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746D6" w:rsidRPr="00107C72" w14:paraId="73CE941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E47CEA0" w14:textId="77777777" w:rsidR="000746D6" w:rsidRPr="00892893" w:rsidRDefault="000746D6" w:rsidP="00892893">
            <w:pPr>
              <w:rPr>
                <w:lang w:val="en-GB"/>
              </w:rPr>
            </w:pPr>
          </w:p>
        </w:tc>
      </w:tr>
      <w:tr w:rsidR="000746D6" w:rsidRPr="00107C72" w14:paraId="758EC9F4" w14:textId="77777777" w:rsidTr="00107C72">
        <w:trPr>
          <w:trHeight w:val="290"/>
        </w:trPr>
        <w:tc>
          <w:tcPr>
            <w:tcW w:w="1186" w:type="pct"/>
          </w:tcPr>
          <w:p w14:paraId="5713E02A" w14:textId="77777777" w:rsidR="000746D6" w:rsidRPr="00107C72" w:rsidRDefault="000746D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92E3" w14:textId="77777777" w:rsidR="000746D6" w:rsidRPr="00107C72" w:rsidRDefault="000746D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Energy Research and Reviews </w:t>
              </w:r>
            </w:hyperlink>
          </w:p>
        </w:tc>
      </w:tr>
      <w:tr w:rsidR="000746D6" w:rsidRPr="00107C72" w14:paraId="3006B2E1" w14:textId="77777777" w:rsidTr="00107C72">
        <w:trPr>
          <w:trHeight w:val="290"/>
        </w:trPr>
        <w:tc>
          <w:tcPr>
            <w:tcW w:w="1186" w:type="pct"/>
          </w:tcPr>
          <w:p w14:paraId="01E69E64" w14:textId="77777777" w:rsidR="000746D6" w:rsidRPr="00107C72" w:rsidRDefault="000746D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027A" w14:textId="77777777" w:rsidR="000746D6" w:rsidRPr="00107C72" w:rsidRDefault="006162D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162D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Ms_JENRR_155767</w:t>
            </w:r>
          </w:p>
        </w:tc>
      </w:tr>
      <w:tr w:rsidR="000746D6" w:rsidRPr="00107C72" w14:paraId="1B827BDC" w14:textId="77777777" w:rsidTr="00107C72">
        <w:trPr>
          <w:trHeight w:val="650"/>
        </w:trPr>
        <w:tc>
          <w:tcPr>
            <w:tcW w:w="1186" w:type="pct"/>
          </w:tcPr>
          <w:p w14:paraId="0C0920D2" w14:textId="77777777" w:rsidR="000746D6" w:rsidRPr="00107C72" w:rsidRDefault="000746D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E0A2" w14:textId="77777777" w:rsidR="000746D6" w:rsidRPr="00107C72" w:rsidRDefault="006162D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162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Energy Resilience in Water Treatment Infrastructure Under Seasonal Hydrological Stress: Neural Network-Controlled Solar Generation Integration in Southern Nigeria</w:t>
            </w:r>
          </w:p>
        </w:tc>
      </w:tr>
      <w:tr w:rsidR="000746D6" w:rsidRPr="00107C72" w14:paraId="54900700" w14:textId="77777777" w:rsidTr="00107C72">
        <w:trPr>
          <w:trHeight w:val="332"/>
        </w:trPr>
        <w:tc>
          <w:tcPr>
            <w:tcW w:w="1186" w:type="pct"/>
          </w:tcPr>
          <w:p w14:paraId="77D67059" w14:textId="77777777" w:rsidR="000746D6" w:rsidRPr="00107C72" w:rsidRDefault="000746D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106D5" w14:textId="77777777" w:rsidR="000746D6" w:rsidRPr="00107C72" w:rsidRDefault="000746D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4695AF3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D2EED9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21DB1D" w14:textId="77777777" w:rsidR="000746D6" w:rsidRPr="00107C72" w:rsidRDefault="000746D6" w:rsidP="000746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0DFD109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5631685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563B466" w14:textId="77777777" w:rsidR="000746D6" w:rsidRPr="00107C72" w:rsidRDefault="000746D6" w:rsidP="000746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746D6" w:rsidRPr="00107C72" w14:paraId="40C3D736" w14:textId="77777777" w:rsidTr="00770EEE">
        <w:tc>
          <w:tcPr>
            <w:tcW w:w="1789" w:type="pct"/>
            <w:noWrap/>
          </w:tcPr>
          <w:p w14:paraId="2D0C7CDB" w14:textId="77777777" w:rsidR="000746D6" w:rsidRPr="00107C72" w:rsidRDefault="000746D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31EA231" w14:textId="77777777" w:rsidR="000746D6" w:rsidRPr="00107C72" w:rsidRDefault="000746D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411A53" w14:textId="77777777" w:rsidR="000746D6" w:rsidRPr="00107C72" w:rsidRDefault="000746D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9BCAE7" w14:textId="77777777" w:rsidR="000746D6" w:rsidRPr="00107C72" w:rsidRDefault="000746D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46D6" w:rsidRPr="00107C72" w14:paraId="151EF0F0" w14:textId="77777777" w:rsidTr="00770EEE">
        <w:trPr>
          <w:trHeight w:val="1264"/>
        </w:trPr>
        <w:tc>
          <w:tcPr>
            <w:tcW w:w="1789" w:type="pct"/>
            <w:noWrap/>
          </w:tcPr>
          <w:p w14:paraId="3423FD8C" w14:textId="77777777" w:rsidR="000746D6" w:rsidRPr="00107C72" w:rsidRDefault="000746D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C2AFE9" w14:textId="77777777" w:rsidR="003047FC" w:rsidRPr="003047FC" w:rsidRDefault="003047FC" w:rsidP="003047FC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047FC">
              <w:rPr>
                <w:sz w:val="20"/>
                <w:szCs w:val="20"/>
                <w:lang w:val="en-GB"/>
              </w:rPr>
              <w:t xml:space="preserve">1. This manuscript makes a timely and meaningful contribution to the scientific community by addressing the critical intersection of energy resilience, water infrastructure, and climate variability. </w:t>
            </w:r>
          </w:p>
          <w:p w14:paraId="3EE3657F" w14:textId="77777777" w:rsidR="003047FC" w:rsidRPr="003047FC" w:rsidRDefault="003047FC" w:rsidP="003047FC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047FC">
              <w:rPr>
                <w:sz w:val="20"/>
                <w:szCs w:val="20"/>
                <w:lang w:val="en-GB"/>
              </w:rPr>
              <w:t xml:space="preserve">2. By exploring how neural network–controlled solar energy systems can stabilize water treatment operations under seasonal hydrological stress, it advances both theoretical understanding and practical solutions for resource-constrained regions. </w:t>
            </w:r>
          </w:p>
          <w:p w14:paraId="34B98989" w14:textId="77777777" w:rsidR="003047FC" w:rsidRPr="003047FC" w:rsidRDefault="003047FC" w:rsidP="003047FC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047FC">
              <w:rPr>
                <w:sz w:val="20"/>
                <w:szCs w:val="20"/>
                <w:lang w:val="en-GB"/>
              </w:rPr>
              <w:t xml:space="preserve">3. The integration of intelligent control systems with renewable energy highlights a scalable and sustainable pathway for improving infrastructure reliability in the face of climate change. </w:t>
            </w:r>
          </w:p>
          <w:p w14:paraId="4CDE22C9" w14:textId="77777777" w:rsidR="000746D6" w:rsidRPr="00107C72" w:rsidRDefault="003047FC" w:rsidP="003047FC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3047FC">
              <w:rPr>
                <w:sz w:val="20"/>
                <w:szCs w:val="20"/>
                <w:lang w:val="en-GB"/>
              </w:rPr>
              <w:t>4. Furthermore, the study provides valuable insights applicable not only to Southern Nigeria but also to other regions experiencing similar environmental and energy challenges, thereby broadening its global relevance.</w:t>
            </w:r>
          </w:p>
        </w:tc>
        <w:tc>
          <w:tcPr>
            <w:tcW w:w="1367" w:type="pct"/>
          </w:tcPr>
          <w:p w14:paraId="00E966F2" w14:textId="2EA12171" w:rsidR="000746D6" w:rsidRPr="00107C72" w:rsidRDefault="004F596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accepted</w:t>
            </w:r>
          </w:p>
        </w:tc>
      </w:tr>
    </w:tbl>
    <w:p w14:paraId="5F0DE24E" w14:textId="77777777" w:rsidR="000746D6" w:rsidRDefault="000746D6" w:rsidP="000746D6">
      <w:pPr>
        <w:rPr>
          <w:sz w:val="20"/>
          <w:szCs w:val="20"/>
          <w:lang w:val="en-GB"/>
        </w:rPr>
      </w:pPr>
    </w:p>
    <w:p w14:paraId="32AFBBBE" w14:textId="77777777" w:rsidR="000746D6" w:rsidRDefault="000746D6" w:rsidP="000746D6">
      <w:pPr>
        <w:rPr>
          <w:sz w:val="20"/>
          <w:szCs w:val="20"/>
          <w:lang w:val="en-GB"/>
        </w:rPr>
      </w:pPr>
    </w:p>
    <w:p w14:paraId="1AC22B50" w14:textId="77777777" w:rsidR="000746D6" w:rsidRDefault="000746D6" w:rsidP="000746D6">
      <w:pPr>
        <w:rPr>
          <w:sz w:val="20"/>
          <w:szCs w:val="20"/>
          <w:lang w:val="en-GB"/>
        </w:rPr>
      </w:pPr>
    </w:p>
    <w:p w14:paraId="260453E3" w14:textId="77777777" w:rsidR="000746D6" w:rsidRDefault="000746D6" w:rsidP="000746D6">
      <w:pPr>
        <w:rPr>
          <w:sz w:val="20"/>
          <w:szCs w:val="20"/>
          <w:lang w:val="en-GB"/>
        </w:rPr>
      </w:pPr>
    </w:p>
    <w:p w14:paraId="0F12EB4F" w14:textId="77777777" w:rsidR="000746D6" w:rsidRDefault="000746D6" w:rsidP="000746D6">
      <w:pPr>
        <w:rPr>
          <w:sz w:val="20"/>
          <w:szCs w:val="20"/>
          <w:lang w:val="en-GB"/>
        </w:rPr>
      </w:pPr>
    </w:p>
    <w:p w14:paraId="63D9DFE2" w14:textId="77777777" w:rsidR="000746D6" w:rsidRDefault="000746D6" w:rsidP="000746D6">
      <w:pPr>
        <w:rPr>
          <w:sz w:val="20"/>
          <w:szCs w:val="20"/>
          <w:lang w:val="en-GB"/>
        </w:rPr>
      </w:pPr>
    </w:p>
    <w:p w14:paraId="386EC50F" w14:textId="77777777" w:rsidR="000746D6" w:rsidRDefault="000746D6" w:rsidP="000746D6">
      <w:pPr>
        <w:rPr>
          <w:sz w:val="20"/>
          <w:szCs w:val="20"/>
          <w:lang w:val="en-GB"/>
        </w:rPr>
      </w:pPr>
    </w:p>
    <w:p w14:paraId="0C8A8FC4" w14:textId="77777777" w:rsidR="000746D6" w:rsidRDefault="000746D6" w:rsidP="000746D6">
      <w:pPr>
        <w:rPr>
          <w:sz w:val="20"/>
          <w:szCs w:val="20"/>
          <w:lang w:val="en-GB"/>
        </w:rPr>
      </w:pPr>
    </w:p>
    <w:p w14:paraId="3ABA1856" w14:textId="77777777" w:rsidR="000746D6" w:rsidRDefault="000746D6" w:rsidP="000746D6">
      <w:pPr>
        <w:rPr>
          <w:sz w:val="20"/>
          <w:szCs w:val="20"/>
          <w:lang w:val="en-GB"/>
        </w:rPr>
      </w:pPr>
    </w:p>
    <w:p w14:paraId="104475AF" w14:textId="77777777" w:rsidR="000746D6" w:rsidRDefault="000746D6" w:rsidP="000746D6">
      <w:pPr>
        <w:rPr>
          <w:sz w:val="20"/>
          <w:szCs w:val="20"/>
          <w:lang w:val="en-GB"/>
        </w:rPr>
      </w:pPr>
    </w:p>
    <w:p w14:paraId="2D637745" w14:textId="77777777" w:rsidR="000746D6" w:rsidRDefault="000746D6" w:rsidP="000746D6">
      <w:pPr>
        <w:rPr>
          <w:sz w:val="20"/>
          <w:szCs w:val="20"/>
          <w:lang w:val="en-GB"/>
        </w:rPr>
      </w:pPr>
    </w:p>
    <w:p w14:paraId="5BE34A7C" w14:textId="77777777" w:rsidR="000746D6" w:rsidRDefault="000746D6" w:rsidP="000746D6">
      <w:pPr>
        <w:rPr>
          <w:sz w:val="20"/>
          <w:szCs w:val="20"/>
          <w:lang w:val="en-GB"/>
        </w:rPr>
      </w:pPr>
    </w:p>
    <w:p w14:paraId="39AD6EA2" w14:textId="77777777" w:rsidR="000746D6" w:rsidRDefault="000746D6" w:rsidP="000746D6">
      <w:pPr>
        <w:rPr>
          <w:sz w:val="20"/>
          <w:szCs w:val="20"/>
          <w:lang w:val="en-GB"/>
        </w:rPr>
      </w:pPr>
    </w:p>
    <w:p w14:paraId="4D7A12CB" w14:textId="77777777" w:rsidR="000746D6" w:rsidRDefault="000746D6" w:rsidP="000746D6">
      <w:pPr>
        <w:rPr>
          <w:sz w:val="20"/>
          <w:szCs w:val="20"/>
          <w:lang w:val="en-GB"/>
        </w:rPr>
      </w:pPr>
    </w:p>
    <w:p w14:paraId="5F2FDCB2" w14:textId="77777777" w:rsidR="000746D6" w:rsidRDefault="000746D6" w:rsidP="000746D6">
      <w:pPr>
        <w:rPr>
          <w:sz w:val="20"/>
          <w:szCs w:val="20"/>
          <w:lang w:val="en-GB"/>
        </w:rPr>
      </w:pPr>
    </w:p>
    <w:p w14:paraId="4A328888" w14:textId="77777777" w:rsidR="000746D6" w:rsidRDefault="000746D6" w:rsidP="000746D6">
      <w:pPr>
        <w:rPr>
          <w:sz w:val="20"/>
          <w:szCs w:val="20"/>
          <w:lang w:val="en-GB"/>
        </w:rPr>
      </w:pPr>
    </w:p>
    <w:p w14:paraId="0FACAA84" w14:textId="77777777" w:rsidR="000746D6" w:rsidRDefault="000746D6" w:rsidP="000746D6">
      <w:pPr>
        <w:rPr>
          <w:sz w:val="20"/>
          <w:szCs w:val="20"/>
          <w:lang w:val="en-GB"/>
        </w:rPr>
      </w:pPr>
    </w:p>
    <w:p w14:paraId="6E164D03" w14:textId="77777777" w:rsidR="000746D6" w:rsidRDefault="000746D6" w:rsidP="000746D6">
      <w:pPr>
        <w:rPr>
          <w:sz w:val="20"/>
          <w:szCs w:val="20"/>
          <w:lang w:val="en-GB"/>
        </w:rPr>
      </w:pPr>
    </w:p>
    <w:p w14:paraId="68955BBB" w14:textId="77777777" w:rsidR="000746D6" w:rsidRDefault="000746D6" w:rsidP="000746D6">
      <w:pPr>
        <w:rPr>
          <w:sz w:val="20"/>
          <w:szCs w:val="20"/>
          <w:lang w:val="en-GB"/>
        </w:rPr>
      </w:pPr>
    </w:p>
    <w:p w14:paraId="44ED07A6" w14:textId="77777777" w:rsidR="000746D6" w:rsidRDefault="000746D6" w:rsidP="000746D6">
      <w:pPr>
        <w:rPr>
          <w:sz w:val="20"/>
          <w:szCs w:val="20"/>
          <w:lang w:val="en-GB"/>
        </w:rPr>
      </w:pPr>
    </w:p>
    <w:p w14:paraId="544B48AA" w14:textId="77777777" w:rsidR="000746D6" w:rsidRDefault="000746D6" w:rsidP="000746D6">
      <w:pPr>
        <w:rPr>
          <w:sz w:val="20"/>
          <w:szCs w:val="20"/>
          <w:lang w:val="en-GB"/>
        </w:rPr>
      </w:pPr>
    </w:p>
    <w:p w14:paraId="672F8808" w14:textId="77777777" w:rsidR="000746D6" w:rsidRDefault="000746D6" w:rsidP="000746D6">
      <w:pPr>
        <w:rPr>
          <w:sz w:val="20"/>
          <w:szCs w:val="20"/>
          <w:lang w:val="en-GB"/>
        </w:rPr>
      </w:pPr>
    </w:p>
    <w:p w14:paraId="258298CA" w14:textId="77777777" w:rsidR="000746D6" w:rsidRDefault="000746D6" w:rsidP="000746D6">
      <w:pPr>
        <w:rPr>
          <w:sz w:val="20"/>
          <w:szCs w:val="20"/>
          <w:lang w:val="en-GB"/>
        </w:rPr>
      </w:pPr>
    </w:p>
    <w:p w14:paraId="1E2C36DB" w14:textId="77777777" w:rsidR="000746D6" w:rsidRDefault="000746D6" w:rsidP="000746D6">
      <w:pPr>
        <w:rPr>
          <w:sz w:val="20"/>
          <w:szCs w:val="20"/>
          <w:lang w:val="en-GB"/>
        </w:rPr>
      </w:pPr>
    </w:p>
    <w:p w14:paraId="21412F40" w14:textId="77777777" w:rsidR="000746D6" w:rsidRDefault="000746D6" w:rsidP="000746D6">
      <w:pPr>
        <w:rPr>
          <w:sz w:val="20"/>
          <w:szCs w:val="20"/>
          <w:lang w:val="en-GB"/>
        </w:rPr>
      </w:pPr>
    </w:p>
    <w:p w14:paraId="5CBE6CDC" w14:textId="77777777" w:rsidR="000746D6" w:rsidRDefault="000746D6" w:rsidP="000746D6">
      <w:pPr>
        <w:rPr>
          <w:sz w:val="20"/>
          <w:szCs w:val="20"/>
          <w:lang w:val="en-GB"/>
        </w:rPr>
      </w:pPr>
    </w:p>
    <w:p w14:paraId="1063201F" w14:textId="77777777" w:rsidR="000746D6" w:rsidRDefault="000746D6" w:rsidP="000746D6">
      <w:pPr>
        <w:rPr>
          <w:sz w:val="20"/>
          <w:szCs w:val="20"/>
          <w:lang w:val="en-GB"/>
        </w:rPr>
      </w:pPr>
    </w:p>
    <w:p w14:paraId="45D403D4" w14:textId="77777777" w:rsidR="000746D6" w:rsidRDefault="000746D6" w:rsidP="000746D6">
      <w:pPr>
        <w:rPr>
          <w:sz w:val="20"/>
          <w:szCs w:val="20"/>
          <w:lang w:val="en-GB"/>
        </w:rPr>
      </w:pPr>
    </w:p>
    <w:p w14:paraId="71A3A930" w14:textId="77777777" w:rsidR="000746D6" w:rsidRDefault="000746D6" w:rsidP="000746D6">
      <w:pPr>
        <w:rPr>
          <w:sz w:val="20"/>
          <w:szCs w:val="20"/>
          <w:lang w:val="en-GB"/>
        </w:rPr>
      </w:pPr>
    </w:p>
    <w:p w14:paraId="2E9E9A17" w14:textId="77777777" w:rsidR="000746D6" w:rsidRDefault="000746D6" w:rsidP="000746D6">
      <w:pPr>
        <w:rPr>
          <w:sz w:val="20"/>
          <w:szCs w:val="20"/>
          <w:lang w:val="en-GB"/>
        </w:rPr>
      </w:pPr>
    </w:p>
    <w:p w14:paraId="158A1D61" w14:textId="77777777" w:rsidR="000746D6" w:rsidRDefault="000746D6" w:rsidP="000746D6">
      <w:pPr>
        <w:rPr>
          <w:sz w:val="20"/>
          <w:szCs w:val="20"/>
          <w:lang w:val="en-GB"/>
        </w:rPr>
      </w:pPr>
    </w:p>
    <w:p w14:paraId="6E95CE7A" w14:textId="77777777" w:rsidR="000746D6" w:rsidRDefault="000746D6" w:rsidP="000746D6">
      <w:pPr>
        <w:rPr>
          <w:sz w:val="20"/>
          <w:szCs w:val="20"/>
          <w:lang w:val="en-GB"/>
        </w:rPr>
      </w:pPr>
    </w:p>
    <w:p w14:paraId="041F2006" w14:textId="77777777" w:rsidR="000746D6" w:rsidRDefault="000746D6" w:rsidP="000746D6">
      <w:pPr>
        <w:rPr>
          <w:sz w:val="20"/>
          <w:szCs w:val="20"/>
          <w:lang w:val="en-GB"/>
        </w:rPr>
      </w:pPr>
    </w:p>
    <w:p w14:paraId="391C49D7" w14:textId="77777777" w:rsidR="000746D6" w:rsidRDefault="000746D6" w:rsidP="000746D6">
      <w:pPr>
        <w:rPr>
          <w:sz w:val="20"/>
          <w:szCs w:val="20"/>
          <w:lang w:val="en-GB"/>
        </w:rPr>
      </w:pPr>
    </w:p>
    <w:p w14:paraId="0D4997C6" w14:textId="77777777" w:rsidR="000746D6" w:rsidRDefault="000746D6" w:rsidP="000746D6">
      <w:pPr>
        <w:rPr>
          <w:sz w:val="20"/>
          <w:szCs w:val="20"/>
          <w:lang w:val="en-GB"/>
        </w:rPr>
      </w:pPr>
    </w:p>
    <w:p w14:paraId="5B503229" w14:textId="77777777" w:rsidR="000746D6" w:rsidRDefault="000746D6" w:rsidP="000746D6">
      <w:pPr>
        <w:rPr>
          <w:sz w:val="20"/>
          <w:szCs w:val="20"/>
          <w:lang w:val="en-GB"/>
        </w:rPr>
      </w:pPr>
    </w:p>
    <w:p w14:paraId="2EA147AE" w14:textId="77777777" w:rsidR="000746D6" w:rsidRDefault="000746D6" w:rsidP="000746D6">
      <w:pPr>
        <w:rPr>
          <w:sz w:val="20"/>
          <w:szCs w:val="20"/>
          <w:lang w:val="en-GB"/>
        </w:rPr>
      </w:pPr>
    </w:p>
    <w:p w14:paraId="7C47B08E" w14:textId="77777777" w:rsidR="000746D6" w:rsidRDefault="000746D6" w:rsidP="000746D6">
      <w:pPr>
        <w:rPr>
          <w:sz w:val="20"/>
          <w:szCs w:val="20"/>
          <w:lang w:val="en-GB"/>
        </w:rPr>
      </w:pPr>
    </w:p>
    <w:p w14:paraId="654D2953" w14:textId="77777777" w:rsidR="000746D6" w:rsidRDefault="000746D6" w:rsidP="000746D6">
      <w:pPr>
        <w:rPr>
          <w:sz w:val="20"/>
          <w:szCs w:val="20"/>
          <w:lang w:val="en-GB"/>
        </w:rPr>
      </w:pPr>
    </w:p>
    <w:p w14:paraId="5C374B2A" w14:textId="77777777" w:rsidR="000746D6" w:rsidRDefault="000746D6" w:rsidP="000746D6">
      <w:pPr>
        <w:rPr>
          <w:sz w:val="20"/>
          <w:szCs w:val="20"/>
          <w:lang w:val="en-GB"/>
        </w:rPr>
      </w:pPr>
    </w:p>
    <w:p w14:paraId="504B6751" w14:textId="77777777" w:rsidR="000746D6" w:rsidRDefault="000746D6" w:rsidP="000746D6">
      <w:pPr>
        <w:rPr>
          <w:sz w:val="20"/>
          <w:szCs w:val="20"/>
          <w:lang w:val="en-GB"/>
        </w:rPr>
      </w:pPr>
    </w:p>
    <w:p w14:paraId="77C77F31" w14:textId="77777777" w:rsidR="000746D6" w:rsidRDefault="000746D6" w:rsidP="000746D6">
      <w:pPr>
        <w:rPr>
          <w:sz w:val="20"/>
          <w:szCs w:val="20"/>
          <w:lang w:val="en-GB"/>
        </w:rPr>
      </w:pPr>
    </w:p>
    <w:p w14:paraId="3B6762CD" w14:textId="77777777" w:rsidR="000746D6" w:rsidRPr="00107C72" w:rsidRDefault="000746D6" w:rsidP="000746D6">
      <w:pPr>
        <w:rPr>
          <w:sz w:val="20"/>
          <w:szCs w:val="20"/>
          <w:lang w:val="en-GB"/>
        </w:rPr>
      </w:pPr>
    </w:p>
    <w:p w14:paraId="084630D0" w14:textId="77777777" w:rsidR="000746D6" w:rsidRPr="00107C72" w:rsidRDefault="000746D6" w:rsidP="000746D6">
      <w:pPr>
        <w:rPr>
          <w:sz w:val="20"/>
          <w:szCs w:val="20"/>
          <w:lang w:val="en-GB"/>
        </w:rPr>
      </w:pPr>
    </w:p>
    <w:p w14:paraId="07CB42FB" w14:textId="77777777" w:rsidR="000746D6" w:rsidRPr="00107C72" w:rsidRDefault="000746D6" w:rsidP="000746D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BD53921" w14:textId="77777777" w:rsidR="000746D6" w:rsidRPr="00107C72" w:rsidRDefault="000746D6" w:rsidP="000746D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746D6" w:rsidRPr="00107C72" w14:paraId="7535697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DFD6554" w14:textId="77777777" w:rsidR="000746D6" w:rsidRPr="00107C72" w:rsidRDefault="000746D6" w:rsidP="00177B84">
            <w:pPr>
              <w:rPr>
                <w:lang w:val="en-GB"/>
              </w:rPr>
            </w:pPr>
          </w:p>
          <w:p w14:paraId="5D252626" w14:textId="77777777" w:rsidR="000746D6" w:rsidRPr="00107C72" w:rsidRDefault="000746D6">
            <w:pPr>
              <w:rPr>
                <w:sz w:val="20"/>
                <w:szCs w:val="20"/>
                <w:lang w:val="en-GB"/>
              </w:rPr>
            </w:pPr>
          </w:p>
        </w:tc>
      </w:tr>
      <w:tr w:rsidR="000746D6" w:rsidRPr="00107C72" w14:paraId="2BEBCE28" w14:textId="77777777" w:rsidTr="00107C72">
        <w:tc>
          <w:tcPr>
            <w:tcW w:w="1790" w:type="pct"/>
            <w:noWrap/>
          </w:tcPr>
          <w:p w14:paraId="1D1B6554" w14:textId="77777777" w:rsidR="000746D6" w:rsidRPr="00107C72" w:rsidRDefault="000746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F0B076E" w14:textId="77777777" w:rsidR="000746D6" w:rsidRPr="00107C72" w:rsidRDefault="000746D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528DE7B" w14:textId="77777777" w:rsidR="000746D6" w:rsidRPr="00107C72" w:rsidRDefault="000746D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46D6" w:rsidRPr="00107C72" w14:paraId="5172499E" w14:textId="77777777" w:rsidTr="00107C72">
        <w:trPr>
          <w:trHeight w:val="1262"/>
        </w:trPr>
        <w:tc>
          <w:tcPr>
            <w:tcW w:w="1790" w:type="pct"/>
            <w:noWrap/>
          </w:tcPr>
          <w:p w14:paraId="10509439" w14:textId="77777777" w:rsidR="000746D6" w:rsidRPr="00107C72" w:rsidRDefault="000746D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531151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C3C9F" w14:textId="77777777" w:rsidR="000746D6" w:rsidRPr="00107C72" w:rsidRDefault="000746D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3E84B0" w14:textId="77777777" w:rsidR="000746D6" w:rsidRDefault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047FC">
              <w:rPr>
                <w:b/>
                <w:bCs/>
                <w:sz w:val="20"/>
                <w:szCs w:val="20"/>
                <w:lang w:val="en-GB"/>
              </w:rPr>
              <w:t>Yes, the title of the article suitable.</w:t>
            </w:r>
          </w:p>
          <w:p w14:paraId="4275477A" w14:textId="77777777" w:rsidR="003047FC" w:rsidRPr="00107C72" w:rsidRDefault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43F09C" w14:textId="19356854" w:rsidR="000746D6" w:rsidRPr="00107C72" w:rsidRDefault="00915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5BCFCDE8" w14:textId="77777777" w:rsidTr="00107C72">
        <w:trPr>
          <w:trHeight w:val="1262"/>
        </w:trPr>
        <w:tc>
          <w:tcPr>
            <w:tcW w:w="1790" w:type="pct"/>
            <w:noWrap/>
          </w:tcPr>
          <w:p w14:paraId="287F0E0A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D4A4EBB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B1F26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A6A5A9" w14:textId="77777777" w:rsidR="000746D6" w:rsidRDefault="003047FC" w:rsidP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047FC">
              <w:rPr>
                <w:b/>
                <w:bCs/>
                <w:sz w:val="20"/>
                <w:szCs w:val="20"/>
                <w:lang w:val="en-GB"/>
              </w:rPr>
              <w:t>Yes, the abstract of the article comprehensive</w:t>
            </w:r>
          </w:p>
          <w:p w14:paraId="4B2E085B" w14:textId="77777777" w:rsidR="003047FC" w:rsidRPr="00107C72" w:rsidRDefault="003047FC" w:rsidP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035B3B" w14:textId="2FA43AA3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accepted</w:t>
            </w:r>
          </w:p>
        </w:tc>
      </w:tr>
      <w:tr w:rsidR="000746D6" w:rsidRPr="00107C72" w14:paraId="1C744B32" w14:textId="77777777" w:rsidTr="00107C72">
        <w:trPr>
          <w:trHeight w:val="1262"/>
        </w:trPr>
        <w:tc>
          <w:tcPr>
            <w:tcW w:w="1790" w:type="pct"/>
            <w:noWrap/>
          </w:tcPr>
          <w:p w14:paraId="4E1B3790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52F79F0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5B1E0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658F02" w14:textId="77777777" w:rsidR="000746D6" w:rsidRPr="00107C72" w:rsidRDefault="003047FC" w:rsidP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047FC">
              <w:rPr>
                <w:b/>
                <w:bCs/>
                <w:sz w:val="20"/>
                <w:szCs w:val="20"/>
                <w:lang w:val="en-GB"/>
              </w:rPr>
              <w:t>Yes,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2</w:t>
            </w:r>
          </w:p>
        </w:tc>
        <w:tc>
          <w:tcPr>
            <w:tcW w:w="1367" w:type="pct"/>
          </w:tcPr>
          <w:p w14:paraId="5C2BEEC8" w14:textId="233FE48E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has been fixed</w:t>
            </w:r>
          </w:p>
        </w:tc>
      </w:tr>
      <w:tr w:rsidR="000746D6" w:rsidRPr="00107C72" w14:paraId="1AFB5236" w14:textId="77777777" w:rsidTr="00107C72">
        <w:trPr>
          <w:trHeight w:val="1262"/>
        </w:trPr>
        <w:tc>
          <w:tcPr>
            <w:tcW w:w="1790" w:type="pct"/>
            <w:noWrap/>
          </w:tcPr>
          <w:p w14:paraId="34757D27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A4F1FA8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E2561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6CE0AA" w14:textId="77777777" w:rsidR="000746D6" w:rsidRPr="00107C72" w:rsidRDefault="003047FC" w:rsidP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047FC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F3BF36" w14:textId="3565B09E" w:rsidR="000746D6" w:rsidRPr="00107C72" w:rsidRDefault="009155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0FE786B1" w14:textId="77777777" w:rsidTr="00107C72">
        <w:trPr>
          <w:trHeight w:val="1262"/>
        </w:trPr>
        <w:tc>
          <w:tcPr>
            <w:tcW w:w="1790" w:type="pct"/>
            <w:noWrap/>
          </w:tcPr>
          <w:p w14:paraId="368DA20E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28ED504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EE3CD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C6184C" w14:textId="77777777" w:rsidR="000746D6" w:rsidRPr="00107C72" w:rsidRDefault="003047FC" w:rsidP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047FC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9EF9F3" w14:textId="7CE38B28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02EB140C" w14:textId="77777777" w:rsidTr="00107C72">
        <w:trPr>
          <w:trHeight w:val="1262"/>
        </w:trPr>
        <w:tc>
          <w:tcPr>
            <w:tcW w:w="1790" w:type="pct"/>
            <w:noWrap/>
          </w:tcPr>
          <w:p w14:paraId="4026FC9B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2B5AB03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E70B9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E752DA" w14:textId="77777777" w:rsidR="000746D6" w:rsidRPr="00107C72" w:rsidRDefault="003047FC" w:rsidP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047FC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E6279E4" w14:textId="6E20D6F6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0A83BE91" w14:textId="77777777" w:rsidTr="00107C72">
        <w:trPr>
          <w:trHeight w:val="1262"/>
        </w:trPr>
        <w:tc>
          <w:tcPr>
            <w:tcW w:w="1790" w:type="pct"/>
            <w:noWrap/>
          </w:tcPr>
          <w:p w14:paraId="0F6CB946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90C6CA6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11251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188A7D" w14:textId="77777777" w:rsidR="000746D6" w:rsidRPr="00107C72" w:rsidRDefault="003047FC" w:rsidP="003047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047FC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14:paraId="0885A7D1" w14:textId="00C058F1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50706FFA" w14:textId="77777777" w:rsidTr="00107C72">
        <w:trPr>
          <w:trHeight w:val="1262"/>
        </w:trPr>
        <w:tc>
          <w:tcPr>
            <w:tcW w:w="1790" w:type="pct"/>
            <w:noWrap/>
          </w:tcPr>
          <w:p w14:paraId="7B3278A5" w14:textId="77777777" w:rsidR="000746D6" w:rsidRPr="00107C72" w:rsidRDefault="000746D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A4B4614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C5C16" w14:textId="77777777" w:rsidR="000746D6" w:rsidRPr="00107C72" w:rsidRDefault="000746D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F58444" w14:textId="77777777" w:rsidR="000746D6" w:rsidRPr="00107C72" w:rsidRDefault="003047FC" w:rsidP="003047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3047FC">
              <w:rPr>
                <w:b/>
                <w:bCs/>
                <w:sz w:val="20"/>
                <w:szCs w:val="20"/>
                <w:lang w:val="en-GB"/>
              </w:rPr>
              <w:t xml:space="preserve">Yes,  </w:t>
            </w:r>
            <w:r w:rsidR="00A96DA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E02176" w14:textId="1ECEDB50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15874DEA" w14:textId="77777777" w:rsidTr="00107C72">
        <w:trPr>
          <w:trHeight w:val="703"/>
        </w:trPr>
        <w:tc>
          <w:tcPr>
            <w:tcW w:w="1790" w:type="pct"/>
            <w:noWrap/>
          </w:tcPr>
          <w:p w14:paraId="0484A7EF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2B34B1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16555" w14:textId="77777777" w:rsidR="000746D6" w:rsidRPr="00107C72" w:rsidRDefault="000746D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E9519C" w14:textId="77777777" w:rsidR="000746D6" w:rsidRPr="00107C72" w:rsidRDefault="003047FC" w:rsidP="003047F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3047FC">
              <w:rPr>
                <w:b/>
                <w:bCs/>
                <w:sz w:val="20"/>
                <w:szCs w:val="20"/>
                <w:lang w:val="en-GB"/>
              </w:rPr>
              <w:t xml:space="preserve">Yes,  </w:t>
            </w:r>
            <w:r w:rsidRPr="003047F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EC9E72" w14:textId="4FCDA20E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729398F6" w14:textId="77777777" w:rsidTr="00107C72">
        <w:trPr>
          <w:trHeight w:val="703"/>
        </w:trPr>
        <w:tc>
          <w:tcPr>
            <w:tcW w:w="1790" w:type="pct"/>
            <w:noWrap/>
          </w:tcPr>
          <w:p w14:paraId="02C4BCF7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091F0A0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8FA01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2BB49A" w14:textId="77777777" w:rsidR="000746D6" w:rsidRPr="00107C72" w:rsidRDefault="003047FC" w:rsidP="003047F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3047FC">
              <w:rPr>
                <w:b/>
                <w:bCs/>
                <w:sz w:val="20"/>
                <w:szCs w:val="20"/>
                <w:lang w:val="en-GB"/>
              </w:rPr>
              <w:t xml:space="preserve">Yes,  </w:t>
            </w:r>
            <w:r w:rsidRPr="003047FC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DBC79A5" w14:textId="6BD46FB0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53CF1F6A" w14:textId="77777777" w:rsidTr="00107C72">
        <w:trPr>
          <w:trHeight w:val="703"/>
        </w:trPr>
        <w:tc>
          <w:tcPr>
            <w:tcW w:w="1790" w:type="pct"/>
            <w:noWrap/>
          </w:tcPr>
          <w:p w14:paraId="23601679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84AD23C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01D11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17E3C6" w14:textId="77777777" w:rsidR="000746D6" w:rsidRPr="00107C72" w:rsidRDefault="003047FC" w:rsidP="003047F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3047FC">
              <w:rPr>
                <w:b/>
                <w:bCs/>
                <w:sz w:val="20"/>
                <w:szCs w:val="20"/>
                <w:lang w:val="en-GB"/>
              </w:rPr>
              <w:t xml:space="preserve">Yes,  </w:t>
            </w:r>
            <w:r w:rsidRPr="003047FC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8A1187" w14:textId="257A9C8C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69B8D043" w14:textId="77777777" w:rsidTr="00107C72">
        <w:trPr>
          <w:trHeight w:val="703"/>
        </w:trPr>
        <w:tc>
          <w:tcPr>
            <w:tcW w:w="1790" w:type="pct"/>
            <w:noWrap/>
          </w:tcPr>
          <w:p w14:paraId="4BF50843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4ADB9E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7F7BD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480877" w14:textId="77777777" w:rsidR="000746D6" w:rsidRPr="00107C72" w:rsidRDefault="00622513" w:rsidP="006225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622513">
              <w:rPr>
                <w:b/>
                <w:bCs/>
                <w:sz w:val="20"/>
                <w:szCs w:val="20"/>
                <w:lang w:val="en-GB"/>
              </w:rPr>
              <w:t xml:space="preserve">Yes,  </w:t>
            </w: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79B245" w14:textId="56E18A11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0AC66F63" w14:textId="77777777" w:rsidTr="00107C72">
        <w:trPr>
          <w:trHeight w:val="703"/>
        </w:trPr>
        <w:tc>
          <w:tcPr>
            <w:tcW w:w="1790" w:type="pct"/>
            <w:noWrap/>
          </w:tcPr>
          <w:p w14:paraId="721A9A51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19EF88F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2456A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1DC794" w14:textId="77777777" w:rsidR="000746D6" w:rsidRPr="00A96DA1" w:rsidRDefault="00A96DA1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A96DA1">
              <w:rPr>
                <w:b/>
                <w:sz w:val="20"/>
                <w:szCs w:val="20"/>
                <w:lang w:val="en-GB"/>
              </w:rPr>
              <w:t xml:space="preserve">       Yes,  5</w:t>
            </w:r>
          </w:p>
        </w:tc>
        <w:tc>
          <w:tcPr>
            <w:tcW w:w="1367" w:type="pct"/>
          </w:tcPr>
          <w:p w14:paraId="757E566C" w14:textId="2B682F0B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3AA907C0" w14:textId="77777777" w:rsidTr="00107C72">
        <w:trPr>
          <w:trHeight w:val="703"/>
        </w:trPr>
        <w:tc>
          <w:tcPr>
            <w:tcW w:w="1790" w:type="pct"/>
            <w:noWrap/>
          </w:tcPr>
          <w:p w14:paraId="79ABF012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25CAD7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36DF3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FDE6EE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9128A1" w14:textId="77777777" w:rsidR="000746D6" w:rsidRPr="00107C72" w:rsidRDefault="00622513" w:rsidP="006225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22513">
              <w:rPr>
                <w:b/>
                <w:bCs/>
                <w:sz w:val="20"/>
                <w:szCs w:val="20"/>
                <w:lang w:val="en-GB"/>
              </w:rPr>
              <w:t xml:space="preserve">Yes,  </w:t>
            </w: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D07F1B" w14:textId="255AE74D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0746D6" w:rsidRPr="00107C72" w14:paraId="3058F11F" w14:textId="77777777" w:rsidTr="00107C72">
        <w:trPr>
          <w:trHeight w:val="703"/>
        </w:trPr>
        <w:tc>
          <w:tcPr>
            <w:tcW w:w="1790" w:type="pct"/>
            <w:noWrap/>
          </w:tcPr>
          <w:p w14:paraId="019B1B88" w14:textId="77777777" w:rsidR="000746D6" w:rsidRPr="00107C72" w:rsidRDefault="000746D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7BEE86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A5469" w14:textId="77777777" w:rsidR="000746D6" w:rsidRPr="00107C72" w:rsidRDefault="000746D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051B42" w14:textId="77777777" w:rsidR="000746D6" w:rsidRPr="00107C72" w:rsidRDefault="000746D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F38804" w14:textId="77777777" w:rsidR="000746D6" w:rsidRPr="00107C72" w:rsidRDefault="00622513" w:rsidP="006225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22513">
              <w:rPr>
                <w:b/>
                <w:bCs/>
                <w:sz w:val="20"/>
                <w:szCs w:val="20"/>
                <w:lang w:val="en-GB"/>
              </w:rPr>
              <w:t>Yes,  4</w:t>
            </w:r>
          </w:p>
        </w:tc>
        <w:tc>
          <w:tcPr>
            <w:tcW w:w="1367" w:type="pct"/>
          </w:tcPr>
          <w:p w14:paraId="26B607E0" w14:textId="7FC615E1" w:rsidR="000746D6" w:rsidRPr="00107C72" w:rsidRDefault="004F59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5F26F672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C9587D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54B4E2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AC3D83" w14:textId="77777777" w:rsidR="000746D6" w:rsidRPr="00107C72" w:rsidRDefault="000746D6" w:rsidP="000746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C0845D" w14:textId="77777777" w:rsidR="000746D6" w:rsidRDefault="000746D6" w:rsidP="000746D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39A298FC" w14:textId="77777777" w:rsidR="000746D6" w:rsidRDefault="000746D6" w:rsidP="000746D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746D6" w:rsidRPr="00EC7A1F" w14:paraId="70468157" w14:textId="77777777" w:rsidTr="002E3E2C">
        <w:tc>
          <w:tcPr>
            <w:tcW w:w="1265" w:type="pct"/>
            <w:noWrap/>
          </w:tcPr>
          <w:p w14:paraId="2DD3D40A" w14:textId="77777777" w:rsidR="000746D6" w:rsidRPr="00EC7A1F" w:rsidRDefault="000746D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27A4AF7" w14:textId="77777777" w:rsidR="000746D6" w:rsidRPr="00EC7A1F" w:rsidRDefault="000746D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89ABC93" w14:textId="77777777" w:rsidR="000746D6" w:rsidRPr="00EC7A1F" w:rsidRDefault="000746D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3411AE3" w14:textId="77777777" w:rsidR="000746D6" w:rsidRPr="00EC7A1F" w:rsidRDefault="000746D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B134E1" w14:textId="77777777" w:rsidR="000746D6" w:rsidRPr="00EC7A1F" w:rsidRDefault="000746D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46D6" w:rsidRPr="00EC7A1F" w14:paraId="0583F281" w14:textId="77777777" w:rsidTr="002E3E2C">
        <w:trPr>
          <w:trHeight w:val="1262"/>
        </w:trPr>
        <w:tc>
          <w:tcPr>
            <w:tcW w:w="1265" w:type="pct"/>
            <w:noWrap/>
          </w:tcPr>
          <w:p w14:paraId="5BDCE336" w14:textId="77777777" w:rsidR="000746D6" w:rsidRPr="000B20E3" w:rsidRDefault="000746D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056B27" w14:textId="77777777" w:rsidR="000746D6" w:rsidRPr="00914761" w:rsidRDefault="000746D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EEC9D86" w14:textId="77777777" w:rsidR="000746D6" w:rsidRPr="00EC7A1F" w:rsidRDefault="000746D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663D5CC" w14:textId="77777777" w:rsidR="000746D6" w:rsidRPr="00EC7A1F" w:rsidRDefault="0062251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2513">
              <w:rPr>
                <w:b/>
                <w:bCs/>
                <w:sz w:val="20"/>
                <w:szCs w:val="20"/>
                <w:lang w:val="en-GB"/>
              </w:rPr>
              <w:t>Yes, the title of the article suitable.</w:t>
            </w:r>
          </w:p>
        </w:tc>
        <w:tc>
          <w:tcPr>
            <w:tcW w:w="1523" w:type="pct"/>
          </w:tcPr>
          <w:p w14:paraId="6F0DF52F" w14:textId="3E91A8BD" w:rsidR="000746D6" w:rsidRPr="00EC7A1F" w:rsidRDefault="004F596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Accepted </w:t>
            </w:r>
          </w:p>
        </w:tc>
      </w:tr>
      <w:tr w:rsidR="000746D6" w:rsidRPr="00EC7A1F" w14:paraId="5918F8F3" w14:textId="77777777" w:rsidTr="002E3E2C">
        <w:trPr>
          <w:trHeight w:val="1262"/>
        </w:trPr>
        <w:tc>
          <w:tcPr>
            <w:tcW w:w="1265" w:type="pct"/>
            <w:noWrap/>
          </w:tcPr>
          <w:p w14:paraId="31FAFE07" w14:textId="77777777" w:rsidR="000746D6" w:rsidRDefault="000746D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4F0311B" w14:textId="77777777" w:rsidR="000746D6" w:rsidRDefault="000746D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D989521" w14:textId="77777777" w:rsidR="000746D6" w:rsidRPr="00EC7A1F" w:rsidRDefault="000746D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19DCEEF" w14:textId="77777777" w:rsidR="000746D6" w:rsidRPr="00EC7A1F" w:rsidRDefault="0062251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2513">
              <w:rPr>
                <w:b/>
                <w:bCs/>
                <w:sz w:val="20"/>
                <w:szCs w:val="20"/>
                <w:lang w:val="en-GB"/>
              </w:rPr>
              <w:t>Yes, the abstract of the article comprehensive</w:t>
            </w:r>
          </w:p>
        </w:tc>
        <w:tc>
          <w:tcPr>
            <w:tcW w:w="1523" w:type="pct"/>
          </w:tcPr>
          <w:p w14:paraId="0E18664B" w14:textId="4D84465D" w:rsidR="000746D6" w:rsidRPr="00EC7A1F" w:rsidRDefault="004F596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746D6" w:rsidRPr="00EC7A1F" w14:paraId="088B827B" w14:textId="77777777" w:rsidTr="002E3E2C">
        <w:trPr>
          <w:trHeight w:val="704"/>
        </w:trPr>
        <w:tc>
          <w:tcPr>
            <w:tcW w:w="1265" w:type="pct"/>
            <w:noWrap/>
          </w:tcPr>
          <w:p w14:paraId="2E137AD7" w14:textId="77777777" w:rsidR="000746D6" w:rsidRPr="00914761" w:rsidRDefault="000746D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C5C478C" w14:textId="77777777" w:rsidR="000746D6" w:rsidRPr="00C46811" w:rsidRDefault="000746D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3B319D9A" w14:textId="77777777" w:rsidR="000746D6" w:rsidRPr="00622513" w:rsidRDefault="00622513" w:rsidP="002E3E2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22513">
              <w:rPr>
                <w:b/>
                <w:sz w:val="20"/>
                <w:szCs w:val="20"/>
                <w:lang w:val="en-GB"/>
              </w:rPr>
              <w:t>Yes, the manuscript scientifically, correct</w:t>
            </w:r>
          </w:p>
        </w:tc>
        <w:tc>
          <w:tcPr>
            <w:tcW w:w="1523" w:type="pct"/>
          </w:tcPr>
          <w:p w14:paraId="7977EB51" w14:textId="52DA3FA1" w:rsidR="000746D6" w:rsidRPr="00EC7A1F" w:rsidRDefault="004F596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746D6" w:rsidRPr="00EC7A1F" w14:paraId="1929D9CB" w14:textId="77777777" w:rsidTr="002E3E2C">
        <w:trPr>
          <w:trHeight w:val="703"/>
        </w:trPr>
        <w:tc>
          <w:tcPr>
            <w:tcW w:w="1265" w:type="pct"/>
            <w:noWrap/>
          </w:tcPr>
          <w:p w14:paraId="6B196C7E" w14:textId="77777777" w:rsidR="000746D6" w:rsidRDefault="000746D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640660" w14:textId="77777777" w:rsidR="000746D6" w:rsidRPr="00914761" w:rsidRDefault="000746D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555A3B" w14:textId="77777777" w:rsidR="000746D6" w:rsidRPr="00914761" w:rsidRDefault="000746D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E735C9A" w14:textId="77777777" w:rsidR="000746D6" w:rsidRPr="00EC7A1F" w:rsidRDefault="000746D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AB4719C" w14:textId="77777777" w:rsidR="000746D6" w:rsidRPr="00622513" w:rsidRDefault="00622513" w:rsidP="002E3E2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22513">
              <w:rPr>
                <w:b/>
                <w:sz w:val="20"/>
                <w:szCs w:val="20"/>
                <w:lang w:val="en-GB"/>
              </w:rPr>
              <w:t>Yes, the references sufficient and recent.</w:t>
            </w:r>
          </w:p>
        </w:tc>
        <w:tc>
          <w:tcPr>
            <w:tcW w:w="1523" w:type="pct"/>
          </w:tcPr>
          <w:p w14:paraId="57775CA4" w14:textId="535973AB" w:rsidR="000746D6" w:rsidRPr="00EC7A1F" w:rsidRDefault="004F596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75950EE5" w14:textId="77777777" w:rsidR="000746D6" w:rsidRPr="000B20E3" w:rsidRDefault="000746D6" w:rsidP="000746D6">
      <w:pPr>
        <w:rPr>
          <w:lang w:val="en-GB"/>
        </w:rPr>
      </w:pPr>
    </w:p>
    <w:p w14:paraId="72695256" w14:textId="77777777" w:rsidR="000746D6" w:rsidRDefault="000746D6" w:rsidP="000746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D88A3DA" w14:textId="77777777" w:rsidR="000746D6" w:rsidRDefault="000746D6" w:rsidP="000746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E02D0B8" w14:textId="77777777" w:rsidR="000746D6" w:rsidRDefault="000746D6" w:rsidP="000746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D0DD340" w14:textId="77777777" w:rsidR="000746D6" w:rsidRPr="00107C72" w:rsidRDefault="000746D6" w:rsidP="000746D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0746D6" w:rsidRPr="00107C72" w14:paraId="2D3FA2E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DFEC4" w14:textId="77777777" w:rsidR="000746D6" w:rsidRPr="00107C72" w:rsidRDefault="000746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4D367BE" w14:textId="77777777" w:rsidR="000746D6" w:rsidRPr="00107C72" w:rsidRDefault="000746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746D6" w:rsidRPr="00107C72" w14:paraId="3A96CFF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8C783" w14:textId="77777777" w:rsidR="000746D6" w:rsidRPr="00107C72" w:rsidRDefault="000746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ADFC1" w14:textId="77777777" w:rsidR="000746D6" w:rsidRPr="00107C72" w:rsidRDefault="000746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746D6" w:rsidRPr="00107C72" w14:paraId="0F8D7EA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63E28" w14:textId="77777777" w:rsidR="000746D6" w:rsidRPr="00107C72" w:rsidRDefault="000746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7B5A2C" w14:textId="77777777" w:rsidR="000746D6" w:rsidRPr="00107C72" w:rsidRDefault="000746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F3F3B6E" w14:textId="77777777" w:rsidR="00026F98" w:rsidRPr="00622513" w:rsidRDefault="00026F98" w:rsidP="00026F98">
            <w:pPr>
              <w:rPr>
                <w:lang w:val="en-GB"/>
              </w:rPr>
            </w:pPr>
            <w:r w:rsidRPr="00622513">
              <w:rPr>
                <w:lang w:val="en-GB"/>
              </w:rPr>
              <w:t>Manuscript is an interesting work and well presented.</w:t>
            </w:r>
          </w:p>
          <w:p w14:paraId="07D79E97" w14:textId="77777777" w:rsidR="00026F98" w:rsidRPr="00622513" w:rsidRDefault="00026F98" w:rsidP="00026F98">
            <w:pPr>
              <w:rPr>
                <w:lang w:val="en-GB"/>
              </w:rPr>
            </w:pPr>
            <w:r w:rsidRPr="00622513">
              <w:rPr>
                <w:lang w:val="en-GB"/>
              </w:rPr>
              <w:t>2.</w:t>
            </w:r>
            <w:r w:rsidRPr="00622513">
              <w:rPr>
                <w:lang w:val="en-GB"/>
              </w:rPr>
              <w:tab/>
              <w:t>Please do not divide the abstract; write it in one paragraph.</w:t>
            </w:r>
          </w:p>
          <w:p w14:paraId="75EBC019" w14:textId="77777777" w:rsidR="00026F98" w:rsidRPr="00622513" w:rsidRDefault="00026F98" w:rsidP="00026F98">
            <w:pPr>
              <w:rPr>
                <w:lang w:val="en-GB"/>
              </w:rPr>
            </w:pPr>
            <w:r w:rsidRPr="00622513">
              <w:rPr>
                <w:lang w:val="en-GB"/>
              </w:rPr>
              <w:t>3.</w:t>
            </w:r>
            <w:r w:rsidRPr="00622513">
              <w:rPr>
                <w:lang w:val="en-GB"/>
              </w:rPr>
              <w:tab/>
              <w:t>Please do not use the abbreviations in the abstract section.</w:t>
            </w:r>
          </w:p>
          <w:p w14:paraId="70357697" w14:textId="77777777" w:rsidR="00026F98" w:rsidRPr="00622513" w:rsidRDefault="00026F98" w:rsidP="00026F98">
            <w:pPr>
              <w:rPr>
                <w:lang w:val="en-GB"/>
              </w:rPr>
            </w:pPr>
            <w:r w:rsidRPr="00622513">
              <w:rPr>
                <w:lang w:val="en-GB"/>
              </w:rPr>
              <w:t>4.</w:t>
            </w:r>
            <w:r w:rsidRPr="00622513">
              <w:rPr>
                <w:lang w:val="en-GB"/>
              </w:rPr>
              <w:tab/>
              <w:t>The description in the abstract is not structured</w:t>
            </w:r>
          </w:p>
          <w:p w14:paraId="4E137444" w14:textId="77777777" w:rsidR="00026F98" w:rsidRPr="00622513" w:rsidRDefault="00026F98" w:rsidP="00026F98">
            <w:pPr>
              <w:rPr>
                <w:lang w:val="en-GB"/>
              </w:rPr>
            </w:pPr>
            <w:r w:rsidRPr="00622513">
              <w:rPr>
                <w:lang w:val="en-GB"/>
              </w:rPr>
              <w:t>5.</w:t>
            </w:r>
            <w:r w:rsidRPr="00622513">
              <w:rPr>
                <w:lang w:val="en-GB"/>
              </w:rPr>
              <w:tab/>
              <w:t>Please reduce the number of keywords.</w:t>
            </w:r>
          </w:p>
          <w:p w14:paraId="5B6046D1" w14:textId="77777777" w:rsidR="00026F98" w:rsidRPr="00622513" w:rsidRDefault="00026F98" w:rsidP="00026F98">
            <w:pPr>
              <w:rPr>
                <w:lang w:val="en-GB"/>
              </w:rPr>
            </w:pPr>
            <w:r w:rsidRPr="00622513">
              <w:rPr>
                <w:lang w:val="en-GB"/>
              </w:rPr>
              <w:t>6.</w:t>
            </w:r>
            <w:r w:rsidRPr="00622513">
              <w:rPr>
                <w:lang w:val="en-GB"/>
              </w:rPr>
              <w:tab/>
              <w:t>The introduction lacks previous studies related to the research topic.</w:t>
            </w:r>
          </w:p>
          <w:p w14:paraId="1789B245" w14:textId="77777777" w:rsidR="00026F98" w:rsidRPr="00622513" w:rsidRDefault="00026F98" w:rsidP="00026F98">
            <w:pPr>
              <w:rPr>
                <w:lang w:val="en-GB"/>
              </w:rPr>
            </w:pPr>
            <w:r w:rsidRPr="00622513">
              <w:rPr>
                <w:lang w:val="en-GB"/>
              </w:rPr>
              <w:t>7.</w:t>
            </w:r>
            <w:r w:rsidRPr="00622513">
              <w:rPr>
                <w:lang w:val="en-GB"/>
              </w:rPr>
              <w:tab/>
              <w:t>The manuscript lacks figures and plans.</w:t>
            </w:r>
          </w:p>
          <w:p w14:paraId="1888BB97" w14:textId="77777777" w:rsidR="00026F98" w:rsidRPr="00622513" w:rsidRDefault="00026F98" w:rsidP="00026F98">
            <w:pPr>
              <w:rPr>
                <w:lang w:val="en-GB"/>
              </w:rPr>
            </w:pPr>
            <w:r w:rsidRPr="00622513">
              <w:rPr>
                <w:lang w:val="en-GB"/>
              </w:rPr>
              <w:t>8.</w:t>
            </w:r>
            <w:r w:rsidRPr="00622513">
              <w:rPr>
                <w:lang w:val="en-GB"/>
              </w:rPr>
              <w:tab/>
              <w:t>The authors need to bring a table to compare the present work with other previous works.</w:t>
            </w:r>
          </w:p>
          <w:p w14:paraId="50913E03" w14:textId="77777777" w:rsidR="00026F98" w:rsidRDefault="005F5D3F" w:rsidP="00026F98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  <w:r w:rsidR="00026F98" w:rsidRPr="00622513">
              <w:rPr>
                <w:lang w:val="en-GB"/>
              </w:rPr>
              <w:t>.</w:t>
            </w:r>
            <w:r w:rsidR="00026F98" w:rsidRPr="00622513">
              <w:rPr>
                <w:lang w:val="en-GB"/>
              </w:rPr>
              <w:tab/>
              <w:t>The manuscript lacks recommendations.</w:t>
            </w:r>
          </w:p>
          <w:p w14:paraId="6F04CEBB" w14:textId="77777777" w:rsidR="000746D6" w:rsidRPr="00107C72" w:rsidRDefault="000746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67BCD60" w14:textId="77777777" w:rsidR="000746D6" w:rsidRPr="00107C72" w:rsidRDefault="000746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2B603" w14:textId="321F5C48" w:rsidR="000746D6" w:rsidRPr="00107C72" w:rsidRDefault="004F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Recommendations have been noted and mostly implemented </w:t>
            </w:r>
          </w:p>
        </w:tc>
      </w:tr>
    </w:tbl>
    <w:p w14:paraId="423FFC45" w14:textId="77777777" w:rsidR="000746D6" w:rsidRPr="00107C72" w:rsidRDefault="000746D6" w:rsidP="000746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BBDC0BA" w14:textId="77777777" w:rsidR="000746D6" w:rsidRDefault="000746D6" w:rsidP="000746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9977B5C" w14:textId="77777777" w:rsidR="00A84209" w:rsidRDefault="00A84209" w:rsidP="000746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A84209" w:rsidRPr="00A84209" w14:paraId="5047C7EC" w14:textId="77777777" w:rsidTr="00A8420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43F74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8420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8420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E32679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4209" w:rsidRPr="00A84209" w14:paraId="4AAF0E34" w14:textId="77777777" w:rsidTr="00A8420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D8C03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142C8" w14:textId="77777777" w:rsidR="00A84209" w:rsidRPr="00A84209" w:rsidRDefault="00A84209" w:rsidP="00A8420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42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785" w14:textId="77777777" w:rsidR="00A84209" w:rsidRPr="00A84209" w:rsidRDefault="00A84209" w:rsidP="00A8420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842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8420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EC1A06" w14:textId="77777777" w:rsidR="00A84209" w:rsidRPr="00A84209" w:rsidRDefault="00A84209" w:rsidP="00A8420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4209" w:rsidRPr="00A84209" w14:paraId="2B48184D" w14:textId="77777777" w:rsidTr="00A8420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0B94F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8420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491CC10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E5CC6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842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842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842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4A0566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026E" w14:textId="11E988A5" w:rsidR="00A84209" w:rsidRPr="00A84209" w:rsidRDefault="004F596A" w:rsidP="00A842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A section for this has been created</w:t>
            </w:r>
          </w:p>
          <w:p w14:paraId="777010D9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433B56" w14:textId="77777777" w:rsidR="00A84209" w:rsidRPr="00A84209" w:rsidRDefault="00A84209" w:rsidP="00A842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7D91572" w14:textId="77777777" w:rsidR="00A84209" w:rsidRPr="00A84209" w:rsidRDefault="00A84209" w:rsidP="00A84209"/>
    <w:p w14:paraId="2E18773A" w14:textId="77777777" w:rsidR="00A84209" w:rsidRPr="00A84209" w:rsidRDefault="00A84209" w:rsidP="00A84209"/>
    <w:p w14:paraId="7BA2CA7A" w14:textId="77777777" w:rsidR="00A84209" w:rsidRPr="00A84209" w:rsidRDefault="00A84209" w:rsidP="00A84209">
      <w:pPr>
        <w:rPr>
          <w:bCs/>
          <w:u w:val="single"/>
          <w:lang w:val="en-GB"/>
        </w:rPr>
      </w:pPr>
    </w:p>
    <w:bookmarkEnd w:id="1"/>
    <w:p w14:paraId="2F3EA56E" w14:textId="77777777" w:rsidR="00A84209" w:rsidRPr="00A84209" w:rsidRDefault="00A84209" w:rsidP="00A84209"/>
    <w:p w14:paraId="115D3139" w14:textId="77777777" w:rsidR="00A84209" w:rsidRPr="00107C72" w:rsidRDefault="00A84209" w:rsidP="000746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84209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C3225" w14:textId="77777777" w:rsidR="00C6485B" w:rsidRPr="0000007A" w:rsidRDefault="00C6485B" w:rsidP="0099583E">
      <w:r>
        <w:separator/>
      </w:r>
    </w:p>
  </w:endnote>
  <w:endnote w:type="continuationSeparator" w:id="0">
    <w:p w14:paraId="3072F990" w14:textId="77777777" w:rsidR="00C6485B" w:rsidRPr="0000007A" w:rsidRDefault="00C6485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E5B4" w14:textId="77777777" w:rsidR="000746D6" w:rsidRDefault="00074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DEDB9" w14:textId="77777777" w:rsidR="000746D6" w:rsidRDefault="000746D6" w:rsidP="000746D6">
    <w:pPr>
      <w:pStyle w:val="Footer"/>
      <w:jc w:val="right"/>
    </w:pPr>
  </w:p>
  <w:p w14:paraId="0C6590B3" w14:textId="77777777" w:rsidR="000746D6" w:rsidRDefault="000746D6" w:rsidP="000746D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96DA1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96DA1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2F6CE93D" w14:textId="77777777" w:rsidR="000746D6" w:rsidRDefault="000746D6" w:rsidP="000746D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3C8435" w14:textId="77777777" w:rsidR="000746D6" w:rsidRDefault="000746D6" w:rsidP="000746D6">
    <w:pPr>
      <w:pStyle w:val="Footer"/>
      <w:jc w:val="right"/>
    </w:pPr>
  </w:p>
  <w:p w14:paraId="2CA89DD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DC77" w14:textId="77777777" w:rsidR="000746D6" w:rsidRDefault="00074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343FF" w14:textId="77777777" w:rsidR="00C6485B" w:rsidRPr="0000007A" w:rsidRDefault="00C6485B" w:rsidP="0099583E">
      <w:r>
        <w:separator/>
      </w:r>
    </w:p>
  </w:footnote>
  <w:footnote w:type="continuationSeparator" w:id="0">
    <w:p w14:paraId="4BCA82DE" w14:textId="77777777" w:rsidR="00C6485B" w:rsidRPr="0000007A" w:rsidRDefault="00C6485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DCA27" w14:textId="77777777" w:rsidR="000746D6" w:rsidRDefault="00074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DCE1C" w14:textId="77777777" w:rsidR="000746D6" w:rsidRDefault="000746D6" w:rsidP="000746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88F8E6" w14:textId="77777777" w:rsidR="00B62F41" w:rsidRPr="00642DC6" w:rsidRDefault="000746D6" w:rsidP="000746D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B5A6" w14:textId="77777777" w:rsidR="000746D6" w:rsidRDefault="00074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4477460">
    <w:abstractNumId w:val="4"/>
  </w:num>
  <w:num w:numId="2" w16cid:durableId="1331255035">
    <w:abstractNumId w:val="8"/>
  </w:num>
  <w:num w:numId="3" w16cid:durableId="1374958236">
    <w:abstractNumId w:val="7"/>
  </w:num>
  <w:num w:numId="4" w16cid:durableId="228078413">
    <w:abstractNumId w:val="9"/>
  </w:num>
  <w:num w:numId="5" w16cid:durableId="1976837979">
    <w:abstractNumId w:val="6"/>
  </w:num>
  <w:num w:numId="6" w16cid:durableId="1440568423">
    <w:abstractNumId w:val="0"/>
  </w:num>
  <w:num w:numId="7" w16cid:durableId="1584026804">
    <w:abstractNumId w:val="3"/>
  </w:num>
  <w:num w:numId="8" w16cid:durableId="1493912054">
    <w:abstractNumId w:val="11"/>
  </w:num>
  <w:num w:numId="9" w16cid:durableId="526530164">
    <w:abstractNumId w:val="10"/>
  </w:num>
  <w:num w:numId="10" w16cid:durableId="1297491893">
    <w:abstractNumId w:val="2"/>
  </w:num>
  <w:num w:numId="11" w16cid:durableId="1374231930">
    <w:abstractNumId w:val="1"/>
  </w:num>
  <w:num w:numId="12" w16cid:durableId="386924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F98"/>
    <w:rsid w:val="00037D52"/>
    <w:rsid w:val="000450FC"/>
    <w:rsid w:val="00056CB0"/>
    <w:rsid w:val="000577C2"/>
    <w:rsid w:val="0006257C"/>
    <w:rsid w:val="000746D6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5336"/>
    <w:rsid w:val="00100577"/>
    <w:rsid w:val="00101322"/>
    <w:rsid w:val="00107C72"/>
    <w:rsid w:val="00113BA5"/>
    <w:rsid w:val="00136984"/>
    <w:rsid w:val="00144521"/>
    <w:rsid w:val="00150304"/>
    <w:rsid w:val="00150C3E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047FC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596A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8C4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2869"/>
    <w:rsid w:val="005F5D3F"/>
    <w:rsid w:val="00602F7D"/>
    <w:rsid w:val="00605952"/>
    <w:rsid w:val="00613CC2"/>
    <w:rsid w:val="006162DE"/>
    <w:rsid w:val="00620677"/>
    <w:rsid w:val="00622513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26AE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50C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551C"/>
    <w:rsid w:val="008423BB"/>
    <w:rsid w:val="00846F1F"/>
    <w:rsid w:val="0087201B"/>
    <w:rsid w:val="00877F10"/>
    <w:rsid w:val="00882091"/>
    <w:rsid w:val="008913D5"/>
    <w:rsid w:val="00892893"/>
    <w:rsid w:val="00893E75"/>
    <w:rsid w:val="008A279A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5596"/>
    <w:rsid w:val="00916CE6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2211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84209"/>
    <w:rsid w:val="00A953F6"/>
    <w:rsid w:val="00A96DA1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6485B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7AC5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3951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D122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F9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916C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n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thankgod ntem</cp:lastModifiedBy>
  <cp:revision>18</cp:revision>
  <dcterms:created xsi:type="dcterms:W3CDTF">2026-03-24T06:14:00Z</dcterms:created>
  <dcterms:modified xsi:type="dcterms:W3CDTF">2026-03-26T19:06:00Z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