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F1B16" w:rsidRPr="00107C72" w:rsidTr="00107C72">
        <w:trPr>
          <w:trHeight w:val="290"/>
        </w:trPr>
        <w:tc>
          <w:tcPr>
            <w:tcW w:w="5000" w:type="pct"/>
            <w:gridSpan w:val="2"/>
            <w:tcBorders>
              <w:top w:val="nil"/>
              <w:left w:val="nil"/>
              <w:right w:val="nil"/>
            </w:tcBorders>
          </w:tcPr>
          <w:p w:rsidR="008F1B16" w:rsidRPr="009C2808" w:rsidRDefault="008F1B16" w:rsidP="001B33CF"/>
        </w:tc>
      </w:tr>
      <w:tr w:rsidR="008F1B16" w:rsidRPr="00107C72" w:rsidTr="00107C72">
        <w:trPr>
          <w:trHeight w:val="290"/>
        </w:trPr>
        <w:tc>
          <w:tcPr>
            <w:tcW w:w="1186" w:type="pct"/>
          </w:tcPr>
          <w:p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8F1B16" w:rsidRPr="00B05E01" w:rsidRDefault="0096119A" w:rsidP="00E65EB7">
            <w:pPr>
              <w:rPr>
                <w:b/>
                <w:bCs/>
                <w:color w:val="0000CC"/>
                <w:sz w:val="20"/>
                <w:szCs w:val="20"/>
                <w:lang w:val="en-IN"/>
              </w:rPr>
            </w:pPr>
            <w:hyperlink r:id="rId8" w:tgtFrame="_parent" w:history="1">
              <w:r w:rsidR="008F1B16" w:rsidRPr="00B57A0C">
                <w:rPr>
                  <w:b/>
                  <w:bCs/>
                  <w:noProof/>
                  <w:color w:val="0000CC"/>
                  <w:sz w:val="20"/>
                  <w:szCs w:val="20"/>
                  <w:lang w:val="en-IN"/>
                </w:rPr>
                <w:t xml:space="preserve">Journal of Experimental Agriculture International </w:t>
              </w:r>
            </w:hyperlink>
          </w:p>
        </w:tc>
      </w:tr>
      <w:tr w:rsidR="008F1B16" w:rsidRPr="00107C72" w:rsidTr="00107C72">
        <w:trPr>
          <w:trHeight w:val="290"/>
        </w:trPr>
        <w:tc>
          <w:tcPr>
            <w:tcW w:w="1186" w:type="pct"/>
          </w:tcPr>
          <w:p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8F1B16" w:rsidRPr="00107C72" w:rsidRDefault="004D3C64" w:rsidP="00F3669D">
            <w:pPr>
              <w:pStyle w:val="NormalWeb"/>
              <w:spacing w:before="0" w:beforeAutospacing="0" w:after="0" w:afterAutospacing="0"/>
              <w:rPr>
                <w:rFonts w:ascii="Times New Roman" w:hAnsi="Times New Roman" w:cs="Times New Roman"/>
                <w:b/>
                <w:bCs/>
                <w:sz w:val="20"/>
                <w:szCs w:val="28"/>
                <w:lang w:val="en-GB"/>
              </w:rPr>
            </w:pPr>
            <w:r w:rsidRPr="004D3C64">
              <w:rPr>
                <w:rFonts w:ascii="Times New Roman" w:hAnsi="Times New Roman" w:cs="Times New Roman"/>
                <w:b/>
                <w:bCs/>
                <w:sz w:val="20"/>
                <w:szCs w:val="28"/>
                <w:lang w:val="en-GB"/>
              </w:rPr>
              <w:t>Ms_JEAI_155491</w:t>
            </w:r>
          </w:p>
        </w:tc>
      </w:tr>
      <w:tr w:rsidR="008F1B16" w:rsidRPr="00107C72" w:rsidTr="00107C72">
        <w:trPr>
          <w:trHeight w:val="650"/>
        </w:trPr>
        <w:tc>
          <w:tcPr>
            <w:tcW w:w="1186" w:type="pct"/>
          </w:tcPr>
          <w:p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8F1B16" w:rsidRPr="00107C72" w:rsidRDefault="004D3C64" w:rsidP="000450FC">
            <w:pPr>
              <w:pStyle w:val="NormalWeb"/>
              <w:spacing w:before="0" w:beforeAutospacing="0" w:after="0" w:afterAutospacing="0"/>
              <w:rPr>
                <w:rFonts w:ascii="Times New Roman" w:hAnsi="Times New Roman" w:cs="Times New Roman"/>
                <w:b/>
                <w:sz w:val="20"/>
                <w:szCs w:val="28"/>
                <w:lang w:val="en-GB"/>
              </w:rPr>
            </w:pPr>
            <w:r w:rsidRPr="004D3C64">
              <w:rPr>
                <w:rFonts w:ascii="Times New Roman" w:hAnsi="Times New Roman" w:cs="Times New Roman"/>
                <w:b/>
                <w:sz w:val="20"/>
                <w:szCs w:val="28"/>
                <w:lang w:val="en-GB"/>
              </w:rPr>
              <w:t>Export Composition and Competitiveness of India’s Fresh Mangoes in the Global Market</w:t>
            </w:r>
          </w:p>
        </w:tc>
      </w:tr>
      <w:tr w:rsidR="008F1B16" w:rsidRPr="00107C72" w:rsidTr="00107C72">
        <w:trPr>
          <w:trHeight w:val="332"/>
        </w:trPr>
        <w:tc>
          <w:tcPr>
            <w:tcW w:w="1186" w:type="pct"/>
          </w:tcPr>
          <w:p w:rsidR="008F1B16" w:rsidRPr="00107C72" w:rsidRDefault="008F1B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8F1B16" w:rsidRPr="00107C72" w:rsidRDefault="008F1B1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8F1B16" w:rsidRPr="00107C72" w:rsidRDefault="008F1B16" w:rsidP="008F1B16">
      <w:pPr>
        <w:pStyle w:val="BodyText"/>
        <w:rPr>
          <w:rFonts w:ascii="Times New Roman" w:hAnsi="Times New Roman"/>
          <w:b/>
          <w:bCs/>
          <w:sz w:val="20"/>
          <w:szCs w:val="20"/>
          <w:u w:val="single"/>
          <w:lang w:val="en-GB"/>
        </w:rPr>
      </w:pPr>
    </w:p>
    <w:p w:rsidR="008F1B16" w:rsidRPr="00107C72" w:rsidRDefault="008F1B16" w:rsidP="008F1B16">
      <w:pPr>
        <w:pStyle w:val="BodyText"/>
        <w:rPr>
          <w:rFonts w:ascii="Times New Roman" w:hAnsi="Times New Roman"/>
          <w:sz w:val="20"/>
          <w:szCs w:val="20"/>
          <w:lang w:val="en-GB"/>
        </w:rPr>
      </w:pPr>
    </w:p>
    <w:p w:rsidR="008F1B16" w:rsidRPr="00107C72" w:rsidRDefault="008F1B16" w:rsidP="008F1B1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8F1B16" w:rsidRPr="00107C72" w:rsidRDefault="008F1B16" w:rsidP="008F1B16">
      <w:pPr>
        <w:pStyle w:val="BodyText"/>
        <w:rPr>
          <w:rFonts w:ascii="Times New Roman" w:hAnsi="Times New Roman"/>
          <w:b/>
          <w:sz w:val="20"/>
          <w:szCs w:val="20"/>
          <w:u w:val="single"/>
          <w:lang w:val="en-GB"/>
        </w:rPr>
      </w:pPr>
    </w:p>
    <w:p w:rsidR="008F1B16" w:rsidRPr="00107C72" w:rsidRDefault="008F1B16" w:rsidP="008F1B1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8F1B16" w:rsidRPr="00107C72" w:rsidTr="00770EEE">
        <w:tc>
          <w:tcPr>
            <w:tcW w:w="1789" w:type="pct"/>
            <w:noWrap/>
          </w:tcPr>
          <w:p w:rsidR="008F1B16" w:rsidRPr="00107C72" w:rsidRDefault="008F1B16" w:rsidP="00EF2F8A">
            <w:pPr>
              <w:pStyle w:val="Heading2"/>
              <w:jc w:val="left"/>
              <w:rPr>
                <w:rFonts w:ascii="Times New Roman" w:hAnsi="Times New Roman"/>
                <w:lang w:val="en-GB" w:eastAsia="en-US"/>
              </w:rPr>
            </w:pPr>
          </w:p>
        </w:tc>
        <w:tc>
          <w:tcPr>
            <w:tcW w:w="1844" w:type="pct"/>
          </w:tcPr>
          <w:p w:rsidR="008F1B16" w:rsidRPr="00107C72" w:rsidRDefault="008F1B1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8F1B16" w:rsidRPr="00107C72" w:rsidRDefault="008F1B1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8F1B16" w:rsidRPr="00107C72" w:rsidRDefault="008F1B16" w:rsidP="00EF2F8A">
            <w:pPr>
              <w:pStyle w:val="Heading2"/>
              <w:jc w:val="left"/>
              <w:rPr>
                <w:rFonts w:ascii="Times New Roman" w:hAnsi="Times New Roman"/>
                <w:b w:val="0"/>
                <w:lang w:val="en-GB" w:eastAsia="en-US"/>
              </w:rPr>
            </w:pPr>
          </w:p>
        </w:tc>
      </w:tr>
      <w:tr w:rsidR="008F1B16" w:rsidRPr="00107C72" w:rsidTr="00770EEE">
        <w:trPr>
          <w:trHeight w:val="1264"/>
        </w:trPr>
        <w:tc>
          <w:tcPr>
            <w:tcW w:w="1789" w:type="pct"/>
            <w:noWrap/>
          </w:tcPr>
          <w:p w:rsidR="008F1B16" w:rsidRPr="00107C72" w:rsidRDefault="008F1B1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35493A" w:rsidRPr="0035493A" w:rsidRDefault="0035493A" w:rsidP="0035493A">
            <w:pPr>
              <w:pStyle w:val="ListParagraph"/>
              <w:ind w:left="0"/>
              <w:rPr>
                <w:sz w:val="20"/>
                <w:szCs w:val="20"/>
              </w:rPr>
            </w:pPr>
            <w:r w:rsidRPr="0035493A">
              <w:rPr>
                <w:sz w:val="20"/>
                <w:szCs w:val="20"/>
              </w:rPr>
              <w:t>This research is a good attempt to focus on the agricultural sector and highlights the trend and growth in mango exports. However, the study fails to follow a proper research structure, as it does not include essential components such as research objectives, research questions, a review of the literature, and a clear research gap. The paper largely presents basic information and relies on very simple analytical tools. There is also a lack of methodological rigor. It is recommended to improve the overall research format and place greater emphasis on the analytical aspects.</w:t>
            </w:r>
          </w:p>
          <w:p w:rsidR="0035493A" w:rsidRPr="0035493A" w:rsidRDefault="0035493A" w:rsidP="0035493A">
            <w:pPr>
              <w:pStyle w:val="ListParagraph"/>
              <w:ind w:left="0"/>
              <w:rPr>
                <w:sz w:val="20"/>
                <w:szCs w:val="20"/>
              </w:rPr>
            </w:pPr>
            <w:r w:rsidRPr="0035493A">
              <w:rPr>
                <w:sz w:val="20"/>
                <w:szCs w:val="20"/>
              </w:rPr>
              <w:t>Overall, the topic is relevant, but the approach and execution are only at a satisfactory level. Therefore, significant improvement is needed in all areas</w:t>
            </w:r>
            <w:r>
              <w:rPr>
                <w:sz w:val="20"/>
                <w:szCs w:val="20"/>
              </w:rPr>
              <w:t>.</w:t>
            </w:r>
          </w:p>
          <w:p w:rsidR="0035493A" w:rsidRPr="0035493A" w:rsidRDefault="0035493A" w:rsidP="0035493A">
            <w:pPr>
              <w:pStyle w:val="ListParagraph"/>
              <w:ind w:left="0"/>
              <w:rPr>
                <w:b/>
                <w:bCs/>
                <w:sz w:val="20"/>
                <w:szCs w:val="20"/>
              </w:rPr>
            </w:pPr>
          </w:p>
        </w:tc>
        <w:tc>
          <w:tcPr>
            <w:tcW w:w="1367" w:type="pct"/>
          </w:tcPr>
          <w:p w:rsidR="008F1B16" w:rsidRPr="00107C72" w:rsidRDefault="000F3813" w:rsidP="00EF2F8A">
            <w:pPr>
              <w:pStyle w:val="Heading2"/>
              <w:jc w:val="left"/>
              <w:rPr>
                <w:rFonts w:ascii="Times New Roman" w:hAnsi="Times New Roman"/>
                <w:b w:val="0"/>
                <w:lang w:val="en-GB" w:eastAsia="en-US"/>
              </w:rPr>
            </w:pPr>
            <w:r w:rsidRPr="000F3813">
              <w:rPr>
                <w:rFonts w:ascii="Times New Roman" w:hAnsi="Times New Roman"/>
                <w:b w:val="0"/>
                <w:lang w:val="en-GB" w:eastAsia="en-US"/>
              </w:rPr>
              <w:t>The authors sincerely thank the reviewer for the constructive and detailed comments. We appreciate the recognition of the relevance of the topic and acknowledge the concerns regarding the research structure and analytical rigor. In response, the manuscript has been thoroughly revised to improve its overall quality and scientific contribution.</w:t>
            </w:r>
          </w:p>
        </w:tc>
      </w:tr>
    </w:tbl>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Default="008F1B16" w:rsidP="008F1B16">
      <w:pPr>
        <w:rPr>
          <w:sz w:val="20"/>
          <w:szCs w:val="20"/>
          <w:lang w:val="en-GB"/>
        </w:rPr>
      </w:pPr>
    </w:p>
    <w:p w:rsidR="008F1B16" w:rsidRPr="00107C72" w:rsidRDefault="008F1B16" w:rsidP="008F1B16">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8F1B16" w:rsidRPr="00107C72" w:rsidRDefault="008F1B16" w:rsidP="008F1B1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8F1B16" w:rsidRPr="00107C72" w:rsidTr="00107C72">
        <w:tc>
          <w:tcPr>
            <w:tcW w:w="5000" w:type="pct"/>
            <w:gridSpan w:val="3"/>
            <w:tcBorders>
              <w:top w:val="nil"/>
              <w:left w:val="nil"/>
              <w:right w:val="nil"/>
            </w:tcBorders>
            <w:noWrap/>
          </w:tcPr>
          <w:p w:rsidR="008F1B16" w:rsidRPr="00107C72" w:rsidRDefault="008F1B16" w:rsidP="00177B84">
            <w:pPr>
              <w:rPr>
                <w:lang w:val="en-GB"/>
              </w:rPr>
            </w:pPr>
          </w:p>
          <w:p w:rsidR="008F1B16" w:rsidRPr="00107C72" w:rsidRDefault="008F1B16">
            <w:pPr>
              <w:rPr>
                <w:sz w:val="20"/>
                <w:szCs w:val="20"/>
                <w:lang w:val="en-GB"/>
              </w:rPr>
            </w:pPr>
          </w:p>
        </w:tc>
      </w:tr>
      <w:tr w:rsidR="008F1B16" w:rsidRPr="00107C72" w:rsidTr="00107C72">
        <w:tc>
          <w:tcPr>
            <w:tcW w:w="1790" w:type="pct"/>
            <w:noWrap/>
          </w:tcPr>
          <w:p w:rsidR="008F1B16" w:rsidRPr="00107C72" w:rsidRDefault="008F1B16">
            <w:pPr>
              <w:pStyle w:val="Heading2"/>
              <w:jc w:val="left"/>
              <w:rPr>
                <w:rFonts w:ascii="Times New Roman" w:hAnsi="Times New Roman"/>
                <w:lang w:val="en-GB" w:eastAsia="en-US"/>
              </w:rPr>
            </w:pPr>
          </w:p>
        </w:tc>
        <w:tc>
          <w:tcPr>
            <w:tcW w:w="1843" w:type="pct"/>
          </w:tcPr>
          <w:p w:rsidR="008F1B16" w:rsidRPr="00107C72" w:rsidRDefault="008F1B1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8F1B16" w:rsidRPr="00107C72" w:rsidRDefault="008F1B1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8F1B16" w:rsidRPr="00107C72" w:rsidTr="00107C72">
        <w:trPr>
          <w:trHeight w:val="1262"/>
        </w:trPr>
        <w:tc>
          <w:tcPr>
            <w:tcW w:w="1790" w:type="pct"/>
            <w:noWrap/>
          </w:tcPr>
          <w:p w:rsidR="008F1B16" w:rsidRPr="00107C72" w:rsidRDefault="008F1B16" w:rsidP="00993080">
            <w:pPr>
              <w:rPr>
                <w:b/>
                <w:bCs/>
                <w:sz w:val="20"/>
                <w:szCs w:val="20"/>
                <w:lang w:val="en-GB"/>
              </w:rPr>
            </w:pPr>
            <w:r w:rsidRPr="00107C72">
              <w:rPr>
                <w:b/>
                <w:bCs/>
                <w:sz w:val="20"/>
                <w:szCs w:val="20"/>
                <w:lang w:val="en-GB"/>
              </w:rPr>
              <w:t xml:space="preserve">1. Is the title clear and appropriate for the study? </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9C2808">
            <w:pPr>
              <w:ind w:left="360"/>
              <w:rPr>
                <w:b/>
                <w:bCs/>
                <w:sz w:val="20"/>
                <w:szCs w:val="20"/>
                <w:lang w:val="en-GB"/>
              </w:rPr>
            </w:pPr>
            <w:r>
              <w:rPr>
                <w:b/>
                <w:bCs/>
                <w:sz w:val="20"/>
                <w:szCs w:val="20"/>
                <w:lang w:val="en-GB"/>
              </w:rPr>
              <w:t>4</w:t>
            </w:r>
          </w:p>
        </w:tc>
        <w:tc>
          <w:tcPr>
            <w:tcW w:w="1367" w:type="pct"/>
          </w:tcPr>
          <w:p w:rsidR="008F1B16" w:rsidRPr="00107C72" w:rsidRDefault="00A91160">
            <w:pPr>
              <w:pStyle w:val="Heading2"/>
              <w:jc w:val="left"/>
              <w:rPr>
                <w:rFonts w:ascii="Times New Roman" w:hAnsi="Times New Roman"/>
                <w:b w:val="0"/>
                <w:lang w:val="en-GB" w:eastAsia="en-US"/>
              </w:rPr>
            </w:pPr>
            <w:r w:rsidRPr="00A91160">
              <w:rPr>
                <w:rFonts w:ascii="Times New Roman" w:hAnsi="Times New Roman"/>
                <w:b w:val="0"/>
                <w:lang w:val="en-GB" w:eastAsia="en-US"/>
              </w:rPr>
              <w:t>The authors thank the reviewer for the positive evaluation. Minor refinements have been made to further improve clarity.</w:t>
            </w: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9C2808" w:rsidRDefault="009C2808">
            <w:pPr>
              <w:ind w:left="360"/>
              <w:rPr>
                <w:b/>
                <w:bCs/>
                <w:sz w:val="20"/>
                <w:szCs w:val="20"/>
              </w:rPr>
            </w:pPr>
            <w:r>
              <w:rPr>
                <w:b/>
                <w:bCs/>
                <w:sz w:val="20"/>
                <w:szCs w:val="20"/>
              </w:rPr>
              <w:t>4</w:t>
            </w:r>
          </w:p>
        </w:tc>
        <w:tc>
          <w:tcPr>
            <w:tcW w:w="1367" w:type="pct"/>
          </w:tcPr>
          <w:p w:rsidR="008F1B16" w:rsidRPr="00A91160" w:rsidRDefault="00DF41E9">
            <w:pPr>
              <w:pStyle w:val="Heading2"/>
              <w:jc w:val="left"/>
              <w:rPr>
                <w:rFonts w:ascii="Times New Roman" w:hAnsi="Times New Roman"/>
                <w:b w:val="0"/>
                <w:bCs w:val="0"/>
                <w:lang w:val="en-GB" w:eastAsia="en-US"/>
              </w:rPr>
            </w:pPr>
            <w:r w:rsidRPr="00DF41E9">
              <w:rPr>
                <w:rFonts w:ascii="Times New Roman" w:hAnsi="Times New Roman"/>
                <w:b w:val="0"/>
                <w:bCs w:val="0"/>
                <w:lang w:val="en-GB" w:eastAsia="en-US"/>
              </w:rPr>
              <w:t>The abstract has been revised to improve clarity and include methodological aspects more explicitly.</w:t>
            </w: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9C2808" w:rsidRDefault="009C2808">
            <w:pPr>
              <w:ind w:left="360"/>
              <w:rPr>
                <w:b/>
                <w:bCs/>
                <w:sz w:val="20"/>
                <w:szCs w:val="20"/>
              </w:rPr>
            </w:pPr>
            <w:r>
              <w:rPr>
                <w:b/>
                <w:bCs/>
                <w:sz w:val="20"/>
                <w:szCs w:val="20"/>
              </w:rPr>
              <w:t>5</w:t>
            </w:r>
          </w:p>
        </w:tc>
        <w:tc>
          <w:tcPr>
            <w:tcW w:w="1367" w:type="pct"/>
          </w:tcPr>
          <w:p w:rsidR="008F1B16" w:rsidRPr="00107C72" w:rsidRDefault="00A91160">
            <w:pPr>
              <w:pStyle w:val="Heading2"/>
              <w:jc w:val="left"/>
              <w:rPr>
                <w:rFonts w:ascii="Times New Roman" w:hAnsi="Times New Roman"/>
                <w:b w:val="0"/>
                <w:lang w:val="en-GB" w:eastAsia="en-US"/>
              </w:rPr>
            </w:pPr>
            <w:r w:rsidRPr="00A91160">
              <w:rPr>
                <w:rFonts w:ascii="Times New Roman" w:hAnsi="Times New Roman"/>
                <w:b w:val="0"/>
                <w:lang w:val="en-GB" w:eastAsia="en-US"/>
              </w:rPr>
              <w:t>Thank you for the positive feedback. The keywords have been retained as they are appropriate.</w:t>
            </w: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9C2808" w:rsidRDefault="009C2808">
            <w:pPr>
              <w:ind w:left="360"/>
              <w:rPr>
                <w:b/>
                <w:bCs/>
                <w:sz w:val="20"/>
                <w:szCs w:val="20"/>
              </w:rPr>
            </w:pPr>
            <w:r>
              <w:rPr>
                <w:b/>
                <w:bCs/>
                <w:sz w:val="20"/>
                <w:szCs w:val="20"/>
              </w:rPr>
              <w:t>4</w:t>
            </w:r>
          </w:p>
        </w:tc>
        <w:tc>
          <w:tcPr>
            <w:tcW w:w="1367" w:type="pct"/>
          </w:tcPr>
          <w:p w:rsidR="008F1B16" w:rsidRPr="00107C72" w:rsidRDefault="00A91160">
            <w:pPr>
              <w:pStyle w:val="Heading2"/>
              <w:jc w:val="left"/>
              <w:rPr>
                <w:rFonts w:ascii="Times New Roman" w:hAnsi="Times New Roman"/>
                <w:b w:val="0"/>
                <w:lang w:val="en-GB" w:eastAsia="en-US"/>
              </w:rPr>
            </w:pPr>
            <w:r w:rsidRPr="00A91160">
              <w:rPr>
                <w:rFonts w:ascii="Times New Roman" w:hAnsi="Times New Roman"/>
                <w:b w:val="0"/>
                <w:lang w:val="en-GB" w:eastAsia="en-US"/>
              </w:rPr>
              <w:t>The background section has been reorganized and refined for better coherence and focus.</w:t>
            </w: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6761E3" w:rsidRDefault="006761E3" w:rsidP="006761E3">
            <w:pPr>
              <w:ind w:left="360"/>
              <w:jc w:val="both"/>
              <w:rPr>
                <w:sz w:val="20"/>
                <w:szCs w:val="20"/>
              </w:rPr>
            </w:pPr>
            <w:r w:rsidRPr="006761E3">
              <w:rPr>
                <w:sz w:val="20"/>
                <w:szCs w:val="20"/>
              </w:rPr>
              <w:t>This paper does not specify any research objectives. It is recommended to include at least two clearly defined objectives for the study. In the absence of research objectives and research questions, the basis of the study’s methodology remains unclear.</w:t>
            </w:r>
          </w:p>
        </w:tc>
        <w:tc>
          <w:tcPr>
            <w:tcW w:w="1367" w:type="pct"/>
          </w:tcPr>
          <w:p w:rsidR="008F1B16" w:rsidRPr="00107C72" w:rsidRDefault="00A91160">
            <w:pPr>
              <w:pStyle w:val="Heading2"/>
              <w:jc w:val="left"/>
              <w:rPr>
                <w:rFonts w:ascii="Times New Roman" w:hAnsi="Times New Roman"/>
                <w:b w:val="0"/>
                <w:lang w:val="en-GB" w:eastAsia="en-US"/>
              </w:rPr>
            </w:pPr>
            <w:r w:rsidRPr="00A91160">
              <w:rPr>
                <w:rFonts w:ascii="Times New Roman" w:hAnsi="Times New Roman"/>
                <w:b w:val="0"/>
                <w:lang w:val="en-GB" w:eastAsia="en-US"/>
              </w:rPr>
              <w:t>We sincerely thank the reviewer for highlighting this important issue. Clearly defined research objectives have now been added in a separate section to provide a strong foundation for the study.</w:t>
            </w: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Default="006761E3" w:rsidP="006761E3">
            <w:pPr>
              <w:ind w:left="360"/>
              <w:jc w:val="both"/>
              <w:rPr>
                <w:sz w:val="20"/>
                <w:szCs w:val="20"/>
              </w:rPr>
            </w:pPr>
            <w:r w:rsidRPr="006761E3">
              <w:rPr>
                <w:sz w:val="20"/>
                <w:szCs w:val="20"/>
              </w:rPr>
              <w:t>This paper lacks a review of the literature. In the absence of prior research references, it is difficult to understand the basis of the study, the origin of the research idea, and the approach followed for the analysis.</w:t>
            </w:r>
          </w:p>
          <w:p w:rsidR="006761E3" w:rsidRPr="006761E3" w:rsidRDefault="006761E3" w:rsidP="006761E3">
            <w:pPr>
              <w:ind w:left="360"/>
              <w:jc w:val="both"/>
              <w:rPr>
                <w:sz w:val="20"/>
                <w:szCs w:val="20"/>
              </w:rPr>
            </w:pPr>
            <w:r w:rsidRPr="006761E3">
              <w:rPr>
                <w:sz w:val="20"/>
                <w:szCs w:val="20"/>
              </w:rPr>
              <w:t>It is recommended to incorporate a few recent literature reviews</w:t>
            </w:r>
            <w:r>
              <w:rPr>
                <w:sz w:val="20"/>
                <w:szCs w:val="20"/>
              </w:rPr>
              <w:t xml:space="preserve"> and identify the research gap.</w:t>
            </w:r>
          </w:p>
        </w:tc>
        <w:tc>
          <w:tcPr>
            <w:tcW w:w="1367" w:type="pct"/>
          </w:tcPr>
          <w:p w:rsidR="008F1B16" w:rsidRPr="00107C72" w:rsidRDefault="00A91160">
            <w:pPr>
              <w:pStyle w:val="Heading2"/>
              <w:jc w:val="left"/>
              <w:rPr>
                <w:rFonts w:ascii="Times New Roman" w:hAnsi="Times New Roman"/>
                <w:b w:val="0"/>
                <w:lang w:val="en-GB" w:eastAsia="en-US"/>
              </w:rPr>
            </w:pPr>
            <w:r w:rsidRPr="00A91160">
              <w:rPr>
                <w:rFonts w:ascii="Times New Roman" w:hAnsi="Times New Roman"/>
                <w:b w:val="0"/>
                <w:lang w:val="en-GB" w:eastAsia="en-US"/>
              </w:rPr>
              <w:t>A detailed and updated review of literature has now been incorporated, including recent studies on agricultural exports and competitiveness. The research gap has also been clearly identified.</w:t>
            </w: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35493A">
            <w:pPr>
              <w:ind w:left="360"/>
              <w:rPr>
                <w:b/>
                <w:bCs/>
                <w:sz w:val="20"/>
                <w:szCs w:val="20"/>
                <w:lang w:val="en-GB"/>
              </w:rPr>
            </w:pPr>
            <w:r>
              <w:rPr>
                <w:b/>
                <w:bCs/>
                <w:sz w:val="20"/>
                <w:szCs w:val="20"/>
                <w:lang w:val="en-GB"/>
              </w:rPr>
              <w:t>3</w:t>
            </w:r>
          </w:p>
        </w:tc>
        <w:tc>
          <w:tcPr>
            <w:tcW w:w="1367" w:type="pct"/>
          </w:tcPr>
          <w:p w:rsidR="008F1B16" w:rsidRPr="00107C72" w:rsidRDefault="00A91160">
            <w:pPr>
              <w:pStyle w:val="Heading2"/>
              <w:jc w:val="left"/>
              <w:rPr>
                <w:rFonts w:ascii="Times New Roman" w:hAnsi="Times New Roman"/>
                <w:b w:val="0"/>
                <w:lang w:val="en-GB" w:eastAsia="en-US"/>
              </w:rPr>
            </w:pPr>
            <w:r w:rsidRPr="00A91160">
              <w:rPr>
                <w:rFonts w:ascii="Times New Roman" w:hAnsi="Times New Roman"/>
                <w:b w:val="0"/>
                <w:lang w:val="en-GB" w:eastAsia="en-US"/>
              </w:rPr>
              <w:t>The methodology section has been strengthened by providing clearer explanations and justification for the analytical tools used, thereby improving the rigor of the study.</w:t>
            </w:r>
          </w:p>
        </w:tc>
      </w:tr>
      <w:tr w:rsidR="008F1B16" w:rsidRPr="00107C72" w:rsidTr="00107C72">
        <w:trPr>
          <w:trHeight w:val="1262"/>
        </w:trPr>
        <w:tc>
          <w:tcPr>
            <w:tcW w:w="1790" w:type="pct"/>
            <w:noWrap/>
          </w:tcPr>
          <w:p w:rsidR="008F1B16" w:rsidRPr="00107C72" w:rsidRDefault="008F1B16"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107C72" w:rsidRDefault="006761E3">
            <w:pPr>
              <w:ind w:left="360"/>
              <w:rPr>
                <w:b/>
                <w:bCs/>
                <w:sz w:val="20"/>
                <w:szCs w:val="20"/>
                <w:lang w:val="en-GB"/>
              </w:rPr>
            </w:pPr>
            <w:r>
              <w:rPr>
                <w:b/>
                <w:bCs/>
                <w:sz w:val="20"/>
                <w:szCs w:val="20"/>
                <w:lang w:val="en-GB"/>
              </w:rPr>
              <w:t>4</w:t>
            </w:r>
          </w:p>
        </w:tc>
        <w:tc>
          <w:tcPr>
            <w:tcW w:w="1367" w:type="pct"/>
          </w:tcPr>
          <w:p w:rsidR="008F1B16" w:rsidRPr="00107C72" w:rsidRDefault="00A91160">
            <w:pPr>
              <w:pStyle w:val="Heading2"/>
              <w:jc w:val="left"/>
              <w:rPr>
                <w:rFonts w:ascii="Times New Roman" w:hAnsi="Times New Roman"/>
                <w:b w:val="0"/>
                <w:lang w:val="en-GB" w:eastAsia="en-US"/>
              </w:rPr>
            </w:pPr>
            <w:r w:rsidRPr="00A91160">
              <w:rPr>
                <w:rFonts w:ascii="Times New Roman" w:hAnsi="Times New Roman"/>
                <w:b w:val="0"/>
                <w:lang w:val="en-GB" w:eastAsia="en-US"/>
              </w:rPr>
              <w:t>A statement has been added clarifying that the study is based entirely on secondary data and does not involve ethical concerns.</w:t>
            </w: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 xml:space="preserve">9. Are the results presented clearly? </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6761E3" w:rsidRDefault="0035493A" w:rsidP="006761E3">
            <w:pPr>
              <w:pStyle w:val="ListParagraph"/>
              <w:ind w:left="372"/>
              <w:rPr>
                <w:b/>
                <w:sz w:val="20"/>
                <w:szCs w:val="20"/>
                <w:lang w:val="en-GB"/>
              </w:rPr>
            </w:pPr>
            <w:r>
              <w:rPr>
                <w:b/>
                <w:sz w:val="20"/>
                <w:szCs w:val="20"/>
                <w:lang w:val="en-GB"/>
              </w:rPr>
              <w:t>3</w:t>
            </w:r>
          </w:p>
        </w:tc>
        <w:tc>
          <w:tcPr>
            <w:tcW w:w="1367" w:type="pct"/>
          </w:tcPr>
          <w:p w:rsidR="008F1B16" w:rsidRPr="00107C72" w:rsidRDefault="00DF41E9">
            <w:pPr>
              <w:pStyle w:val="Heading2"/>
              <w:jc w:val="left"/>
              <w:rPr>
                <w:rFonts w:ascii="Times New Roman" w:hAnsi="Times New Roman"/>
                <w:b w:val="0"/>
                <w:lang w:val="en-GB" w:eastAsia="en-US"/>
              </w:rPr>
            </w:pPr>
            <w:r>
              <w:rPr>
                <w:rFonts w:ascii="Times New Roman" w:hAnsi="Times New Roman"/>
                <w:b w:val="0"/>
                <w:lang w:val="en-GB" w:eastAsia="en-US"/>
              </w:rPr>
              <w:t>Results presented according to the tables and figures</w:t>
            </w: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10. Are tables and figures clear, relevant, and necessary?</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6761E3" w:rsidRDefault="006761E3" w:rsidP="006761E3">
            <w:pPr>
              <w:pStyle w:val="ListParagraph"/>
              <w:ind w:left="372"/>
              <w:rPr>
                <w:b/>
                <w:sz w:val="20"/>
                <w:szCs w:val="20"/>
                <w:lang w:val="en-GB"/>
              </w:rPr>
            </w:pPr>
            <w:r w:rsidRPr="006761E3">
              <w:rPr>
                <w:b/>
                <w:sz w:val="20"/>
                <w:szCs w:val="20"/>
                <w:lang w:val="en-GB"/>
              </w:rPr>
              <w:t>4</w:t>
            </w:r>
          </w:p>
        </w:tc>
        <w:tc>
          <w:tcPr>
            <w:tcW w:w="1367" w:type="pct"/>
          </w:tcPr>
          <w:p w:rsidR="008F1B16" w:rsidRPr="00107C72" w:rsidRDefault="00DF41E9">
            <w:pPr>
              <w:pStyle w:val="Heading2"/>
              <w:jc w:val="left"/>
              <w:rPr>
                <w:rFonts w:ascii="Times New Roman" w:hAnsi="Times New Roman"/>
                <w:b w:val="0"/>
                <w:lang w:val="en-GB" w:eastAsia="en-US"/>
              </w:rPr>
            </w:pPr>
            <w:r>
              <w:rPr>
                <w:rFonts w:ascii="Times New Roman" w:hAnsi="Times New Roman"/>
                <w:b w:val="0"/>
                <w:lang w:val="en-GB" w:eastAsia="en-US"/>
              </w:rPr>
              <w:t>Not needed</w:t>
            </w: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11. Does the discussion relate findings to existing literature?</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35493A" w:rsidRDefault="006761E3" w:rsidP="006761E3">
            <w:pPr>
              <w:pStyle w:val="ListParagraph"/>
              <w:ind w:left="372"/>
              <w:rPr>
                <w:b/>
                <w:sz w:val="20"/>
                <w:szCs w:val="20"/>
                <w:lang w:val="en-GB"/>
              </w:rPr>
            </w:pPr>
            <w:r w:rsidRPr="0035493A">
              <w:rPr>
                <w:b/>
                <w:sz w:val="20"/>
                <w:szCs w:val="20"/>
                <w:lang w:val="en-GB"/>
              </w:rPr>
              <w:t>2</w:t>
            </w:r>
          </w:p>
        </w:tc>
        <w:tc>
          <w:tcPr>
            <w:tcW w:w="1367" w:type="pct"/>
          </w:tcPr>
          <w:p w:rsidR="008F1B16" w:rsidRPr="00107C72" w:rsidRDefault="00A91160">
            <w:pPr>
              <w:pStyle w:val="Heading2"/>
              <w:jc w:val="left"/>
              <w:rPr>
                <w:rFonts w:ascii="Times New Roman" w:hAnsi="Times New Roman"/>
                <w:b w:val="0"/>
                <w:lang w:val="en-GB" w:eastAsia="en-US"/>
              </w:rPr>
            </w:pPr>
            <w:r w:rsidRPr="00A91160">
              <w:rPr>
                <w:rFonts w:ascii="Times New Roman" w:hAnsi="Times New Roman"/>
                <w:b w:val="0"/>
                <w:lang w:val="en-GB" w:eastAsia="en-US"/>
              </w:rPr>
              <w:t>The discussion section has been significantly strengthened by linking the findings with existing literature and providing deeper interpretation of results.</w:t>
            </w: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12. Are the conclusions supported by the data?</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35493A" w:rsidRDefault="006761E3" w:rsidP="006761E3">
            <w:pPr>
              <w:pStyle w:val="ListParagraph"/>
              <w:ind w:left="372"/>
              <w:rPr>
                <w:b/>
                <w:sz w:val="20"/>
                <w:szCs w:val="20"/>
                <w:lang w:val="en-GB"/>
              </w:rPr>
            </w:pPr>
            <w:r w:rsidRPr="0035493A">
              <w:rPr>
                <w:b/>
                <w:sz w:val="20"/>
                <w:szCs w:val="20"/>
                <w:lang w:val="en-GB"/>
              </w:rPr>
              <w:t>4</w:t>
            </w:r>
          </w:p>
        </w:tc>
        <w:tc>
          <w:tcPr>
            <w:tcW w:w="1367" w:type="pct"/>
          </w:tcPr>
          <w:p w:rsidR="008F1B16" w:rsidRPr="00107C72" w:rsidRDefault="00A91160">
            <w:pPr>
              <w:pStyle w:val="Heading2"/>
              <w:jc w:val="left"/>
              <w:rPr>
                <w:rFonts w:ascii="Times New Roman" w:hAnsi="Times New Roman"/>
                <w:b w:val="0"/>
                <w:lang w:val="en-GB" w:eastAsia="en-US"/>
              </w:rPr>
            </w:pPr>
            <w:r w:rsidRPr="00A91160">
              <w:rPr>
                <w:rFonts w:ascii="Times New Roman" w:hAnsi="Times New Roman"/>
                <w:b w:val="0"/>
                <w:lang w:val="en-GB" w:eastAsia="en-US"/>
              </w:rPr>
              <w:t>The conclusion section has been refined to better reflect the findings and their implications.</w:t>
            </w: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13. Are the limitations of the study discussed?</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8F1B16" w:rsidRPr="0035493A" w:rsidRDefault="006761E3" w:rsidP="006761E3">
            <w:pPr>
              <w:pStyle w:val="ListParagraph"/>
              <w:ind w:left="372"/>
              <w:rPr>
                <w:b/>
                <w:sz w:val="20"/>
                <w:szCs w:val="20"/>
                <w:lang w:val="en-GB"/>
              </w:rPr>
            </w:pPr>
            <w:r w:rsidRPr="0035493A">
              <w:rPr>
                <w:b/>
                <w:sz w:val="20"/>
                <w:szCs w:val="20"/>
                <w:lang w:val="en-GB"/>
              </w:rPr>
              <w:t>3</w:t>
            </w:r>
          </w:p>
        </w:tc>
        <w:tc>
          <w:tcPr>
            <w:tcW w:w="1367" w:type="pct"/>
          </w:tcPr>
          <w:p w:rsidR="008F1B16" w:rsidRPr="00107C72" w:rsidRDefault="00A91160">
            <w:pPr>
              <w:pStyle w:val="Heading2"/>
              <w:jc w:val="left"/>
              <w:rPr>
                <w:rFonts w:ascii="Times New Roman" w:hAnsi="Times New Roman"/>
                <w:b w:val="0"/>
                <w:lang w:val="en-GB" w:eastAsia="en-US"/>
              </w:rPr>
            </w:pPr>
            <w:r w:rsidRPr="00A91160">
              <w:rPr>
                <w:rFonts w:ascii="Times New Roman" w:hAnsi="Times New Roman"/>
                <w:b w:val="0"/>
                <w:lang w:val="en-GB" w:eastAsia="en-US"/>
              </w:rPr>
              <w:t>A separate subsection on limitations has been added to improve transparency and acknowledge the scope of the study.</w:t>
            </w: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14. Are the references relevant and sufficient (in number)?</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8F1B16" w:rsidRPr="00107C72" w:rsidRDefault="008F1B16"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8F1B16" w:rsidRPr="0035493A" w:rsidRDefault="006761E3" w:rsidP="006761E3">
            <w:pPr>
              <w:pStyle w:val="ListParagraph"/>
              <w:ind w:left="372"/>
              <w:rPr>
                <w:b/>
                <w:sz w:val="20"/>
                <w:szCs w:val="20"/>
              </w:rPr>
            </w:pPr>
            <w:r w:rsidRPr="0035493A">
              <w:rPr>
                <w:b/>
                <w:sz w:val="20"/>
                <w:szCs w:val="20"/>
              </w:rPr>
              <w:t>3</w:t>
            </w:r>
          </w:p>
        </w:tc>
        <w:tc>
          <w:tcPr>
            <w:tcW w:w="1367" w:type="pct"/>
          </w:tcPr>
          <w:p w:rsidR="008F1B16" w:rsidRPr="00107C72" w:rsidRDefault="00A91160">
            <w:pPr>
              <w:pStyle w:val="Heading2"/>
              <w:jc w:val="left"/>
              <w:rPr>
                <w:rFonts w:ascii="Times New Roman" w:hAnsi="Times New Roman"/>
                <w:b w:val="0"/>
                <w:lang w:val="en-GB" w:eastAsia="en-US"/>
              </w:rPr>
            </w:pPr>
            <w:r w:rsidRPr="00A91160">
              <w:rPr>
                <w:rFonts w:ascii="Times New Roman" w:hAnsi="Times New Roman"/>
                <w:b w:val="0"/>
                <w:lang w:val="en-GB" w:eastAsia="en-US"/>
              </w:rPr>
              <w:t>Additional relevant and recent references have been included to strengthen the study.</w:t>
            </w:r>
          </w:p>
        </w:tc>
      </w:tr>
      <w:tr w:rsidR="008F1B16" w:rsidRPr="00107C72" w:rsidTr="00107C72">
        <w:trPr>
          <w:trHeight w:val="703"/>
        </w:trPr>
        <w:tc>
          <w:tcPr>
            <w:tcW w:w="1790" w:type="pct"/>
            <w:noWrap/>
          </w:tcPr>
          <w:p w:rsidR="008F1B16" w:rsidRPr="00107C72" w:rsidRDefault="008F1B16" w:rsidP="00993080">
            <w:pPr>
              <w:rPr>
                <w:b/>
                <w:sz w:val="20"/>
                <w:szCs w:val="20"/>
                <w:lang w:val="en-GB"/>
              </w:rPr>
            </w:pPr>
            <w:r w:rsidRPr="00107C72">
              <w:rPr>
                <w:b/>
                <w:sz w:val="20"/>
                <w:szCs w:val="20"/>
                <w:lang w:val="en-GB"/>
              </w:rPr>
              <w:t>15. Is the manuscript written in clear and understandable language?</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8F1B16" w:rsidRPr="00107C72" w:rsidRDefault="008F1B1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8F1B16" w:rsidRPr="00107C72" w:rsidRDefault="008F1B16"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8F1B16" w:rsidRPr="0035493A" w:rsidRDefault="009C2808" w:rsidP="006761E3">
            <w:pPr>
              <w:pStyle w:val="ListParagraph"/>
              <w:ind w:left="372"/>
              <w:rPr>
                <w:b/>
                <w:sz w:val="20"/>
                <w:szCs w:val="20"/>
                <w:lang w:val="en-GB"/>
              </w:rPr>
            </w:pPr>
            <w:r w:rsidRPr="0035493A">
              <w:rPr>
                <w:b/>
                <w:sz w:val="20"/>
                <w:szCs w:val="20"/>
                <w:lang w:val="en-GB"/>
              </w:rPr>
              <w:t>4</w:t>
            </w:r>
          </w:p>
        </w:tc>
        <w:tc>
          <w:tcPr>
            <w:tcW w:w="1367" w:type="pct"/>
          </w:tcPr>
          <w:p w:rsidR="008F1B16" w:rsidRPr="00107C72" w:rsidRDefault="00A91160">
            <w:pPr>
              <w:pStyle w:val="Heading2"/>
              <w:jc w:val="left"/>
              <w:rPr>
                <w:rFonts w:ascii="Times New Roman" w:hAnsi="Times New Roman"/>
                <w:b w:val="0"/>
                <w:lang w:val="en-GB" w:eastAsia="en-US"/>
              </w:rPr>
            </w:pPr>
            <w:r w:rsidRPr="00A91160">
              <w:rPr>
                <w:rFonts w:ascii="Times New Roman" w:hAnsi="Times New Roman"/>
                <w:b w:val="0"/>
                <w:lang w:val="en-GB" w:eastAsia="en-US"/>
              </w:rPr>
              <w:t>The manuscript has undergone thorough language editing to improve clarity and readability.</w:t>
            </w:r>
          </w:p>
        </w:tc>
      </w:tr>
    </w:tbl>
    <w:p w:rsidR="008F1B16" w:rsidRPr="00107C72" w:rsidRDefault="008F1B16" w:rsidP="008F1B16">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A629FE" w:rsidRPr="00A629FE" w:rsidTr="00A629F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A629FE" w:rsidRPr="00A629FE" w:rsidRDefault="00A629FE" w:rsidP="00A629FE">
            <w:pPr>
              <w:spacing w:line="276" w:lineRule="auto"/>
              <w:rPr>
                <w:rFonts w:ascii="Arial" w:eastAsia="Arial Unicode MS" w:hAnsi="Arial" w:cs="Arial"/>
                <w:b/>
                <w:sz w:val="20"/>
                <w:szCs w:val="20"/>
                <w:u w:val="single"/>
                <w:lang w:val="en-GB"/>
              </w:rPr>
            </w:pPr>
            <w:bookmarkStart w:id="0" w:name="_Hlk156057883"/>
            <w:bookmarkStart w:id="1" w:name="_Hlk156057704"/>
            <w:r w:rsidRPr="00A629FE">
              <w:rPr>
                <w:rFonts w:ascii="Arial" w:eastAsia="Arial Unicode MS" w:hAnsi="Arial" w:cs="Arial"/>
                <w:b/>
                <w:sz w:val="20"/>
                <w:szCs w:val="20"/>
                <w:highlight w:val="yellow"/>
                <w:u w:val="single"/>
                <w:lang w:val="en-GB"/>
              </w:rPr>
              <w:t>PART  3:</w:t>
            </w:r>
            <w:r w:rsidRPr="00A629FE">
              <w:rPr>
                <w:rFonts w:ascii="Arial" w:eastAsia="Arial Unicode MS" w:hAnsi="Arial" w:cs="Arial"/>
                <w:b/>
                <w:sz w:val="20"/>
                <w:szCs w:val="20"/>
                <w:u w:val="single"/>
                <w:lang w:val="en-GB"/>
              </w:rPr>
              <w:t xml:space="preserve"> </w:t>
            </w:r>
          </w:p>
          <w:p w:rsidR="00A629FE" w:rsidRPr="00A629FE" w:rsidRDefault="00A629FE" w:rsidP="00A629FE">
            <w:pPr>
              <w:spacing w:line="276" w:lineRule="auto"/>
              <w:rPr>
                <w:rFonts w:ascii="Arial" w:eastAsia="Arial Unicode MS" w:hAnsi="Arial" w:cs="Arial"/>
                <w:b/>
                <w:sz w:val="20"/>
                <w:szCs w:val="20"/>
                <w:u w:val="single"/>
                <w:lang w:val="en-GB"/>
              </w:rPr>
            </w:pPr>
          </w:p>
        </w:tc>
      </w:tr>
      <w:tr w:rsidR="00A629FE" w:rsidRPr="00A629FE" w:rsidTr="00A629FE">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629FE" w:rsidRPr="00A629FE" w:rsidRDefault="00A629FE" w:rsidP="00A629F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A629FE" w:rsidRPr="00A629FE" w:rsidRDefault="00A629FE" w:rsidP="00A629FE">
            <w:pPr>
              <w:keepNext/>
              <w:spacing w:line="276" w:lineRule="auto"/>
              <w:outlineLvl w:val="1"/>
              <w:rPr>
                <w:rFonts w:ascii="Arial" w:eastAsia="MS Mincho" w:hAnsi="Arial" w:cs="Arial"/>
                <w:b/>
                <w:bCs/>
                <w:sz w:val="20"/>
                <w:szCs w:val="20"/>
                <w:lang w:val="en-GB"/>
              </w:rPr>
            </w:pPr>
            <w:r w:rsidRPr="00A629F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A629FE" w:rsidRPr="00A629FE" w:rsidRDefault="00A629FE" w:rsidP="00A629FE">
            <w:pPr>
              <w:spacing w:after="160" w:line="252" w:lineRule="auto"/>
              <w:rPr>
                <w:rFonts w:ascii="Arial" w:eastAsia="Calibri" w:hAnsi="Arial" w:cs="Arial"/>
                <w:kern w:val="2"/>
                <w:sz w:val="20"/>
                <w:szCs w:val="20"/>
                <w:lang w:val="en-IN"/>
              </w:rPr>
            </w:pPr>
            <w:r w:rsidRPr="00A629FE">
              <w:rPr>
                <w:rFonts w:ascii="Arial" w:eastAsia="Calibri" w:hAnsi="Arial" w:cs="Arial"/>
                <w:b/>
                <w:kern w:val="2"/>
                <w:sz w:val="20"/>
                <w:szCs w:val="20"/>
                <w:lang w:val="en-IN"/>
              </w:rPr>
              <w:t>Author’s Feedback</w:t>
            </w:r>
            <w:r w:rsidRPr="00A629FE">
              <w:rPr>
                <w:rFonts w:ascii="Arial" w:eastAsia="Calibri" w:hAnsi="Arial" w:cs="Arial"/>
                <w:kern w:val="2"/>
                <w:sz w:val="20"/>
                <w:szCs w:val="20"/>
                <w:lang w:val="en-IN"/>
              </w:rPr>
              <w:t xml:space="preserve"> (It is mandatory that authors should write his/her feedback here)</w:t>
            </w:r>
          </w:p>
          <w:p w:rsidR="00A629FE" w:rsidRPr="00A629FE" w:rsidRDefault="00A629FE" w:rsidP="00A629FE">
            <w:pPr>
              <w:keepNext/>
              <w:spacing w:line="276" w:lineRule="auto"/>
              <w:outlineLvl w:val="1"/>
              <w:rPr>
                <w:rFonts w:ascii="Arial" w:eastAsia="MS Mincho" w:hAnsi="Arial" w:cs="Arial"/>
                <w:bCs/>
                <w:sz w:val="20"/>
                <w:szCs w:val="20"/>
                <w:lang w:val="en-GB"/>
              </w:rPr>
            </w:pPr>
          </w:p>
        </w:tc>
      </w:tr>
      <w:tr w:rsidR="00A629FE" w:rsidRPr="00A629FE" w:rsidTr="00A629FE">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629FE" w:rsidRPr="00A629FE" w:rsidRDefault="00A629FE" w:rsidP="00A629FE">
            <w:pPr>
              <w:spacing w:line="276" w:lineRule="auto"/>
              <w:rPr>
                <w:rFonts w:ascii="Arial" w:eastAsia="Arial Unicode MS" w:hAnsi="Arial" w:cs="Arial"/>
                <w:b/>
                <w:sz w:val="20"/>
                <w:szCs w:val="20"/>
                <w:lang w:val="en-GB"/>
              </w:rPr>
            </w:pPr>
            <w:r w:rsidRPr="00A629FE">
              <w:rPr>
                <w:rFonts w:ascii="Arial" w:eastAsia="Arial Unicode MS" w:hAnsi="Arial" w:cs="Arial"/>
                <w:b/>
                <w:sz w:val="20"/>
                <w:szCs w:val="20"/>
                <w:lang w:val="en-GB"/>
              </w:rPr>
              <w:t xml:space="preserve">Are there ethical issues in this manuscript? </w:t>
            </w:r>
          </w:p>
          <w:p w:rsidR="00A629FE" w:rsidRPr="00A629FE" w:rsidRDefault="00A629FE" w:rsidP="00A629F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629FE" w:rsidRPr="00A629FE" w:rsidRDefault="00A629FE" w:rsidP="00A629FE">
            <w:pPr>
              <w:spacing w:line="276" w:lineRule="auto"/>
              <w:rPr>
                <w:rFonts w:ascii="Arial" w:eastAsia="Arial Unicode MS" w:hAnsi="Arial" w:cs="Arial"/>
                <w:i/>
                <w:iCs/>
                <w:sz w:val="20"/>
                <w:szCs w:val="20"/>
                <w:u w:val="single"/>
                <w:lang w:val="en-GB"/>
              </w:rPr>
            </w:pPr>
            <w:r w:rsidRPr="00A629FE">
              <w:rPr>
                <w:rFonts w:ascii="Arial" w:eastAsia="Arial Unicode MS" w:hAnsi="Arial" w:cs="Arial"/>
                <w:i/>
                <w:iCs/>
                <w:sz w:val="20"/>
                <w:szCs w:val="20"/>
                <w:u w:val="single"/>
                <w:lang w:val="en-GB"/>
              </w:rPr>
              <w:t xml:space="preserve">(If yes, </w:t>
            </w:r>
            <w:proofErr w:type="gramStart"/>
            <w:r w:rsidRPr="00A629FE">
              <w:rPr>
                <w:rFonts w:ascii="Arial" w:eastAsia="Arial Unicode MS" w:hAnsi="Arial" w:cs="Arial"/>
                <w:i/>
                <w:iCs/>
                <w:sz w:val="20"/>
                <w:szCs w:val="20"/>
                <w:u w:val="single"/>
                <w:lang w:val="en-GB"/>
              </w:rPr>
              <w:t>Kindly</w:t>
            </w:r>
            <w:proofErr w:type="gramEnd"/>
            <w:r w:rsidRPr="00A629FE">
              <w:rPr>
                <w:rFonts w:ascii="Arial" w:eastAsia="Arial Unicode MS" w:hAnsi="Arial" w:cs="Arial"/>
                <w:i/>
                <w:iCs/>
                <w:sz w:val="20"/>
                <w:szCs w:val="20"/>
                <w:u w:val="single"/>
                <w:lang w:val="en-GB"/>
              </w:rPr>
              <w:t xml:space="preserve"> please write down the ethical issues here in details)</w:t>
            </w:r>
          </w:p>
          <w:p w:rsidR="00A629FE" w:rsidRPr="00A629FE" w:rsidRDefault="00A629FE" w:rsidP="00A629F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A629FE" w:rsidRPr="00A629FE" w:rsidRDefault="00A629FE" w:rsidP="00A629FE">
            <w:pPr>
              <w:spacing w:line="276" w:lineRule="auto"/>
              <w:rPr>
                <w:rFonts w:ascii="Arial" w:eastAsia="Arial Unicode MS" w:hAnsi="Arial" w:cs="Arial"/>
                <w:sz w:val="20"/>
                <w:szCs w:val="20"/>
                <w:lang w:val="en-GB"/>
              </w:rPr>
            </w:pPr>
          </w:p>
          <w:p w:rsidR="00A629FE" w:rsidRPr="00A629FE" w:rsidRDefault="00A91160" w:rsidP="00A629FE">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w:t>
            </w:r>
          </w:p>
          <w:p w:rsidR="00A629FE" w:rsidRPr="00A629FE" w:rsidRDefault="00A629FE" w:rsidP="00A629FE">
            <w:pPr>
              <w:spacing w:line="276" w:lineRule="auto"/>
              <w:rPr>
                <w:rFonts w:ascii="Arial" w:eastAsia="Arial Unicode MS" w:hAnsi="Arial" w:cs="Arial"/>
                <w:sz w:val="20"/>
                <w:szCs w:val="20"/>
                <w:lang w:val="en-GB"/>
              </w:rPr>
            </w:pPr>
          </w:p>
        </w:tc>
      </w:tr>
    </w:tbl>
    <w:p w:rsidR="008913D5" w:rsidRPr="008F1B16" w:rsidRDefault="008913D5" w:rsidP="00E76AC3">
      <w:pPr>
        <w:pStyle w:val="BodyText"/>
      </w:pPr>
      <w:bookmarkStart w:id="2" w:name="_GoBack"/>
      <w:bookmarkEnd w:id="0"/>
      <w:bookmarkEnd w:id="1"/>
      <w:bookmarkEnd w:id="2"/>
    </w:p>
    <w:sectPr w:rsidR="008913D5" w:rsidRPr="008F1B16"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119A" w:rsidRPr="0000007A" w:rsidRDefault="0096119A" w:rsidP="0099583E">
      <w:r>
        <w:separator/>
      </w:r>
    </w:p>
  </w:endnote>
  <w:endnote w:type="continuationSeparator" w:id="0">
    <w:p w:rsidR="0096119A" w:rsidRPr="0000007A" w:rsidRDefault="0096119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B16" w:rsidRDefault="008F1B16" w:rsidP="008F1B16">
    <w:pPr>
      <w:pStyle w:val="Footer"/>
      <w:jc w:val="right"/>
    </w:pPr>
  </w:p>
  <w:p w:rsidR="008F1B16" w:rsidRDefault="008F1B16" w:rsidP="008F1B1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FB7F88">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FB7F88">
      <w:rPr>
        <w:b/>
        <w:noProof/>
        <w:sz w:val="20"/>
      </w:rPr>
      <w:t>1</w:t>
    </w:r>
    <w:r w:rsidRPr="00585FC6">
      <w:rPr>
        <w:b/>
        <w:sz w:val="20"/>
      </w:rPr>
      <w:fldChar w:fldCharType="end"/>
    </w:r>
  </w:p>
  <w:p w:rsidR="008F1B16" w:rsidRDefault="008F1B16" w:rsidP="008F1B16">
    <w:pPr>
      <w:pStyle w:val="Footer"/>
      <w:jc w:val="right"/>
      <w:rPr>
        <w:b/>
        <w:sz w:val="20"/>
      </w:rPr>
    </w:pPr>
    <w:r>
      <w:rPr>
        <w:b/>
        <w:sz w:val="20"/>
      </w:rPr>
      <w:t>V180326</w:t>
    </w:r>
  </w:p>
  <w:p w:rsidR="008F1B16" w:rsidRDefault="008F1B16" w:rsidP="008F1B16">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119A" w:rsidRPr="0000007A" w:rsidRDefault="0096119A" w:rsidP="0099583E">
      <w:r>
        <w:separator/>
      </w:r>
    </w:p>
  </w:footnote>
  <w:footnote w:type="continuationSeparator" w:id="0">
    <w:p w:rsidR="0096119A" w:rsidRPr="0000007A" w:rsidRDefault="0096119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B16" w:rsidRDefault="008F1B16" w:rsidP="008F1B16">
    <w:pPr>
      <w:spacing w:before="100" w:beforeAutospacing="1" w:after="100" w:afterAutospacing="1"/>
      <w:jc w:val="center"/>
      <w:rPr>
        <w:rFonts w:ascii="Arial" w:hAnsi="Arial" w:cs="Arial"/>
        <w:b/>
        <w:bCs/>
        <w:color w:val="003399"/>
        <w:szCs w:val="20"/>
        <w:u w:val="single"/>
        <w:lang w:val="en-GB"/>
      </w:rPr>
    </w:pPr>
  </w:p>
  <w:p w:rsidR="00B62F41" w:rsidRPr="00254F80" w:rsidRDefault="008F1B16" w:rsidP="008F1B1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03D3"/>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F3813"/>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308E"/>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6392"/>
    <w:rsid w:val="00317D9B"/>
    <w:rsid w:val="003204B8"/>
    <w:rsid w:val="00323B57"/>
    <w:rsid w:val="00330845"/>
    <w:rsid w:val="00335412"/>
    <w:rsid w:val="0033692F"/>
    <w:rsid w:val="00346223"/>
    <w:rsid w:val="0035493A"/>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58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D3C64"/>
    <w:rsid w:val="004E03AE"/>
    <w:rsid w:val="004F52F7"/>
    <w:rsid w:val="00503AB6"/>
    <w:rsid w:val="005047C5"/>
    <w:rsid w:val="00510920"/>
    <w:rsid w:val="00521812"/>
    <w:rsid w:val="00523D2C"/>
    <w:rsid w:val="00531C82"/>
    <w:rsid w:val="005339A8"/>
    <w:rsid w:val="00533FC1"/>
    <w:rsid w:val="00536B2F"/>
    <w:rsid w:val="0054102F"/>
    <w:rsid w:val="00542670"/>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1E3"/>
    <w:rsid w:val="00676845"/>
    <w:rsid w:val="00680547"/>
    <w:rsid w:val="0068446F"/>
    <w:rsid w:val="006859D0"/>
    <w:rsid w:val="0069428E"/>
    <w:rsid w:val="00696CAD"/>
    <w:rsid w:val="006A5E0B"/>
    <w:rsid w:val="006C3797"/>
    <w:rsid w:val="006D45C2"/>
    <w:rsid w:val="006E7D6E"/>
    <w:rsid w:val="006F6A43"/>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4EDF"/>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1B16"/>
    <w:rsid w:val="008F36E4"/>
    <w:rsid w:val="008F6673"/>
    <w:rsid w:val="00914761"/>
    <w:rsid w:val="009218E9"/>
    <w:rsid w:val="00933C8B"/>
    <w:rsid w:val="0094580F"/>
    <w:rsid w:val="009553EC"/>
    <w:rsid w:val="0096119A"/>
    <w:rsid w:val="0097330E"/>
    <w:rsid w:val="00974330"/>
    <w:rsid w:val="0097498C"/>
    <w:rsid w:val="00982766"/>
    <w:rsid w:val="009852C4"/>
    <w:rsid w:val="00985F26"/>
    <w:rsid w:val="00993080"/>
    <w:rsid w:val="009938F7"/>
    <w:rsid w:val="0099583E"/>
    <w:rsid w:val="009A0242"/>
    <w:rsid w:val="009A59ED"/>
    <w:rsid w:val="009B5AA8"/>
    <w:rsid w:val="009C280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5EC5"/>
    <w:rsid w:val="00A279A8"/>
    <w:rsid w:val="00A31AAC"/>
    <w:rsid w:val="00A32905"/>
    <w:rsid w:val="00A33A28"/>
    <w:rsid w:val="00A35D18"/>
    <w:rsid w:val="00A36C95"/>
    <w:rsid w:val="00A375E8"/>
    <w:rsid w:val="00A37DE3"/>
    <w:rsid w:val="00A519D1"/>
    <w:rsid w:val="00A5535B"/>
    <w:rsid w:val="00A629FE"/>
    <w:rsid w:val="00A6343B"/>
    <w:rsid w:val="00A65C50"/>
    <w:rsid w:val="00A66DD2"/>
    <w:rsid w:val="00A80DED"/>
    <w:rsid w:val="00A91160"/>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776B8"/>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BF657A"/>
    <w:rsid w:val="00C02797"/>
    <w:rsid w:val="00C10283"/>
    <w:rsid w:val="00C110CC"/>
    <w:rsid w:val="00C14ABC"/>
    <w:rsid w:val="00C20E9B"/>
    <w:rsid w:val="00C22886"/>
    <w:rsid w:val="00C25C8F"/>
    <w:rsid w:val="00C263C6"/>
    <w:rsid w:val="00C30D74"/>
    <w:rsid w:val="00C46811"/>
    <w:rsid w:val="00C604A3"/>
    <w:rsid w:val="00C635B6"/>
    <w:rsid w:val="00C70DFC"/>
    <w:rsid w:val="00C76A67"/>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60B2B"/>
    <w:rsid w:val="00D717FD"/>
    <w:rsid w:val="00D7603E"/>
    <w:rsid w:val="00D8579C"/>
    <w:rsid w:val="00D90124"/>
    <w:rsid w:val="00D9392F"/>
    <w:rsid w:val="00D961FB"/>
    <w:rsid w:val="00DA41F5"/>
    <w:rsid w:val="00DB5B54"/>
    <w:rsid w:val="00DB7E1B"/>
    <w:rsid w:val="00DC0C7E"/>
    <w:rsid w:val="00DC1D81"/>
    <w:rsid w:val="00DF41E9"/>
    <w:rsid w:val="00E1327B"/>
    <w:rsid w:val="00E174C7"/>
    <w:rsid w:val="00E34922"/>
    <w:rsid w:val="00E451EA"/>
    <w:rsid w:val="00E53E52"/>
    <w:rsid w:val="00E57F4B"/>
    <w:rsid w:val="00E63889"/>
    <w:rsid w:val="00E65EB7"/>
    <w:rsid w:val="00E71C8D"/>
    <w:rsid w:val="00E71D6A"/>
    <w:rsid w:val="00E72360"/>
    <w:rsid w:val="00E74834"/>
    <w:rsid w:val="00E76AC3"/>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B7F8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30553">
      <w:bodyDiv w:val="1"/>
      <w:marLeft w:val="0"/>
      <w:marRight w:val="0"/>
      <w:marTop w:val="0"/>
      <w:marBottom w:val="0"/>
      <w:divBdr>
        <w:top w:val="none" w:sz="0" w:space="0" w:color="auto"/>
        <w:left w:val="none" w:sz="0" w:space="0" w:color="auto"/>
        <w:bottom w:val="none" w:sz="0" w:space="0" w:color="auto"/>
        <w:right w:val="none" w:sz="0" w:space="0" w:color="auto"/>
      </w:divBdr>
    </w:div>
    <w:div w:id="16471034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3329721">
      <w:bodyDiv w:val="1"/>
      <w:marLeft w:val="0"/>
      <w:marRight w:val="0"/>
      <w:marTop w:val="0"/>
      <w:marBottom w:val="0"/>
      <w:divBdr>
        <w:top w:val="none" w:sz="0" w:space="0" w:color="auto"/>
        <w:left w:val="none" w:sz="0" w:space="0" w:color="auto"/>
        <w:bottom w:val="none" w:sz="0" w:space="0" w:color="auto"/>
        <w:right w:val="none" w:sz="0" w:space="0" w:color="auto"/>
      </w:divBdr>
    </w:div>
    <w:div w:id="80065515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51533840">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216911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34C47-7FA5-41AE-AC0E-5C261BF12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995</Words>
  <Characters>5673</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6655</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14</cp:revision>
  <dcterms:created xsi:type="dcterms:W3CDTF">2026-03-19T07:09:00Z</dcterms:created>
  <dcterms:modified xsi:type="dcterms:W3CDTF">2026-03-24T10:53:00Z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