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BC7FF2" w:rsidRPr="0050308F" w14:paraId="16C7EA55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80E4709" w14:textId="77777777" w:rsidR="00BC7FF2" w:rsidRPr="0050308F" w:rsidRDefault="00BC7FF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BC7FF2" w:rsidRPr="0050308F" w14:paraId="60FC5C9D" w14:textId="77777777">
        <w:trPr>
          <w:trHeight w:val="290"/>
        </w:trPr>
        <w:tc>
          <w:tcPr>
            <w:tcW w:w="1234" w:type="pct"/>
          </w:tcPr>
          <w:p w14:paraId="0E756BFD" w14:textId="77777777" w:rsidR="00BC7FF2" w:rsidRPr="0050308F" w:rsidRDefault="00134B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C89B9" w14:textId="77777777" w:rsidR="00BC7FF2" w:rsidRPr="0050308F" w:rsidRDefault="00134BC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BC7FF2" w:rsidRPr="0050308F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BC7FF2" w:rsidRPr="0050308F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BC7FF2" w:rsidRPr="0050308F" w14:paraId="4AF77034" w14:textId="77777777">
        <w:trPr>
          <w:trHeight w:val="290"/>
        </w:trPr>
        <w:tc>
          <w:tcPr>
            <w:tcW w:w="1234" w:type="pct"/>
          </w:tcPr>
          <w:p w14:paraId="4C79EE24" w14:textId="77777777" w:rsidR="00BC7FF2" w:rsidRPr="0050308F" w:rsidRDefault="00134B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1C59F" w14:textId="77777777" w:rsidR="00BC7FF2" w:rsidRPr="0050308F" w:rsidRDefault="00134B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Ms_JAMMR_155444</w:t>
            </w:r>
          </w:p>
        </w:tc>
      </w:tr>
      <w:tr w:rsidR="00BC7FF2" w:rsidRPr="0050308F" w14:paraId="3C7594BB" w14:textId="77777777">
        <w:trPr>
          <w:trHeight w:val="650"/>
        </w:trPr>
        <w:tc>
          <w:tcPr>
            <w:tcW w:w="1234" w:type="pct"/>
          </w:tcPr>
          <w:p w14:paraId="11985615" w14:textId="77777777" w:rsidR="00BC7FF2" w:rsidRPr="0050308F" w:rsidRDefault="00134B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B1948" w14:textId="157E3811" w:rsidR="00BC7FF2" w:rsidRPr="0050308F" w:rsidRDefault="00CF703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/>
                <w:sz w:val="20"/>
                <w:szCs w:val="20"/>
                <w:lang w:val="en-GB"/>
              </w:rPr>
              <w:t>RETROSPECTIVE ANALYSIS OF ADULT NEPHRECTOMIES DONE AT UNIVERSITY OF UYO TEACHING HOSPITAL, NIGERIA</w:t>
            </w:r>
          </w:p>
        </w:tc>
      </w:tr>
      <w:tr w:rsidR="00BC7FF2" w:rsidRPr="0050308F" w14:paraId="2EE66E71" w14:textId="77777777">
        <w:trPr>
          <w:trHeight w:val="332"/>
        </w:trPr>
        <w:tc>
          <w:tcPr>
            <w:tcW w:w="1234" w:type="pct"/>
          </w:tcPr>
          <w:p w14:paraId="05D79EE8" w14:textId="77777777" w:rsidR="00BC7FF2" w:rsidRPr="0050308F" w:rsidRDefault="00134BC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7DD02" w14:textId="77777777" w:rsidR="00BC7FF2" w:rsidRPr="0050308F" w:rsidRDefault="00134B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52EFE5C" w14:textId="77777777" w:rsidR="00BC7FF2" w:rsidRPr="0050308F" w:rsidRDefault="00BC7FF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BC7FF2" w:rsidRPr="0050308F" w14:paraId="6A2FCEA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6E0FE64" w14:textId="77777777" w:rsidR="00BC7FF2" w:rsidRPr="0050308F" w:rsidRDefault="00134B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0308F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0308F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08C1C8C" w14:textId="77777777" w:rsidR="00BC7FF2" w:rsidRPr="0050308F" w:rsidRDefault="00BC7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C7FF2" w:rsidRPr="0050308F" w14:paraId="61EE228C" w14:textId="77777777">
        <w:tc>
          <w:tcPr>
            <w:tcW w:w="1265" w:type="pct"/>
            <w:noWrap/>
          </w:tcPr>
          <w:p w14:paraId="47177B17" w14:textId="77777777" w:rsidR="00BC7FF2" w:rsidRPr="0050308F" w:rsidRDefault="00BC7FF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6AD9F174" w14:textId="77777777" w:rsidR="00BC7FF2" w:rsidRPr="0050308F" w:rsidRDefault="00134B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0308F">
              <w:rPr>
                <w:rFonts w:ascii="Arial" w:hAnsi="Arial" w:cs="Arial"/>
                <w:lang w:val="en-GB"/>
              </w:rPr>
              <w:t>Reviewer’s comment</w:t>
            </w:r>
          </w:p>
          <w:p w14:paraId="4610CFA6" w14:textId="77777777" w:rsidR="00BC7FF2" w:rsidRPr="0050308F" w:rsidRDefault="00BC7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DFAEB59" w14:textId="77777777" w:rsidR="00BC7FF2" w:rsidRPr="0050308F" w:rsidRDefault="00134BC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30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308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237937" w14:textId="77777777" w:rsidR="00BC7FF2" w:rsidRPr="0050308F" w:rsidRDefault="00BC7F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C7FF2" w:rsidRPr="0050308F" w14:paraId="6B5CADA7" w14:textId="77777777">
        <w:trPr>
          <w:trHeight w:val="1264"/>
        </w:trPr>
        <w:tc>
          <w:tcPr>
            <w:tcW w:w="1265" w:type="pct"/>
            <w:noWrap/>
          </w:tcPr>
          <w:p w14:paraId="07B04089" w14:textId="77777777" w:rsidR="00BC7FF2" w:rsidRPr="0050308F" w:rsidRDefault="00134B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</w:t>
            </w:r>
            <w:r w:rsidRPr="005030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regarding the importance of this manuscript for the scientific community. A minimum of 3-4 sentences may be required for this part.</w:t>
            </w:r>
          </w:p>
          <w:p w14:paraId="0FA87BEC" w14:textId="77777777" w:rsidR="00BC7FF2" w:rsidRPr="0050308F" w:rsidRDefault="00BC7FF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A6D065" w14:textId="77777777" w:rsidR="00BC7FF2" w:rsidRPr="0050308F" w:rsidRDefault="00134BC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It highlights the lack of awareness in developing countries regarding early </w:t>
            </w:r>
            <w:proofErr w:type="spellStart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>diagnsois</w:t>
            </w:r>
            <w:proofErr w:type="spellEnd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 RCC patients </w:t>
            </w:r>
            <w:proofErr w:type="spellStart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>inspite</w:t>
            </w:r>
            <w:proofErr w:type="spellEnd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 having hematuria and </w:t>
            </w:r>
            <w:proofErr w:type="spellStart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>palpabale</w:t>
            </w:r>
            <w:proofErr w:type="spellEnd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loin mass that ultimately led to Radical nephrectomy instead of partial nephrectomy.</w:t>
            </w:r>
          </w:p>
        </w:tc>
        <w:tc>
          <w:tcPr>
            <w:tcW w:w="1523" w:type="pct"/>
          </w:tcPr>
          <w:p w14:paraId="13958D5C" w14:textId="5FCDEFC5" w:rsidR="00BC7FF2" w:rsidRPr="0050308F" w:rsidRDefault="003376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308F">
              <w:rPr>
                <w:rFonts w:ascii="Arial" w:hAnsi="Arial" w:cs="Arial"/>
                <w:b w:val="0"/>
                <w:lang w:val="en-GB"/>
              </w:rPr>
              <w:t>Late presentation to hospital due to poor socioeconomic background, inadequate diagnostic facilities in peripheral centres contributed to the number of advanced tumours seen in this series.</w:t>
            </w:r>
          </w:p>
        </w:tc>
      </w:tr>
      <w:tr w:rsidR="00BC7FF2" w:rsidRPr="0050308F" w14:paraId="4BDE7C50" w14:textId="77777777">
        <w:trPr>
          <w:trHeight w:val="1262"/>
        </w:trPr>
        <w:tc>
          <w:tcPr>
            <w:tcW w:w="1265" w:type="pct"/>
            <w:noWrap/>
          </w:tcPr>
          <w:p w14:paraId="5D7ED873" w14:textId="77777777" w:rsidR="00BC7FF2" w:rsidRPr="0050308F" w:rsidRDefault="00134B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42AC7C" w14:textId="77777777" w:rsidR="00BC7FF2" w:rsidRPr="0050308F" w:rsidRDefault="00134B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6E002CA" w14:textId="77777777" w:rsidR="00BC7FF2" w:rsidRPr="0050308F" w:rsidRDefault="00BC7F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AD7CEE1" w14:textId="77777777" w:rsidR="00BC7FF2" w:rsidRPr="0050308F" w:rsidRDefault="00134B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Not suitable </w:t>
            </w:r>
            <w:proofErr w:type="gramStart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>enough..</w:t>
            </w:r>
            <w:proofErr w:type="gramEnd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Not giving information regarding context of study.</w:t>
            </w:r>
          </w:p>
          <w:p w14:paraId="4428833A" w14:textId="77777777" w:rsidR="00BC7FF2" w:rsidRPr="0050308F" w:rsidRDefault="00134B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 my opinion suitable name would be </w:t>
            </w:r>
            <w:proofErr w:type="gramStart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>‘ retro</w:t>
            </w:r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>spective</w:t>
            </w:r>
            <w:proofErr w:type="gramEnd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analysis of adult nephrectomies done at university of UYO teaching hospital, Nigeria’</w:t>
            </w:r>
          </w:p>
          <w:p w14:paraId="613F1AB7" w14:textId="77777777" w:rsidR="00BC7FF2" w:rsidRPr="0050308F" w:rsidRDefault="00BC7FF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4CF0C5BB" w14:textId="1657BBA1" w:rsidR="00BC7FF2" w:rsidRPr="0050308F" w:rsidRDefault="0033766E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  <w:r w:rsidRPr="0050308F">
              <w:rPr>
                <w:rFonts w:ascii="Arial" w:hAnsi="Arial" w:cs="Arial"/>
                <w:b w:val="0"/>
                <w:lang w:val="en-US"/>
              </w:rPr>
              <w:t xml:space="preserve">The title has been revised to read: ‘Retrospective analysis of adult nephrectomies done at University of Uyo Teaching Hospital, Nigeria’. </w:t>
            </w:r>
          </w:p>
        </w:tc>
      </w:tr>
      <w:tr w:rsidR="00BC7FF2" w:rsidRPr="0050308F" w14:paraId="16135727" w14:textId="77777777">
        <w:trPr>
          <w:trHeight w:val="1262"/>
        </w:trPr>
        <w:tc>
          <w:tcPr>
            <w:tcW w:w="1265" w:type="pct"/>
            <w:noWrap/>
          </w:tcPr>
          <w:p w14:paraId="3153D9B0" w14:textId="77777777" w:rsidR="00BC7FF2" w:rsidRPr="0050308F" w:rsidRDefault="00134BC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0308F">
              <w:rPr>
                <w:rFonts w:ascii="Arial" w:hAnsi="Arial" w:cs="Arial"/>
                <w:lang w:val="en-GB"/>
              </w:rPr>
              <w:t xml:space="preserve">Is the abstract of </w:t>
            </w:r>
            <w:r w:rsidRPr="0050308F">
              <w:rPr>
                <w:rFonts w:ascii="Arial" w:hAnsi="Arial" w:cs="Arial"/>
                <w:lang w:val="en-GB"/>
              </w:rPr>
              <w:t>the article comprehensive? Do you suggest the addition (or deletion) of some points in this section? Please write your suggestions here.</w:t>
            </w:r>
          </w:p>
          <w:p w14:paraId="78D2F97E" w14:textId="77777777" w:rsidR="00BC7FF2" w:rsidRPr="0050308F" w:rsidRDefault="00BC7FF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0BA5EB1" w14:textId="77777777" w:rsidR="00BC7FF2" w:rsidRPr="0050308F" w:rsidRDefault="00134B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>Yes..</w:t>
            </w:r>
            <w:proofErr w:type="gramEnd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Abstract of article is comprehensive. </w:t>
            </w:r>
          </w:p>
          <w:p w14:paraId="18CF9953" w14:textId="77777777" w:rsidR="00BC7FF2" w:rsidRPr="0050308F" w:rsidRDefault="00134B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>There is lack of information on three patients out of 39 in section “Resu</w:t>
            </w:r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>lts</w:t>
            </w:r>
            <w:proofErr w:type="gramStart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>”..</w:t>
            </w:r>
            <w:proofErr w:type="gramEnd"/>
            <w:r w:rsidRPr="00503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as sum of radical (27) and simple (9) nephrectomies is 36.</w:t>
            </w:r>
          </w:p>
        </w:tc>
        <w:tc>
          <w:tcPr>
            <w:tcW w:w="1523" w:type="pct"/>
          </w:tcPr>
          <w:p w14:paraId="6F39C3A4" w14:textId="4E3577AB" w:rsidR="00BC7FF2" w:rsidRPr="0050308F" w:rsidRDefault="003376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308F">
              <w:rPr>
                <w:rFonts w:ascii="Arial" w:hAnsi="Arial" w:cs="Arial"/>
                <w:b w:val="0"/>
                <w:lang w:val="en-GB"/>
              </w:rPr>
              <w:t>The 3 patients have been included in the abstract, 2 emergency nephrectomies for renal trauma and 1 partial nephrectomy for renal tuberculosis.</w:t>
            </w:r>
          </w:p>
        </w:tc>
      </w:tr>
      <w:tr w:rsidR="00BC7FF2" w:rsidRPr="0050308F" w14:paraId="2DD4D982" w14:textId="77777777">
        <w:trPr>
          <w:trHeight w:val="704"/>
        </w:trPr>
        <w:tc>
          <w:tcPr>
            <w:tcW w:w="1265" w:type="pct"/>
            <w:noWrap/>
          </w:tcPr>
          <w:p w14:paraId="7F032E48" w14:textId="77777777" w:rsidR="00BC7FF2" w:rsidRPr="0050308F" w:rsidRDefault="00134BC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0308F">
              <w:rPr>
                <w:rFonts w:ascii="Arial" w:hAnsi="Arial" w:cs="Arial"/>
                <w:lang w:val="en-GB"/>
              </w:rPr>
              <w:t>Is the manuscript scientifically, correct? Pl</w:t>
            </w:r>
            <w:r w:rsidRPr="0050308F">
              <w:rPr>
                <w:rFonts w:ascii="Arial" w:hAnsi="Arial" w:cs="Arial"/>
                <w:lang w:val="en-GB"/>
              </w:rPr>
              <w:t>ease write here.</w:t>
            </w:r>
          </w:p>
        </w:tc>
        <w:tc>
          <w:tcPr>
            <w:tcW w:w="2212" w:type="pct"/>
          </w:tcPr>
          <w:p w14:paraId="38138C6C" w14:textId="77777777" w:rsidR="00BC7FF2" w:rsidRPr="0050308F" w:rsidRDefault="00134B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50308F">
              <w:rPr>
                <w:rFonts w:ascii="Arial" w:hAnsi="Arial" w:cs="Arial"/>
                <w:bCs/>
                <w:sz w:val="20"/>
                <w:szCs w:val="20"/>
              </w:rPr>
              <w:t>Yes.</w:t>
            </w:r>
          </w:p>
        </w:tc>
        <w:tc>
          <w:tcPr>
            <w:tcW w:w="1523" w:type="pct"/>
          </w:tcPr>
          <w:p w14:paraId="60FEE645" w14:textId="77777777" w:rsidR="00BC7FF2" w:rsidRPr="0050308F" w:rsidRDefault="00BC7F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C7FF2" w:rsidRPr="0050308F" w14:paraId="1701D993" w14:textId="77777777">
        <w:trPr>
          <w:trHeight w:val="703"/>
        </w:trPr>
        <w:tc>
          <w:tcPr>
            <w:tcW w:w="1265" w:type="pct"/>
            <w:noWrap/>
          </w:tcPr>
          <w:p w14:paraId="59A90E0B" w14:textId="77777777" w:rsidR="00BC7FF2" w:rsidRPr="0050308F" w:rsidRDefault="00134B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458C9037" w14:textId="77777777" w:rsidR="00BC7FF2" w:rsidRPr="0050308F" w:rsidRDefault="00134B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50308F">
              <w:rPr>
                <w:rFonts w:ascii="Arial" w:hAnsi="Arial" w:cs="Arial"/>
                <w:bCs/>
                <w:sz w:val="20"/>
                <w:szCs w:val="20"/>
              </w:rPr>
              <w:t xml:space="preserve">References are sufficient and recent but there </w:t>
            </w:r>
            <w:proofErr w:type="gramStart"/>
            <w:r w:rsidRPr="0050308F">
              <w:rPr>
                <w:rFonts w:ascii="Arial" w:hAnsi="Arial" w:cs="Arial"/>
                <w:bCs/>
                <w:sz w:val="20"/>
                <w:szCs w:val="20"/>
              </w:rPr>
              <w:t>are</w:t>
            </w:r>
            <w:proofErr w:type="gramEnd"/>
            <w:r w:rsidRPr="0050308F">
              <w:rPr>
                <w:rFonts w:ascii="Arial" w:hAnsi="Arial" w:cs="Arial"/>
                <w:bCs/>
                <w:sz w:val="20"/>
                <w:szCs w:val="20"/>
              </w:rPr>
              <w:t xml:space="preserve"> citation error in some.</w:t>
            </w:r>
          </w:p>
          <w:p w14:paraId="3C856E1D" w14:textId="77777777" w:rsidR="00BC7FF2" w:rsidRPr="0050308F" w:rsidRDefault="00134B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50308F">
              <w:rPr>
                <w:rFonts w:ascii="Arial" w:hAnsi="Arial" w:cs="Arial"/>
                <w:bCs/>
                <w:sz w:val="20"/>
                <w:szCs w:val="20"/>
              </w:rPr>
              <w:t xml:space="preserve">Some of the references </w:t>
            </w:r>
            <w:r w:rsidRPr="0050308F">
              <w:rPr>
                <w:rFonts w:ascii="Arial" w:hAnsi="Arial" w:cs="Arial"/>
                <w:bCs/>
                <w:sz w:val="20"/>
                <w:szCs w:val="20"/>
              </w:rPr>
              <w:t>which are included in the list are not cited in discussion part and also references are not cited in order of reference list.</w:t>
            </w:r>
          </w:p>
        </w:tc>
        <w:tc>
          <w:tcPr>
            <w:tcW w:w="1523" w:type="pct"/>
          </w:tcPr>
          <w:p w14:paraId="65DE2A18" w14:textId="47BD4450" w:rsidR="00BC7FF2" w:rsidRPr="0050308F" w:rsidRDefault="0066402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0308F">
              <w:rPr>
                <w:rFonts w:ascii="Arial" w:hAnsi="Arial" w:cs="Arial"/>
                <w:b w:val="0"/>
                <w:lang w:val="en-GB"/>
              </w:rPr>
              <w:t>Reference citations have been rechecked.</w:t>
            </w:r>
          </w:p>
        </w:tc>
      </w:tr>
      <w:tr w:rsidR="00BC7FF2" w:rsidRPr="0050308F" w14:paraId="2815FCEB" w14:textId="77777777">
        <w:trPr>
          <w:trHeight w:val="386"/>
        </w:trPr>
        <w:tc>
          <w:tcPr>
            <w:tcW w:w="1265" w:type="pct"/>
            <w:noWrap/>
          </w:tcPr>
          <w:p w14:paraId="3D04A3BC" w14:textId="77777777" w:rsidR="00BC7FF2" w:rsidRPr="0050308F" w:rsidRDefault="00134BC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0308F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60A3A23" w14:textId="77777777" w:rsidR="00BC7FF2" w:rsidRPr="0050308F" w:rsidRDefault="00BC7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1653E90" w14:textId="77777777" w:rsidR="00BC7FF2" w:rsidRPr="0050308F" w:rsidRDefault="00134BC1">
            <w:pPr>
              <w:rPr>
                <w:rFonts w:ascii="Arial" w:hAnsi="Arial" w:cs="Arial"/>
                <w:sz w:val="20"/>
                <w:szCs w:val="20"/>
              </w:rPr>
            </w:pPr>
            <w:r w:rsidRPr="0050308F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1523" w:type="pct"/>
          </w:tcPr>
          <w:p w14:paraId="241DD8E1" w14:textId="77777777" w:rsidR="00BC7FF2" w:rsidRPr="0050308F" w:rsidRDefault="00BC7F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C7FF2" w:rsidRPr="0050308F" w14:paraId="135D5FD9" w14:textId="77777777">
        <w:trPr>
          <w:trHeight w:val="1178"/>
        </w:trPr>
        <w:tc>
          <w:tcPr>
            <w:tcW w:w="1265" w:type="pct"/>
            <w:noWrap/>
          </w:tcPr>
          <w:p w14:paraId="6E9485CB" w14:textId="77777777" w:rsidR="00BC7FF2" w:rsidRPr="0050308F" w:rsidRDefault="00134BC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0308F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0308F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0308F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2DDAAB4" w14:textId="77777777" w:rsidR="00BC7FF2" w:rsidRPr="0050308F" w:rsidRDefault="00BC7F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CEA977B" w14:textId="77777777" w:rsidR="00BC7FF2" w:rsidRPr="0050308F" w:rsidRDefault="00134B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50308F">
              <w:rPr>
                <w:rFonts w:ascii="Arial" w:hAnsi="Arial" w:cs="Arial"/>
                <w:b/>
                <w:sz w:val="20"/>
                <w:szCs w:val="20"/>
              </w:rPr>
              <w:t>Kindly check the calculations in table 1-</w:t>
            </w:r>
            <w:proofErr w:type="gramStart"/>
            <w:r w:rsidRPr="0050308F">
              <w:rPr>
                <w:rFonts w:ascii="Arial" w:hAnsi="Arial" w:cs="Arial"/>
                <w:b/>
                <w:sz w:val="20"/>
                <w:szCs w:val="20"/>
              </w:rPr>
              <w:t>5 .</w:t>
            </w:r>
            <w:proofErr w:type="gramEnd"/>
          </w:p>
          <w:p w14:paraId="6EC20639" w14:textId="77777777" w:rsidR="00BC7FF2" w:rsidRPr="0050308F" w:rsidRDefault="00134B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50308F">
              <w:rPr>
                <w:rFonts w:ascii="Arial" w:hAnsi="Arial" w:cs="Arial"/>
                <w:b/>
                <w:sz w:val="20"/>
                <w:szCs w:val="20"/>
              </w:rPr>
              <w:t xml:space="preserve">Nephroblastoma is a pediatric </w:t>
            </w:r>
            <w:proofErr w:type="gramStart"/>
            <w:r w:rsidRPr="0050308F">
              <w:rPr>
                <w:rFonts w:ascii="Arial" w:hAnsi="Arial" w:cs="Arial"/>
                <w:b/>
                <w:sz w:val="20"/>
                <w:szCs w:val="20"/>
              </w:rPr>
              <w:t>tumor ,</w:t>
            </w:r>
            <w:proofErr w:type="gramEnd"/>
            <w:r w:rsidRPr="0050308F">
              <w:rPr>
                <w:rFonts w:ascii="Arial" w:hAnsi="Arial" w:cs="Arial"/>
                <w:b/>
                <w:sz w:val="20"/>
                <w:szCs w:val="20"/>
              </w:rPr>
              <w:t xml:space="preserve">  it has been found in an adult patient in the study, so it needs to be highlighted in study.</w:t>
            </w:r>
          </w:p>
          <w:p w14:paraId="2475AFEC" w14:textId="77777777" w:rsidR="00BC7FF2" w:rsidRPr="0050308F" w:rsidRDefault="00134B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50308F">
              <w:rPr>
                <w:rFonts w:ascii="Arial" w:hAnsi="Arial" w:cs="Arial"/>
                <w:b/>
                <w:sz w:val="20"/>
                <w:szCs w:val="20"/>
              </w:rPr>
              <w:t>Mention regarding tumor staging in result sect</w:t>
            </w:r>
            <w:r w:rsidRPr="0050308F">
              <w:rPr>
                <w:rFonts w:ascii="Arial" w:hAnsi="Arial" w:cs="Arial"/>
                <w:b/>
                <w:sz w:val="20"/>
                <w:szCs w:val="20"/>
              </w:rPr>
              <w:t>ion.</w:t>
            </w:r>
          </w:p>
          <w:p w14:paraId="51EAA3E9" w14:textId="77777777" w:rsidR="00BC7FF2" w:rsidRPr="0050308F" w:rsidRDefault="00134B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50308F">
              <w:rPr>
                <w:rFonts w:ascii="Arial" w:hAnsi="Arial" w:cs="Arial"/>
                <w:b/>
                <w:sz w:val="20"/>
                <w:szCs w:val="20"/>
              </w:rPr>
              <w:t xml:space="preserve">Discussion should be more </w:t>
            </w:r>
            <w:proofErr w:type="spellStart"/>
            <w:r w:rsidRPr="0050308F">
              <w:rPr>
                <w:rFonts w:ascii="Arial" w:hAnsi="Arial" w:cs="Arial"/>
                <w:b/>
                <w:sz w:val="20"/>
                <w:szCs w:val="20"/>
              </w:rPr>
              <w:t>focussed</w:t>
            </w:r>
            <w:proofErr w:type="spellEnd"/>
            <w:r w:rsidRPr="0050308F">
              <w:rPr>
                <w:rFonts w:ascii="Arial" w:hAnsi="Arial" w:cs="Arial"/>
                <w:b/>
                <w:sz w:val="20"/>
                <w:szCs w:val="20"/>
              </w:rPr>
              <w:t xml:space="preserve"> on study data rather than general urology description.</w:t>
            </w:r>
          </w:p>
          <w:p w14:paraId="319EFDCF" w14:textId="77777777" w:rsidR="00BC7FF2" w:rsidRPr="0050308F" w:rsidRDefault="00BC7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23" w:type="pct"/>
          </w:tcPr>
          <w:p w14:paraId="751128BB" w14:textId="77777777" w:rsidR="00BC7FF2" w:rsidRPr="0050308F" w:rsidRDefault="007A16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sz w:val="20"/>
                <w:szCs w:val="20"/>
                <w:lang w:val="en-GB"/>
              </w:rPr>
              <w:t>Calculations in Tables 1-5 have been rechecked.</w:t>
            </w:r>
          </w:p>
          <w:p w14:paraId="64228AD0" w14:textId="77777777" w:rsidR="007A16B5" w:rsidRPr="0050308F" w:rsidRDefault="007A16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sz w:val="20"/>
                <w:szCs w:val="20"/>
                <w:lang w:val="en-GB"/>
              </w:rPr>
              <w:t>Adult Nephroblastoma has been highlighted.</w:t>
            </w:r>
          </w:p>
          <w:p w14:paraId="3B7BB1B6" w14:textId="61BEF150" w:rsidR="007A16B5" w:rsidRPr="0050308F" w:rsidRDefault="007A16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sz w:val="20"/>
                <w:szCs w:val="20"/>
                <w:lang w:val="en-GB"/>
              </w:rPr>
              <w:t>Tumour staging has been reflected in the Results section.</w:t>
            </w:r>
          </w:p>
        </w:tc>
      </w:tr>
    </w:tbl>
    <w:p w14:paraId="514EFBFE" w14:textId="4ECED9A7" w:rsidR="00BC7FF2" w:rsidRDefault="00BC7FF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80AA31" w14:textId="130E016E" w:rsidR="00D9036E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599488" w14:textId="56A3E864" w:rsidR="00D9036E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172D00" w14:textId="39264FB0" w:rsidR="00D9036E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CBE1FE" w14:textId="61A97296" w:rsidR="00D9036E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9DCFDD" w14:textId="0D3C364B" w:rsidR="00D9036E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FB8907" w14:textId="21C4AAB6" w:rsidR="00D9036E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D5C171" w14:textId="736ABDCD" w:rsidR="00D9036E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0052B0" w14:textId="64711575" w:rsidR="00D9036E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511C71" w14:textId="7FBD0D50" w:rsidR="00D9036E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B4B658" w14:textId="39C4003F" w:rsidR="00D9036E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F4A4628" w14:textId="77777777" w:rsidR="00D9036E" w:rsidRPr="0050308F" w:rsidRDefault="00D9036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BC7FF2" w:rsidRPr="0050308F" w14:paraId="6ED91E81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61CA2" w14:textId="77777777" w:rsidR="00BC7FF2" w:rsidRPr="0050308F" w:rsidRDefault="00134B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0308F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0308F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7255920" w14:textId="77777777" w:rsidR="00BC7FF2" w:rsidRPr="0050308F" w:rsidRDefault="00BC7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C7FF2" w:rsidRPr="0050308F" w14:paraId="5382FF1D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41AB3" w14:textId="77777777" w:rsidR="00BC7FF2" w:rsidRPr="0050308F" w:rsidRDefault="00BC7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104CA" w14:textId="77777777" w:rsidR="00BC7FF2" w:rsidRPr="0050308F" w:rsidRDefault="00134B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0308F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A91A954" w14:textId="77777777" w:rsidR="00BC7FF2" w:rsidRPr="0050308F" w:rsidRDefault="00134BC1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030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0308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119BD62" w14:textId="77777777" w:rsidR="00BC7FF2" w:rsidRPr="0050308F" w:rsidRDefault="00BC7F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C7FF2" w:rsidRPr="0050308F" w14:paraId="0B8F4BEB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E34F" w14:textId="77777777" w:rsidR="00BC7FF2" w:rsidRPr="0050308F" w:rsidRDefault="00134B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030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8FA48F6" w14:textId="77777777" w:rsidR="00BC7FF2" w:rsidRPr="0050308F" w:rsidRDefault="00BC7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DB121" w14:textId="77777777" w:rsidR="00BC7FF2" w:rsidRPr="0050308F" w:rsidRDefault="00134B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0308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0308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0308F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6210F576" w14:textId="77777777" w:rsidR="00BC7FF2" w:rsidRPr="0050308F" w:rsidRDefault="00134BC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0308F">
              <w:rPr>
                <w:rFonts w:ascii="Arial" w:hAnsi="Arial" w:cs="Arial"/>
                <w:sz w:val="20"/>
                <w:szCs w:val="20"/>
              </w:rPr>
              <w:t xml:space="preserve">Add ethical </w:t>
            </w:r>
            <w:r w:rsidRPr="0050308F">
              <w:rPr>
                <w:rFonts w:ascii="Arial" w:hAnsi="Arial" w:cs="Arial"/>
                <w:sz w:val="20"/>
                <w:szCs w:val="20"/>
              </w:rPr>
              <w:t>clearance statement in the material and method section.</w:t>
            </w:r>
          </w:p>
          <w:p w14:paraId="3FA58BBB" w14:textId="77777777" w:rsidR="00BC7FF2" w:rsidRPr="0050308F" w:rsidRDefault="00BC7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4CEE52EF" w14:textId="77777777" w:rsidR="00BC7FF2" w:rsidRPr="0050308F" w:rsidRDefault="00BC7F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F07808" w14:textId="2E77C2BB" w:rsidR="00BC7FF2" w:rsidRPr="0050308F" w:rsidRDefault="007A16B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0308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Ethical Clearance statement has been added in the Materials and Methods section.</w:t>
            </w:r>
          </w:p>
          <w:p w14:paraId="3D39C99C" w14:textId="77777777" w:rsidR="00BC7FF2" w:rsidRPr="0050308F" w:rsidRDefault="00BC7FF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F84581" w14:textId="77777777" w:rsidR="00BC7FF2" w:rsidRPr="0050308F" w:rsidRDefault="00BC7FF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13603923" w14:textId="77777777" w:rsidR="00BC7FF2" w:rsidRPr="0050308F" w:rsidRDefault="00BC7FF2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65C5D3C0" w14:textId="77777777" w:rsidR="0050308F" w:rsidRPr="0050308F" w:rsidRDefault="0050308F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50308F" w:rsidRPr="0050308F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0B22B" w14:textId="77777777" w:rsidR="00134BC1" w:rsidRDefault="00134BC1">
      <w:r>
        <w:separator/>
      </w:r>
    </w:p>
  </w:endnote>
  <w:endnote w:type="continuationSeparator" w:id="0">
    <w:p w14:paraId="1B499982" w14:textId="77777777" w:rsidR="00134BC1" w:rsidRDefault="0013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5BF14" w14:textId="77777777" w:rsidR="00BC7FF2" w:rsidRDefault="00134BC1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7D0A1" w14:textId="77777777" w:rsidR="00134BC1" w:rsidRDefault="00134BC1">
      <w:r>
        <w:separator/>
      </w:r>
    </w:p>
  </w:footnote>
  <w:footnote w:type="continuationSeparator" w:id="0">
    <w:p w14:paraId="388E354B" w14:textId="77777777" w:rsidR="00134BC1" w:rsidRDefault="00134B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673E9" w14:textId="77777777" w:rsidR="00BC7FF2" w:rsidRDefault="00BC7FF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7F96D71" w14:textId="77777777" w:rsidR="00BC7FF2" w:rsidRDefault="00134BC1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7FF2"/>
    <w:rsid w:val="00054792"/>
    <w:rsid w:val="00134BC1"/>
    <w:rsid w:val="002B53C7"/>
    <w:rsid w:val="0033766E"/>
    <w:rsid w:val="0050308F"/>
    <w:rsid w:val="0066402D"/>
    <w:rsid w:val="007A16B5"/>
    <w:rsid w:val="008606F4"/>
    <w:rsid w:val="00933603"/>
    <w:rsid w:val="00B11081"/>
    <w:rsid w:val="00BC7FF2"/>
    <w:rsid w:val="00C21BBC"/>
    <w:rsid w:val="00CF703C"/>
    <w:rsid w:val="00D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71696B"/>
  <w15:docId w15:val="{AD55DDF3-0EC4-4EAE-A894-02F4FA3F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  <w:lang w:val="en-US" w:eastAsia="en-US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9</cp:revision>
  <dcterms:created xsi:type="dcterms:W3CDTF">2026-03-23T23:20:00Z</dcterms:created>
  <dcterms:modified xsi:type="dcterms:W3CDTF">2026-03-25T06:56:00Z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ACB2AB389F5C4D14B2E3074C47E79A85_13</vt:lpwstr>
  </property>
</Properties>
</file>