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413ACF" w:rsidRPr="00107C72" w14:paraId="4C1EF8EE" w14:textId="77777777" w:rsidTr="00107C72">
        <w:trPr>
          <w:trHeight w:val="290"/>
        </w:trPr>
        <w:tc>
          <w:tcPr>
            <w:tcW w:w="5000" w:type="pct"/>
            <w:gridSpan w:val="2"/>
            <w:tcBorders>
              <w:top w:val="nil"/>
              <w:left w:val="nil"/>
              <w:right w:val="nil"/>
            </w:tcBorders>
          </w:tcPr>
          <w:p w14:paraId="2579C8F4" w14:textId="77777777" w:rsidR="00413ACF" w:rsidRPr="001B33CF" w:rsidRDefault="00413ACF" w:rsidP="001B33CF">
            <w:pPr>
              <w:rPr>
                <w:lang w:val="en-GB"/>
              </w:rPr>
            </w:pPr>
          </w:p>
        </w:tc>
      </w:tr>
      <w:tr w:rsidR="00413ACF" w:rsidRPr="00107C72" w14:paraId="33F2DADC" w14:textId="77777777" w:rsidTr="00107C72">
        <w:trPr>
          <w:trHeight w:val="290"/>
        </w:trPr>
        <w:tc>
          <w:tcPr>
            <w:tcW w:w="1186" w:type="pct"/>
          </w:tcPr>
          <w:p w14:paraId="5B409674" w14:textId="77777777"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7D8D1BB" w14:textId="77777777" w:rsidR="00413ACF" w:rsidRPr="00B05E01" w:rsidRDefault="009446FD" w:rsidP="00E65EB7">
            <w:pPr>
              <w:rPr>
                <w:b/>
                <w:bCs/>
                <w:color w:val="0000CC"/>
                <w:sz w:val="20"/>
                <w:szCs w:val="20"/>
                <w:lang w:val="en-IN"/>
              </w:rPr>
            </w:pPr>
            <w:hyperlink r:id="rId7" w:tgtFrame="_parent" w:history="1">
              <w:r w:rsidR="00413ACF" w:rsidRPr="00B57A0C">
                <w:rPr>
                  <w:b/>
                  <w:bCs/>
                  <w:noProof/>
                  <w:color w:val="0000CC"/>
                  <w:sz w:val="20"/>
                  <w:szCs w:val="20"/>
                  <w:lang w:val="en-IN"/>
                </w:rPr>
                <w:t xml:space="preserve">Journal of Advances in Biology &amp; Biotechnology </w:t>
              </w:r>
            </w:hyperlink>
          </w:p>
        </w:tc>
      </w:tr>
      <w:tr w:rsidR="00413ACF" w:rsidRPr="00107C72" w14:paraId="0522D197" w14:textId="77777777" w:rsidTr="00107C72">
        <w:trPr>
          <w:trHeight w:val="290"/>
        </w:trPr>
        <w:tc>
          <w:tcPr>
            <w:tcW w:w="1186" w:type="pct"/>
          </w:tcPr>
          <w:p w14:paraId="06C3014B" w14:textId="77777777"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21545C9" w14:textId="77777777" w:rsidR="00413ACF" w:rsidRPr="00107C72" w:rsidRDefault="00944FF8" w:rsidP="00F3669D">
            <w:pPr>
              <w:pStyle w:val="NormalWeb"/>
              <w:spacing w:before="0" w:beforeAutospacing="0" w:after="0" w:afterAutospacing="0"/>
              <w:rPr>
                <w:rFonts w:ascii="Times New Roman" w:hAnsi="Times New Roman" w:cs="Times New Roman"/>
                <w:b/>
                <w:bCs/>
                <w:sz w:val="20"/>
                <w:szCs w:val="28"/>
                <w:lang w:val="en-GB"/>
              </w:rPr>
            </w:pPr>
            <w:r w:rsidRPr="00944FF8">
              <w:rPr>
                <w:rFonts w:ascii="Times New Roman" w:hAnsi="Times New Roman" w:cs="Times New Roman"/>
                <w:b/>
                <w:bCs/>
                <w:sz w:val="20"/>
                <w:szCs w:val="28"/>
                <w:lang w:val="en-GB"/>
              </w:rPr>
              <w:t>Ms_JABB_155650</w:t>
            </w:r>
          </w:p>
        </w:tc>
      </w:tr>
      <w:tr w:rsidR="00413ACF" w:rsidRPr="00107C72" w14:paraId="167720F2" w14:textId="77777777" w:rsidTr="00107C72">
        <w:trPr>
          <w:trHeight w:val="650"/>
        </w:trPr>
        <w:tc>
          <w:tcPr>
            <w:tcW w:w="1186" w:type="pct"/>
          </w:tcPr>
          <w:p w14:paraId="23CF4FB9" w14:textId="77777777"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33229B6" w14:textId="77777777" w:rsidR="00413ACF" w:rsidRPr="00107C72" w:rsidRDefault="00944FF8" w:rsidP="000450FC">
            <w:pPr>
              <w:pStyle w:val="NormalWeb"/>
              <w:spacing w:before="0" w:beforeAutospacing="0" w:after="0" w:afterAutospacing="0"/>
              <w:rPr>
                <w:rFonts w:ascii="Times New Roman" w:hAnsi="Times New Roman" w:cs="Times New Roman"/>
                <w:b/>
                <w:sz w:val="20"/>
                <w:szCs w:val="28"/>
                <w:lang w:val="en-GB"/>
              </w:rPr>
            </w:pPr>
            <w:r w:rsidRPr="00944FF8">
              <w:rPr>
                <w:rFonts w:ascii="Times New Roman" w:hAnsi="Times New Roman" w:cs="Times New Roman"/>
                <w:b/>
                <w:sz w:val="20"/>
                <w:szCs w:val="28"/>
                <w:lang w:val="en-GB"/>
              </w:rPr>
              <w:t>Screening and Characterization of High Efficiency Phosphate Solubilizing Bacteria from the Rhizospheres of Sangareddy District, Telangana</w:t>
            </w:r>
          </w:p>
        </w:tc>
      </w:tr>
      <w:tr w:rsidR="00413ACF" w:rsidRPr="00107C72" w14:paraId="1B48F524" w14:textId="77777777" w:rsidTr="00107C72">
        <w:trPr>
          <w:trHeight w:val="332"/>
        </w:trPr>
        <w:tc>
          <w:tcPr>
            <w:tcW w:w="1186" w:type="pct"/>
          </w:tcPr>
          <w:p w14:paraId="73379C68" w14:textId="77777777"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7784056" w14:textId="77777777" w:rsidR="00413ACF" w:rsidRPr="00107C72" w:rsidRDefault="00413ACF"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8F12E02" w14:textId="77777777" w:rsidR="00413ACF" w:rsidRPr="00107C72" w:rsidRDefault="00413ACF" w:rsidP="00413ACF">
      <w:pPr>
        <w:pStyle w:val="BodyText"/>
        <w:rPr>
          <w:rFonts w:ascii="Times New Roman" w:hAnsi="Times New Roman"/>
          <w:b/>
          <w:bCs/>
          <w:sz w:val="20"/>
          <w:szCs w:val="20"/>
          <w:u w:val="single"/>
          <w:lang w:val="en-GB"/>
        </w:rPr>
      </w:pPr>
    </w:p>
    <w:p w14:paraId="377EEAF4" w14:textId="77777777" w:rsidR="00413ACF" w:rsidRPr="00107C72" w:rsidRDefault="00413ACF" w:rsidP="00413ACF">
      <w:pPr>
        <w:pStyle w:val="BodyText"/>
        <w:rPr>
          <w:rFonts w:ascii="Times New Roman" w:hAnsi="Times New Roman"/>
          <w:b/>
          <w:bCs/>
          <w:sz w:val="20"/>
          <w:szCs w:val="20"/>
          <w:u w:val="single"/>
          <w:lang w:val="en-GB"/>
        </w:rPr>
      </w:pPr>
    </w:p>
    <w:p w14:paraId="37E18E79" w14:textId="77777777" w:rsidR="00413ACF" w:rsidRPr="00107C72" w:rsidRDefault="00413ACF" w:rsidP="00413ACF">
      <w:pPr>
        <w:pStyle w:val="BodyText"/>
        <w:rPr>
          <w:rFonts w:ascii="Times New Roman" w:hAnsi="Times New Roman"/>
          <w:sz w:val="20"/>
          <w:szCs w:val="20"/>
          <w:lang w:val="en-GB"/>
        </w:rPr>
      </w:pPr>
    </w:p>
    <w:p w14:paraId="6323807C" w14:textId="77777777" w:rsidR="00413ACF" w:rsidRPr="00107C72" w:rsidRDefault="00413ACF" w:rsidP="00413ACF">
      <w:pPr>
        <w:pStyle w:val="BodyText"/>
        <w:rPr>
          <w:rFonts w:ascii="Times New Roman" w:hAnsi="Times New Roman"/>
          <w:sz w:val="20"/>
          <w:szCs w:val="20"/>
          <w:lang w:val="en-GB"/>
        </w:rPr>
      </w:pPr>
    </w:p>
    <w:p w14:paraId="64050EA7" w14:textId="77777777" w:rsidR="00413ACF" w:rsidRPr="00107C72" w:rsidRDefault="00413ACF" w:rsidP="00413ACF">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3110154E" w14:textId="77777777" w:rsidR="00413ACF" w:rsidRPr="00107C72" w:rsidRDefault="00413ACF" w:rsidP="00413ACF">
      <w:pPr>
        <w:pStyle w:val="BodyText"/>
        <w:rPr>
          <w:rFonts w:ascii="Times New Roman" w:hAnsi="Times New Roman"/>
          <w:b/>
          <w:sz w:val="20"/>
          <w:szCs w:val="20"/>
          <w:u w:val="single"/>
          <w:lang w:val="en-GB"/>
        </w:rPr>
      </w:pPr>
    </w:p>
    <w:p w14:paraId="510E15BF" w14:textId="77777777" w:rsidR="00413ACF" w:rsidRPr="00107C72" w:rsidRDefault="00413ACF" w:rsidP="00413ACF">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395"/>
        <w:gridCol w:w="4253"/>
      </w:tblGrid>
      <w:tr w:rsidR="00413ACF" w:rsidRPr="00107C72" w14:paraId="32863A6D" w14:textId="77777777" w:rsidTr="007732D8">
        <w:tc>
          <w:tcPr>
            <w:tcW w:w="1789" w:type="pct"/>
            <w:noWrap/>
          </w:tcPr>
          <w:p w14:paraId="24651402" w14:textId="77777777" w:rsidR="00413ACF" w:rsidRPr="00107C72" w:rsidRDefault="00413ACF" w:rsidP="00EF2F8A">
            <w:pPr>
              <w:pStyle w:val="Heading2"/>
              <w:jc w:val="left"/>
              <w:rPr>
                <w:rFonts w:ascii="Times New Roman" w:hAnsi="Times New Roman"/>
                <w:lang w:val="en-GB" w:eastAsia="en-US"/>
              </w:rPr>
            </w:pPr>
          </w:p>
        </w:tc>
        <w:tc>
          <w:tcPr>
            <w:tcW w:w="1632" w:type="pct"/>
          </w:tcPr>
          <w:p w14:paraId="54BD5F7A" w14:textId="77777777" w:rsidR="00413ACF" w:rsidRPr="00107C72" w:rsidRDefault="00413ACF"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579" w:type="pct"/>
          </w:tcPr>
          <w:p w14:paraId="0004A17E" w14:textId="77777777" w:rsidR="00413ACF" w:rsidRPr="00107C72" w:rsidRDefault="00413ACF"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CB40DE7" w14:textId="77777777" w:rsidR="00413ACF" w:rsidRPr="00107C72" w:rsidRDefault="00413ACF" w:rsidP="00EF2F8A">
            <w:pPr>
              <w:pStyle w:val="Heading2"/>
              <w:jc w:val="left"/>
              <w:rPr>
                <w:rFonts w:ascii="Times New Roman" w:hAnsi="Times New Roman"/>
                <w:b w:val="0"/>
                <w:lang w:val="en-GB" w:eastAsia="en-US"/>
              </w:rPr>
            </w:pPr>
          </w:p>
        </w:tc>
      </w:tr>
      <w:tr w:rsidR="00413ACF" w:rsidRPr="00107C72" w14:paraId="3FF2A731" w14:textId="77777777" w:rsidTr="007732D8">
        <w:trPr>
          <w:trHeight w:val="1264"/>
        </w:trPr>
        <w:tc>
          <w:tcPr>
            <w:tcW w:w="1789" w:type="pct"/>
            <w:noWrap/>
          </w:tcPr>
          <w:p w14:paraId="627C3153" w14:textId="77777777" w:rsidR="00413ACF" w:rsidRPr="00107C72" w:rsidRDefault="00413ACF" w:rsidP="00F25243">
            <w:pPr>
              <w:tabs>
                <w:tab w:val="left" w:pos="7797"/>
              </w:tabs>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632" w:type="pct"/>
          </w:tcPr>
          <w:p w14:paraId="2A718996" w14:textId="77777777" w:rsidR="00563A26" w:rsidRPr="00F25243" w:rsidRDefault="00563A26" w:rsidP="00F25243">
            <w:pPr>
              <w:tabs>
                <w:tab w:val="left" w:pos="7797"/>
              </w:tabs>
              <w:rPr>
                <w:sz w:val="20"/>
                <w:szCs w:val="20"/>
                <w:lang w:val="en-IN" w:eastAsia="it-IT"/>
              </w:rPr>
            </w:pPr>
            <w:r w:rsidRPr="00F25243">
              <w:rPr>
                <w:sz w:val="20"/>
                <w:szCs w:val="20"/>
                <w:lang w:val="en-IN" w:eastAsia="it-IT"/>
              </w:rPr>
              <w:t>The scientific community will find great value in this manuscript, especially in light of contemporary research methods. It emphasizes how important phosphate-solubilizing bacteria are to soil systems, which directly affects managing soil fertility and sustainable agriculture. The conclusions' validity is strengthened by the data's clarity, organization, and dependability. Additionally, the findings are solid and offer a solid basis for further research, possibly marking a new turning point in the study of phosphate-solubilizing bacteria.</w:t>
            </w:r>
          </w:p>
          <w:p w14:paraId="517D332A" w14:textId="77777777" w:rsidR="00413ACF" w:rsidRPr="00F25243" w:rsidRDefault="00413ACF" w:rsidP="00F25243">
            <w:pPr>
              <w:pStyle w:val="ListParagraph"/>
              <w:tabs>
                <w:tab w:val="left" w:pos="7797"/>
              </w:tabs>
              <w:ind w:left="0"/>
              <w:rPr>
                <w:b/>
                <w:bCs/>
                <w:sz w:val="20"/>
                <w:szCs w:val="20"/>
                <w:lang w:val="en-IN"/>
              </w:rPr>
            </w:pPr>
          </w:p>
        </w:tc>
        <w:tc>
          <w:tcPr>
            <w:tcW w:w="1579" w:type="pct"/>
          </w:tcPr>
          <w:p w14:paraId="74E04328" w14:textId="77777777" w:rsidR="00385C93" w:rsidRPr="00F25243" w:rsidRDefault="00385C93" w:rsidP="00F25243">
            <w:pPr>
              <w:tabs>
                <w:tab w:val="left" w:pos="7797"/>
              </w:tabs>
              <w:jc w:val="both"/>
              <w:rPr>
                <w:sz w:val="20"/>
                <w:szCs w:val="20"/>
              </w:rPr>
            </w:pPr>
            <w:r w:rsidRPr="00F25243">
              <w:rPr>
                <w:sz w:val="20"/>
                <w:szCs w:val="20"/>
              </w:rPr>
              <w:t>We sincerely thank the reviewers for their insightful and encouraging feedback regarding the importance of our manuscript. We are pleased that the relevance of our work to </w:t>
            </w:r>
            <w:r w:rsidRPr="00F25243">
              <w:rPr>
                <w:rStyle w:val="Strong"/>
                <w:rFonts w:eastAsia="Arial Unicode MS"/>
                <w:b w:val="0"/>
                <w:bCs w:val="0"/>
                <w:color w:val="0A0A0A"/>
                <w:sz w:val="20"/>
                <w:szCs w:val="20"/>
                <w:shd w:val="clear" w:color="auto" w:fill="FFFFFF"/>
              </w:rPr>
              <w:t>sustainable agriculture</w:t>
            </w:r>
            <w:r w:rsidRPr="00F25243">
              <w:rPr>
                <w:color w:val="0A0A0A"/>
                <w:sz w:val="20"/>
                <w:szCs w:val="20"/>
                <w:shd w:val="clear" w:color="auto" w:fill="FFFFFF"/>
              </w:rPr>
              <w:t xml:space="preserve"> and the rigor of </w:t>
            </w:r>
            <w:r w:rsidRPr="00F25243">
              <w:rPr>
                <w:b/>
                <w:bCs/>
                <w:color w:val="0A0A0A"/>
                <w:sz w:val="20"/>
                <w:szCs w:val="20"/>
                <w:shd w:val="clear" w:color="auto" w:fill="FFFFFF"/>
              </w:rPr>
              <w:t>our </w:t>
            </w:r>
            <w:r w:rsidRPr="00F25243">
              <w:rPr>
                <w:rStyle w:val="Strong"/>
                <w:rFonts w:eastAsia="Arial Unicode MS"/>
                <w:b w:val="0"/>
                <w:bCs w:val="0"/>
                <w:color w:val="0A0A0A"/>
                <w:sz w:val="20"/>
                <w:szCs w:val="20"/>
                <w:shd w:val="clear" w:color="auto" w:fill="FFFFFF"/>
              </w:rPr>
              <w:t>research methods</w:t>
            </w:r>
            <w:r w:rsidRPr="00F25243">
              <w:rPr>
                <w:color w:val="0A0A0A"/>
                <w:sz w:val="20"/>
                <w:szCs w:val="20"/>
                <w:shd w:val="clear" w:color="auto" w:fill="FFFFFF"/>
              </w:rPr>
              <w:t> were recognized as valuable to the scientific community. Your acknowledgement of the data’s clarity and its potential to serve as a </w:t>
            </w:r>
            <w:r w:rsidRPr="00F25243">
              <w:rPr>
                <w:rStyle w:val="Strong"/>
                <w:rFonts w:eastAsia="Arial Unicode MS"/>
                <w:b w:val="0"/>
                <w:bCs w:val="0"/>
                <w:color w:val="0A0A0A"/>
                <w:sz w:val="20"/>
                <w:szCs w:val="20"/>
                <w:shd w:val="clear" w:color="auto" w:fill="FFFFFF"/>
              </w:rPr>
              <w:t>foundation for future studies</w:t>
            </w:r>
            <w:r w:rsidRPr="00F25243">
              <w:rPr>
                <w:color w:val="0A0A0A"/>
                <w:sz w:val="20"/>
                <w:szCs w:val="20"/>
                <w:shd w:val="clear" w:color="auto" w:fill="FFFFFF"/>
              </w:rPr>
              <w:t> is greatly appreciated. We remain committed to advancing the study of </w:t>
            </w:r>
            <w:r w:rsidRPr="00F25243">
              <w:rPr>
                <w:rStyle w:val="Strong"/>
                <w:rFonts w:eastAsia="Arial Unicode MS"/>
                <w:b w:val="0"/>
                <w:bCs w:val="0"/>
                <w:color w:val="0A0A0A"/>
                <w:sz w:val="20"/>
                <w:szCs w:val="20"/>
                <w:shd w:val="clear" w:color="auto" w:fill="FFFFFF"/>
              </w:rPr>
              <w:t>phosphate-solubilizing bacteria</w:t>
            </w:r>
            <w:r w:rsidRPr="00F25243">
              <w:rPr>
                <w:b/>
                <w:bCs/>
                <w:color w:val="0A0A0A"/>
                <w:sz w:val="20"/>
                <w:szCs w:val="20"/>
                <w:shd w:val="clear" w:color="auto" w:fill="FFFFFF"/>
              </w:rPr>
              <w:t> </w:t>
            </w:r>
            <w:r w:rsidRPr="00F25243">
              <w:rPr>
                <w:color w:val="0A0A0A"/>
                <w:sz w:val="20"/>
                <w:szCs w:val="20"/>
                <w:shd w:val="clear" w:color="auto" w:fill="FFFFFF"/>
              </w:rPr>
              <w:t>and believe these comments further validate the impact of our findings.</w:t>
            </w:r>
          </w:p>
          <w:p w14:paraId="4B20AF52" w14:textId="77777777" w:rsidR="00413ACF" w:rsidRPr="00F25243" w:rsidRDefault="00413ACF" w:rsidP="00F25243">
            <w:pPr>
              <w:pStyle w:val="Heading2"/>
              <w:tabs>
                <w:tab w:val="left" w:pos="7797"/>
              </w:tabs>
              <w:jc w:val="left"/>
              <w:rPr>
                <w:rFonts w:ascii="Times New Roman" w:hAnsi="Times New Roman"/>
                <w:b w:val="0"/>
                <w:lang w:val="en-GB" w:eastAsia="en-US"/>
              </w:rPr>
            </w:pPr>
          </w:p>
        </w:tc>
      </w:tr>
    </w:tbl>
    <w:p w14:paraId="5B04EACD" w14:textId="77777777" w:rsidR="00413ACF" w:rsidRDefault="00413ACF" w:rsidP="00F25243">
      <w:pPr>
        <w:tabs>
          <w:tab w:val="left" w:pos="7797"/>
        </w:tabs>
        <w:rPr>
          <w:sz w:val="20"/>
          <w:szCs w:val="20"/>
          <w:lang w:val="en-GB"/>
        </w:rPr>
      </w:pPr>
    </w:p>
    <w:p w14:paraId="66B098CE" w14:textId="77777777" w:rsidR="00413ACF" w:rsidRDefault="00413ACF" w:rsidP="00F25243">
      <w:pPr>
        <w:tabs>
          <w:tab w:val="left" w:pos="7797"/>
        </w:tabs>
        <w:rPr>
          <w:sz w:val="20"/>
          <w:szCs w:val="20"/>
          <w:lang w:val="en-GB"/>
        </w:rPr>
      </w:pPr>
    </w:p>
    <w:p w14:paraId="1FE30AFA" w14:textId="77777777" w:rsidR="00413ACF" w:rsidRDefault="00413ACF" w:rsidP="00F25243">
      <w:pPr>
        <w:tabs>
          <w:tab w:val="left" w:pos="7797"/>
        </w:tabs>
        <w:rPr>
          <w:sz w:val="20"/>
          <w:szCs w:val="20"/>
          <w:lang w:val="en-GB"/>
        </w:rPr>
      </w:pPr>
    </w:p>
    <w:p w14:paraId="6428E120" w14:textId="77777777" w:rsidR="00413ACF" w:rsidRDefault="00413ACF" w:rsidP="00F25243">
      <w:pPr>
        <w:tabs>
          <w:tab w:val="left" w:pos="7797"/>
        </w:tabs>
        <w:rPr>
          <w:sz w:val="20"/>
          <w:szCs w:val="20"/>
          <w:lang w:val="en-GB"/>
        </w:rPr>
      </w:pPr>
    </w:p>
    <w:p w14:paraId="0F516D55" w14:textId="77777777" w:rsidR="00413ACF" w:rsidRDefault="00413ACF" w:rsidP="00F25243">
      <w:pPr>
        <w:tabs>
          <w:tab w:val="left" w:pos="7797"/>
        </w:tabs>
        <w:rPr>
          <w:sz w:val="20"/>
          <w:szCs w:val="20"/>
          <w:lang w:val="en-GB"/>
        </w:rPr>
      </w:pPr>
    </w:p>
    <w:p w14:paraId="41DC0E26" w14:textId="77777777" w:rsidR="00413ACF" w:rsidRDefault="00413ACF" w:rsidP="00F25243">
      <w:pPr>
        <w:tabs>
          <w:tab w:val="left" w:pos="7797"/>
        </w:tabs>
        <w:rPr>
          <w:sz w:val="20"/>
          <w:szCs w:val="20"/>
          <w:lang w:val="en-GB"/>
        </w:rPr>
      </w:pPr>
    </w:p>
    <w:p w14:paraId="3217B174" w14:textId="77777777" w:rsidR="00413ACF" w:rsidRDefault="00413ACF" w:rsidP="00F25243">
      <w:pPr>
        <w:tabs>
          <w:tab w:val="left" w:pos="7797"/>
        </w:tabs>
        <w:rPr>
          <w:sz w:val="20"/>
          <w:szCs w:val="20"/>
          <w:lang w:val="en-GB"/>
        </w:rPr>
      </w:pPr>
    </w:p>
    <w:p w14:paraId="51FF8D53" w14:textId="77777777" w:rsidR="00413ACF" w:rsidRDefault="00413ACF" w:rsidP="00F25243">
      <w:pPr>
        <w:tabs>
          <w:tab w:val="left" w:pos="7797"/>
        </w:tabs>
        <w:rPr>
          <w:sz w:val="20"/>
          <w:szCs w:val="20"/>
          <w:lang w:val="en-GB"/>
        </w:rPr>
      </w:pPr>
    </w:p>
    <w:p w14:paraId="53DD8F5B" w14:textId="77777777" w:rsidR="00413ACF" w:rsidRDefault="00413ACF" w:rsidP="00F25243">
      <w:pPr>
        <w:tabs>
          <w:tab w:val="left" w:pos="7797"/>
        </w:tabs>
        <w:rPr>
          <w:sz w:val="20"/>
          <w:szCs w:val="20"/>
          <w:lang w:val="en-GB"/>
        </w:rPr>
      </w:pPr>
    </w:p>
    <w:p w14:paraId="75D1669B" w14:textId="77777777" w:rsidR="00413ACF" w:rsidRDefault="00413ACF" w:rsidP="00F25243">
      <w:pPr>
        <w:tabs>
          <w:tab w:val="left" w:pos="7797"/>
        </w:tabs>
        <w:rPr>
          <w:sz w:val="20"/>
          <w:szCs w:val="20"/>
          <w:lang w:val="en-GB"/>
        </w:rPr>
      </w:pPr>
    </w:p>
    <w:p w14:paraId="7D5A2C42" w14:textId="77777777" w:rsidR="00413ACF" w:rsidRDefault="00413ACF" w:rsidP="00F25243">
      <w:pPr>
        <w:tabs>
          <w:tab w:val="left" w:pos="7797"/>
        </w:tabs>
        <w:rPr>
          <w:sz w:val="20"/>
          <w:szCs w:val="20"/>
          <w:lang w:val="en-GB"/>
        </w:rPr>
      </w:pPr>
    </w:p>
    <w:p w14:paraId="0760EC2C" w14:textId="77777777" w:rsidR="00413ACF" w:rsidRDefault="00413ACF" w:rsidP="00F25243">
      <w:pPr>
        <w:tabs>
          <w:tab w:val="left" w:pos="7797"/>
        </w:tabs>
        <w:rPr>
          <w:sz w:val="20"/>
          <w:szCs w:val="20"/>
          <w:lang w:val="en-GB"/>
        </w:rPr>
      </w:pPr>
    </w:p>
    <w:p w14:paraId="2C5101C4" w14:textId="77777777" w:rsidR="00413ACF" w:rsidRDefault="00413ACF" w:rsidP="00F25243">
      <w:pPr>
        <w:tabs>
          <w:tab w:val="left" w:pos="7797"/>
        </w:tabs>
        <w:rPr>
          <w:sz w:val="20"/>
          <w:szCs w:val="20"/>
          <w:lang w:val="en-GB"/>
        </w:rPr>
      </w:pPr>
    </w:p>
    <w:p w14:paraId="3ABD955E" w14:textId="77777777" w:rsidR="00413ACF" w:rsidRDefault="00413ACF" w:rsidP="00F25243">
      <w:pPr>
        <w:tabs>
          <w:tab w:val="left" w:pos="7797"/>
        </w:tabs>
        <w:rPr>
          <w:sz w:val="20"/>
          <w:szCs w:val="20"/>
          <w:lang w:val="en-GB"/>
        </w:rPr>
      </w:pPr>
    </w:p>
    <w:p w14:paraId="161816D6" w14:textId="77777777" w:rsidR="00413ACF" w:rsidRDefault="00413ACF" w:rsidP="00F25243">
      <w:pPr>
        <w:tabs>
          <w:tab w:val="left" w:pos="7797"/>
        </w:tabs>
        <w:rPr>
          <w:sz w:val="20"/>
          <w:szCs w:val="20"/>
          <w:lang w:val="en-GB"/>
        </w:rPr>
      </w:pPr>
    </w:p>
    <w:p w14:paraId="3530C17F" w14:textId="77777777" w:rsidR="00413ACF" w:rsidRDefault="00413ACF" w:rsidP="00F25243">
      <w:pPr>
        <w:tabs>
          <w:tab w:val="left" w:pos="7797"/>
        </w:tabs>
        <w:rPr>
          <w:sz w:val="20"/>
          <w:szCs w:val="20"/>
          <w:lang w:val="en-GB"/>
        </w:rPr>
      </w:pPr>
    </w:p>
    <w:p w14:paraId="2A7BEFFE" w14:textId="77777777" w:rsidR="00413ACF" w:rsidRDefault="00413ACF" w:rsidP="00F25243">
      <w:pPr>
        <w:tabs>
          <w:tab w:val="left" w:pos="7797"/>
        </w:tabs>
        <w:rPr>
          <w:sz w:val="20"/>
          <w:szCs w:val="20"/>
          <w:lang w:val="en-GB"/>
        </w:rPr>
      </w:pPr>
    </w:p>
    <w:p w14:paraId="6FB2A85B" w14:textId="77777777" w:rsidR="00413ACF" w:rsidRDefault="00413ACF" w:rsidP="00F25243">
      <w:pPr>
        <w:tabs>
          <w:tab w:val="left" w:pos="7797"/>
        </w:tabs>
        <w:rPr>
          <w:sz w:val="20"/>
          <w:szCs w:val="20"/>
          <w:lang w:val="en-GB"/>
        </w:rPr>
      </w:pPr>
    </w:p>
    <w:p w14:paraId="33F19708" w14:textId="77777777" w:rsidR="00413ACF" w:rsidRDefault="00413ACF" w:rsidP="00F25243">
      <w:pPr>
        <w:tabs>
          <w:tab w:val="left" w:pos="7797"/>
        </w:tabs>
        <w:rPr>
          <w:sz w:val="20"/>
          <w:szCs w:val="20"/>
          <w:lang w:val="en-GB"/>
        </w:rPr>
      </w:pPr>
    </w:p>
    <w:p w14:paraId="563BDE01" w14:textId="77777777" w:rsidR="00413ACF" w:rsidRDefault="00413ACF" w:rsidP="00F25243">
      <w:pPr>
        <w:tabs>
          <w:tab w:val="left" w:pos="7797"/>
        </w:tabs>
        <w:rPr>
          <w:sz w:val="20"/>
          <w:szCs w:val="20"/>
          <w:lang w:val="en-GB"/>
        </w:rPr>
      </w:pPr>
    </w:p>
    <w:p w14:paraId="51C0ACDF" w14:textId="77777777" w:rsidR="00413ACF" w:rsidRDefault="00413ACF" w:rsidP="00F25243">
      <w:pPr>
        <w:tabs>
          <w:tab w:val="left" w:pos="7797"/>
        </w:tabs>
        <w:rPr>
          <w:sz w:val="20"/>
          <w:szCs w:val="20"/>
          <w:lang w:val="en-GB"/>
        </w:rPr>
      </w:pPr>
    </w:p>
    <w:p w14:paraId="67B4BF0D" w14:textId="77777777" w:rsidR="00413ACF" w:rsidRDefault="00413ACF" w:rsidP="00F25243">
      <w:pPr>
        <w:tabs>
          <w:tab w:val="left" w:pos="7797"/>
        </w:tabs>
        <w:rPr>
          <w:sz w:val="20"/>
          <w:szCs w:val="20"/>
          <w:lang w:val="en-GB"/>
        </w:rPr>
      </w:pPr>
    </w:p>
    <w:p w14:paraId="1C123FF9" w14:textId="77777777" w:rsidR="00413ACF" w:rsidRDefault="00413ACF" w:rsidP="00F25243">
      <w:pPr>
        <w:tabs>
          <w:tab w:val="left" w:pos="7797"/>
        </w:tabs>
        <w:rPr>
          <w:sz w:val="20"/>
          <w:szCs w:val="20"/>
          <w:lang w:val="en-GB"/>
        </w:rPr>
      </w:pPr>
    </w:p>
    <w:p w14:paraId="032CFCAA" w14:textId="77777777" w:rsidR="00413ACF" w:rsidRDefault="00413ACF" w:rsidP="00F25243">
      <w:pPr>
        <w:tabs>
          <w:tab w:val="left" w:pos="7797"/>
        </w:tabs>
        <w:rPr>
          <w:sz w:val="20"/>
          <w:szCs w:val="20"/>
          <w:lang w:val="en-GB"/>
        </w:rPr>
      </w:pPr>
    </w:p>
    <w:p w14:paraId="6FE5CAFD" w14:textId="77777777" w:rsidR="00413ACF" w:rsidRDefault="00413ACF" w:rsidP="00F25243">
      <w:pPr>
        <w:tabs>
          <w:tab w:val="left" w:pos="7797"/>
        </w:tabs>
        <w:rPr>
          <w:sz w:val="20"/>
          <w:szCs w:val="20"/>
          <w:lang w:val="en-GB"/>
        </w:rPr>
      </w:pPr>
    </w:p>
    <w:p w14:paraId="5DA945D2" w14:textId="77777777" w:rsidR="00413ACF" w:rsidRDefault="00413ACF" w:rsidP="00F25243">
      <w:pPr>
        <w:tabs>
          <w:tab w:val="left" w:pos="7797"/>
        </w:tabs>
        <w:rPr>
          <w:sz w:val="20"/>
          <w:szCs w:val="20"/>
          <w:lang w:val="en-GB"/>
        </w:rPr>
      </w:pPr>
    </w:p>
    <w:p w14:paraId="41E86813" w14:textId="77777777" w:rsidR="00413ACF" w:rsidRDefault="00413ACF" w:rsidP="00F25243">
      <w:pPr>
        <w:tabs>
          <w:tab w:val="left" w:pos="7797"/>
        </w:tabs>
        <w:rPr>
          <w:sz w:val="20"/>
          <w:szCs w:val="20"/>
          <w:lang w:val="en-GB"/>
        </w:rPr>
      </w:pPr>
    </w:p>
    <w:p w14:paraId="0BED7221" w14:textId="77777777" w:rsidR="00413ACF" w:rsidRDefault="00413ACF" w:rsidP="00F25243">
      <w:pPr>
        <w:tabs>
          <w:tab w:val="left" w:pos="7797"/>
        </w:tabs>
        <w:rPr>
          <w:sz w:val="20"/>
          <w:szCs w:val="20"/>
          <w:lang w:val="en-GB"/>
        </w:rPr>
      </w:pPr>
    </w:p>
    <w:p w14:paraId="2F400B92" w14:textId="77777777" w:rsidR="00413ACF" w:rsidRDefault="00413ACF" w:rsidP="00F25243">
      <w:pPr>
        <w:tabs>
          <w:tab w:val="left" w:pos="7797"/>
        </w:tabs>
        <w:rPr>
          <w:sz w:val="20"/>
          <w:szCs w:val="20"/>
          <w:lang w:val="en-GB"/>
        </w:rPr>
      </w:pPr>
    </w:p>
    <w:p w14:paraId="4708A0A1" w14:textId="77777777" w:rsidR="00413ACF" w:rsidRDefault="00413ACF" w:rsidP="00F25243">
      <w:pPr>
        <w:tabs>
          <w:tab w:val="left" w:pos="7797"/>
        </w:tabs>
        <w:rPr>
          <w:sz w:val="20"/>
          <w:szCs w:val="20"/>
          <w:lang w:val="en-GB"/>
        </w:rPr>
      </w:pPr>
    </w:p>
    <w:p w14:paraId="310709FF" w14:textId="77777777" w:rsidR="00413ACF" w:rsidRDefault="00413ACF" w:rsidP="00F25243">
      <w:pPr>
        <w:tabs>
          <w:tab w:val="left" w:pos="7797"/>
        </w:tabs>
        <w:rPr>
          <w:sz w:val="20"/>
          <w:szCs w:val="20"/>
          <w:lang w:val="en-GB"/>
        </w:rPr>
      </w:pPr>
    </w:p>
    <w:p w14:paraId="76173661" w14:textId="77777777" w:rsidR="00413ACF" w:rsidRDefault="00413ACF" w:rsidP="00F25243">
      <w:pPr>
        <w:tabs>
          <w:tab w:val="left" w:pos="7797"/>
        </w:tabs>
        <w:rPr>
          <w:sz w:val="20"/>
          <w:szCs w:val="20"/>
          <w:lang w:val="en-GB"/>
        </w:rPr>
      </w:pPr>
    </w:p>
    <w:p w14:paraId="738E10A9" w14:textId="77777777" w:rsidR="00413ACF" w:rsidRDefault="00413ACF" w:rsidP="00F25243">
      <w:pPr>
        <w:tabs>
          <w:tab w:val="left" w:pos="7797"/>
        </w:tabs>
        <w:rPr>
          <w:sz w:val="20"/>
          <w:szCs w:val="20"/>
          <w:lang w:val="en-GB"/>
        </w:rPr>
      </w:pPr>
    </w:p>
    <w:p w14:paraId="2C22131D" w14:textId="77777777" w:rsidR="00413ACF" w:rsidRDefault="00413ACF" w:rsidP="00F25243">
      <w:pPr>
        <w:tabs>
          <w:tab w:val="left" w:pos="7797"/>
        </w:tabs>
        <w:rPr>
          <w:sz w:val="20"/>
          <w:szCs w:val="20"/>
          <w:lang w:val="en-GB"/>
        </w:rPr>
      </w:pPr>
    </w:p>
    <w:p w14:paraId="324412C8" w14:textId="77777777" w:rsidR="00413ACF" w:rsidRDefault="00413ACF" w:rsidP="00F25243">
      <w:pPr>
        <w:tabs>
          <w:tab w:val="left" w:pos="7797"/>
        </w:tabs>
        <w:rPr>
          <w:sz w:val="20"/>
          <w:szCs w:val="20"/>
          <w:lang w:val="en-GB"/>
        </w:rPr>
      </w:pPr>
    </w:p>
    <w:p w14:paraId="789154ED" w14:textId="77777777" w:rsidR="00413ACF" w:rsidRDefault="00413ACF" w:rsidP="00F25243">
      <w:pPr>
        <w:tabs>
          <w:tab w:val="left" w:pos="7797"/>
        </w:tabs>
        <w:rPr>
          <w:sz w:val="20"/>
          <w:szCs w:val="20"/>
          <w:lang w:val="en-GB"/>
        </w:rPr>
      </w:pPr>
    </w:p>
    <w:p w14:paraId="7A73F2DE" w14:textId="77777777" w:rsidR="00413ACF" w:rsidRDefault="00413ACF" w:rsidP="00F25243">
      <w:pPr>
        <w:tabs>
          <w:tab w:val="left" w:pos="7797"/>
        </w:tabs>
        <w:rPr>
          <w:sz w:val="20"/>
          <w:szCs w:val="20"/>
          <w:lang w:val="en-GB"/>
        </w:rPr>
      </w:pPr>
    </w:p>
    <w:p w14:paraId="4D3928B5" w14:textId="77777777" w:rsidR="00413ACF" w:rsidRDefault="00413ACF" w:rsidP="00F25243">
      <w:pPr>
        <w:tabs>
          <w:tab w:val="left" w:pos="7797"/>
        </w:tabs>
        <w:rPr>
          <w:sz w:val="20"/>
          <w:szCs w:val="20"/>
          <w:lang w:val="en-GB"/>
        </w:rPr>
      </w:pPr>
    </w:p>
    <w:p w14:paraId="24DB7D8C" w14:textId="77777777" w:rsidR="00413ACF" w:rsidRDefault="00413ACF" w:rsidP="00F25243">
      <w:pPr>
        <w:tabs>
          <w:tab w:val="left" w:pos="7797"/>
        </w:tabs>
        <w:rPr>
          <w:sz w:val="20"/>
          <w:szCs w:val="20"/>
          <w:lang w:val="en-GB"/>
        </w:rPr>
      </w:pPr>
    </w:p>
    <w:p w14:paraId="136C3CE1" w14:textId="77777777" w:rsidR="00413ACF" w:rsidRDefault="00413ACF" w:rsidP="00F25243">
      <w:pPr>
        <w:tabs>
          <w:tab w:val="left" w:pos="7797"/>
        </w:tabs>
        <w:rPr>
          <w:sz w:val="20"/>
          <w:szCs w:val="20"/>
          <w:lang w:val="en-GB"/>
        </w:rPr>
      </w:pPr>
    </w:p>
    <w:p w14:paraId="3A682F1F" w14:textId="4A546E86" w:rsidR="00413ACF" w:rsidRDefault="00413ACF" w:rsidP="00F25243">
      <w:pPr>
        <w:tabs>
          <w:tab w:val="left" w:pos="7797"/>
        </w:tabs>
        <w:rPr>
          <w:sz w:val="20"/>
          <w:szCs w:val="20"/>
          <w:lang w:val="en-GB"/>
        </w:rPr>
      </w:pPr>
    </w:p>
    <w:p w14:paraId="2420E605" w14:textId="1D251167" w:rsidR="007815C7" w:rsidRDefault="007815C7" w:rsidP="00F25243">
      <w:pPr>
        <w:tabs>
          <w:tab w:val="left" w:pos="7797"/>
        </w:tabs>
        <w:rPr>
          <w:sz w:val="20"/>
          <w:szCs w:val="20"/>
          <w:lang w:val="en-GB"/>
        </w:rPr>
      </w:pPr>
    </w:p>
    <w:p w14:paraId="3219701D" w14:textId="14EEDE42" w:rsidR="007815C7" w:rsidRDefault="007815C7" w:rsidP="00F25243">
      <w:pPr>
        <w:tabs>
          <w:tab w:val="left" w:pos="7797"/>
        </w:tabs>
        <w:rPr>
          <w:sz w:val="20"/>
          <w:szCs w:val="20"/>
          <w:lang w:val="en-GB"/>
        </w:rPr>
      </w:pPr>
    </w:p>
    <w:p w14:paraId="2AD135A9" w14:textId="37046A43" w:rsidR="007815C7" w:rsidRDefault="007815C7" w:rsidP="00F25243">
      <w:pPr>
        <w:tabs>
          <w:tab w:val="left" w:pos="7797"/>
        </w:tabs>
        <w:rPr>
          <w:sz w:val="20"/>
          <w:szCs w:val="20"/>
          <w:lang w:val="en-GB"/>
        </w:rPr>
      </w:pPr>
    </w:p>
    <w:p w14:paraId="3F6D6C53" w14:textId="63E179C7" w:rsidR="007815C7" w:rsidRDefault="007815C7" w:rsidP="00F25243">
      <w:pPr>
        <w:tabs>
          <w:tab w:val="left" w:pos="7797"/>
        </w:tabs>
        <w:rPr>
          <w:sz w:val="20"/>
          <w:szCs w:val="20"/>
          <w:lang w:val="en-GB"/>
        </w:rPr>
      </w:pPr>
    </w:p>
    <w:p w14:paraId="5C09A806" w14:textId="797FDB1F" w:rsidR="007815C7" w:rsidRDefault="007815C7" w:rsidP="00F25243">
      <w:pPr>
        <w:tabs>
          <w:tab w:val="left" w:pos="7797"/>
        </w:tabs>
        <w:rPr>
          <w:sz w:val="20"/>
          <w:szCs w:val="20"/>
          <w:lang w:val="en-GB"/>
        </w:rPr>
      </w:pPr>
    </w:p>
    <w:p w14:paraId="39063883" w14:textId="3EB2C3FE" w:rsidR="007815C7" w:rsidRDefault="007815C7" w:rsidP="00F25243">
      <w:pPr>
        <w:tabs>
          <w:tab w:val="left" w:pos="7797"/>
        </w:tabs>
        <w:rPr>
          <w:sz w:val="20"/>
          <w:szCs w:val="20"/>
          <w:lang w:val="en-GB"/>
        </w:rPr>
      </w:pPr>
    </w:p>
    <w:p w14:paraId="6B15CF46" w14:textId="3EBD8EC4" w:rsidR="007815C7" w:rsidRDefault="007815C7" w:rsidP="00F25243">
      <w:pPr>
        <w:tabs>
          <w:tab w:val="left" w:pos="7797"/>
        </w:tabs>
        <w:rPr>
          <w:sz w:val="20"/>
          <w:szCs w:val="20"/>
          <w:lang w:val="en-GB"/>
        </w:rPr>
      </w:pPr>
    </w:p>
    <w:p w14:paraId="091AC30F" w14:textId="62B9BF5C" w:rsidR="007815C7" w:rsidRDefault="007815C7" w:rsidP="00F25243">
      <w:pPr>
        <w:tabs>
          <w:tab w:val="left" w:pos="7797"/>
        </w:tabs>
        <w:rPr>
          <w:sz w:val="20"/>
          <w:szCs w:val="20"/>
          <w:lang w:val="en-GB"/>
        </w:rPr>
      </w:pPr>
    </w:p>
    <w:p w14:paraId="0AEF0D02" w14:textId="0FD2BE60" w:rsidR="007815C7" w:rsidRDefault="007815C7" w:rsidP="00F25243">
      <w:pPr>
        <w:tabs>
          <w:tab w:val="left" w:pos="7797"/>
        </w:tabs>
        <w:rPr>
          <w:sz w:val="20"/>
          <w:szCs w:val="20"/>
          <w:lang w:val="en-GB"/>
        </w:rPr>
      </w:pPr>
    </w:p>
    <w:p w14:paraId="22DE28A4" w14:textId="3FC9E528" w:rsidR="007815C7" w:rsidRDefault="007815C7" w:rsidP="00F25243">
      <w:pPr>
        <w:tabs>
          <w:tab w:val="left" w:pos="7797"/>
        </w:tabs>
        <w:rPr>
          <w:sz w:val="20"/>
          <w:szCs w:val="20"/>
          <w:lang w:val="en-GB"/>
        </w:rPr>
      </w:pPr>
    </w:p>
    <w:p w14:paraId="3F69179B" w14:textId="3DBB7A9D" w:rsidR="007815C7" w:rsidRDefault="007815C7" w:rsidP="00F25243">
      <w:pPr>
        <w:tabs>
          <w:tab w:val="left" w:pos="7797"/>
        </w:tabs>
        <w:rPr>
          <w:sz w:val="20"/>
          <w:szCs w:val="20"/>
          <w:lang w:val="en-GB"/>
        </w:rPr>
      </w:pPr>
    </w:p>
    <w:p w14:paraId="5C5BA2B0" w14:textId="77777777" w:rsidR="007815C7" w:rsidRDefault="007815C7" w:rsidP="00F25243">
      <w:pPr>
        <w:tabs>
          <w:tab w:val="left" w:pos="7797"/>
        </w:tabs>
        <w:rPr>
          <w:sz w:val="20"/>
          <w:szCs w:val="20"/>
          <w:lang w:val="en-GB"/>
        </w:rPr>
      </w:pPr>
      <w:bookmarkStart w:id="0" w:name="_GoBack"/>
      <w:bookmarkEnd w:id="0"/>
    </w:p>
    <w:p w14:paraId="49E4989F" w14:textId="77777777" w:rsidR="00413ACF" w:rsidRDefault="00413ACF" w:rsidP="00F25243">
      <w:pPr>
        <w:tabs>
          <w:tab w:val="left" w:pos="7797"/>
        </w:tabs>
        <w:rPr>
          <w:sz w:val="20"/>
          <w:szCs w:val="20"/>
          <w:lang w:val="en-GB"/>
        </w:rPr>
      </w:pPr>
    </w:p>
    <w:p w14:paraId="61BFD5DD" w14:textId="77777777" w:rsidR="00413ACF" w:rsidRPr="00107C72" w:rsidRDefault="00413ACF" w:rsidP="00F25243">
      <w:pPr>
        <w:tabs>
          <w:tab w:val="left" w:pos="7797"/>
        </w:tabs>
        <w:rPr>
          <w:sz w:val="20"/>
          <w:szCs w:val="20"/>
          <w:lang w:val="en-GB"/>
        </w:rPr>
      </w:pPr>
    </w:p>
    <w:p w14:paraId="177C71C7" w14:textId="77777777" w:rsidR="00413ACF" w:rsidRPr="00107C72" w:rsidRDefault="00413ACF" w:rsidP="00F25243">
      <w:pPr>
        <w:tabs>
          <w:tab w:val="left" w:pos="7797"/>
        </w:tabs>
        <w:rPr>
          <w:sz w:val="20"/>
          <w:szCs w:val="20"/>
          <w:lang w:val="en-GB"/>
        </w:rPr>
      </w:pPr>
    </w:p>
    <w:p w14:paraId="1C25A7C0" w14:textId="77777777" w:rsidR="00413ACF" w:rsidRPr="00107C72" w:rsidRDefault="00413ACF" w:rsidP="00F25243">
      <w:pPr>
        <w:pStyle w:val="Heading2"/>
        <w:tabs>
          <w:tab w:val="left" w:pos="7797"/>
        </w:tabs>
        <w:jc w:val="left"/>
        <w:rPr>
          <w:rFonts w:ascii="Times New Roman" w:hAnsi="Times New Roman"/>
          <w:lang w:val="en-GB" w:eastAsia="en-US"/>
        </w:rPr>
      </w:pPr>
      <w:r w:rsidRPr="00CE069A">
        <w:rPr>
          <w:rFonts w:ascii="Times New Roman" w:hAnsi="Times New Roman"/>
          <w:highlight w:val="yellow"/>
          <w:lang w:val="en-GB" w:eastAsia="en-US"/>
        </w:rPr>
        <w:t>PART  2</w:t>
      </w:r>
    </w:p>
    <w:p w14:paraId="6BA13D06" w14:textId="77777777" w:rsidR="00413ACF" w:rsidRPr="00107C72" w:rsidRDefault="00413ACF" w:rsidP="00F25243">
      <w:pPr>
        <w:tabs>
          <w:tab w:val="left" w:pos="7797"/>
        </w:tabs>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1"/>
        <w:gridCol w:w="3399"/>
        <w:gridCol w:w="5246"/>
      </w:tblGrid>
      <w:tr w:rsidR="00413ACF" w:rsidRPr="00107C72" w14:paraId="2C1CD3B9" w14:textId="77777777" w:rsidTr="00107C72">
        <w:tc>
          <w:tcPr>
            <w:tcW w:w="5000" w:type="pct"/>
            <w:gridSpan w:val="3"/>
            <w:tcBorders>
              <w:top w:val="nil"/>
              <w:left w:val="nil"/>
              <w:right w:val="nil"/>
            </w:tcBorders>
            <w:noWrap/>
          </w:tcPr>
          <w:p w14:paraId="23AF0BF0" w14:textId="77777777" w:rsidR="00413ACF" w:rsidRPr="00107C72" w:rsidRDefault="00413ACF" w:rsidP="00F25243">
            <w:pPr>
              <w:tabs>
                <w:tab w:val="left" w:pos="7797"/>
              </w:tabs>
              <w:rPr>
                <w:lang w:val="en-GB"/>
              </w:rPr>
            </w:pPr>
          </w:p>
          <w:p w14:paraId="0D69BA4D" w14:textId="77777777" w:rsidR="00413ACF" w:rsidRPr="00107C72" w:rsidRDefault="00413ACF" w:rsidP="00F25243">
            <w:pPr>
              <w:tabs>
                <w:tab w:val="left" w:pos="7797"/>
              </w:tabs>
              <w:rPr>
                <w:sz w:val="20"/>
                <w:szCs w:val="20"/>
                <w:lang w:val="en-GB"/>
              </w:rPr>
            </w:pPr>
          </w:p>
        </w:tc>
      </w:tr>
      <w:tr w:rsidR="00413ACF" w:rsidRPr="00107C72" w14:paraId="2500E49F" w14:textId="77777777" w:rsidTr="007732D8">
        <w:tc>
          <w:tcPr>
            <w:tcW w:w="1790" w:type="pct"/>
            <w:noWrap/>
          </w:tcPr>
          <w:p w14:paraId="68F31913" w14:textId="77777777" w:rsidR="00413ACF" w:rsidRPr="00107C72" w:rsidRDefault="00413ACF" w:rsidP="00F25243">
            <w:pPr>
              <w:pStyle w:val="Heading2"/>
              <w:tabs>
                <w:tab w:val="left" w:pos="7797"/>
              </w:tabs>
              <w:jc w:val="left"/>
              <w:rPr>
                <w:rFonts w:ascii="Times New Roman" w:hAnsi="Times New Roman"/>
                <w:lang w:val="en-GB" w:eastAsia="en-US"/>
              </w:rPr>
            </w:pPr>
          </w:p>
        </w:tc>
        <w:tc>
          <w:tcPr>
            <w:tcW w:w="1262" w:type="pct"/>
          </w:tcPr>
          <w:p w14:paraId="5115E8EF" w14:textId="77777777" w:rsidR="00413ACF" w:rsidRPr="00107C72" w:rsidRDefault="00413ACF" w:rsidP="00F25243">
            <w:pPr>
              <w:pStyle w:val="Heading2"/>
              <w:tabs>
                <w:tab w:val="left" w:pos="7797"/>
              </w:tabs>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947" w:type="pct"/>
          </w:tcPr>
          <w:p w14:paraId="5095FC67" w14:textId="77777777" w:rsidR="00413ACF" w:rsidRPr="00107C72" w:rsidRDefault="00413ACF" w:rsidP="00F25243">
            <w:pPr>
              <w:tabs>
                <w:tab w:val="left" w:pos="7797"/>
              </w:tabs>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413ACF" w:rsidRPr="00107C72" w14:paraId="69155B6D" w14:textId="77777777" w:rsidTr="007732D8">
        <w:trPr>
          <w:trHeight w:val="1262"/>
        </w:trPr>
        <w:tc>
          <w:tcPr>
            <w:tcW w:w="1790" w:type="pct"/>
            <w:noWrap/>
          </w:tcPr>
          <w:p w14:paraId="2E4F5C23" w14:textId="77777777" w:rsidR="00413ACF" w:rsidRPr="00107C72" w:rsidRDefault="00413ACF" w:rsidP="00F25243">
            <w:pPr>
              <w:tabs>
                <w:tab w:val="left" w:pos="7797"/>
              </w:tabs>
              <w:rPr>
                <w:b/>
                <w:bCs/>
                <w:sz w:val="20"/>
                <w:szCs w:val="20"/>
                <w:lang w:val="en-GB"/>
              </w:rPr>
            </w:pPr>
            <w:r w:rsidRPr="00107C72">
              <w:rPr>
                <w:b/>
                <w:bCs/>
                <w:sz w:val="20"/>
                <w:szCs w:val="20"/>
                <w:lang w:val="en-GB"/>
              </w:rPr>
              <w:t xml:space="preserve">1. Is the title clear and appropriate for the study? </w:t>
            </w:r>
          </w:p>
          <w:p w14:paraId="358E8348" w14:textId="77777777" w:rsidR="00413ACF" w:rsidRPr="00107C72" w:rsidRDefault="00413ACF" w:rsidP="00F25243">
            <w:pPr>
              <w:tabs>
                <w:tab w:val="left" w:pos="7797"/>
              </w:tabs>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4F2F75" w14:textId="77777777" w:rsidR="00413ACF" w:rsidRPr="00107C72" w:rsidRDefault="00413ACF" w:rsidP="00F25243">
            <w:pPr>
              <w:tabs>
                <w:tab w:val="left" w:pos="7797"/>
              </w:tabs>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262" w:type="pct"/>
          </w:tcPr>
          <w:p w14:paraId="73DC6E39" w14:textId="707A4167" w:rsidR="00413ACF" w:rsidRPr="00107C72" w:rsidRDefault="00563A26" w:rsidP="00471725">
            <w:pPr>
              <w:tabs>
                <w:tab w:val="left" w:pos="7797"/>
              </w:tabs>
              <w:ind w:left="360"/>
              <w:jc w:val="center"/>
              <w:rPr>
                <w:b/>
                <w:bCs/>
                <w:sz w:val="20"/>
                <w:szCs w:val="20"/>
                <w:lang w:val="en-GB"/>
              </w:rPr>
            </w:pPr>
            <w:r>
              <w:rPr>
                <w:b/>
                <w:bCs/>
                <w:sz w:val="20"/>
                <w:szCs w:val="20"/>
                <w:lang w:val="en-GB"/>
              </w:rPr>
              <w:t>5</w:t>
            </w:r>
          </w:p>
        </w:tc>
        <w:tc>
          <w:tcPr>
            <w:tcW w:w="1947" w:type="pct"/>
          </w:tcPr>
          <w:p w14:paraId="6A7D6EED" w14:textId="0D385CA3" w:rsidR="00413ACF" w:rsidRPr="007732D8" w:rsidRDefault="00385C93" w:rsidP="0058669A">
            <w:pPr>
              <w:tabs>
                <w:tab w:val="left" w:pos="7797"/>
              </w:tabs>
              <w:jc w:val="both"/>
              <w:rPr>
                <w:b/>
                <w:sz w:val="20"/>
                <w:szCs w:val="20"/>
                <w:lang w:val="en-GB"/>
              </w:rPr>
            </w:pPr>
            <w:r w:rsidRPr="007732D8">
              <w:rPr>
                <w:sz w:val="20"/>
                <w:szCs w:val="20"/>
              </w:rPr>
              <w:t>The authors are grateful for the </w:t>
            </w:r>
            <w:r w:rsidRPr="007732D8">
              <w:rPr>
                <w:rStyle w:val="Strong"/>
                <w:rFonts w:eastAsia="Arial Unicode MS"/>
                <w:b w:val="0"/>
                <w:bCs w:val="0"/>
                <w:color w:val="0A0A0A"/>
                <w:sz w:val="20"/>
                <w:szCs w:val="20"/>
                <w:shd w:val="clear" w:color="auto" w:fill="FFFFFF"/>
              </w:rPr>
              <w:t>Excellent (5/5)</w:t>
            </w:r>
            <w:r w:rsidRPr="007732D8">
              <w:rPr>
                <w:color w:val="0A0A0A"/>
                <w:sz w:val="20"/>
                <w:szCs w:val="20"/>
                <w:shd w:val="clear" w:color="auto" w:fill="FFFFFF"/>
              </w:rPr>
              <w:t> rating regarding the manuscript's title. We appreciate the reviewer’s recognition that the title is both </w:t>
            </w:r>
            <w:r w:rsidRPr="007732D8">
              <w:rPr>
                <w:rStyle w:val="Strong"/>
                <w:rFonts w:eastAsia="Arial Unicode MS"/>
                <w:b w:val="0"/>
                <w:bCs w:val="0"/>
                <w:color w:val="0A0A0A"/>
                <w:sz w:val="20"/>
                <w:szCs w:val="20"/>
                <w:shd w:val="clear" w:color="auto" w:fill="FFFFFF"/>
              </w:rPr>
              <w:t>clear</w:t>
            </w:r>
            <w:r w:rsidRPr="007732D8">
              <w:rPr>
                <w:b/>
                <w:bCs/>
                <w:color w:val="0A0A0A"/>
                <w:sz w:val="20"/>
                <w:szCs w:val="20"/>
                <w:shd w:val="clear" w:color="auto" w:fill="FFFFFF"/>
              </w:rPr>
              <w:t> </w:t>
            </w:r>
            <w:r w:rsidRPr="007732D8">
              <w:rPr>
                <w:color w:val="0A0A0A"/>
                <w:sz w:val="20"/>
                <w:szCs w:val="20"/>
                <w:shd w:val="clear" w:color="auto" w:fill="FFFFFF"/>
              </w:rPr>
              <w:t>and </w:t>
            </w:r>
            <w:r w:rsidRPr="007732D8">
              <w:rPr>
                <w:rStyle w:val="Strong"/>
                <w:rFonts w:eastAsia="Arial Unicode MS"/>
                <w:b w:val="0"/>
                <w:bCs w:val="0"/>
                <w:color w:val="0A0A0A"/>
                <w:sz w:val="20"/>
                <w:szCs w:val="20"/>
                <w:shd w:val="clear" w:color="auto" w:fill="FFFFFF"/>
              </w:rPr>
              <w:t>appropriate</w:t>
            </w:r>
            <w:r w:rsidRPr="007732D8">
              <w:rPr>
                <w:color w:val="0A0A0A"/>
                <w:sz w:val="20"/>
                <w:szCs w:val="20"/>
                <w:shd w:val="clear" w:color="auto" w:fill="FFFFFF"/>
              </w:rPr>
              <w:t>, effectively reflecting the core scope of our study for the scientific community.</w:t>
            </w:r>
          </w:p>
        </w:tc>
      </w:tr>
      <w:tr w:rsidR="00413ACF" w:rsidRPr="00107C72" w14:paraId="24790439" w14:textId="77777777" w:rsidTr="007732D8">
        <w:trPr>
          <w:trHeight w:val="1262"/>
        </w:trPr>
        <w:tc>
          <w:tcPr>
            <w:tcW w:w="1790" w:type="pct"/>
            <w:noWrap/>
          </w:tcPr>
          <w:p w14:paraId="736162ED" w14:textId="77777777" w:rsidR="00413ACF" w:rsidRPr="00107C72" w:rsidRDefault="00413ACF"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7A1D0160"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CAB3A4" w14:textId="77777777"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62" w:type="pct"/>
          </w:tcPr>
          <w:p w14:paraId="0C5A667C" w14:textId="1D2BF073" w:rsidR="00413ACF" w:rsidRPr="00107C72" w:rsidRDefault="00563A26" w:rsidP="00471725">
            <w:pPr>
              <w:ind w:left="360"/>
              <w:jc w:val="center"/>
              <w:rPr>
                <w:b/>
                <w:bCs/>
                <w:sz w:val="20"/>
                <w:szCs w:val="20"/>
                <w:lang w:val="en-GB"/>
              </w:rPr>
            </w:pPr>
            <w:r>
              <w:rPr>
                <w:b/>
                <w:bCs/>
                <w:sz w:val="20"/>
                <w:szCs w:val="20"/>
                <w:lang w:val="en-GB"/>
              </w:rPr>
              <w:t>3</w:t>
            </w:r>
          </w:p>
        </w:tc>
        <w:tc>
          <w:tcPr>
            <w:tcW w:w="1947" w:type="pct"/>
          </w:tcPr>
          <w:p w14:paraId="031A569A" w14:textId="5965A753" w:rsidR="00413ACF" w:rsidRPr="007732D8" w:rsidRDefault="00F25243" w:rsidP="0058669A">
            <w:pPr>
              <w:pStyle w:val="Heading2"/>
              <w:rPr>
                <w:rFonts w:ascii="Times New Roman" w:hAnsi="Times New Roman"/>
                <w:b w:val="0"/>
                <w:lang w:val="en-GB" w:eastAsia="en-US"/>
              </w:rPr>
            </w:pPr>
            <w:r w:rsidRPr="00B81D61">
              <w:rPr>
                <w:rFonts w:ascii="Times New Roman" w:hAnsi="Times New Roman"/>
                <w:b w:val="0"/>
                <w:lang w:val="en-GB" w:eastAsia="en-US"/>
              </w:rPr>
              <w:t>Yes Sir. We agree with your suggestion. We revised the abstract in concise manner by reducing methodological details and highlighting main findings and their broader scientific relevance.</w:t>
            </w:r>
          </w:p>
        </w:tc>
      </w:tr>
      <w:tr w:rsidR="00413ACF" w:rsidRPr="00107C72" w14:paraId="32C4536C" w14:textId="77777777" w:rsidTr="007732D8">
        <w:trPr>
          <w:trHeight w:val="1262"/>
        </w:trPr>
        <w:tc>
          <w:tcPr>
            <w:tcW w:w="1790" w:type="pct"/>
            <w:noWrap/>
          </w:tcPr>
          <w:p w14:paraId="51A3D3FA" w14:textId="77777777"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508036D"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782BC2" w14:textId="77777777" w:rsidR="00413ACF" w:rsidRPr="00107C72" w:rsidRDefault="00413AC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262" w:type="pct"/>
          </w:tcPr>
          <w:p w14:paraId="7033B666" w14:textId="39B43223" w:rsidR="00413ACF" w:rsidRPr="00107C72" w:rsidRDefault="00563A26" w:rsidP="00471725">
            <w:pPr>
              <w:ind w:left="360"/>
              <w:jc w:val="center"/>
              <w:rPr>
                <w:b/>
                <w:bCs/>
                <w:sz w:val="20"/>
                <w:szCs w:val="20"/>
                <w:lang w:val="en-GB"/>
              </w:rPr>
            </w:pPr>
            <w:r>
              <w:rPr>
                <w:b/>
                <w:bCs/>
                <w:sz w:val="20"/>
                <w:szCs w:val="20"/>
                <w:lang w:val="en-GB"/>
              </w:rPr>
              <w:t>4</w:t>
            </w:r>
          </w:p>
        </w:tc>
        <w:tc>
          <w:tcPr>
            <w:tcW w:w="1947" w:type="pct"/>
          </w:tcPr>
          <w:p w14:paraId="0AE949E4" w14:textId="57F965ED" w:rsidR="00413ACF" w:rsidRPr="007732D8" w:rsidRDefault="00385C93" w:rsidP="0058669A">
            <w:pPr>
              <w:pStyle w:val="Heading2"/>
              <w:rPr>
                <w:rFonts w:ascii="Times New Roman" w:hAnsi="Times New Roman"/>
                <w:b w:val="0"/>
                <w:lang w:val="en-GB" w:eastAsia="en-US"/>
              </w:rPr>
            </w:pPr>
            <w:r w:rsidRPr="007732D8">
              <w:rPr>
                <w:rFonts w:ascii="Times New Roman" w:hAnsi="Times New Roman"/>
                <w:b w:val="0"/>
                <w:lang w:val="en-GB" w:eastAsia="en-US"/>
              </w:rPr>
              <w:t>We appreciate the Good (4/5) rating regarding our choice of keywords. We are pleased they were found to be appropriate and useful for indexing and discoverability within the field. We further improved and arranged them in alphabetical order</w:t>
            </w:r>
          </w:p>
        </w:tc>
      </w:tr>
      <w:tr w:rsidR="00413ACF" w:rsidRPr="00107C72" w14:paraId="0406FA46" w14:textId="77777777" w:rsidTr="007732D8">
        <w:trPr>
          <w:trHeight w:val="1262"/>
        </w:trPr>
        <w:tc>
          <w:tcPr>
            <w:tcW w:w="1790" w:type="pct"/>
            <w:noWrap/>
          </w:tcPr>
          <w:p w14:paraId="30C1146D" w14:textId="77777777"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A396A4B"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AFB124" w14:textId="77777777" w:rsidR="00413ACF" w:rsidRPr="00107C72" w:rsidRDefault="00413AC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262" w:type="pct"/>
          </w:tcPr>
          <w:p w14:paraId="7A2B6926" w14:textId="50F431B2" w:rsidR="00413ACF" w:rsidRPr="00107C72" w:rsidRDefault="00563A26" w:rsidP="00471725">
            <w:pPr>
              <w:ind w:left="360"/>
              <w:jc w:val="center"/>
              <w:rPr>
                <w:b/>
                <w:bCs/>
                <w:sz w:val="20"/>
                <w:szCs w:val="20"/>
                <w:lang w:val="en-GB"/>
              </w:rPr>
            </w:pPr>
            <w:r>
              <w:rPr>
                <w:b/>
                <w:bCs/>
                <w:sz w:val="20"/>
                <w:szCs w:val="20"/>
                <w:lang w:val="en-GB"/>
              </w:rPr>
              <w:t>5</w:t>
            </w:r>
          </w:p>
        </w:tc>
        <w:tc>
          <w:tcPr>
            <w:tcW w:w="1947" w:type="pct"/>
          </w:tcPr>
          <w:p w14:paraId="6E6DC40C" w14:textId="328CAC3A" w:rsidR="00413ACF" w:rsidRPr="007732D8" w:rsidRDefault="00385C93" w:rsidP="0058669A">
            <w:pPr>
              <w:pStyle w:val="Heading2"/>
              <w:rPr>
                <w:rFonts w:ascii="Times New Roman" w:hAnsi="Times New Roman"/>
                <w:b w:val="0"/>
                <w:lang w:val="en-GB" w:eastAsia="en-US"/>
              </w:rPr>
            </w:pPr>
            <w:r w:rsidRPr="007732D8">
              <w:rPr>
                <w:rFonts w:ascii="Times New Roman" w:hAnsi="Times New Roman"/>
                <w:b w:val="0"/>
                <w:lang w:val="en-GB" w:eastAsia="en-US"/>
              </w:rPr>
              <w:t>We are honored to receive an Excellent (5/5) rating for the background information of our paper. It is rewarding to know that our efforts to provide a well-organized and sufficient context for our research were successful and met the high standards of the reviewers.</w:t>
            </w:r>
            <w:r w:rsidRPr="007732D8">
              <w:rPr>
                <w:rFonts w:ascii="Times New Roman" w:hAnsi="Times New Roman"/>
                <w:b w:val="0"/>
                <w:lang w:val="en-GB" w:eastAsia="en-US"/>
              </w:rPr>
              <w:tab/>
            </w:r>
          </w:p>
        </w:tc>
      </w:tr>
      <w:tr w:rsidR="00413ACF" w:rsidRPr="00107C72" w14:paraId="315E4C51" w14:textId="77777777" w:rsidTr="007732D8">
        <w:trPr>
          <w:trHeight w:val="1262"/>
        </w:trPr>
        <w:tc>
          <w:tcPr>
            <w:tcW w:w="1790" w:type="pct"/>
            <w:noWrap/>
          </w:tcPr>
          <w:p w14:paraId="1ABBF0ED" w14:textId="77777777"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7166EFE"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ACD745" w14:textId="77777777" w:rsidR="00413ACF" w:rsidRPr="00107C72" w:rsidRDefault="00413AC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262" w:type="pct"/>
          </w:tcPr>
          <w:p w14:paraId="6BCB5977" w14:textId="4323505B" w:rsidR="00413ACF" w:rsidRPr="00107C72" w:rsidRDefault="00563A26" w:rsidP="00471725">
            <w:pPr>
              <w:ind w:left="360"/>
              <w:jc w:val="center"/>
              <w:rPr>
                <w:b/>
                <w:bCs/>
                <w:sz w:val="20"/>
                <w:szCs w:val="20"/>
                <w:lang w:val="en-GB"/>
              </w:rPr>
            </w:pPr>
            <w:r>
              <w:rPr>
                <w:b/>
                <w:bCs/>
                <w:sz w:val="20"/>
                <w:szCs w:val="20"/>
                <w:lang w:val="en-GB"/>
              </w:rPr>
              <w:t>4</w:t>
            </w:r>
          </w:p>
        </w:tc>
        <w:tc>
          <w:tcPr>
            <w:tcW w:w="1947" w:type="pct"/>
          </w:tcPr>
          <w:p w14:paraId="2E12A94B" w14:textId="20DCD086" w:rsidR="00385C93" w:rsidRPr="007732D8" w:rsidRDefault="00385C93" w:rsidP="0058669A">
            <w:pPr>
              <w:jc w:val="both"/>
              <w:rPr>
                <w:color w:val="0A0A0A"/>
                <w:sz w:val="20"/>
                <w:szCs w:val="20"/>
                <w:shd w:val="clear" w:color="auto" w:fill="FFFFFF"/>
              </w:rPr>
            </w:pPr>
            <w:r w:rsidRPr="007732D8">
              <w:rPr>
                <w:sz w:val="20"/>
                <w:szCs w:val="20"/>
              </w:rPr>
              <w:t>We appreciate the </w:t>
            </w:r>
            <w:r w:rsidRPr="007732D8">
              <w:rPr>
                <w:rStyle w:val="Strong"/>
                <w:rFonts w:eastAsia="Arial Unicode MS"/>
                <w:b w:val="0"/>
                <w:bCs w:val="0"/>
                <w:sz w:val="20"/>
                <w:szCs w:val="20"/>
              </w:rPr>
              <w:t>Good (4/5)</w:t>
            </w:r>
            <w:r w:rsidRPr="007732D8">
              <w:rPr>
                <w:sz w:val="20"/>
                <w:szCs w:val="20"/>
              </w:rPr>
              <w:t> rating</w:t>
            </w:r>
            <w:r w:rsidRPr="007732D8">
              <w:rPr>
                <w:color w:val="0A0A0A"/>
                <w:sz w:val="20"/>
                <w:szCs w:val="20"/>
                <w:shd w:val="clear" w:color="auto" w:fill="FFFFFF"/>
              </w:rPr>
              <w:t> regarding the clarity of our </w:t>
            </w:r>
            <w:r w:rsidRPr="007732D8">
              <w:rPr>
                <w:rStyle w:val="Strong"/>
                <w:rFonts w:eastAsia="Arial Unicode MS"/>
                <w:b w:val="0"/>
                <w:bCs w:val="0"/>
                <w:color w:val="0A0A0A"/>
                <w:sz w:val="20"/>
                <w:szCs w:val="20"/>
                <w:shd w:val="clear" w:color="auto" w:fill="FFFFFF"/>
              </w:rPr>
              <w:t>research objectives</w:t>
            </w:r>
            <w:r w:rsidRPr="007732D8">
              <w:rPr>
                <w:color w:val="0A0A0A"/>
                <w:sz w:val="20"/>
                <w:szCs w:val="20"/>
                <w:shd w:val="clear" w:color="auto" w:fill="FFFFFF"/>
              </w:rPr>
              <w:t> and </w:t>
            </w:r>
            <w:r w:rsidRPr="007732D8">
              <w:rPr>
                <w:rStyle w:val="Strong"/>
                <w:rFonts w:eastAsia="Arial Unicode MS"/>
                <w:b w:val="0"/>
                <w:bCs w:val="0"/>
                <w:color w:val="0A0A0A"/>
                <w:sz w:val="20"/>
                <w:szCs w:val="20"/>
                <w:shd w:val="clear" w:color="auto" w:fill="FFFFFF"/>
              </w:rPr>
              <w:t>hypotheses</w:t>
            </w:r>
            <w:r w:rsidRPr="007732D8">
              <w:rPr>
                <w:b/>
                <w:bCs/>
                <w:color w:val="0A0A0A"/>
                <w:sz w:val="20"/>
                <w:szCs w:val="20"/>
                <w:shd w:val="clear" w:color="auto" w:fill="FFFFFF"/>
              </w:rPr>
              <w:t>.</w:t>
            </w:r>
            <w:r w:rsidRPr="007732D8">
              <w:rPr>
                <w:color w:val="0A0A0A"/>
                <w:sz w:val="20"/>
                <w:szCs w:val="20"/>
                <w:shd w:val="clear" w:color="auto" w:fill="FFFFFF"/>
              </w:rPr>
              <w:t xml:space="preserve"> It is encouraging to know that our goals were well-communicated and provided a clear direction for the study.</w:t>
            </w:r>
          </w:p>
          <w:p w14:paraId="73341D8B" w14:textId="77777777" w:rsidR="00413ACF" w:rsidRPr="007732D8" w:rsidRDefault="00413ACF" w:rsidP="0058669A">
            <w:pPr>
              <w:pStyle w:val="Heading2"/>
              <w:rPr>
                <w:rFonts w:ascii="Times New Roman" w:hAnsi="Times New Roman"/>
                <w:b w:val="0"/>
                <w:lang w:val="en-GB" w:eastAsia="en-US"/>
              </w:rPr>
            </w:pPr>
          </w:p>
        </w:tc>
      </w:tr>
      <w:tr w:rsidR="00413ACF" w:rsidRPr="00107C72" w14:paraId="39C2BDCD" w14:textId="77777777" w:rsidTr="007732D8">
        <w:trPr>
          <w:trHeight w:val="1262"/>
        </w:trPr>
        <w:tc>
          <w:tcPr>
            <w:tcW w:w="1790" w:type="pct"/>
            <w:noWrap/>
          </w:tcPr>
          <w:p w14:paraId="09A28BC8" w14:textId="77777777"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3BD92EA7"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DFA2F3" w14:textId="77777777" w:rsidR="00413ACF" w:rsidRPr="00107C72" w:rsidRDefault="00413AC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262" w:type="pct"/>
          </w:tcPr>
          <w:p w14:paraId="3F7AF56E" w14:textId="3CCE92F8" w:rsidR="00413ACF" w:rsidRPr="00107C72" w:rsidRDefault="00563A26" w:rsidP="00471725">
            <w:pPr>
              <w:ind w:left="360"/>
              <w:jc w:val="center"/>
              <w:rPr>
                <w:b/>
                <w:bCs/>
                <w:sz w:val="20"/>
                <w:szCs w:val="20"/>
                <w:lang w:val="en-GB"/>
              </w:rPr>
            </w:pPr>
            <w:r>
              <w:rPr>
                <w:b/>
                <w:bCs/>
                <w:sz w:val="20"/>
                <w:szCs w:val="20"/>
                <w:lang w:val="en-GB"/>
              </w:rPr>
              <w:t>5</w:t>
            </w:r>
          </w:p>
        </w:tc>
        <w:tc>
          <w:tcPr>
            <w:tcW w:w="1947" w:type="pct"/>
          </w:tcPr>
          <w:p w14:paraId="5ABA2233" w14:textId="77777777" w:rsidR="007732D8" w:rsidRPr="007732D8" w:rsidRDefault="007732D8" w:rsidP="0058669A">
            <w:pPr>
              <w:jc w:val="both"/>
              <w:rPr>
                <w:color w:val="0A0A0A"/>
                <w:sz w:val="20"/>
                <w:szCs w:val="20"/>
                <w:shd w:val="clear" w:color="auto" w:fill="FFFFFF"/>
              </w:rPr>
            </w:pPr>
            <w:r w:rsidRPr="007732D8">
              <w:rPr>
                <w:sz w:val="20"/>
                <w:szCs w:val="20"/>
              </w:rPr>
              <w:t>We are grateful for the </w:t>
            </w:r>
            <w:r w:rsidRPr="007732D8">
              <w:rPr>
                <w:rStyle w:val="Strong"/>
                <w:rFonts w:eastAsia="Arial Unicode MS"/>
                <w:b w:val="0"/>
                <w:bCs w:val="0"/>
                <w:color w:val="0A0A0A"/>
                <w:sz w:val="20"/>
                <w:szCs w:val="20"/>
                <w:shd w:val="clear" w:color="auto" w:fill="FFFFFF"/>
              </w:rPr>
              <w:t>Excellent (5/5)</w:t>
            </w:r>
            <w:r w:rsidRPr="007732D8">
              <w:rPr>
                <w:color w:val="0A0A0A"/>
                <w:sz w:val="20"/>
                <w:szCs w:val="20"/>
                <w:shd w:val="clear" w:color="auto" w:fill="FFFFFF"/>
              </w:rPr>
              <w:t> rating on our literature review. We take great pride in ensuring that our citations are </w:t>
            </w:r>
            <w:r w:rsidRPr="007732D8">
              <w:rPr>
                <w:rStyle w:val="Strong"/>
                <w:rFonts w:eastAsia="Arial Unicode MS"/>
                <w:b w:val="0"/>
                <w:bCs w:val="0"/>
                <w:color w:val="0A0A0A"/>
                <w:sz w:val="20"/>
                <w:szCs w:val="20"/>
                <w:shd w:val="clear" w:color="auto" w:fill="FFFFFF"/>
              </w:rPr>
              <w:t>relevant and up to date</w:t>
            </w:r>
            <w:r w:rsidRPr="007732D8">
              <w:rPr>
                <w:b/>
                <w:bCs/>
                <w:color w:val="0A0A0A"/>
                <w:sz w:val="20"/>
                <w:szCs w:val="20"/>
                <w:shd w:val="clear" w:color="auto" w:fill="FFFFFF"/>
              </w:rPr>
              <w:t>,</w:t>
            </w:r>
            <w:r w:rsidRPr="007732D8">
              <w:rPr>
                <w:color w:val="0A0A0A"/>
                <w:sz w:val="20"/>
                <w:szCs w:val="20"/>
                <w:shd w:val="clear" w:color="auto" w:fill="FFFFFF"/>
              </w:rPr>
              <w:t xml:space="preserve"> providing a modern context for our research within the existing body of knowledge.</w:t>
            </w:r>
          </w:p>
          <w:p w14:paraId="6B265CCB" w14:textId="77777777" w:rsidR="00413ACF" w:rsidRPr="007732D8" w:rsidRDefault="00413ACF" w:rsidP="0058669A">
            <w:pPr>
              <w:pStyle w:val="Heading2"/>
              <w:rPr>
                <w:rFonts w:ascii="Times New Roman" w:hAnsi="Times New Roman"/>
                <w:b w:val="0"/>
                <w:lang w:val="en-GB" w:eastAsia="en-US"/>
              </w:rPr>
            </w:pPr>
          </w:p>
        </w:tc>
      </w:tr>
      <w:tr w:rsidR="00413ACF" w:rsidRPr="00107C72" w14:paraId="40AF7F08" w14:textId="77777777" w:rsidTr="007732D8">
        <w:trPr>
          <w:trHeight w:val="1262"/>
        </w:trPr>
        <w:tc>
          <w:tcPr>
            <w:tcW w:w="1790" w:type="pct"/>
            <w:noWrap/>
          </w:tcPr>
          <w:p w14:paraId="7EF8243B" w14:textId="77777777"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092E592"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7DC882" w14:textId="77777777"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62" w:type="pct"/>
          </w:tcPr>
          <w:p w14:paraId="6A822573" w14:textId="5BE8FAC0" w:rsidR="00413ACF" w:rsidRPr="00107C72" w:rsidRDefault="00563A26" w:rsidP="00471725">
            <w:pPr>
              <w:ind w:left="360"/>
              <w:jc w:val="center"/>
              <w:rPr>
                <w:b/>
                <w:bCs/>
                <w:sz w:val="20"/>
                <w:szCs w:val="20"/>
                <w:lang w:val="en-GB"/>
              </w:rPr>
            </w:pPr>
            <w:r>
              <w:rPr>
                <w:b/>
                <w:bCs/>
                <w:sz w:val="20"/>
                <w:szCs w:val="20"/>
                <w:lang w:val="en-GB"/>
              </w:rPr>
              <w:t>5</w:t>
            </w:r>
          </w:p>
        </w:tc>
        <w:tc>
          <w:tcPr>
            <w:tcW w:w="1947" w:type="pct"/>
          </w:tcPr>
          <w:p w14:paraId="7262A919" w14:textId="77777777" w:rsidR="007732D8" w:rsidRPr="007732D8" w:rsidRDefault="007732D8" w:rsidP="0058669A">
            <w:pPr>
              <w:jc w:val="both"/>
              <w:rPr>
                <w:rFonts w:eastAsia="MS Mincho"/>
                <w:bCs/>
                <w:sz w:val="20"/>
                <w:szCs w:val="20"/>
                <w:lang w:val="en-GB"/>
              </w:rPr>
            </w:pPr>
            <w:r w:rsidRPr="007732D8">
              <w:rPr>
                <w:rFonts w:eastAsia="MS Mincho"/>
                <w:bCs/>
                <w:sz w:val="20"/>
                <w:szCs w:val="20"/>
                <w:lang w:val="en-GB"/>
              </w:rPr>
              <w:t>We are thrilled to receive an Excellent (5/5) rating for our research methodology. It is encouraging to know that our study design and experimental approach were considered highly appropriate and rigorous for addressing the research questions.</w:t>
            </w:r>
          </w:p>
          <w:p w14:paraId="1DE3A14B" w14:textId="77777777" w:rsidR="00413ACF" w:rsidRPr="007732D8" w:rsidRDefault="00413ACF" w:rsidP="0058669A">
            <w:pPr>
              <w:pStyle w:val="Heading2"/>
              <w:rPr>
                <w:rFonts w:ascii="Times New Roman" w:hAnsi="Times New Roman"/>
                <w:b w:val="0"/>
                <w:lang w:val="en-GB" w:eastAsia="en-US"/>
              </w:rPr>
            </w:pPr>
          </w:p>
        </w:tc>
      </w:tr>
      <w:tr w:rsidR="00413ACF" w:rsidRPr="00107C72" w14:paraId="02F17312" w14:textId="77777777" w:rsidTr="007732D8">
        <w:trPr>
          <w:trHeight w:val="1262"/>
        </w:trPr>
        <w:tc>
          <w:tcPr>
            <w:tcW w:w="1790" w:type="pct"/>
            <w:noWrap/>
          </w:tcPr>
          <w:p w14:paraId="27A92602" w14:textId="77777777" w:rsidR="00413ACF" w:rsidRPr="00107C72" w:rsidRDefault="00413ACF"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1F23D4E0"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AA470E" w14:textId="77777777" w:rsidR="00413ACF" w:rsidRPr="00107C72" w:rsidRDefault="00413AC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262" w:type="pct"/>
          </w:tcPr>
          <w:p w14:paraId="6B74A7F8" w14:textId="13E87C9B" w:rsidR="00413ACF" w:rsidRPr="00107C72" w:rsidRDefault="00563A26" w:rsidP="00471725">
            <w:pPr>
              <w:ind w:left="360"/>
              <w:jc w:val="center"/>
              <w:rPr>
                <w:b/>
                <w:bCs/>
                <w:sz w:val="20"/>
                <w:szCs w:val="20"/>
                <w:lang w:val="en-GB"/>
              </w:rPr>
            </w:pPr>
            <w:r>
              <w:rPr>
                <w:b/>
                <w:bCs/>
                <w:sz w:val="20"/>
                <w:szCs w:val="20"/>
                <w:lang w:val="en-GB"/>
              </w:rPr>
              <w:t>5</w:t>
            </w:r>
          </w:p>
        </w:tc>
        <w:tc>
          <w:tcPr>
            <w:tcW w:w="1947" w:type="pct"/>
          </w:tcPr>
          <w:p w14:paraId="755CC4A9" w14:textId="3CF70F52" w:rsidR="00413ACF" w:rsidRPr="007732D8" w:rsidRDefault="007732D8" w:rsidP="0058669A">
            <w:pPr>
              <w:pStyle w:val="Heading2"/>
              <w:rPr>
                <w:rFonts w:ascii="Times New Roman" w:hAnsi="Times New Roman"/>
                <w:b w:val="0"/>
                <w:lang w:val="en-GB" w:eastAsia="en-US"/>
              </w:rPr>
            </w:pPr>
            <w:r w:rsidRPr="007732D8">
              <w:rPr>
                <w:rFonts w:ascii="Times New Roman" w:hAnsi="Times New Roman"/>
                <w:b w:val="0"/>
                <w:lang w:val="en-GB" w:eastAsia="en-US"/>
              </w:rPr>
              <w:t>We are pleased to receive an Excellent (5/5) rating for our handling of ethical considerations. Ensuring that all research protocols meet the highest ethical standards is a priority for us, and we appreciate the reviewer’s validation of our compliance.</w:t>
            </w:r>
          </w:p>
        </w:tc>
      </w:tr>
      <w:tr w:rsidR="00413ACF" w:rsidRPr="00107C72" w14:paraId="5028102B" w14:textId="77777777" w:rsidTr="007732D8">
        <w:trPr>
          <w:trHeight w:val="703"/>
        </w:trPr>
        <w:tc>
          <w:tcPr>
            <w:tcW w:w="1790" w:type="pct"/>
            <w:noWrap/>
          </w:tcPr>
          <w:p w14:paraId="03D82DC5" w14:textId="77777777" w:rsidR="00413ACF" w:rsidRPr="00107C72" w:rsidRDefault="00413ACF" w:rsidP="00993080">
            <w:pPr>
              <w:rPr>
                <w:b/>
                <w:sz w:val="20"/>
                <w:szCs w:val="20"/>
                <w:lang w:val="en-GB"/>
              </w:rPr>
            </w:pPr>
            <w:r w:rsidRPr="00107C72">
              <w:rPr>
                <w:b/>
                <w:sz w:val="20"/>
                <w:szCs w:val="20"/>
                <w:lang w:val="en-GB"/>
              </w:rPr>
              <w:t xml:space="preserve">9. Are the results presented clearly? </w:t>
            </w:r>
          </w:p>
          <w:p w14:paraId="176082D6"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8812EA" w14:textId="77777777" w:rsidR="00413ACF" w:rsidRPr="00107C72" w:rsidRDefault="00413ACF"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62" w:type="pct"/>
          </w:tcPr>
          <w:p w14:paraId="3B4A7B07" w14:textId="291BD51B" w:rsidR="00413ACF" w:rsidRPr="00471725" w:rsidRDefault="00471725" w:rsidP="00471725">
            <w:pPr>
              <w:pStyle w:val="ListParagraph"/>
              <w:ind w:left="0"/>
              <w:jc w:val="center"/>
              <w:rPr>
                <w:b/>
                <w:sz w:val="20"/>
                <w:szCs w:val="20"/>
                <w:lang w:val="en-GB"/>
              </w:rPr>
            </w:pPr>
            <w:r>
              <w:rPr>
                <w:b/>
                <w:sz w:val="20"/>
                <w:szCs w:val="20"/>
                <w:lang w:val="en-GB"/>
              </w:rPr>
              <w:t xml:space="preserve">      </w:t>
            </w:r>
            <w:r w:rsidR="00563A26" w:rsidRPr="00471725">
              <w:rPr>
                <w:b/>
                <w:sz w:val="20"/>
                <w:szCs w:val="20"/>
                <w:lang w:val="en-GB"/>
              </w:rPr>
              <w:t>5</w:t>
            </w:r>
          </w:p>
        </w:tc>
        <w:tc>
          <w:tcPr>
            <w:tcW w:w="1947" w:type="pct"/>
          </w:tcPr>
          <w:p w14:paraId="335E9FE0" w14:textId="27510ED4" w:rsidR="00413ACF" w:rsidRPr="00107C72" w:rsidRDefault="007732D8" w:rsidP="0058669A">
            <w:pPr>
              <w:pStyle w:val="Heading2"/>
              <w:rPr>
                <w:rFonts w:ascii="Times New Roman" w:hAnsi="Times New Roman"/>
                <w:b w:val="0"/>
                <w:lang w:val="en-GB" w:eastAsia="en-US"/>
              </w:rPr>
            </w:pPr>
            <w:r w:rsidRPr="007732D8">
              <w:rPr>
                <w:rFonts w:ascii="Times New Roman" w:hAnsi="Times New Roman"/>
                <w:b w:val="0"/>
                <w:lang w:val="en-GB" w:eastAsia="en-US"/>
              </w:rPr>
              <w:t>We are grateful for the Excellent (5/5) rating regarding the presentation of our results. It is rewarding to know that our data were communicated with clarity and precision, allowing the reviewer to easily interpret the study's outcomes.</w:t>
            </w:r>
          </w:p>
        </w:tc>
      </w:tr>
      <w:tr w:rsidR="00413ACF" w:rsidRPr="00107C72" w14:paraId="305E3DAE" w14:textId="77777777" w:rsidTr="007732D8">
        <w:trPr>
          <w:trHeight w:val="703"/>
        </w:trPr>
        <w:tc>
          <w:tcPr>
            <w:tcW w:w="1790" w:type="pct"/>
            <w:noWrap/>
          </w:tcPr>
          <w:p w14:paraId="2C011983" w14:textId="77777777" w:rsidR="00413ACF" w:rsidRPr="00107C72" w:rsidRDefault="00413ACF" w:rsidP="00993080">
            <w:pPr>
              <w:rPr>
                <w:b/>
                <w:sz w:val="20"/>
                <w:szCs w:val="20"/>
                <w:lang w:val="en-GB"/>
              </w:rPr>
            </w:pPr>
            <w:r w:rsidRPr="00107C72">
              <w:rPr>
                <w:b/>
                <w:sz w:val="20"/>
                <w:szCs w:val="20"/>
                <w:lang w:val="en-GB"/>
              </w:rPr>
              <w:t>10. Are tables and figures clear, relevant, and necessary?</w:t>
            </w:r>
          </w:p>
          <w:p w14:paraId="413C92E7"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DC795D" w14:textId="77777777"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62" w:type="pct"/>
          </w:tcPr>
          <w:p w14:paraId="6428CFA2" w14:textId="2CB34A66" w:rsidR="00413ACF" w:rsidRPr="00471725" w:rsidRDefault="00471725" w:rsidP="00471725">
            <w:pPr>
              <w:pStyle w:val="ListParagraph"/>
              <w:ind w:left="0"/>
              <w:jc w:val="center"/>
              <w:rPr>
                <w:b/>
                <w:sz w:val="20"/>
                <w:szCs w:val="20"/>
                <w:lang w:val="en-GB"/>
              </w:rPr>
            </w:pPr>
            <w:r>
              <w:rPr>
                <w:b/>
                <w:sz w:val="20"/>
                <w:szCs w:val="20"/>
                <w:lang w:val="en-GB"/>
              </w:rPr>
              <w:t xml:space="preserve">     </w:t>
            </w:r>
            <w:r w:rsidR="00563A26" w:rsidRPr="00471725">
              <w:rPr>
                <w:b/>
                <w:sz w:val="20"/>
                <w:szCs w:val="20"/>
                <w:lang w:val="en-GB"/>
              </w:rPr>
              <w:t>5</w:t>
            </w:r>
          </w:p>
        </w:tc>
        <w:tc>
          <w:tcPr>
            <w:tcW w:w="1947" w:type="pct"/>
          </w:tcPr>
          <w:p w14:paraId="0CB25471" w14:textId="1B365FD5" w:rsidR="00413ACF" w:rsidRPr="00107C72" w:rsidRDefault="007732D8" w:rsidP="0058669A">
            <w:pPr>
              <w:pStyle w:val="Heading2"/>
              <w:rPr>
                <w:rFonts w:ascii="Times New Roman" w:hAnsi="Times New Roman"/>
                <w:b w:val="0"/>
                <w:lang w:val="en-GB" w:eastAsia="en-US"/>
              </w:rPr>
            </w:pPr>
            <w:r w:rsidRPr="007732D8">
              <w:rPr>
                <w:rFonts w:ascii="Times New Roman" w:hAnsi="Times New Roman"/>
                <w:b w:val="0"/>
                <w:lang w:val="en-GB" w:eastAsia="en-US"/>
              </w:rPr>
              <w:t>We are delighted to receive an Excellent (5/5) rating for our tables and figures. It is rewarding to know that our visual data was found to be clear, relevant, and essential for supporting the manuscript's findings.</w:t>
            </w:r>
          </w:p>
        </w:tc>
      </w:tr>
      <w:tr w:rsidR="00413ACF" w:rsidRPr="00107C72" w14:paraId="0C816B29" w14:textId="77777777" w:rsidTr="007732D8">
        <w:trPr>
          <w:trHeight w:val="703"/>
        </w:trPr>
        <w:tc>
          <w:tcPr>
            <w:tcW w:w="1790" w:type="pct"/>
            <w:noWrap/>
          </w:tcPr>
          <w:p w14:paraId="2A7112C1" w14:textId="77777777" w:rsidR="00413ACF" w:rsidRPr="00107C72" w:rsidRDefault="00413ACF" w:rsidP="00993080">
            <w:pPr>
              <w:rPr>
                <w:b/>
                <w:sz w:val="20"/>
                <w:szCs w:val="20"/>
                <w:lang w:val="en-GB"/>
              </w:rPr>
            </w:pPr>
            <w:r w:rsidRPr="00107C72">
              <w:rPr>
                <w:b/>
                <w:sz w:val="20"/>
                <w:szCs w:val="20"/>
                <w:lang w:val="en-GB"/>
              </w:rPr>
              <w:t>11. Does the discussion relate findings to existing literature?</w:t>
            </w:r>
          </w:p>
          <w:p w14:paraId="4EE94816"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67F42E4" w14:textId="77777777"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62" w:type="pct"/>
          </w:tcPr>
          <w:p w14:paraId="3B3608EF" w14:textId="183C8B60" w:rsidR="00413ACF" w:rsidRPr="00471725" w:rsidRDefault="00471725" w:rsidP="00471725">
            <w:pPr>
              <w:pStyle w:val="ListParagraph"/>
              <w:ind w:left="0"/>
              <w:jc w:val="center"/>
              <w:rPr>
                <w:b/>
                <w:sz w:val="20"/>
                <w:szCs w:val="20"/>
                <w:lang w:val="en-GB"/>
              </w:rPr>
            </w:pPr>
            <w:r>
              <w:rPr>
                <w:b/>
                <w:sz w:val="20"/>
                <w:szCs w:val="20"/>
                <w:lang w:val="en-GB"/>
              </w:rPr>
              <w:t xml:space="preserve">    </w:t>
            </w:r>
            <w:r w:rsidR="00563A26" w:rsidRPr="00471725">
              <w:rPr>
                <w:b/>
                <w:sz w:val="20"/>
                <w:szCs w:val="20"/>
                <w:lang w:val="en-GB"/>
              </w:rPr>
              <w:t>5</w:t>
            </w:r>
          </w:p>
        </w:tc>
        <w:tc>
          <w:tcPr>
            <w:tcW w:w="1947" w:type="pct"/>
          </w:tcPr>
          <w:p w14:paraId="23018614" w14:textId="6CE216E6" w:rsidR="00413ACF" w:rsidRPr="00107C72" w:rsidRDefault="007732D8" w:rsidP="0058669A">
            <w:pPr>
              <w:pStyle w:val="Heading2"/>
              <w:rPr>
                <w:rFonts w:ascii="Times New Roman" w:hAnsi="Times New Roman"/>
                <w:b w:val="0"/>
                <w:lang w:val="en-GB" w:eastAsia="en-US"/>
              </w:rPr>
            </w:pPr>
            <w:r w:rsidRPr="007732D8">
              <w:rPr>
                <w:rFonts w:ascii="Times New Roman" w:hAnsi="Times New Roman"/>
                <w:b w:val="0"/>
                <w:lang w:val="en-GB" w:eastAsia="en-US"/>
              </w:rPr>
              <w:t>We are honored to receive an Excellent (5/5) rating for our discussion. It is rewarding to know that our efforts to synthesize our findings with the existing body of literature provided a comprehensive and meaningful context for the study.</w:t>
            </w:r>
          </w:p>
        </w:tc>
      </w:tr>
      <w:tr w:rsidR="00413ACF" w:rsidRPr="00107C72" w14:paraId="70509A28" w14:textId="77777777" w:rsidTr="007732D8">
        <w:trPr>
          <w:trHeight w:val="703"/>
        </w:trPr>
        <w:tc>
          <w:tcPr>
            <w:tcW w:w="1790" w:type="pct"/>
            <w:noWrap/>
          </w:tcPr>
          <w:p w14:paraId="5BF8B8B8" w14:textId="77777777" w:rsidR="00413ACF" w:rsidRPr="00107C72" w:rsidRDefault="00413ACF" w:rsidP="00993080">
            <w:pPr>
              <w:rPr>
                <w:b/>
                <w:sz w:val="20"/>
                <w:szCs w:val="20"/>
                <w:lang w:val="en-GB"/>
              </w:rPr>
            </w:pPr>
            <w:r w:rsidRPr="00107C72">
              <w:rPr>
                <w:b/>
                <w:sz w:val="20"/>
                <w:szCs w:val="20"/>
                <w:lang w:val="en-GB"/>
              </w:rPr>
              <w:t>12. Are the conclusions supported by the data?</w:t>
            </w:r>
          </w:p>
          <w:p w14:paraId="6FD346DA"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521B80" w14:textId="77777777"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62" w:type="pct"/>
          </w:tcPr>
          <w:p w14:paraId="43F5AC2E" w14:textId="6F2DD522" w:rsidR="00413ACF" w:rsidRPr="00471725" w:rsidRDefault="00471725" w:rsidP="00471725">
            <w:pPr>
              <w:pStyle w:val="ListParagraph"/>
              <w:ind w:left="0"/>
              <w:jc w:val="center"/>
              <w:rPr>
                <w:b/>
                <w:sz w:val="20"/>
                <w:szCs w:val="20"/>
                <w:lang w:val="en-GB"/>
              </w:rPr>
            </w:pPr>
            <w:r>
              <w:rPr>
                <w:b/>
                <w:sz w:val="20"/>
                <w:szCs w:val="20"/>
                <w:lang w:val="en-GB"/>
              </w:rPr>
              <w:t xml:space="preserve">   </w:t>
            </w:r>
            <w:r w:rsidR="00563A26" w:rsidRPr="00471725">
              <w:rPr>
                <w:b/>
                <w:sz w:val="20"/>
                <w:szCs w:val="20"/>
                <w:lang w:val="en-GB"/>
              </w:rPr>
              <w:t>5</w:t>
            </w:r>
          </w:p>
        </w:tc>
        <w:tc>
          <w:tcPr>
            <w:tcW w:w="1947" w:type="pct"/>
          </w:tcPr>
          <w:p w14:paraId="42DB40C5" w14:textId="5EC8D241" w:rsidR="00413ACF" w:rsidRPr="00107C72" w:rsidRDefault="007732D8" w:rsidP="0058669A">
            <w:pPr>
              <w:pStyle w:val="Heading2"/>
              <w:rPr>
                <w:rFonts w:ascii="Times New Roman" w:hAnsi="Times New Roman"/>
                <w:b w:val="0"/>
                <w:lang w:val="en-GB" w:eastAsia="en-US"/>
              </w:rPr>
            </w:pPr>
            <w:r w:rsidRPr="007732D8">
              <w:rPr>
                <w:rFonts w:ascii="Times New Roman" w:hAnsi="Times New Roman"/>
                <w:b w:val="0"/>
                <w:lang w:val="en-GB" w:eastAsia="en-US"/>
              </w:rPr>
              <w:t>We are gratified to receive an Excellent (5/5) rating regarding the alignment of our conclusions with the presented data. It is a core priority of our research to ensure that every deduction is strictly evidence-based and provides a reliable contribution to the field.</w:t>
            </w:r>
          </w:p>
        </w:tc>
      </w:tr>
      <w:tr w:rsidR="00413ACF" w:rsidRPr="00107C72" w14:paraId="2E928E97" w14:textId="77777777" w:rsidTr="007732D8">
        <w:trPr>
          <w:trHeight w:val="703"/>
        </w:trPr>
        <w:tc>
          <w:tcPr>
            <w:tcW w:w="1790" w:type="pct"/>
            <w:noWrap/>
          </w:tcPr>
          <w:p w14:paraId="5F36F381" w14:textId="77777777" w:rsidR="00413ACF" w:rsidRPr="00107C72" w:rsidRDefault="00413ACF" w:rsidP="00993080">
            <w:pPr>
              <w:rPr>
                <w:b/>
                <w:sz w:val="20"/>
                <w:szCs w:val="20"/>
                <w:lang w:val="en-GB"/>
              </w:rPr>
            </w:pPr>
            <w:r w:rsidRPr="00107C72">
              <w:rPr>
                <w:b/>
                <w:sz w:val="20"/>
                <w:szCs w:val="20"/>
                <w:lang w:val="en-GB"/>
              </w:rPr>
              <w:t>13. Are the limitations of the study discussed?</w:t>
            </w:r>
          </w:p>
          <w:p w14:paraId="5A28892F"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23AA70" w14:textId="77777777" w:rsidR="00413ACF" w:rsidRPr="00107C72" w:rsidRDefault="00413AC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62" w:type="pct"/>
          </w:tcPr>
          <w:p w14:paraId="534E66C6" w14:textId="7D3F8B04" w:rsidR="00413ACF" w:rsidRPr="00471725" w:rsidRDefault="00471725" w:rsidP="00471725">
            <w:pPr>
              <w:pStyle w:val="ListParagraph"/>
              <w:ind w:left="0"/>
              <w:jc w:val="center"/>
              <w:rPr>
                <w:b/>
                <w:sz w:val="20"/>
                <w:szCs w:val="20"/>
                <w:lang w:val="en-GB"/>
              </w:rPr>
            </w:pPr>
            <w:r>
              <w:rPr>
                <w:b/>
                <w:sz w:val="20"/>
                <w:szCs w:val="20"/>
                <w:lang w:val="en-GB"/>
              </w:rPr>
              <w:t xml:space="preserve">   </w:t>
            </w:r>
            <w:r w:rsidR="00563A26" w:rsidRPr="00471725">
              <w:rPr>
                <w:b/>
                <w:sz w:val="20"/>
                <w:szCs w:val="20"/>
                <w:lang w:val="en-GB"/>
              </w:rPr>
              <w:t>4</w:t>
            </w:r>
          </w:p>
        </w:tc>
        <w:tc>
          <w:tcPr>
            <w:tcW w:w="1947" w:type="pct"/>
          </w:tcPr>
          <w:p w14:paraId="01C99CD7" w14:textId="27B62C9C" w:rsidR="00413ACF" w:rsidRPr="00107C72" w:rsidRDefault="007732D8" w:rsidP="0058669A">
            <w:pPr>
              <w:pStyle w:val="Heading2"/>
              <w:rPr>
                <w:rFonts w:ascii="Times New Roman" w:hAnsi="Times New Roman"/>
                <w:b w:val="0"/>
                <w:lang w:val="en-GB" w:eastAsia="en-US"/>
              </w:rPr>
            </w:pPr>
            <w:r w:rsidRPr="007732D8">
              <w:rPr>
                <w:rFonts w:ascii="Times New Roman" w:hAnsi="Times New Roman"/>
                <w:b w:val="0"/>
                <w:lang w:val="en-GB" w:eastAsia="en-US"/>
              </w:rPr>
              <w:t>We appreciate the Good (4/5) rating regarding our discussion of the study's limitations. It is encouraging to know that our transparency in addressing potential constraints was recognized as a valuable part of the manuscript's overall integrity.</w:t>
            </w:r>
          </w:p>
        </w:tc>
      </w:tr>
      <w:tr w:rsidR="00413ACF" w:rsidRPr="00107C72" w14:paraId="36D8D515" w14:textId="77777777" w:rsidTr="007732D8">
        <w:trPr>
          <w:trHeight w:val="703"/>
        </w:trPr>
        <w:tc>
          <w:tcPr>
            <w:tcW w:w="1790" w:type="pct"/>
            <w:noWrap/>
          </w:tcPr>
          <w:p w14:paraId="47751052" w14:textId="77777777" w:rsidR="00413ACF" w:rsidRPr="00107C72" w:rsidRDefault="00413ACF" w:rsidP="00993080">
            <w:pPr>
              <w:rPr>
                <w:b/>
                <w:sz w:val="20"/>
                <w:szCs w:val="20"/>
                <w:lang w:val="en-GB"/>
              </w:rPr>
            </w:pPr>
            <w:r w:rsidRPr="00107C72">
              <w:rPr>
                <w:b/>
                <w:sz w:val="20"/>
                <w:szCs w:val="20"/>
                <w:lang w:val="en-GB"/>
              </w:rPr>
              <w:t>14. Are the references relevant and sufficient (in number)?</w:t>
            </w:r>
          </w:p>
          <w:p w14:paraId="710005FC"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F2797A"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92B0A91" w14:textId="77777777" w:rsidR="00413ACF" w:rsidRPr="00107C72" w:rsidRDefault="00413ACF" w:rsidP="0075138B">
            <w:pPr>
              <w:rPr>
                <w:sz w:val="20"/>
                <w:szCs w:val="20"/>
                <w:lang w:val="en-GB"/>
              </w:rPr>
            </w:pPr>
            <w:r w:rsidRPr="00107C72">
              <w:rPr>
                <w:color w:val="404040"/>
                <w:sz w:val="20"/>
                <w:szCs w:val="20"/>
                <w:shd w:val="clear" w:color="auto" w:fill="FFFFFF"/>
                <w:lang w:val="en-GB"/>
              </w:rPr>
              <w:t>N/A = Not Applicable</w:t>
            </w:r>
          </w:p>
        </w:tc>
        <w:tc>
          <w:tcPr>
            <w:tcW w:w="1262" w:type="pct"/>
          </w:tcPr>
          <w:p w14:paraId="0341674C" w14:textId="3DCB6340" w:rsidR="00413ACF" w:rsidRPr="00471725" w:rsidRDefault="00471725" w:rsidP="00471725">
            <w:pPr>
              <w:pStyle w:val="ListParagraph"/>
              <w:ind w:left="0"/>
              <w:jc w:val="center"/>
              <w:rPr>
                <w:b/>
                <w:sz w:val="20"/>
                <w:szCs w:val="20"/>
                <w:lang w:val="en-GB"/>
              </w:rPr>
            </w:pPr>
            <w:r>
              <w:rPr>
                <w:b/>
                <w:sz w:val="20"/>
                <w:szCs w:val="20"/>
                <w:lang w:val="en-GB"/>
              </w:rPr>
              <w:t xml:space="preserve">   </w:t>
            </w:r>
            <w:r w:rsidR="00563A26" w:rsidRPr="00471725">
              <w:rPr>
                <w:b/>
                <w:sz w:val="20"/>
                <w:szCs w:val="20"/>
                <w:lang w:val="en-GB"/>
              </w:rPr>
              <w:t>5</w:t>
            </w:r>
          </w:p>
        </w:tc>
        <w:tc>
          <w:tcPr>
            <w:tcW w:w="1947" w:type="pct"/>
          </w:tcPr>
          <w:p w14:paraId="7F248395" w14:textId="2010FDF8" w:rsidR="00413ACF" w:rsidRPr="00107C72" w:rsidRDefault="007732D8" w:rsidP="0058669A">
            <w:pPr>
              <w:pStyle w:val="Heading2"/>
              <w:rPr>
                <w:rFonts w:ascii="Times New Roman" w:hAnsi="Times New Roman"/>
                <w:b w:val="0"/>
                <w:lang w:val="en-GB" w:eastAsia="en-US"/>
              </w:rPr>
            </w:pPr>
            <w:r w:rsidRPr="007732D8">
              <w:rPr>
                <w:rFonts w:ascii="Times New Roman" w:hAnsi="Times New Roman"/>
                <w:b w:val="0"/>
                <w:lang w:val="en-GB" w:eastAsia="en-US"/>
              </w:rPr>
              <w:t>We are honored to receive an Excellent (5/5) rating for our references. It is rewarding to know that our bibliography was found to be both highly relevant and sufficient in scope, providing a thorough scholarly foundation for our research.</w:t>
            </w:r>
          </w:p>
        </w:tc>
      </w:tr>
      <w:tr w:rsidR="00413ACF" w:rsidRPr="00107C72" w14:paraId="11A25EDF" w14:textId="77777777" w:rsidTr="007732D8">
        <w:trPr>
          <w:trHeight w:val="703"/>
        </w:trPr>
        <w:tc>
          <w:tcPr>
            <w:tcW w:w="1790" w:type="pct"/>
            <w:noWrap/>
          </w:tcPr>
          <w:p w14:paraId="37734B0A" w14:textId="77777777" w:rsidR="00413ACF" w:rsidRPr="00107C72" w:rsidRDefault="00413ACF" w:rsidP="00993080">
            <w:pPr>
              <w:rPr>
                <w:b/>
                <w:sz w:val="20"/>
                <w:szCs w:val="20"/>
                <w:lang w:val="en-GB"/>
              </w:rPr>
            </w:pPr>
            <w:r w:rsidRPr="00107C72">
              <w:rPr>
                <w:b/>
                <w:sz w:val="20"/>
                <w:szCs w:val="20"/>
                <w:lang w:val="en-GB"/>
              </w:rPr>
              <w:t>15. Is the manuscript written in clear and understandable language?</w:t>
            </w:r>
          </w:p>
          <w:p w14:paraId="5D129240"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81965D"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27243F5" w14:textId="77777777" w:rsidR="00413ACF" w:rsidRPr="00107C72" w:rsidRDefault="00413ACF" w:rsidP="0075138B">
            <w:pPr>
              <w:rPr>
                <w:sz w:val="20"/>
                <w:szCs w:val="20"/>
                <w:lang w:val="en-GB"/>
              </w:rPr>
            </w:pPr>
            <w:r w:rsidRPr="00107C72">
              <w:rPr>
                <w:color w:val="404040"/>
                <w:sz w:val="20"/>
                <w:szCs w:val="20"/>
                <w:shd w:val="clear" w:color="auto" w:fill="FFFFFF"/>
                <w:lang w:val="en-GB"/>
              </w:rPr>
              <w:lastRenderedPageBreak/>
              <w:t>N/A = Not Applicable</w:t>
            </w:r>
          </w:p>
        </w:tc>
        <w:tc>
          <w:tcPr>
            <w:tcW w:w="1262" w:type="pct"/>
          </w:tcPr>
          <w:p w14:paraId="74A5BD22" w14:textId="6A1A79DB" w:rsidR="00413ACF" w:rsidRPr="00471725" w:rsidRDefault="00471725" w:rsidP="00471725">
            <w:pPr>
              <w:pStyle w:val="ListParagraph"/>
              <w:ind w:left="0"/>
              <w:jc w:val="center"/>
              <w:rPr>
                <w:b/>
                <w:sz w:val="20"/>
                <w:szCs w:val="20"/>
                <w:lang w:val="en-GB"/>
              </w:rPr>
            </w:pPr>
            <w:r>
              <w:rPr>
                <w:b/>
                <w:sz w:val="20"/>
                <w:szCs w:val="20"/>
                <w:lang w:val="en-GB"/>
              </w:rPr>
              <w:lastRenderedPageBreak/>
              <w:t xml:space="preserve">   </w:t>
            </w:r>
            <w:r w:rsidR="00563A26" w:rsidRPr="00471725">
              <w:rPr>
                <w:b/>
                <w:sz w:val="20"/>
                <w:szCs w:val="20"/>
                <w:lang w:val="en-GB"/>
              </w:rPr>
              <w:t>5</w:t>
            </w:r>
          </w:p>
        </w:tc>
        <w:tc>
          <w:tcPr>
            <w:tcW w:w="1947" w:type="pct"/>
          </w:tcPr>
          <w:p w14:paraId="1555A4DD" w14:textId="18C4FC23" w:rsidR="00413ACF" w:rsidRPr="00107C72" w:rsidRDefault="007732D8" w:rsidP="0058669A">
            <w:pPr>
              <w:pStyle w:val="Heading2"/>
              <w:rPr>
                <w:rFonts w:ascii="Times New Roman" w:hAnsi="Times New Roman"/>
                <w:b w:val="0"/>
                <w:lang w:val="en-GB" w:eastAsia="en-US"/>
              </w:rPr>
            </w:pPr>
            <w:r w:rsidRPr="007732D8">
              <w:rPr>
                <w:rFonts w:ascii="Times New Roman" w:hAnsi="Times New Roman"/>
                <w:b w:val="0"/>
                <w:lang w:val="en-GB" w:eastAsia="en-US"/>
              </w:rPr>
              <w:t>We are honored to receive an Excellent (5/5) rating for the clarity of our writing. It is rewarding to know that our efforts to present complex scientific concepts in clear and understandable language were successful and appreciated by the reviewers.</w:t>
            </w:r>
          </w:p>
        </w:tc>
      </w:tr>
    </w:tbl>
    <w:p w14:paraId="1D1E476A" w14:textId="77777777" w:rsidR="00413ACF" w:rsidRPr="00107C72" w:rsidRDefault="00413ACF" w:rsidP="00413ACF">
      <w:pPr>
        <w:pStyle w:val="BodyText"/>
        <w:rPr>
          <w:rFonts w:ascii="Times New Roman" w:hAnsi="Times New Roman"/>
          <w:b/>
          <w:bCs/>
          <w:sz w:val="20"/>
          <w:szCs w:val="20"/>
          <w:u w:val="single"/>
          <w:lang w:val="en-GB"/>
        </w:rPr>
      </w:pPr>
    </w:p>
    <w:p w14:paraId="2DA65C0A" w14:textId="1E154505" w:rsidR="00413ACF" w:rsidRDefault="00413ACF" w:rsidP="00413ACF">
      <w:pPr>
        <w:pStyle w:val="BodyText"/>
        <w:rPr>
          <w:rFonts w:ascii="Times New Roman" w:hAnsi="Times New Roman"/>
          <w:b/>
          <w:bCs/>
          <w:sz w:val="20"/>
          <w:szCs w:val="20"/>
          <w:u w:val="single"/>
          <w:lang w:val="en-GB"/>
        </w:rPr>
      </w:pPr>
    </w:p>
    <w:p w14:paraId="310593A7" w14:textId="3DFE4868" w:rsidR="00616D67" w:rsidRDefault="00616D67" w:rsidP="00413ACF">
      <w:pPr>
        <w:pStyle w:val="BodyText"/>
        <w:rPr>
          <w:rFonts w:ascii="Times New Roman" w:hAnsi="Times New Roman"/>
          <w:b/>
          <w:bCs/>
          <w:sz w:val="20"/>
          <w:szCs w:val="20"/>
          <w:u w:val="single"/>
          <w:lang w:val="en-GB"/>
        </w:rPr>
      </w:pPr>
    </w:p>
    <w:p w14:paraId="5F2C9658" w14:textId="77777777" w:rsidR="00616D67" w:rsidRPr="00107C72" w:rsidRDefault="00616D67" w:rsidP="00413ACF">
      <w:pPr>
        <w:pStyle w:val="BodyText"/>
        <w:rPr>
          <w:rFonts w:ascii="Times New Roman" w:hAnsi="Times New Roman"/>
          <w:b/>
          <w:bCs/>
          <w:sz w:val="20"/>
          <w:szCs w:val="20"/>
          <w:u w:val="single"/>
          <w:lang w:val="en-GB"/>
        </w:rPr>
      </w:pPr>
    </w:p>
    <w:p w14:paraId="6225BDC1" w14:textId="77777777" w:rsidR="00413ACF" w:rsidRPr="00107C72" w:rsidRDefault="00413ACF" w:rsidP="00413ACF">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413ACF" w:rsidRPr="00107C72" w14:paraId="5C00242F"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B1D0639" w14:textId="77777777" w:rsidR="00413ACF" w:rsidRPr="00107C72" w:rsidRDefault="00413ACF">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3847819" w14:textId="77777777" w:rsidR="00413ACF" w:rsidRPr="00107C72" w:rsidRDefault="00413ACF">
            <w:pPr>
              <w:pStyle w:val="NormalWeb"/>
              <w:spacing w:before="0" w:beforeAutospacing="0" w:after="0" w:afterAutospacing="0"/>
              <w:rPr>
                <w:rFonts w:ascii="Times New Roman" w:hAnsi="Times New Roman" w:cs="Times New Roman"/>
                <w:b/>
                <w:bCs/>
                <w:sz w:val="20"/>
                <w:szCs w:val="20"/>
                <w:u w:val="single"/>
                <w:lang w:val="en-GB"/>
              </w:rPr>
            </w:pPr>
          </w:p>
        </w:tc>
      </w:tr>
      <w:tr w:rsidR="00413ACF" w:rsidRPr="00107C72" w14:paraId="7A3D4DBC" w14:textId="77777777" w:rsidTr="00107C72">
        <w:tc>
          <w:tcPr>
            <w:tcW w:w="2784" w:type="pct"/>
            <w:noWrap/>
            <w:tcMar>
              <w:top w:w="0" w:type="dxa"/>
              <w:left w:w="108" w:type="dxa"/>
              <w:bottom w:w="0" w:type="dxa"/>
              <w:right w:w="108" w:type="dxa"/>
            </w:tcMar>
            <w:vAlign w:val="center"/>
          </w:tcPr>
          <w:p w14:paraId="0C78F565" w14:textId="77777777" w:rsidR="00413ACF" w:rsidRPr="00107C72" w:rsidRDefault="00413AC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76AE0C3" w14:textId="77777777" w:rsidR="00413ACF" w:rsidRPr="00107C72" w:rsidRDefault="00413ACF">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413ACF" w:rsidRPr="00107C72" w14:paraId="45116676" w14:textId="77777777" w:rsidTr="00107C72">
        <w:tc>
          <w:tcPr>
            <w:tcW w:w="2784" w:type="pct"/>
            <w:noWrap/>
            <w:tcMar>
              <w:top w:w="0" w:type="dxa"/>
              <w:left w:w="108" w:type="dxa"/>
              <w:bottom w:w="0" w:type="dxa"/>
              <w:right w:w="108" w:type="dxa"/>
            </w:tcMar>
            <w:vAlign w:val="center"/>
          </w:tcPr>
          <w:p w14:paraId="1CDC2EA5" w14:textId="77777777" w:rsidR="00413ACF" w:rsidRPr="00107C72" w:rsidRDefault="00413ACF" w:rsidP="00203BE1">
            <w:pPr>
              <w:pStyle w:val="NormalWeb"/>
              <w:spacing w:before="0" w:beforeAutospacing="0" w:after="0" w:afterAutospacing="0"/>
              <w:jc w:val="center"/>
              <w:rPr>
                <w:rFonts w:ascii="Times New Roman" w:hAnsi="Times New Roman" w:cs="Times New Roman"/>
                <w:sz w:val="20"/>
                <w:szCs w:val="20"/>
                <w:lang w:val="en-GB"/>
              </w:rPr>
            </w:pPr>
          </w:p>
          <w:p w14:paraId="7A521B2B" w14:textId="77777777" w:rsidR="00FE49E5" w:rsidRDefault="00FE49E5" w:rsidP="0058669A">
            <w:pPr>
              <w:jc w:val="both"/>
            </w:pPr>
            <w:r>
              <w:t>1. The abstract currently includes detailed subheadings such as background, methodology, results, and conclusion. As a reviewer, I suggest that the abstract should be written as a single concise paragraph without subheadings, in accordance with standard journal formats. The abstract should briefly summarize the aim of the study, the key methods used, the most important results, and the main conclusion, rather than presenting detailed methodological descriptions and numerical values. A shorter and more focused abstract will improve clarity and make the manuscript more readable for the scientific community.</w:t>
            </w:r>
          </w:p>
          <w:p w14:paraId="3AE92EC4" w14:textId="70E69256" w:rsidR="00FE49E5" w:rsidRDefault="00FE49E5" w:rsidP="0058669A">
            <w:pPr>
              <w:jc w:val="both"/>
            </w:pPr>
            <w:r>
              <w:t>2. In reference section Darwis suleman et al 2019 mentioned in the reference section but not in the main text</w:t>
            </w:r>
          </w:p>
          <w:p w14:paraId="1EB3EFA5" w14:textId="77777777" w:rsidR="00FE49E5" w:rsidRDefault="00FE49E5" w:rsidP="0058669A">
            <w:pPr>
              <w:jc w:val="both"/>
            </w:pPr>
            <w:r>
              <w:t>3. Rawat et al 2023 mention in the main text but not in the reference section.</w:t>
            </w:r>
          </w:p>
          <w:p w14:paraId="77FD49A1" w14:textId="77777777" w:rsidR="00FE49E5" w:rsidRDefault="00FE49E5" w:rsidP="0058669A">
            <w:pPr>
              <w:jc w:val="both"/>
              <w:rPr>
                <w:lang w:val="en-GB"/>
              </w:rPr>
            </w:pPr>
            <w:r>
              <w:rPr>
                <w:lang w:val="en-GB"/>
              </w:rPr>
              <w:t>4. the article is based on the particular geographical location in Telangana sangareddy district if map pictures – it gives more advantages to this article.</w:t>
            </w:r>
          </w:p>
          <w:p w14:paraId="45F62178" w14:textId="77777777" w:rsidR="00413ACF" w:rsidRPr="00107C72" w:rsidRDefault="00413ACF" w:rsidP="0058669A">
            <w:pPr>
              <w:pStyle w:val="NormalWeb"/>
              <w:spacing w:before="0" w:beforeAutospacing="0" w:after="0" w:afterAutospacing="0"/>
              <w:jc w:val="both"/>
              <w:rPr>
                <w:rFonts w:ascii="Times New Roman" w:hAnsi="Times New Roman" w:cs="Times New Roman"/>
                <w:sz w:val="20"/>
                <w:szCs w:val="20"/>
                <w:lang w:val="en-GB"/>
              </w:rPr>
            </w:pPr>
          </w:p>
          <w:p w14:paraId="0E6ED4E9" w14:textId="77777777" w:rsidR="00413ACF" w:rsidRPr="00107C72" w:rsidRDefault="00413ACF" w:rsidP="0058669A">
            <w:pPr>
              <w:pStyle w:val="NormalWeb"/>
              <w:spacing w:before="0" w:beforeAutospacing="0" w:after="0" w:afterAutospacing="0"/>
              <w:rPr>
                <w:rFonts w:ascii="Times New Roman" w:hAnsi="Times New Roman" w:cs="Times New Roman"/>
                <w:sz w:val="20"/>
                <w:szCs w:val="20"/>
                <w:lang w:val="en-GB"/>
              </w:rPr>
            </w:pPr>
          </w:p>
          <w:p w14:paraId="4CEA99BA" w14:textId="77777777" w:rsidR="00413ACF" w:rsidRPr="00107C72" w:rsidRDefault="00413ACF" w:rsidP="00203BE1">
            <w:pPr>
              <w:pStyle w:val="NormalWeb"/>
              <w:spacing w:before="0" w:beforeAutospacing="0" w:after="0" w:afterAutospacing="0"/>
              <w:jc w:val="center"/>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6F8EFA1" w14:textId="4F7D5C2F" w:rsidR="00413ACF" w:rsidRPr="00203BE1" w:rsidRDefault="00447221" w:rsidP="0058669A">
            <w:pPr>
              <w:pStyle w:val="NormalWeb"/>
              <w:spacing w:before="0" w:beforeAutospacing="0" w:after="0" w:afterAutospacing="0"/>
              <w:jc w:val="both"/>
              <w:rPr>
                <w:rFonts w:ascii="Times New Roman" w:hAnsi="Times New Roman" w:cs="Times New Roman"/>
                <w:lang w:val="en-GB"/>
              </w:rPr>
            </w:pPr>
            <w:r w:rsidRPr="00203BE1">
              <w:rPr>
                <w:rFonts w:ascii="Times New Roman" w:hAnsi="Times New Roman" w:cs="Times New Roman"/>
                <w:lang w:val="en-GB"/>
              </w:rPr>
              <w:t>1.</w:t>
            </w:r>
            <w:r w:rsidR="0043413C" w:rsidRPr="00203BE1">
              <w:rPr>
                <w:rFonts w:ascii="Times New Roman" w:hAnsi="Times New Roman" w:cs="Times New Roman"/>
                <w:lang w:val="en-GB"/>
              </w:rPr>
              <w:t>Yes Sir. We agree with your opinion. We completely revised the Abstract. We revised the abstract in concise manner by reducing methodological details and highlighting main findings and their broader scientific relevance.</w:t>
            </w:r>
          </w:p>
          <w:p w14:paraId="17464C7F" w14:textId="77777777" w:rsidR="00616D67" w:rsidRPr="00203BE1" w:rsidRDefault="00616D67" w:rsidP="0058669A">
            <w:pPr>
              <w:pStyle w:val="NormalWeb"/>
              <w:spacing w:before="0" w:beforeAutospacing="0" w:after="0" w:afterAutospacing="0"/>
              <w:jc w:val="both"/>
              <w:rPr>
                <w:rFonts w:ascii="Times New Roman" w:hAnsi="Times New Roman" w:cs="Times New Roman"/>
                <w:lang w:val="en-GB"/>
              </w:rPr>
            </w:pPr>
          </w:p>
          <w:p w14:paraId="426FE210" w14:textId="7EF15A4E" w:rsidR="0043413C" w:rsidRPr="00203BE1" w:rsidRDefault="00447221" w:rsidP="0058669A">
            <w:pPr>
              <w:pStyle w:val="NormalWeb"/>
              <w:spacing w:before="0" w:beforeAutospacing="0" w:after="0" w:afterAutospacing="0"/>
              <w:jc w:val="both"/>
              <w:rPr>
                <w:rFonts w:ascii="Times New Roman" w:hAnsi="Times New Roman" w:cs="Times New Roman"/>
                <w:lang w:val="en-GB"/>
              </w:rPr>
            </w:pPr>
            <w:r w:rsidRPr="00203BE1">
              <w:rPr>
                <w:rFonts w:ascii="Times New Roman" w:hAnsi="Times New Roman" w:cs="Times New Roman"/>
                <w:lang w:val="en-GB"/>
              </w:rPr>
              <w:t>2. Yes sir, we now corrected the reference Darwis Suleman mentioning in the main text at discussion section.</w:t>
            </w:r>
          </w:p>
          <w:p w14:paraId="0C226F0E" w14:textId="77777777" w:rsidR="00616D67" w:rsidRPr="00203BE1" w:rsidRDefault="00616D67" w:rsidP="0058669A">
            <w:pPr>
              <w:pStyle w:val="NormalWeb"/>
              <w:spacing w:before="0" w:beforeAutospacing="0" w:after="0" w:afterAutospacing="0"/>
              <w:jc w:val="both"/>
              <w:rPr>
                <w:rFonts w:ascii="Times New Roman" w:hAnsi="Times New Roman" w:cs="Times New Roman"/>
                <w:lang w:val="en-GB"/>
              </w:rPr>
            </w:pPr>
          </w:p>
          <w:p w14:paraId="4DB4283B" w14:textId="200B245C" w:rsidR="00E777BF" w:rsidRPr="00203BE1" w:rsidRDefault="00E777BF" w:rsidP="0058669A">
            <w:pPr>
              <w:pStyle w:val="NormalWeb"/>
              <w:spacing w:before="0" w:beforeAutospacing="0" w:after="0" w:afterAutospacing="0"/>
              <w:jc w:val="both"/>
              <w:rPr>
                <w:rFonts w:ascii="Times New Roman" w:hAnsi="Times New Roman" w:cs="Times New Roman"/>
                <w:lang w:val="en-GB"/>
              </w:rPr>
            </w:pPr>
            <w:r w:rsidRPr="00203BE1">
              <w:rPr>
                <w:rFonts w:ascii="Times New Roman" w:hAnsi="Times New Roman" w:cs="Times New Roman"/>
                <w:lang w:val="en-GB"/>
              </w:rPr>
              <w:t>3. Yes sir the reference missing in reference section was corrected.</w:t>
            </w:r>
          </w:p>
          <w:p w14:paraId="667EA0B5" w14:textId="77777777" w:rsidR="00616D67" w:rsidRPr="00203BE1" w:rsidRDefault="00616D67" w:rsidP="0058669A">
            <w:pPr>
              <w:pStyle w:val="NormalWeb"/>
              <w:spacing w:before="0" w:beforeAutospacing="0" w:after="0" w:afterAutospacing="0"/>
              <w:jc w:val="both"/>
              <w:rPr>
                <w:rFonts w:ascii="Times New Roman" w:hAnsi="Times New Roman" w:cs="Times New Roman"/>
                <w:lang w:val="en-GB"/>
              </w:rPr>
            </w:pPr>
          </w:p>
          <w:p w14:paraId="5F185F6B" w14:textId="77F4910B" w:rsidR="00E777BF" w:rsidRPr="0043413C" w:rsidRDefault="00E777BF" w:rsidP="0058669A">
            <w:pPr>
              <w:pStyle w:val="NormalWeb"/>
              <w:spacing w:before="0" w:beforeAutospacing="0" w:after="0" w:afterAutospacing="0"/>
              <w:jc w:val="both"/>
              <w:rPr>
                <w:rFonts w:ascii="Times New Roman" w:hAnsi="Times New Roman" w:cs="Times New Roman"/>
                <w:sz w:val="20"/>
                <w:szCs w:val="20"/>
                <w:lang w:val="en-GB"/>
              </w:rPr>
            </w:pPr>
            <w:r w:rsidRPr="00203BE1">
              <w:rPr>
                <w:rFonts w:ascii="Times New Roman" w:hAnsi="Times New Roman" w:cs="Times New Roman"/>
                <w:lang w:val="en-GB"/>
              </w:rPr>
              <w:t xml:space="preserve">4. Yes </w:t>
            </w:r>
            <w:r w:rsidR="00616D67" w:rsidRPr="00203BE1">
              <w:rPr>
                <w:rFonts w:ascii="Times New Roman" w:hAnsi="Times New Roman" w:cs="Times New Roman"/>
                <w:lang w:val="en-GB"/>
              </w:rPr>
              <w:t>sir.</w:t>
            </w:r>
            <w:r w:rsidRPr="00203BE1">
              <w:rPr>
                <w:rFonts w:ascii="Times New Roman" w:hAnsi="Times New Roman" w:cs="Times New Roman"/>
                <w:lang w:val="en-GB"/>
              </w:rPr>
              <w:t xml:space="preserve"> Valuable suggestion, </w:t>
            </w:r>
            <w:r w:rsidR="00616D67" w:rsidRPr="00203BE1">
              <w:rPr>
                <w:rFonts w:ascii="Times New Roman" w:hAnsi="Times New Roman" w:cs="Times New Roman"/>
                <w:lang w:val="en-GB"/>
              </w:rPr>
              <w:t>now we</w:t>
            </w:r>
            <w:r w:rsidRPr="00203BE1">
              <w:rPr>
                <w:rFonts w:ascii="Times New Roman" w:hAnsi="Times New Roman" w:cs="Times New Roman"/>
                <w:lang w:val="en-GB"/>
              </w:rPr>
              <w:t xml:space="preserve"> added Sangareddy district map as per your suggestion.</w:t>
            </w:r>
          </w:p>
        </w:tc>
      </w:tr>
    </w:tbl>
    <w:p w14:paraId="4794877F" w14:textId="77777777" w:rsidR="00413ACF" w:rsidRPr="00107C72" w:rsidRDefault="00413ACF" w:rsidP="00413ACF">
      <w:pPr>
        <w:rPr>
          <w:rFonts w:eastAsia="Arial Unicode MS"/>
          <w:b/>
          <w:bCs/>
          <w:sz w:val="20"/>
          <w:szCs w:val="20"/>
          <w:highlight w:val="yellow"/>
          <w:u w:val="single"/>
          <w:lang w:val="en-GB"/>
        </w:rPr>
      </w:pPr>
    </w:p>
    <w:p w14:paraId="281EE9AE" w14:textId="77777777" w:rsidR="00413ACF" w:rsidRPr="00107C72" w:rsidRDefault="00413ACF" w:rsidP="00413ACF">
      <w:pPr>
        <w:rPr>
          <w:rFonts w:eastAsia="Arial Unicode MS"/>
          <w:b/>
          <w:bCs/>
          <w:sz w:val="20"/>
          <w:szCs w:val="20"/>
          <w:u w:val="single"/>
          <w:lang w:val="en-GB"/>
        </w:rPr>
      </w:pPr>
    </w:p>
    <w:p w14:paraId="46B29952" w14:textId="77777777" w:rsidR="004255AC" w:rsidRPr="00DB38E2" w:rsidRDefault="004255AC" w:rsidP="004255AC">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4255AC" w:rsidRPr="00DB38E2" w14:paraId="348D944E"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4CB0C54A" w14:textId="77777777" w:rsidR="004255AC" w:rsidRPr="00DB38E2" w:rsidRDefault="004255AC" w:rsidP="00EA4A78">
            <w:pPr>
              <w:rPr>
                <w:rFonts w:ascii="Arial" w:eastAsia="Arial Unicode MS" w:hAnsi="Arial" w:cs="Arial"/>
                <w:b/>
                <w:sz w:val="20"/>
                <w:szCs w:val="20"/>
                <w:u w:val="single"/>
                <w:lang w:val="en-GB"/>
              </w:rPr>
            </w:pPr>
          </w:p>
        </w:tc>
      </w:tr>
      <w:tr w:rsidR="004255AC" w:rsidRPr="00DB38E2" w14:paraId="376FBA13" w14:textId="77777777" w:rsidTr="00F22582">
        <w:tc>
          <w:tcPr>
            <w:tcW w:w="1616" w:type="pct"/>
            <w:noWrap/>
            <w:tcMar>
              <w:top w:w="0" w:type="dxa"/>
              <w:left w:w="108" w:type="dxa"/>
              <w:bottom w:w="0" w:type="dxa"/>
              <w:right w:w="108" w:type="dxa"/>
            </w:tcMar>
            <w:vAlign w:val="center"/>
          </w:tcPr>
          <w:p w14:paraId="367F47CF" w14:textId="77777777" w:rsidR="004255AC" w:rsidRPr="00DB38E2" w:rsidRDefault="004255AC"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BF29103" w14:textId="77777777" w:rsidR="004255AC" w:rsidRPr="00DB38E2" w:rsidRDefault="004255AC"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33B1FE80" w14:textId="77777777" w:rsidR="004255AC" w:rsidRPr="00DB38E2" w:rsidRDefault="004255AC"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4E7D493E" w14:textId="77777777" w:rsidR="004255AC" w:rsidRPr="00DB38E2" w:rsidRDefault="004255AC" w:rsidP="00EA4A78">
            <w:pPr>
              <w:keepNext/>
              <w:outlineLvl w:val="1"/>
              <w:rPr>
                <w:rFonts w:ascii="Arial" w:eastAsia="MS Mincho" w:hAnsi="Arial" w:cs="Arial"/>
                <w:bCs/>
                <w:sz w:val="20"/>
                <w:szCs w:val="20"/>
                <w:lang w:val="en-GB"/>
              </w:rPr>
            </w:pPr>
          </w:p>
        </w:tc>
      </w:tr>
      <w:tr w:rsidR="004255AC" w:rsidRPr="00DB38E2" w14:paraId="660A4CF9" w14:textId="77777777" w:rsidTr="00F22582">
        <w:trPr>
          <w:trHeight w:val="890"/>
        </w:trPr>
        <w:tc>
          <w:tcPr>
            <w:tcW w:w="1616" w:type="pct"/>
            <w:noWrap/>
            <w:tcMar>
              <w:top w:w="0" w:type="dxa"/>
              <w:left w:w="108" w:type="dxa"/>
              <w:bottom w:w="0" w:type="dxa"/>
              <w:right w:w="108" w:type="dxa"/>
            </w:tcMar>
            <w:vAlign w:val="center"/>
          </w:tcPr>
          <w:p w14:paraId="5442299E" w14:textId="77777777" w:rsidR="004255AC" w:rsidRPr="00DB38E2" w:rsidRDefault="004255AC"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09436D84" w14:textId="77777777" w:rsidR="004255AC" w:rsidRPr="00DB38E2" w:rsidRDefault="004255AC"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7ACD0FA1" w14:textId="77777777" w:rsidR="004255AC" w:rsidRPr="00DB38E2" w:rsidRDefault="004255AC"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27DD99E9" w14:textId="77777777" w:rsidR="004255AC" w:rsidRPr="00DB38E2" w:rsidRDefault="004255AC" w:rsidP="00EA4A78">
            <w:pPr>
              <w:rPr>
                <w:rFonts w:ascii="Arial" w:eastAsia="Arial Unicode MS" w:hAnsi="Arial" w:cs="Arial"/>
                <w:sz w:val="20"/>
                <w:szCs w:val="20"/>
                <w:lang w:val="en-GB"/>
              </w:rPr>
            </w:pPr>
          </w:p>
        </w:tc>
        <w:tc>
          <w:tcPr>
            <w:tcW w:w="1635" w:type="pct"/>
            <w:vAlign w:val="center"/>
          </w:tcPr>
          <w:p w14:paraId="7B665463" w14:textId="636FAE34" w:rsidR="004255AC" w:rsidRPr="00F25243" w:rsidRDefault="00616D67" w:rsidP="0058669A">
            <w:pPr>
              <w:jc w:val="both"/>
              <w:rPr>
                <w:rFonts w:eastAsia="Arial Unicode MS"/>
                <w:sz w:val="20"/>
                <w:szCs w:val="20"/>
                <w:lang w:val="en-GB"/>
              </w:rPr>
            </w:pPr>
            <w:r w:rsidRPr="00F25243">
              <w:rPr>
                <w:rFonts w:eastAsia="Arial Unicode MS"/>
                <w:sz w:val="20"/>
                <w:szCs w:val="20"/>
                <w:lang w:val="en-GB"/>
              </w:rPr>
              <w:t xml:space="preserve">Yes Sir. Valuable suggestion to improve the manuscript quality. We added a few lines </w:t>
            </w:r>
            <w:r w:rsidR="00F22582" w:rsidRPr="00F25243">
              <w:rPr>
                <w:rFonts w:eastAsia="Arial Unicode MS"/>
                <w:sz w:val="20"/>
                <w:szCs w:val="20"/>
                <w:lang w:val="en-GB"/>
              </w:rPr>
              <w:t xml:space="preserve">of ethical details </w:t>
            </w:r>
            <w:r w:rsidRPr="00F25243">
              <w:rPr>
                <w:rFonts w:eastAsia="Arial Unicode MS"/>
                <w:sz w:val="20"/>
                <w:szCs w:val="20"/>
                <w:lang w:val="en-GB"/>
              </w:rPr>
              <w:t>at the end of methodology.</w:t>
            </w:r>
          </w:p>
          <w:p w14:paraId="1FC04484" w14:textId="77777777" w:rsidR="004255AC" w:rsidRPr="00F25243" w:rsidRDefault="004255AC" w:rsidP="00EA4A78">
            <w:pPr>
              <w:rPr>
                <w:rFonts w:eastAsia="Arial Unicode MS"/>
                <w:sz w:val="20"/>
                <w:szCs w:val="20"/>
                <w:lang w:val="en-GB"/>
              </w:rPr>
            </w:pPr>
          </w:p>
          <w:p w14:paraId="2E113AD2" w14:textId="77777777" w:rsidR="004255AC" w:rsidRPr="00DB38E2" w:rsidRDefault="004255AC" w:rsidP="00EA4A78">
            <w:pPr>
              <w:rPr>
                <w:rFonts w:ascii="Arial" w:eastAsia="Arial Unicode MS" w:hAnsi="Arial" w:cs="Arial"/>
                <w:sz w:val="20"/>
                <w:szCs w:val="20"/>
                <w:lang w:val="en-GB"/>
              </w:rPr>
            </w:pPr>
          </w:p>
        </w:tc>
      </w:tr>
    </w:tbl>
    <w:p w14:paraId="3437DF9F" w14:textId="77777777" w:rsidR="004255AC" w:rsidRPr="00DB38E2" w:rsidRDefault="004255AC" w:rsidP="004255AC">
      <w:pPr>
        <w:pStyle w:val="BodyText"/>
        <w:rPr>
          <w:rFonts w:ascii="Arial" w:hAnsi="Arial" w:cs="Arial"/>
          <w:b/>
          <w:bCs/>
          <w:sz w:val="20"/>
          <w:szCs w:val="20"/>
          <w:u w:val="single"/>
          <w:lang w:val="en-GB"/>
        </w:rPr>
      </w:pPr>
    </w:p>
    <w:p w14:paraId="5E8AB791" w14:textId="77777777" w:rsidR="004255AC" w:rsidRDefault="004255AC" w:rsidP="004255AC"/>
    <w:p w14:paraId="0AB12998" w14:textId="77777777" w:rsidR="004255AC" w:rsidRDefault="004255AC" w:rsidP="004255AC"/>
    <w:p w14:paraId="44F78A2F" w14:textId="4CABAF83" w:rsidR="00413ACF" w:rsidRPr="00107C72" w:rsidRDefault="00413ACF" w:rsidP="00413ACF">
      <w:pPr>
        <w:rPr>
          <w:rFonts w:eastAsia="Arial Unicode MS"/>
          <w:b/>
          <w:bCs/>
          <w:sz w:val="20"/>
          <w:szCs w:val="20"/>
          <w:u w:val="single"/>
          <w:lang w:val="en-GB"/>
        </w:rPr>
      </w:pPr>
    </w:p>
    <w:sectPr w:rsidR="00413ACF"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6715A" w14:textId="77777777" w:rsidR="009446FD" w:rsidRPr="0000007A" w:rsidRDefault="009446FD" w:rsidP="0099583E">
      <w:r>
        <w:separator/>
      </w:r>
    </w:p>
  </w:endnote>
  <w:endnote w:type="continuationSeparator" w:id="0">
    <w:p w14:paraId="2D14481C" w14:textId="77777777" w:rsidR="009446FD" w:rsidRPr="0000007A" w:rsidRDefault="009446F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6897F"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28D2D" w14:textId="77777777" w:rsidR="00413ACF" w:rsidRDefault="00413ACF" w:rsidP="00413ACF">
    <w:pPr>
      <w:pStyle w:val="Footer"/>
      <w:jc w:val="right"/>
    </w:pPr>
  </w:p>
  <w:p w14:paraId="034F014B" w14:textId="77777777" w:rsidR="00413ACF" w:rsidRDefault="00413ACF" w:rsidP="00413AC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08F15D29" w14:textId="77777777" w:rsidR="00413ACF" w:rsidRDefault="00413ACF" w:rsidP="00413ACF">
    <w:pPr>
      <w:pStyle w:val="Footer"/>
      <w:jc w:val="right"/>
      <w:rPr>
        <w:b/>
        <w:sz w:val="20"/>
      </w:rPr>
    </w:pPr>
    <w:r>
      <w:rPr>
        <w:b/>
        <w:sz w:val="20"/>
      </w:rPr>
      <w:t>V180326</w:t>
    </w:r>
  </w:p>
  <w:p w14:paraId="2E8FA93E" w14:textId="77777777" w:rsidR="00413ACF" w:rsidRDefault="00413ACF" w:rsidP="00413ACF">
    <w:pPr>
      <w:pStyle w:val="Footer"/>
      <w:jc w:val="right"/>
    </w:pPr>
  </w:p>
  <w:p w14:paraId="585C7499"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3CF64"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57C49" w14:textId="77777777" w:rsidR="009446FD" w:rsidRPr="0000007A" w:rsidRDefault="009446FD" w:rsidP="0099583E">
      <w:r>
        <w:separator/>
      </w:r>
    </w:p>
  </w:footnote>
  <w:footnote w:type="continuationSeparator" w:id="0">
    <w:p w14:paraId="35E5FCBB" w14:textId="77777777" w:rsidR="009446FD" w:rsidRPr="0000007A" w:rsidRDefault="009446F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8D8AB"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8D88D" w14:textId="77777777" w:rsidR="00413ACF" w:rsidRDefault="00413ACF" w:rsidP="00413ACF">
    <w:pPr>
      <w:spacing w:before="100" w:beforeAutospacing="1" w:after="100" w:afterAutospacing="1"/>
      <w:jc w:val="center"/>
      <w:rPr>
        <w:rFonts w:ascii="Arial" w:hAnsi="Arial" w:cs="Arial"/>
        <w:b/>
        <w:bCs/>
        <w:color w:val="003399"/>
        <w:szCs w:val="20"/>
        <w:u w:val="single"/>
        <w:lang w:val="en-GB"/>
      </w:rPr>
    </w:pPr>
  </w:p>
  <w:p w14:paraId="2DC85012" w14:textId="77777777" w:rsidR="00B62F41" w:rsidRPr="00254F80" w:rsidRDefault="00413ACF" w:rsidP="00413ACF">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00AE3"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D6A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03BE1"/>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85C93"/>
    <w:rsid w:val="003A04E7"/>
    <w:rsid w:val="003A4991"/>
    <w:rsid w:val="003A6E1A"/>
    <w:rsid w:val="003A6E6B"/>
    <w:rsid w:val="003B2172"/>
    <w:rsid w:val="003B3EC4"/>
    <w:rsid w:val="003C059E"/>
    <w:rsid w:val="003E2791"/>
    <w:rsid w:val="003E3C70"/>
    <w:rsid w:val="003E746A"/>
    <w:rsid w:val="00413ACF"/>
    <w:rsid w:val="00420F8C"/>
    <w:rsid w:val="0042465A"/>
    <w:rsid w:val="00424D6C"/>
    <w:rsid w:val="004255AC"/>
    <w:rsid w:val="0043413C"/>
    <w:rsid w:val="004356CC"/>
    <w:rsid w:val="00435B36"/>
    <w:rsid w:val="00441931"/>
    <w:rsid w:val="00442B24"/>
    <w:rsid w:val="0044444D"/>
    <w:rsid w:val="0044519B"/>
    <w:rsid w:val="00445B35"/>
    <w:rsid w:val="00446659"/>
    <w:rsid w:val="00447221"/>
    <w:rsid w:val="00457AB1"/>
    <w:rsid w:val="00457BC0"/>
    <w:rsid w:val="00462996"/>
    <w:rsid w:val="004674B4"/>
    <w:rsid w:val="00470D15"/>
    <w:rsid w:val="00471725"/>
    <w:rsid w:val="0047485F"/>
    <w:rsid w:val="00483035"/>
    <w:rsid w:val="00493276"/>
    <w:rsid w:val="00493A9A"/>
    <w:rsid w:val="00494722"/>
    <w:rsid w:val="004B4CAD"/>
    <w:rsid w:val="004B4FDC"/>
    <w:rsid w:val="004C3DF1"/>
    <w:rsid w:val="004D2E36"/>
    <w:rsid w:val="004E03AE"/>
    <w:rsid w:val="004F1C3D"/>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3A26"/>
    <w:rsid w:val="00567DE0"/>
    <w:rsid w:val="005735A5"/>
    <w:rsid w:val="005737A4"/>
    <w:rsid w:val="00581272"/>
    <w:rsid w:val="005842EA"/>
    <w:rsid w:val="00585FC6"/>
    <w:rsid w:val="0058669A"/>
    <w:rsid w:val="00590204"/>
    <w:rsid w:val="00593F6F"/>
    <w:rsid w:val="005A5BE0"/>
    <w:rsid w:val="005B12E0"/>
    <w:rsid w:val="005C25A0"/>
    <w:rsid w:val="005D230D"/>
    <w:rsid w:val="005F0EC3"/>
    <w:rsid w:val="00602F7D"/>
    <w:rsid w:val="00605952"/>
    <w:rsid w:val="006129F0"/>
    <w:rsid w:val="00613BEF"/>
    <w:rsid w:val="00613CC2"/>
    <w:rsid w:val="00616D67"/>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732D8"/>
    <w:rsid w:val="00780B67"/>
    <w:rsid w:val="007815C7"/>
    <w:rsid w:val="007972A6"/>
    <w:rsid w:val="007A501C"/>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26241"/>
    <w:rsid w:val="00933C8B"/>
    <w:rsid w:val="009446FD"/>
    <w:rsid w:val="00944D93"/>
    <w:rsid w:val="00944FF8"/>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557F"/>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97DF6"/>
    <w:rsid w:val="00BA1AB3"/>
    <w:rsid w:val="00BA6421"/>
    <w:rsid w:val="00BA754F"/>
    <w:rsid w:val="00BB34E6"/>
    <w:rsid w:val="00BB4FEC"/>
    <w:rsid w:val="00BC26B3"/>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07C52"/>
    <w:rsid w:val="00E1327B"/>
    <w:rsid w:val="00E174C7"/>
    <w:rsid w:val="00E34922"/>
    <w:rsid w:val="00E451EA"/>
    <w:rsid w:val="00E53E52"/>
    <w:rsid w:val="00E57F4B"/>
    <w:rsid w:val="00E63889"/>
    <w:rsid w:val="00E65EB7"/>
    <w:rsid w:val="00E71C8D"/>
    <w:rsid w:val="00E71D6A"/>
    <w:rsid w:val="00E72360"/>
    <w:rsid w:val="00E74834"/>
    <w:rsid w:val="00E777BF"/>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2582"/>
    <w:rsid w:val="00F245A7"/>
    <w:rsid w:val="00F25243"/>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E466D"/>
    <w:rsid w:val="00FE49E5"/>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D4FE8"/>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49E5"/>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 w:type="character" w:customStyle="1" w:styleId="t286pc">
    <w:name w:val="t286pc"/>
    <w:basedOn w:val="DefaultParagraphFont"/>
    <w:rsid w:val="00B97DF6"/>
  </w:style>
  <w:style w:type="character" w:styleId="Strong">
    <w:name w:val="Strong"/>
    <w:uiPriority w:val="22"/>
    <w:qFormat/>
    <w:rsid w:val="00385C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411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616021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3</Pages>
  <Words>1477</Words>
  <Characters>8422</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9880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17</cp:revision>
  <dcterms:created xsi:type="dcterms:W3CDTF">2026-03-19T07:10:00Z</dcterms:created>
  <dcterms:modified xsi:type="dcterms:W3CDTF">2026-03-27T07:50:00Z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