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286" w:type="dxa"/>
        <w:tblInd w:w="-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6"/>
        <w:gridCol w:w="5167"/>
        <w:gridCol w:w="184"/>
        <w:gridCol w:w="1346"/>
        <w:gridCol w:w="7168"/>
        <w:gridCol w:w="843"/>
        <w:gridCol w:w="6226"/>
        <w:gridCol w:w="86"/>
        <w:gridCol w:w="130"/>
      </w:tblGrid>
      <w:tr w:rsidR="008B7DE4" w:rsidRPr="00792515" w:rsidTr="000C6540">
        <w:trPr>
          <w:gridBefore w:val="1"/>
          <w:gridAfter w:val="2"/>
          <w:wBefore w:w="136" w:type="dxa"/>
          <w:wAfter w:w="216" w:type="dxa"/>
          <w:trHeight w:val="326"/>
        </w:trPr>
        <w:tc>
          <w:tcPr>
            <w:tcW w:w="2093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8B7D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DE4" w:rsidRPr="00792515" w:rsidTr="000C6540">
        <w:trPr>
          <w:gridBefore w:val="1"/>
          <w:gridAfter w:val="2"/>
          <w:wBefore w:w="136" w:type="dxa"/>
          <w:wAfter w:w="216" w:type="dxa"/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7DE4" w:rsidRPr="00792515" w:rsidRDefault="006E78F4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744C6B" w:rsidRPr="00792515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744C6B" w:rsidRPr="0079251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8B7DE4" w:rsidRPr="00792515" w:rsidTr="000C6540">
        <w:trPr>
          <w:gridBefore w:val="1"/>
          <w:gridAfter w:val="2"/>
          <w:wBefore w:w="136" w:type="dxa"/>
          <w:wAfter w:w="216" w:type="dxa"/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7DE4" w:rsidRPr="00792515" w:rsidRDefault="00744C6B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792515">
              <w:rPr>
                <w:rFonts w:cs="Arial"/>
                <w:b/>
                <w:bCs/>
                <w:sz w:val="20"/>
                <w:szCs w:val="20"/>
              </w:rPr>
              <w:t>Ms_JABB_154378</w:t>
            </w:r>
          </w:p>
        </w:tc>
      </w:tr>
      <w:tr w:rsidR="008B7DE4" w:rsidRPr="00792515" w:rsidTr="000C6540">
        <w:trPr>
          <w:gridBefore w:val="1"/>
          <w:gridAfter w:val="2"/>
          <w:wBefore w:w="136" w:type="dxa"/>
          <w:wAfter w:w="216" w:type="dxa"/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7DE4" w:rsidRPr="00792515" w:rsidRDefault="00744C6B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792515">
              <w:rPr>
                <w:rFonts w:cs="Arial"/>
                <w:b/>
                <w:bCs/>
                <w:sz w:val="20"/>
                <w:szCs w:val="20"/>
              </w:rPr>
              <w:t xml:space="preserve">'GV-5' (Mauli): Early Maturing Little millet (Panicum </w:t>
            </w:r>
            <w:proofErr w:type="spellStart"/>
            <w:r w:rsidRPr="00792515">
              <w:rPr>
                <w:rFonts w:cs="Arial"/>
                <w:b/>
                <w:bCs/>
                <w:sz w:val="20"/>
                <w:szCs w:val="20"/>
              </w:rPr>
              <w:t>sumatrense</w:t>
            </w:r>
            <w:proofErr w:type="spellEnd"/>
            <w:r w:rsidRPr="00792515">
              <w:rPr>
                <w:rFonts w:cs="Arial"/>
                <w:b/>
                <w:bCs/>
                <w:sz w:val="20"/>
                <w:szCs w:val="20"/>
              </w:rPr>
              <w:t xml:space="preserve"> L.) Variety for cultivation in Gujarat</w:t>
            </w:r>
          </w:p>
        </w:tc>
      </w:tr>
      <w:tr w:rsidR="008B7DE4" w:rsidRPr="00792515" w:rsidTr="000C6540">
        <w:trPr>
          <w:gridBefore w:val="1"/>
          <w:gridAfter w:val="2"/>
          <w:wBefore w:w="136" w:type="dxa"/>
          <w:wAfter w:w="216" w:type="dxa"/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7DE4" w:rsidRPr="00792515" w:rsidRDefault="00744C6B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792515">
              <w:rPr>
                <w:rFonts w:cs="Arial"/>
                <w:b/>
                <w:bCs/>
                <w:sz w:val="20"/>
                <w:szCs w:val="20"/>
              </w:rPr>
              <w:t>Original Research Article</w:t>
            </w:r>
          </w:p>
        </w:tc>
      </w:tr>
      <w:tr w:rsidR="008B7DE4" w:rsidRPr="00792515" w:rsidTr="000C6540">
        <w:trPr>
          <w:gridBefore w:val="1"/>
          <w:wBefore w:w="136" w:type="dxa"/>
          <w:trHeight w:val="447"/>
        </w:trPr>
        <w:tc>
          <w:tcPr>
            <w:tcW w:w="21150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Heading2"/>
              <w:jc w:val="left"/>
              <w:rPr>
                <w:rFonts w:ascii="Arial" w:hAnsi="Arial" w:cs="Arial"/>
              </w:rPr>
            </w:pPr>
            <w:bookmarkStart w:id="0" w:name="_Hlk171324449"/>
            <w:bookmarkStart w:id="1" w:name="_Hlk170903434"/>
            <w:r w:rsidRPr="00792515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792515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8B7DE4" w:rsidRPr="00792515" w:rsidTr="000C6540">
        <w:trPr>
          <w:gridBefore w:val="1"/>
          <w:wBefore w:w="136" w:type="dxa"/>
          <w:trHeight w:val="960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8B7D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92515">
              <w:rPr>
                <w:rFonts w:ascii="Arial" w:hAnsi="Arial" w:cs="Arial"/>
                <w:lang w:val="en-US"/>
              </w:rPr>
              <w:t>Reviewer’s comment</w:t>
            </w:r>
          </w:p>
          <w:p w:rsidR="008B7DE4" w:rsidRPr="00792515" w:rsidRDefault="008B7D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792515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8B7DE4" w:rsidRPr="00792515" w:rsidTr="000C6540">
        <w:trPr>
          <w:gridBefore w:val="1"/>
          <w:wBefore w:w="136" w:type="dxa"/>
          <w:trHeight w:val="1104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paper help to recognize superior variety for related field organization and </w:t>
            </w:r>
            <w:proofErr w:type="gram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farmers .</w:t>
            </w:r>
            <w:proofErr w:type="gramEnd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Data from this article useful for next research </w:t>
            </w:r>
            <w:proofErr w:type="gram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operation .</w:t>
            </w:r>
            <w:proofErr w:type="gramEnd"/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091997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>Accepted</w:t>
            </w:r>
          </w:p>
        </w:tc>
      </w:tr>
      <w:tr w:rsidR="008B7DE4" w:rsidRPr="00792515" w:rsidTr="000C6540">
        <w:trPr>
          <w:gridBefore w:val="1"/>
          <w:wBefore w:w="136" w:type="dxa"/>
          <w:trHeight w:val="110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8B7DE4" w:rsidRPr="00792515" w:rsidRDefault="00744C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ind w:left="3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Title should be clear and </w:t>
            </w:r>
            <w:proofErr w:type="gram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simple .</w:t>
            </w:r>
            <w:proofErr w:type="gramEnd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8B7DE4" w:rsidRPr="00792515" w:rsidRDefault="00744C6B">
            <w:pPr>
              <w:ind w:left="3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Its</w:t>
            </w:r>
            <w:proofErr w:type="spellEnd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my personal recommendation </w:t>
            </w:r>
            <w:proofErr w:type="gram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topic :</w:t>
            </w:r>
            <w:proofErr w:type="gramEnd"/>
          </w:p>
          <w:p w:rsidR="008B7DE4" w:rsidRPr="00792515" w:rsidRDefault="00744C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Cultivation of Early Maturing 'GV-5 '(</w:t>
            </w:r>
            <w:proofErr w:type="gram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Mauli )</w:t>
            </w:r>
            <w:proofErr w:type="gramEnd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variety of Little millet (Panicum </w:t>
            </w:r>
            <w:proofErr w:type="spellStart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Sumatrense</w:t>
            </w:r>
            <w:proofErr w:type="spellEnd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L.) in Gujarat.</w:t>
            </w: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091997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>I think the tile is appropriate as mentioned.</w:t>
            </w:r>
          </w:p>
        </w:tc>
      </w:tr>
      <w:tr w:rsidR="008B7DE4" w:rsidRPr="00792515" w:rsidTr="000C6540">
        <w:trPr>
          <w:gridBefore w:val="1"/>
          <w:wBefore w:w="136" w:type="dxa"/>
          <w:trHeight w:val="110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92515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“Per Day productivity’ I think this sent</w:t>
            </w:r>
            <w:bookmarkStart w:id="2" w:name="_GoBack"/>
            <w:bookmarkEnd w:id="2"/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ence need to correction </w:t>
            </w: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091997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 xml:space="preserve">The proposed variety is superior in terms of per day productivity as compared to check. Based on this only the variety is released. </w:t>
            </w:r>
            <w:proofErr w:type="gramStart"/>
            <w:r w:rsidRPr="00792515">
              <w:rPr>
                <w:rFonts w:ascii="Arial" w:hAnsi="Arial" w:cs="Arial"/>
                <w:sz w:val="20"/>
                <w:szCs w:val="20"/>
              </w:rPr>
              <w:t>So</w:t>
            </w:r>
            <w:proofErr w:type="gramEnd"/>
            <w:r w:rsidRPr="00792515">
              <w:rPr>
                <w:rFonts w:ascii="Arial" w:hAnsi="Arial" w:cs="Arial"/>
                <w:sz w:val="20"/>
                <w:szCs w:val="20"/>
              </w:rPr>
              <w:t xml:space="preserve"> it is necessary to mention.</w:t>
            </w:r>
          </w:p>
        </w:tc>
      </w:tr>
      <w:tr w:rsidR="008B7DE4" w:rsidRPr="00792515" w:rsidTr="000C6540">
        <w:trPr>
          <w:gridBefore w:val="1"/>
          <w:wBefore w:w="136" w:type="dxa"/>
          <w:trHeight w:val="544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92515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 xml:space="preserve">Table and data should be in result and discussion part not after reference </w:t>
            </w: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091997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>Accepted</w:t>
            </w:r>
          </w:p>
        </w:tc>
      </w:tr>
      <w:tr w:rsidR="008B7DE4" w:rsidRPr="00792515" w:rsidTr="000C6540">
        <w:trPr>
          <w:gridBefore w:val="1"/>
          <w:wBefore w:w="136" w:type="dxa"/>
          <w:trHeight w:val="66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 xml:space="preserve">No </w:t>
            </w: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A334C9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>New references have</w:t>
            </w:r>
            <w:r w:rsidR="00B721E3" w:rsidRPr="00792515">
              <w:rPr>
                <w:rFonts w:ascii="Arial" w:hAnsi="Arial" w:cs="Arial"/>
                <w:sz w:val="20"/>
                <w:szCs w:val="20"/>
              </w:rPr>
              <w:t xml:space="preserve"> been added.</w:t>
            </w:r>
          </w:p>
        </w:tc>
      </w:tr>
      <w:tr w:rsidR="008B7DE4" w:rsidRPr="00792515" w:rsidTr="000C6540">
        <w:trPr>
          <w:gridBefore w:val="1"/>
          <w:wBefore w:w="136" w:type="dxa"/>
          <w:trHeight w:val="662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792515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 xml:space="preserve">Need so review before publication </w:t>
            </w: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B721E3">
            <w:pPr>
              <w:rPr>
                <w:rFonts w:ascii="Arial" w:hAnsi="Arial" w:cs="Arial"/>
                <w:sz w:val="20"/>
                <w:szCs w:val="20"/>
              </w:rPr>
            </w:pPr>
            <w:r w:rsidRPr="00792515">
              <w:rPr>
                <w:rFonts w:ascii="Arial" w:hAnsi="Arial" w:cs="Arial"/>
                <w:sz w:val="20"/>
                <w:szCs w:val="20"/>
              </w:rPr>
              <w:t xml:space="preserve">Most of the suggestions have been incorporated. </w:t>
            </w:r>
          </w:p>
        </w:tc>
      </w:tr>
      <w:tr w:rsidR="008B7DE4" w:rsidRPr="00792515" w:rsidTr="000C6540">
        <w:trPr>
          <w:gridBefore w:val="1"/>
          <w:wBefore w:w="136" w:type="dxa"/>
          <w:trHeight w:val="1018"/>
        </w:trPr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744C6B">
            <w:pPr>
              <w:pStyle w:val="Heading2"/>
              <w:jc w:val="left"/>
              <w:rPr>
                <w:rFonts w:ascii="Arial" w:hAnsi="Arial" w:cs="Arial"/>
              </w:rPr>
            </w:pPr>
            <w:r w:rsidRPr="00792515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792515">
              <w:rPr>
                <w:rFonts w:ascii="Arial" w:hAnsi="Arial" w:cs="Arial"/>
                <w:lang w:val="en-US"/>
              </w:rPr>
              <w:t xml:space="preserve"> </w:t>
            </w:r>
            <w:r w:rsidRPr="00792515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8B7D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E4" w:rsidRPr="00792515" w:rsidRDefault="008B7D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06D" w:rsidRPr="00792515" w:rsidTr="000C65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30" w:type="dxa"/>
        </w:trPr>
        <w:tc>
          <w:tcPr>
            <w:tcW w:w="21156" w:type="dxa"/>
            <w:gridSpan w:val="8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06D" w:rsidRPr="00792515" w:rsidRDefault="00F4706D" w:rsidP="00102719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792515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92515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4706D" w:rsidRPr="00792515" w:rsidRDefault="00F4706D" w:rsidP="00102719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4706D" w:rsidRPr="00792515" w:rsidTr="000C65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30" w:type="dxa"/>
        </w:trPr>
        <w:tc>
          <w:tcPr>
            <w:tcW w:w="683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06D" w:rsidRPr="00792515" w:rsidRDefault="00F4706D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706D" w:rsidRPr="00792515" w:rsidRDefault="00F4706D" w:rsidP="001027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9251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5" w:type="dxa"/>
            <w:gridSpan w:val="3"/>
          </w:tcPr>
          <w:p w:rsidR="00F4706D" w:rsidRPr="00792515" w:rsidRDefault="00F4706D" w:rsidP="0010271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9251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9251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4706D" w:rsidRPr="00792515" w:rsidRDefault="00F4706D" w:rsidP="001027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4706D" w:rsidRPr="00792515" w:rsidTr="000C65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130" w:type="dxa"/>
          <w:trHeight w:val="890"/>
        </w:trPr>
        <w:tc>
          <w:tcPr>
            <w:tcW w:w="683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06D" w:rsidRPr="00792515" w:rsidRDefault="00F4706D" w:rsidP="001027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9251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4706D" w:rsidRPr="00792515" w:rsidRDefault="00F4706D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706D" w:rsidRPr="00792515" w:rsidRDefault="00F4706D" w:rsidP="00102719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9251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9251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9251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4706D" w:rsidRPr="00792515" w:rsidRDefault="00F4706D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4706D" w:rsidRPr="00792515" w:rsidRDefault="00F4706D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5" w:type="dxa"/>
            <w:gridSpan w:val="3"/>
            <w:vAlign w:val="center"/>
          </w:tcPr>
          <w:p w:rsidR="00F4706D" w:rsidRPr="00792515" w:rsidRDefault="00A334C9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92515">
              <w:rPr>
                <w:rFonts w:ascii="Arial" w:hAnsi="Arial" w:cs="Arial"/>
                <w:sz w:val="20"/>
                <w:szCs w:val="20"/>
                <w:lang w:val="en-GB"/>
              </w:rPr>
              <w:t>-NA-</w:t>
            </w:r>
          </w:p>
          <w:p w:rsidR="00F4706D" w:rsidRPr="00792515" w:rsidRDefault="00F4706D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4706D" w:rsidRPr="00792515" w:rsidRDefault="00F4706D" w:rsidP="00102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F4706D" w:rsidRPr="00792515" w:rsidRDefault="00F4706D" w:rsidP="00F4706D">
      <w:pPr>
        <w:rPr>
          <w:rFonts w:ascii="Arial" w:hAnsi="Arial" w:cs="Arial"/>
          <w:sz w:val="20"/>
          <w:szCs w:val="20"/>
        </w:rPr>
      </w:pPr>
    </w:p>
    <w:p w:rsidR="00F4706D" w:rsidRPr="00792515" w:rsidRDefault="00F4706D" w:rsidP="00F4706D">
      <w:pPr>
        <w:rPr>
          <w:rFonts w:ascii="Arial" w:hAnsi="Arial" w:cs="Arial"/>
          <w:sz w:val="20"/>
          <w:szCs w:val="20"/>
        </w:rPr>
      </w:pPr>
    </w:p>
    <w:p w:rsidR="00F4706D" w:rsidRPr="00792515" w:rsidRDefault="00F4706D" w:rsidP="00F4706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F4706D" w:rsidRPr="00792515" w:rsidRDefault="00F4706D" w:rsidP="00F4706D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8B7DE4" w:rsidRPr="00792515" w:rsidRDefault="008B7DE4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sectPr w:rsidR="008B7DE4" w:rsidRPr="00792515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8F4" w:rsidRDefault="006E78F4">
      <w:r>
        <w:separator/>
      </w:r>
    </w:p>
  </w:endnote>
  <w:endnote w:type="continuationSeparator" w:id="0">
    <w:p w:rsidR="006E78F4" w:rsidRDefault="006E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MV Bol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E4" w:rsidRDefault="00744C6B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8F4" w:rsidRDefault="006E78F4">
      <w:r>
        <w:separator/>
      </w:r>
    </w:p>
  </w:footnote>
  <w:footnote w:type="continuationSeparator" w:id="0">
    <w:p w:rsidR="006E78F4" w:rsidRDefault="006E7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E4" w:rsidRDefault="008B7DE4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8B7DE4" w:rsidRDefault="00744C6B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6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DE4"/>
    <w:rsid w:val="00091997"/>
    <w:rsid w:val="000C6540"/>
    <w:rsid w:val="000D6162"/>
    <w:rsid w:val="00412FE6"/>
    <w:rsid w:val="004C5650"/>
    <w:rsid w:val="006E78F4"/>
    <w:rsid w:val="00744C6B"/>
    <w:rsid w:val="00792515"/>
    <w:rsid w:val="008B7DE4"/>
    <w:rsid w:val="00997CEB"/>
    <w:rsid w:val="00A334C9"/>
    <w:rsid w:val="00B721E3"/>
    <w:rsid w:val="00C21ADB"/>
    <w:rsid w:val="00D36275"/>
    <w:rsid w:val="00D4266E"/>
    <w:rsid w:val="00EE1754"/>
    <w:rsid w:val="00F4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07BD69-7302-4DB5-9252-5E487444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11</cp:revision>
  <dcterms:created xsi:type="dcterms:W3CDTF">2026-03-02T05:25:00Z</dcterms:created>
  <dcterms:modified xsi:type="dcterms:W3CDTF">2026-03-05T06:08:00Z</dcterms:modified>
</cp:coreProperties>
</file>