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A102E" w14:textId="77777777" w:rsidR="0071307E" w:rsidRPr="000A0D2E" w:rsidRDefault="0071307E">
      <w:pPr>
        <w:spacing w:before="105"/>
        <w:rPr>
          <w:rFonts w:ascii="Arial" w:hAnsi="Arial" w:cs="Arial"/>
          <w:sz w:val="20"/>
          <w:szCs w:val="20"/>
        </w:rPr>
      </w:pPr>
    </w:p>
    <w:tbl>
      <w:tblPr>
        <w:tblW w:w="2098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"/>
        <w:gridCol w:w="5166"/>
        <w:gridCol w:w="130"/>
        <w:gridCol w:w="1453"/>
        <w:gridCol w:w="7110"/>
        <w:gridCol w:w="704"/>
        <w:gridCol w:w="6376"/>
        <w:gridCol w:w="17"/>
      </w:tblGrid>
      <w:tr w:rsidR="0071307E" w:rsidRPr="000A0D2E" w14:paraId="2E9F6679" w14:textId="77777777" w:rsidTr="000A0D2E">
        <w:trPr>
          <w:gridBefore w:val="1"/>
          <w:gridAfter w:val="1"/>
          <w:wBefore w:w="30" w:type="dxa"/>
          <w:wAfter w:w="17" w:type="dxa"/>
          <w:trHeight w:val="290"/>
        </w:trPr>
        <w:tc>
          <w:tcPr>
            <w:tcW w:w="5166" w:type="dxa"/>
          </w:tcPr>
          <w:p w14:paraId="79CB6DBA" w14:textId="77777777" w:rsidR="0071307E" w:rsidRPr="000A0D2E" w:rsidRDefault="00506856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A0D2E">
              <w:rPr>
                <w:rFonts w:ascii="Arial" w:hAnsi="Arial" w:cs="Arial"/>
                <w:sz w:val="20"/>
                <w:szCs w:val="20"/>
              </w:rPr>
              <w:t>Journal</w:t>
            </w:r>
            <w:r w:rsidRPr="000A0D2E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  <w:gridSpan w:val="5"/>
          </w:tcPr>
          <w:p w14:paraId="0C3D818B" w14:textId="77777777" w:rsidR="0071307E" w:rsidRPr="000A0D2E" w:rsidRDefault="00DD49E9">
            <w:pPr>
              <w:pStyle w:val="TableParagraph"/>
              <w:spacing w:before="32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506856" w:rsidRPr="000A0D2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 of</w:t>
              </w:r>
              <w:r w:rsidR="00506856" w:rsidRPr="000A0D2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506856" w:rsidRPr="000A0D2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506856" w:rsidRPr="000A0D2E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506856" w:rsidRPr="000A0D2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506856" w:rsidRPr="000A0D2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506856" w:rsidRPr="000A0D2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506856" w:rsidRPr="000A0D2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506856" w:rsidRPr="000A0D2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506856" w:rsidRPr="000A0D2E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506856" w:rsidRPr="000A0D2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71307E" w:rsidRPr="000A0D2E" w14:paraId="6D5E0084" w14:textId="77777777" w:rsidTr="000A0D2E">
        <w:trPr>
          <w:gridBefore w:val="1"/>
          <w:gridAfter w:val="1"/>
          <w:wBefore w:w="30" w:type="dxa"/>
          <w:wAfter w:w="17" w:type="dxa"/>
          <w:trHeight w:val="290"/>
        </w:trPr>
        <w:tc>
          <w:tcPr>
            <w:tcW w:w="5166" w:type="dxa"/>
          </w:tcPr>
          <w:p w14:paraId="342AF38B" w14:textId="77777777" w:rsidR="0071307E" w:rsidRPr="000A0D2E" w:rsidRDefault="00506856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A0D2E">
              <w:rPr>
                <w:rFonts w:ascii="Arial" w:hAnsi="Arial" w:cs="Arial"/>
                <w:sz w:val="20"/>
                <w:szCs w:val="20"/>
              </w:rPr>
              <w:t>Manuscript</w:t>
            </w:r>
            <w:r w:rsidRPr="000A0D2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  <w:gridSpan w:val="5"/>
          </w:tcPr>
          <w:p w14:paraId="6ECDEF30" w14:textId="77777777" w:rsidR="0071307E" w:rsidRPr="000A0D2E" w:rsidRDefault="00506856">
            <w:pPr>
              <w:pStyle w:val="TableParagraph"/>
              <w:spacing w:before="33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0A0D2E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Ms_JABB_153927</w:t>
            </w:r>
          </w:p>
        </w:tc>
      </w:tr>
      <w:tr w:rsidR="0071307E" w:rsidRPr="000A0D2E" w14:paraId="3A6D1786" w14:textId="77777777" w:rsidTr="000A0D2E">
        <w:trPr>
          <w:gridBefore w:val="1"/>
          <w:gridAfter w:val="1"/>
          <w:wBefore w:w="30" w:type="dxa"/>
          <w:wAfter w:w="17" w:type="dxa"/>
          <w:trHeight w:val="650"/>
        </w:trPr>
        <w:tc>
          <w:tcPr>
            <w:tcW w:w="5166" w:type="dxa"/>
          </w:tcPr>
          <w:p w14:paraId="4A46C05D" w14:textId="77777777" w:rsidR="0071307E" w:rsidRPr="000A0D2E" w:rsidRDefault="00506856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A0D2E">
              <w:rPr>
                <w:rFonts w:ascii="Arial" w:hAnsi="Arial" w:cs="Arial"/>
                <w:sz w:val="20"/>
                <w:szCs w:val="20"/>
              </w:rPr>
              <w:t>Title</w:t>
            </w:r>
            <w:r w:rsidRPr="000A0D2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sz w:val="20"/>
                <w:szCs w:val="20"/>
              </w:rPr>
              <w:t>of</w:t>
            </w:r>
            <w:r w:rsidRPr="000A0D2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sz w:val="20"/>
                <w:szCs w:val="20"/>
              </w:rPr>
              <w:t>the</w:t>
            </w:r>
            <w:r w:rsidRPr="000A0D2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  <w:gridSpan w:val="5"/>
          </w:tcPr>
          <w:p w14:paraId="174E85BB" w14:textId="77777777" w:rsidR="0071307E" w:rsidRPr="000A0D2E" w:rsidRDefault="00506856">
            <w:pPr>
              <w:pStyle w:val="TableParagraph"/>
              <w:spacing w:before="212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0A0D2E">
              <w:rPr>
                <w:rFonts w:ascii="Arial" w:hAnsi="Arial" w:cs="Arial"/>
                <w:b/>
                <w:sz w:val="20"/>
                <w:szCs w:val="20"/>
              </w:rPr>
              <w:t>Formulation</w:t>
            </w:r>
            <w:r w:rsidRPr="000A0D2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Nutritive</w:t>
            </w:r>
            <w:r w:rsidRPr="000A0D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A0D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0A0D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A0D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A0D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Composite</w:t>
            </w:r>
            <w:r w:rsidRPr="000A0D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Food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Supplement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Incorporating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Malabar</w:t>
            </w:r>
            <w:r w:rsidRPr="000A0D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Spinach</w:t>
            </w:r>
            <w:r w:rsidRPr="000A0D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(Basella</w:t>
            </w:r>
            <w:r w:rsidRPr="000A0D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rubra</w:t>
            </w:r>
            <w:r w:rsidRPr="000A0D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pacing w:val="-5"/>
                <w:sz w:val="20"/>
                <w:szCs w:val="20"/>
              </w:rPr>
              <w:t>L.)</w:t>
            </w:r>
          </w:p>
        </w:tc>
      </w:tr>
      <w:tr w:rsidR="0071307E" w:rsidRPr="000A0D2E" w14:paraId="6C264B22" w14:textId="77777777" w:rsidTr="000A0D2E">
        <w:trPr>
          <w:gridBefore w:val="1"/>
          <w:gridAfter w:val="1"/>
          <w:wBefore w:w="30" w:type="dxa"/>
          <w:wAfter w:w="17" w:type="dxa"/>
          <w:trHeight w:val="330"/>
        </w:trPr>
        <w:tc>
          <w:tcPr>
            <w:tcW w:w="5166" w:type="dxa"/>
          </w:tcPr>
          <w:p w14:paraId="062C3930" w14:textId="77777777" w:rsidR="0071307E" w:rsidRPr="000A0D2E" w:rsidRDefault="00506856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A0D2E">
              <w:rPr>
                <w:rFonts w:ascii="Arial" w:hAnsi="Arial" w:cs="Arial"/>
                <w:sz w:val="20"/>
                <w:szCs w:val="20"/>
              </w:rPr>
              <w:t>Type</w:t>
            </w:r>
            <w:r w:rsidRPr="000A0D2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sz w:val="20"/>
                <w:szCs w:val="20"/>
              </w:rPr>
              <w:t>of</w:t>
            </w:r>
            <w:r w:rsidRPr="000A0D2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sz w:val="20"/>
                <w:szCs w:val="20"/>
              </w:rPr>
              <w:t>the</w:t>
            </w:r>
            <w:r w:rsidRPr="000A0D2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  <w:gridSpan w:val="5"/>
          </w:tcPr>
          <w:p w14:paraId="699AA12E" w14:textId="77777777" w:rsidR="0071307E" w:rsidRPr="000A0D2E" w:rsidRDefault="00506856">
            <w:pPr>
              <w:pStyle w:val="TableParagraph"/>
              <w:spacing w:before="52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0A0D2E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0A0D2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0A0D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  <w:tr w:rsidR="0071307E" w:rsidRPr="000A0D2E" w14:paraId="31019F7C" w14:textId="77777777" w:rsidTr="000A0D2E">
        <w:trPr>
          <w:gridBefore w:val="1"/>
          <w:gridAfter w:val="1"/>
          <w:wBefore w:w="30" w:type="dxa"/>
          <w:wAfter w:w="17" w:type="dxa"/>
          <w:trHeight w:val="453"/>
        </w:trPr>
        <w:tc>
          <w:tcPr>
            <w:tcW w:w="20939" w:type="dxa"/>
            <w:gridSpan w:val="6"/>
            <w:tcBorders>
              <w:top w:val="nil"/>
              <w:left w:val="nil"/>
              <w:right w:val="nil"/>
            </w:tcBorders>
          </w:tcPr>
          <w:p w14:paraId="7CDC7857" w14:textId="77777777" w:rsidR="0071307E" w:rsidRPr="000A0D2E" w:rsidRDefault="00506856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General_guidelines_for_the_Peer_Review_p"/>
            <w:bookmarkEnd w:id="0"/>
            <w:r w:rsidRPr="000A0D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A0D2E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0A0D2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A0D2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71307E" w:rsidRPr="000A0D2E" w14:paraId="34058B6A" w14:textId="77777777" w:rsidTr="000A0D2E">
        <w:trPr>
          <w:gridBefore w:val="1"/>
          <w:gridAfter w:val="1"/>
          <w:wBefore w:w="30" w:type="dxa"/>
          <w:wAfter w:w="17" w:type="dxa"/>
          <w:trHeight w:val="970"/>
        </w:trPr>
        <w:tc>
          <w:tcPr>
            <w:tcW w:w="5296" w:type="dxa"/>
            <w:gridSpan w:val="2"/>
          </w:tcPr>
          <w:p w14:paraId="265037E2" w14:textId="77777777" w:rsidR="0071307E" w:rsidRPr="000A0D2E" w:rsidRDefault="0071307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7" w:type="dxa"/>
            <w:gridSpan w:val="3"/>
          </w:tcPr>
          <w:p w14:paraId="6E7C98CA" w14:textId="77777777" w:rsidR="0071307E" w:rsidRPr="000A0D2E" w:rsidRDefault="00506856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0A0D2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A0D2E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CFE665C" w14:textId="77777777" w:rsidR="0071307E" w:rsidRPr="000A0D2E" w:rsidRDefault="0071307E">
            <w:pPr>
              <w:pStyle w:val="TableParagraph"/>
              <w:ind w:left="109" w:right="44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76" w:type="dxa"/>
          </w:tcPr>
          <w:p w14:paraId="06A99D55" w14:textId="77777777" w:rsidR="0071307E" w:rsidRPr="000A0D2E" w:rsidRDefault="00506856">
            <w:pPr>
              <w:pStyle w:val="TableParagraph"/>
              <w:spacing w:line="256" w:lineRule="auto"/>
              <w:ind w:left="105" w:right="669"/>
              <w:rPr>
                <w:rFonts w:ascii="Arial" w:hAnsi="Arial" w:cs="Arial"/>
                <w:sz w:val="20"/>
                <w:szCs w:val="20"/>
              </w:rPr>
            </w:pPr>
            <w:r w:rsidRPr="000A0D2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A0D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A0D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sz w:val="20"/>
                <w:szCs w:val="20"/>
              </w:rPr>
              <w:t>(It</w:t>
            </w:r>
            <w:r w:rsidRPr="000A0D2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sz w:val="20"/>
                <w:szCs w:val="20"/>
              </w:rPr>
              <w:t>is</w:t>
            </w:r>
            <w:r w:rsidRPr="000A0D2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sz w:val="20"/>
                <w:szCs w:val="20"/>
              </w:rPr>
              <w:t>mandatory</w:t>
            </w:r>
            <w:r w:rsidRPr="000A0D2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sz w:val="20"/>
                <w:szCs w:val="20"/>
              </w:rPr>
              <w:t>that</w:t>
            </w:r>
            <w:r w:rsidRPr="000A0D2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sz w:val="20"/>
                <w:szCs w:val="20"/>
              </w:rPr>
              <w:t>authors</w:t>
            </w:r>
            <w:r w:rsidRPr="000A0D2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sz w:val="20"/>
                <w:szCs w:val="20"/>
              </w:rPr>
              <w:t>should</w:t>
            </w:r>
            <w:r w:rsidRPr="000A0D2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sz w:val="20"/>
                <w:szCs w:val="20"/>
              </w:rPr>
              <w:t>write</w:t>
            </w:r>
            <w:r w:rsidRPr="000A0D2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71307E" w:rsidRPr="000A0D2E" w14:paraId="4AAB1EB4" w14:textId="77777777" w:rsidTr="000A0D2E">
        <w:trPr>
          <w:gridBefore w:val="1"/>
          <w:gridAfter w:val="1"/>
          <w:wBefore w:w="30" w:type="dxa"/>
          <w:wAfter w:w="17" w:type="dxa"/>
          <w:trHeight w:val="1260"/>
        </w:trPr>
        <w:tc>
          <w:tcPr>
            <w:tcW w:w="5296" w:type="dxa"/>
            <w:gridSpan w:val="2"/>
          </w:tcPr>
          <w:p w14:paraId="53C22A90" w14:textId="77777777" w:rsidR="0071307E" w:rsidRPr="000A0D2E" w:rsidRDefault="00506856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0A0D2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A0D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A0D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A0D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A0D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A0D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0D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A0D2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7" w:type="dxa"/>
            <w:gridSpan w:val="3"/>
          </w:tcPr>
          <w:p w14:paraId="5AE7B3F9" w14:textId="77777777" w:rsidR="00AB25A7" w:rsidRPr="000A0D2E" w:rsidRDefault="00AB25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0D2E">
              <w:rPr>
                <w:rFonts w:ascii="Arial" w:hAnsi="Arial" w:cs="Arial"/>
                <w:sz w:val="20"/>
                <w:szCs w:val="20"/>
              </w:rPr>
              <w:t xml:space="preserve">This formulation enhances bioavailability of micronutrients to vulnerable populations. </w:t>
            </w:r>
          </w:p>
          <w:p w14:paraId="05F03340" w14:textId="77777777" w:rsidR="0071307E" w:rsidRPr="000A0D2E" w:rsidRDefault="00AB25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0D2E">
              <w:rPr>
                <w:rFonts w:ascii="Arial" w:hAnsi="Arial" w:cs="Arial"/>
                <w:sz w:val="20"/>
                <w:szCs w:val="20"/>
              </w:rPr>
              <w:t xml:space="preserve">The developed </w:t>
            </w:r>
            <w:proofErr w:type="spellStart"/>
            <w:r w:rsidRPr="000A0D2E">
              <w:rPr>
                <w:rFonts w:ascii="Arial" w:hAnsi="Arial" w:cs="Arial"/>
                <w:sz w:val="20"/>
                <w:szCs w:val="20"/>
              </w:rPr>
              <w:t>nutri</w:t>
            </w:r>
            <w:proofErr w:type="spellEnd"/>
            <w:r w:rsidRPr="000A0D2E">
              <w:rPr>
                <w:rFonts w:ascii="Arial" w:hAnsi="Arial" w:cs="Arial"/>
                <w:sz w:val="20"/>
                <w:szCs w:val="20"/>
              </w:rPr>
              <w:t>-mix can be easily incorporated into daily diets for improved nutrition.</w:t>
            </w:r>
          </w:p>
        </w:tc>
        <w:tc>
          <w:tcPr>
            <w:tcW w:w="6376" w:type="dxa"/>
          </w:tcPr>
          <w:p w14:paraId="6AEABEEB" w14:textId="77777777" w:rsidR="0071307E" w:rsidRPr="000A0D2E" w:rsidRDefault="0071307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307E" w:rsidRPr="000A0D2E" w14:paraId="6E131402" w14:textId="77777777" w:rsidTr="000A0D2E">
        <w:trPr>
          <w:gridBefore w:val="1"/>
          <w:gridAfter w:val="1"/>
          <w:wBefore w:w="30" w:type="dxa"/>
          <w:wAfter w:w="17" w:type="dxa"/>
          <w:trHeight w:val="1265"/>
        </w:trPr>
        <w:tc>
          <w:tcPr>
            <w:tcW w:w="5296" w:type="dxa"/>
            <w:gridSpan w:val="2"/>
          </w:tcPr>
          <w:p w14:paraId="21C5B76F" w14:textId="77777777" w:rsidR="0071307E" w:rsidRPr="000A0D2E" w:rsidRDefault="00506856">
            <w:pPr>
              <w:pStyle w:val="TableParagraph"/>
              <w:spacing w:line="228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0A0D2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A0D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0D2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A0D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A0D2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0D2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A0D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391AE136" w14:textId="77777777" w:rsidR="0071307E" w:rsidRPr="000A0D2E" w:rsidRDefault="00506856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0A0D2E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0A0D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A0D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A0D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A0D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A0D2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7" w:type="dxa"/>
            <w:gridSpan w:val="3"/>
          </w:tcPr>
          <w:p w14:paraId="573E9DD2" w14:textId="77777777" w:rsidR="0071307E" w:rsidRPr="000A0D2E" w:rsidRDefault="00AB25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0D2E">
              <w:rPr>
                <w:rFonts w:ascii="Arial" w:hAnsi="Arial" w:cs="Arial"/>
                <w:sz w:val="20"/>
                <w:szCs w:val="20"/>
              </w:rPr>
              <w:t xml:space="preserve">Yes, if possible can re write like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 xml:space="preserve">“Development and Nutritional Evaluation of a Malabar Spinach-Based Composite Food Supplement" </w:t>
            </w:r>
            <w:r w:rsidRPr="000A0D2E">
              <w:rPr>
                <w:rFonts w:ascii="Arial" w:hAnsi="Arial" w:cs="Arial"/>
                <w:sz w:val="20"/>
                <w:szCs w:val="20"/>
              </w:rPr>
              <w:t>(Basella rubra L.)</w:t>
            </w:r>
          </w:p>
        </w:tc>
        <w:tc>
          <w:tcPr>
            <w:tcW w:w="6376" w:type="dxa"/>
          </w:tcPr>
          <w:p w14:paraId="18396CE4" w14:textId="03C7229A" w:rsidR="0071307E" w:rsidRPr="000A0D2E" w:rsidRDefault="00D02C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0D2E">
              <w:rPr>
                <w:rFonts w:ascii="Arial" w:hAnsi="Arial" w:cs="Arial"/>
                <w:sz w:val="20"/>
                <w:szCs w:val="20"/>
              </w:rPr>
              <w:t>We thank the reviewer for this excellent suggestion. The title has been revised to "Development and Nutritional Evaluation of a Malabar Spinach-Based Composite Food Supplement (Basella rubra L.)" to better reflect the core focus of our study.</w:t>
            </w:r>
          </w:p>
        </w:tc>
      </w:tr>
      <w:tr w:rsidR="0071307E" w:rsidRPr="000A0D2E" w14:paraId="1E0B3309" w14:textId="77777777" w:rsidTr="000A0D2E">
        <w:trPr>
          <w:gridBefore w:val="1"/>
          <w:gridAfter w:val="1"/>
          <w:wBefore w:w="30" w:type="dxa"/>
          <w:wAfter w:w="17" w:type="dxa"/>
          <w:trHeight w:val="1260"/>
        </w:trPr>
        <w:tc>
          <w:tcPr>
            <w:tcW w:w="5296" w:type="dxa"/>
            <w:gridSpan w:val="2"/>
          </w:tcPr>
          <w:p w14:paraId="6CF37EDE" w14:textId="77777777" w:rsidR="0071307E" w:rsidRPr="000A0D2E" w:rsidRDefault="00506856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0A0D2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0D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A0D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A0D2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A0D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A0D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7" w:type="dxa"/>
            <w:gridSpan w:val="3"/>
          </w:tcPr>
          <w:p w14:paraId="54570B73" w14:textId="77777777" w:rsidR="0071307E" w:rsidRPr="000A0D2E" w:rsidRDefault="00AB25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0D2E">
              <w:rPr>
                <w:rFonts w:ascii="Arial" w:hAnsi="Arial" w:cs="Arial"/>
                <w:sz w:val="20"/>
                <w:szCs w:val="20"/>
              </w:rPr>
              <w:t>Multiples times this formulation was mentioned as nutria-mix powder but in the abstract conclusion the developed formulation was mentioned as solution. Please check once.</w:t>
            </w:r>
          </w:p>
        </w:tc>
        <w:tc>
          <w:tcPr>
            <w:tcW w:w="6376" w:type="dxa"/>
          </w:tcPr>
          <w:p w14:paraId="2A5F1DE9" w14:textId="06D1218E" w:rsidR="0071307E" w:rsidRPr="000A0D2E" w:rsidRDefault="00D02C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0D2E">
              <w:rPr>
                <w:rFonts w:ascii="Arial" w:hAnsi="Arial" w:cs="Arial"/>
                <w:sz w:val="20"/>
                <w:szCs w:val="20"/>
              </w:rPr>
              <w:t>We appreciate the reviewer pointing out this inconsistency. The abstract's conclusion has been revised, and the word "solutions" has been replaced with "products" to ensure terminology remains consistent throughout the manuscript.</w:t>
            </w:r>
          </w:p>
        </w:tc>
      </w:tr>
      <w:tr w:rsidR="0071307E" w:rsidRPr="000A0D2E" w14:paraId="1D727BC1" w14:textId="77777777" w:rsidTr="000A0D2E">
        <w:trPr>
          <w:gridBefore w:val="1"/>
          <w:gridAfter w:val="1"/>
          <w:wBefore w:w="30" w:type="dxa"/>
          <w:wAfter w:w="17" w:type="dxa"/>
          <w:trHeight w:val="705"/>
        </w:trPr>
        <w:tc>
          <w:tcPr>
            <w:tcW w:w="5296" w:type="dxa"/>
            <w:gridSpan w:val="2"/>
          </w:tcPr>
          <w:p w14:paraId="2EB1AD5F" w14:textId="77777777" w:rsidR="0071307E" w:rsidRPr="000A0D2E" w:rsidRDefault="00506856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0A0D2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A0D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0D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A0D2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A0D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A0D2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7" w:type="dxa"/>
            <w:gridSpan w:val="3"/>
          </w:tcPr>
          <w:p w14:paraId="7154EBD4" w14:textId="77777777" w:rsidR="0071307E" w:rsidRPr="000A0D2E" w:rsidRDefault="00AB25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0D2E">
              <w:rPr>
                <w:rFonts w:ascii="Arial" w:hAnsi="Arial" w:cs="Arial"/>
                <w:sz w:val="20"/>
                <w:szCs w:val="20"/>
              </w:rPr>
              <w:t xml:space="preserve">Development of food supplements is acceptable when they are using edible parts from plants sources, rubra formulation hopefully helpful to the vulnerable groups. </w:t>
            </w:r>
          </w:p>
        </w:tc>
        <w:tc>
          <w:tcPr>
            <w:tcW w:w="6376" w:type="dxa"/>
          </w:tcPr>
          <w:p w14:paraId="61E80772" w14:textId="77777777" w:rsidR="0071307E" w:rsidRPr="000A0D2E" w:rsidRDefault="0071307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307E" w:rsidRPr="000A0D2E" w14:paraId="3F2B1825" w14:textId="77777777" w:rsidTr="000A0D2E">
        <w:trPr>
          <w:gridBefore w:val="1"/>
          <w:gridAfter w:val="1"/>
          <w:wBefore w:w="30" w:type="dxa"/>
          <w:wAfter w:w="17" w:type="dxa"/>
          <w:trHeight w:val="705"/>
        </w:trPr>
        <w:tc>
          <w:tcPr>
            <w:tcW w:w="5296" w:type="dxa"/>
            <w:gridSpan w:val="2"/>
          </w:tcPr>
          <w:p w14:paraId="4C025EB3" w14:textId="77777777" w:rsidR="0071307E" w:rsidRPr="000A0D2E" w:rsidRDefault="00506856">
            <w:pPr>
              <w:pStyle w:val="TableParagraph"/>
              <w:spacing w:line="230" w:lineRule="exact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0A0D2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A0D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0D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A0D2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A0D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A0D2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  <w:gridSpan w:val="3"/>
          </w:tcPr>
          <w:p w14:paraId="11F7CCBA" w14:textId="77777777" w:rsidR="0071307E" w:rsidRPr="000A0D2E" w:rsidRDefault="00AB25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0D2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376" w:type="dxa"/>
          </w:tcPr>
          <w:p w14:paraId="6A75AAEC" w14:textId="77777777" w:rsidR="0071307E" w:rsidRPr="000A0D2E" w:rsidRDefault="0071307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307E" w:rsidRPr="000A0D2E" w14:paraId="510E5334" w14:textId="77777777" w:rsidTr="000A0D2E">
        <w:trPr>
          <w:gridBefore w:val="1"/>
          <w:gridAfter w:val="1"/>
          <w:wBefore w:w="30" w:type="dxa"/>
          <w:wAfter w:w="17" w:type="dxa"/>
          <w:trHeight w:val="690"/>
        </w:trPr>
        <w:tc>
          <w:tcPr>
            <w:tcW w:w="5296" w:type="dxa"/>
            <w:gridSpan w:val="2"/>
          </w:tcPr>
          <w:p w14:paraId="734A194E" w14:textId="77777777" w:rsidR="0071307E" w:rsidRPr="000A0D2E" w:rsidRDefault="00506856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0A0D2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A0D2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A0D2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A0D2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A0D2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7" w:type="dxa"/>
            <w:gridSpan w:val="3"/>
          </w:tcPr>
          <w:p w14:paraId="7CB9CBAE" w14:textId="77777777" w:rsidR="0071307E" w:rsidRPr="000A0D2E" w:rsidRDefault="00AB25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0D2E">
              <w:rPr>
                <w:rFonts w:ascii="Arial" w:hAnsi="Arial" w:cs="Arial"/>
                <w:sz w:val="20"/>
                <w:szCs w:val="20"/>
              </w:rPr>
              <w:t>Yes, if possible try to make little lengthy sentences.</w:t>
            </w:r>
          </w:p>
        </w:tc>
        <w:tc>
          <w:tcPr>
            <w:tcW w:w="6376" w:type="dxa"/>
          </w:tcPr>
          <w:p w14:paraId="7EC7C645" w14:textId="6402209E" w:rsidR="0071307E" w:rsidRPr="000A0D2E" w:rsidRDefault="00D02C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0D2E">
              <w:rPr>
                <w:rFonts w:ascii="Arial" w:hAnsi="Arial" w:cs="Arial"/>
                <w:sz w:val="20"/>
                <w:szCs w:val="20"/>
              </w:rPr>
              <w:t>We thank the reviewer for this excellent feedback. We completely agree that a lengthier, more descriptive title better captures the full scope of the research. As suggested, we have expanded the title to read: "Development and Nutritional Evaluation of a Malabar Spinach-Based Composite Food Supplement (Basella rubra L.).</w:t>
            </w:r>
          </w:p>
        </w:tc>
      </w:tr>
      <w:tr w:rsidR="0071307E" w:rsidRPr="000A0D2E" w14:paraId="222269DE" w14:textId="77777777" w:rsidTr="000A0D2E">
        <w:trPr>
          <w:gridBefore w:val="1"/>
          <w:gridAfter w:val="1"/>
          <w:wBefore w:w="30" w:type="dxa"/>
          <w:wAfter w:w="17" w:type="dxa"/>
          <w:trHeight w:val="1175"/>
        </w:trPr>
        <w:tc>
          <w:tcPr>
            <w:tcW w:w="5296" w:type="dxa"/>
            <w:gridSpan w:val="2"/>
          </w:tcPr>
          <w:p w14:paraId="2D9AE1C3" w14:textId="77777777" w:rsidR="0071307E" w:rsidRPr="000A0D2E" w:rsidRDefault="00506856">
            <w:pPr>
              <w:pStyle w:val="TableParagraph"/>
              <w:spacing w:line="229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A0D2E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0A0D2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A0D2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7" w:type="dxa"/>
            <w:gridSpan w:val="3"/>
          </w:tcPr>
          <w:p w14:paraId="29D3B096" w14:textId="77777777" w:rsidR="0071307E" w:rsidRPr="000A0D2E" w:rsidRDefault="0071307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6" w:type="dxa"/>
          </w:tcPr>
          <w:p w14:paraId="392A2D8E" w14:textId="77777777" w:rsidR="0071307E" w:rsidRPr="000A0D2E" w:rsidRDefault="0071307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52E1" w:rsidRPr="000A0D2E" w14:paraId="29839358" w14:textId="77777777" w:rsidTr="000A0D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c>
          <w:tcPr>
            <w:tcW w:w="20986" w:type="dxa"/>
            <w:gridSpan w:val="8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D9598" w14:textId="77777777" w:rsidR="002652E1" w:rsidRPr="000A0D2E" w:rsidRDefault="002652E1" w:rsidP="003905B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bookmarkStart w:id="3" w:name="_GoBack"/>
            <w:bookmarkEnd w:id="3"/>
            <w:r w:rsidRPr="000A0D2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A0D2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A60AAC1" w14:textId="77777777" w:rsidR="002652E1" w:rsidRPr="000A0D2E" w:rsidRDefault="002652E1" w:rsidP="003905B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652E1" w:rsidRPr="000A0D2E" w14:paraId="3C87BBAD" w14:textId="77777777" w:rsidTr="000A0D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c>
          <w:tcPr>
            <w:tcW w:w="6779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859A8" w14:textId="77777777" w:rsidR="002652E1" w:rsidRPr="000A0D2E" w:rsidRDefault="002652E1" w:rsidP="003905B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44ED5" w14:textId="77777777" w:rsidR="002652E1" w:rsidRPr="000A0D2E" w:rsidRDefault="002652E1" w:rsidP="003905B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0D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097" w:type="dxa"/>
            <w:gridSpan w:val="3"/>
          </w:tcPr>
          <w:p w14:paraId="5B61222F" w14:textId="77777777" w:rsidR="002652E1" w:rsidRPr="000A0D2E" w:rsidRDefault="002652E1" w:rsidP="003905B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A0D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A0D2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6958FD" w14:textId="77777777" w:rsidR="002652E1" w:rsidRPr="000A0D2E" w:rsidRDefault="002652E1" w:rsidP="003905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652E1" w:rsidRPr="000A0D2E" w14:paraId="20421844" w14:textId="77777777" w:rsidTr="000A0D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trHeight w:val="890"/>
        </w:trPr>
        <w:tc>
          <w:tcPr>
            <w:tcW w:w="6779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7A68D" w14:textId="77777777" w:rsidR="002652E1" w:rsidRPr="000A0D2E" w:rsidRDefault="002652E1" w:rsidP="003905B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A0D2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7FD4CBB" w14:textId="77777777" w:rsidR="002652E1" w:rsidRPr="000A0D2E" w:rsidRDefault="002652E1" w:rsidP="003905B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59626" w14:textId="77777777" w:rsidR="002652E1" w:rsidRPr="000A0D2E" w:rsidRDefault="002652E1" w:rsidP="003905B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A0D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A0D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A0D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90DFF27" w14:textId="77777777" w:rsidR="002652E1" w:rsidRPr="000A0D2E" w:rsidRDefault="002652E1" w:rsidP="003905B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0262B8" w14:textId="77777777" w:rsidR="002652E1" w:rsidRPr="000A0D2E" w:rsidRDefault="002652E1" w:rsidP="003905B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97" w:type="dxa"/>
            <w:gridSpan w:val="3"/>
            <w:vAlign w:val="center"/>
          </w:tcPr>
          <w:p w14:paraId="5B9207E1" w14:textId="77777777" w:rsidR="002652E1" w:rsidRPr="000A0D2E" w:rsidRDefault="002652E1" w:rsidP="003905B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C45372E" w14:textId="77777777" w:rsidR="002652E1" w:rsidRPr="000A0D2E" w:rsidRDefault="002652E1" w:rsidP="003905B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629D87" w14:textId="77777777" w:rsidR="002652E1" w:rsidRPr="000A0D2E" w:rsidRDefault="002652E1" w:rsidP="003905B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2A9A27A" w14:textId="77777777" w:rsidR="002652E1" w:rsidRPr="000A0D2E" w:rsidRDefault="002652E1" w:rsidP="002652E1">
      <w:pPr>
        <w:rPr>
          <w:rFonts w:ascii="Arial" w:hAnsi="Arial" w:cs="Arial"/>
          <w:sz w:val="20"/>
          <w:szCs w:val="20"/>
        </w:rPr>
      </w:pPr>
    </w:p>
    <w:p w14:paraId="60CAD785" w14:textId="77777777" w:rsidR="002652E1" w:rsidRPr="000A0D2E" w:rsidRDefault="002652E1" w:rsidP="002652E1">
      <w:pPr>
        <w:rPr>
          <w:rFonts w:ascii="Arial" w:hAnsi="Arial" w:cs="Arial"/>
          <w:sz w:val="20"/>
          <w:szCs w:val="20"/>
        </w:rPr>
      </w:pPr>
    </w:p>
    <w:p w14:paraId="60BAE1CE" w14:textId="77777777" w:rsidR="002652E1" w:rsidRPr="000A0D2E" w:rsidRDefault="002652E1" w:rsidP="002652E1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7C758987" w14:textId="77777777" w:rsidR="002652E1" w:rsidRPr="000A0D2E" w:rsidRDefault="002652E1" w:rsidP="002652E1">
      <w:pPr>
        <w:rPr>
          <w:rFonts w:ascii="Arial" w:hAnsi="Arial" w:cs="Arial"/>
          <w:sz w:val="20"/>
          <w:szCs w:val="20"/>
        </w:rPr>
      </w:pPr>
    </w:p>
    <w:p w14:paraId="4429FD40" w14:textId="77777777" w:rsidR="0071307E" w:rsidRPr="000A0D2E" w:rsidRDefault="0071307E">
      <w:pPr>
        <w:rPr>
          <w:rFonts w:ascii="Arial" w:hAnsi="Arial" w:cs="Arial"/>
          <w:sz w:val="20"/>
          <w:szCs w:val="20"/>
        </w:rPr>
      </w:pPr>
    </w:p>
    <w:sectPr w:rsidR="0071307E" w:rsidRPr="000A0D2E" w:rsidSect="002652E1">
      <w:headerReference w:type="default" r:id="rId7"/>
      <w:footerReference w:type="default" r:id="rId8"/>
      <w:pgSz w:w="23820" w:h="16840" w:orient="landscape"/>
      <w:pgMar w:top="1820" w:right="1417" w:bottom="1566" w:left="1417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49CA81" w14:textId="77777777" w:rsidR="00DD49E9" w:rsidRDefault="00DD49E9">
      <w:r>
        <w:separator/>
      </w:r>
    </w:p>
  </w:endnote>
  <w:endnote w:type="continuationSeparator" w:id="0">
    <w:p w14:paraId="2E8FF1A0" w14:textId="77777777" w:rsidR="00DD49E9" w:rsidRDefault="00DD4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50627" w14:textId="77777777" w:rsidR="0071307E" w:rsidRDefault="00506856">
    <w:pPr>
      <w:pStyle w:val="BodyText"/>
      <w:spacing w:line="14" w:lineRule="auto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487413760" behindDoc="1" locked="0" layoutInCell="1" allowOverlap="1" wp14:anchorId="608DF64E" wp14:editId="412EF956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B2B8F9" w14:textId="77777777" w:rsidR="0071307E" w:rsidRDefault="0050685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8DF64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EF+XpeIAAAANAQAADwAAAAAAAAAAAAAAAAAEBAAAZHJzL2Rvd25yZXYu&#10;eG1sUEsFBgAAAAAEAAQA8wAAABMFAAAAAA==&#10;" filled="f" stroked="f">
              <v:textbox inset="0,0,0,0">
                <w:txbxContent>
                  <w:p w14:paraId="1FB2B8F9" w14:textId="77777777" w:rsidR="0071307E" w:rsidRDefault="0050685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487414272" behindDoc="1" locked="0" layoutInCell="1" allowOverlap="1" wp14:anchorId="422025DE" wp14:editId="66599661">
              <wp:simplePos x="0" y="0"/>
              <wp:positionH relativeFrom="page">
                <wp:posOffset>2642235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F78376" w14:textId="77777777" w:rsidR="0071307E" w:rsidRDefault="0050685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2025DE" id="Textbox 3" o:spid="_x0000_s1028" type="#_x0000_t202" style="position:absolute;margin-left:208.05pt;margin-top:796.35pt;width:55.6pt;height:10.9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txo2pOIAAAANAQAADwAAAAAAAAAAAAAAAAAEBAAAZHJzL2Rvd25yZXYu&#10;eG1sUEsFBgAAAAAEAAQA8wAAABMFAAAAAA==&#10;" filled="f" stroked="f">
              <v:textbox inset="0,0,0,0">
                <w:txbxContent>
                  <w:p w14:paraId="09F78376" w14:textId="77777777" w:rsidR="0071307E" w:rsidRDefault="0050685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487414784" behindDoc="1" locked="0" layoutInCell="1" allowOverlap="1" wp14:anchorId="15EAF430" wp14:editId="71A68CF5">
              <wp:simplePos x="0" y="0"/>
              <wp:positionH relativeFrom="page">
                <wp:posOffset>4414265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46C774" w14:textId="77777777" w:rsidR="0071307E" w:rsidRDefault="0050685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EAF430" id="Textbox 4" o:spid="_x0000_s1029" type="#_x0000_t202" style="position:absolute;margin-left:347.6pt;margin-top:796.35pt;width:67.85pt;height:10.9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GX6NreIAAAANAQAADwAAAAAAAAAAAAAAAAAEBAAAZHJzL2Rvd25yZXYu&#10;eG1sUEsFBgAAAAAEAAQA8wAAABMFAAAAAA==&#10;" filled="f" stroked="f">
              <v:textbox inset="0,0,0,0">
                <w:txbxContent>
                  <w:p w14:paraId="4246C774" w14:textId="77777777" w:rsidR="0071307E" w:rsidRDefault="0050685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487415296" behindDoc="1" locked="0" layoutInCell="1" allowOverlap="1" wp14:anchorId="1D7A83B3" wp14:editId="001B24B3">
              <wp:simplePos x="0" y="0"/>
              <wp:positionH relativeFrom="page">
                <wp:posOffset>6846569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281FF6" w14:textId="77777777" w:rsidR="0071307E" w:rsidRDefault="0050685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7A83B3" id="Textbox 5" o:spid="_x0000_s1030" type="#_x0000_t202" style="position:absolute;margin-left:539.1pt;margin-top:796.35pt;width:80.45pt;height:10.9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" filled="f" stroked="f">
              <v:textbox inset="0,0,0,0">
                <w:txbxContent>
                  <w:p w14:paraId="35281FF6" w14:textId="77777777" w:rsidR="0071307E" w:rsidRDefault="0050685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58C58" w14:textId="77777777" w:rsidR="00DD49E9" w:rsidRDefault="00DD49E9">
      <w:r>
        <w:separator/>
      </w:r>
    </w:p>
  </w:footnote>
  <w:footnote w:type="continuationSeparator" w:id="0">
    <w:p w14:paraId="1F3E8A67" w14:textId="77777777" w:rsidR="00DD49E9" w:rsidRDefault="00DD4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715FB" w14:textId="77777777" w:rsidR="0071307E" w:rsidRDefault="00506856">
    <w:pPr>
      <w:pStyle w:val="BodyText"/>
      <w:spacing w:line="14" w:lineRule="auto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4B546E58" wp14:editId="011A146B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5BA31F" w14:textId="77777777" w:rsidR="0071307E" w:rsidRDefault="0050685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46E5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ADFkeV4QAAAAsBAAAPAAAAAAAAAAAAAAAAAP4DAABkcnMvZG93bnJldi54bWxQSwUG&#10;AAAAAAQABADzAAAADAUAAAAA&#10;" filled="f" stroked="f">
              <v:textbox inset="0,0,0,0">
                <w:txbxContent>
                  <w:p w14:paraId="2C5BA31F" w14:textId="77777777" w:rsidR="0071307E" w:rsidRDefault="0050685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07E"/>
    <w:rsid w:val="000136C7"/>
    <w:rsid w:val="000A0D2E"/>
    <w:rsid w:val="00186DEE"/>
    <w:rsid w:val="001E7D26"/>
    <w:rsid w:val="002652E1"/>
    <w:rsid w:val="00291DF0"/>
    <w:rsid w:val="00474B45"/>
    <w:rsid w:val="004C7BB9"/>
    <w:rsid w:val="00506856"/>
    <w:rsid w:val="00621ED5"/>
    <w:rsid w:val="0071307E"/>
    <w:rsid w:val="00863CE1"/>
    <w:rsid w:val="00AB25A7"/>
    <w:rsid w:val="00B03A88"/>
    <w:rsid w:val="00C058DF"/>
    <w:rsid w:val="00D02CE2"/>
    <w:rsid w:val="00DD49E9"/>
    <w:rsid w:val="00E6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2F99F"/>
  <w15:docId w15:val="{84A59BCB-125F-4AED-B1E4-62FD83B90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474B4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4B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5</cp:revision>
  <dcterms:created xsi:type="dcterms:W3CDTF">2026-02-25T11:44:00Z</dcterms:created>
  <dcterms:modified xsi:type="dcterms:W3CDTF">2026-02-26T08:37:00Z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2026-02-24T00:00:00Z</vt:filetime>
  </property>
  <property fmtid="{D5CDD505-2E9C-101B-9397-08002B2CF9AE}" pid="5" name="GrammarlyDocumentId">
    <vt:lpwstr>08e03d50-7334-43bc-99d6-fe9b4b3ab6ed</vt:lpwstr>
  </property>
</Properties>
</file>