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E88ED6" w14:textId="77777777" w:rsidR="00DC6784" w:rsidRPr="00263B4C" w:rsidRDefault="00DC678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210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94"/>
        <w:gridCol w:w="15853"/>
      </w:tblGrid>
      <w:tr w:rsidR="00DC6784" w:rsidRPr="00263B4C" w14:paraId="28909C26" w14:textId="77777777">
        <w:trPr>
          <w:trHeight w:val="290"/>
        </w:trPr>
        <w:tc>
          <w:tcPr>
            <w:tcW w:w="21047" w:type="dxa"/>
            <w:gridSpan w:val="2"/>
            <w:tcBorders>
              <w:top w:val="nil"/>
              <w:left w:val="nil"/>
              <w:right w:val="nil"/>
            </w:tcBorders>
          </w:tcPr>
          <w:p w14:paraId="10BC72E6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DC6784" w:rsidRPr="00263B4C" w14:paraId="04582806" w14:textId="77777777">
        <w:trPr>
          <w:trHeight w:val="290"/>
        </w:trPr>
        <w:tc>
          <w:tcPr>
            <w:tcW w:w="5194" w:type="dxa"/>
          </w:tcPr>
          <w:p w14:paraId="4EC3394B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color w:val="000000"/>
              </w:rPr>
              <w:t>Journal Name:</w:t>
            </w:r>
          </w:p>
        </w:tc>
        <w:tc>
          <w:tcPr>
            <w:tcW w:w="15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79C3C5" w14:textId="77777777" w:rsidR="00DC6784" w:rsidRPr="00263B4C" w:rsidRDefault="00B8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FF"/>
              </w:rPr>
            </w:pPr>
            <w:hyperlink r:id="rId6">
              <w:r w:rsidR="00A33A3B" w:rsidRPr="00263B4C">
                <w:rPr>
                  <w:rFonts w:ascii="Arial" w:eastAsia="Arial" w:hAnsi="Arial" w:cs="Arial"/>
                  <w:b/>
                  <w:bCs/>
                  <w:color w:val="0000FF"/>
                  <w:u w:val="single"/>
                </w:rPr>
                <w:t>International Research Journal of Pure and Applied Chemistry</w:t>
              </w:r>
            </w:hyperlink>
            <w:r w:rsidR="00A33A3B" w:rsidRPr="00263B4C">
              <w:rPr>
                <w:rFonts w:ascii="Arial" w:eastAsia="Arial" w:hAnsi="Arial" w:cs="Arial"/>
                <w:b/>
                <w:bCs/>
                <w:color w:val="0000FF"/>
              </w:rPr>
              <w:t xml:space="preserve"> </w:t>
            </w:r>
          </w:p>
        </w:tc>
      </w:tr>
      <w:tr w:rsidR="00DC6784" w:rsidRPr="00263B4C" w14:paraId="14E364B4" w14:textId="77777777">
        <w:trPr>
          <w:trHeight w:val="290"/>
        </w:trPr>
        <w:tc>
          <w:tcPr>
            <w:tcW w:w="5194" w:type="dxa"/>
          </w:tcPr>
          <w:p w14:paraId="45041E49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color w:val="000000"/>
              </w:rPr>
              <w:t>Manuscript Number:</w:t>
            </w:r>
          </w:p>
        </w:tc>
        <w:tc>
          <w:tcPr>
            <w:tcW w:w="15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0AA186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b/>
                <w:bCs/>
                <w:color w:val="000000"/>
              </w:rPr>
              <w:t>Ms_IRJPAC_153906</w:t>
            </w:r>
          </w:p>
        </w:tc>
      </w:tr>
      <w:tr w:rsidR="00DC6784" w:rsidRPr="00263B4C" w14:paraId="191CBAE6" w14:textId="77777777">
        <w:trPr>
          <w:trHeight w:val="650"/>
        </w:trPr>
        <w:tc>
          <w:tcPr>
            <w:tcW w:w="5194" w:type="dxa"/>
          </w:tcPr>
          <w:p w14:paraId="729B0AC1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color w:val="000000"/>
              </w:rPr>
              <w:t xml:space="preserve">Title of the Manuscript: </w:t>
            </w:r>
          </w:p>
        </w:tc>
        <w:tc>
          <w:tcPr>
            <w:tcW w:w="15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F88540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b/>
                <w:bCs/>
                <w:color w:val="000000"/>
              </w:rPr>
              <w:t>GREEN SYNTHESIS AND ANTIMICROBIAL EVALUATION OF 2-(1H-BENZIMIDAZOLE-2-YL) BENZOIC ACID AND ITS DERIVATIVE</w:t>
            </w:r>
          </w:p>
        </w:tc>
      </w:tr>
      <w:tr w:rsidR="00DC6784" w:rsidRPr="00263B4C" w14:paraId="1BB5EAA9" w14:textId="77777777">
        <w:trPr>
          <w:trHeight w:val="332"/>
        </w:trPr>
        <w:tc>
          <w:tcPr>
            <w:tcW w:w="5194" w:type="dxa"/>
          </w:tcPr>
          <w:p w14:paraId="7E3ACA70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</w:rPr>
            </w:pPr>
            <w:r w:rsidRPr="00263B4C">
              <w:rPr>
                <w:rFonts w:ascii="Arial" w:eastAsia="Arial" w:hAnsi="Arial" w:cs="Arial"/>
                <w:color w:val="000000"/>
              </w:rPr>
              <w:t>Type of the Article</w:t>
            </w:r>
          </w:p>
        </w:tc>
        <w:tc>
          <w:tcPr>
            <w:tcW w:w="15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75366E" w14:textId="77777777" w:rsidR="00DC6784" w:rsidRPr="00263B4C" w:rsidRDefault="00DC6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89E8974" w14:textId="51A06489" w:rsidR="00DC6784" w:rsidRPr="00263B4C" w:rsidRDefault="00DC678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Times New Roman" w:hAnsi="Arial" w:cs="Arial"/>
          <w:color w:val="000000"/>
        </w:rPr>
      </w:pPr>
      <w:bookmarkStart w:id="0" w:name="_q7t889qsdv2r" w:colFirst="0" w:colLast="0"/>
      <w:bookmarkStart w:id="1" w:name="_i819h0bma9zr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C6784" w:rsidRPr="00263B4C" w14:paraId="6637728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50BD407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  <w:highlight w:val="yellow"/>
              </w:rPr>
              <w:t>PART  1:</w:t>
            </w: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 Comments</w:t>
            </w:r>
          </w:p>
          <w:p w14:paraId="01D1BC74" w14:textId="77777777" w:rsidR="00DC6784" w:rsidRPr="00263B4C" w:rsidRDefault="00DC6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676E7A45" w14:textId="77777777">
        <w:tc>
          <w:tcPr>
            <w:tcW w:w="5351" w:type="dxa"/>
          </w:tcPr>
          <w:p w14:paraId="78325ED8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b/>
                <w:bCs/>
                <w:color w:val="000000"/>
              </w:rPr>
            </w:pPr>
          </w:p>
        </w:tc>
        <w:tc>
          <w:tcPr>
            <w:tcW w:w="9357" w:type="dxa"/>
          </w:tcPr>
          <w:p w14:paraId="3F6D6A39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Reviewer’s comment</w:t>
            </w:r>
          </w:p>
          <w:p w14:paraId="6390D9F5" w14:textId="77777777" w:rsidR="00DC6784" w:rsidRPr="00263B4C" w:rsidRDefault="00DC6784" w:rsidP="00CB20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  <w:tc>
          <w:tcPr>
            <w:tcW w:w="6442" w:type="dxa"/>
          </w:tcPr>
          <w:p w14:paraId="47067042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6" w:lineRule="auto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Author’s Feedback</w:t>
            </w:r>
            <w:r w:rsidRPr="00263B4C">
              <w:rPr>
                <w:rFonts w:ascii="Arial" w:eastAsia="Times New Roman" w:hAnsi="Arial" w:cs="Arial"/>
                <w:color w:val="000000"/>
              </w:rPr>
              <w:t xml:space="preserve"> (It is mandatory that authors should write his/her feedback here)</w:t>
            </w:r>
          </w:p>
          <w:p w14:paraId="5D0D6F2A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6C67146F" w14:textId="77777777">
        <w:trPr>
          <w:trHeight w:val="1264"/>
        </w:trPr>
        <w:tc>
          <w:tcPr>
            <w:tcW w:w="5351" w:type="dxa"/>
          </w:tcPr>
          <w:p w14:paraId="14558502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Please write a few sentences regarding the importance of this manuscript for the scientific community. A minimum of 3-4 sentences may be required for this part.</w:t>
            </w:r>
          </w:p>
          <w:p w14:paraId="2FDC4C55" w14:textId="77777777" w:rsidR="00DC6784" w:rsidRPr="00263B4C" w:rsidRDefault="00DC6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</w:p>
        </w:tc>
        <w:tc>
          <w:tcPr>
            <w:tcW w:w="9357" w:type="dxa"/>
          </w:tcPr>
          <w:p w14:paraId="316931F8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Pharmaceutical compounds are always highly effective and can contribute to the development of antibiotics.</w:t>
            </w:r>
          </w:p>
        </w:tc>
        <w:tc>
          <w:tcPr>
            <w:tcW w:w="6442" w:type="dxa"/>
          </w:tcPr>
          <w:p w14:paraId="2BAECFCF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242472D6" w14:textId="77777777">
        <w:trPr>
          <w:trHeight w:val="1262"/>
        </w:trPr>
        <w:tc>
          <w:tcPr>
            <w:tcW w:w="5351" w:type="dxa"/>
          </w:tcPr>
          <w:p w14:paraId="4987D72A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Is the title of the article suitable?</w:t>
            </w:r>
          </w:p>
          <w:p w14:paraId="7B565560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(If not please suggest an alternative title)</w:t>
            </w:r>
          </w:p>
          <w:p w14:paraId="3A162C07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b/>
                <w:bCs/>
                <w:color w:val="000000"/>
                <w:u w:val="single"/>
              </w:rPr>
            </w:pPr>
          </w:p>
        </w:tc>
        <w:tc>
          <w:tcPr>
            <w:tcW w:w="9357" w:type="dxa"/>
          </w:tcPr>
          <w:p w14:paraId="7FA3CE99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Yes </w:t>
            </w:r>
          </w:p>
        </w:tc>
        <w:tc>
          <w:tcPr>
            <w:tcW w:w="6442" w:type="dxa"/>
          </w:tcPr>
          <w:p w14:paraId="4A39BD6A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70E02F8F" w14:textId="77777777">
        <w:trPr>
          <w:trHeight w:val="1262"/>
        </w:trPr>
        <w:tc>
          <w:tcPr>
            <w:tcW w:w="5351" w:type="dxa"/>
          </w:tcPr>
          <w:p w14:paraId="255641BA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Is the abstract of the article comprehensive? Do you suggest the addition (or deletion) of some points in this section? Please write your suggestions here.</w:t>
            </w:r>
          </w:p>
          <w:p w14:paraId="79244912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b/>
                <w:bCs/>
                <w:color w:val="000000"/>
                <w:u w:val="single"/>
              </w:rPr>
            </w:pPr>
          </w:p>
        </w:tc>
        <w:tc>
          <w:tcPr>
            <w:tcW w:w="9357" w:type="dxa"/>
          </w:tcPr>
          <w:p w14:paraId="001422D7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Yes </w:t>
            </w:r>
          </w:p>
        </w:tc>
        <w:tc>
          <w:tcPr>
            <w:tcW w:w="6442" w:type="dxa"/>
          </w:tcPr>
          <w:p w14:paraId="1F8949C8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1BB6DD81" w14:textId="77777777">
        <w:trPr>
          <w:trHeight w:val="704"/>
        </w:trPr>
        <w:tc>
          <w:tcPr>
            <w:tcW w:w="5351" w:type="dxa"/>
          </w:tcPr>
          <w:p w14:paraId="638D6760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Helvetica Neue" w:hAnsi="Arial" w:cs="Arial"/>
                <w:color w:val="000000"/>
                <w:u w:val="single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2C3B367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Helvetica Neue" w:hAnsi="Arial" w:cs="Arial"/>
                <w:color w:val="000000"/>
                <w:u w:val="single"/>
              </w:rPr>
            </w:pPr>
            <w:r w:rsidRPr="00263B4C">
              <w:rPr>
                <w:rFonts w:ascii="Arial" w:eastAsia="Helvetica Neue" w:hAnsi="Arial" w:cs="Arial"/>
                <w:color w:val="000000"/>
              </w:rPr>
              <w:t xml:space="preserve">Yes </w:t>
            </w:r>
          </w:p>
        </w:tc>
        <w:tc>
          <w:tcPr>
            <w:tcW w:w="6442" w:type="dxa"/>
          </w:tcPr>
          <w:p w14:paraId="68C654FA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1FEB3137" w14:textId="77777777">
        <w:trPr>
          <w:trHeight w:val="703"/>
        </w:trPr>
        <w:tc>
          <w:tcPr>
            <w:tcW w:w="5351" w:type="dxa"/>
          </w:tcPr>
          <w:p w14:paraId="515C59CE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5EEE19A9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Yes </w:t>
            </w:r>
          </w:p>
        </w:tc>
        <w:tc>
          <w:tcPr>
            <w:tcW w:w="6442" w:type="dxa"/>
          </w:tcPr>
          <w:p w14:paraId="6F5B62D3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159C9AD1" w14:textId="77777777">
        <w:trPr>
          <w:trHeight w:val="386"/>
        </w:trPr>
        <w:tc>
          <w:tcPr>
            <w:tcW w:w="5351" w:type="dxa"/>
          </w:tcPr>
          <w:p w14:paraId="1CCBC880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Is the language/English quality of the article suitable for scholarly communications?</w:t>
            </w:r>
          </w:p>
          <w:p w14:paraId="50D78ED8" w14:textId="77777777" w:rsidR="00DC6784" w:rsidRPr="00263B4C" w:rsidRDefault="00DC6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  <w:tc>
          <w:tcPr>
            <w:tcW w:w="9357" w:type="dxa"/>
          </w:tcPr>
          <w:p w14:paraId="788FE515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Yes </w:t>
            </w:r>
          </w:p>
        </w:tc>
        <w:tc>
          <w:tcPr>
            <w:tcW w:w="6442" w:type="dxa"/>
          </w:tcPr>
          <w:p w14:paraId="4354570E" w14:textId="77777777" w:rsidR="00DC6784" w:rsidRPr="00263B4C" w:rsidRDefault="00DC67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DC6784" w:rsidRPr="00263B4C" w14:paraId="20505953" w14:textId="77777777">
        <w:trPr>
          <w:trHeight w:val="1178"/>
        </w:trPr>
        <w:tc>
          <w:tcPr>
            <w:tcW w:w="5351" w:type="dxa"/>
          </w:tcPr>
          <w:p w14:paraId="33EBF887" w14:textId="77777777" w:rsidR="00DC6784" w:rsidRPr="00263B4C" w:rsidRDefault="00A33A3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  <w:u w:val="single"/>
              </w:rPr>
              <w:t>Optional/General</w:t>
            </w: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 xml:space="preserve"> </w:t>
            </w:r>
            <w:r w:rsidRPr="00263B4C">
              <w:rPr>
                <w:rFonts w:ascii="Arial" w:eastAsia="Times New Roman" w:hAnsi="Arial" w:cs="Arial"/>
                <w:color w:val="000000"/>
              </w:rPr>
              <w:t>comments</w:t>
            </w:r>
          </w:p>
          <w:p w14:paraId="7EAA1A25" w14:textId="77777777" w:rsidR="00DC6784" w:rsidRPr="00263B4C" w:rsidRDefault="00DC678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</w:p>
        </w:tc>
        <w:tc>
          <w:tcPr>
            <w:tcW w:w="9357" w:type="dxa"/>
          </w:tcPr>
          <w:p w14:paraId="5EBA0C1A" w14:textId="77777777" w:rsidR="00DC6784" w:rsidRPr="00263B4C" w:rsidRDefault="00A33A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color w:val="000000"/>
              </w:rPr>
            </w:pPr>
            <w:r w:rsidRPr="00263B4C">
              <w:rPr>
                <w:rFonts w:ascii="Arial" w:eastAsia="Times New Roman" w:hAnsi="Arial" w:cs="Arial"/>
                <w:b/>
                <w:bCs/>
                <w:color w:val="000000"/>
              </w:rPr>
              <w:t>The researcher used spectral measurements for all the compounds but did not provide any images of these measurements. Please add some of these images.</w:t>
            </w:r>
          </w:p>
        </w:tc>
        <w:tc>
          <w:tcPr>
            <w:tcW w:w="6442" w:type="dxa"/>
          </w:tcPr>
          <w:p w14:paraId="226F3BA8" w14:textId="79488DF3" w:rsidR="00DC6784" w:rsidRPr="00263B4C" w:rsidRDefault="00376D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Times New Roman" w:hAnsi="Arial" w:cs="Arial"/>
                <w:i/>
                <w:iCs/>
                <w:color w:val="000000"/>
              </w:rPr>
            </w:pPr>
            <w:r w:rsidRPr="00263B4C">
              <w:rPr>
                <w:rFonts w:ascii="Arial" w:eastAsia="Times New Roman" w:hAnsi="Arial" w:cs="Arial"/>
                <w:i/>
                <w:iCs/>
                <w:color w:val="EE0000"/>
              </w:rPr>
              <w:t>We will provide all the spectra, but it will make the article longer.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1A110D" w:rsidRPr="00263B4C" w14:paraId="45154DFF" w14:textId="77777777" w:rsidTr="00C17DFE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94519" w14:textId="77777777" w:rsidR="001A110D" w:rsidRPr="00263B4C" w:rsidRDefault="001A110D" w:rsidP="00C17DFE">
            <w:pPr>
              <w:rPr>
                <w:rFonts w:ascii="Arial" w:eastAsia="Arial Unicode MS" w:hAnsi="Arial" w:cs="Arial"/>
                <w:b/>
                <w:u w:val="single"/>
                <w:lang w:val="en-GB"/>
              </w:rPr>
            </w:pPr>
            <w:bookmarkStart w:id="2" w:name="_Hlk156057883"/>
            <w:bookmarkStart w:id="3" w:name="_Hlk156057704"/>
            <w:bookmarkStart w:id="4" w:name="_GoBack"/>
            <w:bookmarkEnd w:id="4"/>
            <w:r w:rsidRPr="00263B4C">
              <w:rPr>
                <w:rFonts w:ascii="Arial" w:eastAsia="Arial Unicode MS" w:hAnsi="Arial" w:cs="Arial"/>
                <w:b/>
                <w:highlight w:val="yellow"/>
                <w:u w:val="single"/>
                <w:lang w:val="en-GB"/>
              </w:rPr>
              <w:t>PART  2:</w:t>
            </w:r>
            <w:r w:rsidRPr="00263B4C">
              <w:rPr>
                <w:rFonts w:ascii="Arial" w:eastAsia="Arial Unicode MS" w:hAnsi="Arial" w:cs="Arial"/>
                <w:b/>
                <w:u w:val="single"/>
                <w:lang w:val="en-GB"/>
              </w:rPr>
              <w:t xml:space="preserve"> </w:t>
            </w:r>
          </w:p>
          <w:p w14:paraId="766CC02C" w14:textId="77777777" w:rsidR="001A110D" w:rsidRPr="00263B4C" w:rsidRDefault="001A110D" w:rsidP="00C17DFE">
            <w:pPr>
              <w:rPr>
                <w:rFonts w:ascii="Arial" w:eastAsia="Arial Unicode MS" w:hAnsi="Arial" w:cs="Arial"/>
                <w:b/>
                <w:u w:val="single"/>
                <w:lang w:val="en-GB"/>
              </w:rPr>
            </w:pPr>
          </w:p>
        </w:tc>
      </w:tr>
      <w:tr w:rsidR="001A110D" w:rsidRPr="00263B4C" w14:paraId="2FD2057B" w14:textId="77777777" w:rsidTr="00C17DFE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5E0CC5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CD94C" w14:textId="77777777" w:rsidR="001A110D" w:rsidRPr="00263B4C" w:rsidRDefault="001A110D" w:rsidP="00C17DFE">
            <w:pPr>
              <w:keepNext/>
              <w:outlineLvl w:val="1"/>
              <w:rPr>
                <w:rFonts w:ascii="Arial" w:eastAsia="MS Mincho" w:hAnsi="Arial" w:cs="Arial"/>
                <w:b/>
                <w:bCs/>
                <w:lang w:val="en-GB"/>
              </w:rPr>
            </w:pPr>
            <w:r w:rsidRPr="00263B4C">
              <w:rPr>
                <w:rFonts w:ascii="Arial" w:eastAsia="MS Mincho" w:hAnsi="Arial" w:cs="Arial"/>
                <w:b/>
                <w:bCs/>
                <w:lang w:val="en-GB"/>
              </w:rPr>
              <w:t>Reviewer’s comment</w:t>
            </w:r>
          </w:p>
        </w:tc>
        <w:tc>
          <w:tcPr>
            <w:tcW w:w="1691" w:type="pct"/>
          </w:tcPr>
          <w:p w14:paraId="79C942D9" w14:textId="77777777" w:rsidR="001A110D" w:rsidRPr="00263B4C" w:rsidRDefault="001A110D" w:rsidP="00C17DFE">
            <w:pPr>
              <w:spacing w:after="160" w:line="252" w:lineRule="auto"/>
              <w:rPr>
                <w:rFonts w:ascii="Arial" w:hAnsi="Arial" w:cs="Arial"/>
                <w:kern w:val="2"/>
                <w:lang w:val="en-IN"/>
              </w:rPr>
            </w:pPr>
            <w:r w:rsidRPr="00263B4C">
              <w:rPr>
                <w:rFonts w:ascii="Arial" w:hAnsi="Arial" w:cs="Arial"/>
                <w:b/>
                <w:kern w:val="2"/>
                <w:lang w:val="en-IN"/>
              </w:rPr>
              <w:t>Author’s Feedback</w:t>
            </w:r>
            <w:r w:rsidRPr="00263B4C">
              <w:rPr>
                <w:rFonts w:ascii="Arial" w:hAnsi="Arial" w:cs="Arial"/>
                <w:kern w:val="2"/>
                <w:lang w:val="en-IN"/>
              </w:rPr>
              <w:t xml:space="preserve"> (It is mandatory that authors should write his/her feedback here)</w:t>
            </w:r>
          </w:p>
          <w:p w14:paraId="391683FB" w14:textId="77777777" w:rsidR="001A110D" w:rsidRPr="00263B4C" w:rsidRDefault="001A110D" w:rsidP="00C17DFE">
            <w:pPr>
              <w:keepNext/>
              <w:outlineLvl w:val="1"/>
              <w:rPr>
                <w:rFonts w:ascii="Arial" w:eastAsia="MS Mincho" w:hAnsi="Arial" w:cs="Arial"/>
                <w:bCs/>
                <w:lang w:val="en-GB"/>
              </w:rPr>
            </w:pPr>
          </w:p>
        </w:tc>
      </w:tr>
      <w:tr w:rsidR="001A110D" w:rsidRPr="00263B4C" w14:paraId="4DB03539" w14:textId="77777777" w:rsidTr="00C17DFE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291C99" w14:textId="77777777" w:rsidR="001A110D" w:rsidRPr="00263B4C" w:rsidRDefault="001A110D" w:rsidP="00C17DFE">
            <w:pPr>
              <w:rPr>
                <w:rFonts w:ascii="Arial" w:eastAsia="Arial Unicode MS" w:hAnsi="Arial" w:cs="Arial"/>
                <w:b/>
                <w:lang w:val="en-GB"/>
              </w:rPr>
            </w:pPr>
            <w:r w:rsidRPr="00263B4C">
              <w:rPr>
                <w:rFonts w:ascii="Arial" w:eastAsia="Arial Unicode MS" w:hAnsi="Arial" w:cs="Arial"/>
                <w:b/>
                <w:lang w:val="en-GB"/>
              </w:rPr>
              <w:t xml:space="preserve">Are there ethical issues in this manuscript? </w:t>
            </w:r>
          </w:p>
          <w:p w14:paraId="6F3AD60C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327A9A" w14:textId="77777777" w:rsidR="001A110D" w:rsidRPr="00263B4C" w:rsidRDefault="001A110D" w:rsidP="00C17DFE">
            <w:pPr>
              <w:rPr>
                <w:rFonts w:ascii="Arial" w:eastAsia="Arial Unicode MS" w:hAnsi="Arial" w:cs="Arial"/>
                <w:i/>
                <w:iCs/>
                <w:u w:val="single"/>
                <w:lang w:val="en-GB"/>
              </w:rPr>
            </w:pPr>
            <w:r w:rsidRPr="00263B4C">
              <w:rPr>
                <w:rFonts w:ascii="Arial" w:eastAsia="Arial Unicode MS" w:hAnsi="Arial" w:cs="Arial"/>
                <w:i/>
                <w:iCs/>
                <w:u w:val="single"/>
                <w:lang w:val="en-GB"/>
              </w:rPr>
              <w:t xml:space="preserve">(If yes, </w:t>
            </w:r>
            <w:proofErr w:type="gramStart"/>
            <w:r w:rsidRPr="00263B4C">
              <w:rPr>
                <w:rFonts w:ascii="Arial" w:eastAsia="Arial Unicode MS" w:hAnsi="Arial" w:cs="Arial"/>
                <w:i/>
                <w:iCs/>
                <w:u w:val="single"/>
                <w:lang w:val="en-GB"/>
              </w:rPr>
              <w:t>Kindly</w:t>
            </w:r>
            <w:proofErr w:type="gramEnd"/>
            <w:r w:rsidRPr="00263B4C">
              <w:rPr>
                <w:rFonts w:ascii="Arial" w:eastAsia="Arial Unicode MS" w:hAnsi="Arial" w:cs="Arial"/>
                <w:i/>
                <w:iCs/>
                <w:u w:val="single"/>
                <w:lang w:val="en-GB"/>
              </w:rPr>
              <w:t xml:space="preserve"> please write down the ethical issues here in details)</w:t>
            </w:r>
          </w:p>
          <w:p w14:paraId="0E9643AF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  <w:p w14:paraId="35AF4CF8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</w:tc>
        <w:tc>
          <w:tcPr>
            <w:tcW w:w="1691" w:type="pct"/>
            <w:vAlign w:val="center"/>
          </w:tcPr>
          <w:p w14:paraId="21288902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  <w:p w14:paraId="2B1CCD12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  <w:p w14:paraId="0AF3FFFD" w14:textId="77777777" w:rsidR="001A110D" w:rsidRPr="00263B4C" w:rsidRDefault="001A110D" w:rsidP="00C17DFE">
            <w:pPr>
              <w:rPr>
                <w:rFonts w:ascii="Arial" w:eastAsia="Arial Unicode MS" w:hAnsi="Arial" w:cs="Arial"/>
                <w:lang w:val="en-GB"/>
              </w:rPr>
            </w:pPr>
          </w:p>
        </w:tc>
      </w:tr>
      <w:bookmarkEnd w:id="2"/>
    </w:tbl>
    <w:p w14:paraId="7BF69AE7" w14:textId="77777777" w:rsidR="001A110D" w:rsidRPr="00263B4C" w:rsidRDefault="001A110D" w:rsidP="001A110D">
      <w:pPr>
        <w:rPr>
          <w:rFonts w:ascii="Arial" w:hAnsi="Arial" w:cs="Arial"/>
        </w:rPr>
      </w:pPr>
    </w:p>
    <w:p w14:paraId="3EA18FE5" w14:textId="77777777" w:rsidR="001A110D" w:rsidRPr="00263B4C" w:rsidRDefault="001A110D" w:rsidP="001A110D">
      <w:pPr>
        <w:rPr>
          <w:rFonts w:ascii="Arial" w:hAnsi="Arial" w:cs="Arial"/>
        </w:rPr>
      </w:pPr>
    </w:p>
    <w:p w14:paraId="571A2752" w14:textId="77777777" w:rsidR="001A110D" w:rsidRPr="00263B4C" w:rsidRDefault="001A110D" w:rsidP="001A110D">
      <w:pPr>
        <w:rPr>
          <w:rFonts w:ascii="Arial" w:hAnsi="Arial" w:cs="Arial"/>
          <w:bCs/>
          <w:u w:val="single"/>
          <w:lang w:val="en-GB"/>
        </w:rPr>
      </w:pPr>
    </w:p>
    <w:bookmarkEnd w:id="3"/>
    <w:p w14:paraId="21635A8B" w14:textId="77777777" w:rsidR="001A110D" w:rsidRPr="00263B4C" w:rsidRDefault="001A110D" w:rsidP="001A110D">
      <w:pPr>
        <w:rPr>
          <w:rFonts w:ascii="Arial" w:hAnsi="Arial" w:cs="Arial"/>
        </w:rPr>
      </w:pPr>
    </w:p>
    <w:p w14:paraId="7B955398" w14:textId="77777777" w:rsidR="00DC6784" w:rsidRPr="00263B4C" w:rsidRDefault="00DC678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Times New Roman" w:hAnsi="Arial" w:cs="Arial"/>
          <w:color w:val="000000"/>
          <w:u w:val="single"/>
        </w:rPr>
      </w:pPr>
    </w:p>
    <w:p w14:paraId="32BADAD1" w14:textId="77777777" w:rsidR="00263B4C" w:rsidRPr="00263B4C" w:rsidRDefault="00263B4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Times New Roman" w:hAnsi="Arial" w:cs="Arial"/>
          <w:color w:val="000000"/>
          <w:u w:val="single"/>
        </w:rPr>
      </w:pPr>
    </w:p>
    <w:sectPr w:rsidR="00263B4C" w:rsidRPr="00263B4C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2AE8CC" w14:textId="77777777" w:rsidR="00B85B16" w:rsidRDefault="00B85B16">
      <w:r>
        <w:separator/>
      </w:r>
    </w:p>
  </w:endnote>
  <w:endnote w:type="continuationSeparator" w:id="0">
    <w:p w14:paraId="5C87B6E1" w14:textId="77777777" w:rsidR="00B85B16" w:rsidRDefault="00B85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D0DA4F1-A563-4070-9895-8355EA840EF3}"/>
    <w:embedBold r:id="rId2" w:fontKey="{726D9353-63CD-4372-A491-7437C0A469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20A502B-5127-4FF0-9C1C-58584ADBE5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6FBA801-F346-4944-BB76-20ADCB1DA4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146B1A" w14:textId="77777777" w:rsidR="00DC6784" w:rsidRDefault="00A33A3B">
    <w:pPr>
      <w:pBdr>
        <w:top w:val="nil"/>
        <w:left w:val="nil"/>
        <w:bottom w:val="nil"/>
        <w:right w:val="nil"/>
        <w:between w:val="nil"/>
      </w:pBdr>
      <w:rPr>
        <w:rFonts w:ascii="Times New Roman" w:eastAsia="Times New Roman" w:hAnsi="Times New Roman" w:cs="Times New Roman"/>
        <w:color w:val="000000"/>
        <w:sz w:val="16"/>
        <w:szCs w:val="16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>Created by: DR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 xml:space="preserve">   </w:t>
    </w:r>
    <w:r>
      <w:rPr>
        <w:rFonts w:ascii="Times New Roman" w:eastAsia="Times New Roman" w:hAnsi="Times New Roman" w:cs="Times New Roman"/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E3B7DC" w14:textId="77777777" w:rsidR="00B85B16" w:rsidRDefault="00B85B16">
      <w:r>
        <w:separator/>
      </w:r>
    </w:p>
  </w:footnote>
  <w:footnote w:type="continuationSeparator" w:id="0">
    <w:p w14:paraId="77421773" w14:textId="77777777" w:rsidR="00B85B16" w:rsidRDefault="00B85B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BB841C" w14:textId="77777777" w:rsidR="00DC6784" w:rsidRDefault="00DC6784">
    <w:pPr>
      <w:pBdr>
        <w:top w:val="nil"/>
        <w:left w:val="nil"/>
        <w:bottom w:val="nil"/>
        <w:right w:val="nil"/>
        <w:between w:val="nil"/>
      </w:pBdr>
      <w:spacing w:after="280"/>
      <w:jc w:val="center"/>
      <w:rPr>
        <w:rFonts w:ascii="Arial" w:eastAsia="Arial" w:hAnsi="Arial" w:cs="Arial"/>
        <w:color w:val="003399"/>
        <w:sz w:val="24"/>
        <w:szCs w:val="24"/>
        <w:u w:val="single"/>
      </w:rPr>
    </w:pPr>
  </w:p>
  <w:p w14:paraId="57C82181" w14:textId="77777777" w:rsidR="00DC6784" w:rsidRDefault="00A33A3B">
    <w:pPr>
      <w:pBdr>
        <w:top w:val="nil"/>
        <w:left w:val="nil"/>
        <w:bottom w:val="nil"/>
        <w:right w:val="nil"/>
        <w:between w:val="nil"/>
      </w:pBdr>
      <w:spacing w:before="280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Arial" w:eastAsia="Arial" w:hAnsi="Arial" w:cs="Arial"/>
        <w:b/>
        <w:bCs/>
        <w:color w:val="003399"/>
        <w:sz w:val="24"/>
        <w:szCs w:val="24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6784"/>
    <w:rsid w:val="000C5DD2"/>
    <w:rsid w:val="001A110D"/>
    <w:rsid w:val="00263B4C"/>
    <w:rsid w:val="00335463"/>
    <w:rsid w:val="00376DA5"/>
    <w:rsid w:val="004D1D7F"/>
    <w:rsid w:val="008A79AB"/>
    <w:rsid w:val="00954C2C"/>
    <w:rsid w:val="00A33A3B"/>
    <w:rsid w:val="00B85B16"/>
    <w:rsid w:val="00CB207F"/>
    <w:rsid w:val="00DC6784"/>
    <w:rsid w:val="00E1062D"/>
    <w:rsid w:val="00F226CE"/>
    <w:rsid w:val="00F81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F48365"/>
  <w15:docId w15:val="{C79A3979-39A9-4D66-BBAA-7AFCDD98C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3546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rjpac.com/index.php/IRJPAC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266</Words>
  <Characters>1520</Characters>
  <Application>Microsoft Office Word</Application>
  <DocSecurity>0</DocSecurity>
  <Lines>12</Lines>
  <Paragraphs>3</Paragraphs>
  <ScaleCrop>false</ScaleCrop>
  <Company/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12</cp:revision>
  <dcterms:created xsi:type="dcterms:W3CDTF">2026-02-23T08:40:00Z</dcterms:created>
  <dcterms:modified xsi:type="dcterms:W3CDTF">2026-02-27T12:32:00Z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3c97ec99-8aee-4043-8ae6-c89e224632b8</vt:lpwstr>
  </property>
</Properties>
</file>