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D2DCB" w:rsidTr="002643B3">
        <w:trPr>
          <w:trHeight w:val="290"/>
        </w:trPr>
        <w:tc>
          <w:tcPr>
            <w:tcW w:w="5000" w:type="pct"/>
            <w:gridSpan w:val="2"/>
            <w:tcBorders>
              <w:top w:val="nil"/>
              <w:left w:val="nil"/>
              <w:right w:val="nil"/>
            </w:tcBorders>
          </w:tcPr>
          <w:p w:rsidR="00602F7D" w:rsidRPr="00FD2DCB" w:rsidRDefault="00602F7D" w:rsidP="00CB1AAD">
            <w:pPr>
              <w:pStyle w:val="Heading2"/>
              <w:tabs>
                <w:tab w:val="left" w:pos="3363"/>
              </w:tabs>
              <w:jc w:val="left"/>
              <w:rPr>
                <w:rFonts w:ascii="Arial" w:hAnsi="Arial" w:cs="Arial"/>
                <w:b w:val="0"/>
                <w:bCs w:val="0"/>
                <w:lang w:val="en-GB"/>
              </w:rPr>
            </w:pPr>
          </w:p>
        </w:tc>
      </w:tr>
      <w:tr w:rsidR="0000007A" w:rsidRPr="00FD2DCB" w:rsidTr="002643B3">
        <w:trPr>
          <w:trHeight w:val="290"/>
        </w:trPr>
        <w:tc>
          <w:tcPr>
            <w:tcW w:w="1234" w:type="pct"/>
          </w:tcPr>
          <w:p w:rsidR="0000007A" w:rsidRPr="00FD2DCB" w:rsidRDefault="0000007A" w:rsidP="00696CAD">
            <w:pPr>
              <w:pStyle w:val="BodyText"/>
              <w:ind w:left="90"/>
              <w:jc w:val="left"/>
              <w:rPr>
                <w:rFonts w:ascii="Arial" w:hAnsi="Arial" w:cs="Arial"/>
                <w:bCs/>
                <w:sz w:val="20"/>
                <w:szCs w:val="20"/>
                <w:lang w:val="en-GB"/>
              </w:rPr>
            </w:pPr>
            <w:r w:rsidRPr="00FD2DC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FD2DCB" w:rsidRDefault="00F4040B" w:rsidP="00E65EB7">
            <w:pPr>
              <w:rPr>
                <w:rFonts w:ascii="Arial" w:hAnsi="Arial" w:cs="Arial"/>
                <w:b/>
                <w:bCs/>
                <w:color w:val="0000FF"/>
                <w:sz w:val="20"/>
                <w:szCs w:val="20"/>
              </w:rPr>
            </w:pPr>
            <w:hyperlink r:id="rId8" w:history="1">
              <w:r w:rsidRPr="00FD2DCB">
                <w:rPr>
                  <w:rStyle w:val="Hyperlink"/>
                  <w:rFonts w:ascii="Arial" w:hAnsi="Arial" w:cs="Arial"/>
                  <w:b/>
                  <w:bCs/>
                  <w:sz w:val="20"/>
                  <w:szCs w:val="20"/>
                </w:rPr>
                <w:t>International Journal of Research and Reports in Hematology</w:t>
              </w:r>
            </w:hyperlink>
            <w:r w:rsidRPr="00FD2DCB">
              <w:rPr>
                <w:rFonts w:ascii="Arial" w:hAnsi="Arial" w:cs="Arial"/>
                <w:b/>
                <w:bCs/>
                <w:color w:val="0000FF"/>
                <w:sz w:val="20"/>
                <w:szCs w:val="20"/>
              </w:rPr>
              <w:t xml:space="preserve"> </w:t>
            </w:r>
          </w:p>
        </w:tc>
      </w:tr>
      <w:tr w:rsidR="0000007A" w:rsidRPr="00FD2DCB" w:rsidTr="002643B3">
        <w:trPr>
          <w:trHeight w:val="290"/>
        </w:trPr>
        <w:tc>
          <w:tcPr>
            <w:tcW w:w="1234" w:type="pct"/>
          </w:tcPr>
          <w:p w:rsidR="0000007A" w:rsidRPr="00FD2DCB" w:rsidRDefault="0000007A" w:rsidP="00696CAD">
            <w:pPr>
              <w:pStyle w:val="BodyText"/>
              <w:ind w:left="90"/>
              <w:jc w:val="left"/>
              <w:rPr>
                <w:rFonts w:ascii="Arial" w:hAnsi="Arial" w:cs="Arial"/>
                <w:bCs/>
                <w:sz w:val="20"/>
                <w:szCs w:val="20"/>
                <w:lang w:val="en-GB"/>
              </w:rPr>
            </w:pPr>
            <w:r w:rsidRPr="00FD2DC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FD2DCB" w:rsidRDefault="00BA0158" w:rsidP="00F3669D">
            <w:pPr>
              <w:pStyle w:val="NormalWeb"/>
              <w:spacing w:before="0" w:beforeAutospacing="0" w:after="0" w:afterAutospacing="0"/>
              <w:rPr>
                <w:rFonts w:ascii="Arial" w:hAnsi="Arial" w:cs="Arial"/>
                <w:b/>
                <w:bCs/>
                <w:sz w:val="20"/>
                <w:szCs w:val="20"/>
                <w:lang w:val="en-GB"/>
              </w:rPr>
            </w:pPr>
            <w:r w:rsidRPr="00FD2DCB">
              <w:rPr>
                <w:rFonts w:ascii="Arial" w:hAnsi="Arial" w:cs="Arial"/>
                <w:b/>
                <w:bCs/>
                <w:sz w:val="20"/>
                <w:szCs w:val="20"/>
                <w:lang w:val="en-GB"/>
              </w:rPr>
              <w:t>Ms_IJR2H_155184</w:t>
            </w:r>
          </w:p>
        </w:tc>
      </w:tr>
      <w:tr w:rsidR="0000007A" w:rsidRPr="00FD2DCB" w:rsidTr="002643B3">
        <w:trPr>
          <w:trHeight w:val="650"/>
        </w:trPr>
        <w:tc>
          <w:tcPr>
            <w:tcW w:w="1234" w:type="pct"/>
          </w:tcPr>
          <w:p w:rsidR="0000007A" w:rsidRPr="00FD2DCB" w:rsidRDefault="0000007A" w:rsidP="00696CAD">
            <w:pPr>
              <w:pStyle w:val="BodyText"/>
              <w:ind w:left="90"/>
              <w:jc w:val="left"/>
              <w:rPr>
                <w:rFonts w:ascii="Arial" w:hAnsi="Arial" w:cs="Arial"/>
                <w:bCs/>
                <w:sz w:val="20"/>
                <w:szCs w:val="20"/>
                <w:lang w:val="en-GB"/>
              </w:rPr>
            </w:pPr>
            <w:r w:rsidRPr="00FD2DC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FD2DCB" w:rsidRDefault="00BA0158" w:rsidP="000450FC">
            <w:pPr>
              <w:pStyle w:val="NormalWeb"/>
              <w:spacing w:before="0" w:beforeAutospacing="0" w:after="0" w:afterAutospacing="0"/>
              <w:rPr>
                <w:rFonts w:ascii="Arial" w:hAnsi="Arial" w:cs="Arial"/>
                <w:b/>
                <w:sz w:val="20"/>
                <w:szCs w:val="20"/>
                <w:lang w:val="en-GB"/>
              </w:rPr>
            </w:pPr>
            <w:r w:rsidRPr="00FD2DCB">
              <w:rPr>
                <w:rFonts w:ascii="Arial" w:hAnsi="Arial" w:cs="Arial"/>
                <w:b/>
                <w:sz w:val="20"/>
                <w:szCs w:val="20"/>
                <w:lang w:val="en-GB"/>
              </w:rPr>
              <w:t>COMPARISON OF ACTIVATED PARTIAL THROMBOPLASTIN AND PROTHROMBIN TIME AMONG DIFFERENT ABO BLOOD GROUPS</w:t>
            </w:r>
          </w:p>
        </w:tc>
      </w:tr>
      <w:tr w:rsidR="00CF0BBB" w:rsidRPr="00FD2DCB" w:rsidTr="002643B3">
        <w:trPr>
          <w:trHeight w:val="332"/>
        </w:trPr>
        <w:tc>
          <w:tcPr>
            <w:tcW w:w="1234" w:type="pct"/>
          </w:tcPr>
          <w:p w:rsidR="00CF0BBB" w:rsidRPr="00FD2DCB" w:rsidRDefault="00CF0BBB" w:rsidP="00696CAD">
            <w:pPr>
              <w:pStyle w:val="BodyText"/>
              <w:ind w:left="90"/>
              <w:jc w:val="left"/>
              <w:rPr>
                <w:rFonts w:ascii="Arial" w:hAnsi="Arial" w:cs="Arial"/>
                <w:bCs/>
                <w:sz w:val="20"/>
                <w:szCs w:val="20"/>
                <w:lang w:val="en-GB"/>
              </w:rPr>
            </w:pPr>
            <w:r w:rsidRPr="00FD2DC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FD2DCB" w:rsidRDefault="00916DE8" w:rsidP="000450FC">
            <w:pPr>
              <w:pStyle w:val="NormalWeb"/>
              <w:spacing w:before="0" w:beforeAutospacing="0" w:after="0" w:afterAutospacing="0"/>
              <w:rPr>
                <w:rFonts w:ascii="Arial" w:hAnsi="Arial" w:cs="Arial"/>
                <w:b/>
                <w:sz w:val="20"/>
                <w:szCs w:val="20"/>
              </w:rPr>
            </w:pPr>
            <w:r w:rsidRPr="00FD2DCB">
              <w:rPr>
                <w:rFonts w:ascii="Arial" w:hAnsi="Arial" w:cs="Arial"/>
                <w:b/>
                <w:sz w:val="20"/>
                <w:szCs w:val="20"/>
              </w:rPr>
              <w:t xml:space="preserve">Original </w:t>
            </w:r>
            <w:r w:rsidR="00D6377D" w:rsidRPr="00FD2DCB">
              <w:rPr>
                <w:rFonts w:ascii="Arial" w:hAnsi="Arial" w:cs="Arial"/>
                <w:b/>
                <w:sz w:val="20"/>
                <w:szCs w:val="20"/>
              </w:rPr>
              <w:t>Research Article</w:t>
            </w:r>
          </w:p>
        </w:tc>
      </w:tr>
    </w:tbl>
    <w:p w:rsidR="000B57F4" w:rsidRPr="00FD2DCB" w:rsidRDefault="000B57F4" w:rsidP="000B57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B57F4" w:rsidRPr="00FD2DCB">
        <w:tc>
          <w:tcPr>
            <w:tcW w:w="5000" w:type="pct"/>
            <w:gridSpan w:val="3"/>
            <w:tcBorders>
              <w:top w:val="nil"/>
              <w:left w:val="nil"/>
              <w:right w:val="nil"/>
            </w:tcBorders>
            <w:noWrap/>
          </w:tcPr>
          <w:p w:rsidR="000B57F4" w:rsidRPr="00FD2DCB" w:rsidRDefault="000B57F4" w:rsidP="00FD2DCB">
            <w:pPr>
              <w:pStyle w:val="Heading4"/>
              <w:rPr>
                <w:rFonts w:ascii="Arial" w:hAnsi="Arial" w:cs="Arial"/>
                <w:sz w:val="20"/>
                <w:szCs w:val="20"/>
                <w:lang w:val="en-GB"/>
              </w:rPr>
            </w:pPr>
            <w:r w:rsidRPr="00FD2DCB">
              <w:rPr>
                <w:rFonts w:ascii="Arial" w:hAnsi="Arial" w:cs="Arial"/>
                <w:sz w:val="20"/>
                <w:szCs w:val="20"/>
                <w:highlight w:val="yellow"/>
                <w:lang w:val="en-GB"/>
              </w:rPr>
              <w:t>PART  1:</w:t>
            </w:r>
            <w:r w:rsidRPr="00FD2DCB">
              <w:rPr>
                <w:rFonts w:ascii="Arial" w:hAnsi="Arial" w:cs="Arial"/>
                <w:sz w:val="20"/>
                <w:szCs w:val="20"/>
                <w:lang w:val="en-GB"/>
              </w:rPr>
              <w:t xml:space="preserve"> Comments</w:t>
            </w:r>
          </w:p>
        </w:tc>
      </w:tr>
      <w:tr w:rsidR="000B57F4" w:rsidRPr="00FD2DCB">
        <w:tc>
          <w:tcPr>
            <w:tcW w:w="1265" w:type="pct"/>
            <w:noWrap/>
          </w:tcPr>
          <w:p w:rsidR="000B57F4" w:rsidRPr="00FD2DCB" w:rsidRDefault="000B57F4" w:rsidP="00611568">
            <w:pPr>
              <w:pStyle w:val="Heading4"/>
              <w:rPr>
                <w:rFonts w:ascii="Arial" w:hAnsi="Arial" w:cs="Arial"/>
                <w:sz w:val="20"/>
                <w:szCs w:val="20"/>
                <w:lang w:val="en-GB"/>
              </w:rPr>
            </w:pPr>
          </w:p>
        </w:tc>
        <w:tc>
          <w:tcPr>
            <w:tcW w:w="2212" w:type="pct"/>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Reviewer’s comment</w:t>
            </w:r>
          </w:p>
          <w:p w:rsidR="007201C2" w:rsidRPr="00FD2DCB" w:rsidRDefault="007201C2" w:rsidP="00611568">
            <w:pPr>
              <w:pStyle w:val="Heading4"/>
              <w:rPr>
                <w:rFonts w:ascii="Arial" w:hAnsi="Arial" w:cs="Arial"/>
                <w:sz w:val="20"/>
                <w:szCs w:val="20"/>
                <w:lang w:val="en-GB"/>
              </w:rPr>
            </w:pPr>
          </w:p>
        </w:tc>
        <w:tc>
          <w:tcPr>
            <w:tcW w:w="1523" w:type="pct"/>
          </w:tcPr>
          <w:p w:rsidR="005112DC" w:rsidRPr="00FD2DCB" w:rsidRDefault="005112DC" w:rsidP="00611568">
            <w:pPr>
              <w:pStyle w:val="Heading4"/>
              <w:rPr>
                <w:rFonts w:ascii="Arial" w:eastAsia="Calibri" w:hAnsi="Arial" w:cs="Arial"/>
                <w:kern w:val="2"/>
                <w:sz w:val="20"/>
                <w:szCs w:val="20"/>
                <w:lang w:val="en-IN"/>
              </w:rPr>
            </w:pPr>
            <w:r w:rsidRPr="00FD2DCB">
              <w:rPr>
                <w:rFonts w:ascii="Arial" w:eastAsia="Calibri" w:hAnsi="Arial" w:cs="Arial"/>
                <w:kern w:val="2"/>
                <w:sz w:val="20"/>
                <w:szCs w:val="20"/>
                <w:lang w:val="en-IN"/>
              </w:rPr>
              <w:t>Author’s Feedback (It is mandatory that authors should write his/her feedback here)</w:t>
            </w:r>
          </w:p>
          <w:p w:rsidR="000B57F4" w:rsidRPr="00FD2DCB" w:rsidRDefault="000B57F4" w:rsidP="00611568">
            <w:pPr>
              <w:pStyle w:val="Heading4"/>
              <w:rPr>
                <w:rFonts w:ascii="Arial" w:hAnsi="Arial" w:cs="Arial"/>
                <w:sz w:val="20"/>
                <w:szCs w:val="20"/>
                <w:lang w:val="en-GB"/>
              </w:rPr>
            </w:pPr>
          </w:p>
        </w:tc>
      </w:tr>
      <w:tr w:rsidR="000B57F4" w:rsidRPr="00FD2DCB">
        <w:trPr>
          <w:trHeight w:val="1264"/>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Please write a few sentences regarding the importance of this manuscript for the scientific community. A minimum of 3-4 sentences may be required for this part.</w:t>
            </w:r>
          </w:p>
          <w:p w:rsidR="000B57F4" w:rsidRPr="00FD2DCB" w:rsidRDefault="000B57F4" w:rsidP="00611568">
            <w:pPr>
              <w:pStyle w:val="Heading4"/>
              <w:rPr>
                <w:rFonts w:ascii="Arial" w:eastAsia="MS Mincho" w:hAnsi="Arial" w:cs="Arial"/>
                <w:sz w:val="20"/>
                <w:szCs w:val="20"/>
                <w:lang w:val="en-GB"/>
              </w:rPr>
            </w:pPr>
          </w:p>
        </w:tc>
        <w:tc>
          <w:tcPr>
            <w:tcW w:w="2212" w:type="pct"/>
          </w:tcPr>
          <w:p w:rsidR="000B57F4" w:rsidRPr="00FD2DCB" w:rsidRDefault="004D1EB7" w:rsidP="00611568">
            <w:pPr>
              <w:pStyle w:val="Heading4"/>
              <w:rPr>
                <w:rFonts w:ascii="Arial" w:hAnsi="Arial" w:cs="Arial"/>
                <w:sz w:val="20"/>
                <w:szCs w:val="20"/>
              </w:rPr>
            </w:pPr>
            <w:r w:rsidRPr="00FD2DCB">
              <w:rPr>
                <w:rFonts w:ascii="Arial" w:hAnsi="Arial" w:cs="Arial"/>
                <w:sz w:val="20"/>
                <w:szCs w:val="20"/>
              </w:rPr>
              <w:t xml:space="preserve">This study </w:t>
            </w:r>
            <w:r w:rsidR="00B71263" w:rsidRPr="00FD2DCB">
              <w:rPr>
                <w:rFonts w:ascii="Arial" w:hAnsi="Arial" w:cs="Arial"/>
                <w:sz w:val="20"/>
                <w:szCs w:val="20"/>
              </w:rPr>
              <w:t>investigated</w:t>
            </w:r>
            <w:r w:rsidRPr="00FD2DCB">
              <w:rPr>
                <w:rFonts w:ascii="Arial" w:hAnsi="Arial" w:cs="Arial"/>
                <w:sz w:val="20"/>
                <w:szCs w:val="20"/>
              </w:rPr>
              <w:t xml:space="preserve"> the relationship between ABO blood groups and </w:t>
            </w:r>
            <w:r w:rsidR="006429CE" w:rsidRPr="00FD2DCB">
              <w:rPr>
                <w:rFonts w:ascii="Arial" w:hAnsi="Arial" w:cs="Arial"/>
                <w:sz w:val="20"/>
                <w:szCs w:val="20"/>
              </w:rPr>
              <w:t xml:space="preserve">the routine </w:t>
            </w:r>
            <w:r w:rsidRPr="00FD2DCB">
              <w:rPr>
                <w:rFonts w:ascii="Arial" w:hAnsi="Arial" w:cs="Arial"/>
                <w:sz w:val="20"/>
                <w:szCs w:val="20"/>
              </w:rPr>
              <w:t>coagulation parameters prothrombin time (PT) and activated partial thromboplastin t</w:t>
            </w:r>
            <w:r w:rsidR="00AF514F" w:rsidRPr="00FD2DCB">
              <w:rPr>
                <w:rFonts w:ascii="Arial" w:hAnsi="Arial" w:cs="Arial"/>
                <w:sz w:val="20"/>
                <w:szCs w:val="20"/>
              </w:rPr>
              <w:t>ime (APTT). I</w:t>
            </w:r>
            <w:r w:rsidRPr="00FD2DCB">
              <w:rPr>
                <w:rFonts w:ascii="Arial" w:hAnsi="Arial" w:cs="Arial"/>
                <w:sz w:val="20"/>
                <w:szCs w:val="20"/>
              </w:rPr>
              <w:t xml:space="preserve">t found that ABO blood grouping and age have minimal impact on PT and APTT values in healthy young adults, </w:t>
            </w:r>
            <w:r w:rsidR="005704DC" w:rsidRPr="00FD2DCB">
              <w:rPr>
                <w:rFonts w:ascii="Arial" w:hAnsi="Arial" w:cs="Arial"/>
                <w:sz w:val="20"/>
                <w:szCs w:val="20"/>
              </w:rPr>
              <w:t>with</w:t>
            </w:r>
            <w:r w:rsidRPr="00FD2DCB">
              <w:rPr>
                <w:rFonts w:ascii="Arial" w:hAnsi="Arial" w:cs="Arial"/>
                <w:sz w:val="20"/>
                <w:szCs w:val="20"/>
              </w:rPr>
              <w:t xml:space="preserve"> significant variations </w:t>
            </w:r>
            <w:r w:rsidR="005704DC" w:rsidRPr="00FD2DCB">
              <w:rPr>
                <w:rFonts w:ascii="Arial" w:hAnsi="Arial" w:cs="Arial"/>
                <w:sz w:val="20"/>
                <w:szCs w:val="20"/>
              </w:rPr>
              <w:t>of  PT among group A</w:t>
            </w:r>
            <w:r w:rsidR="0006333F" w:rsidRPr="00FD2DCB">
              <w:rPr>
                <w:rFonts w:ascii="Arial" w:hAnsi="Arial" w:cs="Arial"/>
                <w:sz w:val="20"/>
                <w:szCs w:val="20"/>
              </w:rPr>
              <w:t xml:space="preserve">, </w:t>
            </w:r>
            <w:r w:rsidR="005704DC" w:rsidRPr="00FD2DCB">
              <w:rPr>
                <w:rFonts w:ascii="Arial" w:hAnsi="Arial" w:cs="Arial"/>
                <w:sz w:val="20"/>
                <w:szCs w:val="20"/>
              </w:rPr>
              <w:t xml:space="preserve"> </w:t>
            </w:r>
            <w:r w:rsidR="00083114" w:rsidRPr="00FD2DCB">
              <w:rPr>
                <w:rFonts w:ascii="Arial" w:hAnsi="Arial" w:cs="Arial"/>
                <w:sz w:val="20"/>
                <w:szCs w:val="20"/>
              </w:rPr>
              <w:t xml:space="preserve">shedding light on </w:t>
            </w:r>
            <w:r w:rsidR="005704DC" w:rsidRPr="00FD2DCB">
              <w:rPr>
                <w:rFonts w:ascii="Arial" w:hAnsi="Arial" w:cs="Arial"/>
                <w:sz w:val="20"/>
                <w:szCs w:val="20"/>
              </w:rPr>
              <w:t xml:space="preserve"> the possible potential effect on </w:t>
            </w:r>
            <w:r w:rsidRPr="00FD2DCB">
              <w:rPr>
                <w:rFonts w:ascii="Arial" w:hAnsi="Arial" w:cs="Arial"/>
                <w:sz w:val="20"/>
                <w:szCs w:val="20"/>
              </w:rPr>
              <w:t>coagulation for certain blood groups.</w:t>
            </w: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t>Noted</w:t>
            </w:r>
          </w:p>
        </w:tc>
      </w:tr>
      <w:tr w:rsidR="000B57F4" w:rsidRPr="00FD2DCB" w:rsidTr="00FD2DCB">
        <w:trPr>
          <w:trHeight w:val="1151"/>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Is the title of the article suitable?</w:t>
            </w:r>
          </w:p>
          <w:p w:rsidR="000B57F4" w:rsidRPr="00FD2DCB" w:rsidRDefault="000B57F4" w:rsidP="00FD2DCB">
            <w:pPr>
              <w:pStyle w:val="Heading4"/>
              <w:rPr>
                <w:rFonts w:ascii="Arial" w:hAnsi="Arial" w:cs="Arial"/>
                <w:sz w:val="20"/>
                <w:szCs w:val="20"/>
                <w:u w:val="single"/>
                <w:lang w:val="en-GB"/>
              </w:rPr>
            </w:pPr>
            <w:r w:rsidRPr="00FD2DCB">
              <w:rPr>
                <w:rFonts w:ascii="Arial" w:hAnsi="Arial" w:cs="Arial"/>
                <w:sz w:val="20"/>
                <w:szCs w:val="20"/>
                <w:lang w:val="en-GB"/>
              </w:rPr>
              <w:t>(If not please suggest an alternative title)</w:t>
            </w:r>
          </w:p>
        </w:tc>
        <w:tc>
          <w:tcPr>
            <w:tcW w:w="2212" w:type="pct"/>
          </w:tcPr>
          <w:p w:rsidR="000B57F4" w:rsidRPr="00FD2DCB" w:rsidRDefault="00C06572" w:rsidP="00611568">
            <w:pPr>
              <w:pStyle w:val="Heading4"/>
              <w:rPr>
                <w:rFonts w:ascii="Arial" w:hAnsi="Arial" w:cs="Arial"/>
                <w:sz w:val="20"/>
                <w:szCs w:val="20"/>
                <w:lang w:val="en-GB"/>
              </w:rPr>
            </w:pPr>
            <w:r w:rsidRPr="00FD2DCB">
              <w:rPr>
                <w:rFonts w:ascii="Arial" w:hAnsi="Arial" w:cs="Arial"/>
                <w:sz w:val="20"/>
                <w:szCs w:val="20"/>
                <w:lang w:val="en-GB"/>
              </w:rPr>
              <w:t xml:space="preserve">Yes </w:t>
            </w: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t>Noted</w:t>
            </w:r>
          </w:p>
        </w:tc>
      </w:tr>
      <w:tr w:rsidR="000B57F4" w:rsidRPr="00FD2DCB">
        <w:trPr>
          <w:trHeight w:val="1262"/>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Is the abstract of the article comprehensive? Do you suggest the addition (or deletion) of some points in this section? Please write your suggestions here.</w:t>
            </w:r>
          </w:p>
          <w:p w:rsidR="000B57F4" w:rsidRPr="00FD2DCB" w:rsidRDefault="000B57F4" w:rsidP="00611568">
            <w:pPr>
              <w:pStyle w:val="Heading4"/>
              <w:rPr>
                <w:rFonts w:ascii="Arial" w:hAnsi="Arial" w:cs="Arial"/>
                <w:sz w:val="20"/>
                <w:szCs w:val="20"/>
                <w:u w:val="single"/>
                <w:lang w:val="en-GB"/>
              </w:rPr>
            </w:pPr>
          </w:p>
        </w:tc>
        <w:tc>
          <w:tcPr>
            <w:tcW w:w="2212" w:type="pct"/>
          </w:tcPr>
          <w:p w:rsidR="00B92574" w:rsidRPr="00FD2DCB" w:rsidRDefault="00C06572" w:rsidP="00611568">
            <w:pPr>
              <w:pStyle w:val="Heading4"/>
              <w:rPr>
                <w:rFonts w:ascii="Arial" w:hAnsi="Arial" w:cs="Arial"/>
                <w:sz w:val="20"/>
                <w:szCs w:val="20"/>
                <w:lang w:val="en-GB"/>
              </w:rPr>
            </w:pPr>
            <w:r w:rsidRPr="00FD2DCB">
              <w:rPr>
                <w:rFonts w:ascii="Arial" w:hAnsi="Arial" w:cs="Arial"/>
                <w:sz w:val="20"/>
                <w:szCs w:val="20"/>
                <w:lang w:val="en-GB"/>
              </w:rPr>
              <w:t>Yes</w:t>
            </w:r>
            <w:r w:rsidR="0082699E" w:rsidRPr="00FD2DCB">
              <w:rPr>
                <w:rFonts w:ascii="Arial" w:hAnsi="Arial" w:cs="Arial"/>
                <w:sz w:val="20"/>
                <w:szCs w:val="20"/>
                <w:lang w:val="en-GB"/>
              </w:rPr>
              <w:t>, but</w:t>
            </w:r>
            <w:r w:rsidR="00431423" w:rsidRPr="00FD2DCB">
              <w:rPr>
                <w:rFonts w:ascii="Arial" w:hAnsi="Arial" w:cs="Arial"/>
                <w:sz w:val="20"/>
                <w:szCs w:val="20"/>
                <w:lang w:val="en-GB"/>
              </w:rPr>
              <w:t xml:space="preserve"> t</w:t>
            </w:r>
            <w:r w:rsidR="00B92574" w:rsidRPr="00FD2DCB">
              <w:rPr>
                <w:rFonts w:ascii="Arial" w:hAnsi="Arial" w:cs="Arial"/>
                <w:sz w:val="20"/>
                <w:szCs w:val="20"/>
                <w:lang w:val="en-GB"/>
              </w:rPr>
              <w:t xml:space="preserve">he following sentence needs refinements </w:t>
            </w:r>
            <w:r w:rsidR="0082699E" w:rsidRPr="00FD2DCB">
              <w:rPr>
                <w:rFonts w:ascii="Arial" w:hAnsi="Arial" w:cs="Arial"/>
                <w:sz w:val="20"/>
                <w:szCs w:val="20"/>
                <w:lang w:val="en-GB"/>
              </w:rPr>
              <w:t xml:space="preserve"> </w:t>
            </w:r>
          </w:p>
          <w:p w:rsidR="00B92574" w:rsidRPr="00FD2DCB" w:rsidRDefault="00B92574" w:rsidP="00611568">
            <w:pPr>
              <w:pStyle w:val="Heading4"/>
              <w:rPr>
                <w:rFonts w:ascii="Arial" w:hAnsi="Arial" w:cs="Arial"/>
                <w:sz w:val="20"/>
                <w:szCs w:val="20"/>
                <w:lang w:val="en-GB"/>
              </w:rPr>
            </w:pPr>
            <w:r w:rsidRPr="00FD2DCB">
              <w:rPr>
                <w:rFonts w:ascii="Arial" w:hAnsi="Arial" w:cs="Arial"/>
                <w:sz w:val="20"/>
                <w:szCs w:val="20"/>
                <w:lang w:val="en-GB"/>
              </w:rPr>
              <w:t xml:space="preserve">“However, the </w:t>
            </w:r>
            <w:r w:rsidRPr="00FD2DCB">
              <w:rPr>
                <w:rFonts w:ascii="Arial" w:hAnsi="Arial" w:cs="Arial"/>
                <w:sz w:val="20"/>
                <w:szCs w:val="20"/>
                <w:u w:val="single"/>
                <w:lang w:val="en-GB"/>
              </w:rPr>
              <w:t>significant sex difference in PT within</w:t>
            </w:r>
            <w:r w:rsidRPr="00FD2DCB">
              <w:rPr>
                <w:rFonts w:ascii="Arial" w:hAnsi="Arial" w:cs="Arial"/>
                <w:sz w:val="20"/>
                <w:szCs w:val="20"/>
                <w:lang w:val="en-GB"/>
              </w:rPr>
              <w:t xml:space="preserve"> group A suggests that gender-specific factors</w:t>
            </w:r>
            <w:r w:rsidRPr="00FD2DCB">
              <w:rPr>
                <w:rFonts w:ascii="Arial" w:hAnsi="Arial" w:cs="Arial"/>
                <w:sz w:val="20"/>
                <w:szCs w:val="20"/>
                <w:u w:val="single"/>
                <w:lang w:val="en-GB"/>
              </w:rPr>
              <w:t xml:space="preserve"> </w:t>
            </w:r>
            <w:r w:rsidRPr="00FD2DCB">
              <w:rPr>
                <w:rFonts w:ascii="Arial" w:hAnsi="Arial" w:cs="Arial"/>
                <w:sz w:val="20"/>
                <w:szCs w:val="20"/>
                <w:lang w:val="en-GB"/>
              </w:rPr>
              <w:t xml:space="preserve">may modulate </w:t>
            </w:r>
            <w:r w:rsidRPr="00FD2DCB">
              <w:rPr>
                <w:rFonts w:ascii="Arial" w:hAnsi="Arial" w:cs="Arial"/>
                <w:sz w:val="20"/>
                <w:szCs w:val="20"/>
                <w:u w:val="single"/>
                <w:lang w:val="en-GB"/>
              </w:rPr>
              <w:t>clotting times</w:t>
            </w:r>
            <w:r w:rsidRPr="00FD2DCB">
              <w:rPr>
                <w:rFonts w:ascii="Arial" w:hAnsi="Arial" w:cs="Arial"/>
                <w:sz w:val="20"/>
                <w:szCs w:val="20"/>
                <w:lang w:val="en-GB"/>
              </w:rPr>
              <w:t xml:space="preserve"> in certain blood groups” </w:t>
            </w:r>
          </w:p>
          <w:p w:rsidR="00B92574" w:rsidRPr="00FD2DCB" w:rsidRDefault="00B92574" w:rsidP="00611568">
            <w:pPr>
              <w:pStyle w:val="Heading4"/>
              <w:rPr>
                <w:rFonts w:ascii="Arial" w:hAnsi="Arial" w:cs="Arial"/>
                <w:sz w:val="20"/>
                <w:szCs w:val="20"/>
                <w:lang w:val="en-GB"/>
              </w:rPr>
            </w:pPr>
          </w:p>
          <w:p w:rsidR="00B92574" w:rsidRPr="00FD2DCB" w:rsidRDefault="00782855" w:rsidP="00611568">
            <w:pPr>
              <w:pStyle w:val="Heading4"/>
              <w:rPr>
                <w:rFonts w:ascii="Arial" w:hAnsi="Arial" w:cs="Arial"/>
                <w:sz w:val="20"/>
                <w:szCs w:val="20"/>
              </w:rPr>
            </w:pPr>
            <w:r w:rsidRPr="00FD2DCB">
              <w:rPr>
                <w:rFonts w:ascii="Arial" w:hAnsi="Arial" w:cs="Arial"/>
                <w:sz w:val="20"/>
                <w:szCs w:val="20"/>
                <w:lang w:val="en-GB"/>
              </w:rPr>
              <w:t xml:space="preserve">- “significant sex difference in PT within” should be revised to </w:t>
            </w:r>
            <w:r w:rsidRPr="00FD2DCB">
              <w:rPr>
                <w:rFonts w:ascii="Arial" w:hAnsi="Arial" w:cs="Arial"/>
                <w:sz w:val="20"/>
                <w:szCs w:val="20"/>
              </w:rPr>
              <w:t>significant variations in PT among..</w:t>
            </w:r>
          </w:p>
          <w:p w:rsidR="006429CE" w:rsidRPr="00FD2DCB" w:rsidRDefault="00782855" w:rsidP="00611568">
            <w:pPr>
              <w:pStyle w:val="Heading4"/>
              <w:rPr>
                <w:rFonts w:ascii="Arial" w:hAnsi="Arial" w:cs="Arial"/>
                <w:sz w:val="20"/>
                <w:szCs w:val="20"/>
                <w:lang w:val="en-GB"/>
              </w:rPr>
            </w:pPr>
            <w:r w:rsidRPr="00FD2DCB">
              <w:rPr>
                <w:rFonts w:ascii="Arial" w:hAnsi="Arial" w:cs="Arial"/>
                <w:sz w:val="20"/>
                <w:szCs w:val="20"/>
              </w:rPr>
              <w:t>-“</w:t>
            </w:r>
            <w:r w:rsidRPr="00FD2DCB">
              <w:rPr>
                <w:rFonts w:ascii="Arial" w:hAnsi="Arial" w:cs="Arial"/>
                <w:sz w:val="20"/>
                <w:szCs w:val="20"/>
                <w:lang w:val="en-GB"/>
              </w:rPr>
              <w:t xml:space="preserve"> clotting times” should be revised to coagulation</w:t>
            </w: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t>The sentences have been refined appropriately</w:t>
            </w:r>
          </w:p>
        </w:tc>
      </w:tr>
      <w:tr w:rsidR="000B57F4" w:rsidRPr="00FD2DCB">
        <w:trPr>
          <w:trHeight w:val="704"/>
        </w:trPr>
        <w:tc>
          <w:tcPr>
            <w:tcW w:w="1265" w:type="pct"/>
            <w:noWrap/>
          </w:tcPr>
          <w:p w:rsidR="000B57F4" w:rsidRPr="00FD2DCB" w:rsidRDefault="000B57F4" w:rsidP="00611568">
            <w:pPr>
              <w:pStyle w:val="Heading4"/>
              <w:rPr>
                <w:rFonts w:ascii="Arial" w:hAnsi="Arial" w:cs="Arial"/>
                <w:sz w:val="20"/>
                <w:szCs w:val="20"/>
                <w:u w:val="single"/>
                <w:lang w:val="en-GB"/>
              </w:rPr>
            </w:pPr>
            <w:r w:rsidRPr="00FD2DCB">
              <w:rPr>
                <w:rFonts w:ascii="Arial" w:hAnsi="Arial" w:cs="Arial"/>
                <w:sz w:val="20"/>
                <w:szCs w:val="20"/>
                <w:lang w:val="en-GB"/>
              </w:rPr>
              <w:t>Is the manuscript scientifically, correct? Please write here.</w:t>
            </w:r>
          </w:p>
        </w:tc>
        <w:tc>
          <w:tcPr>
            <w:tcW w:w="2212" w:type="pct"/>
          </w:tcPr>
          <w:p w:rsidR="000B57F4" w:rsidRPr="00FD2DCB" w:rsidRDefault="005752D3" w:rsidP="00611568">
            <w:pPr>
              <w:pStyle w:val="Heading4"/>
              <w:rPr>
                <w:rFonts w:ascii="Arial" w:hAnsi="Arial" w:cs="Arial"/>
                <w:sz w:val="20"/>
                <w:szCs w:val="20"/>
                <w:lang w:val="en-GB"/>
              </w:rPr>
            </w:pPr>
            <w:r w:rsidRPr="00FD2DCB">
              <w:rPr>
                <w:rFonts w:ascii="Arial" w:hAnsi="Arial" w:cs="Arial"/>
                <w:sz w:val="20"/>
                <w:szCs w:val="20"/>
                <w:lang w:val="en-GB"/>
              </w:rPr>
              <w:t>-</w:t>
            </w:r>
            <w:r w:rsidR="00273CB2" w:rsidRPr="00FD2DCB">
              <w:rPr>
                <w:rFonts w:ascii="Arial" w:hAnsi="Arial" w:cs="Arial"/>
                <w:sz w:val="20"/>
                <w:szCs w:val="20"/>
                <w:lang w:val="en-GB"/>
              </w:rPr>
              <w:t xml:space="preserve">Yes, but </w:t>
            </w:r>
            <w:r w:rsidR="00603F24" w:rsidRPr="00FD2DCB">
              <w:rPr>
                <w:rFonts w:ascii="Arial" w:hAnsi="Arial" w:cs="Arial"/>
                <w:sz w:val="20"/>
                <w:szCs w:val="20"/>
                <w:lang w:val="en-GB"/>
              </w:rPr>
              <w:t xml:space="preserve">the manuscript </w:t>
            </w:r>
            <w:r w:rsidR="00273CB2" w:rsidRPr="00FD2DCB">
              <w:rPr>
                <w:rFonts w:ascii="Arial" w:hAnsi="Arial" w:cs="Arial"/>
                <w:sz w:val="20"/>
                <w:szCs w:val="20"/>
                <w:lang w:val="en-GB"/>
              </w:rPr>
              <w:t xml:space="preserve">needs some revisions </w:t>
            </w:r>
          </w:p>
          <w:p w:rsidR="00442B20" w:rsidRPr="00FD2DCB" w:rsidRDefault="005752D3" w:rsidP="00611568">
            <w:pPr>
              <w:pStyle w:val="Heading4"/>
              <w:rPr>
                <w:rFonts w:ascii="Arial" w:hAnsi="Arial" w:cs="Arial"/>
                <w:sz w:val="20"/>
                <w:szCs w:val="20"/>
                <w:lang w:val="en-GB"/>
              </w:rPr>
            </w:pPr>
            <w:r w:rsidRPr="00FD2DCB">
              <w:rPr>
                <w:rFonts w:ascii="Arial" w:hAnsi="Arial" w:cs="Arial"/>
                <w:sz w:val="20"/>
                <w:szCs w:val="20"/>
                <w:lang w:val="en-GB"/>
              </w:rPr>
              <w:t>-</w:t>
            </w:r>
            <w:r w:rsidR="00074091" w:rsidRPr="00FD2DCB">
              <w:rPr>
                <w:rFonts w:ascii="Arial" w:hAnsi="Arial" w:cs="Arial"/>
                <w:sz w:val="20"/>
                <w:szCs w:val="20"/>
                <w:lang w:val="en-GB"/>
              </w:rPr>
              <w:t>Introduction:</w:t>
            </w:r>
            <w:r w:rsidR="0084298C" w:rsidRPr="00FD2DCB">
              <w:rPr>
                <w:rFonts w:ascii="Arial" w:hAnsi="Arial" w:cs="Arial"/>
                <w:sz w:val="20"/>
                <w:szCs w:val="20"/>
                <w:lang w:val="en-GB"/>
              </w:rPr>
              <w:t xml:space="preserve"> </w:t>
            </w:r>
          </w:p>
          <w:p w:rsidR="00442B20" w:rsidRPr="00FD2DCB" w:rsidRDefault="00442B20" w:rsidP="00611568">
            <w:pPr>
              <w:pStyle w:val="Heading4"/>
              <w:rPr>
                <w:rFonts w:ascii="Arial" w:hAnsi="Arial" w:cs="Arial"/>
                <w:sz w:val="20"/>
                <w:szCs w:val="20"/>
                <w:lang w:val="en-GB"/>
              </w:rPr>
            </w:pPr>
            <w:r w:rsidRPr="00FD2DCB">
              <w:rPr>
                <w:rFonts w:ascii="Arial" w:hAnsi="Arial" w:cs="Arial"/>
                <w:sz w:val="20"/>
                <w:szCs w:val="20"/>
              </w:rPr>
              <w:t>It is very long and needs extensive summarization.  The author repeated the aim of the work twice; the introduction should be revised to include the aim of the work at its end only, with accurate refinements throughout the entire introduction section without redundancy.</w:t>
            </w:r>
          </w:p>
          <w:p w:rsidR="005752D3" w:rsidRPr="00FD2DCB" w:rsidRDefault="005752D3" w:rsidP="00611568">
            <w:pPr>
              <w:pStyle w:val="Heading4"/>
              <w:rPr>
                <w:rFonts w:ascii="Arial" w:hAnsi="Arial" w:cs="Arial"/>
                <w:sz w:val="20"/>
                <w:szCs w:val="20"/>
                <w:lang w:val="en-GB"/>
              </w:rPr>
            </w:pPr>
            <w:r w:rsidRPr="00FD2DCB">
              <w:rPr>
                <w:rFonts w:ascii="Arial" w:hAnsi="Arial" w:cs="Arial"/>
                <w:sz w:val="20"/>
                <w:szCs w:val="20"/>
                <w:lang w:val="en-GB"/>
              </w:rPr>
              <w:t xml:space="preserve">-Materials and Methods: </w:t>
            </w:r>
          </w:p>
          <w:p w:rsidR="005752D3" w:rsidRPr="00FD2DCB" w:rsidRDefault="005752D3" w:rsidP="00611568">
            <w:pPr>
              <w:pStyle w:val="Heading4"/>
              <w:rPr>
                <w:rStyle w:val="s1"/>
                <w:rFonts w:ascii="Arial" w:hAnsi="Arial" w:cs="Arial"/>
                <w:sz w:val="20"/>
                <w:szCs w:val="20"/>
              </w:rPr>
            </w:pPr>
            <w:r w:rsidRPr="00FD2DCB">
              <w:rPr>
                <w:rFonts w:ascii="Arial" w:hAnsi="Arial" w:cs="Arial"/>
                <w:sz w:val="20"/>
                <w:szCs w:val="20"/>
                <w:lang w:val="en-GB"/>
              </w:rPr>
              <w:t>The following text should be deleted “</w:t>
            </w:r>
            <w:r w:rsidRPr="00FD2DCB">
              <w:rPr>
                <w:rFonts w:ascii="Arial" w:hAnsi="Arial" w:cs="Arial"/>
                <w:sz w:val="20"/>
                <w:szCs w:val="20"/>
              </w:rPr>
              <w:t>Elele town is located in the South Eastern part of Nigeria. It is located in latitude</w:t>
            </w:r>
            <w:r w:rsidRPr="00FD2DCB">
              <w:rPr>
                <w:rStyle w:val="s1"/>
                <w:rFonts w:ascii="Arial" w:hAnsi="Arial" w:cs="Arial"/>
                <w:sz w:val="20"/>
                <w:szCs w:val="20"/>
              </w:rPr>
              <w:t xml:space="preserve"> 5° 27º - 5° </w:t>
            </w:r>
            <w:r w:rsidRPr="00FD2DCB">
              <w:rPr>
                <w:rFonts w:ascii="Arial" w:hAnsi="Arial" w:cs="Arial"/>
                <w:sz w:val="20"/>
                <w:szCs w:val="20"/>
              </w:rPr>
              <w:t xml:space="preserve"> and longitude6</w:t>
            </w:r>
            <w:r w:rsidRPr="00FD2DCB">
              <w:rPr>
                <w:rStyle w:val="s1"/>
                <w:rFonts w:ascii="Arial" w:hAnsi="Arial" w:cs="Arial"/>
                <w:sz w:val="20"/>
                <w:szCs w:val="20"/>
              </w:rPr>
              <w:t>° 55 -7° 85E</w:t>
            </w:r>
            <w:r w:rsidRPr="00FD2DCB">
              <w:rPr>
                <w:rFonts w:ascii="Arial" w:hAnsi="Arial" w:cs="Arial"/>
                <w:sz w:val="20"/>
                <w:szCs w:val="20"/>
              </w:rPr>
              <w:t>the climate of the area is tropical with the mean daily temperature of 29</w:t>
            </w:r>
            <w:r w:rsidRPr="00FD2DCB">
              <w:rPr>
                <w:rStyle w:val="s1"/>
                <w:rFonts w:ascii="Arial" w:hAnsi="Arial" w:cs="Arial"/>
                <w:sz w:val="20"/>
                <w:szCs w:val="20"/>
              </w:rPr>
              <w:t>°</w:t>
            </w:r>
            <w:r w:rsidRPr="00FD2DCB">
              <w:rPr>
                <w:rFonts w:ascii="Arial" w:hAnsi="Arial" w:cs="Arial"/>
                <w:sz w:val="20"/>
                <w:szCs w:val="20"/>
              </w:rPr>
              <w:t xml:space="preserve">cfor most of the year. The annual rainfall in this region is between 217 and 240cm. There are other towns and villages that surround Elele town, which include </w:t>
            </w:r>
            <w:proofErr w:type="spellStart"/>
            <w:r w:rsidRPr="00FD2DCB">
              <w:rPr>
                <w:rFonts w:ascii="Arial" w:hAnsi="Arial" w:cs="Arial"/>
                <w:sz w:val="20"/>
                <w:szCs w:val="20"/>
              </w:rPr>
              <w:t>Isiokpo</w:t>
            </w:r>
            <w:proofErr w:type="spellEnd"/>
            <w:r w:rsidRPr="00FD2DCB">
              <w:rPr>
                <w:rFonts w:ascii="Arial" w:hAnsi="Arial" w:cs="Arial"/>
                <w:sz w:val="20"/>
                <w:szCs w:val="20"/>
              </w:rPr>
              <w:t xml:space="preserve"> town, </w:t>
            </w:r>
            <w:proofErr w:type="spellStart"/>
            <w:r w:rsidRPr="00FD2DCB">
              <w:rPr>
                <w:rFonts w:ascii="Arial" w:hAnsi="Arial" w:cs="Arial"/>
                <w:sz w:val="20"/>
                <w:szCs w:val="20"/>
              </w:rPr>
              <w:t>Omagwa</w:t>
            </w:r>
            <w:proofErr w:type="spellEnd"/>
            <w:r w:rsidRPr="00FD2DCB">
              <w:rPr>
                <w:rFonts w:ascii="Arial" w:hAnsi="Arial" w:cs="Arial"/>
                <w:sz w:val="20"/>
                <w:szCs w:val="20"/>
              </w:rPr>
              <w:t xml:space="preserve">, </w:t>
            </w:r>
            <w:proofErr w:type="spellStart"/>
            <w:r w:rsidRPr="00FD2DCB">
              <w:rPr>
                <w:rFonts w:ascii="Arial" w:hAnsi="Arial" w:cs="Arial"/>
                <w:sz w:val="20"/>
                <w:szCs w:val="20"/>
              </w:rPr>
              <w:t>Ahoada</w:t>
            </w:r>
            <w:proofErr w:type="spellEnd"/>
            <w:r w:rsidRPr="00FD2DCB">
              <w:rPr>
                <w:rFonts w:ascii="Arial" w:hAnsi="Arial" w:cs="Arial"/>
                <w:sz w:val="20"/>
                <w:szCs w:val="20"/>
              </w:rPr>
              <w:t xml:space="preserve">, </w:t>
            </w:r>
            <w:proofErr w:type="spellStart"/>
            <w:r w:rsidRPr="00FD2DCB">
              <w:rPr>
                <w:rFonts w:ascii="Arial" w:hAnsi="Arial" w:cs="Arial"/>
                <w:sz w:val="20"/>
                <w:szCs w:val="20"/>
              </w:rPr>
              <w:t>Omoku</w:t>
            </w:r>
            <w:proofErr w:type="spellEnd"/>
            <w:r w:rsidRPr="00FD2DCB">
              <w:rPr>
                <w:rFonts w:ascii="Arial" w:hAnsi="Arial" w:cs="Arial"/>
                <w:sz w:val="20"/>
                <w:szCs w:val="20"/>
              </w:rPr>
              <w:t xml:space="preserve">, Owerri town and others. </w:t>
            </w:r>
            <w:r w:rsidRPr="00FD2DCB">
              <w:rPr>
                <w:rStyle w:val="s1"/>
                <w:rFonts w:ascii="Arial" w:hAnsi="Arial" w:cs="Arial"/>
                <w:sz w:val="20"/>
                <w:szCs w:val="20"/>
              </w:rPr>
              <w:t>It is located in latitude 5° 27º - 5°”</w:t>
            </w:r>
          </w:p>
          <w:p w:rsidR="00F861BB" w:rsidRPr="00FD2DCB" w:rsidRDefault="00F861BB" w:rsidP="00611568">
            <w:pPr>
              <w:pStyle w:val="Heading4"/>
              <w:rPr>
                <w:rFonts w:ascii="Arial" w:hAnsi="Arial" w:cs="Arial"/>
                <w:sz w:val="20"/>
                <w:szCs w:val="20"/>
              </w:rPr>
            </w:pPr>
            <w:r w:rsidRPr="00FD2DCB">
              <w:rPr>
                <w:rStyle w:val="s1"/>
                <w:rFonts w:ascii="Arial" w:hAnsi="Arial" w:cs="Arial"/>
                <w:sz w:val="20"/>
                <w:szCs w:val="20"/>
              </w:rPr>
              <w:t xml:space="preserve">-The author should provide a reference for </w:t>
            </w:r>
            <w:r w:rsidR="00442B20" w:rsidRPr="00FD2DCB">
              <w:rPr>
                <w:rStyle w:val="s1"/>
                <w:rFonts w:ascii="Arial" w:hAnsi="Arial" w:cs="Arial"/>
                <w:sz w:val="20"/>
                <w:szCs w:val="20"/>
              </w:rPr>
              <w:t xml:space="preserve">the </w:t>
            </w:r>
            <w:r w:rsidRPr="00FD2DCB">
              <w:rPr>
                <w:rFonts w:ascii="Arial" w:hAnsi="Arial" w:cs="Arial"/>
                <w:sz w:val="20"/>
                <w:szCs w:val="20"/>
              </w:rPr>
              <w:t xml:space="preserve">ABO blood grouping method, as well as for Prothrombin Time (PT) and activated partial thromboplastin time (APTT) determination </w:t>
            </w:r>
            <w:r w:rsidRPr="00FD2DCB">
              <w:rPr>
                <w:rFonts w:ascii="Arial" w:hAnsi="Arial" w:cs="Arial"/>
                <w:sz w:val="20"/>
                <w:szCs w:val="20"/>
              </w:rPr>
              <w:lastRenderedPageBreak/>
              <w:t xml:space="preserve">methods. </w:t>
            </w:r>
          </w:p>
          <w:p w:rsidR="00C04361" w:rsidRPr="00FD2DCB" w:rsidRDefault="00C04361" w:rsidP="00611568">
            <w:pPr>
              <w:pStyle w:val="Heading4"/>
              <w:rPr>
                <w:rFonts w:ascii="Arial" w:hAnsi="Arial" w:cs="Arial"/>
                <w:sz w:val="20"/>
                <w:szCs w:val="20"/>
              </w:rPr>
            </w:pPr>
            <w:r w:rsidRPr="00FD2DCB">
              <w:rPr>
                <w:rFonts w:ascii="Arial" w:hAnsi="Arial" w:cs="Arial"/>
                <w:sz w:val="20"/>
                <w:szCs w:val="20"/>
              </w:rPr>
              <w:t>-The author should provide the ethical approval number.</w:t>
            </w:r>
          </w:p>
          <w:p w:rsidR="00AD7B0D" w:rsidRPr="00FD2DCB" w:rsidRDefault="00CB1AAD" w:rsidP="00611568">
            <w:pPr>
              <w:pStyle w:val="Heading4"/>
              <w:rPr>
                <w:rFonts w:ascii="Arial" w:hAnsi="Arial" w:cs="Arial"/>
                <w:sz w:val="20"/>
                <w:szCs w:val="20"/>
              </w:rPr>
            </w:pPr>
            <w:r w:rsidRPr="00FD2DCB">
              <w:rPr>
                <w:rFonts w:ascii="Arial" w:hAnsi="Arial" w:cs="Arial"/>
                <w:sz w:val="20"/>
                <w:szCs w:val="20"/>
              </w:rPr>
              <w:t>Results:</w:t>
            </w:r>
            <w:r w:rsidR="00642952" w:rsidRPr="00FD2DCB">
              <w:rPr>
                <w:rFonts w:ascii="Arial" w:hAnsi="Arial" w:cs="Arial"/>
                <w:sz w:val="20"/>
                <w:szCs w:val="20"/>
              </w:rPr>
              <w:t xml:space="preserve">                                                                                                                                                                                          </w:t>
            </w:r>
            <w:r w:rsidR="00442B20" w:rsidRPr="00FD2DCB">
              <w:rPr>
                <w:rFonts w:ascii="Arial" w:hAnsi="Arial" w:cs="Arial"/>
                <w:sz w:val="20"/>
                <w:szCs w:val="20"/>
              </w:rPr>
              <w:t xml:space="preserve">In Table 1, the author should refer to the normality test before the data representation in a mean and standard deviation. Also, the author should provide the abbreviations for PT and APTT down in the table. Why </w:t>
            </w:r>
            <w:r w:rsidR="00AD7B0D" w:rsidRPr="00FD2DCB">
              <w:rPr>
                <w:rFonts w:ascii="Arial" w:hAnsi="Arial" w:cs="Arial"/>
                <w:sz w:val="20"/>
                <w:szCs w:val="20"/>
              </w:rPr>
              <w:t>the author did not carry</w:t>
            </w:r>
            <w:r w:rsidR="00442B20" w:rsidRPr="00FD2DCB">
              <w:rPr>
                <w:rFonts w:ascii="Arial" w:hAnsi="Arial" w:cs="Arial"/>
                <w:sz w:val="20"/>
                <w:szCs w:val="20"/>
              </w:rPr>
              <w:t xml:space="preserve"> out </w:t>
            </w:r>
            <w:r w:rsidR="00AD7B0D" w:rsidRPr="00FD2DCB">
              <w:rPr>
                <w:rFonts w:ascii="Arial" w:hAnsi="Arial" w:cs="Arial"/>
                <w:sz w:val="20"/>
                <w:szCs w:val="20"/>
              </w:rPr>
              <w:t xml:space="preserve">the </w:t>
            </w:r>
            <w:r w:rsidR="00442B20" w:rsidRPr="00FD2DCB">
              <w:rPr>
                <w:rFonts w:ascii="Arial" w:hAnsi="Arial" w:cs="Arial"/>
                <w:sz w:val="20"/>
                <w:szCs w:val="20"/>
              </w:rPr>
              <w:t xml:space="preserve">statistical analysis (ANOVA) for </w:t>
            </w:r>
            <w:r w:rsidR="00AD7B0D" w:rsidRPr="00FD2DCB">
              <w:rPr>
                <w:rFonts w:ascii="Arial" w:hAnsi="Arial" w:cs="Arial"/>
                <w:sz w:val="20"/>
                <w:szCs w:val="20"/>
              </w:rPr>
              <w:t>data in the Table 2?</w:t>
            </w:r>
          </w:p>
          <w:p w:rsidR="00442B20" w:rsidRPr="00FD2DCB" w:rsidRDefault="00442B20" w:rsidP="00611568">
            <w:pPr>
              <w:pStyle w:val="Heading4"/>
              <w:rPr>
                <w:rFonts w:ascii="Arial" w:hAnsi="Arial" w:cs="Arial"/>
                <w:sz w:val="20"/>
                <w:szCs w:val="20"/>
              </w:rPr>
            </w:pPr>
            <w:r w:rsidRPr="00FD2DCB">
              <w:rPr>
                <w:rFonts w:ascii="Arial" w:hAnsi="Arial" w:cs="Arial"/>
                <w:sz w:val="20"/>
                <w:szCs w:val="20"/>
              </w:rPr>
              <w:t xml:space="preserve">-The comment for Table 3 needs refinement with clearer sentences and </w:t>
            </w:r>
            <w:r w:rsidR="00642952" w:rsidRPr="00FD2DCB">
              <w:rPr>
                <w:rFonts w:ascii="Arial" w:hAnsi="Arial" w:cs="Arial"/>
                <w:sz w:val="20"/>
                <w:szCs w:val="20"/>
              </w:rPr>
              <w:t>to refer to</w:t>
            </w:r>
            <w:r w:rsidRPr="00FD2DCB">
              <w:rPr>
                <w:rFonts w:ascii="Arial" w:hAnsi="Arial" w:cs="Arial"/>
                <w:sz w:val="20"/>
                <w:szCs w:val="20"/>
              </w:rPr>
              <w:t xml:space="preserve"> the statistical test used (if it is the student t-test) for each group separately, referring to the data normality test (Student's t-test if the data is normally distributed, or a Mann-Whitney U test if not). The notes below Table 3 should include all abbreviations (PT, APPT, F, and M). The comment for Table 4 needs refinement with clearer sentences referring to the age group classification (providing reference) and the statistical test used. In Table 4, the author should refer to the unit of measuring age, “Age Group (years)." Also, the author should refer to the unit of age measurement (years) for all age ranges in the text comment. The notes below Table 4 should include all abbreviations (PT, APPT).</w:t>
            </w:r>
          </w:p>
          <w:p w:rsidR="00473B3F" w:rsidRPr="00FD2DCB" w:rsidRDefault="00473B3F" w:rsidP="00611568">
            <w:pPr>
              <w:pStyle w:val="Heading4"/>
              <w:rPr>
                <w:rFonts w:ascii="Arial" w:hAnsi="Arial" w:cs="Arial"/>
                <w:sz w:val="20"/>
                <w:szCs w:val="20"/>
                <w:lang w:val="en-GB"/>
              </w:rPr>
            </w:pPr>
            <w:r w:rsidRPr="00FD2DCB">
              <w:rPr>
                <w:rFonts w:ascii="Arial" w:hAnsi="Arial" w:cs="Arial"/>
                <w:sz w:val="20"/>
                <w:szCs w:val="20"/>
                <w:lang w:val="en-GB"/>
              </w:rPr>
              <w:t xml:space="preserve">Discussion: </w:t>
            </w:r>
          </w:p>
          <w:p w:rsidR="004E3F9B" w:rsidRPr="00FD2DCB" w:rsidRDefault="00E70A3E" w:rsidP="00611568">
            <w:pPr>
              <w:pStyle w:val="Heading4"/>
              <w:rPr>
                <w:rFonts w:ascii="Arial" w:hAnsi="Arial" w:cs="Arial"/>
                <w:sz w:val="20"/>
                <w:szCs w:val="20"/>
                <w:lang w:val="en-GB"/>
              </w:rPr>
            </w:pPr>
            <w:r w:rsidRPr="00FD2DCB">
              <w:rPr>
                <w:rFonts w:ascii="Arial" w:hAnsi="Arial" w:cs="Arial"/>
                <w:sz w:val="20"/>
                <w:szCs w:val="20"/>
                <w:lang w:val="en-GB"/>
              </w:rPr>
              <w:t>-The author should provide the study limitations.</w:t>
            </w:r>
          </w:p>
          <w:p w:rsidR="004E3F9B" w:rsidRPr="00FD2DCB" w:rsidRDefault="004E3F9B" w:rsidP="00611568">
            <w:pPr>
              <w:pStyle w:val="Heading4"/>
              <w:rPr>
                <w:rStyle w:val="Strong"/>
                <w:rFonts w:ascii="Arial" w:eastAsia="MS Mincho" w:hAnsi="Arial" w:cs="Arial"/>
                <w:b/>
                <w:bCs/>
                <w:sz w:val="20"/>
                <w:szCs w:val="20"/>
              </w:rPr>
            </w:pPr>
            <w:r w:rsidRPr="00FD2DCB">
              <w:rPr>
                <w:rFonts w:ascii="Arial" w:hAnsi="Arial" w:cs="Arial"/>
                <w:sz w:val="20"/>
                <w:szCs w:val="20"/>
                <w:lang w:val="en-GB"/>
              </w:rPr>
              <w:t>- The author should refine</w:t>
            </w:r>
            <w:r w:rsidRPr="00FD2DCB">
              <w:rPr>
                <w:rFonts w:ascii="Arial" w:hAnsi="Arial" w:cs="Arial"/>
                <w:sz w:val="20"/>
                <w:szCs w:val="20"/>
              </w:rPr>
              <w:t xml:space="preserve"> the </w:t>
            </w:r>
            <w:r w:rsidRPr="00FD2DCB">
              <w:rPr>
                <w:rStyle w:val="Strong"/>
                <w:rFonts w:ascii="Arial" w:eastAsia="MS Mincho" w:hAnsi="Arial" w:cs="Arial"/>
                <w:b/>
                <w:bCs/>
                <w:color w:val="0A0A0A"/>
                <w:sz w:val="20"/>
                <w:szCs w:val="20"/>
                <w:shd w:val="clear" w:color="auto" w:fill="FFFFFF"/>
              </w:rPr>
              <w:t>conclusion</w:t>
            </w:r>
            <w:r w:rsidRPr="00FD2DCB">
              <w:rPr>
                <w:rFonts w:ascii="Arial" w:hAnsi="Arial" w:cs="Arial"/>
                <w:color w:val="0A0A0A"/>
                <w:sz w:val="20"/>
                <w:szCs w:val="20"/>
                <w:shd w:val="clear" w:color="auto" w:fill="FFFFFF"/>
              </w:rPr>
              <w:t> using the </w:t>
            </w:r>
            <w:r w:rsidRPr="00FD2DCB">
              <w:rPr>
                <w:rStyle w:val="Strong"/>
                <w:rFonts w:ascii="Arial" w:eastAsia="MS Mincho" w:hAnsi="Arial" w:cs="Arial"/>
                <w:b/>
                <w:bCs/>
                <w:sz w:val="20"/>
                <w:szCs w:val="20"/>
              </w:rPr>
              <w:t>present tense.</w:t>
            </w:r>
          </w:p>
          <w:p w:rsidR="00912FF4" w:rsidRPr="00FD2DCB" w:rsidRDefault="004E3F9B" w:rsidP="00611568">
            <w:pPr>
              <w:pStyle w:val="Heading4"/>
              <w:rPr>
                <w:rFonts w:ascii="Arial" w:hAnsi="Arial" w:cs="Arial"/>
                <w:sz w:val="20"/>
                <w:szCs w:val="20"/>
                <w:lang w:val="en-GB"/>
              </w:rPr>
            </w:pPr>
            <w:r w:rsidRPr="00FD2DCB">
              <w:rPr>
                <w:rStyle w:val="Strong"/>
                <w:rFonts w:ascii="Arial" w:eastAsia="MS Mincho" w:hAnsi="Arial" w:cs="Arial"/>
                <w:b/>
                <w:bCs/>
                <w:sz w:val="20"/>
                <w:szCs w:val="20"/>
              </w:rPr>
              <w:t>-</w:t>
            </w:r>
            <w:r w:rsidRPr="00FD2DCB">
              <w:rPr>
                <w:rFonts w:ascii="Arial" w:hAnsi="Arial" w:cs="Arial"/>
                <w:sz w:val="20"/>
                <w:szCs w:val="20"/>
                <w:lang w:val="en-GB"/>
              </w:rPr>
              <w:t xml:space="preserve"> The author should summarize the</w:t>
            </w:r>
            <w:r w:rsidR="004D1EB7" w:rsidRPr="00FD2DCB">
              <w:rPr>
                <w:rFonts w:ascii="Arial" w:hAnsi="Arial" w:cs="Arial"/>
                <w:sz w:val="20"/>
                <w:szCs w:val="20"/>
                <w:lang w:val="en-GB"/>
              </w:rPr>
              <w:t xml:space="preserve"> </w:t>
            </w:r>
            <w:r w:rsidR="00642952" w:rsidRPr="00FD2DCB">
              <w:rPr>
                <w:rFonts w:ascii="Arial" w:hAnsi="Arial" w:cs="Arial"/>
                <w:sz w:val="20"/>
                <w:szCs w:val="20"/>
                <w:lang w:val="en-GB"/>
              </w:rPr>
              <w:t>recommendations.</w:t>
            </w:r>
          </w:p>
          <w:p w:rsidR="00074091" w:rsidRPr="00FD2DCB" w:rsidRDefault="00074091" w:rsidP="00611568">
            <w:pPr>
              <w:pStyle w:val="Heading4"/>
              <w:rPr>
                <w:rFonts w:ascii="Arial" w:hAnsi="Arial" w:cs="Arial"/>
                <w:sz w:val="20"/>
                <w:szCs w:val="20"/>
                <w:lang w:val="en-GB"/>
              </w:rPr>
            </w:pP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lastRenderedPageBreak/>
              <w:t xml:space="preserve">The introduction has been summarised and refined. The aim has been adjusted and moved to the end of the introduction. Other valuable corrections have been effected. </w:t>
            </w:r>
          </w:p>
        </w:tc>
      </w:tr>
      <w:tr w:rsidR="000B57F4" w:rsidRPr="00FD2DCB">
        <w:trPr>
          <w:trHeight w:val="703"/>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Are the references sufficient and recent? If you have suggestions of additional references, please mention them in the review form.</w:t>
            </w:r>
          </w:p>
        </w:tc>
        <w:tc>
          <w:tcPr>
            <w:tcW w:w="2212" w:type="pct"/>
          </w:tcPr>
          <w:p w:rsidR="000B57F4" w:rsidRPr="00FD2DCB" w:rsidRDefault="00642952" w:rsidP="00611568">
            <w:pPr>
              <w:pStyle w:val="Heading4"/>
              <w:rPr>
                <w:rFonts w:ascii="Arial" w:hAnsi="Arial" w:cs="Arial"/>
                <w:sz w:val="20"/>
                <w:szCs w:val="20"/>
                <w:lang w:val="en-GB"/>
              </w:rPr>
            </w:pPr>
            <w:r w:rsidRPr="00FD2DCB">
              <w:rPr>
                <w:rFonts w:ascii="Arial" w:hAnsi="Arial" w:cs="Arial"/>
                <w:sz w:val="20"/>
                <w:szCs w:val="20"/>
                <w:lang w:val="en-GB"/>
              </w:rPr>
              <w:t>The references are</w:t>
            </w:r>
            <w:r w:rsidR="00C06572" w:rsidRPr="00FD2DCB">
              <w:rPr>
                <w:rFonts w:ascii="Arial" w:hAnsi="Arial" w:cs="Arial"/>
                <w:sz w:val="20"/>
                <w:szCs w:val="20"/>
                <w:lang w:val="en-GB"/>
              </w:rPr>
              <w:t xml:space="preserve"> somewhat sufficient, but they aren’t recent “the </w:t>
            </w:r>
            <w:r w:rsidRPr="00FD2DCB">
              <w:rPr>
                <w:rFonts w:ascii="Arial" w:hAnsi="Arial" w:cs="Arial"/>
                <w:sz w:val="20"/>
                <w:szCs w:val="20"/>
                <w:lang w:val="en-GB"/>
              </w:rPr>
              <w:t xml:space="preserve">most </w:t>
            </w:r>
            <w:r w:rsidR="00C06572" w:rsidRPr="00FD2DCB">
              <w:rPr>
                <w:rFonts w:ascii="Arial" w:hAnsi="Arial" w:cs="Arial"/>
                <w:sz w:val="20"/>
                <w:szCs w:val="20"/>
                <w:lang w:val="en-GB"/>
              </w:rPr>
              <w:t xml:space="preserve">recent reference </w:t>
            </w:r>
            <w:r w:rsidRPr="00FD2DCB">
              <w:rPr>
                <w:rFonts w:ascii="Arial" w:hAnsi="Arial" w:cs="Arial"/>
                <w:sz w:val="20"/>
                <w:szCs w:val="20"/>
                <w:lang w:val="en-GB"/>
              </w:rPr>
              <w:t>included in the manuscript referred</w:t>
            </w:r>
            <w:r w:rsidR="00C06572" w:rsidRPr="00FD2DCB">
              <w:rPr>
                <w:rFonts w:ascii="Arial" w:hAnsi="Arial" w:cs="Arial"/>
                <w:sz w:val="20"/>
                <w:szCs w:val="20"/>
                <w:lang w:val="en-GB"/>
              </w:rPr>
              <w:t xml:space="preserve"> to 2022”. So, the author should include recent references from 2025 and 2026.</w:t>
            </w: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t>Corrections effectively done</w:t>
            </w:r>
          </w:p>
        </w:tc>
      </w:tr>
      <w:tr w:rsidR="000B57F4" w:rsidRPr="00FD2DCB">
        <w:trPr>
          <w:trHeight w:val="386"/>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lang w:val="en-GB"/>
              </w:rPr>
              <w:t>Is the language/English quality of the article suitable for scholarly communications?</w:t>
            </w:r>
          </w:p>
          <w:p w:rsidR="000B57F4" w:rsidRPr="00FD2DCB" w:rsidRDefault="000B57F4" w:rsidP="00611568">
            <w:pPr>
              <w:pStyle w:val="Heading4"/>
              <w:rPr>
                <w:rFonts w:ascii="Arial" w:hAnsi="Arial" w:cs="Arial"/>
                <w:sz w:val="20"/>
                <w:szCs w:val="20"/>
                <w:lang w:val="en-GB"/>
              </w:rPr>
            </w:pPr>
          </w:p>
        </w:tc>
        <w:tc>
          <w:tcPr>
            <w:tcW w:w="2212" w:type="pct"/>
          </w:tcPr>
          <w:p w:rsidR="000B57F4" w:rsidRPr="00FD2DCB" w:rsidRDefault="00C06572" w:rsidP="00611568">
            <w:pPr>
              <w:pStyle w:val="Heading4"/>
              <w:rPr>
                <w:rFonts w:ascii="Arial" w:hAnsi="Arial" w:cs="Arial"/>
                <w:sz w:val="20"/>
                <w:szCs w:val="20"/>
                <w:lang w:val="en-GB"/>
              </w:rPr>
            </w:pPr>
            <w:r w:rsidRPr="00FD2DCB">
              <w:rPr>
                <w:rFonts w:ascii="Arial" w:hAnsi="Arial" w:cs="Arial"/>
                <w:sz w:val="20"/>
                <w:szCs w:val="20"/>
                <w:lang w:val="en-GB"/>
              </w:rPr>
              <w:t>The language somewhat</w:t>
            </w:r>
            <w:r w:rsidR="00E83154" w:rsidRPr="00FD2DCB">
              <w:rPr>
                <w:rFonts w:ascii="Arial" w:hAnsi="Arial" w:cs="Arial"/>
                <w:sz w:val="20"/>
                <w:szCs w:val="20"/>
                <w:lang w:val="en-GB"/>
              </w:rPr>
              <w:t xml:space="preserve"> suitable, but some </w:t>
            </w:r>
            <w:r w:rsidR="00E02699" w:rsidRPr="00FD2DCB">
              <w:rPr>
                <w:rFonts w:ascii="Arial" w:hAnsi="Arial" w:cs="Arial"/>
                <w:sz w:val="20"/>
                <w:szCs w:val="20"/>
                <w:lang w:val="en-GB"/>
              </w:rPr>
              <w:t>revisions are</w:t>
            </w:r>
            <w:r w:rsidR="00E83154" w:rsidRPr="00FD2DCB">
              <w:rPr>
                <w:rFonts w:ascii="Arial" w:hAnsi="Arial" w:cs="Arial"/>
                <w:sz w:val="20"/>
                <w:szCs w:val="20"/>
                <w:lang w:val="en-GB"/>
              </w:rPr>
              <w:t xml:space="preserve"> recommended.</w:t>
            </w:r>
          </w:p>
        </w:tc>
        <w:tc>
          <w:tcPr>
            <w:tcW w:w="1523" w:type="pct"/>
          </w:tcPr>
          <w:p w:rsidR="000B57F4" w:rsidRPr="00FD2DCB" w:rsidRDefault="00916DE8" w:rsidP="00611568">
            <w:pPr>
              <w:pStyle w:val="Heading4"/>
              <w:rPr>
                <w:rFonts w:ascii="Arial" w:hAnsi="Arial" w:cs="Arial"/>
                <w:sz w:val="20"/>
                <w:szCs w:val="20"/>
                <w:lang w:val="en-GB"/>
              </w:rPr>
            </w:pPr>
            <w:r w:rsidRPr="00FD2DCB">
              <w:rPr>
                <w:rFonts w:ascii="Arial" w:hAnsi="Arial" w:cs="Arial"/>
                <w:sz w:val="20"/>
                <w:szCs w:val="20"/>
                <w:lang w:val="en-GB"/>
              </w:rPr>
              <w:t>Noted and effected.</w:t>
            </w:r>
          </w:p>
        </w:tc>
      </w:tr>
      <w:tr w:rsidR="000B57F4" w:rsidRPr="00FD2DCB">
        <w:trPr>
          <w:trHeight w:val="1178"/>
        </w:trPr>
        <w:tc>
          <w:tcPr>
            <w:tcW w:w="1265" w:type="pct"/>
            <w:noWrap/>
          </w:tcPr>
          <w:p w:rsidR="000B57F4" w:rsidRPr="00FD2DCB" w:rsidRDefault="000B57F4" w:rsidP="00611568">
            <w:pPr>
              <w:pStyle w:val="Heading4"/>
              <w:rPr>
                <w:rFonts w:ascii="Arial" w:hAnsi="Arial" w:cs="Arial"/>
                <w:sz w:val="20"/>
                <w:szCs w:val="20"/>
                <w:lang w:val="en-GB"/>
              </w:rPr>
            </w:pPr>
            <w:r w:rsidRPr="00FD2DCB">
              <w:rPr>
                <w:rFonts w:ascii="Arial" w:hAnsi="Arial" w:cs="Arial"/>
                <w:sz w:val="20"/>
                <w:szCs w:val="20"/>
                <w:u w:val="single"/>
                <w:lang w:val="en-GB"/>
              </w:rPr>
              <w:t>Optional/General</w:t>
            </w:r>
            <w:r w:rsidRPr="00FD2DCB">
              <w:rPr>
                <w:rFonts w:ascii="Arial" w:hAnsi="Arial" w:cs="Arial"/>
                <w:sz w:val="20"/>
                <w:szCs w:val="20"/>
                <w:lang w:val="en-GB"/>
              </w:rPr>
              <w:t xml:space="preserve"> comments</w:t>
            </w:r>
          </w:p>
          <w:p w:rsidR="000B57F4" w:rsidRPr="00FD2DCB" w:rsidRDefault="000B57F4" w:rsidP="00611568">
            <w:pPr>
              <w:pStyle w:val="Heading4"/>
              <w:rPr>
                <w:rFonts w:ascii="Arial" w:hAnsi="Arial" w:cs="Arial"/>
                <w:sz w:val="20"/>
                <w:szCs w:val="20"/>
                <w:lang w:val="en-GB"/>
              </w:rPr>
            </w:pPr>
          </w:p>
        </w:tc>
        <w:tc>
          <w:tcPr>
            <w:tcW w:w="2212" w:type="pct"/>
          </w:tcPr>
          <w:p w:rsidR="000B57F4" w:rsidRPr="00FD2DCB" w:rsidRDefault="000B57F4" w:rsidP="00611568">
            <w:pPr>
              <w:pStyle w:val="Heading4"/>
              <w:rPr>
                <w:rFonts w:ascii="Arial" w:hAnsi="Arial" w:cs="Arial"/>
                <w:sz w:val="20"/>
                <w:szCs w:val="20"/>
                <w:lang w:val="en-GB"/>
              </w:rPr>
            </w:pPr>
          </w:p>
        </w:tc>
        <w:tc>
          <w:tcPr>
            <w:tcW w:w="1523" w:type="pct"/>
          </w:tcPr>
          <w:p w:rsidR="000B57F4" w:rsidRPr="00FD2DCB" w:rsidRDefault="000B57F4" w:rsidP="00611568">
            <w:pPr>
              <w:pStyle w:val="Heading4"/>
              <w:rPr>
                <w:rFonts w:ascii="Arial" w:hAnsi="Arial" w:cs="Arial"/>
                <w:sz w:val="20"/>
                <w:szCs w:val="20"/>
                <w:lang w:val="en-GB"/>
              </w:rPr>
            </w:pPr>
          </w:p>
        </w:tc>
      </w:tr>
    </w:tbl>
    <w:p w:rsidR="000B57F4" w:rsidRPr="00FD2DCB" w:rsidRDefault="000B57F4" w:rsidP="000B57F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B57F4" w:rsidRPr="00FD2DC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0B57F4" w:rsidRPr="00FD2DCB" w:rsidRDefault="000B57F4">
            <w:pPr>
              <w:pStyle w:val="NormalWeb"/>
              <w:spacing w:before="0" w:beforeAutospacing="0" w:after="0" w:afterAutospacing="0"/>
              <w:rPr>
                <w:rFonts w:ascii="Arial" w:hAnsi="Arial" w:cs="Arial"/>
                <w:b/>
                <w:sz w:val="20"/>
                <w:szCs w:val="20"/>
                <w:u w:val="single"/>
                <w:lang w:val="en-GB"/>
              </w:rPr>
            </w:pPr>
            <w:r w:rsidRPr="00FD2DCB">
              <w:rPr>
                <w:rFonts w:ascii="Arial" w:hAnsi="Arial" w:cs="Arial"/>
                <w:b/>
                <w:sz w:val="20"/>
                <w:szCs w:val="20"/>
                <w:highlight w:val="yellow"/>
                <w:u w:val="single"/>
                <w:lang w:val="en-GB"/>
              </w:rPr>
              <w:t>PART  2:</w:t>
            </w:r>
            <w:r w:rsidRPr="00FD2DCB">
              <w:rPr>
                <w:rFonts w:ascii="Arial" w:hAnsi="Arial" w:cs="Arial"/>
                <w:b/>
                <w:sz w:val="20"/>
                <w:szCs w:val="20"/>
                <w:u w:val="single"/>
                <w:lang w:val="en-GB"/>
              </w:rPr>
              <w:t xml:space="preserve"> </w:t>
            </w:r>
          </w:p>
          <w:p w:rsidR="000B57F4" w:rsidRPr="00FD2DCB" w:rsidRDefault="000B57F4">
            <w:pPr>
              <w:pStyle w:val="NormalWeb"/>
              <w:spacing w:before="0" w:beforeAutospacing="0" w:after="0" w:afterAutospacing="0"/>
              <w:rPr>
                <w:rFonts w:ascii="Arial" w:hAnsi="Arial" w:cs="Arial"/>
                <w:b/>
                <w:sz w:val="20"/>
                <w:szCs w:val="20"/>
                <w:u w:val="single"/>
                <w:lang w:val="en-GB"/>
              </w:rPr>
            </w:pPr>
          </w:p>
        </w:tc>
      </w:tr>
      <w:tr w:rsidR="000B57F4" w:rsidRPr="00FD2DCB">
        <w:trPr>
          <w:trHeight w:val="935"/>
        </w:trPr>
        <w:tc>
          <w:tcPr>
            <w:tcW w:w="1615" w:type="pct"/>
            <w:noWrap/>
            <w:tcMar>
              <w:top w:w="0" w:type="dxa"/>
              <w:left w:w="108" w:type="dxa"/>
              <w:bottom w:w="0" w:type="dxa"/>
              <w:right w:w="108" w:type="dxa"/>
            </w:tcMar>
            <w:vAlign w:val="center"/>
          </w:tcPr>
          <w:p w:rsidR="000B57F4" w:rsidRPr="00FD2DCB" w:rsidRDefault="000B57F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0B57F4" w:rsidRPr="00FD2DCB" w:rsidRDefault="000B57F4">
            <w:pPr>
              <w:pStyle w:val="Heading2"/>
              <w:jc w:val="left"/>
              <w:rPr>
                <w:rFonts w:ascii="Arial" w:hAnsi="Arial" w:cs="Arial"/>
                <w:lang w:val="en-GB"/>
              </w:rPr>
            </w:pPr>
            <w:r w:rsidRPr="00FD2DCB">
              <w:rPr>
                <w:rFonts w:ascii="Arial" w:hAnsi="Arial" w:cs="Arial"/>
                <w:lang w:val="en-GB"/>
              </w:rPr>
              <w:t>Reviewer’s comment</w:t>
            </w:r>
          </w:p>
        </w:tc>
        <w:tc>
          <w:tcPr>
            <w:tcW w:w="1342" w:type="pct"/>
          </w:tcPr>
          <w:p w:rsidR="005112DC" w:rsidRPr="00FD2DCB" w:rsidRDefault="005112DC" w:rsidP="005112DC">
            <w:pPr>
              <w:spacing w:after="160" w:line="256" w:lineRule="auto"/>
              <w:rPr>
                <w:rFonts w:ascii="Arial" w:eastAsia="Calibri" w:hAnsi="Arial" w:cs="Arial"/>
                <w:kern w:val="2"/>
                <w:sz w:val="20"/>
                <w:szCs w:val="20"/>
                <w:lang w:val="en-IN"/>
              </w:rPr>
            </w:pPr>
            <w:r w:rsidRPr="00FD2DCB">
              <w:rPr>
                <w:rFonts w:ascii="Arial" w:eastAsia="Calibri" w:hAnsi="Arial" w:cs="Arial"/>
                <w:b/>
                <w:kern w:val="2"/>
                <w:sz w:val="20"/>
                <w:szCs w:val="20"/>
                <w:lang w:val="en-IN"/>
              </w:rPr>
              <w:t>Author’s Feedback</w:t>
            </w:r>
            <w:r w:rsidRPr="00FD2DCB">
              <w:rPr>
                <w:rFonts w:ascii="Arial" w:eastAsia="Calibri" w:hAnsi="Arial" w:cs="Arial"/>
                <w:kern w:val="2"/>
                <w:sz w:val="20"/>
                <w:szCs w:val="20"/>
                <w:lang w:val="en-IN"/>
              </w:rPr>
              <w:t xml:space="preserve"> (It is mandatory that authors should write his/her feedback here)</w:t>
            </w:r>
          </w:p>
          <w:p w:rsidR="000B57F4" w:rsidRPr="00FD2DCB" w:rsidRDefault="000B57F4">
            <w:pPr>
              <w:pStyle w:val="Heading2"/>
              <w:jc w:val="left"/>
              <w:rPr>
                <w:rFonts w:ascii="Arial" w:hAnsi="Arial" w:cs="Arial"/>
                <w:b w:val="0"/>
                <w:lang w:val="en-GB"/>
              </w:rPr>
            </w:pPr>
          </w:p>
        </w:tc>
      </w:tr>
      <w:tr w:rsidR="000B57F4" w:rsidRPr="00FD2DCB">
        <w:trPr>
          <w:trHeight w:val="697"/>
        </w:trPr>
        <w:tc>
          <w:tcPr>
            <w:tcW w:w="1615" w:type="pct"/>
            <w:noWrap/>
            <w:tcMar>
              <w:top w:w="0" w:type="dxa"/>
              <w:left w:w="108" w:type="dxa"/>
              <w:bottom w:w="0" w:type="dxa"/>
              <w:right w:w="108" w:type="dxa"/>
            </w:tcMar>
            <w:vAlign w:val="center"/>
          </w:tcPr>
          <w:p w:rsidR="000B57F4" w:rsidRPr="00FD2DCB" w:rsidRDefault="000B57F4">
            <w:pPr>
              <w:pStyle w:val="NormalWeb"/>
              <w:spacing w:before="0" w:beforeAutospacing="0" w:after="0" w:afterAutospacing="0"/>
              <w:rPr>
                <w:rFonts w:ascii="Arial" w:hAnsi="Arial" w:cs="Arial"/>
                <w:b/>
                <w:sz w:val="20"/>
                <w:szCs w:val="20"/>
                <w:lang w:val="en-GB"/>
              </w:rPr>
            </w:pPr>
            <w:r w:rsidRPr="00FD2DCB">
              <w:rPr>
                <w:rFonts w:ascii="Arial" w:hAnsi="Arial" w:cs="Arial"/>
                <w:b/>
                <w:sz w:val="20"/>
                <w:szCs w:val="20"/>
                <w:lang w:val="en-GB"/>
              </w:rPr>
              <w:t xml:space="preserve">Are there ethical issues in this manuscript? </w:t>
            </w:r>
          </w:p>
          <w:p w:rsidR="000B57F4" w:rsidRPr="00FD2DCB" w:rsidRDefault="000B57F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0B57F4" w:rsidRPr="00FD2DCB" w:rsidRDefault="000B57F4">
            <w:pPr>
              <w:pStyle w:val="NormalWeb"/>
              <w:spacing w:before="0" w:beforeAutospacing="0" w:after="0" w:afterAutospacing="0"/>
              <w:rPr>
                <w:rFonts w:ascii="Arial" w:hAnsi="Arial" w:cs="Arial"/>
                <w:i/>
                <w:iCs/>
                <w:sz w:val="20"/>
                <w:szCs w:val="20"/>
                <w:u w:val="single"/>
                <w:lang w:val="en-GB"/>
              </w:rPr>
            </w:pPr>
            <w:r w:rsidRPr="00FD2DCB">
              <w:rPr>
                <w:rFonts w:ascii="Arial" w:hAnsi="Arial" w:cs="Arial"/>
                <w:i/>
                <w:iCs/>
                <w:sz w:val="20"/>
                <w:szCs w:val="20"/>
                <w:u w:val="single"/>
                <w:lang w:val="en-GB"/>
              </w:rPr>
              <w:t>(If yes, Kindly please write down the ethical issues here in detail)</w:t>
            </w:r>
          </w:p>
          <w:p w:rsidR="000B57F4" w:rsidRPr="00FD2DCB" w:rsidRDefault="00E83154">
            <w:pPr>
              <w:pStyle w:val="NormalWeb"/>
              <w:spacing w:before="0" w:beforeAutospacing="0" w:after="0" w:afterAutospacing="0"/>
              <w:rPr>
                <w:rFonts w:ascii="Arial" w:hAnsi="Arial" w:cs="Arial"/>
                <w:sz w:val="20"/>
                <w:szCs w:val="20"/>
              </w:rPr>
            </w:pPr>
            <w:r w:rsidRPr="00FD2DCB">
              <w:rPr>
                <w:rFonts w:ascii="Arial" w:hAnsi="Arial" w:cs="Arial"/>
                <w:sz w:val="20"/>
                <w:szCs w:val="20"/>
              </w:rPr>
              <w:t>The author should provide the ethical approval number</w:t>
            </w:r>
          </w:p>
          <w:p w:rsidR="000B57F4" w:rsidRPr="00FD2DCB" w:rsidRDefault="000B57F4">
            <w:pPr>
              <w:pStyle w:val="NormalWeb"/>
              <w:spacing w:before="0" w:beforeAutospacing="0" w:after="0" w:afterAutospacing="0"/>
              <w:rPr>
                <w:rFonts w:ascii="Arial" w:hAnsi="Arial" w:cs="Arial"/>
                <w:sz w:val="20"/>
                <w:szCs w:val="20"/>
                <w:lang w:val="en-GB"/>
              </w:rPr>
            </w:pPr>
          </w:p>
        </w:tc>
        <w:tc>
          <w:tcPr>
            <w:tcW w:w="1342" w:type="pct"/>
            <w:vAlign w:val="center"/>
          </w:tcPr>
          <w:p w:rsidR="000B57F4" w:rsidRPr="00FD2DCB" w:rsidRDefault="00916DE8">
            <w:pPr>
              <w:rPr>
                <w:rFonts w:ascii="Arial" w:eastAsia="Arial Unicode MS" w:hAnsi="Arial" w:cs="Arial"/>
                <w:sz w:val="20"/>
                <w:szCs w:val="20"/>
                <w:lang w:val="en-GB"/>
              </w:rPr>
            </w:pPr>
            <w:r w:rsidRPr="00FD2DCB">
              <w:rPr>
                <w:rFonts w:ascii="Arial" w:eastAsia="Arial Unicode MS" w:hAnsi="Arial" w:cs="Arial"/>
                <w:sz w:val="20"/>
                <w:szCs w:val="20"/>
                <w:lang w:val="en-GB"/>
              </w:rPr>
              <w:t>There were no ethical issues</w:t>
            </w:r>
          </w:p>
          <w:p w:rsidR="000B57F4" w:rsidRPr="00FD2DCB" w:rsidRDefault="000B57F4">
            <w:pPr>
              <w:rPr>
                <w:rFonts w:ascii="Arial" w:eastAsia="Arial Unicode MS" w:hAnsi="Arial" w:cs="Arial"/>
                <w:sz w:val="20"/>
                <w:szCs w:val="20"/>
                <w:lang w:val="en-GB"/>
              </w:rPr>
            </w:pPr>
          </w:p>
          <w:p w:rsidR="000B57F4" w:rsidRPr="00FD2DCB" w:rsidRDefault="000B57F4">
            <w:pPr>
              <w:rPr>
                <w:rFonts w:ascii="Arial" w:eastAsia="Arial Unicode MS" w:hAnsi="Arial" w:cs="Arial"/>
                <w:sz w:val="20"/>
                <w:szCs w:val="20"/>
                <w:lang w:val="en-GB"/>
              </w:rPr>
            </w:pPr>
          </w:p>
          <w:p w:rsidR="000B57F4" w:rsidRPr="00FD2DCB" w:rsidRDefault="000B57F4">
            <w:pPr>
              <w:pStyle w:val="NormalWeb"/>
              <w:spacing w:before="0" w:beforeAutospacing="0" w:after="0" w:afterAutospacing="0"/>
              <w:rPr>
                <w:rFonts w:ascii="Arial" w:hAnsi="Arial" w:cs="Arial"/>
                <w:sz w:val="20"/>
                <w:szCs w:val="20"/>
                <w:lang w:val="en-GB"/>
              </w:rPr>
            </w:pPr>
          </w:p>
        </w:tc>
      </w:tr>
      <w:bookmarkEnd w:id="0"/>
      <w:bookmarkEnd w:id="1"/>
    </w:tbl>
    <w:p w:rsidR="008913D5" w:rsidRPr="00FD2DCB" w:rsidRDefault="008913D5" w:rsidP="00FD2DCB">
      <w:pPr>
        <w:pStyle w:val="BodyText"/>
        <w:outlineLvl w:val="0"/>
        <w:rPr>
          <w:rFonts w:ascii="Arial" w:hAnsi="Arial" w:cs="Arial"/>
          <w:sz w:val="20"/>
          <w:szCs w:val="20"/>
          <w:lang w:val="en-GB"/>
        </w:rPr>
      </w:pPr>
    </w:p>
    <w:sectPr w:rsidR="008913D5" w:rsidRPr="00FD2DCB" w:rsidSect="006D59B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452A" w:rsidRPr="0000007A" w:rsidRDefault="00DA452A" w:rsidP="0099583E">
      <w:r>
        <w:separator/>
      </w:r>
    </w:p>
  </w:endnote>
  <w:endnote w:type="continuationSeparator" w:id="0">
    <w:p w:rsidR="00DA452A" w:rsidRPr="0000007A" w:rsidRDefault="00DA452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377D" w:rsidRPr="00546343" w:rsidRDefault="00D6377D">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16364">
      <w:rPr>
        <w:sz w:val="16"/>
      </w:rPr>
      <w:t xml:space="preserve">Version: </w:t>
    </w:r>
    <w:r>
      <w:rPr>
        <w:sz w:val="16"/>
      </w:rPr>
      <w:t>3</w:t>
    </w:r>
    <w:r w:rsidRPr="00616364">
      <w:rPr>
        <w:sz w:val="16"/>
      </w:rPr>
      <w:t xml:space="preserve"> (0</w:t>
    </w:r>
    <w:r>
      <w:rPr>
        <w:sz w:val="16"/>
      </w:rPr>
      <w:t>7</w:t>
    </w:r>
    <w:r w:rsidRPr="00616364">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452A" w:rsidRPr="0000007A" w:rsidRDefault="00DA452A" w:rsidP="0099583E">
      <w:r>
        <w:separator/>
      </w:r>
    </w:p>
  </w:footnote>
  <w:footnote w:type="continuationSeparator" w:id="0">
    <w:p w:rsidR="00DA452A" w:rsidRPr="0000007A" w:rsidRDefault="00DA452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377D" w:rsidRDefault="00D6377D" w:rsidP="00545A13">
    <w:pPr>
      <w:spacing w:before="100" w:beforeAutospacing="1" w:after="100" w:afterAutospacing="1"/>
      <w:jc w:val="center"/>
      <w:rPr>
        <w:rFonts w:ascii="Arial" w:hAnsi="Arial" w:cs="Arial"/>
        <w:b/>
        <w:bCs/>
        <w:color w:val="003399"/>
        <w:szCs w:val="20"/>
        <w:u w:val="single"/>
        <w:lang w:val="en-GB"/>
      </w:rPr>
    </w:pPr>
  </w:p>
  <w:p w:rsidR="00D6377D" w:rsidRPr="00254F80" w:rsidRDefault="00D6377D"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3911381">
    <w:abstractNumId w:val="4"/>
  </w:num>
  <w:num w:numId="2" w16cid:durableId="2029745604">
    <w:abstractNumId w:val="8"/>
  </w:num>
  <w:num w:numId="3" w16cid:durableId="716053440">
    <w:abstractNumId w:val="7"/>
  </w:num>
  <w:num w:numId="4" w16cid:durableId="413360382">
    <w:abstractNumId w:val="9"/>
  </w:num>
  <w:num w:numId="5" w16cid:durableId="498034658">
    <w:abstractNumId w:val="6"/>
  </w:num>
  <w:num w:numId="6" w16cid:durableId="1132361833">
    <w:abstractNumId w:val="0"/>
  </w:num>
  <w:num w:numId="7" w16cid:durableId="743987313">
    <w:abstractNumId w:val="3"/>
  </w:num>
  <w:num w:numId="8" w16cid:durableId="620695275">
    <w:abstractNumId w:val="11"/>
  </w:num>
  <w:num w:numId="9" w16cid:durableId="1737506918">
    <w:abstractNumId w:val="10"/>
  </w:num>
  <w:num w:numId="10" w16cid:durableId="1893272196">
    <w:abstractNumId w:val="2"/>
  </w:num>
  <w:num w:numId="11" w16cid:durableId="1877421482">
    <w:abstractNumId w:val="1"/>
  </w:num>
  <w:num w:numId="12" w16cid:durableId="1360592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0C79"/>
    <w:rsid w:val="00052AFA"/>
    <w:rsid w:val="00056CB0"/>
    <w:rsid w:val="000577C2"/>
    <w:rsid w:val="0006257C"/>
    <w:rsid w:val="0006333F"/>
    <w:rsid w:val="00064E74"/>
    <w:rsid w:val="00074091"/>
    <w:rsid w:val="00083114"/>
    <w:rsid w:val="00084D7C"/>
    <w:rsid w:val="00091112"/>
    <w:rsid w:val="000936AC"/>
    <w:rsid w:val="00095A59"/>
    <w:rsid w:val="000A2134"/>
    <w:rsid w:val="000A6F41"/>
    <w:rsid w:val="000B4EE5"/>
    <w:rsid w:val="000B57F4"/>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940"/>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CB2"/>
    <w:rsid w:val="00275984"/>
    <w:rsid w:val="00280EC9"/>
    <w:rsid w:val="00291D08"/>
    <w:rsid w:val="00293482"/>
    <w:rsid w:val="002D7EA9"/>
    <w:rsid w:val="002E1211"/>
    <w:rsid w:val="002E2339"/>
    <w:rsid w:val="002E6D86"/>
    <w:rsid w:val="002F6935"/>
    <w:rsid w:val="003062C5"/>
    <w:rsid w:val="00312559"/>
    <w:rsid w:val="003204B8"/>
    <w:rsid w:val="0033692F"/>
    <w:rsid w:val="00346223"/>
    <w:rsid w:val="003A04E7"/>
    <w:rsid w:val="003A4991"/>
    <w:rsid w:val="003A5E39"/>
    <w:rsid w:val="003A6E1A"/>
    <w:rsid w:val="003B2172"/>
    <w:rsid w:val="003E746A"/>
    <w:rsid w:val="003F67A4"/>
    <w:rsid w:val="0040506F"/>
    <w:rsid w:val="0042465A"/>
    <w:rsid w:val="00431423"/>
    <w:rsid w:val="004356CC"/>
    <w:rsid w:val="00435B36"/>
    <w:rsid w:val="00442B20"/>
    <w:rsid w:val="00442B24"/>
    <w:rsid w:val="0044444D"/>
    <w:rsid w:val="0044519B"/>
    <w:rsid w:val="00445B35"/>
    <w:rsid w:val="00446659"/>
    <w:rsid w:val="00457AB1"/>
    <w:rsid w:val="00457BC0"/>
    <w:rsid w:val="00462996"/>
    <w:rsid w:val="004674B4"/>
    <w:rsid w:val="00473B3F"/>
    <w:rsid w:val="004B4CAD"/>
    <w:rsid w:val="004B4FDC"/>
    <w:rsid w:val="004C3DF1"/>
    <w:rsid w:val="004D1EB7"/>
    <w:rsid w:val="004D2E36"/>
    <w:rsid w:val="004E3F9B"/>
    <w:rsid w:val="004E5413"/>
    <w:rsid w:val="00503AB6"/>
    <w:rsid w:val="005047C5"/>
    <w:rsid w:val="00510920"/>
    <w:rsid w:val="005112DC"/>
    <w:rsid w:val="00521812"/>
    <w:rsid w:val="00523D2C"/>
    <w:rsid w:val="00531C82"/>
    <w:rsid w:val="005339A8"/>
    <w:rsid w:val="00533FC1"/>
    <w:rsid w:val="00544CE4"/>
    <w:rsid w:val="0054564B"/>
    <w:rsid w:val="00545A13"/>
    <w:rsid w:val="00546343"/>
    <w:rsid w:val="00557CD3"/>
    <w:rsid w:val="00560D3C"/>
    <w:rsid w:val="00567DE0"/>
    <w:rsid w:val="005704DC"/>
    <w:rsid w:val="0057316F"/>
    <w:rsid w:val="005735A5"/>
    <w:rsid w:val="005752D3"/>
    <w:rsid w:val="00583A61"/>
    <w:rsid w:val="005870B0"/>
    <w:rsid w:val="005A5BE0"/>
    <w:rsid w:val="005B12E0"/>
    <w:rsid w:val="005C25A0"/>
    <w:rsid w:val="005D230D"/>
    <w:rsid w:val="005E7157"/>
    <w:rsid w:val="00602F7D"/>
    <w:rsid w:val="00603A29"/>
    <w:rsid w:val="00603F24"/>
    <w:rsid w:val="00605952"/>
    <w:rsid w:val="00611568"/>
    <w:rsid w:val="00616364"/>
    <w:rsid w:val="00620677"/>
    <w:rsid w:val="00624032"/>
    <w:rsid w:val="00642952"/>
    <w:rsid w:val="006429CE"/>
    <w:rsid w:val="00645A56"/>
    <w:rsid w:val="006532DF"/>
    <w:rsid w:val="0065579D"/>
    <w:rsid w:val="00663792"/>
    <w:rsid w:val="00665848"/>
    <w:rsid w:val="0067046C"/>
    <w:rsid w:val="00676845"/>
    <w:rsid w:val="00680547"/>
    <w:rsid w:val="0068446F"/>
    <w:rsid w:val="0069428E"/>
    <w:rsid w:val="00696CAD"/>
    <w:rsid w:val="006A5E0B"/>
    <w:rsid w:val="006C3797"/>
    <w:rsid w:val="006D59B0"/>
    <w:rsid w:val="006E7D6E"/>
    <w:rsid w:val="006F6F2F"/>
    <w:rsid w:val="00701186"/>
    <w:rsid w:val="00707BE1"/>
    <w:rsid w:val="007201C2"/>
    <w:rsid w:val="007238EB"/>
    <w:rsid w:val="0072789A"/>
    <w:rsid w:val="007317C3"/>
    <w:rsid w:val="00734756"/>
    <w:rsid w:val="0073538B"/>
    <w:rsid w:val="00741BD0"/>
    <w:rsid w:val="007426E6"/>
    <w:rsid w:val="00746370"/>
    <w:rsid w:val="00751C38"/>
    <w:rsid w:val="00766889"/>
    <w:rsid w:val="00766A0D"/>
    <w:rsid w:val="00767F8C"/>
    <w:rsid w:val="00774B09"/>
    <w:rsid w:val="00780B67"/>
    <w:rsid w:val="00782855"/>
    <w:rsid w:val="007B1099"/>
    <w:rsid w:val="007B6E18"/>
    <w:rsid w:val="007D0246"/>
    <w:rsid w:val="007D5BCD"/>
    <w:rsid w:val="007F5873"/>
    <w:rsid w:val="00806382"/>
    <w:rsid w:val="00815F94"/>
    <w:rsid w:val="0082130C"/>
    <w:rsid w:val="008224E2"/>
    <w:rsid w:val="00825DC9"/>
    <w:rsid w:val="0082676D"/>
    <w:rsid w:val="0082699E"/>
    <w:rsid w:val="00831055"/>
    <w:rsid w:val="008423BB"/>
    <w:rsid w:val="0084298C"/>
    <w:rsid w:val="00846F1F"/>
    <w:rsid w:val="0087201B"/>
    <w:rsid w:val="00877F10"/>
    <w:rsid w:val="00882091"/>
    <w:rsid w:val="00885FC5"/>
    <w:rsid w:val="008913D5"/>
    <w:rsid w:val="00893E75"/>
    <w:rsid w:val="008C1775"/>
    <w:rsid w:val="008C2778"/>
    <w:rsid w:val="008C2F62"/>
    <w:rsid w:val="008D020E"/>
    <w:rsid w:val="008D1117"/>
    <w:rsid w:val="008D15A4"/>
    <w:rsid w:val="008E46FF"/>
    <w:rsid w:val="008F36E4"/>
    <w:rsid w:val="00912FF4"/>
    <w:rsid w:val="00916DE8"/>
    <w:rsid w:val="00933C8B"/>
    <w:rsid w:val="00950E9A"/>
    <w:rsid w:val="009553EC"/>
    <w:rsid w:val="0097330E"/>
    <w:rsid w:val="00974330"/>
    <w:rsid w:val="0097498C"/>
    <w:rsid w:val="00982766"/>
    <w:rsid w:val="009852C4"/>
    <w:rsid w:val="00985F26"/>
    <w:rsid w:val="0099583E"/>
    <w:rsid w:val="009A0242"/>
    <w:rsid w:val="009A59ED"/>
    <w:rsid w:val="009B5AA8"/>
    <w:rsid w:val="009C45A0"/>
    <w:rsid w:val="009C4F27"/>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96"/>
    <w:rsid w:val="00A66DD2"/>
    <w:rsid w:val="00A8572D"/>
    <w:rsid w:val="00AA41B3"/>
    <w:rsid w:val="00AA6670"/>
    <w:rsid w:val="00AB1ED6"/>
    <w:rsid w:val="00AB397D"/>
    <w:rsid w:val="00AB638A"/>
    <w:rsid w:val="00AB6E43"/>
    <w:rsid w:val="00AC1349"/>
    <w:rsid w:val="00AD6C51"/>
    <w:rsid w:val="00AD7B0D"/>
    <w:rsid w:val="00AF3016"/>
    <w:rsid w:val="00AF514F"/>
    <w:rsid w:val="00B03A45"/>
    <w:rsid w:val="00B119CA"/>
    <w:rsid w:val="00B2236C"/>
    <w:rsid w:val="00B22FE6"/>
    <w:rsid w:val="00B256E0"/>
    <w:rsid w:val="00B26D9B"/>
    <w:rsid w:val="00B3033D"/>
    <w:rsid w:val="00B356AF"/>
    <w:rsid w:val="00B5586E"/>
    <w:rsid w:val="00B56428"/>
    <w:rsid w:val="00B62087"/>
    <w:rsid w:val="00B62F41"/>
    <w:rsid w:val="00B71263"/>
    <w:rsid w:val="00B73785"/>
    <w:rsid w:val="00B760E1"/>
    <w:rsid w:val="00B807F8"/>
    <w:rsid w:val="00B858FF"/>
    <w:rsid w:val="00B92574"/>
    <w:rsid w:val="00BA0158"/>
    <w:rsid w:val="00BA1AB3"/>
    <w:rsid w:val="00BA6421"/>
    <w:rsid w:val="00BB34E6"/>
    <w:rsid w:val="00BB4FEC"/>
    <w:rsid w:val="00BC402F"/>
    <w:rsid w:val="00BD27BA"/>
    <w:rsid w:val="00BE13EF"/>
    <w:rsid w:val="00BE40A5"/>
    <w:rsid w:val="00BE6454"/>
    <w:rsid w:val="00BE79AE"/>
    <w:rsid w:val="00BF39A4"/>
    <w:rsid w:val="00C02797"/>
    <w:rsid w:val="00C04361"/>
    <w:rsid w:val="00C06572"/>
    <w:rsid w:val="00C10283"/>
    <w:rsid w:val="00C110CC"/>
    <w:rsid w:val="00C139B4"/>
    <w:rsid w:val="00C22886"/>
    <w:rsid w:val="00C25C8F"/>
    <w:rsid w:val="00C263C6"/>
    <w:rsid w:val="00C5094B"/>
    <w:rsid w:val="00C635B6"/>
    <w:rsid w:val="00C70DFC"/>
    <w:rsid w:val="00C72B92"/>
    <w:rsid w:val="00C82466"/>
    <w:rsid w:val="00C84097"/>
    <w:rsid w:val="00CB1AAD"/>
    <w:rsid w:val="00CB429B"/>
    <w:rsid w:val="00CC2753"/>
    <w:rsid w:val="00CD093E"/>
    <w:rsid w:val="00CD1556"/>
    <w:rsid w:val="00CD1FD7"/>
    <w:rsid w:val="00CE199A"/>
    <w:rsid w:val="00CE2BB2"/>
    <w:rsid w:val="00CE5AC7"/>
    <w:rsid w:val="00CF0BBB"/>
    <w:rsid w:val="00D1283A"/>
    <w:rsid w:val="00D17979"/>
    <w:rsid w:val="00D2075F"/>
    <w:rsid w:val="00D3257B"/>
    <w:rsid w:val="00D40416"/>
    <w:rsid w:val="00D45CF7"/>
    <w:rsid w:val="00D4782A"/>
    <w:rsid w:val="00D6377D"/>
    <w:rsid w:val="00D7603E"/>
    <w:rsid w:val="00D8579C"/>
    <w:rsid w:val="00D90124"/>
    <w:rsid w:val="00D9392F"/>
    <w:rsid w:val="00DA41F5"/>
    <w:rsid w:val="00DA452A"/>
    <w:rsid w:val="00DB5B54"/>
    <w:rsid w:val="00DB7E1B"/>
    <w:rsid w:val="00DC1D81"/>
    <w:rsid w:val="00DE2B32"/>
    <w:rsid w:val="00E02699"/>
    <w:rsid w:val="00E241B0"/>
    <w:rsid w:val="00E430D5"/>
    <w:rsid w:val="00E451EA"/>
    <w:rsid w:val="00E53E52"/>
    <w:rsid w:val="00E57F4B"/>
    <w:rsid w:val="00E63889"/>
    <w:rsid w:val="00E65EB7"/>
    <w:rsid w:val="00E70A3E"/>
    <w:rsid w:val="00E71C8D"/>
    <w:rsid w:val="00E72360"/>
    <w:rsid w:val="00E83154"/>
    <w:rsid w:val="00E972A7"/>
    <w:rsid w:val="00EA2839"/>
    <w:rsid w:val="00EB1EC6"/>
    <w:rsid w:val="00EB3E91"/>
    <w:rsid w:val="00EC6894"/>
    <w:rsid w:val="00ED6B12"/>
    <w:rsid w:val="00ED7874"/>
    <w:rsid w:val="00EE0D3E"/>
    <w:rsid w:val="00EF326D"/>
    <w:rsid w:val="00EF53FE"/>
    <w:rsid w:val="00F245A7"/>
    <w:rsid w:val="00F2643C"/>
    <w:rsid w:val="00F3295A"/>
    <w:rsid w:val="00F34D8E"/>
    <w:rsid w:val="00F3669D"/>
    <w:rsid w:val="00F4040B"/>
    <w:rsid w:val="00F405F8"/>
    <w:rsid w:val="00F41154"/>
    <w:rsid w:val="00F4700F"/>
    <w:rsid w:val="00F51F7F"/>
    <w:rsid w:val="00F573EA"/>
    <w:rsid w:val="00F57E9D"/>
    <w:rsid w:val="00F83230"/>
    <w:rsid w:val="00F861BB"/>
    <w:rsid w:val="00F9150D"/>
    <w:rsid w:val="00FA6528"/>
    <w:rsid w:val="00FB1710"/>
    <w:rsid w:val="00FC2E17"/>
    <w:rsid w:val="00FC6387"/>
    <w:rsid w:val="00FC6802"/>
    <w:rsid w:val="00FD2DCB"/>
    <w:rsid w:val="00FD4196"/>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B595FF8-6CC4-4BC4-A2C6-91100A766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F67A4"/>
    <w:rPr>
      <w:color w:val="605E5C"/>
      <w:shd w:val="clear" w:color="auto" w:fill="E1DFDD"/>
    </w:rPr>
  </w:style>
  <w:style w:type="character" w:customStyle="1" w:styleId="s1">
    <w:name w:val="s1"/>
    <w:rsid w:val="005752D3"/>
    <w:rPr>
      <w:rFonts w:ascii="Helvetica" w:hAnsi="Helvetica" w:hint="default"/>
      <w:b w:val="0"/>
      <w:bCs w:val="0"/>
      <w:i w:val="0"/>
      <w:iCs w:val="0"/>
      <w:sz w:val="18"/>
      <w:szCs w:val="18"/>
    </w:rPr>
  </w:style>
  <w:style w:type="character" w:styleId="Strong">
    <w:name w:val="Strong"/>
    <w:uiPriority w:val="22"/>
    <w:qFormat/>
    <w:rsid w:val="004E3F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1533">
      <w:bodyDiv w:val="1"/>
      <w:marLeft w:val="0"/>
      <w:marRight w:val="0"/>
      <w:marTop w:val="0"/>
      <w:marBottom w:val="0"/>
      <w:divBdr>
        <w:top w:val="none" w:sz="0" w:space="0" w:color="auto"/>
        <w:left w:val="none" w:sz="0" w:space="0" w:color="auto"/>
        <w:bottom w:val="none" w:sz="0" w:space="0" w:color="auto"/>
        <w:right w:val="none" w:sz="0" w:space="0" w:color="auto"/>
      </w:divBdr>
    </w:div>
    <w:div w:id="181434008">
      <w:bodyDiv w:val="1"/>
      <w:marLeft w:val="0"/>
      <w:marRight w:val="0"/>
      <w:marTop w:val="0"/>
      <w:marBottom w:val="0"/>
      <w:divBdr>
        <w:top w:val="none" w:sz="0" w:space="0" w:color="auto"/>
        <w:left w:val="none" w:sz="0" w:space="0" w:color="auto"/>
        <w:bottom w:val="none" w:sz="0" w:space="0" w:color="auto"/>
        <w:right w:val="none" w:sz="0" w:space="0" w:color="auto"/>
      </w:divBdr>
    </w:div>
    <w:div w:id="22283324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819431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71461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0416373">
      <w:bodyDiv w:val="1"/>
      <w:marLeft w:val="0"/>
      <w:marRight w:val="0"/>
      <w:marTop w:val="0"/>
      <w:marBottom w:val="0"/>
      <w:divBdr>
        <w:top w:val="none" w:sz="0" w:space="0" w:color="auto"/>
        <w:left w:val="none" w:sz="0" w:space="0" w:color="auto"/>
        <w:bottom w:val="none" w:sz="0" w:space="0" w:color="auto"/>
        <w:right w:val="none" w:sz="0" w:space="0" w:color="auto"/>
      </w:divBdr>
    </w:div>
    <w:div w:id="1813063239">
      <w:bodyDiv w:val="1"/>
      <w:marLeft w:val="0"/>
      <w:marRight w:val="0"/>
      <w:marTop w:val="0"/>
      <w:marBottom w:val="0"/>
      <w:divBdr>
        <w:top w:val="none" w:sz="0" w:space="0" w:color="auto"/>
        <w:left w:val="none" w:sz="0" w:space="0" w:color="auto"/>
        <w:bottom w:val="none" w:sz="0" w:space="0" w:color="auto"/>
        <w:right w:val="none" w:sz="0" w:space="0" w:color="auto"/>
      </w:divBdr>
    </w:div>
    <w:div w:id="208714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2h.com/index.php/IJR2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E5CD-78D0-4DB9-85C9-94372219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4607</Characters>
  <Application>Microsoft Office Word</Application>
  <DocSecurity>0</DocSecurity>
  <Lines>38</Lines>
  <Paragraphs>10</Paragraphs>
  <ScaleCrop>false</ScaleCrop>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cp:revision>
  <dcterms:created xsi:type="dcterms:W3CDTF">2026-03-19T11:37:00Z</dcterms:created>
  <dcterms:modified xsi:type="dcterms:W3CDTF">2026-03-21T09:48:00Z</dcterms:modified>
</cp:coreProperties>
</file>