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3A78DB" w:rsidRPr="00107C72" w:rsidTr="00107C72">
        <w:trPr>
          <w:trHeight w:val="290"/>
        </w:trPr>
        <w:tc>
          <w:tcPr>
            <w:tcW w:w="5000" w:type="pct"/>
            <w:gridSpan w:val="2"/>
            <w:tcBorders>
              <w:top w:val="nil"/>
              <w:left w:val="nil"/>
              <w:right w:val="nil"/>
            </w:tcBorders>
          </w:tcPr>
          <w:p w:rsidR="003A78DB" w:rsidRPr="001B33CF" w:rsidRDefault="003A78DB" w:rsidP="001B33CF">
            <w:pPr>
              <w:rPr>
                <w:lang w:val="en-GB"/>
              </w:rPr>
            </w:pPr>
          </w:p>
        </w:tc>
      </w:tr>
      <w:tr w:rsidR="003A78DB" w:rsidRPr="00107C72" w:rsidTr="00107C72">
        <w:trPr>
          <w:trHeight w:val="290"/>
        </w:trPr>
        <w:tc>
          <w:tcPr>
            <w:tcW w:w="1186" w:type="pct"/>
          </w:tcPr>
          <w:p w:rsidR="003A78DB" w:rsidRPr="00107C72" w:rsidRDefault="003A78DB" w:rsidP="00696CAD">
            <w:pPr>
              <w:pStyle w:val="BodyText"/>
              <w:ind w:left="90"/>
              <w:jc w:val="left"/>
              <w:rPr>
                <w:rFonts w:ascii="Times New Roman" w:hAnsi="Times New Roman"/>
                <w:bCs/>
                <w:sz w:val="20"/>
                <w:szCs w:val="28"/>
                <w:lang w:val="en-GB"/>
              </w:rPr>
            </w:pPr>
            <w:r w:rsidRPr="00107C72">
              <w:rPr>
                <w:rFonts w:ascii="Times New Roman" w:hAnsi="Times New Roman"/>
                <w:bCs/>
                <w:sz w:val="20"/>
                <w:szCs w:val="28"/>
                <w:lang w:val="en-GB"/>
              </w:rPr>
              <w:t>Journal Name:</w:t>
            </w:r>
          </w:p>
        </w:tc>
        <w:tc>
          <w:tcPr>
            <w:tcW w:w="3814" w:type="pct"/>
            <w:tcMar>
              <w:top w:w="0" w:type="dxa"/>
              <w:left w:w="108" w:type="dxa"/>
              <w:bottom w:w="0" w:type="dxa"/>
              <w:right w:w="108" w:type="dxa"/>
            </w:tcMar>
            <w:vAlign w:val="center"/>
          </w:tcPr>
          <w:p w:rsidR="003A78DB" w:rsidRPr="00B05E01" w:rsidRDefault="00ED7BBA" w:rsidP="00E65EB7">
            <w:pPr>
              <w:rPr>
                <w:b/>
                <w:bCs/>
                <w:color w:val="0000CC"/>
                <w:sz w:val="20"/>
                <w:szCs w:val="20"/>
                <w:lang w:val="en-IN"/>
              </w:rPr>
            </w:pPr>
            <w:hyperlink r:id="rId7" w:tgtFrame="_parent" w:history="1">
              <w:r w:rsidR="003A78DB" w:rsidRPr="00B57A0C">
                <w:rPr>
                  <w:b/>
                  <w:bCs/>
                  <w:noProof/>
                  <w:color w:val="0000CC"/>
                  <w:sz w:val="20"/>
                  <w:szCs w:val="20"/>
                  <w:lang w:val="en-IN"/>
                </w:rPr>
                <w:t xml:space="preserve">International Journal of Plant &amp; Soil Science </w:t>
              </w:r>
            </w:hyperlink>
          </w:p>
        </w:tc>
      </w:tr>
      <w:tr w:rsidR="003A78DB" w:rsidRPr="00107C72" w:rsidTr="00107C72">
        <w:trPr>
          <w:trHeight w:val="290"/>
        </w:trPr>
        <w:tc>
          <w:tcPr>
            <w:tcW w:w="1186" w:type="pct"/>
          </w:tcPr>
          <w:p w:rsidR="003A78DB" w:rsidRPr="00107C72" w:rsidRDefault="003A78DB" w:rsidP="00696CAD">
            <w:pPr>
              <w:pStyle w:val="BodyText"/>
              <w:ind w:left="90"/>
              <w:jc w:val="left"/>
              <w:rPr>
                <w:rFonts w:ascii="Times New Roman" w:hAnsi="Times New Roman"/>
                <w:bCs/>
                <w:sz w:val="20"/>
                <w:szCs w:val="28"/>
                <w:lang w:val="en-GB"/>
              </w:rPr>
            </w:pPr>
            <w:r w:rsidRPr="00107C72">
              <w:rPr>
                <w:rFonts w:ascii="Times New Roman" w:hAnsi="Times New Roman"/>
                <w:bCs/>
                <w:sz w:val="20"/>
                <w:szCs w:val="28"/>
                <w:lang w:val="en-GB"/>
              </w:rPr>
              <w:t>Manuscript Number:</w:t>
            </w:r>
          </w:p>
        </w:tc>
        <w:tc>
          <w:tcPr>
            <w:tcW w:w="3814" w:type="pct"/>
            <w:tcMar>
              <w:top w:w="0" w:type="dxa"/>
              <w:left w:w="108" w:type="dxa"/>
              <w:bottom w:w="0" w:type="dxa"/>
              <w:right w:w="108" w:type="dxa"/>
            </w:tcMar>
            <w:vAlign w:val="center"/>
          </w:tcPr>
          <w:p w:rsidR="003A78DB" w:rsidRPr="00107C72" w:rsidRDefault="007A1D22" w:rsidP="00F3669D">
            <w:pPr>
              <w:pStyle w:val="NormalWeb"/>
              <w:spacing w:before="0" w:beforeAutospacing="0" w:after="0" w:afterAutospacing="0"/>
              <w:rPr>
                <w:rFonts w:ascii="Times New Roman" w:hAnsi="Times New Roman" w:cs="Times New Roman"/>
                <w:b/>
                <w:bCs/>
                <w:sz w:val="20"/>
                <w:szCs w:val="28"/>
                <w:lang w:val="en-GB"/>
              </w:rPr>
            </w:pPr>
            <w:r w:rsidRPr="007A1D22">
              <w:rPr>
                <w:rFonts w:ascii="Times New Roman" w:hAnsi="Times New Roman" w:cs="Times New Roman"/>
                <w:b/>
                <w:bCs/>
                <w:sz w:val="20"/>
                <w:szCs w:val="28"/>
                <w:lang w:val="en-GB"/>
              </w:rPr>
              <w:t>Ms_IJPSS_155630</w:t>
            </w:r>
          </w:p>
        </w:tc>
      </w:tr>
      <w:tr w:rsidR="003A78DB" w:rsidRPr="00107C72" w:rsidTr="00107C72">
        <w:trPr>
          <w:trHeight w:val="650"/>
        </w:trPr>
        <w:tc>
          <w:tcPr>
            <w:tcW w:w="1186" w:type="pct"/>
          </w:tcPr>
          <w:p w:rsidR="003A78DB" w:rsidRPr="00107C72" w:rsidRDefault="003A78DB" w:rsidP="00696CAD">
            <w:pPr>
              <w:pStyle w:val="BodyText"/>
              <w:ind w:left="90"/>
              <w:jc w:val="left"/>
              <w:rPr>
                <w:rFonts w:ascii="Times New Roman" w:hAnsi="Times New Roman"/>
                <w:bCs/>
                <w:sz w:val="20"/>
                <w:szCs w:val="28"/>
                <w:lang w:val="en-GB"/>
              </w:rPr>
            </w:pPr>
            <w:r w:rsidRPr="00107C72">
              <w:rPr>
                <w:rFonts w:ascii="Times New Roman" w:hAnsi="Times New Roman"/>
                <w:bCs/>
                <w:sz w:val="20"/>
                <w:szCs w:val="28"/>
                <w:lang w:val="en-GB"/>
              </w:rPr>
              <w:t xml:space="preserve">Title of the Manuscript: </w:t>
            </w:r>
          </w:p>
        </w:tc>
        <w:tc>
          <w:tcPr>
            <w:tcW w:w="3814" w:type="pct"/>
            <w:tcMar>
              <w:top w:w="0" w:type="dxa"/>
              <w:left w:w="108" w:type="dxa"/>
              <w:bottom w:w="0" w:type="dxa"/>
              <w:right w:w="108" w:type="dxa"/>
            </w:tcMar>
            <w:vAlign w:val="center"/>
          </w:tcPr>
          <w:p w:rsidR="003A78DB" w:rsidRPr="00107C72" w:rsidRDefault="007A1D22" w:rsidP="000450FC">
            <w:pPr>
              <w:pStyle w:val="NormalWeb"/>
              <w:spacing w:before="0" w:beforeAutospacing="0" w:after="0" w:afterAutospacing="0"/>
              <w:rPr>
                <w:rFonts w:ascii="Times New Roman" w:hAnsi="Times New Roman" w:cs="Times New Roman"/>
                <w:b/>
                <w:sz w:val="20"/>
                <w:szCs w:val="28"/>
                <w:lang w:val="en-GB"/>
              </w:rPr>
            </w:pPr>
            <w:r w:rsidRPr="007A1D22">
              <w:rPr>
                <w:rFonts w:ascii="Times New Roman" w:hAnsi="Times New Roman" w:cs="Times New Roman"/>
                <w:b/>
                <w:sz w:val="20"/>
                <w:szCs w:val="28"/>
                <w:lang w:val="en-GB"/>
              </w:rPr>
              <w:t xml:space="preserve">Effect of Methods and Timings of Vegetative Propagation in </w:t>
            </w:r>
            <w:proofErr w:type="spellStart"/>
            <w:r w:rsidRPr="007A1D22">
              <w:rPr>
                <w:rFonts w:ascii="Times New Roman" w:hAnsi="Times New Roman" w:cs="Times New Roman"/>
                <w:b/>
                <w:sz w:val="20"/>
                <w:szCs w:val="28"/>
                <w:lang w:val="en-GB"/>
              </w:rPr>
              <w:t>Aonla</w:t>
            </w:r>
            <w:proofErr w:type="spellEnd"/>
            <w:r w:rsidRPr="007A1D22">
              <w:rPr>
                <w:rFonts w:ascii="Times New Roman" w:hAnsi="Times New Roman" w:cs="Times New Roman"/>
                <w:b/>
                <w:sz w:val="20"/>
                <w:szCs w:val="28"/>
                <w:lang w:val="en-GB"/>
              </w:rPr>
              <w:t xml:space="preserve"> (</w:t>
            </w:r>
            <w:proofErr w:type="spellStart"/>
            <w:r w:rsidRPr="007A1D22">
              <w:rPr>
                <w:rFonts w:ascii="Times New Roman" w:hAnsi="Times New Roman" w:cs="Times New Roman"/>
                <w:b/>
                <w:sz w:val="20"/>
                <w:szCs w:val="28"/>
                <w:lang w:val="en-GB"/>
              </w:rPr>
              <w:t>Emblica</w:t>
            </w:r>
            <w:proofErr w:type="spellEnd"/>
            <w:r w:rsidRPr="007A1D22">
              <w:rPr>
                <w:rFonts w:ascii="Times New Roman" w:hAnsi="Times New Roman" w:cs="Times New Roman"/>
                <w:b/>
                <w:sz w:val="20"/>
                <w:szCs w:val="28"/>
                <w:lang w:val="en-GB"/>
              </w:rPr>
              <w:t xml:space="preserve"> officinalis </w:t>
            </w:r>
            <w:proofErr w:type="spellStart"/>
            <w:r w:rsidRPr="007A1D22">
              <w:rPr>
                <w:rFonts w:ascii="Times New Roman" w:hAnsi="Times New Roman" w:cs="Times New Roman"/>
                <w:b/>
                <w:sz w:val="20"/>
                <w:szCs w:val="28"/>
                <w:lang w:val="en-GB"/>
              </w:rPr>
              <w:t>Gaertn</w:t>
            </w:r>
            <w:proofErr w:type="spellEnd"/>
            <w:r w:rsidRPr="007A1D22">
              <w:rPr>
                <w:rFonts w:ascii="Times New Roman" w:hAnsi="Times New Roman" w:cs="Times New Roman"/>
                <w:b/>
                <w:sz w:val="20"/>
                <w:szCs w:val="28"/>
                <w:lang w:val="en-GB"/>
              </w:rPr>
              <w:t xml:space="preserve">.) under the </w:t>
            </w:r>
            <w:proofErr w:type="spellStart"/>
            <w:r w:rsidRPr="007A1D22">
              <w:rPr>
                <w:rFonts w:ascii="Times New Roman" w:hAnsi="Times New Roman" w:cs="Times New Roman"/>
                <w:b/>
                <w:sz w:val="20"/>
                <w:szCs w:val="28"/>
                <w:lang w:val="en-GB"/>
              </w:rPr>
              <w:t>Northeastern</w:t>
            </w:r>
            <w:proofErr w:type="spellEnd"/>
            <w:r w:rsidRPr="007A1D22">
              <w:rPr>
                <w:rFonts w:ascii="Times New Roman" w:hAnsi="Times New Roman" w:cs="Times New Roman"/>
                <w:b/>
                <w:sz w:val="20"/>
                <w:szCs w:val="28"/>
                <w:lang w:val="en-GB"/>
              </w:rPr>
              <w:t xml:space="preserve"> Region of Uttar Pradesh</w:t>
            </w:r>
          </w:p>
        </w:tc>
      </w:tr>
      <w:tr w:rsidR="003A78DB" w:rsidRPr="00107C72" w:rsidTr="00107C72">
        <w:trPr>
          <w:trHeight w:val="332"/>
        </w:trPr>
        <w:tc>
          <w:tcPr>
            <w:tcW w:w="1186" w:type="pct"/>
          </w:tcPr>
          <w:p w:rsidR="003A78DB" w:rsidRPr="00107C72" w:rsidRDefault="003A78DB" w:rsidP="00696CAD">
            <w:pPr>
              <w:pStyle w:val="BodyText"/>
              <w:ind w:left="90"/>
              <w:jc w:val="left"/>
              <w:rPr>
                <w:rFonts w:ascii="Times New Roman" w:hAnsi="Times New Roman"/>
                <w:bCs/>
                <w:sz w:val="20"/>
                <w:szCs w:val="28"/>
                <w:lang w:val="en-GB"/>
              </w:rPr>
            </w:pPr>
            <w:r w:rsidRPr="00107C72">
              <w:rPr>
                <w:rFonts w:ascii="Times New Roman" w:hAnsi="Times New Roman"/>
                <w:bCs/>
                <w:sz w:val="20"/>
                <w:szCs w:val="28"/>
                <w:lang w:val="en-GB"/>
              </w:rPr>
              <w:t>Type of the Article</w:t>
            </w:r>
          </w:p>
        </w:tc>
        <w:tc>
          <w:tcPr>
            <w:tcW w:w="3814" w:type="pct"/>
            <w:tcMar>
              <w:top w:w="0" w:type="dxa"/>
              <w:left w:w="108" w:type="dxa"/>
              <w:bottom w:w="0" w:type="dxa"/>
              <w:right w:w="108" w:type="dxa"/>
            </w:tcMar>
            <w:vAlign w:val="center"/>
          </w:tcPr>
          <w:p w:rsidR="003A78DB" w:rsidRPr="00107C72" w:rsidRDefault="003A78DB" w:rsidP="000450F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rsidR="003A78DB" w:rsidRPr="00107C72" w:rsidRDefault="003A78DB" w:rsidP="003A78DB">
      <w:pPr>
        <w:pStyle w:val="BodyText"/>
        <w:rPr>
          <w:rFonts w:ascii="Times New Roman" w:hAnsi="Times New Roman"/>
          <w:b/>
          <w:bCs/>
          <w:sz w:val="20"/>
          <w:szCs w:val="20"/>
          <w:u w:val="single"/>
          <w:lang w:val="en-GB"/>
        </w:rPr>
      </w:pPr>
    </w:p>
    <w:p w:rsidR="003A78DB" w:rsidRPr="00107C72" w:rsidRDefault="003A78DB" w:rsidP="003A78DB">
      <w:pPr>
        <w:pStyle w:val="BodyText"/>
        <w:rPr>
          <w:rFonts w:ascii="Times New Roman" w:hAnsi="Times New Roman"/>
          <w:sz w:val="20"/>
          <w:szCs w:val="20"/>
          <w:lang w:val="en-GB"/>
        </w:rPr>
      </w:pPr>
      <w:bookmarkStart w:id="0" w:name="_GoBack"/>
      <w:bookmarkEnd w:id="0"/>
    </w:p>
    <w:p w:rsidR="003A78DB" w:rsidRPr="00107C72" w:rsidRDefault="003A78DB" w:rsidP="003A78DB">
      <w:pPr>
        <w:pStyle w:val="BodyText"/>
        <w:rPr>
          <w:rFonts w:ascii="Times New Roman" w:hAnsi="Times New Roman"/>
          <w:sz w:val="20"/>
          <w:szCs w:val="20"/>
          <w:lang w:val="en-GB"/>
        </w:rPr>
      </w:pPr>
    </w:p>
    <w:p w:rsidR="003A78DB" w:rsidRPr="00107C72" w:rsidRDefault="003A78DB" w:rsidP="003A78DB">
      <w:pPr>
        <w:pStyle w:val="BodyText"/>
        <w:rPr>
          <w:rFonts w:ascii="Times New Roman" w:hAnsi="Times New Roman"/>
          <w:b/>
          <w:sz w:val="20"/>
          <w:szCs w:val="20"/>
          <w:lang w:val="en-GB"/>
        </w:rPr>
      </w:pPr>
      <w:r w:rsidRPr="00107C72">
        <w:rPr>
          <w:rFonts w:ascii="Times New Roman" w:hAnsi="Times New Roman"/>
          <w:b/>
          <w:sz w:val="20"/>
          <w:szCs w:val="20"/>
          <w:highlight w:val="yellow"/>
          <w:lang w:val="en-GB"/>
        </w:rPr>
        <w:t>PART 1</w:t>
      </w:r>
    </w:p>
    <w:p w:rsidR="003A78DB" w:rsidRPr="00107C72" w:rsidRDefault="003A78DB" w:rsidP="003A78DB">
      <w:pPr>
        <w:pStyle w:val="BodyText"/>
        <w:rPr>
          <w:rFonts w:ascii="Times New Roman" w:hAnsi="Times New Roman"/>
          <w:b/>
          <w:sz w:val="20"/>
          <w:szCs w:val="20"/>
          <w:u w:val="single"/>
          <w:lang w:val="en-GB"/>
        </w:rPr>
      </w:pPr>
    </w:p>
    <w:p w:rsidR="003A78DB" w:rsidRPr="00107C72" w:rsidRDefault="003A78DB" w:rsidP="003A78DB">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8"/>
        <w:gridCol w:w="4966"/>
        <w:gridCol w:w="3682"/>
      </w:tblGrid>
      <w:tr w:rsidR="003A78DB" w:rsidRPr="00107C72" w:rsidTr="00770EEE">
        <w:tc>
          <w:tcPr>
            <w:tcW w:w="1789" w:type="pct"/>
            <w:noWrap/>
          </w:tcPr>
          <w:p w:rsidR="003A78DB" w:rsidRPr="00107C72" w:rsidRDefault="003A78DB" w:rsidP="00EF2F8A">
            <w:pPr>
              <w:pStyle w:val="Heading2"/>
              <w:jc w:val="left"/>
              <w:rPr>
                <w:rFonts w:ascii="Times New Roman" w:hAnsi="Times New Roman"/>
                <w:lang w:val="en-GB"/>
              </w:rPr>
            </w:pPr>
          </w:p>
        </w:tc>
        <w:tc>
          <w:tcPr>
            <w:tcW w:w="1844" w:type="pct"/>
          </w:tcPr>
          <w:p w:rsidR="003A78DB" w:rsidRPr="00107C72" w:rsidRDefault="003A78DB" w:rsidP="0037074A">
            <w:pPr>
              <w:pStyle w:val="Heading2"/>
              <w:jc w:val="left"/>
              <w:rPr>
                <w:rFonts w:ascii="Times New Roman" w:hAnsi="Times New Roman"/>
                <w:lang w:val="en-GB"/>
              </w:rPr>
            </w:pPr>
            <w:r w:rsidRPr="00107C72">
              <w:rPr>
                <w:rFonts w:ascii="Times New Roman" w:hAnsi="Times New Roman"/>
                <w:lang w:val="en-GB"/>
              </w:rPr>
              <w:t>Comments of the Reviewers</w:t>
            </w:r>
          </w:p>
        </w:tc>
        <w:tc>
          <w:tcPr>
            <w:tcW w:w="1367" w:type="pct"/>
          </w:tcPr>
          <w:p w:rsidR="003A78DB" w:rsidRPr="00107C72" w:rsidRDefault="003A78DB" w:rsidP="00EF2F8A">
            <w:pPr>
              <w:spacing w:after="160" w:line="259" w:lineRule="auto"/>
              <w:rPr>
                <w:rFonts w:eastAsia="Calibri"/>
                <w:kern w:val="2"/>
                <w:sz w:val="20"/>
                <w:szCs w:val="20"/>
                <w:lang w:val="en-GB"/>
              </w:rPr>
            </w:pPr>
            <w:r w:rsidRPr="00107C72">
              <w:rPr>
                <w:rFonts w:eastAsia="Calibri"/>
                <w:b/>
                <w:kern w:val="2"/>
                <w:sz w:val="20"/>
                <w:szCs w:val="20"/>
                <w:lang w:val="en-GB"/>
              </w:rPr>
              <w:t>Author’s Feedback</w:t>
            </w:r>
          </w:p>
          <w:p w:rsidR="003A78DB" w:rsidRPr="00107C72" w:rsidRDefault="003A78DB" w:rsidP="00EF2F8A">
            <w:pPr>
              <w:pStyle w:val="Heading2"/>
              <w:jc w:val="left"/>
              <w:rPr>
                <w:rFonts w:ascii="Times New Roman" w:hAnsi="Times New Roman"/>
                <w:b w:val="0"/>
                <w:lang w:val="en-GB"/>
              </w:rPr>
            </w:pPr>
          </w:p>
        </w:tc>
      </w:tr>
      <w:tr w:rsidR="003A78DB" w:rsidRPr="00107C72" w:rsidTr="00770EEE">
        <w:trPr>
          <w:trHeight w:val="1264"/>
        </w:trPr>
        <w:tc>
          <w:tcPr>
            <w:tcW w:w="1789" w:type="pct"/>
            <w:noWrap/>
          </w:tcPr>
          <w:p w:rsidR="003A78DB" w:rsidRPr="00107C72" w:rsidRDefault="003A78DB" w:rsidP="00EF2F8A">
            <w:pPr>
              <w:rPr>
                <w:rFonts w:eastAsia="MS Mincho"/>
                <w:bCs/>
                <w:sz w:val="20"/>
                <w:szCs w:val="20"/>
                <w:lang w:val="en-GB"/>
              </w:rPr>
            </w:pPr>
            <w:r w:rsidRPr="00107C72">
              <w:rPr>
                <w:b/>
                <w:bCs/>
                <w:sz w:val="20"/>
                <w:szCs w:val="20"/>
                <w:lang w:val="en-GB"/>
              </w:rPr>
              <w:t>Please write a few sentences regarding the importance of this manuscript for the scientific community.</w:t>
            </w:r>
            <w:r w:rsidRPr="00107C72">
              <w:rPr>
                <w:bCs/>
                <w:sz w:val="20"/>
                <w:szCs w:val="20"/>
                <w:lang w:val="en-GB"/>
              </w:rPr>
              <w:t xml:space="preserve"> A minimum of 3-4 sentences may be required for this part.</w:t>
            </w:r>
          </w:p>
        </w:tc>
        <w:tc>
          <w:tcPr>
            <w:tcW w:w="1844" w:type="pct"/>
          </w:tcPr>
          <w:p w:rsidR="003A78DB" w:rsidRPr="00107C72" w:rsidRDefault="00645DE0" w:rsidP="00EF2F8A">
            <w:pPr>
              <w:pStyle w:val="ListParagraph"/>
              <w:ind w:left="0"/>
              <w:rPr>
                <w:b/>
                <w:bCs/>
                <w:sz w:val="20"/>
                <w:szCs w:val="20"/>
                <w:lang w:val="en-GB"/>
              </w:rPr>
            </w:pPr>
            <w:r>
              <w:rPr>
                <w:b/>
                <w:bCs/>
                <w:sz w:val="20"/>
                <w:szCs w:val="20"/>
                <w:lang w:val="en-GB"/>
              </w:rPr>
              <w:t xml:space="preserve">It is a good discover to compare the growing method for </w:t>
            </w:r>
            <w:proofErr w:type="spellStart"/>
            <w:r>
              <w:rPr>
                <w:b/>
                <w:bCs/>
                <w:sz w:val="20"/>
                <w:szCs w:val="20"/>
                <w:lang w:val="en-GB"/>
              </w:rPr>
              <w:t>Aonla</w:t>
            </w:r>
            <w:proofErr w:type="spellEnd"/>
            <w:r>
              <w:rPr>
                <w:b/>
                <w:bCs/>
                <w:sz w:val="20"/>
                <w:szCs w:val="20"/>
                <w:lang w:val="en-GB"/>
              </w:rPr>
              <w:t xml:space="preserve"> plant, especially for agricultural field and farmer. </w:t>
            </w:r>
          </w:p>
        </w:tc>
        <w:tc>
          <w:tcPr>
            <w:tcW w:w="1367" w:type="pct"/>
          </w:tcPr>
          <w:p w:rsidR="003A78DB" w:rsidRPr="00107C72" w:rsidRDefault="007C78B4" w:rsidP="00EF2F8A">
            <w:pPr>
              <w:pStyle w:val="Heading2"/>
              <w:jc w:val="left"/>
              <w:rPr>
                <w:rFonts w:ascii="Times New Roman" w:hAnsi="Times New Roman"/>
                <w:b w:val="0"/>
                <w:lang w:val="en-GB"/>
              </w:rPr>
            </w:pPr>
            <w:r w:rsidRPr="007C78B4">
              <w:rPr>
                <w:rFonts w:ascii="Times New Roman" w:hAnsi="Times New Roman"/>
                <w:b w:val="0"/>
                <w:lang w:val="en-GB"/>
              </w:rPr>
              <w:t xml:space="preserve">This study on vegetative propagation of </w:t>
            </w:r>
            <w:proofErr w:type="spellStart"/>
            <w:r w:rsidRPr="007C78B4">
              <w:rPr>
                <w:rFonts w:ascii="Times New Roman" w:hAnsi="Times New Roman"/>
                <w:b w:val="0"/>
                <w:lang w:val="en-GB"/>
              </w:rPr>
              <w:t>Aonla</w:t>
            </w:r>
            <w:proofErr w:type="spellEnd"/>
            <w:r w:rsidRPr="007C78B4">
              <w:rPr>
                <w:rFonts w:ascii="Times New Roman" w:hAnsi="Times New Roman"/>
                <w:b w:val="0"/>
                <w:lang w:val="en-GB"/>
              </w:rPr>
              <w:t xml:space="preserve"> (</w:t>
            </w:r>
            <w:proofErr w:type="spellStart"/>
            <w:r w:rsidRPr="007C78B4">
              <w:rPr>
                <w:rFonts w:ascii="Times New Roman" w:hAnsi="Times New Roman"/>
                <w:b w:val="0"/>
                <w:lang w:val="en-GB"/>
              </w:rPr>
              <w:t>Emblica</w:t>
            </w:r>
            <w:proofErr w:type="spellEnd"/>
            <w:r w:rsidRPr="007C78B4">
              <w:rPr>
                <w:rFonts w:ascii="Times New Roman" w:hAnsi="Times New Roman"/>
                <w:b w:val="0"/>
                <w:lang w:val="en-GB"/>
              </w:rPr>
              <w:t xml:space="preserve"> officinalis </w:t>
            </w:r>
            <w:proofErr w:type="spellStart"/>
            <w:r w:rsidRPr="007C78B4">
              <w:rPr>
                <w:rFonts w:ascii="Times New Roman" w:hAnsi="Times New Roman"/>
                <w:b w:val="0"/>
                <w:lang w:val="en-GB"/>
              </w:rPr>
              <w:t>Gaertn</w:t>
            </w:r>
            <w:proofErr w:type="spellEnd"/>
            <w:r w:rsidRPr="007C78B4">
              <w:rPr>
                <w:rFonts w:ascii="Times New Roman" w:hAnsi="Times New Roman"/>
                <w:b w:val="0"/>
                <w:lang w:val="en-GB"/>
              </w:rPr>
              <w:t xml:space="preserve">.) is crucial for improving plant multiplication and conservation in the </w:t>
            </w:r>
            <w:proofErr w:type="spellStart"/>
            <w:r w:rsidRPr="007C78B4">
              <w:rPr>
                <w:rFonts w:ascii="Times New Roman" w:hAnsi="Times New Roman"/>
                <w:b w:val="0"/>
                <w:lang w:val="en-GB"/>
              </w:rPr>
              <w:t>Northeastern</w:t>
            </w:r>
            <w:proofErr w:type="spellEnd"/>
            <w:r w:rsidRPr="007C78B4">
              <w:rPr>
                <w:rFonts w:ascii="Times New Roman" w:hAnsi="Times New Roman"/>
                <w:b w:val="0"/>
                <w:lang w:val="en-GB"/>
              </w:rPr>
              <w:t xml:space="preserve"> Region of Uttar Pradesh. </w:t>
            </w:r>
            <w:proofErr w:type="spellStart"/>
            <w:r w:rsidRPr="007C78B4">
              <w:rPr>
                <w:rFonts w:ascii="Times New Roman" w:hAnsi="Times New Roman"/>
                <w:b w:val="0"/>
                <w:lang w:val="en-GB"/>
              </w:rPr>
              <w:t>Aonla</w:t>
            </w:r>
            <w:proofErr w:type="spellEnd"/>
            <w:r w:rsidRPr="007C78B4">
              <w:rPr>
                <w:rFonts w:ascii="Times New Roman" w:hAnsi="Times New Roman"/>
                <w:b w:val="0"/>
                <w:lang w:val="en-GB"/>
              </w:rPr>
              <w:t xml:space="preserve"> is a valuable medicinal plant with high demand in pharmaceutical and food industries. Optimizing propagation methods and timings can enhance plant growth, yield, and quality. This research can benefit farmers and industries by increasing </w:t>
            </w:r>
            <w:proofErr w:type="spellStart"/>
            <w:r w:rsidRPr="007C78B4">
              <w:rPr>
                <w:rFonts w:ascii="Times New Roman" w:hAnsi="Times New Roman"/>
                <w:b w:val="0"/>
                <w:lang w:val="en-GB"/>
              </w:rPr>
              <w:t>Aonla</w:t>
            </w:r>
            <w:proofErr w:type="spellEnd"/>
            <w:r w:rsidRPr="007C78B4">
              <w:rPr>
                <w:rFonts w:ascii="Times New Roman" w:hAnsi="Times New Roman"/>
                <w:b w:val="0"/>
                <w:lang w:val="en-GB"/>
              </w:rPr>
              <w:t xml:space="preserve"> production and availability. It also contributes to sustainable conservation of this important species.</w:t>
            </w:r>
          </w:p>
        </w:tc>
      </w:tr>
    </w:tbl>
    <w:p w:rsidR="003A78DB" w:rsidRDefault="003A78DB" w:rsidP="003A78DB">
      <w:pPr>
        <w:rPr>
          <w:sz w:val="20"/>
          <w:szCs w:val="20"/>
          <w:lang w:val="en-GB"/>
        </w:rPr>
      </w:pPr>
    </w:p>
    <w:p w:rsidR="003A78DB" w:rsidRDefault="003A78DB" w:rsidP="003A78DB">
      <w:pPr>
        <w:rPr>
          <w:sz w:val="20"/>
          <w:szCs w:val="20"/>
          <w:lang w:val="en-GB"/>
        </w:rPr>
      </w:pPr>
    </w:p>
    <w:p w:rsidR="003A78DB" w:rsidRDefault="003A78DB" w:rsidP="003A78DB">
      <w:pPr>
        <w:rPr>
          <w:sz w:val="20"/>
          <w:szCs w:val="20"/>
          <w:lang w:val="en-GB"/>
        </w:rPr>
      </w:pPr>
    </w:p>
    <w:p w:rsidR="003A78DB" w:rsidRDefault="003A78DB" w:rsidP="003A78DB">
      <w:pPr>
        <w:rPr>
          <w:sz w:val="20"/>
          <w:szCs w:val="20"/>
          <w:lang w:val="en-GB"/>
        </w:rPr>
      </w:pPr>
    </w:p>
    <w:p w:rsidR="003A78DB" w:rsidRDefault="003A78DB" w:rsidP="003A78DB">
      <w:pPr>
        <w:rPr>
          <w:sz w:val="20"/>
          <w:szCs w:val="20"/>
          <w:lang w:val="en-GB"/>
        </w:rPr>
      </w:pPr>
    </w:p>
    <w:p w:rsidR="003A78DB" w:rsidRDefault="003A78DB" w:rsidP="003A78DB">
      <w:pPr>
        <w:rPr>
          <w:sz w:val="20"/>
          <w:szCs w:val="20"/>
          <w:lang w:val="en-GB"/>
        </w:rPr>
      </w:pPr>
    </w:p>
    <w:p w:rsidR="003A78DB" w:rsidRDefault="003A78DB" w:rsidP="003A78DB">
      <w:pPr>
        <w:rPr>
          <w:sz w:val="20"/>
          <w:szCs w:val="20"/>
          <w:lang w:val="en-GB"/>
        </w:rPr>
      </w:pPr>
    </w:p>
    <w:p w:rsidR="003A78DB" w:rsidRDefault="003A78DB" w:rsidP="003A78DB">
      <w:pPr>
        <w:rPr>
          <w:sz w:val="20"/>
          <w:szCs w:val="20"/>
          <w:lang w:val="en-GB"/>
        </w:rPr>
      </w:pPr>
    </w:p>
    <w:p w:rsidR="003A78DB" w:rsidRDefault="003A78DB" w:rsidP="003A78DB">
      <w:pPr>
        <w:rPr>
          <w:sz w:val="20"/>
          <w:szCs w:val="20"/>
          <w:lang w:val="en-GB"/>
        </w:rPr>
      </w:pPr>
    </w:p>
    <w:p w:rsidR="003A78DB" w:rsidRDefault="003A78DB" w:rsidP="003A78DB">
      <w:pPr>
        <w:rPr>
          <w:sz w:val="20"/>
          <w:szCs w:val="20"/>
          <w:lang w:val="en-GB"/>
        </w:rPr>
      </w:pPr>
    </w:p>
    <w:p w:rsidR="003A78DB" w:rsidRDefault="003A78DB" w:rsidP="003A78DB">
      <w:pPr>
        <w:rPr>
          <w:sz w:val="20"/>
          <w:szCs w:val="20"/>
          <w:lang w:val="en-GB"/>
        </w:rPr>
      </w:pPr>
    </w:p>
    <w:p w:rsidR="003A78DB" w:rsidRDefault="003A78DB" w:rsidP="003A78DB">
      <w:pPr>
        <w:rPr>
          <w:sz w:val="20"/>
          <w:szCs w:val="20"/>
          <w:lang w:val="en-GB"/>
        </w:rPr>
      </w:pPr>
    </w:p>
    <w:p w:rsidR="003A78DB" w:rsidRDefault="003A78DB" w:rsidP="003A78DB">
      <w:pPr>
        <w:rPr>
          <w:sz w:val="20"/>
          <w:szCs w:val="20"/>
          <w:lang w:val="en-GB"/>
        </w:rPr>
      </w:pPr>
    </w:p>
    <w:p w:rsidR="003A78DB" w:rsidRDefault="003A78DB" w:rsidP="003A78DB">
      <w:pPr>
        <w:rPr>
          <w:sz w:val="20"/>
          <w:szCs w:val="20"/>
          <w:lang w:val="en-GB"/>
        </w:rPr>
      </w:pPr>
    </w:p>
    <w:p w:rsidR="003A78DB" w:rsidRDefault="003A78DB" w:rsidP="003A78DB">
      <w:pPr>
        <w:rPr>
          <w:sz w:val="20"/>
          <w:szCs w:val="20"/>
          <w:lang w:val="en-GB"/>
        </w:rPr>
      </w:pPr>
    </w:p>
    <w:p w:rsidR="003A78DB" w:rsidRDefault="003A78DB" w:rsidP="003A78DB">
      <w:pPr>
        <w:rPr>
          <w:sz w:val="20"/>
          <w:szCs w:val="20"/>
          <w:lang w:val="en-GB"/>
        </w:rPr>
      </w:pPr>
    </w:p>
    <w:p w:rsidR="003A78DB" w:rsidRDefault="003A78DB" w:rsidP="003A78DB">
      <w:pPr>
        <w:rPr>
          <w:sz w:val="20"/>
          <w:szCs w:val="20"/>
          <w:lang w:val="en-GB"/>
        </w:rPr>
      </w:pPr>
    </w:p>
    <w:p w:rsidR="003A78DB" w:rsidRDefault="003A78DB" w:rsidP="003A78DB">
      <w:pPr>
        <w:rPr>
          <w:sz w:val="20"/>
          <w:szCs w:val="20"/>
          <w:lang w:val="en-GB"/>
        </w:rPr>
      </w:pPr>
    </w:p>
    <w:p w:rsidR="003A78DB" w:rsidRDefault="003A78DB" w:rsidP="003A78DB">
      <w:pPr>
        <w:rPr>
          <w:sz w:val="20"/>
          <w:szCs w:val="20"/>
          <w:lang w:val="en-GB"/>
        </w:rPr>
      </w:pPr>
    </w:p>
    <w:p w:rsidR="003A78DB" w:rsidRDefault="003A78DB" w:rsidP="003A78DB">
      <w:pPr>
        <w:rPr>
          <w:sz w:val="20"/>
          <w:szCs w:val="20"/>
          <w:lang w:val="en-GB"/>
        </w:rPr>
      </w:pPr>
    </w:p>
    <w:p w:rsidR="003A78DB" w:rsidRDefault="003A78DB" w:rsidP="003A78DB">
      <w:pPr>
        <w:rPr>
          <w:sz w:val="20"/>
          <w:szCs w:val="20"/>
          <w:lang w:val="en-GB"/>
        </w:rPr>
      </w:pPr>
    </w:p>
    <w:p w:rsidR="003A78DB" w:rsidRDefault="003A78DB" w:rsidP="003A78DB">
      <w:pPr>
        <w:rPr>
          <w:sz w:val="20"/>
          <w:szCs w:val="20"/>
          <w:lang w:val="en-GB"/>
        </w:rPr>
      </w:pPr>
    </w:p>
    <w:p w:rsidR="003A78DB" w:rsidRDefault="003A78DB" w:rsidP="003A78DB">
      <w:pPr>
        <w:rPr>
          <w:sz w:val="20"/>
          <w:szCs w:val="20"/>
          <w:lang w:val="en-GB"/>
        </w:rPr>
      </w:pPr>
    </w:p>
    <w:p w:rsidR="003A78DB" w:rsidRDefault="003A78DB" w:rsidP="003A78DB">
      <w:pPr>
        <w:rPr>
          <w:sz w:val="20"/>
          <w:szCs w:val="20"/>
          <w:lang w:val="en-GB"/>
        </w:rPr>
      </w:pPr>
    </w:p>
    <w:p w:rsidR="003A78DB" w:rsidRDefault="003A78DB" w:rsidP="003A78DB">
      <w:pPr>
        <w:rPr>
          <w:sz w:val="20"/>
          <w:szCs w:val="20"/>
          <w:lang w:val="en-GB"/>
        </w:rPr>
      </w:pPr>
    </w:p>
    <w:p w:rsidR="003A78DB" w:rsidRDefault="003A78DB" w:rsidP="003A78DB">
      <w:pPr>
        <w:rPr>
          <w:sz w:val="20"/>
          <w:szCs w:val="20"/>
          <w:lang w:val="en-GB"/>
        </w:rPr>
      </w:pPr>
    </w:p>
    <w:p w:rsidR="003A78DB" w:rsidRDefault="003A78DB" w:rsidP="003A78DB">
      <w:pPr>
        <w:rPr>
          <w:sz w:val="20"/>
          <w:szCs w:val="20"/>
          <w:lang w:val="en-GB"/>
        </w:rPr>
      </w:pPr>
    </w:p>
    <w:p w:rsidR="003A78DB" w:rsidRDefault="003A78DB" w:rsidP="003A78DB">
      <w:pPr>
        <w:rPr>
          <w:sz w:val="20"/>
          <w:szCs w:val="20"/>
          <w:lang w:val="en-GB"/>
        </w:rPr>
      </w:pPr>
    </w:p>
    <w:p w:rsidR="003A78DB" w:rsidRDefault="003A78DB" w:rsidP="003A78DB">
      <w:pPr>
        <w:rPr>
          <w:sz w:val="20"/>
          <w:szCs w:val="20"/>
          <w:lang w:val="en-GB"/>
        </w:rPr>
      </w:pPr>
    </w:p>
    <w:p w:rsidR="003A78DB" w:rsidRDefault="003A78DB" w:rsidP="003A78DB">
      <w:pPr>
        <w:rPr>
          <w:sz w:val="20"/>
          <w:szCs w:val="20"/>
          <w:lang w:val="en-GB"/>
        </w:rPr>
      </w:pPr>
    </w:p>
    <w:p w:rsidR="003A78DB" w:rsidRDefault="003A78DB" w:rsidP="003A78DB">
      <w:pPr>
        <w:rPr>
          <w:sz w:val="20"/>
          <w:szCs w:val="20"/>
          <w:lang w:val="en-GB"/>
        </w:rPr>
      </w:pPr>
    </w:p>
    <w:p w:rsidR="003A78DB" w:rsidRDefault="003A78DB" w:rsidP="003A78DB">
      <w:pPr>
        <w:rPr>
          <w:sz w:val="20"/>
          <w:szCs w:val="20"/>
          <w:lang w:val="en-GB"/>
        </w:rPr>
      </w:pPr>
    </w:p>
    <w:p w:rsidR="003A78DB" w:rsidRDefault="003A78DB" w:rsidP="003A78DB">
      <w:pPr>
        <w:rPr>
          <w:sz w:val="20"/>
          <w:szCs w:val="20"/>
          <w:lang w:val="en-GB"/>
        </w:rPr>
      </w:pPr>
    </w:p>
    <w:p w:rsidR="003A78DB" w:rsidRDefault="003A78DB" w:rsidP="003A78DB">
      <w:pPr>
        <w:rPr>
          <w:sz w:val="20"/>
          <w:szCs w:val="20"/>
          <w:lang w:val="en-GB"/>
        </w:rPr>
      </w:pPr>
    </w:p>
    <w:p w:rsidR="003A78DB" w:rsidRDefault="003A78DB" w:rsidP="003A78DB">
      <w:pPr>
        <w:rPr>
          <w:sz w:val="20"/>
          <w:szCs w:val="20"/>
          <w:lang w:val="en-GB"/>
        </w:rPr>
      </w:pPr>
    </w:p>
    <w:p w:rsidR="003A78DB" w:rsidRDefault="003A78DB" w:rsidP="003A78DB">
      <w:pPr>
        <w:rPr>
          <w:sz w:val="20"/>
          <w:szCs w:val="20"/>
          <w:lang w:val="en-GB"/>
        </w:rPr>
      </w:pPr>
    </w:p>
    <w:p w:rsidR="003A78DB" w:rsidRDefault="003A78DB" w:rsidP="003A78DB">
      <w:pPr>
        <w:rPr>
          <w:sz w:val="20"/>
          <w:szCs w:val="20"/>
          <w:lang w:val="en-GB"/>
        </w:rPr>
      </w:pPr>
    </w:p>
    <w:p w:rsidR="003A78DB" w:rsidRDefault="003A78DB" w:rsidP="003A78DB">
      <w:pPr>
        <w:rPr>
          <w:sz w:val="20"/>
          <w:szCs w:val="20"/>
          <w:lang w:val="en-GB"/>
        </w:rPr>
      </w:pPr>
    </w:p>
    <w:p w:rsidR="003A78DB" w:rsidRDefault="003A78DB" w:rsidP="003A78DB">
      <w:pPr>
        <w:rPr>
          <w:sz w:val="20"/>
          <w:szCs w:val="20"/>
          <w:lang w:val="en-GB"/>
        </w:rPr>
      </w:pPr>
    </w:p>
    <w:p w:rsidR="003A78DB" w:rsidRDefault="003A78DB" w:rsidP="003A78DB">
      <w:pPr>
        <w:rPr>
          <w:sz w:val="20"/>
          <w:szCs w:val="20"/>
          <w:lang w:val="en-GB"/>
        </w:rPr>
      </w:pPr>
    </w:p>
    <w:p w:rsidR="003A78DB" w:rsidRDefault="003A78DB" w:rsidP="003A78DB">
      <w:pPr>
        <w:rPr>
          <w:sz w:val="20"/>
          <w:szCs w:val="20"/>
          <w:lang w:val="en-GB"/>
        </w:rPr>
      </w:pPr>
    </w:p>
    <w:p w:rsidR="003A78DB" w:rsidRDefault="003A78DB" w:rsidP="003A78DB">
      <w:pPr>
        <w:rPr>
          <w:sz w:val="20"/>
          <w:szCs w:val="20"/>
          <w:lang w:val="en-GB"/>
        </w:rPr>
      </w:pPr>
    </w:p>
    <w:p w:rsidR="003A78DB" w:rsidRPr="00107C72" w:rsidRDefault="003A78DB" w:rsidP="003A78DB">
      <w:pPr>
        <w:rPr>
          <w:sz w:val="20"/>
          <w:szCs w:val="20"/>
          <w:lang w:val="en-GB"/>
        </w:rPr>
      </w:pPr>
    </w:p>
    <w:p w:rsidR="003A78DB" w:rsidRPr="00107C72" w:rsidRDefault="003A78DB" w:rsidP="003A78DB">
      <w:pPr>
        <w:rPr>
          <w:sz w:val="20"/>
          <w:szCs w:val="20"/>
          <w:lang w:val="en-GB"/>
        </w:rPr>
      </w:pPr>
    </w:p>
    <w:p w:rsidR="003A78DB" w:rsidRPr="00107C72" w:rsidRDefault="003A78DB" w:rsidP="003A78DB">
      <w:pPr>
        <w:pStyle w:val="Heading2"/>
        <w:jc w:val="left"/>
        <w:rPr>
          <w:rFonts w:ascii="Times New Roman" w:hAnsi="Times New Roman"/>
          <w:lang w:val="en-GB"/>
        </w:rPr>
      </w:pPr>
      <w:r w:rsidRPr="00CE069A">
        <w:rPr>
          <w:rFonts w:ascii="Times New Roman" w:hAnsi="Times New Roman"/>
          <w:highlight w:val="yellow"/>
          <w:lang w:val="en-GB"/>
        </w:rPr>
        <w:t>PART  2</w:t>
      </w:r>
    </w:p>
    <w:p w:rsidR="003A78DB" w:rsidRPr="00107C72" w:rsidRDefault="003A78DB" w:rsidP="003A78DB">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964"/>
        <w:gridCol w:w="3682"/>
      </w:tblGrid>
      <w:tr w:rsidR="003A78DB" w:rsidRPr="00107C72" w:rsidTr="00107C72">
        <w:tc>
          <w:tcPr>
            <w:tcW w:w="5000" w:type="pct"/>
            <w:gridSpan w:val="3"/>
            <w:tcBorders>
              <w:top w:val="nil"/>
              <w:left w:val="nil"/>
              <w:right w:val="nil"/>
            </w:tcBorders>
            <w:noWrap/>
          </w:tcPr>
          <w:p w:rsidR="003A78DB" w:rsidRPr="00107C72" w:rsidRDefault="003A78DB" w:rsidP="00177B84">
            <w:pPr>
              <w:rPr>
                <w:lang w:val="en-GB"/>
              </w:rPr>
            </w:pPr>
          </w:p>
          <w:p w:rsidR="003A78DB" w:rsidRPr="00107C72" w:rsidRDefault="003A78DB">
            <w:pPr>
              <w:rPr>
                <w:sz w:val="20"/>
                <w:szCs w:val="20"/>
                <w:lang w:val="en-GB"/>
              </w:rPr>
            </w:pPr>
          </w:p>
        </w:tc>
      </w:tr>
      <w:tr w:rsidR="003A78DB" w:rsidRPr="00107C72" w:rsidTr="00107C72">
        <w:tc>
          <w:tcPr>
            <w:tcW w:w="1790" w:type="pct"/>
            <w:noWrap/>
          </w:tcPr>
          <w:p w:rsidR="003A78DB" w:rsidRPr="00107C72" w:rsidRDefault="003A78DB">
            <w:pPr>
              <w:pStyle w:val="Heading2"/>
              <w:jc w:val="left"/>
              <w:rPr>
                <w:rFonts w:ascii="Times New Roman" w:hAnsi="Times New Roman"/>
                <w:lang w:val="en-GB"/>
              </w:rPr>
            </w:pPr>
          </w:p>
        </w:tc>
        <w:tc>
          <w:tcPr>
            <w:tcW w:w="1843" w:type="pct"/>
          </w:tcPr>
          <w:p w:rsidR="003A78DB" w:rsidRPr="00107C72" w:rsidRDefault="003A78DB" w:rsidP="0037074A">
            <w:pPr>
              <w:pStyle w:val="Heading2"/>
              <w:jc w:val="left"/>
              <w:rPr>
                <w:rFonts w:ascii="Times New Roman" w:hAnsi="Times New Roman"/>
                <w:lang w:val="en-GB"/>
              </w:rPr>
            </w:pPr>
            <w:r>
              <w:rPr>
                <w:rFonts w:ascii="Times New Roman" w:hAnsi="Times New Roman"/>
                <w:lang w:val="en-GB"/>
              </w:rPr>
              <w:t xml:space="preserve">Rating of the </w:t>
            </w:r>
            <w:r w:rsidRPr="00107C72">
              <w:rPr>
                <w:rFonts w:ascii="Times New Roman" w:hAnsi="Times New Roman"/>
                <w:lang w:val="en-GB"/>
              </w:rPr>
              <w:t>Reviewers</w:t>
            </w:r>
          </w:p>
        </w:tc>
        <w:tc>
          <w:tcPr>
            <w:tcW w:w="1367" w:type="pct"/>
          </w:tcPr>
          <w:p w:rsidR="003A78DB" w:rsidRPr="00107C72" w:rsidRDefault="003A78DB" w:rsidP="00113BA5">
            <w:pPr>
              <w:spacing w:after="160" w:line="259" w:lineRule="auto"/>
              <w:rPr>
                <w:b/>
                <w:lang w:val="en-GB"/>
              </w:rPr>
            </w:pPr>
            <w:r w:rsidRPr="00107C72">
              <w:rPr>
                <w:rFonts w:eastAsia="Calibri"/>
                <w:b/>
                <w:kern w:val="2"/>
                <w:sz w:val="20"/>
                <w:szCs w:val="20"/>
                <w:lang w:val="en-GB"/>
              </w:rPr>
              <w:t>Author’s Feedback</w:t>
            </w:r>
          </w:p>
        </w:tc>
      </w:tr>
      <w:tr w:rsidR="003A78DB" w:rsidRPr="00107C72" w:rsidTr="00107C72">
        <w:trPr>
          <w:trHeight w:val="1262"/>
        </w:trPr>
        <w:tc>
          <w:tcPr>
            <w:tcW w:w="1790" w:type="pct"/>
            <w:noWrap/>
          </w:tcPr>
          <w:p w:rsidR="003A78DB" w:rsidRPr="00107C72" w:rsidRDefault="003A78DB" w:rsidP="00993080">
            <w:pPr>
              <w:rPr>
                <w:b/>
                <w:bCs/>
                <w:sz w:val="20"/>
                <w:szCs w:val="20"/>
                <w:lang w:val="en-GB"/>
              </w:rPr>
            </w:pPr>
            <w:r w:rsidRPr="00107C72">
              <w:rPr>
                <w:b/>
                <w:bCs/>
                <w:sz w:val="20"/>
                <w:szCs w:val="20"/>
                <w:lang w:val="en-GB"/>
              </w:rPr>
              <w:t xml:space="preserve">1. Is the title clear and appropriate for the study? </w:t>
            </w:r>
          </w:p>
          <w:p w:rsidR="003A78DB" w:rsidRPr="00107C72" w:rsidRDefault="003A78DB"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3A78DB" w:rsidRPr="00107C72" w:rsidRDefault="003A78DB" w:rsidP="0075138B">
            <w:pPr>
              <w:rPr>
                <w:sz w:val="20"/>
                <w:szCs w:val="20"/>
                <w:u w:val="single"/>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3A78DB" w:rsidRPr="00645DE0" w:rsidRDefault="00645DE0" w:rsidP="00645DE0">
            <w:pPr>
              <w:ind w:left="360"/>
              <w:jc w:val="center"/>
              <w:rPr>
                <w:sz w:val="20"/>
                <w:szCs w:val="20"/>
                <w:lang w:val="en-GB"/>
              </w:rPr>
            </w:pPr>
            <w:r w:rsidRPr="00645DE0">
              <w:rPr>
                <w:sz w:val="20"/>
                <w:szCs w:val="20"/>
                <w:lang w:val="en-GB"/>
              </w:rPr>
              <w:t>4</w:t>
            </w:r>
          </w:p>
        </w:tc>
        <w:tc>
          <w:tcPr>
            <w:tcW w:w="1367" w:type="pct"/>
          </w:tcPr>
          <w:p w:rsidR="00BC4AF5" w:rsidRDefault="00BC4AF5" w:rsidP="00645DE0">
            <w:pPr>
              <w:pStyle w:val="Heading2"/>
              <w:jc w:val="center"/>
              <w:rPr>
                <w:rFonts w:ascii="Times New Roman" w:hAnsi="Times New Roman"/>
                <w:b w:val="0"/>
                <w:bCs w:val="0"/>
                <w:lang w:val="en-GB"/>
              </w:rPr>
            </w:pPr>
          </w:p>
          <w:p w:rsidR="00BC4AF5" w:rsidRDefault="00BC4AF5" w:rsidP="00BC4AF5">
            <w:pPr>
              <w:rPr>
                <w:lang w:val="en-GB"/>
              </w:rPr>
            </w:pPr>
          </w:p>
          <w:p w:rsidR="003A78DB" w:rsidRPr="00BC4AF5" w:rsidRDefault="00BC4AF5" w:rsidP="00BC4AF5">
            <w:pPr>
              <w:jc w:val="center"/>
              <w:rPr>
                <w:lang w:val="en-GB"/>
              </w:rPr>
            </w:pPr>
            <w:r>
              <w:rPr>
                <w:lang w:val="en-GB"/>
              </w:rPr>
              <w:t>Good</w:t>
            </w:r>
          </w:p>
        </w:tc>
      </w:tr>
      <w:tr w:rsidR="003A78DB" w:rsidRPr="00107C72" w:rsidTr="00107C72">
        <w:trPr>
          <w:trHeight w:val="1262"/>
        </w:trPr>
        <w:tc>
          <w:tcPr>
            <w:tcW w:w="1790" w:type="pct"/>
            <w:noWrap/>
          </w:tcPr>
          <w:p w:rsidR="003A78DB" w:rsidRPr="00107C72" w:rsidRDefault="003A78DB" w:rsidP="00993080">
            <w:pPr>
              <w:pStyle w:val="Heading2"/>
              <w:jc w:val="left"/>
              <w:rPr>
                <w:rFonts w:ascii="Times New Roman" w:hAnsi="Times New Roman"/>
                <w:lang w:val="en-GB"/>
              </w:rPr>
            </w:pPr>
            <w:r w:rsidRPr="00107C72">
              <w:rPr>
                <w:rFonts w:ascii="Times New Roman" w:hAnsi="Times New Roman"/>
                <w:lang w:val="en-GB"/>
              </w:rPr>
              <w:lastRenderedPageBreak/>
              <w:t xml:space="preserve">2. Is the abstract of the article comprehensive? </w:t>
            </w:r>
          </w:p>
          <w:p w:rsidR="003A78DB" w:rsidRPr="00107C72" w:rsidRDefault="003A78DB"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3A78DB" w:rsidRPr="00107C72" w:rsidRDefault="003A78DB"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3A78DB" w:rsidRPr="00645DE0" w:rsidRDefault="00645DE0" w:rsidP="00645DE0">
            <w:pPr>
              <w:ind w:left="360"/>
              <w:jc w:val="center"/>
              <w:rPr>
                <w:sz w:val="20"/>
                <w:szCs w:val="20"/>
                <w:lang w:val="en-GB"/>
              </w:rPr>
            </w:pPr>
            <w:r w:rsidRPr="00645DE0">
              <w:rPr>
                <w:sz w:val="20"/>
                <w:szCs w:val="20"/>
                <w:lang w:val="en-GB"/>
              </w:rPr>
              <w:t>4</w:t>
            </w:r>
          </w:p>
        </w:tc>
        <w:tc>
          <w:tcPr>
            <w:tcW w:w="1367" w:type="pct"/>
          </w:tcPr>
          <w:p w:rsidR="00BC4AF5" w:rsidRDefault="00BC4AF5" w:rsidP="00645DE0">
            <w:pPr>
              <w:pStyle w:val="Heading2"/>
              <w:jc w:val="center"/>
              <w:rPr>
                <w:rFonts w:ascii="Times New Roman" w:hAnsi="Times New Roman"/>
                <w:b w:val="0"/>
                <w:bCs w:val="0"/>
                <w:lang w:val="en-GB"/>
              </w:rPr>
            </w:pPr>
          </w:p>
          <w:p w:rsidR="00BC4AF5" w:rsidRDefault="00BC4AF5" w:rsidP="00BC4AF5">
            <w:pPr>
              <w:rPr>
                <w:lang w:val="en-GB"/>
              </w:rPr>
            </w:pPr>
          </w:p>
          <w:p w:rsidR="003A78DB" w:rsidRPr="00BC4AF5" w:rsidRDefault="00BC4AF5" w:rsidP="00BC4AF5">
            <w:pPr>
              <w:jc w:val="center"/>
              <w:rPr>
                <w:lang w:val="en-GB"/>
              </w:rPr>
            </w:pPr>
            <w:r>
              <w:rPr>
                <w:lang w:val="en-GB"/>
              </w:rPr>
              <w:t>Good</w:t>
            </w:r>
          </w:p>
        </w:tc>
      </w:tr>
      <w:tr w:rsidR="003A78DB" w:rsidRPr="00107C72" w:rsidTr="00107C72">
        <w:trPr>
          <w:trHeight w:val="1262"/>
        </w:trPr>
        <w:tc>
          <w:tcPr>
            <w:tcW w:w="1790" w:type="pct"/>
            <w:noWrap/>
          </w:tcPr>
          <w:p w:rsidR="003A78DB" w:rsidRPr="00107C72" w:rsidRDefault="003A78DB" w:rsidP="00993080">
            <w:pPr>
              <w:pStyle w:val="Heading2"/>
              <w:jc w:val="left"/>
              <w:rPr>
                <w:rFonts w:ascii="Times New Roman" w:hAnsi="Times New Roman"/>
                <w:lang w:val="en-GB"/>
              </w:rPr>
            </w:pPr>
            <w:r w:rsidRPr="00107C72">
              <w:rPr>
                <w:rFonts w:ascii="Times New Roman" w:hAnsi="Times New Roman"/>
                <w:lang w:val="en-GB"/>
              </w:rPr>
              <w:t>3. Are the keywords appropriate and useful?</w:t>
            </w:r>
          </w:p>
          <w:p w:rsidR="003A78DB" w:rsidRPr="00107C72" w:rsidRDefault="003A78DB"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3A78DB" w:rsidRPr="00107C72" w:rsidRDefault="003A78DB"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3A78DB" w:rsidRPr="00645DE0" w:rsidRDefault="00645DE0" w:rsidP="00645DE0">
            <w:pPr>
              <w:ind w:left="360"/>
              <w:jc w:val="center"/>
              <w:rPr>
                <w:sz w:val="20"/>
                <w:szCs w:val="20"/>
                <w:lang w:val="en-GB"/>
              </w:rPr>
            </w:pPr>
            <w:r w:rsidRPr="00645DE0">
              <w:rPr>
                <w:sz w:val="20"/>
                <w:szCs w:val="20"/>
                <w:lang w:val="en-GB"/>
              </w:rPr>
              <w:t>5</w:t>
            </w:r>
          </w:p>
        </w:tc>
        <w:tc>
          <w:tcPr>
            <w:tcW w:w="1367" w:type="pct"/>
          </w:tcPr>
          <w:p w:rsidR="00BC4AF5" w:rsidRDefault="00BC4AF5" w:rsidP="00645DE0">
            <w:pPr>
              <w:pStyle w:val="Heading2"/>
              <w:jc w:val="center"/>
              <w:rPr>
                <w:rFonts w:ascii="Times New Roman" w:hAnsi="Times New Roman"/>
                <w:b w:val="0"/>
                <w:bCs w:val="0"/>
                <w:lang w:val="en-GB"/>
              </w:rPr>
            </w:pPr>
          </w:p>
          <w:p w:rsidR="00BC4AF5" w:rsidRDefault="00BC4AF5" w:rsidP="00BC4AF5">
            <w:pPr>
              <w:rPr>
                <w:lang w:val="en-GB"/>
              </w:rPr>
            </w:pPr>
          </w:p>
          <w:p w:rsidR="003A78DB" w:rsidRPr="00BC4AF5" w:rsidRDefault="00BC4AF5" w:rsidP="00BC4AF5">
            <w:pPr>
              <w:jc w:val="center"/>
              <w:rPr>
                <w:lang w:val="en-GB"/>
              </w:rPr>
            </w:pPr>
            <w:r>
              <w:rPr>
                <w:lang w:val="en-GB"/>
              </w:rPr>
              <w:t>Excellent</w:t>
            </w:r>
          </w:p>
        </w:tc>
      </w:tr>
      <w:tr w:rsidR="003A78DB" w:rsidRPr="00107C72" w:rsidTr="00107C72">
        <w:trPr>
          <w:trHeight w:val="1262"/>
        </w:trPr>
        <w:tc>
          <w:tcPr>
            <w:tcW w:w="1790" w:type="pct"/>
            <w:noWrap/>
          </w:tcPr>
          <w:p w:rsidR="003A78DB" w:rsidRPr="00107C72" w:rsidRDefault="003A78DB" w:rsidP="00993080">
            <w:pPr>
              <w:pStyle w:val="Heading2"/>
              <w:jc w:val="left"/>
              <w:rPr>
                <w:rFonts w:ascii="Times New Roman" w:hAnsi="Times New Roman"/>
                <w:lang w:val="en-GB"/>
              </w:rPr>
            </w:pPr>
            <w:r w:rsidRPr="00107C72">
              <w:rPr>
                <w:rFonts w:ascii="Times New Roman" w:hAnsi="Times New Roman"/>
                <w:lang w:val="en-GB"/>
              </w:rPr>
              <w:t>4. Is the background information of the paper sufficient and well organized?</w:t>
            </w:r>
          </w:p>
          <w:p w:rsidR="003A78DB" w:rsidRPr="00107C72" w:rsidRDefault="003A78DB"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3A78DB" w:rsidRPr="00107C72" w:rsidRDefault="003A78DB"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3A78DB" w:rsidRPr="00645DE0" w:rsidRDefault="00645DE0" w:rsidP="00645DE0">
            <w:pPr>
              <w:ind w:left="360"/>
              <w:jc w:val="center"/>
              <w:rPr>
                <w:sz w:val="20"/>
                <w:szCs w:val="20"/>
                <w:lang w:val="en-GB"/>
              </w:rPr>
            </w:pPr>
            <w:r w:rsidRPr="00645DE0">
              <w:rPr>
                <w:sz w:val="20"/>
                <w:szCs w:val="20"/>
                <w:lang w:val="en-GB"/>
              </w:rPr>
              <w:t>4</w:t>
            </w:r>
          </w:p>
        </w:tc>
        <w:tc>
          <w:tcPr>
            <w:tcW w:w="1367" w:type="pct"/>
          </w:tcPr>
          <w:p w:rsidR="00BC4AF5" w:rsidRDefault="00BC4AF5" w:rsidP="00645DE0">
            <w:pPr>
              <w:pStyle w:val="Heading2"/>
              <w:jc w:val="center"/>
              <w:rPr>
                <w:rFonts w:ascii="Times New Roman" w:hAnsi="Times New Roman"/>
                <w:b w:val="0"/>
                <w:bCs w:val="0"/>
                <w:lang w:val="en-GB"/>
              </w:rPr>
            </w:pPr>
          </w:p>
          <w:p w:rsidR="00BC4AF5" w:rsidRDefault="00BC4AF5" w:rsidP="00BC4AF5">
            <w:pPr>
              <w:rPr>
                <w:lang w:val="en-GB"/>
              </w:rPr>
            </w:pPr>
          </w:p>
          <w:p w:rsidR="003A78DB" w:rsidRPr="00BC4AF5" w:rsidRDefault="00BC4AF5" w:rsidP="00BC4AF5">
            <w:pPr>
              <w:tabs>
                <w:tab w:val="left" w:pos="1122"/>
              </w:tabs>
              <w:rPr>
                <w:lang w:val="en-GB"/>
              </w:rPr>
            </w:pPr>
            <w:r>
              <w:rPr>
                <w:lang w:val="en-GB"/>
              </w:rPr>
              <w:tab/>
              <w:t>Good</w:t>
            </w:r>
          </w:p>
        </w:tc>
      </w:tr>
      <w:tr w:rsidR="003A78DB" w:rsidRPr="00107C72" w:rsidTr="00107C72">
        <w:trPr>
          <w:trHeight w:val="1262"/>
        </w:trPr>
        <w:tc>
          <w:tcPr>
            <w:tcW w:w="1790" w:type="pct"/>
            <w:noWrap/>
          </w:tcPr>
          <w:p w:rsidR="003A78DB" w:rsidRPr="00107C72" w:rsidRDefault="003A78DB" w:rsidP="00993080">
            <w:pPr>
              <w:pStyle w:val="Heading2"/>
              <w:jc w:val="left"/>
              <w:rPr>
                <w:rFonts w:ascii="Times New Roman" w:hAnsi="Times New Roman"/>
                <w:lang w:val="en-GB"/>
              </w:rPr>
            </w:pPr>
            <w:r w:rsidRPr="00107C72">
              <w:rPr>
                <w:rFonts w:ascii="Times New Roman" w:hAnsi="Times New Roman"/>
                <w:lang w:val="en-GB"/>
              </w:rPr>
              <w:t>5. Are the research objectives/hypotheses clearly stated?</w:t>
            </w:r>
          </w:p>
          <w:p w:rsidR="003A78DB" w:rsidRPr="00107C72" w:rsidRDefault="003A78DB"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3A78DB" w:rsidRPr="00107C72" w:rsidRDefault="003A78DB"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3A78DB" w:rsidRPr="00645DE0" w:rsidRDefault="00645DE0" w:rsidP="00645DE0">
            <w:pPr>
              <w:ind w:left="360"/>
              <w:jc w:val="center"/>
              <w:rPr>
                <w:sz w:val="20"/>
                <w:szCs w:val="20"/>
                <w:lang w:val="en-GB"/>
              </w:rPr>
            </w:pPr>
            <w:r w:rsidRPr="00645DE0">
              <w:rPr>
                <w:sz w:val="20"/>
                <w:szCs w:val="20"/>
                <w:lang w:val="en-GB"/>
              </w:rPr>
              <w:t>4</w:t>
            </w:r>
          </w:p>
        </w:tc>
        <w:tc>
          <w:tcPr>
            <w:tcW w:w="1367" w:type="pct"/>
          </w:tcPr>
          <w:p w:rsidR="00BC4AF5" w:rsidRDefault="00BC4AF5" w:rsidP="00645DE0">
            <w:pPr>
              <w:pStyle w:val="Heading2"/>
              <w:jc w:val="center"/>
              <w:rPr>
                <w:rFonts w:ascii="Times New Roman" w:hAnsi="Times New Roman"/>
                <w:b w:val="0"/>
                <w:bCs w:val="0"/>
                <w:lang w:val="en-GB"/>
              </w:rPr>
            </w:pPr>
          </w:p>
          <w:p w:rsidR="00BC4AF5" w:rsidRDefault="00BC4AF5" w:rsidP="00BC4AF5">
            <w:pPr>
              <w:rPr>
                <w:lang w:val="en-GB"/>
              </w:rPr>
            </w:pPr>
          </w:p>
          <w:p w:rsidR="003A78DB" w:rsidRPr="00BC4AF5" w:rsidRDefault="00BC4AF5" w:rsidP="00BC4AF5">
            <w:pPr>
              <w:jc w:val="center"/>
              <w:rPr>
                <w:lang w:val="en-GB"/>
              </w:rPr>
            </w:pPr>
            <w:r>
              <w:rPr>
                <w:lang w:val="en-GB"/>
              </w:rPr>
              <w:t>Good</w:t>
            </w:r>
          </w:p>
        </w:tc>
      </w:tr>
      <w:tr w:rsidR="003A78DB" w:rsidRPr="00107C72" w:rsidTr="00107C72">
        <w:trPr>
          <w:trHeight w:val="1262"/>
        </w:trPr>
        <w:tc>
          <w:tcPr>
            <w:tcW w:w="1790" w:type="pct"/>
            <w:noWrap/>
          </w:tcPr>
          <w:p w:rsidR="003A78DB" w:rsidRPr="00107C72" w:rsidRDefault="003A78DB" w:rsidP="00993080">
            <w:pPr>
              <w:pStyle w:val="Heading2"/>
              <w:jc w:val="left"/>
              <w:rPr>
                <w:rFonts w:ascii="Times New Roman" w:hAnsi="Times New Roman"/>
                <w:lang w:val="en-GB"/>
              </w:rPr>
            </w:pPr>
            <w:r w:rsidRPr="00107C72">
              <w:rPr>
                <w:rFonts w:ascii="Times New Roman" w:hAnsi="Times New Roman"/>
                <w:lang w:val="en-GB"/>
              </w:rPr>
              <w:t>6. Is the literature review relevant and up to date?</w:t>
            </w:r>
          </w:p>
          <w:p w:rsidR="003A78DB" w:rsidRPr="00107C72" w:rsidRDefault="003A78DB"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3A78DB" w:rsidRPr="00107C72" w:rsidRDefault="003A78DB"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3A78DB" w:rsidRPr="00645DE0" w:rsidRDefault="00645DE0" w:rsidP="00645DE0">
            <w:pPr>
              <w:ind w:left="360"/>
              <w:jc w:val="center"/>
              <w:rPr>
                <w:sz w:val="20"/>
                <w:szCs w:val="20"/>
                <w:lang w:val="en-GB"/>
              </w:rPr>
            </w:pPr>
            <w:r w:rsidRPr="00645DE0">
              <w:rPr>
                <w:sz w:val="20"/>
                <w:szCs w:val="20"/>
                <w:lang w:val="en-GB"/>
              </w:rPr>
              <w:t>4</w:t>
            </w:r>
          </w:p>
        </w:tc>
        <w:tc>
          <w:tcPr>
            <w:tcW w:w="1367" w:type="pct"/>
          </w:tcPr>
          <w:p w:rsidR="00BC4AF5" w:rsidRDefault="007C78B4" w:rsidP="00645DE0">
            <w:pPr>
              <w:pStyle w:val="Heading2"/>
              <w:jc w:val="center"/>
              <w:rPr>
                <w:rFonts w:ascii="Times New Roman" w:hAnsi="Times New Roman"/>
                <w:b w:val="0"/>
                <w:bCs w:val="0"/>
                <w:lang w:val="en-GB"/>
              </w:rPr>
            </w:pPr>
            <w:r>
              <w:rPr>
                <w:rFonts w:ascii="Times New Roman" w:hAnsi="Times New Roman"/>
                <w:b w:val="0"/>
                <w:bCs w:val="0"/>
                <w:lang w:val="en-GB"/>
              </w:rPr>
              <w:t xml:space="preserve">  </w:t>
            </w:r>
          </w:p>
          <w:p w:rsidR="00BC4AF5" w:rsidRDefault="00BC4AF5" w:rsidP="00BC4AF5">
            <w:pPr>
              <w:rPr>
                <w:lang w:val="en-GB"/>
              </w:rPr>
            </w:pPr>
          </w:p>
          <w:p w:rsidR="003A78DB" w:rsidRPr="00BC4AF5" w:rsidRDefault="00BC4AF5" w:rsidP="00BC4AF5">
            <w:pPr>
              <w:jc w:val="center"/>
              <w:rPr>
                <w:lang w:val="en-GB"/>
              </w:rPr>
            </w:pPr>
            <w:r>
              <w:rPr>
                <w:lang w:val="en-GB"/>
              </w:rPr>
              <w:t>Good</w:t>
            </w:r>
          </w:p>
        </w:tc>
      </w:tr>
      <w:tr w:rsidR="003A78DB" w:rsidRPr="00107C72" w:rsidTr="00107C72">
        <w:trPr>
          <w:trHeight w:val="1262"/>
        </w:trPr>
        <w:tc>
          <w:tcPr>
            <w:tcW w:w="1790" w:type="pct"/>
            <w:noWrap/>
          </w:tcPr>
          <w:p w:rsidR="003A78DB" w:rsidRPr="00107C72" w:rsidRDefault="003A78DB" w:rsidP="00993080">
            <w:pPr>
              <w:pStyle w:val="Heading2"/>
              <w:jc w:val="left"/>
              <w:rPr>
                <w:rFonts w:ascii="Times New Roman" w:hAnsi="Times New Roman"/>
                <w:lang w:val="en-GB"/>
              </w:rPr>
            </w:pPr>
            <w:r w:rsidRPr="00107C72">
              <w:rPr>
                <w:rFonts w:ascii="Times New Roman" w:hAnsi="Times New Roman"/>
                <w:lang w:val="en-GB"/>
              </w:rPr>
              <w:t>7. Is the research methodology appropriate for the study?</w:t>
            </w:r>
          </w:p>
          <w:p w:rsidR="003A78DB" w:rsidRPr="00107C72" w:rsidRDefault="003A78DB"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3A78DB" w:rsidRPr="00107C72" w:rsidRDefault="003A78DB"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3A78DB" w:rsidRPr="00645DE0" w:rsidRDefault="00645DE0" w:rsidP="00645DE0">
            <w:pPr>
              <w:ind w:left="360"/>
              <w:jc w:val="center"/>
              <w:rPr>
                <w:sz w:val="20"/>
                <w:szCs w:val="20"/>
                <w:lang w:val="en-GB"/>
              </w:rPr>
            </w:pPr>
            <w:r w:rsidRPr="00645DE0">
              <w:rPr>
                <w:sz w:val="20"/>
                <w:szCs w:val="20"/>
                <w:lang w:val="en-GB"/>
              </w:rPr>
              <w:t>3</w:t>
            </w:r>
          </w:p>
        </w:tc>
        <w:tc>
          <w:tcPr>
            <w:tcW w:w="1367" w:type="pct"/>
          </w:tcPr>
          <w:p w:rsidR="007C78B4" w:rsidRDefault="007C78B4" w:rsidP="00645DE0">
            <w:pPr>
              <w:pStyle w:val="Heading2"/>
              <w:jc w:val="center"/>
              <w:rPr>
                <w:rFonts w:ascii="Times New Roman" w:hAnsi="Times New Roman"/>
                <w:b w:val="0"/>
                <w:bCs w:val="0"/>
                <w:lang w:val="en-GB"/>
              </w:rPr>
            </w:pPr>
          </w:p>
          <w:p w:rsidR="007C78B4" w:rsidRDefault="007C78B4" w:rsidP="007C78B4">
            <w:pPr>
              <w:rPr>
                <w:lang w:val="en-GB"/>
              </w:rPr>
            </w:pPr>
          </w:p>
          <w:p w:rsidR="003A78DB" w:rsidRPr="007C78B4" w:rsidRDefault="007C78B4" w:rsidP="007C78B4">
            <w:pPr>
              <w:jc w:val="center"/>
              <w:rPr>
                <w:lang w:val="en-GB"/>
              </w:rPr>
            </w:pPr>
            <w:r>
              <w:rPr>
                <w:lang w:val="en-GB"/>
              </w:rPr>
              <w:t>Good</w:t>
            </w:r>
          </w:p>
        </w:tc>
      </w:tr>
      <w:tr w:rsidR="003A78DB" w:rsidRPr="00107C72" w:rsidTr="00107C72">
        <w:trPr>
          <w:trHeight w:val="1262"/>
        </w:trPr>
        <w:tc>
          <w:tcPr>
            <w:tcW w:w="1790" w:type="pct"/>
            <w:noWrap/>
          </w:tcPr>
          <w:p w:rsidR="003A78DB" w:rsidRPr="00107C72" w:rsidRDefault="003A78DB" w:rsidP="00993080">
            <w:pPr>
              <w:pStyle w:val="Heading2"/>
              <w:jc w:val="left"/>
              <w:rPr>
                <w:rFonts w:ascii="Times New Roman" w:hAnsi="Times New Roman"/>
                <w:lang w:val="en-GB"/>
              </w:rPr>
            </w:pPr>
            <w:r w:rsidRPr="00107C72">
              <w:rPr>
                <w:rFonts w:ascii="Times New Roman" w:hAnsi="Times New Roman"/>
                <w:lang w:val="en-GB"/>
              </w:rPr>
              <w:t>8. Were ethical issues properly addressed (if applicable)?</w:t>
            </w:r>
          </w:p>
          <w:p w:rsidR="003A78DB" w:rsidRPr="00107C72" w:rsidRDefault="003A78DB"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3A78DB" w:rsidRPr="00107C72" w:rsidRDefault="003A78DB"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3A78DB" w:rsidRPr="00645DE0" w:rsidRDefault="00645DE0" w:rsidP="00645DE0">
            <w:pPr>
              <w:ind w:left="360"/>
              <w:jc w:val="center"/>
              <w:rPr>
                <w:sz w:val="20"/>
                <w:szCs w:val="20"/>
                <w:lang w:val="en-GB"/>
              </w:rPr>
            </w:pPr>
            <w:r w:rsidRPr="00645DE0">
              <w:rPr>
                <w:sz w:val="20"/>
                <w:szCs w:val="20"/>
                <w:lang w:val="en-GB"/>
              </w:rPr>
              <w:t>3</w:t>
            </w:r>
          </w:p>
        </w:tc>
        <w:tc>
          <w:tcPr>
            <w:tcW w:w="1367" w:type="pct"/>
          </w:tcPr>
          <w:p w:rsidR="007C78B4" w:rsidRDefault="007C78B4" w:rsidP="00645DE0">
            <w:pPr>
              <w:pStyle w:val="Heading2"/>
              <w:jc w:val="center"/>
              <w:rPr>
                <w:rFonts w:ascii="Times New Roman" w:hAnsi="Times New Roman"/>
                <w:b w:val="0"/>
                <w:bCs w:val="0"/>
                <w:lang w:val="en-GB"/>
              </w:rPr>
            </w:pPr>
          </w:p>
          <w:p w:rsidR="003A78DB" w:rsidRPr="007C78B4" w:rsidRDefault="007C78B4" w:rsidP="007C78B4">
            <w:pPr>
              <w:jc w:val="center"/>
              <w:rPr>
                <w:lang w:val="en-GB"/>
              </w:rPr>
            </w:pPr>
            <w:r>
              <w:rPr>
                <w:lang w:val="en-GB"/>
              </w:rPr>
              <w:t>Good</w:t>
            </w:r>
          </w:p>
        </w:tc>
      </w:tr>
      <w:tr w:rsidR="003A78DB" w:rsidRPr="00107C72" w:rsidTr="00107C72">
        <w:trPr>
          <w:trHeight w:val="703"/>
        </w:trPr>
        <w:tc>
          <w:tcPr>
            <w:tcW w:w="1790" w:type="pct"/>
            <w:noWrap/>
          </w:tcPr>
          <w:p w:rsidR="003A78DB" w:rsidRPr="00107C72" w:rsidRDefault="003A78DB" w:rsidP="00993080">
            <w:pPr>
              <w:rPr>
                <w:b/>
                <w:sz w:val="20"/>
                <w:szCs w:val="20"/>
                <w:lang w:val="en-GB"/>
              </w:rPr>
            </w:pPr>
            <w:r w:rsidRPr="00107C72">
              <w:rPr>
                <w:b/>
                <w:sz w:val="20"/>
                <w:szCs w:val="20"/>
                <w:lang w:val="en-GB"/>
              </w:rPr>
              <w:t xml:space="preserve">9. Are the results presented clearly? </w:t>
            </w:r>
          </w:p>
          <w:p w:rsidR="003A78DB" w:rsidRPr="00107C72" w:rsidRDefault="003A78DB"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3A78DB" w:rsidRPr="00107C72" w:rsidRDefault="003A78DB" w:rsidP="0075138B">
            <w:pPr>
              <w:rPr>
                <w:bCs/>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3A78DB" w:rsidRPr="00645DE0" w:rsidRDefault="00645DE0" w:rsidP="00645DE0">
            <w:pPr>
              <w:pStyle w:val="ListParagraph"/>
              <w:ind w:left="0"/>
              <w:jc w:val="center"/>
              <w:rPr>
                <w:sz w:val="20"/>
                <w:szCs w:val="20"/>
                <w:lang w:val="en-GB"/>
              </w:rPr>
            </w:pPr>
            <w:r w:rsidRPr="00645DE0">
              <w:rPr>
                <w:sz w:val="20"/>
                <w:szCs w:val="20"/>
                <w:lang w:val="en-GB"/>
              </w:rPr>
              <w:t>3</w:t>
            </w:r>
          </w:p>
        </w:tc>
        <w:tc>
          <w:tcPr>
            <w:tcW w:w="1367" w:type="pct"/>
          </w:tcPr>
          <w:p w:rsidR="007C78B4" w:rsidRDefault="007C78B4" w:rsidP="00645DE0">
            <w:pPr>
              <w:pStyle w:val="Heading2"/>
              <w:jc w:val="center"/>
              <w:rPr>
                <w:rFonts w:ascii="Times New Roman" w:hAnsi="Times New Roman"/>
                <w:b w:val="0"/>
                <w:bCs w:val="0"/>
                <w:lang w:val="en-GB"/>
              </w:rPr>
            </w:pPr>
          </w:p>
          <w:p w:rsidR="003A78DB" w:rsidRPr="007C78B4" w:rsidRDefault="007C78B4" w:rsidP="007C78B4">
            <w:pPr>
              <w:jc w:val="center"/>
              <w:rPr>
                <w:lang w:val="en-GB"/>
              </w:rPr>
            </w:pPr>
            <w:r>
              <w:rPr>
                <w:lang w:val="en-GB"/>
              </w:rPr>
              <w:t>Good</w:t>
            </w:r>
          </w:p>
        </w:tc>
      </w:tr>
      <w:tr w:rsidR="003A78DB" w:rsidRPr="00107C72" w:rsidTr="00107C72">
        <w:trPr>
          <w:trHeight w:val="703"/>
        </w:trPr>
        <w:tc>
          <w:tcPr>
            <w:tcW w:w="1790" w:type="pct"/>
            <w:noWrap/>
          </w:tcPr>
          <w:p w:rsidR="003A78DB" w:rsidRPr="00107C72" w:rsidRDefault="003A78DB" w:rsidP="00993080">
            <w:pPr>
              <w:rPr>
                <w:b/>
                <w:sz w:val="20"/>
                <w:szCs w:val="20"/>
                <w:lang w:val="en-GB"/>
              </w:rPr>
            </w:pPr>
            <w:r w:rsidRPr="00107C72">
              <w:rPr>
                <w:b/>
                <w:sz w:val="20"/>
                <w:szCs w:val="20"/>
                <w:lang w:val="en-GB"/>
              </w:rPr>
              <w:t>10. Are tables and figures clear, relevant, and necessary?</w:t>
            </w:r>
          </w:p>
          <w:p w:rsidR="003A78DB" w:rsidRPr="00107C72" w:rsidRDefault="003A78DB"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3A78DB" w:rsidRPr="00107C72" w:rsidRDefault="003A78DB"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3A78DB" w:rsidRPr="00645DE0" w:rsidRDefault="00645DE0" w:rsidP="00645DE0">
            <w:pPr>
              <w:pStyle w:val="ListParagraph"/>
              <w:ind w:left="0"/>
              <w:jc w:val="center"/>
              <w:rPr>
                <w:sz w:val="20"/>
                <w:szCs w:val="20"/>
                <w:lang w:val="en-GB"/>
              </w:rPr>
            </w:pPr>
            <w:r w:rsidRPr="00645DE0">
              <w:rPr>
                <w:sz w:val="20"/>
                <w:szCs w:val="20"/>
                <w:lang w:val="en-GB"/>
              </w:rPr>
              <w:t>3</w:t>
            </w:r>
          </w:p>
        </w:tc>
        <w:tc>
          <w:tcPr>
            <w:tcW w:w="1367" w:type="pct"/>
          </w:tcPr>
          <w:p w:rsidR="007C78B4" w:rsidRDefault="007C78B4" w:rsidP="00645DE0">
            <w:pPr>
              <w:pStyle w:val="Heading2"/>
              <w:jc w:val="center"/>
              <w:rPr>
                <w:rFonts w:ascii="Times New Roman" w:hAnsi="Times New Roman"/>
                <w:b w:val="0"/>
                <w:bCs w:val="0"/>
                <w:lang w:val="en-GB"/>
              </w:rPr>
            </w:pPr>
          </w:p>
          <w:p w:rsidR="003A78DB" w:rsidRPr="007C78B4" w:rsidRDefault="007C78B4" w:rsidP="007C78B4">
            <w:pPr>
              <w:jc w:val="center"/>
              <w:rPr>
                <w:lang w:val="en-GB"/>
              </w:rPr>
            </w:pPr>
            <w:r>
              <w:rPr>
                <w:lang w:val="en-GB"/>
              </w:rPr>
              <w:t>Good</w:t>
            </w:r>
          </w:p>
        </w:tc>
      </w:tr>
      <w:tr w:rsidR="003A78DB" w:rsidRPr="00107C72" w:rsidTr="00107C72">
        <w:trPr>
          <w:trHeight w:val="703"/>
        </w:trPr>
        <w:tc>
          <w:tcPr>
            <w:tcW w:w="1790" w:type="pct"/>
            <w:noWrap/>
          </w:tcPr>
          <w:p w:rsidR="003A78DB" w:rsidRPr="00107C72" w:rsidRDefault="003A78DB" w:rsidP="00993080">
            <w:pPr>
              <w:rPr>
                <w:b/>
                <w:sz w:val="20"/>
                <w:szCs w:val="20"/>
                <w:lang w:val="en-GB"/>
              </w:rPr>
            </w:pPr>
            <w:r w:rsidRPr="00107C72">
              <w:rPr>
                <w:b/>
                <w:sz w:val="20"/>
                <w:szCs w:val="20"/>
                <w:lang w:val="en-GB"/>
              </w:rPr>
              <w:t>11. Does the discussion relate findings to existing literature?</w:t>
            </w:r>
          </w:p>
          <w:p w:rsidR="003A78DB" w:rsidRPr="00107C72" w:rsidRDefault="003A78DB"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3A78DB" w:rsidRPr="00107C72" w:rsidRDefault="003A78DB"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3A78DB" w:rsidRPr="00645DE0" w:rsidRDefault="00645DE0" w:rsidP="00645DE0">
            <w:pPr>
              <w:pStyle w:val="ListParagraph"/>
              <w:ind w:left="0"/>
              <w:jc w:val="center"/>
              <w:rPr>
                <w:sz w:val="20"/>
                <w:szCs w:val="20"/>
                <w:lang w:val="en-GB"/>
              </w:rPr>
            </w:pPr>
            <w:r w:rsidRPr="00645DE0">
              <w:rPr>
                <w:sz w:val="20"/>
                <w:szCs w:val="20"/>
                <w:lang w:val="en-GB"/>
              </w:rPr>
              <w:t>4</w:t>
            </w:r>
          </w:p>
        </w:tc>
        <w:tc>
          <w:tcPr>
            <w:tcW w:w="1367" w:type="pct"/>
          </w:tcPr>
          <w:p w:rsidR="007C78B4" w:rsidRDefault="007C78B4" w:rsidP="00645DE0">
            <w:pPr>
              <w:pStyle w:val="Heading2"/>
              <w:jc w:val="center"/>
              <w:rPr>
                <w:rFonts w:ascii="Times New Roman" w:hAnsi="Times New Roman"/>
                <w:b w:val="0"/>
                <w:bCs w:val="0"/>
                <w:lang w:val="en-GB"/>
              </w:rPr>
            </w:pPr>
          </w:p>
          <w:p w:rsidR="003A78DB" w:rsidRPr="007C78B4" w:rsidRDefault="007C78B4" w:rsidP="007C78B4">
            <w:pPr>
              <w:jc w:val="center"/>
              <w:rPr>
                <w:lang w:val="en-GB"/>
              </w:rPr>
            </w:pPr>
            <w:r>
              <w:rPr>
                <w:lang w:val="en-GB"/>
              </w:rPr>
              <w:t>Good</w:t>
            </w:r>
          </w:p>
        </w:tc>
      </w:tr>
      <w:tr w:rsidR="003A78DB" w:rsidRPr="00107C72" w:rsidTr="00107C72">
        <w:trPr>
          <w:trHeight w:val="703"/>
        </w:trPr>
        <w:tc>
          <w:tcPr>
            <w:tcW w:w="1790" w:type="pct"/>
            <w:noWrap/>
          </w:tcPr>
          <w:p w:rsidR="003A78DB" w:rsidRPr="00107C72" w:rsidRDefault="003A78DB" w:rsidP="00993080">
            <w:pPr>
              <w:rPr>
                <w:b/>
                <w:sz w:val="20"/>
                <w:szCs w:val="20"/>
                <w:lang w:val="en-GB"/>
              </w:rPr>
            </w:pPr>
            <w:r w:rsidRPr="00107C72">
              <w:rPr>
                <w:b/>
                <w:sz w:val="20"/>
                <w:szCs w:val="20"/>
                <w:lang w:val="en-GB"/>
              </w:rPr>
              <w:t>12. Are the conclusions supported by the data?</w:t>
            </w:r>
          </w:p>
          <w:p w:rsidR="003A78DB" w:rsidRPr="00107C72" w:rsidRDefault="003A78DB"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3A78DB" w:rsidRPr="00107C72" w:rsidRDefault="003A78DB"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3A78DB" w:rsidRPr="00107C72" w:rsidRDefault="00645DE0" w:rsidP="00645DE0">
            <w:pPr>
              <w:pStyle w:val="ListParagraph"/>
              <w:ind w:left="0"/>
              <w:jc w:val="center"/>
              <w:rPr>
                <w:bCs/>
                <w:sz w:val="20"/>
                <w:szCs w:val="20"/>
                <w:lang w:val="en-GB"/>
              </w:rPr>
            </w:pPr>
            <w:r>
              <w:rPr>
                <w:bCs/>
                <w:sz w:val="20"/>
                <w:szCs w:val="20"/>
                <w:lang w:val="en-GB"/>
              </w:rPr>
              <w:t>3</w:t>
            </w:r>
          </w:p>
        </w:tc>
        <w:tc>
          <w:tcPr>
            <w:tcW w:w="1367" w:type="pct"/>
          </w:tcPr>
          <w:p w:rsidR="007C78B4" w:rsidRDefault="007C78B4" w:rsidP="007C78B4">
            <w:pPr>
              <w:pStyle w:val="Heading2"/>
              <w:jc w:val="center"/>
              <w:rPr>
                <w:rFonts w:ascii="Times New Roman" w:hAnsi="Times New Roman"/>
                <w:b w:val="0"/>
                <w:lang w:val="en-GB"/>
              </w:rPr>
            </w:pPr>
            <w:r>
              <w:rPr>
                <w:rFonts w:ascii="Times New Roman" w:hAnsi="Times New Roman"/>
                <w:b w:val="0"/>
                <w:lang w:val="en-GB"/>
              </w:rPr>
              <w:t xml:space="preserve"> </w:t>
            </w:r>
          </w:p>
          <w:p w:rsidR="007C78B4" w:rsidRDefault="007C78B4" w:rsidP="007C78B4">
            <w:pPr>
              <w:rPr>
                <w:lang w:val="en-GB"/>
              </w:rPr>
            </w:pPr>
          </w:p>
          <w:p w:rsidR="003A78DB" w:rsidRPr="007C78B4" w:rsidRDefault="007C78B4" w:rsidP="007C78B4">
            <w:pPr>
              <w:jc w:val="center"/>
              <w:rPr>
                <w:lang w:val="en-GB"/>
              </w:rPr>
            </w:pPr>
            <w:r>
              <w:rPr>
                <w:lang w:val="en-GB"/>
              </w:rPr>
              <w:t>Good</w:t>
            </w:r>
          </w:p>
        </w:tc>
      </w:tr>
      <w:tr w:rsidR="003A78DB" w:rsidRPr="00107C72" w:rsidTr="00107C72">
        <w:trPr>
          <w:trHeight w:val="703"/>
        </w:trPr>
        <w:tc>
          <w:tcPr>
            <w:tcW w:w="1790" w:type="pct"/>
            <w:noWrap/>
          </w:tcPr>
          <w:p w:rsidR="003A78DB" w:rsidRPr="00107C72" w:rsidRDefault="003A78DB" w:rsidP="00993080">
            <w:pPr>
              <w:rPr>
                <w:b/>
                <w:sz w:val="20"/>
                <w:szCs w:val="20"/>
                <w:lang w:val="en-GB"/>
              </w:rPr>
            </w:pPr>
            <w:r w:rsidRPr="00107C72">
              <w:rPr>
                <w:b/>
                <w:sz w:val="20"/>
                <w:szCs w:val="20"/>
                <w:lang w:val="en-GB"/>
              </w:rPr>
              <w:t>13. Are the limitations of the study discussed?</w:t>
            </w:r>
          </w:p>
          <w:p w:rsidR="003A78DB" w:rsidRPr="00107C72" w:rsidRDefault="003A78DB"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3A78DB" w:rsidRPr="00107C72" w:rsidRDefault="003A78DB"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3A78DB" w:rsidRPr="00107C72" w:rsidRDefault="00645DE0" w:rsidP="00645DE0">
            <w:pPr>
              <w:pStyle w:val="ListParagraph"/>
              <w:ind w:left="0"/>
              <w:jc w:val="center"/>
              <w:rPr>
                <w:bCs/>
                <w:sz w:val="20"/>
                <w:szCs w:val="20"/>
                <w:lang w:val="en-GB"/>
              </w:rPr>
            </w:pPr>
            <w:r>
              <w:rPr>
                <w:bCs/>
                <w:sz w:val="20"/>
                <w:szCs w:val="20"/>
                <w:lang w:val="en-GB"/>
              </w:rPr>
              <w:t>3</w:t>
            </w:r>
          </w:p>
        </w:tc>
        <w:tc>
          <w:tcPr>
            <w:tcW w:w="1367" w:type="pct"/>
          </w:tcPr>
          <w:p w:rsidR="007C78B4" w:rsidRDefault="007C78B4">
            <w:pPr>
              <w:pStyle w:val="Heading2"/>
              <w:jc w:val="left"/>
              <w:rPr>
                <w:rFonts w:ascii="Times New Roman" w:hAnsi="Times New Roman"/>
                <w:b w:val="0"/>
                <w:lang w:val="en-GB"/>
              </w:rPr>
            </w:pPr>
          </w:p>
          <w:p w:rsidR="003A78DB" w:rsidRPr="007C78B4" w:rsidRDefault="007C78B4" w:rsidP="007C78B4">
            <w:pPr>
              <w:jc w:val="center"/>
              <w:rPr>
                <w:lang w:val="en-GB"/>
              </w:rPr>
            </w:pPr>
            <w:r>
              <w:rPr>
                <w:lang w:val="en-GB"/>
              </w:rPr>
              <w:t>Good</w:t>
            </w:r>
          </w:p>
        </w:tc>
      </w:tr>
      <w:tr w:rsidR="003A78DB" w:rsidRPr="00107C72" w:rsidTr="00107C72">
        <w:trPr>
          <w:trHeight w:val="703"/>
        </w:trPr>
        <w:tc>
          <w:tcPr>
            <w:tcW w:w="1790" w:type="pct"/>
            <w:noWrap/>
          </w:tcPr>
          <w:p w:rsidR="003A78DB" w:rsidRPr="00107C72" w:rsidRDefault="003A78DB" w:rsidP="00993080">
            <w:pPr>
              <w:rPr>
                <w:b/>
                <w:sz w:val="20"/>
                <w:szCs w:val="20"/>
                <w:lang w:val="en-GB"/>
              </w:rPr>
            </w:pPr>
            <w:r w:rsidRPr="00107C72">
              <w:rPr>
                <w:b/>
                <w:sz w:val="20"/>
                <w:szCs w:val="20"/>
                <w:lang w:val="en-GB"/>
              </w:rPr>
              <w:t>14. Are the references relevant and sufficient (in number)?</w:t>
            </w:r>
          </w:p>
          <w:p w:rsidR="003A78DB" w:rsidRPr="00107C72" w:rsidRDefault="003A78DB"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3A78DB" w:rsidRPr="00107C72" w:rsidRDefault="003A78DB"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rsidR="003A78DB" w:rsidRPr="00107C72" w:rsidRDefault="003A78DB" w:rsidP="0075138B">
            <w:pPr>
              <w:rPr>
                <w:sz w:val="20"/>
                <w:szCs w:val="20"/>
                <w:lang w:val="en-GB"/>
              </w:rPr>
            </w:pPr>
            <w:r w:rsidRPr="00107C72">
              <w:rPr>
                <w:color w:val="404040"/>
                <w:sz w:val="20"/>
                <w:szCs w:val="20"/>
                <w:shd w:val="clear" w:color="auto" w:fill="FFFFFF"/>
                <w:lang w:val="en-GB"/>
              </w:rPr>
              <w:t>N/A = Not Applicable</w:t>
            </w:r>
          </w:p>
        </w:tc>
        <w:tc>
          <w:tcPr>
            <w:tcW w:w="1843" w:type="pct"/>
          </w:tcPr>
          <w:p w:rsidR="003A78DB" w:rsidRPr="00107C72" w:rsidRDefault="00645DE0" w:rsidP="00645DE0">
            <w:pPr>
              <w:pStyle w:val="ListParagraph"/>
              <w:ind w:left="0"/>
              <w:jc w:val="center"/>
              <w:rPr>
                <w:bCs/>
                <w:sz w:val="20"/>
                <w:szCs w:val="20"/>
                <w:lang w:val="en-GB"/>
              </w:rPr>
            </w:pPr>
            <w:r>
              <w:rPr>
                <w:bCs/>
                <w:sz w:val="20"/>
                <w:szCs w:val="20"/>
                <w:lang w:val="en-GB"/>
              </w:rPr>
              <w:t>3</w:t>
            </w:r>
          </w:p>
        </w:tc>
        <w:tc>
          <w:tcPr>
            <w:tcW w:w="1367" w:type="pct"/>
          </w:tcPr>
          <w:p w:rsidR="007C78B4" w:rsidRDefault="007C78B4">
            <w:pPr>
              <w:pStyle w:val="Heading2"/>
              <w:jc w:val="left"/>
              <w:rPr>
                <w:rFonts w:ascii="Times New Roman" w:hAnsi="Times New Roman"/>
                <w:b w:val="0"/>
                <w:lang w:val="en-GB"/>
              </w:rPr>
            </w:pPr>
          </w:p>
          <w:p w:rsidR="003A78DB" w:rsidRPr="007C78B4" w:rsidRDefault="007C78B4" w:rsidP="007C78B4">
            <w:pPr>
              <w:jc w:val="center"/>
              <w:rPr>
                <w:lang w:val="en-GB"/>
              </w:rPr>
            </w:pPr>
            <w:r>
              <w:rPr>
                <w:lang w:val="en-GB"/>
              </w:rPr>
              <w:t>Good</w:t>
            </w:r>
          </w:p>
        </w:tc>
      </w:tr>
      <w:tr w:rsidR="003A78DB" w:rsidRPr="00107C72" w:rsidTr="00107C72">
        <w:trPr>
          <w:trHeight w:val="703"/>
        </w:trPr>
        <w:tc>
          <w:tcPr>
            <w:tcW w:w="1790" w:type="pct"/>
            <w:noWrap/>
          </w:tcPr>
          <w:p w:rsidR="003A78DB" w:rsidRPr="00107C72" w:rsidRDefault="003A78DB" w:rsidP="00993080">
            <w:pPr>
              <w:rPr>
                <w:b/>
                <w:sz w:val="20"/>
                <w:szCs w:val="20"/>
                <w:lang w:val="en-GB"/>
              </w:rPr>
            </w:pPr>
            <w:r w:rsidRPr="00107C72">
              <w:rPr>
                <w:b/>
                <w:sz w:val="20"/>
                <w:szCs w:val="20"/>
                <w:lang w:val="en-GB"/>
              </w:rPr>
              <w:t>15. Is the manuscript written in clear and understandable language?</w:t>
            </w:r>
          </w:p>
          <w:p w:rsidR="003A78DB" w:rsidRPr="00107C72" w:rsidRDefault="003A78DB"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3A78DB" w:rsidRPr="00107C72" w:rsidRDefault="003A78DB"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rsidR="003A78DB" w:rsidRPr="00107C72" w:rsidRDefault="003A78DB" w:rsidP="0075138B">
            <w:pPr>
              <w:rPr>
                <w:sz w:val="20"/>
                <w:szCs w:val="20"/>
                <w:lang w:val="en-GB"/>
              </w:rPr>
            </w:pPr>
            <w:r w:rsidRPr="00107C72">
              <w:rPr>
                <w:color w:val="404040"/>
                <w:sz w:val="20"/>
                <w:szCs w:val="20"/>
                <w:shd w:val="clear" w:color="auto" w:fill="FFFFFF"/>
                <w:lang w:val="en-GB"/>
              </w:rPr>
              <w:t>N/A = Not Applicable</w:t>
            </w:r>
          </w:p>
        </w:tc>
        <w:tc>
          <w:tcPr>
            <w:tcW w:w="1843" w:type="pct"/>
          </w:tcPr>
          <w:p w:rsidR="003A78DB" w:rsidRPr="00107C72" w:rsidRDefault="00645DE0" w:rsidP="00645DE0">
            <w:pPr>
              <w:pStyle w:val="ListParagraph"/>
              <w:ind w:left="0"/>
              <w:jc w:val="center"/>
              <w:rPr>
                <w:bCs/>
                <w:sz w:val="20"/>
                <w:szCs w:val="20"/>
                <w:lang w:val="en-GB"/>
              </w:rPr>
            </w:pPr>
            <w:r>
              <w:rPr>
                <w:bCs/>
                <w:sz w:val="20"/>
                <w:szCs w:val="20"/>
                <w:lang w:val="en-GB"/>
              </w:rPr>
              <w:t>4</w:t>
            </w:r>
          </w:p>
        </w:tc>
        <w:tc>
          <w:tcPr>
            <w:tcW w:w="1367" w:type="pct"/>
          </w:tcPr>
          <w:p w:rsidR="007C78B4" w:rsidRDefault="007C78B4">
            <w:pPr>
              <w:pStyle w:val="Heading2"/>
              <w:jc w:val="left"/>
              <w:rPr>
                <w:rFonts w:ascii="Times New Roman" w:hAnsi="Times New Roman"/>
                <w:b w:val="0"/>
                <w:lang w:val="en-GB"/>
              </w:rPr>
            </w:pPr>
          </w:p>
          <w:p w:rsidR="003A78DB" w:rsidRPr="007C78B4" w:rsidRDefault="007C78B4" w:rsidP="007C78B4">
            <w:pPr>
              <w:jc w:val="center"/>
              <w:rPr>
                <w:lang w:val="en-GB"/>
              </w:rPr>
            </w:pPr>
            <w:r>
              <w:rPr>
                <w:lang w:val="en-GB"/>
              </w:rPr>
              <w:t>Good</w:t>
            </w:r>
          </w:p>
        </w:tc>
      </w:tr>
    </w:tbl>
    <w:p w:rsidR="003A78DB" w:rsidRPr="00107C72" w:rsidRDefault="003A78DB" w:rsidP="003A78DB">
      <w:pPr>
        <w:pStyle w:val="BodyText"/>
        <w:rPr>
          <w:rFonts w:ascii="Times New Roman" w:hAnsi="Times New Roman"/>
          <w:b/>
          <w:bCs/>
          <w:sz w:val="20"/>
          <w:szCs w:val="20"/>
          <w:u w:val="single"/>
          <w:lang w:val="en-GB"/>
        </w:rPr>
      </w:pPr>
    </w:p>
    <w:p w:rsidR="003A78DB" w:rsidRPr="00107C72" w:rsidRDefault="003A78DB" w:rsidP="003A78DB">
      <w:pPr>
        <w:pStyle w:val="BodyText"/>
        <w:rPr>
          <w:rFonts w:ascii="Times New Roman" w:hAnsi="Times New Roman"/>
          <w:b/>
          <w:bCs/>
          <w:sz w:val="20"/>
          <w:szCs w:val="20"/>
          <w:u w:val="single"/>
          <w:lang w:val="en-GB"/>
        </w:rPr>
      </w:pPr>
    </w:p>
    <w:p w:rsidR="003A78DB" w:rsidRPr="00107C72" w:rsidRDefault="003A78DB" w:rsidP="003A78DB">
      <w:pPr>
        <w:pStyle w:val="BodyText"/>
        <w:rPr>
          <w:rFonts w:ascii="Times New Roman" w:hAnsi="Times New Roman"/>
          <w:b/>
          <w:bCs/>
          <w:sz w:val="20"/>
          <w:szCs w:val="20"/>
          <w:u w:val="single"/>
          <w:lang w:val="en-GB"/>
        </w:rPr>
      </w:pPr>
    </w:p>
    <w:p w:rsidR="003A78DB" w:rsidRPr="00107C72" w:rsidRDefault="003A78DB" w:rsidP="003A78DB">
      <w:pPr>
        <w:pStyle w:val="BodyText"/>
        <w:rPr>
          <w:rFonts w:ascii="Times New Roman" w:hAnsi="Times New Roman"/>
          <w:b/>
          <w:bCs/>
          <w:sz w:val="20"/>
          <w:szCs w:val="20"/>
          <w:u w:val="single"/>
          <w:lang w:val="en-GB"/>
        </w:rPr>
      </w:pPr>
    </w:p>
    <w:p w:rsidR="003A78DB" w:rsidRPr="00107C72" w:rsidRDefault="003A78DB" w:rsidP="00B0499F">
      <w:pPr>
        <w:pStyle w:val="Heading2"/>
        <w:jc w:val="left"/>
        <w:rPr>
          <w:rFonts w:ascii="Times New Roman" w:hAnsi="Times New Roman"/>
          <w:b w:val="0"/>
          <w:bCs w:val="0"/>
          <w:highlight w:val="yellow"/>
          <w:u w:val="single"/>
          <w:lang w:val="en-GB"/>
        </w:rPr>
      </w:pPr>
      <w:r w:rsidRPr="00CE069A">
        <w:rPr>
          <w:rFonts w:ascii="Times New Roman" w:hAnsi="Times New Roman"/>
          <w:highlight w:val="yellow"/>
          <w:lang w:val="en-GB"/>
        </w:rPr>
        <w:t xml:space="preserve">PART 3. </w:t>
      </w:r>
    </w:p>
    <w:p w:rsidR="003A78DB" w:rsidRPr="00107C72" w:rsidRDefault="003A78DB" w:rsidP="003A78DB">
      <w:pPr>
        <w:rPr>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340"/>
        <w:gridCol w:w="5843"/>
      </w:tblGrid>
      <w:tr w:rsidR="003A78DB" w:rsidRPr="00107C72" w:rsidTr="00107C72">
        <w:tc>
          <w:tcPr>
            <w:tcW w:w="5000" w:type="pct"/>
            <w:gridSpan w:val="2"/>
            <w:tcBorders>
              <w:top w:val="nil"/>
              <w:left w:val="nil"/>
              <w:right w:val="nil"/>
            </w:tcBorders>
            <w:noWrap/>
            <w:tcMar>
              <w:top w:w="0" w:type="dxa"/>
              <w:left w:w="108" w:type="dxa"/>
              <w:bottom w:w="0" w:type="dxa"/>
              <w:right w:w="108" w:type="dxa"/>
            </w:tcMar>
            <w:vAlign w:val="center"/>
          </w:tcPr>
          <w:p w:rsidR="003A78DB" w:rsidRPr="00107C72" w:rsidRDefault="003A78DB">
            <w:pPr>
              <w:pStyle w:val="NormalWeb"/>
              <w:spacing w:before="0" w:beforeAutospacing="0" w:after="0" w:afterAutospacing="0"/>
              <w:rPr>
                <w:rFonts w:ascii="Times New Roman" w:hAnsi="Times New Roman" w:cs="Times New Roman"/>
                <w:b/>
                <w:bCs/>
                <w:sz w:val="20"/>
                <w:szCs w:val="20"/>
                <w:u w:val="single"/>
                <w:lang w:val="en-GB"/>
              </w:rPr>
            </w:pPr>
            <w:r w:rsidRPr="00107C72">
              <w:rPr>
                <w:rFonts w:ascii="Times New Roman" w:hAnsi="Times New Roman" w:cs="Times New Roman"/>
                <w:b/>
                <w:bCs/>
                <w:sz w:val="20"/>
                <w:szCs w:val="20"/>
                <w:u w:val="single"/>
                <w:lang w:val="en-GB"/>
              </w:rPr>
              <w:t>Editorial Comments (This section is reserved for the comments from journal editorial office and editors):</w:t>
            </w:r>
          </w:p>
          <w:p w:rsidR="003A78DB" w:rsidRPr="00107C72" w:rsidRDefault="003A78DB">
            <w:pPr>
              <w:pStyle w:val="NormalWeb"/>
              <w:spacing w:before="0" w:beforeAutospacing="0" w:after="0" w:afterAutospacing="0"/>
              <w:rPr>
                <w:rFonts w:ascii="Times New Roman" w:hAnsi="Times New Roman" w:cs="Times New Roman"/>
                <w:b/>
                <w:bCs/>
                <w:sz w:val="20"/>
                <w:szCs w:val="20"/>
                <w:u w:val="single"/>
                <w:lang w:val="en-GB"/>
              </w:rPr>
            </w:pPr>
          </w:p>
        </w:tc>
      </w:tr>
      <w:tr w:rsidR="003A78DB" w:rsidRPr="00107C72" w:rsidTr="00107C72">
        <w:tc>
          <w:tcPr>
            <w:tcW w:w="2784" w:type="pct"/>
            <w:noWrap/>
            <w:tcMar>
              <w:top w:w="0" w:type="dxa"/>
              <w:left w:w="108" w:type="dxa"/>
              <w:bottom w:w="0" w:type="dxa"/>
              <w:right w:w="108" w:type="dxa"/>
            </w:tcMar>
            <w:vAlign w:val="center"/>
          </w:tcPr>
          <w:p w:rsidR="003A78DB" w:rsidRPr="00107C72" w:rsidRDefault="003A78DB">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rsidR="003A78DB" w:rsidRPr="00107C72" w:rsidRDefault="003A78DB">
            <w:pPr>
              <w:pStyle w:val="NormalWeb"/>
              <w:spacing w:before="0" w:beforeAutospacing="0" w:after="0" w:afterAutospacing="0"/>
              <w:rPr>
                <w:rFonts w:ascii="Times New Roman" w:hAnsi="Times New Roman" w:cs="Times New Roman"/>
                <w:b/>
                <w:bCs/>
                <w:sz w:val="20"/>
                <w:szCs w:val="20"/>
                <w:lang w:val="en-GB"/>
              </w:rPr>
            </w:pPr>
            <w:r w:rsidRPr="00107C72">
              <w:rPr>
                <w:rFonts w:ascii="Times New Roman" w:hAnsi="Times New Roman" w:cs="Times New Roman"/>
                <w:sz w:val="20"/>
                <w:szCs w:val="20"/>
                <w:lang w:val="en-GB"/>
              </w:rPr>
              <w:t>Author’s Feedback</w:t>
            </w:r>
          </w:p>
        </w:tc>
      </w:tr>
      <w:tr w:rsidR="003A78DB" w:rsidRPr="00107C72" w:rsidTr="00107C72">
        <w:tc>
          <w:tcPr>
            <w:tcW w:w="2784" w:type="pct"/>
            <w:noWrap/>
            <w:tcMar>
              <w:top w:w="0" w:type="dxa"/>
              <w:left w:w="108" w:type="dxa"/>
              <w:bottom w:w="0" w:type="dxa"/>
              <w:right w:w="108" w:type="dxa"/>
            </w:tcMar>
            <w:vAlign w:val="center"/>
          </w:tcPr>
          <w:p w:rsidR="003A78DB" w:rsidRPr="00107C72" w:rsidRDefault="003A78DB">
            <w:pPr>
              <w:pStyle w:val="NormalWeb"/>
              <w:spacing w:before="0" w:beforeAutospacing="0" w:after="0" w:afterAutospacing="0"/>
              <w:rPr>
                <w:rFonts w:ascii="Times New Roman" w:hAnsi="Times New Roman" w:cs="Times New Roman"/>
                <w:sz w:val="20"/>
                <w:szCs w:val="20"/>
                <w:lang w:val="en-GB"/>
              </w:rPr>
            </w:pPr>
          </w:p>
          <w:p w:rsidR="003A78DB" w:rsidRPr="00107C72" w:rsidRDefault="003B28B7">
            <w:pPr>
              <w:pStyle w:val="NormalWeb"/>
              <w:spacing w:before="0" w:beforeAutospacing="0" w:after="0" w:afterAutospacing="0"/>
              <w:rPr>
                <w:rFonts w:ascii="Times New Roman" w:hAnsi="Times New Roman" w:cs="Times New Roman"/>
                <w:sz w:val="20"/>
                <w:szCs w:val="20"/>
                <w:lang w:val="en-GB"/>
              </w:rPr>
            </w:pPr>
            <w:r w:rsidRPr="003B28B7">
              <w:rPr>
                <w:rFonts w:ascii="Times New Roman" w:hAnsi="Times New Roman" w:cs="Times New Roman"/>
                <w:sz w:val="20"/>
                <w:szCs w:val="20"/>
                <w:lang w:val="en-GB"/>
              </w:rPr>
              <w:t xml:space="preserve">To make the study more efficiency and reliable, the researcher should apply the statistical analysis, at least </w:t>
            </w:r>
            <w:proofErr w:type="gramStart"/>
            <w:r w:rsidRPr="003B28B7">
              <w:rPr>
                <w:rFonts w:ascii="Times New Roman" w:hAnsi="Times New Roman" w:cs="Times New Roman"/>
                <w:sz w:val="20"/>
                <w:szCs w:val="20"/>
                <w:lang w:val="en-GB"/>
              </w:rPr>
              <w:t>one way</w:t>
            </w:r>
            <w:proofErr w:type="gramEnd"/>
            <w:r w:rsidRPr="003B28B7">
              <w:rPr>
                <w:rFonts w:ascii="Times New Roman" w:hAnsi="Times New Roman" w:cs="Times New Roman"/>
                <w:sz w:val="20"/>
                <w:szCs w:val="20"/>
                <w:lang w:val="en-GB"/>
              </w:rPr>
              <w:t xml:space="preserve"> ANOVA for data treatment.</w:t>
            </w:r>
          </w:p>
          <w:p w:rsidR="003A78DB" w:rsidRPr="00107C72" w:rsidRDefault="003A78DB">
            <w:pPr>
              <w:pStyle w:val="NormalWeb"/>
              <w:spacing w:before="0" w:beforeAutospacing="0" w:after="0" w:afterAutospacing="0"/>
              <w:rPr>
                <w:rFonts w:ascii="Times New Roman" w:hAnsi="Times New Roman" w:cs="Times New Roman"/>
                <w:sz w:val="20"/>
                <w:szCs w:val="20"/>
                <w:lang w:val="en-GB"/>
              </w:rPr>
            </w:pPr>
          </w:p>
          <w:p w:rsidR="003A78DB" w:rsidRPr="00107C72" w:rsidRDefault="003A78DB">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rsidR="003A78DB" w:rsidRPr="00107C72" w:rsidRDefault="003A78DB">
            <w:pPr>
              <w:pStyle w:val="NormalWeb"/>
              <w:spacing w:before="0" w:beforeAutospacing="0" w:after="0" w:afterAutospacing="0"/>
              <w:rPr>
                <w:rFonts w:ascii="Times New Roman" w:hAnsi="Times New Roman" w:cs="Times New Roman"/>
                <w:b/>
                <w:bCs/>
                <w:sz w:val="20"/>
                <w:szCs w:val="20"/>
                <w:lang w:val="en-GB"/>
              </w:rPr>
            </w:pPr>
          </w:p>
        </w:tc>
      </w:tr>
    </w:tbl>
    <w:p w:rsidR="003A78DB" w:rsidRPr="00107C72" w:rsidRDefault="003A78DB" w:rsidP="003A78DB">
      <w:pPr>
        <w:rPr>
          <w:rFonts w:eastAsia="Arial Unicode MS"/>
          <w:b/>
          <w:bCs/>
          <w:sz w:val="20"/>
          <w:szCs w:val="20"/>
          <w:highlight w:val="yellow"/>
          <w:u w:val="single"/>
          <w:lang w:val="en-GB"/>
        </w:rPr>
      </w:pPr>
    </w:p>
    <w:p w:rsidR="00B0499F" w:rsidRPr="00DB38E2" w:rsidRDefault="00B0499F" w:rsidP="00B0499F">
      <w:pPr>
        <w:rPr>
          <w:rFonts w:ascii="Arial" w:eastAsia="Arial Unicode MS" w:hAnsi="Arial" w:cs="Arial"/>
          <w:b/>
          <w:sz w:val="20"/>
          <w:szCs w:val="20"/>
          <w:u w:val="single"/>
          <w:lang w:val="en-GB"/>
        </w:rPr>
      </w:pPr>
      <w:r w:rsidRPr="00DB38E2">
        <w:rPr>
          <w:rFonts w:ascii="Arial" w:eastAsia="Arial Unicode MS" w:hAnsi="Arial" w:cs="Arial"/>
          <w:b/>
          <w:sz w:val="20"/>
          <w:szCs w:val="20"/>
          <w:highlight w:val="yellow"/>
          <w:u w:val="single"/>
          <w:lang w:val="en-GB"/>
        </w:rPr>
        <w:t>PART  3:</w:t>
      </w:r>
    </w:p>
    <w:tbl>
      <w:tblPr>
        <w:tblW w:w="4762"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363"/>
        <w:gridCol w:w="4722"/>
        <w:gridCol w:w="4415"/>
      </w:tblGrid>
      <w:tr w:rsidR="00B0499F" w:rsidRPr="00DB38E2" w:rsidTr="00EA4A78">
        <w:tc>
          <w:tcPr>
            <w:tcW w:w="5000" w:type="pct"/>
            <w:gridSpan w:val="3"/>
            <w:tcBorders>
              <w:top w:val="nil"/>
              <w:left w:val="nil"/>
              <w:right w:val="nil"/>
            </w:tcBorders>
            <w:noWrap/>
            <w:tcMar>
              <w:top w:w="0" w:type="dxa"/>
              <w:left w:w="108" w:type="dxa"/>
              <w:bottom w:w="0" w:type="dxa"/>
              <w:right w:w="108" w:type="dxa"/>
            </w:tcMar>
            <w:vAlign w:val="center"/>
          </w:tcPr>
          <w:p w:rsidR="00B0499F" w:rsidRPr="00DB38E2" w:rsidRDefault="00B0499F" w:rsidP="00EA4A78">
            <w:pPr>
              <w:rPr>
                <w:rFonts w:ascii="Arial" w:eastAsia="Arial Unicode MS" w:hAnsi="Arial" w:cs="Arial"/>
                <w:b/>
                <w:sz w:val="20"/>
                <w:szCs w:val="20"/>
                <w:u w:val="single"/>
                <w:lang w:val="en-GB"/>
              </w:rPr>
            </w:pPr>
          </w:p>
        </w:tc>
      </w:tr>
      <w:tr w:rsidR="00B0499F" w:rsidRPr="00DB38E2" w:rsidTr="00EA4A78">
        <w:tc>
          <w:tcPr>
            <w:tcW w:w="1616" w:type="pct"/>
            <w:noWrap/>
            <w:tcMar>
              <w:top w:w="0" w:type="dxa"/>
              <w:left w:w="108" w:type="dxa"/>
              <w:bottom w:w="0" w:type="dxa"/>
              <w:right w:w="108" w:type="dxa"/>
            </w:tcMar>
            <w:vAlign w:val="center"/>
          </w:tcPr>
          <w:p w:rsidR="00B0499F" w:rsidRPr="00DB38E2" w:rsidRDefault="00B0499F" w:rsidP="00EA4A78">
            <w:pPr>
              <w:rPr>
                <w:rFonts w:ascii="Arial" w:eastAsia="Arial Unicode MS" w:hAnsi="Arial" w:cs="Arial"/>
                <w:sz w:val="20"/>
                <w:szCs w:val="20"/>
                <w:lang w:val="en-GB"/>
              </w:rPr>
            </w:pPr>
          </w:p>
        </w:tc>
        <w:tc>
          <w:tcPr>
            <w:tcW w:w="1749" w:type="pct"/>
            <w:tcMar>
              <w:top w:w="0" w:type="dxa"/>
              <w:left w:w="108" w:type="dxa"/>
              <w:bottom w:w="0" w:type="dxa"/>
              <w:right w:w="108" w:type="dxa"/>
            </w:tcMar>
          </w:tcPr>
          <w:p w:rsidR="00B0499F" w:rsidRPr="00DB38E2" w:rsidRDefault="00B0499F" w:rsidP="00EA4A78">
            <w:pPr>
              <w:keepNext/>
              <w:outlineLvl w:val="1"/>
              <w:rPr>
                <w:rFonts w:ascii="Arial" w:eastAsia="MS Mincho" w:hAnsi="Arial" w:cs="Arial"/>
                <w:b/>
                <w:bCs/>
                <w:sz w:val="20"/>
                <w:szCs w:val="20"/>
                <w:lang w:val="en-GB"/>
              </w:rPr>
            </w:pPr>
            <w:r w:rsidRPr="00DB38E2">
              <w:rPr>
                <w:rFonts w:ascii="Arial" w:eastAsia="MS Mincho" w:hAnsi="Arial" w:cs="Arial"/>
                <w:b/>
                <w:bCs/>
                <w:sz w:val="20"/>
                <w:szCs w:val="20"/>
                <w:lang w:val="en-GB"/>
              </w:rPr>
              <w:t>Reviewer’s comment</w:t>
            </w:r>
          </w:p>
        </w:tc>
        <w:tc>
          <w:tcPr>
            <w:tcW w:w="1635" w:type="pct"/>
          </w:tcPr>
          <w:p w:rsidR="00B0499F" w:rsidRPr="00DB38E2" w:rsidRDefault="00B0499F" w:rsidP="00EA4A78">
            <w:pPr>
              <w:spacing w:after="160" w:line="252" w:lineRule="auto"/>
              <w:rPr>
                <w:rFonts w:ascii="Arial" w:eastAsia="Calibri" w:hAnsi="Arial" w:cs="Arial"/>
                <w:kern w:val="2"/>
                <w:sz w:val="20"/>
                <w:szCs w:val="20"/>
                <w:lang w:val="en-IN"/>
              </w:rPr>
            </w:pPr>
            <w:r w:rsidRPr="00DB38E2">
              <w:rPr>
                <w:rFonts w:ascii="Arial" w:eastAsia="Calibri" w:hAnsi="Arial" w:cs="Arial"/>
                <w:b/>
                <w:kern w:val="2"/>
                <w:sz w:val="20"/>
                <w:szCs w:val="20"/>
                <w:lang w:val="en-IN"/>
              </w:rPr>
              <w:t>Author’s Feedback</w:t>
            </w:r>
            <w:r w:rsidRPr="00DB38E2">
              <w:rPr>
                <w:rFonts w:ascii="Arial" w:eastAsia="Calibri" w:hAnsi="Arial" w:cs="Arial"/>
                <w:kern w:val="2"/>
                <w:sz w:val="20"/>
                <w:szCs w:val="20"/>
                <w:lang w:val="en-IN"/>
              </w:rPr>
              <w:t xml:space="preserve"> </w:t>
            </w:r>
            <w:r w:rsidR="007C78B4">
              <w:rPr>
                <w:rFonts w:ascii="Arial" w:eastAsia="Calibri" w:hAnsi="Arial" w:cs="Arial"/>
                <w:kern w:val="2"/>
                <w:sz w:val="20"/>
                <w:szCs w:val="20"/>
                <w:lang w:val="en-IN"/>
              </w:rPr>
              <w:t>(</w:t>
            </w:r>
            <w:r w:rsidR="007C78B4" w:rsidRPr="007C78B4">
              <w:rPr>
                <w:rFonts w:ascii="Arial" w:eastAsia="Calibri" w:hAnsi="Arial" w:cs="Arial"/>
                <w:kern w:val="2"/>
                <w:sz w:val="20"/>
                <w:szCs w:val="20"/>
                <w:lang w:val="en-IN"/>
              </w:rPr>
              <w:t xml:space="preserve">The title reflects a meaningful research problem with practical implications for </w:t>
            </w:r>
            <w:proofErr w:type="spellStart"/>
            <w:r w:rsidR="007C78B4" w:rsidRPr="007C78B4">
              <w:rPr>
                <w:rFonts w:ascii="Arial" w:eastAsia="Calibri" w:hAnsi="Arial" w:cs="Arial"/>
                <w:kern w:val="2"/>
                <w:sz w:val="20"/>
                <w:szCs w:val="20"/>
                <w:lang w:val="en-IN"/>
              </w:rPr>
              <w:t>Aonla</w:t>
            </w:r>
            <w:proofErr w:type="spellEnd"/>
            <w:r w:rsidR="007C78B4" w:rsidRPr="007C78B4">
              <w:rPr>
                <w:rFonts w:ascii="Arial" w:eastAsia="Calibri" w:hAnsi="Arial" w:cs="Arial"/>
                <w:kern w:val="2"/>
                <w:sz w:val="20"/>
                <w:szCs w:val="20"/>
                <w:lang w:val="en-IN"/>
              </w:rPr>
              <w:t xml:space="preserve"> cultivation in the region.</w:t>
            </w:r>
            <w:r w:rsidRPr="00DB38E2">
              <w:rPr>
                <w:rFonts w:ascii="Arial" w:eastAsia="Calibri" w:hAnsi="Arial" w:cs="Arial"/>
                <w:kern w:val="2"/>
                <w:sz w:val="20"/>
                <w:szCs w:val="20"/>
                <w:lang w:val="en-IN"/>
              </w:rPr>
              <w:t>)</w:t>
            </w:r>
          </w:p>
          <w:p w:rsidR="00B0499F" w:rsidRPr="00DB38E2" w:rsidRDefault="00B0499F" w:rsidP="00EA4A78">
            <w:pPr>
              <w:keepNext/>
              <w:outlineLvl w:val="1"/>
              <w:rPr>
                <w:rFonts w:ascii="Arial" w:eastAsia="MS Mincho" w:hAnsi="Arial" w:cs="Arial"/>
                <w:bCs/>
                <w:sz w:val="20"/>
                <w:szCs w:val="20"/>
                <w:lang w:val="en-GB"/>
              </w:rPr>
            </w:pPr>
          </w:p>
        </w:tc>
      </w:tr>
      <w:tr w:rsidR="00B0499F" w:rsidRPr="00DB38E2" w:rsidTr="00EA4A78">
        <w:trPr>
          <w:trHeight w:val="890"/>
        </w:trPr>
        <w:tc>
          <w:tcPr>
            <w:tcW w:w="1616" w:type="pct"/>
            <w:noWrap/>
            <w:tcMar>
              <w:top w:w="0" w:type="dxa"/>
              <w:left w:w="108" w:type="dxa"/>
              <w:bottom w:w="0" w:type="dxa"/>
              <w:right w:w="108" w:type="dxa"/>
            </w:tcMar>
            <w:vAlign w:val="center"/>
          </w:tcPr>
          <w:p w:rsidR="00B0499F" w:rsidRPr="00DB38E2" w:rsidRDefault="00B0499F" w:rsidP="00EA4A78">
            <w:pPr>
              <w:rPr>
                <w:rFonts w:ascii="Arial" w:eastAsia="Arial Unicode MS" w:hAnsi="Arial" w:cs="Arial"/>
                <w:b/>
                <w:sz w:val="20"/>
                <w:szCs w:val="20"/>
                <w:lang w:val="en-GB"/>
              </w:rPr>
            </w:pPr>
            <w:r w:rsidRPr="00DB38E2">
              <w:rPr>
                <w:rFonts w:ascii="Arial" w:eastAsia="Arial Unicode MS" w:hAnsi="Arial" w:cs="Arial"/>
                <w:b/>
                <w:sz w:val="20"/>
                <w:szCs w:val="20"/>
                <w:lang w:val="en-GB"/>
              </w:rPr>
              <w:t xml:space="preserve">Are there ethical issues in this manuscript? </w:t>
            </w:r>
          </w:p>
          <w:p w:rsidR="00B0499F" w:rsidRPr="00DB38E2" w:rsidRDefault="00B0499F" w:rsidP="00EA4A78">
            <w:pPr>
              <w:rPr>
                <w:rFonts w:ascii="Arial" w:eastAsia="Arial Unicode MS" w:hAnsi="Arial" w:cs="Arial"/>
                <w:sz w:val="20"/>
                <w:szCs w:val="20"/>
                <w:lang w:val="en-GB"/>
              </w:rPr>
            </w:pPr>
          </w:p>
        </w:tc>
        <w:tc>
          <w:tcPr>
            <w:tcW w:w="1749" w:type="pct"/>
            <w:tcMar>
              <w:top w:w="0" w:type="dxa"/>
              <w:left w:w="108" w:type="dxa"/>
              <w:bottom w:w="0" w:type="dxa"/>
              <w:right w:w="108" w:type="dxa"/>
            </w:tcMar>
            <w:vAlign w:val="center"/>
          </w:tcPr>
          <w:p w:rsidR="00B0499F" w:rsidRPr="00DB38E2" w:rsidRDefault="00B0499F" w:rsidP="00EA4A78">
            <w:pPr>
              <w:rPr>
                <w:rFonts w:ascii="Arial" w:eastAsia="Arial Unicode MS" w:hAnsi="Arial" w:cs="Arial"/>
                <w:i/>
                <w:iCs/>
                <w:sz w:val="20"/>
                <w:szCs w:val="20"/>
                <w:u w:val="single"/>
                <w:lang w:val="en-GB"/>
              </w:rPr>
            </w:pPr>
            <w:r w:rsidRPr="00DB38E2">
              <w:rPr>
                <w:rFonts w:ascii="Arial" w:eastAsia="Arial Unicode MS" w:hAnsi="Arial" w:cs="Arial"/>
                <w:i/>
                <w:iCs/>
                <w:sz w:val="20"/>
                <w:szCs w:val="20"/>
                <w:u w:val="single"/>
                <w:lang w:val="en-GB"/>
              </w:rPr>
              <w:t xml:space="preserve">(If yes, </w:t>
            </w:r>
            <w:proofErr w:type="gramStart"/>
            <w:r w:rsidRPr="00DB38E2">
              <w:rPr>
                <w:rFonts w:ascii="Arial" w:eastAsia="Arial Unicode MS" w:hAnsi="Arial" w:cs="Arial"/>
                <w:i/>
                <w:iCs/>
                <w:sz w:val="20"/>
                <w:szCs w:val="20"/>
                <w:u w:val="single"/>
                <w:lang w:val="en-GB"/>
              </w:rPr>
              <w:t>Kindly</w:t>
            </w:r>
            <w:proofErr w:type="gramEnd"/>
            <w:r w:rsidRPr="00DB38E2">
              <w:rPr>
                <w:rFonts w:ascii="Arial" w:eastAsia="Arial Unicode MS" w:hAnsi="Arial" w:cs="Arial"/>
                <w:i/>
                <w:iCs/>
                <w:sz w:val="20"/>
                <w:szCs w:val="20"/>
                <w:u w:val="single"/>
                <w:lang w:val="en-GB"/>
              </w:rPr>
              <w:t xml:space="preserve"> please write down the ethical issues here in details)</w:t>
            </w:r>
          </w:p>
          <w:p w:rsidR="00B0499F" w:rsidRPr="00DB38E2" w:rsidRDefault="00B0499F" w:rsidP="00EA4A78">
            <w:pPr>
              <w:rPr>
                <w:rFonts w:ascii="Arial" w:eastAsia="Arial Unicode MS" w:hAnsi="Arial" w:cs="Arial"/>
                <w:sz w:val="20"/>
                <w:szCs w:val="20"/>
                <w:lang w:val="en-GB"/>
              </w:rPr>
            </w:pPr>
          </w:p>
        </w:tc>
        <w:tc>
          <w:tcPr>
            <w:tcW w:w="1635" w:type="pct"/>
            <w:vAlign w:val="center"/>
          </w:tcPr>
          <w:p w:rsidR="00B0499F" w:rsidRPr="00DB38E2" w:rsidRDefault="00B0499F" w:rsidP="00EA4A78">
            <w:pPr>
              <w:rPr>
                <w:rFonts w:ascii="Arial" w:eastAsia="Arial Unicode MS" w:hAnsi="Arial" w:cs="Arial"/>
                <w:sz w:val="20"/>
                <w:szCs w:val="20"/>
                <w:lang w:val="en-GB"/>
              </w:rPr>
            </w:pPr>
          </w:p>
          <w:p w:rsidR="00B0499F" w:rsidRPr="00DB38E2" w:rsidRDefault="00B0499F" w:rsidP="00EA4A78">
            <w:pPr>
              <w:rPr>
                <w:rFonts w:ascii="Arial" w:eastAsia="Arial Unicode MS" w:hAnsi="Arial" w:cs="Arial"/>
                <w:sz w:val="20"/>
                <w:szCs w:val="20"/>
                <w:lang w:val="en-GB"/>
              </w:rPr>
            </w:pPr>
          </w:p>
          <w:p w:rsidR="00B0499F" w:rsidRPr="00DB38E2" w:rsidRDefault="00B0499F" w:rsidP="00EA4A78">
            <w:pPr>
              <w:rPr>
                <w:rFonts w:ascii="Arial" w:eastAsia="Arial Unicode MS" w:hAnsi="Arial" w:cs="Arial"/>
                <w:sz w:val="20"/>
                <w:szCs w:val="20"/>
                <w:lang w:val="en-GB"/>
              </w:rPr>
            </w:pPr>
          </w:p>
        </w:tc>
      </w:tr>
    </w:tbl>
    <w:p w:rsidR="00B0499F" w:rsidRPr="00DB38E2" w:rsidRDefault="00B0499F" w:rsidP="00B0499F">
      <w:pPr>
        <w:pStyle w:val="BodyText"/>
        <w:rPr>
          <w:rFonts w:ascii="Arial" w:hAnsi="Arial" w:cs="Arial"/>
          <w:b/>
          <w:bCs/>
          <w:sz w:val="20"/>
          <w:szCs w:val="20"/>
          <w:u w:val="single"/>
          <w:lang w:val="en-GB"/>
        </w:rPr>
      </w:pPr>
    </w:p>
    <w:p w:rsidR="00B0499F" w:rsidRDefault="00B0499F" w:rsidP="00B0499F"/>
    <w:p w:rsidR="00B0499F" w:rsidRDefault="00B0499F" w:rsidP="00B0499F"/>
    <w:p w:rsidR="003A78DB" w:rsidRPr="00107C72" w:rsidRDefault="003A78DB" w:rsidP="003A78DB">
      <w:pPr>
        <w:rPr>
          <w:rFonts w:eastAsia="Arial Unicode MS"/>
          <w:b/>
          <w:bCs/>
          <w:sz w:val="20"/>
          <w:szCs w:val="20"/>
          <w:u w:val="single"/>
          <w:lang w:val="en-GB"/>
        </w:rPr>
      </w:pPr>
    </w:p>
    <w:sectPr w:rsidR="003A78DB" w:rsidRPr="00107C72"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D7BBA" w:rsidRPr="0000007A" w:rsidRDefault="00ED7BBA" w:rsidP="0099583E">
      <w:r>
        <w:separator/>
      </w:r>
    </w:p>
  </w:endnote>
  <w:endnote w:type="continuationSeparator" w:id="0">
    <w:p w:rsidR="00ED7BBA" w:rsidRPr="0000007A" w:rsidRDefault="00ED7BBA"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D5D38" w:rsidRDefault="00CD5D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78DB" w:rsidRDefault="003A78DB" w:rsidP="003A78DB">
    <w:pPr>
      <w:pStyle w:val="Footer"/>
      <w:jc w:val="right"/>
    </w:pPr>
  </w:p>
  <w:p w:rsidR="003A78DB" w:rsidRDefault="003A78DB" w:rsidP="003A78DB">
    <w:pPr>
      <w:pStyle w:val="Footer"/>
      <w:jc w:val="right"/>
      <w:rPr>
        <w:b/>
        <w:sz w:val="20"/>
      </w:rPr>
    </w:pPr>
    <w:r w:rsidRPr="00585FC6">
      <w:rPr>
        <w:sz w:val="20"/>
      </w:rPr>
      <w:t xml:space="preserve">Page </w:t>
    </w:r>
    <w:r w:rsidR="00A269DC" w:rsidRPr="00585FC6">
      <w:rPr>
        <w:b/>
        <w:sz w:val="20"/>
      </w:rPr>
      <w:fldChar w:fldCharType="begin"/>
    </w:r>
    <w:r w:rsidRPr="00585FC6">
      <w:rPr>
        <w:b/>
        <w:sz w:val="20"/>
      </w:rPr>
      <w:instrText xml:space="preserve"> PAGE </w:instrText>
    </w:r>
    <w:r w:rsidR="00A269DC" w:rsidRPr="00585FC6">
      <w:rPr>
        <w:b/>
        <w:sz w:val="20"/>
      </w:rPr>
      <w:fldChar w:fldCharType="separate"/>
    </w:r>
    <w:r w:rsidR="00BC4AF5">
      <w:rPr>
        <w:b/>
        <w:noProof/>
        <w:sz w:val="20"/>
      </w:rPr>
      <w:t>3</w:t>
    </w:r>
    <w:r w:rsidR="00A269DC" w:rsidRPr="00585FC6">
      <w:rPr>
        <w:b/>
        <w:sz w:val="20"/>
      </w:rPr>
      <w:fldChar w:fldCharType="end"/>
    </w:r>
    <w:r w:rsidRPr="00585FC6">
      <w:rPr>
        <w:sz w:val="20"/>
      </w:rPr>
      <w:t xml:space="preserve"> of </w:t>
    </w:r>
    <w:r w:rsidR="00A269DC" w:rsidRPr="00585FC6">
      <w:rPr>
        <w:b/>
        <w:sz w:val="20"/>
      </w:rPr>
      <w:fldChar w:fldCharType="begin"/>
    </w:r>
    <w:r w:rsidRPr="00585FC6">
      <w:rPr>
        <w:b/>
        <w:sz w:val="20"/>
      </w:rPr>
      <w:instrText xml:space="preserve"> NUMPAGES  </w:instrText>
    </w:r>
    <w:r w:rsidR="00A269DC" w:rsidRPr="00585FC6">
      <w:rPr>
        <w:b/>
        <w:sz w:val="20"/>
      </w:rPr>
      <w:fldChar w:fldCharType="separate"/>
    </w:r>
    <w:r w:rsidR="00BC4AF5">
      <w:rPr>
        <w:b/>
        <w:noProof/>
        <w:sz w:val="20"/>
      </w:rPr>
      <w:t>3</w:t>
    </w:r>
    <w:r w:rsidR="00A269DC" w:rsidRPr="00585FC6">
      <w:rPr>
        <w:b/>
        <w:sz w:val="20"/>
      </w:rPr>
      <w:fldChar w:fldCharType="end"/>
    </w:r>
  </w:p>
  <w:p w:rsidR="003A78DB" w:rsidRDefault="003A78DB" w:rsidP="003A78DB">
    <w:pPr>
      <w:pStyle w:val="Footer"/>
      <w:jc w:val="right"/>
      <w:rPr>
        <w:b/>
        <w:sz w:val="20"/>
      </w:rPr>
    </w:pPr>
    <w:r>
      <w:rPr>
        <w:b/>
        <w:sz w:val="20"/>
      </w:rPr>
      <w:t>V180326</w:t>
    </w:r>
  </w:p>
  <w:p w:rsidR="003A78DB" w:rsidRDefault="003A78DB" w:rsidP="003A78DB">
    <w:pPr>
      <w:pStyle w:val="Footer"/>
      <w:jc w:val="right"/>
    </w:pPr>
  </w:p>
  <w:p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D5D38" w:rsidRDefault="00CD5D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D7BBA" w:rsidRPr="0000007A" w:rsidRDefault="00ED7BBA" w:rsidP="0099583E">
      <w:r>
        <w:separator/>
      </w:r>
    </w:p>
  </w:footnote>
  <w:footnote w:type="continuationSeparator" w:id="0">
    <w:p w:rsidR="00ED7BBA" w:rsidRPr="0000007A" w:rsidRDefault="00ED7BBA"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D5D38" w:rsidRDefault="00CD5D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78DB" w:rsidRDefault="003A78DB" w:rsidP="003A78DB">
    <w:pPr>
      <w:spacing w:before="100" w:beforeAutospacing="1" w:after="100" w:afterAutospacing="1"/>
      <w:jc w:val="center"/>
      <w:rPr>
        <w:rFonts w:ascii="Arial" w:hAnsi="Arial" w:cs="Arial"/>
        <w:b/>
        <w:bCs/>
        <w:color w:val="003399"/>
        <w:szCs w:val="20"/>
        <w:u w:val="single"/>
        <w:lang w:val="en-GB"/>
      </w:rPr>
    </w:pPr>
  </w:p>
  <w:p w:rsidR="00B62F41" w:rsidRPr="00254F80" w:rsidRDefault="003A78DB" w:rsidP="003A78DB">
    <w:pPr>
      <w:spacing w:before="100" w:beforeAutospacing="1" w:after="100" w:afterAutospacing="1"/>
      <w:jc w:val="center"/>
    </w:pPr>
    <w:r w:rsidRPr="00254F80">
      <w:rPr>
        <w:rFonts w:ascii="Arial" w:hAnsi="Arial" w:cs="Arial"/>
        <w:b/>
        <w:bCs/>
        <w:color w:val="003399"/>
        <w:u w:val="single"/>
        <w:lang w:val="en-GB"/>
      </w:rPr>
      <w:t>Review Form</w:t>
    </w:r>
    <w:r>
      <w:rPr>
        <w:rFonts w:ascii="Arial" w:hAnsi="Arial" w:cs="Arial"/>
        <w:b/>
        <w:bCs/>
        <w:color w:val="003399"/>
        <w:u w:val="single"/>
        <w:lang w:val="en-GB"/>
      </w:rPr>
      <w:t>-1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D5D38" w:rsidRDefault="00CD5D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307F3"/>
    <w:rsid w:val="00037D52"/>
    <w:rsid w:val="00043D0B"/>
    <w:rsid w:val="000450FC"/>
    <w:rsid w:val="00056CB0"/>
    <w:rsid w:val="000577C2"/>
    <w:rsid w:val="0006257C"/>
    <w:rsid w:val="00084D7C"/>
    <w:rsid w:val="000904EC"/>
    <w:rsid w:val="00091112"/>
    <w:rsid w:val="00091B59"/>
    <w:rsid w:val="000936AC"/>
    <w:rsid w:val="00095A59"/>
    <w:rsid w:val="000A2134"/>
    <w:rsid w:val="000A442B"/>
    <w:rsid w:val="000A6F41"/>
    <w:rsid w:val="000B4EE5"/>
    <w:rsid w:val="000B74A1"/>
    <w:rsid w:val="000B757E"/>
    <w:rsid w:val="000B76A1"/>
    <w:rsid w:val="000C0837"/>
    <w:rsid w:val="000C3B7E"/>
    <w:rsid w:val="00100577"/>
    <w:rsid w:val="00101322"/>
    <w:rsid w:val="00105417"/>
    <w:rsid w:val="00107C72"/>
    <w:rsid w:val="00113BA5"/>
    <w:rsid w:val="00136984"/>
    <w:rsid w:val="00144521"/>
    <w:rsid w:val="00150304"/>
    <w:rsid w:val="0015296D"/>
    <w:rsid w:val="001542CC"/>
    <w:rsid w:val="00163622"/>
    <w:rsid w:val="001645A2"/>
    <w:rsid w:val="00164F4E"/>
    <w:rsid w:val="00165685"/>
    <w:rsid w:val="0017480A"/>
    <w:rsid w:val="001766DF"/>
    <w:rsid w:val="00177B84"/>
    <w:rsid w:val="00184644"/>
    <w:rsid w:val="0018753A"/>
    <w:rsid w:val="0019527A"/>
    <w:rsid w:val="00197E68"/>
    <w:rsid w:val="001A1605"/>
    <w:rsid w:val="001B0C63"/>
    <w:rsid w:val="001B33CF"/>
    <w:rsid w:val="001B513F"/>
    <w:rsid w:val="001C5042"/>
    <w:rsid w:val="001D3A1D"/>
    <w:rsid w:val="001E4B3D"/>
    <w:rsid w:val="001F24FF"/>
    <w:rsid w:val="001F2913"/>
    <w:rsid w:val="001F707F"/>
    <w:rsid w:val="001F7CB9"/>
    <w:rsid w:val="002011F3"/>
    <w:rsid w:val="00201B85"/>
    <w:rsid w:val="00202E80"/>
    <w:rsid w:val="002105F7"/>
    <w:rsid w:val="00220111"/>
    <w:rsid w:val="0022369C"/>
    <w:rsid w:val="002320EB"/>
    <w:rsid w:val="0023696A"/>
    <w:rsid w:val="00240BF8"/>
    <w:rsid w:val="002422CB"/>
    <w:rsid w:val="00245E23"/>
    <w:rsid w:val="0025366D"/>
    <w:rsid w:val="00254F80"/>
    <w:rsid w:val="00262634"/>
    <w:rsid w:val="002643B3"/>
    <w:rsid w:val="0027026A"/>
    <w:rsid w:val="00275984"/>
    <w:rsid w:val="00280EC9"/>
    <w:rsid w:val="00291D08"/>
    <w:rsid w:val="00293482"/>
    <w:rsid w:val="002D7EA9"/>
    <w:rsid w:val="002E1211"/>
    <w:rsid w:val="002E2339"/>
    <w:rsid w:val="002E6D86"/>
    <w:rsid w:val="002F0619"/>
    <w:rsid w:val="002F07A9"/>
    <w:rsid w:val="002F3566"/>
    <w:rsid w:val="002F5CDF"/>
    <w:rsid w:val="002F6935"/>
    <w:rsid w:val="00304144"/>
    <w:rsid w:val="00305304"/>
    <w:rsid w:val="00312559"/>
    <w:rsid w:val="00317D9B"/>
    <w:rsid w:val="003204B8"/>
    <w:rsid w:val="00323B57"/>
    <w:rsid w:val="00330845"/>
    <w:rsid w:val="00335412"/>
    <w:rsid w:val="0033692F"/>
    <w:rsid w:val="00346223"/>
    <w:rsid w:val="0036417A"/>
    <w:rsid w:val="00366BEC"/>
    <w:rsid w:val="0037074A"/>
    <w:rsid w:val="003A04E7"/>
    <w:rsid w:val="003A4991"/>
    <w:rsid w:val="003A6E1A"/>
    <w:rsid w:val="003A6E6B"/>
    <w:rsid w:val="003A78DB"/>
    <w:rsid w:val="003B2172"/>
    <w:rsid w:val="003B28B7"/>
    <w:rsid w:val="003B3EC4"/>
    <w:rsid w:val="003C059E"/>
    <w:rsid w:val="003E2791"/>
    <w:rsid w:val="003E3C70"/>
    <w:rsid w:val="003E746A"/>
    <w:rsid w:val="00420F8C"/>
    <w:rsid w:val="0042465A"/>
    <w:rsid w:val="00424D6C"/>
    <w:rsid w:val="004356CC"/>
    <w:rsid w:val="00435B36"/>
    <w:rsid w:val="00441931"/>
    <w:rsid w:val="00442B24"/>
    <w:rsid w:val="0044444D"/>
    <w:rsid w:val="0044519B"/>
    <w:rsid w:val="00445B35"/>
    <w:rsid w:val="00446659"/>
    <w:rsid w:val="00457AB1"/>
    <w:rsid w:val="00457BC0"/>
    <w:rsid w:val="00462996"/>
    <w:rsid w:val="004674B4"/>
    <w:rsid w:val="00471F8F"/>
    <w:rsid w:val="00483035"/>
    <w:rsid w:val="00493276"/>
    <w:rsid w:val="00493A9A"/>
    <w:rsid w:val="004B4CAD"/>
    <w:rsid w:val="004B4FDC"/>
    <w:rsid w:val="004C3DF1"/>
    <w:rsid w:val="004D2E36"/>
    <w:rsid w:val="004E03AE"/>
    <w:rsid w:val="004F52F7"/>
    <w:rsid w:val="00503AB6"/>
    <w:rsid w:val="005047C5"/>
    <w:rsid w:val="00510920"/>
    <w:rsid w:val="00521812"/>
    <w:rsid w:val="00523D2C"/>
    <w:rsid w:val="00531C82"/>
    <w:rsid w:val="005339A8"/>
    <w:rsid w:val="00533FC1"/>
    <w:rsid w:val="00536B2F"/>
    <w:rsid w:val="0054102F"/>
    <w:rsid w:val="0054564B"/>
    <w:rsid w:val="00545A13"/>
    <w:rsid w:val="00546343"/>
    <w:rsid w:val="00557CD3"/>
    <w:rsid w:val="00560D3C"/>
    <w:rsid w:val="00567DE0"/>
    <w:rsid w:val="005735A5"/>
    <w:rsid w:val="005737A4"/>
    <w:rsid w:val="00581272"/>
    <w:rsid w:val="005842EA"/>
    <w:rsid w:val="00585FC6"/>
    <w:rsid w:val="00590204"/>
    <w:rsid w:val="00593F6F"/>
    <w:rsid w:val="005A00C7"/>
    <w:rsid w:val="005A5BE0"/>
    <w:rsid w:val="005B12E0"/>
    <w:rsid w:val="005C25A0"/>
    <w:rsid w:val="005D230D"/>
    <w:rsid w:val="005F0EC3"/>
    <w:rsid w:val="00602F7D"/>
    <w:rsid w:val="00605952"/>
    <w:rsid w:val="00613BEF"/>
    <w:rsid w:val="00613CC2"/>
    <w:rsid w:val="00620677"/>
    <w:rsid w:val="00624032"/>
    <w:rsid w:val="006302EA"/>
    <w:rsid w:val="00635E50"/>
    <w:rsid w:val="00645A56"/>
    <w:rsid w:val="00645DE0"/>
    <w:rsid w:val="006532DF"/>
    <w:rsid w:val="0065579D"/>
    <w:rsid w:val="00663792"/>
    <w:rsid w:val="0067046C"/>
    <w:rsid w:val="00676845"/>
    <w:rsid w:val="00680547"/>
    <w:rsid w:val="0068446F"/>
    <w:rsid w:val="006859D0"/>
    <w:rsid w:val="0069428E"/>
    <w:rsid w:val="00696CAD"/>
    <w:rsid w:val="006A5E0B"/>
    <w:rsid w:val="006C3797"/>
    <w:rsid w:val="006D45C2"/>
    <w:rsid w:val="006E7D6E"/>
    <w:rsid w:val="006F6F2F"/>
    <w:rsid w:val="00701186"/>
    <w:rsid w:val="00707004"/>
    <w:rsid w:val="00707BE1"/>
    <w:rsid w:val="007102C5"/>
    <w:rsid w:val="007238EB"/>
    <w:rsid w:val="0072789A"/>
    <w:rsid w:val="007317C3"/>
    <w:rsid w:val="00734756"/>
    <w:rsid w:val="0073538B"/>
    <w:rsid w:val="00740A19"/>
    <w:rsid w:val="00741BD0"/>
    <w:rsid w:val="0074253A"/>
    <w:rsid w:val="007426E6"/>
    <w:rsid w:val="00746370"/>
    <w:rsid w:val="0075138B"/>
    <w:rsid w:val="00764051"/>
    <w:rsid w:val="00766889"/>
    <w:rsid w:val="00766A0D"/>
    <w:rsid w:val="00767F8C"/>
    <w:rsid w:val="00770EEE"/>
    <w:rsid w:val="00780B67"/>
    <w:rsid w:val="007972A6"/>
    <w:rsid w:val="007A1D22"/>
    <w:rsid w:val="007B1099"/>
    <w:rsid w:val="007B429F"/>
    <w:rsid w:val="007B6E18"/>
    <w:rsid w:val="007C78B4"/>
    <w:rsid w:val="007D0246"/>
    <w:rsid w:val="007D669F"/>
    <w:rsid w:val="007F5873"/>
    <w:rsid w:val="00806382"/>
    <w:rsid w:val="00810E16"/>
    <w:rsid w:val="00815F94"/>
    <w:rsid w:val="0082130C"/>
    <w:rsid w:val="008224E2"/>
    <w:rsid w:val="00825DC9"/>
    <w:rsid w:val="0082676D"/>
    <w:rsid w:val="0082794F"/>
    <w:rsid w:val="00831055"/>
    <w:rsid w:val="008423BB"/>
    <w:rsid w:val="00846F1F"/>
    <w:rsid w:val="0087201B"/>
    <w:rsid w:val="00877F10"/>
    <w:rsid w:val="00882091"/>
    <w:rsid w:val="008913D5"/>
    <w:rsid w:val="00893E75"/>
    <w:rsid w:val="008C2778"/>
    <w:rsid w:val="008C2F62"/>
    <w:rsid w:val="008D020E"/>
    <w:rsid w:val="008D0407"/>
    <w:rsid w:val="008D1117"/>
    <w:rsid w:val="008D15A4"/>
    <w:rsid w:val="008F36E4"/>
    <w:rsid w:val="008F6673"/>
    <w:rsid w:val="00914761"/>
    <w:rsid w:val="009218E9"/>
    <w:rsid w:val="00933C8B"/>
    <w:rsid w:val="0094580F"/>
    <w:rsid w:val="009553EC"/>
    <w:rsid w:val="0097330E"/>
    <w:rsid w:val="00974330"/>
    <w:rsid w:val="0097498C"/>
    <w:rsid w:val="00982766"/>
    <w:rsid w:val="009852C4"/>
    <w:rsid w:val="00985F26"/>
    <w:rsid w:val="00993080"/>
    <w:rsid w:val="009938F7"/>
    <w:rsid w:val="0099583E"/>
    <w:rsid w:val="009A0242"/>
    <w:rsid w:val="009A59ED"/>
    <w:rsid w:val="009B5AA8"/>
    <w:rsid w:val="009C45A0"/>
    <w:rsid w:val="009C4755"/>
    <w:rsid w:val="009C5642"/>
    <w:rsid w:val="009E13C3"/>
    <w:rsid w:val="009E22E3"/>
    <w:rsid w:val="009E6A30"/>
    <w:rsid w:val="009E79E5"/>
    <w:rsid w:val="009F07D4"/>
    <w:rsid w:val="009F29EB"/>
    <w:rsid w:val="00A001A0"/>
    <w:rsid w:val="00A0104C"/>
    <w:rsid w:val="00A06699"/>
    <w:rsid w:val="00A10974"/>
    <w:rsid w:val="00A12C83"/>
    <w:rsid w:val="00A15E40"/>
    <w:rsid w:val="00A25245"/>
    <w:rsid w:val="00A269DC"/>
    <w:rsid w:val="00A279A8"/>
    <w:rsid w:val="00A31AAC"/>
    <w:rsid w:val="00A32905"/>
    <w:rsid w:val="00A33A28"/>
    <w:rsid w:val="00A35D18"/>
    <w:rsid w:val="00A36C95"/>
    <w:rsid w:val="00A375E8"/>
    <w:rsid w:val="00A37DE3"/>
    <w:rsid w:val="00A519D1"/>
    <w:rsid w:val="00A5535B"/>
    <w:rsid w:val="00A6343B"/>
    <w:rsid w:val="00A65C50"/>
    <w:rsid w:val="00A66DD2"/>
    <w:rsid w:val="00A80DED"/>
    <w:rsid w:val="00AA30E7"/>
    <w:rsid w:val="00AA41B3"/>
    <w:rsid w:val="00AA6670"/>
    <w:rsid w:val="00AB04D8"/>
    <w:rsid w:val="00AB1ED6"/>
    <w:rsid w:val="00AB397D"/>
    <w:rsid w:val="00AB638A"/>
    <w:rsid w:val="00AB6E43"/>
    <w:rsid w:val="00AC1349"/>
    <w:rsid w:val="00AC434F"/>
    <w:rsid w:val="00AD6C51"/>
    <w:rsid w:val="00AF3016"/>
    <w:rsid w:val="00B03A45"/>
    <w:rsid w:val="00B0499F"/>
    <w:rsid w:val="00B05E01"/>
    <w:rsid w:val="00B2236C"/>
    <w:rsid w:val="00B22FE6"/>
    <w:rsid w:val="00B3033D"/>
    <w:rsid w:val="00B31564"/>
    <w:rsid w:val="00B3217C"/>
    <w:rsid w:val="00B356AF"/>
    <w:rsid w:val="00B43050"/>
    <w:rsid w:val="00B55F7D"/>
    <w:rsid w:val="00B57FB3"/>
    <w:rsid w:val="00B62087"/>
    <w:rsid w:val="00B62F41"/>
    <w:rsid w:val="00B7099E"/>
    <w:rsid w:val="00B73785"/>
    <w:rsid w:val="00B760E1"/>
    <w:rsid w:val="00B7726A"/>
    <w:rsid w:val="00B807F8"/>
    <w:rsid w:val="00B858FF"/>
    <w:rsid w:val="00B92916"/>
    <w:rsid w:val="00BA1AB3"/>
    <w:rsid w:val="00BA6421"/>
    <w:rsid w:val="00BA754F"/>
    <w:rsid w:val="00BB34E6"/>
    <w:rsid w:val="00BB4FEC"/>
    <w:rsid w:val="00BC402F"/>
    <w:rsid w:val="00BC4AF5"/>
    <w:rsid w:val="00BD27BA"/>
    <w:rsid w:val="00BD3A94"/>
    <w:rsid w:val="00BE13EF"/>
    <w:rsid w:val="00BE40A5"/>
    <w:rsid w:val="00BE6454"/>
    <w:rsid w:val="00BF39A4"/>
    <w:rsid w:val="00BF64EF"/>
    <w:rsid w:val="00C02797"/>
    <w:rsid w:val="00C10283"/>
    <w:rsid w:val="00C110CC"/>
    <w:rsid w:val="00C14ABC"/>
    <w:rsid w:val="00C20E9B"/>
    <w:rsid w:val="00C22886"/>
    <w:rsid w:val="00C25C8F"/>
    <w:rsid w:val="00C263C6"/>
    <w:rsid w:val="00C30D74"/>
    <w:rsid w:val="00C46811"/>
    <w:rsid w:val="00C635B6"/>
    <w:rsid w:val="00C70DFC"/>
    <w:rsid w:val="00C82466"/>
    <w:rsid w:val="00C84097"/>
    <w:rsid w:val="00C92F3A"/>
    <w:rsid w:val="00C97898"/>
    <w:rsid w:val="00CB429B"/>
    <w:rsid w:val="00CC2753"/>
    <w:rsid w:val="00CD093E"/>
    <w:rsid w:val="00CD1556"/>
    <w:rsid w:val="00CD1FD7"/>
    <w:rsid w:val="00CD5D38"/>
    <w:rsid w:val="00CD6AA8"/>
    <w:rsid w:val="00CE069A"/>
    <w:rsid w:val="00CE199A"/>
    <w:rsid w:val="00CE5AC7"/>
    <w:rsid w:val="00CF0553"/>
    <w:rsid w:val="00CF0BBB"/>
    <w:rsid w:val="00D1283A"/>
    <w:rsid w:val="00D17957"/>
    <w:rsid w:val="00D17979"/>
    <w:rsid w:val="00D2075F"/>
    <w:rsid w:val="00D24C25"/>
    <w:rsid w:val="00D3257B"/>
    <w:rsid w:val="00D40416"/>
    <w:rsid w:val="00D45CF7"/>
    <w:rsid w:val="00D4782A"/>
    <w:rsid w:val="00D55F09"/>
    <w:rsid w:val="00D717FD"/>
    <w:rsid w:val="00D7603E"/>
    <w:rsid w:val="00D8579C"/>
    <w:rsid w:val="00D90124"/>
    <w:rsid w:val="00D9392F"/>
    <w:rsid w:val="00D961FB"/>
    <w:rsid w:val="00DA41F5"/>
    <w:rsid w:val="00DB5B54"/>
    <w:rsid w:val="00DB7E1B"/>
    <w:rsid w:val="00DC0C7E"/>
    <w:rsid w:val="00DC1D81"/>
    <w:rsid w:val="00E10457"/>
    <w:rsid w:val="00E1327B"/>
    <w:rsid w:val="00E174C7"/>
    <w:rsid w:val="00E34922"/>
    <w:rsid w:val="00E451EA"/>
    <w:rsid w:val="00E53E52"/>
    <w:rsid w:val="00E57F4B"/>
    <w:rsid w:val="00E63889"/>
    <w:rsid w:val="00E65EB7"/>
    <w:rsid w:val="00E71C8D"/>
    <w:rsid w:val="00E71D6A"/>
    <w:rsid w:val="00E72360"/>
    <w:rsid w:val="00E74834"/>
    <w:rsid w:val="00E81D7C"/>
    <w:rsid w:val="00E972A7"/>
    <w:rsid w:val="00EA2839"/>
    <w:rsid w:val="00EB3E91"/>
    <w:rsid w:val="00EC6894"/>
    <w:rsid w:val="00EC7A1F"/>
    <w:rsid w:val="00ED6B12"/>
    <w:rsid w:val="00ED7BBA"/>
    <w:rsid w:val="00EE0BAB"/>
    <w:rsid w:val="00EE0D3E"/>
    <w:rsid w:val="00EE282D"/>
    <w:rsid w:val="00EF2F8A"/>
    <w:rsid w:val="00EF326D"/>
    <w:rsid w:val="00EF53FE"/>
    <w:rsid w:val="00EF79FB"/>
    <w:rsid w:val="00F245A7"/>
    <w:rsid w:val="00F2643C"/>
    <w:rsid w:val="00F3295A"/>
    <w:rsid w:val="00F34D8E"/>
    <w:rsid w:val="00F3669D"/>
    <w:rsid w:val="00F405F8"/>
    <w:rsid w:val="00F41154"/>
    <w:rsid w:val="00F4700F"/>
    <w:rsid w:val="00F51F7F"/>
    <w:rsid w:val="00F573EA"/>
    <w:rsid w:val="00F57E9D"/>
    <w:rsid w:val="00F93535"/>
    <w:rsid w:val="00FA6528"/>
    <w:rsid w:val="00FB4B74"/>
    <w:rsid w:val="00FC2E17"/>
    <w:rsid w:val="00FC6387"/>
    <w:rsid w:val="00FC6802"/>
    <w:rsid w:val="00FD3EF7"/>
    <w:rsid w:val="00FD70A7"/>
    <w:rsid w:val="00FF09A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2B879E9-B183-4ABF-8BB7-3D2369C850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14761"/>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UnresolvedMention1">
    <w:name w:val="Unresolved Mention1"/>
    <w:uiPriority w:val="99"/>
    <w:semiHidden/>
    <w:unhideWhenUsed/>
    <w:rsid w:val="00CF055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83076038">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ijpss.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674</Words>
  <Characters>3845</Characters>
  <Application>Microsoft Office Word</Application>
  <DocSecurity>0</DocSecurity>
  <Lines>32</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4510</CharactersWithSpaces>
  <SharedDoc>false</SharedDoc>
  <HLinks>
    <vt:vector size="24" baseType="variant">
      <vt:variant>
        <vt:i4>6160409</vt:i4>
      </vt:variant>
      <vt:variant>
        <vt:i4>12</vt:i4>
      </vt:variant>
      <vt:variant>
        <vt:i4>0</vt:i4>
      </vt:variant>
      <vt:variant>
        <vt:i4>5</vt:i4>
      </vt:variant>
      <vt:variant>
        <vt:lpwstr>https://r1.reviewerhub.org/benefits-for-reviewers</vt:lpwstr>
      </vt:variant>
      <vt:variant>
        <vt:lpwstr/>
      </vt: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655364</vt:i4>
      </vt:variant>
      <vt:variant>
        <vt:i4>2</vt:i4>
      </vt:variant>
      <vt:variant>
        <vt:i4>0</vt:i4>
      </vt:variant>
      <vt:variant>
        <vt:i4>5</vt:i4>
      </vt:variant>
      <vt:variant>
        <vt:lpwstr>https://journalajfrn.com/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1186</cp:lastModifiedBy>
  <cp:revision>4</cp:revision>
  <dcterms:created xsi:type="dcterms:W3CDTF">2026-03-26T11:46:00Z</dcterms:created>
  <dcterms:modified xsi:type="dcterms:W3CDTF">2026-03-27T05:47:00Z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