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4666" w:rsidRPr="00252B7D" w:rsidRDefault="00B74666">
      <w:pPr>
        <w:pStyle w:val="BodyText"/>
        <w:spacing w:before="4"/>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B74666" w:rsidRPr="00252B7D">
        <w:trPr>
          <w:trHeight w:val="290"/>
        </w:trPr>
        <w:tc>
          <w:tcPr>
            <w:tcW w:w="5168" w:type="dxa"/>
          </w:tcPr>
          <w:p w:rsidR="00B74666" w:rsidRPr="00252B7D" w:rsidRDefault="003F458D">
            <w:pPr>
              <w:pStyle w:val="TableParagraph"/>
              <w:spacing w:line="229" w:lineRule="exact"/>
              <w:ind w:left="95"/>
              <w:rPr>
                <w:rFonts w:ascii="Arial" w:hAnsi="Arial" w:cs="Arial"/>
                <w:sz w:val="20"/>
                <w:szCs w:val="20"/>
              </w:rPr>
            </w:pPr>
            <w:proofErr w:type="spellStart"/>
            <w:r w:rsidRPr="00252B7D">
              <w:rPr>
                <w:rFonts w:ascii="Arial" w:hAnsi="Arial" w:cs="Arial"/>
                <w:sz w:val="20"/>
                <w:szCs w:val="20"/>
              </w:rPr>
              <w:t>Journal</w:t>
            </w:r>
            <w:r w:rsidRPr="00252B7D">
              <w:rPr>
                <w:rFonts w:ascii="Arial" w:hAnsi="Arial" w:cs="Arial"/>
                <w:spacing w:val="-2"/>
                <w:sz w:val="20"/>
                <w:szCs w:val="20"/>
              </w:rPr>
              <w:t>Name</w:t>
            </w:r>
            <w:proofErr w:type="spellEnd"/>
            <w:r w:rsidRPr="00252B7D">
              <w:rPr>
                <w:rFonts w:ascii="Arial" w:hAnsi="Arial" w:cs="Arial"/>
                <w:spacing w:val="-2"/>
                <w:sz w:val="20"/>
                <w:szCs w:val="20"/>
              </w:rPr>
              <w:t>:</w:t>
            </w:r>
          </w:p>
        </w:tc>
        <w:tc>
          <w:tcPr>
            <w:tcW w:w="15770" w:type="dxa"/>
          </w:tcPr>
          <w:p w:rsidR="00B74666" w:rsidRPr="00252B7D" w:rsidRDefault="00253B7E">
            <w:pPr>
              <w:pStyle w:val="TableParagraph"/>
              <w:spacing w:before="30"/>
              <w:ind w:left="107"/>
              <w:rPr>
                <w:rFonts w:ascii="Arial" w:hAnsi="Arial" w:cs="Arial"/>
                <w:b/>
                <w:sz w:val="20"/>
                <w:szCs w:val="20"/>
              </w:rPr>
            </w:pPr>
            <w:hyperlink r:id="rId6">
              <w:proofErr w:type="spellStart"/>
              <w:r w:rsidR="003F458D" w:rsidRPr="00252B7D">
                <w:rPr>
                  <w:rFonts w:ascii="Arial" w:hAnsi="Arial" w:cs="Arial"/>
                  <w:b/>
                  <w:color w:val="0000FF"/>
                  <w:sz w:val="20"/>
                  <w:szCs w:val="20"/>
                  <w:u w:val="single" w:color="0000FF"/>
                </w:rPr>
                <w:t>AsianResearchJournalof</w:t>
              </w:r>
              <w:r w:rsidR="003F458D" w:rsidRPr="00252B7D">
                <w:rPr>
                  <w:rFonts w:ascii="Arial" w:hAnsi="Arial" w:cs="Arial"/>
                  <w:b/>
                  <w:color w:val="0000FF"/>
                  <w:spacing w:val="-2"/>
                  <w:sz w:val="20"/>
                  <w:szCs w:val="20"/>
                  <w:u w:val="single" w:color="0000FF"/>
                </w:rPr>
                <w:t>Mathematics</w:t>
              </w:r>
              <w:proofErr w:type="spellEnd"/>
            </w:hyperlink>
          </w:p>
        </w:tc>
      </w:tr>
      <w:tr w:rsidR="00B74666" w:rsidRPr="00252B7D">
        <w:trPr>
          <w:trHeight w:val="290"/>
        </w:trPr>
        <w:tc>
          <w:tcPr>
            <w:tcW w:w="5168" w:type="dxa"/>
          </w:tcPr>
          <w:p w:rsidR="00B74666" w:rsidRPr="00252B7D" w:rsidRDefault="003F458D">
            <w:pPr>
              <w:pStyle w:val="TableParagraph"/>
              <w:spacing w:line="229" w:lineRule="exact"/>
              <w:ind w:left="95"/>
              <w:rPr>
                <w:rFonts w:ascii="Arial" w:hAnsi="Arial" w:cs="Arial"/>
                <w:sz w:val="20"/>
                <w:szCs w:val="20"/>
              </w:rPr>
            </w:pPr>
            <w:proofErr w:type="spellStart"/>
            <w:r w:rsidRPr="00252B7D">
              <w:rPr>
                <w:rFonts w:ascii="Arial" w:hAnsi="Arial" w:cs="Arial"/>
                <w:sz w:val="20"/>
                <w:szCs w:val="20"/>
              </w:rPr>
              <w:t>Manuscript</w:t>
            </w:r>
            <w:r w:rsidRPr="00252B7D">
              <w:rPr>
                <w:rFonts w:ascii="Arial" w:hAnsi="Arial" w:cs="Arial"/>
                <w:spacing w:val="-2"/>
                <w:sz w:val="20"/>
                <w:szCs w:val="20"/>
              </w:rPr>
              <w:t>Number</w:t>
            </w:r>
            <w:proofErr w:type="spellEnd"/>
            <w:r w:rsidRPr="00252B7D">
              <w:rPr>
                <w:rFonts w:ascii="Arial" w:hAnsi="Arial" w:cs="Arial"/>
                <w:spacing w:val="-2"/>
                <w:sz w:val="20"/>
                <w:szCs w:val="20"/>
              </w:rPr>
              <w:t>:</w:t>
            </w:r>
          </w:p>
        </w:tc>
        <w:tc>
          <w:tcPr>
            <w:tcW w:w="15770" w:type="dxa"/>
          </w:tcPr>
          <w:p w:rsidR="00B74666" w:rsidRPr="00252B7D" w:rsidRDefault="003F458D">
            <w:pPr>
              <w:pStyle w:val="TableParagraph"/>
              <w:spacing w:before="30"/>
              <w:ind w:left="107"/>
              <w:rPr>
                <w:rFonts w:ascii="Arial" w:hAnsi="Arial" w:cs="Arial"/>
                <w:b/>
                <w:sz w:val="20"/>
                <w:szCs w:val="20"/>
              </w:rPr>
            </w:pPr>
            <w:r w:rsidRPr="00252B7D">
              <w:rPr>
                <w:rFonts w:ascii="Arial" w:hAnsi="Arial" w:cs="Arial"/>
                <w:b/>
                <w:spacing w:val="-2"/>
                <w:sz w:val="20"/>
                <w:szCs w:val="20"/>
              </w:rPr>
              <w:t>Ms_ARJOM_154347</w:t>
            </w:r>
          </w:p>
        </w:tc>
      </w:tr>
      <w:tr w:rsidR="00B74666" w:rsidRPr="00252B7D">
        <w:trPr>
          <w:trHeight w:val="650"/>
        </w:trPr>
        <w:tc>
          <w:tcPr>
            <w:tcW w:w="5168" w:type="dxa"/>
          </w:tcPr>
          <w:p w:rsidR="00B74666" w:rsidRPr="00252B7D" w:rsidRDefault="003F458D">
            <w:pPr>
              <w:pStyle w:val="TableParagraph"/>
              <w:spacing w:line="229" w:lineRule="exact"/>
              <w:ind w:left="95"/>
              <w:rPr>
                <w:rFonts w:ascii="Arial" w:hAnsi="Arial" w:cs="Arial"/>
                <w:sz w:val="20"/>
                <w:szCs w:val="20"/>
              </w:rPr>
            </w:pPr>
            <w:proofErr w:type="spellStart"/>
            <w:r w:rsidRPr="00252B7D">
              <w:rPr>
                <w:rFonts w:ascii="Arial" w:hAnsi="Arial" w:cs="Arial"/>
                <w:sz w:val="20"/>
                <w:szCs w:val="20"/>
              </w:rPr>
              <w:t>Titleofthe</w:t>
            </w:r>
            <w:r w:rsidRPr="00252B7D">
              <w:rPr>
                <w:rFonts w:ascii="Arial" w:hAnsi="Arial" w:cs="Arial"/>
                <w:spacing w:val="-2"/>
                <w:sz w:val="20"/>
                <w:szCs w:val="20"/>
              </w:rPr>
              <w:t>Manuscript</w:t>
            </w:r>
            <w:proofErr w:type="spellEnd"/>
            <w:r w:rsidRPr="00252B7D">
              <w:rPr>
                <w:rFonts w:ascii="Arial" w:hAnsi="Arial" w:cs="Arial"/>
                <w:spacing w:val="-2"/>
                <w:sz w:val="20"/>
                <w:szCs w:val="20"/>
              </w:rPr>
              <w:t>:</w:t>
            </w:r>
          </w:p>
        </w:tc>
        <w:tc>
          <w:tcPr>
            <w:tcW w:w="15770" w:type="dxa"/>
          </w:tcPr>
          <w:p w:rsidR="00B74666" w:rsidRPr="00252B7D" w:rsidRDefault="003F458D">
            <w:pPr>
              <w:pStyle w:val="TableParagraph"/>
              <w:spacing w:before="210"/>
              <w:ind w:left="107"/>
              <w:rPr>
                <w:rFonts w:ascii="Arial" w:hAnsi="Arial" w:cs="Arial"/>
                <w:b/>
                <w:sz w:val="20"/>
                <w:szCs w:val="20"/>
              </w:rPr>
            </w:pPr>
            <w:r w:rsidRPr="00252B7D">
              <w:rPr>
                <w:rFonts w:ascii="Arial" w:hAnsi="Arial" w:cs="Arial"/>
                <w:b/>
                <w:sz w:val="20"/>
                <w:szCs w:val="20"/>
              </w:rPr>
              <w:t>DOM-FORCINGSETSIN</w:t>
            </w:r>
            <w:r w:rsidRPr="00252B7D">
              <w:rPr>
                <w:rFonts w:ascii="Arial" w:hAnsi="Arial" w:cs="Arial"/>
                <w:b/>
                <w:spacing w:val="-2"/>
                <w:sz w:val="20"/>
                <w:szCs w:val="20"/>
              </w:rPr>
              <w:t>GRAPHS</w:t>
            </w:r>
          </w:p>
        </w:tc>
      </w:tr>
      <w:tr w:rsidR="00B74666" w:rsidRPr="00252B7D">
        <w:trPr>
          <w:trHeight w:val="333"/>
        </w:trPr>
        <w:tc>
          <w:tcPr>
            <w:tcW w:w="5168" w:type="dxa"/>
          </w:tcPr>
          <w:p w:rsidR="00B74666" w:rsidRPr="00252B7D" w:rsidRDefault="003F458D">
            <w:pPr>
              <w:pStyle w:val="TableParagraph"/>
              <w:spacing w:line="229" w:lineRule="exact"/>
              <w:ind w:left="95"/>
              <w:rPr>
                <w:rFonts w:ascii="Arial" w:hAnsi="Arial" w:cs="Arial"/>
                <w:sz w:val="20"/>
                <w:szCs w:val="20"/>
              </w:rPr>
            </w:pPr>
            <w:proofErr w:type="spellStart"/>
            <w:r w:rsidRPr="00252B7D">
              <w:rPr>
                <w:rFonts w:ascii="Arial" w:hAnsi="Arial" w:cs="Arial"/>
                <w:sz w:val="20"/>
                <w:szCs w:val="20"/>
              </w:rPr>
              <w:t>Typeofthe</w:t>
            </w:r>
            <w:r w:rsidRPr="00252B7D">
              <w:rPr>
                <w:rFonts w:ascii="Arial" w:hAnsi="Arial" w:cs="Arial"/>
                <w:spacing w:val="-2"/>
                <w:sz w:val="20"/>
                <w:szCs w:val="20"/>
              </w:rPr>
              <w:t>Article</w:t>
            </w:r>
            <w:proofErr w:type="spellEnd"/>
          </w:p>
        </w:tc>
        <w:tc>
          <w:tcPr>
            <w:tcW w:w="15770" w:type="dxa"/>
          </w:tcPr>
          <w:p w:rsidR="00B74666" w:rsidRPr="00252B7D" w:rsidRDefault="003F458D">
            <w:pPr>
              <w:pStyle w:val="TableParagraph"/>
              <w:spacing w:before="52"/>
              <w:ind w:left="107"/>
              <w:rPr>
                <w:rFonts w:ascii="Arial" w:hAnsi="Arial" w:cs="Arial"/>
                <w:b/>
                <w:sz w:val="20"/>
                <w:szCs w:val="20"/>
              </w:rPr>
            </w:pPr>
            <w:proofErr w:type="spellStart"/>
            <w:r w:rsidRPr="00252B7D">
              <w:rPr>
                <w:rFonts w:ascii="Arial" w:hAnsi="Arial" w:cs="Arial"/>
                <w:b/>
                <w:sz w:val="20"/>
                <w:szCs w:val="20"/>
              </w:rPr>
              <w:t>Research</w:t>
            </w:r>
            <w:r w:rsidRPr="00252B7D">
              <w:rPr>
                <w:rFonts w:ascii="Arial" w:hAnsi="Arial" w:cs="Arial"/>
                <w:b/>
                <w:spacing w:val="-2"/>
                <w:sz w:val="20"/>
                <w:szCs w:val="20"/>
              </w:rPr>
              <w:t>Article</w:t>
            </w:r>
            <w:proofErr w:type="spellEnd"/>
          </w:p>
        </w:tc>
      </w:tr>
    </w:tbl>
    <w:p w:rsidR="00B74666" w:rsidRPr="00252B7D" w:rsidRDefault="00B74666">
      <w:pPr>
        <w:pStyle w:val="BodyText"/>
        <w:rPr>
          <w:rFonts w:ascii="Arial" w:hAnsi="Arial" w:cs="Arial"/>
        </w:rPr>
      </w:pPr>
    </w:p>
    <w:p w:rsidR="00B74666" w:rsidRPr="00252B7D" w:rsidRDefault="00B74666">
      <w:pPr>
        <w:pStyle w:val="BodyText"/>
        <w:spacing w:before="10"/>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B74666" w:rsidRPr="00252B7D">
        <w:trPr>
          <w:trHeight w:val="450"/>
        </w:trPr>
        <w:tc>
          <w:tcPr>
            <w:tcW w:w="21153" w:type="dxa"/>
            <w:gridSpan w:val="3"/>
            <w:tcBorders>
              <w:top w:val="nil"/>
              <w:left w:val="nil"/>
              <w:right w:val="nil"/>
            </w:tcBorders>
          </w:tcPr>
          <w:p w:rsidR="00B74666" w:rsidRPr="00252B7D" w:rsidRDefault="003F458D">
            <w:pPr>
              <w:pStyle w:val="TableParagraph"/>
              <w:spacing w:line="221" w:lineRule="exact"/>
              <w:ind w:left="112"/>
              <w:rPr>
                <w:rFonts w:ascii="Arial" w:hAnsi="Arial" w:cs="Arial"/>
                <w:b/>
                <w:sz w:val="20"/>
                <w:szCs w:val="20"/>
              </w:rPr>
            </w:pPr>
            <w:r w:rsidRPr="00252B7D">
              <w:rPr>
                <w:rFonts w:ascii="Arial" w:hAnsi="Arial" w:cs="Arial"/>
                <w:b/>
                <w:color w:val="000000"/>
                <w:sz w:val="20"/>
                <w:szCs w:val="20"/>
                <w:highlight w:val="yellow"/>
              </w:rPr>
              <w:t>PART1:</w:t>
            </w:r>
            <w:r w:rsidRPr="00252B7D">
              <w:rPr>
                <w:rFonts w:ascii="Arial" w:hAnsi="Arial" w:cs="Arial"/>
                <w:b/>
                <w:color w:val="000000"/>
                <w:spacing w:val="-2"/>
                <w:sz w:val="20"/>
                <w:szCs w:val="20"/>
              </w:rPr>
              <w:t>Comments</w:t>
            </w:r>
          </w:p>
        </w:tc>
      </w:tr>
      <w:tr w:rsidR="00B74666" w:rsidRPr="00252B7D">
        <w:trPr>
          <w:trHeight w:val="964"/>
        </w:trPr>
        <w:tc>
          <w:tcPr>
            <w:tcW w:w="5352" w:type="dxa"/>
          </w:tcPr>
          <w:p w:rsidR="00B74666" w:rsidRPr="00252B7D" w:rsidRDefault="00B74666">
            <w:pPr>
              <w:pStyle w:val="TableParagraph"/>
              <w:rPr>
                <w:rFonts w:ascii="Arial" w:hAnsi="Arial" w:cs="Arial"/>
                <w:sz w:val="20"/>
                <w:szCs w:val="20"/>
              </w:rPr>
            </w:pPr>
          </w:p>
        </w:tc>
        <w:tc>
          <w:tcPr>
            <w:tcW w:w="9356" w:type="dxa"/>
          </w:tcPr>
          <w:p w:rsidR="00B74666" w:rsidRPr="00252B7D" w:rsidRDefault="003F458D">
            <w:pPr>
              <w:pStyle w:val="TableParagraph"/>
              <w:ind w:left="108"/>
              <w:rPr>
                <w:rFonts w:ascii="Arial" w:hAnsi="Arial" w:cs="Arial"/>
                <w:b/>
                <w:sz w:val="20"/>
                <w:szCs w:val="20"/>
              </w:rPr>
            </w:pPr>
            <w:proofErr w:type="spellStart"/>
            <w:r w:rsidRPr="00252B7D">
              <w:rPr>
                <w:rFonts w:ascii="Arial" w:hAnsi="Arial" w:cs="Arial"/>
                <w:b/>
                <w:sz w:val="20"/>
                <w:szCs w:val="20"/>
              </w:rPr>
              <w:t>Reviewer’s</w:t>
            </w:r>
            <w:r w:rsidRPr="00252B7D">
              <w:rPr>
                <w:rFonts w:ascii="Arial" w:hAnsi="Arial" w:cs="Arial"/>
                <w:b/>
                <w:spacing w:val="-2"/>
                <w:sz w:val="20"/>
                <w:szCs w:val="20"/>
              </w:rPr>
              <w:t>comment</w:t>
            </w:r>
            <w:proofErr w:type="spellEnd"/>
          </w:p>
          <w:p w:rsidR="00B74666" w:rsidRPr="00252B7D" w:rsidRDefault="00B74666">
            <w:pPr>
              <w:pStyle w:val="TableParagraph"/>
              <w:ind w:left="108" w:right="131"/>
              <w:rPr>
                <w:rFonts w:ascii="Arial" w:hAnsi="Arial" w:cs="Arial"/>
                <w:b/>
                <w:sz w:val="20"/>
                <w:szCs w:val="20"/>
              </w:rPr>
            </w:pPr>
          </w:p>
        </w:tc>
        <w:tc>
          <w:tcPr>
            <w:tcW w:w="6445" w:type="dxa"/>
          </w:tcPr>
          <w:p w:rsidR="00B74666" w:rsidRPr="00252B7D" w:rsidRDefault="003F458D">
            <w:pPr>
              <w:pStyle w:val="TableParagraph"/>
              <w:spacing w:line="252" w:lineRule="auto"/>
              <w:ind w:left="108" w:right="738"/>
              <w:rPr>
                <w:rFonts w:ascii="Arial" w:hAnsi="Arial" w:cs="Arial"/>
                <w:sz w:val="20"/>
                <w:szCs w:val="20"/>
              </w:rPr>
            </w:pPr>
            <w:proofErr w:type="spellStart"/>
            <w:r w:rsidRPr="00252B7D">
              <w:rPr>
                <w:rFonts w:ascii="Arial" w:hAnsi="Arial" w:cs="Arial"/>
                <w:b/>
                <w:sz w:val="20"/>
                <w:szCs w:val="20"/>
              </w:rPr>
              <w:t>Author’sFeedback</w:t>
            </w:r>
            <w:proofErr w:type="spellEnd"/>
            <w:r w:rsidRPr="00252B7D">
              <w:rPr>
                <w:rFonts w:ascii="Arial" w:hAnsi="Arial" w:cs="Arial"/>
                <w:sz w:val="20"/>
                <w:szCs w:val="20"/>
              </w:rPr>
              <w:t>(</w:t>
            </w:r>
            <w:proofErr w:type="spellStart"/>
            <w:r w:rsidRPr="00252B7D">
              <w:rPr>
                <w:rFonts w:ascii="Arial" w:hAnsi="Arial" w:cs="Arial"/>
                <w:sz w:val="20"/>
                <w:szCs w:val="20"/>
              </w:rPr>
              <w:t>Itismandatorythatauthorsshouldwritehis</w:t>
            </w:r>
            <w:proofErr w:type="spellEnd"/>
            <w:r w:rsidRPr="00252B7D">
              <w:rPr>
                <w:rFonts w:ascii="Arial" w:hAnsi="Arial" w:cs="Arial"/>
                <w:sz w:val="20"/>
                <w:szCs w:val="20"/>
              </w:rPr>
              <w:t>/her feedback here)</w:t>
            </w:r>
          </w:p>
        </w:tc>
      </w:tr>
      <w:tr w:rsidR="00B74666" w:rsidRPr="00252B7D">
        <w:trPr>
          <w:trHeight w:val="1264"/>
        </w:trPr>
        <w:tc>
          <w:tcPr>
            <w:tcW w:w="5352" w:type="dxa"/>
          </w:tcPr>
          <w:p w:rsidR="00B74666" w:rsidRPr="00252B7D" w:rsidRDefault="003F458D">
            <w:pPr>
              <w:pStyle w:val="TableParagraph"/>
              <w:ind w:left="467" w:right="199"/>
              <w:rPr>
                <w:rFonts w:ascii="Arial" w:hAnsi="Arial" w:cs="Arial"/>
                <w:b/>
                <w:sz w:val="20"/>
                <w:szCs w:val="20"/>
              </w:rPr>
            </w:pPr>
            <w:proofErr w:type="spellStart"/>
            <w:r w:rsidRPr="00252B7D">
              <w:rPr>
                <w:rFonts w:ascii="Arial" w:hAnsi="Arial" w:cs="Arial"/>
                <w:b/>
                <w:sz w:val="20"/>
                <w:szCs w:val="20"/>
              </w:rPr>
              <w:t>Pleasewriteafewsentencesregardingtheimportance</w:t>
            </w:r>
            <w:proofErr w:type="spellEnd"/>
            <w:r w:rsidRPr="00252B7D">
              <w:rPr>
                <w:rFonts w:ascii="Arial" w:hAnsi="Arial" w:cs="Arial"/>
                <w:b/>
                <w:sz w:val="20"/>
                <w:szCs w:val="20"/>
              </w:rPr>
              <w:t xml:space="preserve"> of this manuscript for the scientific community. A minimum of 3-4 sentences may be required for this </w:t>
            </w:r>
            <w:r w:rsidRPr="00252B7D">
              <w:rPr>
                <w:rFonts w:ascii="Arial" w:hAnsi="Arial" w:cs="Arial"/>
                <w:b/>
                <w:spacing w:val="-2"/>
                <w:sz w:val="20"/>
                <w:szCs w:val="20"/>
              </w:rPr>
              <w:t>part.</w:t>
            </w:r>
          </w:p>
        </w:tc>
        <w:tc>
          <w:tcPr>
            <w:tcW w:w="9356" w:type="dxa"/>
          </w:tcPr>
          <w:p w:rsidR="00B74666" w:rsidRPr="00252B7D" w:rsidRDefault="003F458D">
            <w:pPr>
              <w:pStyle w:val="TableParagraph"/>
              <w:ind w:left="108" w:right="131"/>
              <w:rPr>
                <w:rFonts w:ascii="Arial" w:hAnsi="Arial" w:cs="Arial"/>
                <w:b/>
                <w:sz w:val="20"/>
                <w:szCs w:val="20"/>
              </w:rPr>
            </w:pPr>
            <w:r w:rsidRPr="00252B7D">
              <w:rPr>
                <w:rFonts w:ascii="Arial" w:hAnsi="Arial" w:cs="Arial"/>
                <w:b/>
                <w:sz w:val="20"/>
                <w:szCs w:val="20"/>
              </w:rPr>
              <w:t xml:space="preserve">The topic is reasonable , combining domination and zero forcing is a </w:t>
            </w:r>
            <w:proofErr w:type="spellStart"/>
            <w:r w:rsidRPr="00252B7D">
              <w:rPr>
                <w:rFonts w:ascii="Arial" w:hAnsi="Arial" w:cs="Arial"/>
                <w:b/>
                <w:sz w:val="20"/>
                <w:szCs w:val="20"/>
              </w:rPr>
              <w:t>naturalthing</w:t>
            </w:r>
            <w:proofErr w:type="spellEnd"/>
            <w:r w:rsidRPr="00252B7D">
              <w:rPr>
                <w:rFonts w:ascii="Arial" w:hAnsi="Arial" w:cs="Arial"/>
                <w:b/>
                <w:sz w:val="20"/>
                <w:szCs w:val="20"/>
              </w:rPr>
              <w:t xml:space="preserve"> to try, and the authors arenotthefirsttonoticethis(see,e.g.,workonzeroforcingdominatingsets).WhatIcannottellfromthis </w:t>
            </w:r>
            <w:proofErr w:type="spellStart"/>
            <w:r w:rsidRPr="00252B7D">
              <w:rPr>
                <w:rFonts w:ascii="Arial" w:hAnsi="Arial" w:cs="Arial"/>
                <w:b/>
                <w:sz w:val="20"/>
                <w:szCs w:val="20"/>
              </w:rPr>
              <w:t>manuscriptiswhether</w:t>
            </w:r>
            <w:proofErr w:type="spellEnd"/>
            <w:r w:rsidRPr="00252B7D">
              <w:rPr>
                <w:rFonts w:ascii="Arial" w:hAnsi="Arial" w:cs="Arial"/>
                <w:b/>
                <w:sz w:val="20"/>
                <w:szCs w:val="20"/>
              </w:rPr>
              <w:t xml:space="preserve"> </w:t>
            </w:r>
            <w:proofErr w:type="spellStart"/>
            <w:r w:rsidRPr="00252B7D">
              <w:rPr>
                <w:rFonts w:ascii="Arial" w:hAnsi="Arial" w:cs="Arial"/>
                <w:b/>
                <w:sz w:val="20"/>
                <w:szCs w:val="20"/>
              </w:rPr>
              <w:t>dom-forcingsetsasdefinedhere</w:t>
            </w:r>
            <w:proofErr w:type="spellEnd"/>
            <w:r w:rsidRPr="00252B7D">
              <w:rPr>
                <w:rFonts w:ascii="Arial" w:hAnsi="Arial" w:cs="Arial"/>
                <w:b/>
                <w:sz w:val="20"/>
                <w:szCs w:val="20"/>
              </w:rPr>
              <w:t xml:space="preserve"> </w:t>
            </w:r>
            <w:proofErr w:type="spellStart"/>
            <w:r w:rsidRPr="00252B7D">
              <w:rPr>
                <w:rFonts w:ascii="Arial" w:hAnsi="Arial" w:cs="Arial"/>
                <w:b/>
                <w:sz w:val="20"/>
                <w:szCs w:val="20"/>
              </w:rPr>
              <w:t>areactually</w:t>
            </w:r>
            <w:proofErr w:type="spellEnd"/>
            <w:r w:rsidRPr="00252B7D">
              <w:rPr>
                <w:rFonts w:ascii="Arial" w:hAnsi="Arial" w:cs="Arial"/>
                <w:b/>
                <w:sz w:val="20"/>
                <w:szCs w:val="20"/>
              </w:rPr>
              <w:t xml:space="preserve"> </w:t>
            </w:r>
            <w:proofErr w:type="spellStart"/>
            <w:r w:rsidRPr="00252B7D">
              <w:rPr>
                <w:rFonts w:ascii="Arial" w:hAnsi="Arial" w:cs="Arial"/>
                <w:b/>
                <w:sz w:val="20"/>
                <w:szCs w:val="20"/>
              </w:rPr>
              <w:t>differentfromthatexistingnotion,or</w:t>
            </w:r>
            <w:proofErr w:type="spellEnd"/>
            <w:r w:rsidRPr="00252B7D">
              <w:rPr>
                <w:rFonts w:ascii="Arial" w:hAnsi="Arial" w:cs="Arial"/>
                <w:b/>
                <w:sz w:val="20"/>
                <w:szCs w:val="20"/>
              </w:rPr>
              <w:t xml:space="preserve"> just a rebranding. The authors need to address this issue. If the definitions coincide, the paper's contribution is less relevant. This has to be addressed before anything else.</w:t>
            </w:r>
          </w:p>
        </w:tc>
        <w:tc>
          <w:tcPr>
            <w:tcW w:w="6445" w:type="dxa"/>
          </w:tcPr>
          <w:p w:rsidR="00B74666" w:rsidRPr="00252B7D" w:rsidRDefault="00C43793">
            <w:pPr>
              <w:pStyle w:val="TableParagraph"/>
              <w:rPr>
                <w:rFonts w:ascii="Arial" w:hAnsi="Arial" w:cs="Arial"/>
                <w:sz w:val="20"/>
                <w:szCs w:val="20"/>
              </w:rPr>
            </w:pPr>
            <w:r w:rsidRPr="00252B7D">
              <w:rPr>
                <w:rFonts w:ascii="Arial" w:hAnsi="Arial" w:cs="Arial"/>
                <w:sz w:val="20"/>
                <w:szCs w:val="20"/>
              </w:rPr>
              <w:t xml:space="preserve">We introduced the hybrid concept of the </w:t>
            </w:r>
            <w:proofErr w:type="spellStart"/>
            <w:r w:rsidRPr="00252B7D">
              <w:rPr>
                <w:rStyle w:val="Emphasis"/>
                <w:rFonts w:ascii="Arial" w:hAnsi="Arial" w:cs="Arial"/>
                <w:sz w:val="20"/>
                <w:szCs w:val="20"/>
              </w:rPr>
              <w:t>dom</w:t>
            </w:r>
            <w:proofErr w:type="spellEnd"/>
            <w:r w:rsidRPr="00252B7D">
              <w:rPr>
                <w:rStyle w:val="Emphasis"/>
                <w:rFonts w:ascii="Arial" w:hAnsi="Arial" w:cs="Arial"/>
                <w:sz w:val="20"/>
                <w:szCs w:val="20"/>
              </w:rPr>
              <w:t>-forcing set</w:t>
            </w:r>
            <w:r w:rsidRPr="00252B7D">
              <w:rPr>
                <w:rFonts w:ascii="Arial" w:hAnsi="Arial" w:cs="Arial"/>
                <w:sz w:val="20"/>
                <w:szCs w:val="20"/>
              </w:rPr>
              <w:t xml:space="preserve"> by combining zero forcing and domination, and uploaded the article as a preprint in 2024 (arXiv:2411.00580). The paper was initially communicated to another journal in May 2024. However, due to an unexpected delay in the review process, we withdrew the manuscript and subsequently submitted it to ARJOM. In the meantime, some authors published </w:t>
            </w:r>
            <w:r w:rsidR="002C6BC6" w:rsidRPr="00252B7D">
              <w:rPr>
                <w:rFonts w:ascii="Arial" w:hAnsi="Arial" w:cs="Arial"/>
                <w:sz w:val="20"/>
                <w:szCs w:val="20"/>
              </w:rPr>
              <w:t xml:space="preserve">some </w:t>
            </w:r>
            <w:r w:rsidRPr="00252B7D">
              <w:rPr>
                <w:rFonts w:ascii="Arial" w:hAnsi="Arial" w:cs="Arial"/>
                <w:sz w:val="20"/>
                <w:szCs w:val="20"/>
              </w:rPr>
              <w:t>results</w:t>
            </w:r>
            <w:r w:rsidR="002C6BC6" w:rsidRPr="00252B7D">
              <w:rPr>
                <w:rFonts w:ascii="Arial" w:hAnsi="Arial" w:cs="Arial"/>
                <w:sz w:val="20"/>
                <w:szCs w:val="20"/>
              </w:rPr>
              <w:t>(not the same)</w:t>
            </w:r>
            <w:r w:rsidRPr="00252B7D">
              <w:rPr>
                <w:rFonts w:ascii="Arial" w:hAnsi="Arial" w:cs="Arial"/>
                <w:sz w:val="20"/>
                <w:szCs w:val="20"/>
              </w:rPr>
              <w:t xml:space="preserve"> on the zero-forcing dominating set, which is essentially the same concept.</w:t>
            </w:r>
          </w:p>
        </w:tc>
      </w:tr>
      <w:tr w:rsidR="00B74666" w:rsidRPr="00252B7D">
        <w:trPr>
          <w:trHeight w:val="1262"/>
        </w:trPr>
        <w:tc>
          <w:tcPr>
            <w:tcW w:w="5352" w:type="dxa"/>
          </w:tcPr>
          <w:p w:rsidR="00B74666" w:rsidRPr="00252B7D" w:rsidRDefault="003F458D">
            <w:pPr>
              <w:pStyle w:val="TableParagraph"/>
              <w:ind w:left="467"/>
              <w:rPr>
                <w:rFonts w:ascii="Arial" w:hAnsi="Arial" w:cs="Arial"/>
                <w:b/>
                <w:sz w:val="20"/>
                <w:szCs w:val="20"/>
              </w:rPr>
            </w:pPr>
            <w:proofErr w:type="spellStart"/>
            <w:r w:rsidRPr="00252B7D">
              <w:rPr>
                <w:rFonts w:ascii="Arial" w:hAnsi="Arial" w:cs="Arial"/>
                <w:b/>
                <w:sz w:val="20"/>
                <w:szCs w:val="20"/>
              </w:rPr>
              <w:t>Isthetitleofthearticle</w:t>
            </w:r>
            <w:r w:rsidRPr="00252B7D">
              <w:rPr>
                <w:rFonts w:ascii="Arial" w:hAnsi="Arial" w:cs="Arial"/>
                <w:b/>
                <w:spacing w:val="-2"/>
                <w:sz w:val="20"/>
                <w:szCs w:val="20"/>
              </w:rPr>
              <w:t>suitable</w:t>
            </w:r>
            <w:proofErr w:type="spellEnd"/>
            <w:r w:rsidRPr="00252B7D">
              <w:rPr>
                <w:rFonts w:ascii="Arial" w:hAnsi="Arial" w:cs="Arial"/>
                <w:b/>
                <w:spacing w:val="-2"/>
                <w:sz w:val="20"/>
                <w:szCs w:val="20"/>
              </w:rPr>
              <w:t>?</w:t>
            </w:r>
          </w:p>
          <w:p w:rsidR="00B74666" w:rsidRPr="00252B7D" w:rsidRDefault="003F458D">
            <w:pPr>
              <w:pStyle w:val="TableParagraph"/>
              <w:ind w:left="467"/>
              <w:rPr>
                <w:rFonts w:ascii="Arial" w:hAnsi="Arial" w:cs="Arial"/>
                <w:b/>
                <w:sz w:val="20"/>
                <w:szCs w:val="20"/>
              </w:rPr>
            </w:pPr>
            <w:r w:rsidRPr="00252B7D">
              <w:rPr>
                <w:rFonts w:ascii="Arial" w:hAnsi="Arial" w:cs="Arial"/>
                <w:b/>
                <w:sz w:val="20"/>
                <w:szCs w:val="20"/>
              </w:rPr>
              <w:t>(</w:t>
            </w:r>
            <w:proofErr w:type="spellStart"/>
            <w:r w:rsidRPr="00252B7D">
              <w:rPr>
                <w:rFonts w:ascii="Arial" w:hAnsi="Arial" w:cs="Arial"/>
                <w:b/>
                <w:sz w:val="20"/>
                <w:szCs w:val="20"/>
              </w:rPr>
              <w:t>Ifnotpleasesuggestanalternative</w:t>
            </w:r>
            <w:r w:rsidRPr="00252B7D">
              <w:rPr>
                <w:rFonts w:ascii="Arial" w:hAnsi="Arial" w:cs="Arial"/>
                <w:b/>
                <w:spacing w:val="-2"/>
                <w:sz w:val="20"/>
                <w:szCs w:val="20"/>
              </w:rPr>
              <w:t>title</w:t>
            </w:r>
            <w:proofErr w:type="spellEnd"/>
            <w:r w:rsidRPr="00252B7D">
              <w:rPr>
                <w:rFonts w:ascii="Arial" w:hAnsi="Arial" w:cs="Arial"/>
                <w:b/>
                <w:spacing w:val="-2"/>
                <w:sz w:val="20"/>
                <w:szCs w:val="20"/>
              </w:rPr>
              <w:t>)</w:t>
            </w:r>
          </w:p>
        </w:tc>
        <w:tc>
          <w:tcPr>
            <w:tcW w:w="9356" w:type="dxa"/>
          </w:tcPr>
          <w:p w:rsidR="00B74666" w:rsidRPr="00252B7D" w:rsidRDefault="003F458D" w:rsidP="008F7E5A">
            <w:pPr>
              <w:pStyle w:val="TableParagraph"/>
              <w:ind w:left="468"/>
              <w:rPr>
                <w:rFonts w:ascii="Arial" w:hAnsi="Arial" w:cs="Arial"/>
                <w:b/>
                <w:sz w:val="20"/>
                <w:szCs w:val="20"/>
              </w:rPr>
            </w:pPr>
            <w:proofErr w:type="spellStart"/>
            <w:r w:rsidRPr="00252B7D">
              <w:rPr>
                <w:rFonts w:ascii="Arial" w:hAnsi="Arial" w:cs="Arial"/>
                <w:b/>
                <w:sz w:val="20"/>
                <w:szCs w:val="20"/>
              </w:rPr>
              <w:t>Acceptablefornow,pendingclarificationofthequestion</w:t>
            </w:r>
            <w:r w:rsidRPr="00252B7D">
              <w:rPr>
                <w:rFonts w:ascii="Arial" w:hAnsi="Arial" w:cs="Arial"/>
                <w:b/>
                <w:spacing w:val="-2"/>
                <w:sz w:val="20"/>
                <w:szCs w:val="20"/>
              </w:rPr>
              <w:t>above</w:t>
            </w:r>
            <w:proofErr w:type="spellEnd"/>
            <w:r w:rsidRPr="00252B7D">
              <w:rPr>
                <w:rFonts w:ascii="Arial" w:hAnsi="Arial" w:cs="Arial"/>
                <w:b/>
                <w:spacing w:val="-2"/>
                <w:sz w:val="20"/>
                <w:szCs w:val="20"/>
              </w:rPr>
              <w:t>.</w:t>
            </w:r>
          </w:p>
        </w:tc>
        <w:tc>
          <w:tcPr>
            <w:tcW w:w="6445" w:type="dxa"/>
          </w:tcPr>
          <w:p w:rsidR="00B74666" w:rsidRPr="00252B7D" w:rsidRDefault="002C6BC6">
            <w:pPr>
              <w:pStyle w:val="TableParagraph"/>
              <w:rPr>
                <w:rFonts w:ascii="Arial" w:hAnsi="Arial" w:cs="Arial"/>
                <w:sz w:val="20"/>
                <w:szCs w:val="20"/>
              </w:rPr>
            </w:pPr>
            <w:r w:rsidRPr="00252B7D">
              <w:rPr>
                <w:rFonts w:ascii="Arial" w:hAnsi="Arial" w:cs="Arial"/>
                <w:sz w:val="20"/>
                <w:szCs w:val="20"/>
              </w:rPr>
              <w:t>okay</w:t>
            </w:r>
          </w:p>
        </w:tc>
      </w:tr>
      <w:tr w:rsidR="00B74666" w:rsidRPr="00252B7D">
        <w:trPr>
          <w:trHeight w:val="1262"/>
        </w:trPr>
        <w:tc>
          <w:tcPr>
            <w:tcW w:w="5352" w:type="dxa"/>
          </w:tcPr>
          <w:p w:rsidR="00B74666" w:rsidRPr="00252B7D" w:rsidRDefault="003F458D">
            <w:pPr>
              <w:pStyle w:val="TableParagraph"/>
              <w:ind w:left="467" w:right="199"/>
              <w:rPr>
                <w:rFonts w:ascii="Arial" w:hAnsi="Arial" w:cs="Arial"/>
                <w:b/>
                <w:sz w:val="20"/>
                <w:szCs w:val="20"/>
              </w:rPr>
            </w:pPr>
            <w:r w:rsidRPr="00252B7D">
              <w:rPr>
                <w:rFonts w:ascii="Arial" w:hAnsi="Arial" w:cs="Arial"/>
                <w:b/>
                <w:sz w:val="20"/>
                <w:szCs w:val="20"/>
              </w:rPr>
              <w:t xml:space="preserve">Is the abstract of the article comprehensive? Do you </w:t>
            </w:r>
            <w:proofErr w:type="spellStart"/>
            <w:r w:rsidRPr="00252B7D">
              <w:rPr>
                <w:rFonts w:ascii="Arial" w:hAnsi="Arial" w:cs="Arial"/>
                <w:b/>
                <w:sz w:val="20"/>
                <w:szCs w:val="20"/>
              </w:rPr>
              <w:t>suggesttheaddition</w:t>
            </w:r>
            <w:proofErr w:type="spellEnd"/>
            <w:r w:rsidRPr="00252B7D">
              <w:rPr>
                <w:rFonts w:ascii="Arial" w:hAnsi="Arial" w:cs="Arial"/>
                <w:b/>
                <w:sz w:val="20"/>
                <w:szCs w:val="20"/>
              </w:rPr>
              <w:t>(</w:t>
            </w:r>
            <w:proofErr w:type="spellStart"/>
            <w:r w:rsidRPr="00252B7D">
              <w:rPr>
                <w:rFonts w:ascii="Arial" w:hAnsi="Arial" w:cs="Arial"/>
                <w:b/>
                <w:sz w:val="20"/>
                <w:szCs w:val="20"/>
              </w:rPr>
              <w:t>ordeletion</w:t>
            </w:r>
            <w:proofErr w:type="spellEnd"/>
            <w:r w:rsidRPr="00252B7D">
              <w:rPr>
                <w:rFonts w:ascii="Arial" w:hAnsi="Arial" w:cs="Arial"/>
                <w:b/>
                <w:sz w:val="20"/>
                <w:szCs w:val="20"/>
              </w:rPr>
              <w:t>)</w:t>
            </w:r>
            <w:proofErr w:type="spellStart"/>
            <w:r w:rsidRPr="00252B7D">
              <w:rPr>
                <w:rFonts w:ascii="Arial" w:hAnsi="Arial" w:cs="Arial"/>
                <w:b/>
                <w:sz w:val="20"/>
                <w:szCs w:val="20"/>
              </w:rPr>
              <w:t>ofsomepointsinthis</w:t>
            </w:r>
            <w:proofErr w:type="spellEnd"/>
            <w:r w:rsidRPr="00252B7D">
              <w:rPr>
                <w:rFonts w:ascii="Arial" w:hAnsi="Arial" w:cs="Arial"/>
                <w:b/>
                <w:sz w:val="20"/>
                <w:szCs w:val="20"/>
              </w:rPr>
              <w:t xml:space="preserve"> section? Please write your suggestions here.</w:t>
            </w:r>
          </w:p>
        </w:tc>
        <w:tc>
          <w:tcPr>
            <w:tcW w:w="9356" w:type="dxa"/>
          </w:tcPr>
          <w:p w:rsidR="00B74666" w:rsidRPr="00252B7D" w:rsidRDefault="003F458D">
            <w:pPr>
              <w:pStyle w:val="TableParagraph"/>
              <w:ind w:left="468"/>
              <w:rPr>
                <w:rFonts w:ascii="Arial" w:hAnsi="Arial" w:cs="Arial"/>
                <w:b/>
                <w:sz w:val="20"/>
                <w:szCs w:val="20"/>
              </w:rPr>
            </w:pPr>
            <w:r w:rsidRPr="00252B7D">
              <w:rPr>
                <w:rFonts w:ascii="Arial" w:hAnsi="Arial" w:cs="Arial"/>
                <w:b/>
                <w:sz w:val="20"/>
                <w:szCs w:val="20"/>
              </w:rPr>
              <w:t xml:space="preserve">No.Thereisamajormitake:theabstractdefinesadom-forcingsetasadominatingsetwhose </w:t>
            </w:r>
            <w:r w:rsidRPr="00252B7D">
              <w:rPr>
                <w:rFonts w:ascii="Arial" w:hAnsi="Arial" w:cs="Arial"/>
                <w:b/>
                <w:i/>
                <w:sz w:val="20"/>
                <w:szCs w:val="20"/>
              </w:rPr>
              <w:t xml:space="preserve">induced subgraph </w:t>
            </w:r>
            <w:r w:rsidRPr="00252B7D">
              <w:rPr>
                <w:rFonts w:ascii="Arial" w:hAnsi="Arial" w:cs="Arial"/>
                <w:b/>
                <w:sz w:val="20"/>
                <w:szCs w:val="20"/>
              </w:rPr>
              <w:t>forms a zero forcing set. But the formal definition on page 2 requires Df to itself be a zero forcing set of G -- these are not the same condition. A set can be a zero forcing set of G without its induced subgraph being one. This discrepancy is not minor and must be corrected.</w:t>
            </w:r>
          </w:p>
        </w:tc>
        <w:tc>
          <w:tcPr>
            <w:tcW w:w="6445" w:type="dxa"/>
          </w:tcPr>
          <w:p w:rsidR="00B74666" w:rsidRPr="00252B7D" w:rsidRDefault="00C43793">
            <w:pPr>
              <w:pStyle w:val="TableParagraph"/>
              <w:rPr>
                <w:rFonts w:ascii="Arial" w:hAnsi="Arial" w:cs="Arial"/>
                <w:sz w:val="20"/>
                <w:szCs w:val="20"/>
              </w:rPr>
            </w:pPr>
            <w:r w:rsidRPr="00252B7D">
              <w:rPr>
                <w:rFonts w:ascii="Arial" w:hAnsi="Arial" w:cs="Arial"/>
                <w:sz w:val="20"/>
                <w:szCs w:val="20"/>
              </w:rPr>
              <w:t xml:space="preserve">Corrected </w:t>
            </w:r>
          </w:p>
        </w:tc>
      </w:tr>
      <w:tr w:rsidR="00B74666" w:rsidRPr="00252B7D">
        <w:trPr>
          <w:trHeight w:val="4375"/>
        </w:trPr>
        <w:tc>
          <w:tcPr>
            <w:tcW w:w="5352" w:type="dxa"/>
          </w:tcPr>
          <w:p w:rsidR="00B74666" w:rsidRPr="00252B7D" w:rsidRDefault="003F458D">
            <w:pPr>
              <w:pStyle w:val="TableParagraph"/>
              <w:ind w:left="467" w:right="199"/>
              <w:rPr>
                <w:rFonts w:ascii="Arial" w:hAnsi="Arial" w:cs="Arial"/>
                <w:b/>
                <w:sz w:val="20"/>
                <w:szCs w:val="20"/>
              </w:rPr>
            </w:pPr>
            <w:proofErr w:type="spellStart"/>
            <w:r w:rsidRPr="00252B7D">
              <w:rPr>
                <w:rFonts w:ascii="Arial" w:hAnsi="Arial" w:cs="Arial"/>
                <w:b/>
                <w:sz w:val="20"/>
                <w:szCs w:val="20"/>
              </w:rPr>
              <w:t>Isthemanuscriptscientifically,correct?Pleasewrite</w:t>
            </w:r>
            <w:proofErr w:type="spellEnd"/>
            <w:r w:rsidRPr="00252B7D">
              <w:rPr>
                <w:rFonts w:ascii="Arial" w:hAnsi="Arial" w:cs="Arial"/>
                <w:b/>
                <w:sz w:val="20"/>
                <w:szCs w:val="20"/>
              </w:rPr>
              <w:t xml:space="preserve"> </w:t>
            </w:r>
            <w:r w:rsidRPr="00252B7D">
              <w:rPr>
                <w:rFonts w:ascii="Arial" w:hAnsi="Arial" w:cs="Arial"/>
                <w:b/>
                <w:spacing w:val="-2"/>
                <w:sz w:val="20"/>
                <w:szCs w:val="20"/>
              </w:rPr>
              <w:t>here.</w:t>
            </w:r>
          </w:p>
        </w:tc>
        <w:tc>
          <w:tcPr>
            <w:tcW w:w="9356" w:type="dxa"/>
          </w:tcPr>
          <w:p w:rsidR="00B74666" w:rsidRPr="00252B7D" w:rsidRDefault="003F458D">
            <w:pPr>
              <w:pStyle w:val="TableParagraph"/>
              <w:ind w:left="828"/>
              <w:rPr>
                <w:rFonts w:ascii="Arial" w:hAnsi="Arial" w:cs="Arial"/>
                <w:sz w:val="20"/>
                <w:szCs w:val="20"/>
              </w:rPr>
            </w:pPr>
            <w:proofErr w:type="spellStart"/>
            <w:r w:rsidRPr="00252B7D">
              <w:rPr>
                <w:rFonts w:ascii="Arial" w:hAnsi="Arial" w:cs="Arial"/>
                <w:sz w:val="20"/>
                <w:szCs w:val="20"/>
              </w:rPr>
              <w:t>Severalresultshaveincompleteorincorrect</w:t>
            </w:r>
            <w:r w:rsidRPr="00252B7D">
              <w:rPr>
                <w:rFonts w:ascii="Arial" w:hAnsi="Arial" w:cs="Arial"/>
                <w:spacing w:val="-2"/>
                <w:sz w:val="20"/>
                <w:szCs w:val="20"/>
              </w:rPr>
              <w:t>proofs</w:t>
            </w:r>
            <w:proofErr w:type="spellEnd"/>
            <w:r w:rsidRPr="00252B7D">
              <w:rPr>
                <w:rFonts w:ascii="Arial" w:hAnsi="Arial" w:cs="Arial"/>
                <w:spacing w:val="-2"/>
                <w:sz w:val="20"/>
                <w:szCs w:val="20"/>
              </w:rPr>
              <w:t>.</w:t>
            </w:r>
          </w:p>
          <w:p w:rsidR="00B74666" w:rsidRPr="00252B7D" w:rsidRDefault="003F458D">
            <w:pPr>
              <w:pStyle w:val="TableParagraph"/>
              <w:ind w:left="828" w:right="51"/>
              <w:rPr>
                <w:rFonts w:ascii="Arial" w:hAnsi="Arial" w:cs="Arial"/>
                <w:sz w:val="20"/>
                <w:szCs w:val="20"/>
              </w:rPr>
            </w:pPr>
            <w:r w:rsidRPr="00252B7D">
              <w:rPr>
                <w:rFonts w:ascii="Arial" w:hAnsi="Arial" w:cs="Arial"/>
                <w:sz w:val="20"/>
                <w:szCs w:val="20"/>
              </w:rPr>
              <w:t xml:space="preserve">Theorem4.3(paths):Theupperboundconstructionisfine.Butthelowerbound-“nosetwithcardinality </w:t>
            </w:r>
            <w:proofErr w:type="spellStart"/>
            <w:r w:rsidRPr="00252B7D">
              <w:rPr>
                <w:rFonts w:ascii="Arial" w:hAnsi="Arial" w:cs="Arial"/>
                <w:sz w:val="20"/>
                <w:szCs w:val="20"/>
              </w:rPr>
              <w:t>lessthan</w:t>
            </w:r>
            <w:proofErr w:type="spellEnd"/>
            <w:r w:rsidRPr="00252B7D">
              <w:rPr>
                <w:rFonts w:ascii="Arial" w:hAnsi="Arial" w:cs="Arial"/>
                <w:sz w:val="20"/>
                <w:szCs w:val="20"/>
              </w:rPr>
              <w:t xml:space="preserve"> |</w:t>
            </w:r>
            <w:proofErr w:type="spellStart"/>
            <w:r w:rsidRPr="00252B7D">
              <w:rPr>
                <w:rFonts w:ascii="Arial" w:hAnsi="Arial" w:cs="Arial"/>
                <w:sz w:val="20"/>
                <w:szCs w:val="20"/>
              </w:rPr>
              <w:t>Df|hasthisproperty</w:t>
            </w:r>
            <w:proofErr w:type="spellEnd"/>
            <w:r w:rsidRPr="00252B7D">
              <w:rPr>
                <w:rFonts w:ascii="Arial" w:hAnsi="Arial" w:cs="Arial"/>
                <w:sz w:val="20"/>
                <w:szCs w:val="20"/>
              </w:rPr>
              <w:t>” --</w:t>
            </w:r>
            <w:proofErr w:type="spellStart"/>
            <w:r w:rsidRPr="00252B7D">
              <w:rPr>
                <w:rFonts w:ascii="Arial" w:hAnsi="Arial" w:cs="Arial"/>
                <w:sz w:val="20"/>
                <w:szCs w:val="20"/>
              </w:rPr>
              <w:t>issimply</w:t>
            </w:r>
            <w:proofErr w:type="spellEnd"/>
            <w:r w:rsidRPr="00252B7D">
              <w:rPr>
                <w:rFonts w:ascii="Arial" w:hAnsi="Arial" w:cs="Arial"/>
                <w:sz w:val="20"/>
                <w:szCs w:val="20"/>
              </w:rPr>
              <w:t xml:space="preserve"> asserted, </w:t>
            </w:r>
            <w:proofErr w:type="spellStart"/>
            <w:r w:rsidRPr="00252B7D">
              <w:rPr>
                <w:rFonts w:ascii="Arial" w:hAnsi="Arial" w:cs="Arial"/>
                <w:sz w:val="20"/>
                <w:szCs w:val="20"/>
              </w:rPr>
              <w:t>notproved</w:t>
            </w:r>
            <w:proofErr w:type="spellEnd"/>
            <w:r w:rsidRPr="00252B7D">
              <w:rPr>
                <w:rFonts w:ascii="Arial" w:hAnsi="Arial" w:cs="Arial"/>
                <w:sz w:val="20"/>
                <w:szCs w:val="20"/>
              </w:rPr>
              <w:t xml:space="preserve">. </w:t>
            </w:r>
            <w:proofErr w:type="spellStart"/>
            <w:r w:rsidRPr="00252B7D">
              <w:rPr>
                <w:rFonts w:ascii="Arial" w:hAnsi="Arial" w:cs="Arial"/>
                <w:sz w:val="20"/>
                <w:szCs w:val="20"/>
              </w:rPr>
              <w:t>Youneed</w:t>
            </w:r>
            <w:proofErr w:type="spellEnd"/>
            <w:r w:rsidRPr="00252B7D">
              <w:rPr>
                <w:rFonts w:ascii="Arial" w:hAnsi="Arial" w:cs="Arial"/>
                <w:sz w:val="20"/>
                <w:szCs w:val="20"/>
              </w:rPr>
              <w:t xml:space="preserve"> to show that any </w:t>
            </w:r>
            <w:proofErr w:type="spellStart"/>
            <w:r w:rsidRPr="00252B7D">
              <w:rPr>
                <w:rFonts w:ascii="Arial" w:hAnsi="Arial" w:cs="Arial"/>
                <w:sz w:val="20"/>
                <w:szCs w:val="20"/>
              </w:rPr>
              <w:t>dom</w:t>
            </w:r>
            <w:proofErr w:type="spellEnd"/>
            <w:r w:rsidRPr="00252B7D">
              <w:rPr>
                <w:rFonts w:ascii="Arial" w:hAnsi="Arial" w:cs="Arial"/>
                <w:sz w:val="20"/>
                <w:szCs w:val="20"/>
              </w:rPr>
              <w:t>-forcing setmusthaveatleast</w:t>
            </w:r>
            <w:r w:rsidRPr="00252B7D">
              <w:rPr>
                <w:rFonts w:ascii="Cambria Math" w:hAnsi="Cambria Math" w:cs="Cambria Math"/>
                <w:sz w:val="20"/>
                <w:szCs w:val="20"/>
              </w:rPr>
              <w:t>⌊</w:t>
            </w:r>
            <w:r w:rsidRPr="00252B7D">
              <w:rPr>
                <w:rFonts w:ascii="Arial" w:hAnsi="Arial" w:cs="Arial"/>
                <w:sz w:val="20"/>
                <w:szCs w:val="20"/>
              </w:rPr>
              <w:t>n/3</w:t>
            </w:r>
            <w:r w:rsidRPr="00252B7D">
              <w:rPr>
                <w:rFonts w:ascii="Cambria Math" w:hAnsi="Cambria Math" w:cs="Cambria Math"/>
                <w:sz w:val="20"/>
                <w:szCs w:val="20"/>
              </w:rPr>
              <w:t>⌋</w:t>
            </w:r>
            <w:r w:rsidRPr="00252B7D">
              <w:rPr>
                <w:rFonts w:ascii="Arial" w:hAnsi="Arial" w:cs="Arial"/>
                <w:sz w:val="20"/>
                <w:szCs w:val="20"/>
              </w:rPr>
              <w:t>+1vertices.Thisrequirescombiningthedominationlowerbound γ(</w:t>
            </w:r>
            <w:proofErr w:type="spellStart"/>
            <w:r w:rsidRPr="00252B7D">
              <w:rPr>
                <w:rFonts w:ascii="Arial" w:hAnsi="Arial" w:cs="Arial"/>
                <w:sz w:val="20"/>
                <w:szCs w:val="20"/>
              </w:rPr>
              <w:t>Pn</w:t>
            </w:r>
            <w:proofErr w:type="spellEnd"/>
            <w:r w:rsidRPr="00252B7D">
              <w:rPr>
                <w:rFonts w:ascii="Arial" w:hAnsi="Arial" w:cs="Arial"/>
                <w:sz w:val="20"/>
                <w:szCs w:val="20"/>
              </w:rPr>
              <w:t>)=</w:t>
            </w:r>
            <w:r w:rsidRPr="00252B7D">
              <w:rPr>
                <w:rFonts w:ascii="Cambria Math" w:hAnsi="Cambria Math" w:cs="Cambria Math"/>
                <w:sz w:val="20"/>
                <w:szCs w:val="20"/>
              </w:rPr>
              <w:t>⌈</w:t>
            </w:r>
            <w:r w:rsidRPr="00252B7D">
              <w:rPr>
                <w:rFonts w:ascii="Arial" w:hAnsi="Arial" w:cs="Arial"/>
                <w:sz w:val="20"/>
                <w:szCs w:val="20"/>
              </w:rPr>
              <w:t>n/3</w:t>
            </w:r>
            <w:r w:rsidRPr="00252B7D">
              <w:rPr>
                <w:rFonts w:ascii="Cambria Math" w:hAnsi="Cambria Math" w:cs="Cambria Math"/>
                <w:sz w:val="20"/>
                <w:szCs w:val="20"/>
              </w:rPr>
              <w:t>⌉</w:t>
            </w:r>
            <w:r w:rsidRPr="00252B7D">
              <w:rPr>
                <w:rFonts w:ascii="Arial" w:hAnsi="Arial" w:cs="Arial"/>
                <w:sz w:val="20"/>
                <w:szCs w:val="20"/>
              </w:rPr>
              <w:t xml:space="preserve"> with the zero forcing constraint, and explaining why the two constraints together force the size claimed. As written, the proof is incomplete.</w:t>
            </w:r>
          </w:p>
          <w:p w:rsidR="00B74666" w:rsidRPr="00252B7D" w:rsidRDefault="003F458D">
            <w:pPr>
              <w:pStyle w:val="TableParagraph"/>
              <w:spacing w:before="1"/>
              <w:ind w:left="828" w:right="131"/>
              <w:rPr>
                <w:rFonts w:ascii="Arial" w:hAnsi="Arial" w:cs="Arial"/>
                <w:sz w:val="20"/>
                <w:szCs w:val="20"/>
              </w:rPr>
            </w:pPr>
            <w:r w:rsidRPr="00252B7D">
              <w:rPr>
                <w:rFonts w:ascii="Arial" w:hAnsi="Arial" w:cs="Arial"/>
                <w:sz w:val="20"/>
                <w:szCs w:val="20"/>
              </w:rPr>
              <w:t>Theorem4.7(cycles):</w:t>
            </w:r>
            <w:proofErr w:type="spellStart"/>
            <w:r w:rsidRPr="00252B7D">
              <w:rPr>
                <w:rFonts w:ascii="Arial" w:hAnsi="Arial" w:cs="Arial"/>
                <w:sz w:val="20"/>
                <w:szCs w:val="20"/>
              </w:rPr>
              <w:t>Sameproblem.Theargument</w:t>
            </w:r>
            <w:proofErr w:type="spellEnd"/>
            <w:r w:rsidRPr="00252B7D">
              <w:rPr>
                <w:rFonts w:ascii="Arial" w:hAnsi="Arial" w:cs="Arial"/>
                <w:sz w:val="20"/>
                <w:szCs w:val="20"/>
              </w:rPr>
              <w:t xml:space="preserve"> “</w:t>
            </w:r>
            <w:proofErr w:type="spellStart"/>
            <w:r w:rsidRPr="00252B7D">
              <w:rPr>
                <w:rFonts w:ascii="Arial" w:hAnsi="Arial" w:cs="Arial"/>
                <w:sz w:val="20"/>
                <w:szCs w:val="20"/>
              </w:rPr>
              <w:t>nosetwithcardinalitysmallerthan|Df|possesses</w:t>
            </w:r>
            <w:proofErr w:type="spellEnd"/>
            <w:r w:rsidRPr="00252B7D">
              <w:rPr>
                <w:rFonts w:ascii="Arial" w:hAnsi="Arial" w:cs="Arial"/>
                <w:sz w:val="20"/>
                <w:szCs w:val="20"/>
              </w:rPr>
              <w:t xml:space="preserve"> this forcing property” ignores the domination constraint entirely. The lower bound for cycles in each residue class needs a separate argument.</w:t>
            </w:r>
          </w:p>
          <w:p w:rsidR="00B74666" w:rsidRPr="00252B7D" w:rsidRDefault="003F458D">
            <w:pPr>
              <w:pStyle w:val="TableParagraph"/>
              <w:spacing w:before="1"/>
              <w:ind w:left="828" w:right="51"/>
              <w:rPr>
                <w:rFonts w:ascii="Arial" w:hAnsi="Arial" w:cs="Arial"/>
                <w:sz w:val="20"/>
                <w:szCs w:val="20"/>
              </w:rPr>
            </w:pPr>
            <w:r w:rsidRPr="00252B7D">
              <w:rPr>
                <w:rFonts w:ascii="Arial" w:hAnsi="Arial" w:cs="Arial"/>
                <w:sz w:val="20"/>
                <w:szCs w:val="20"/>
              </w:rPr>
              <w:t xml:space="preserve">Theorem 4.10 (ladder graphs): The index patterns in Cases 1 and 2 are confusing and I was unable to verify them for small cases. For L5, what does Case 1 give? The authors should include at least one worked example in the </w:t>
            </w:r>
            <w:proofErr w:type="spellStart"/>
            <w:r w:rsidRPr="00252B7D">
              <w:rPr>
                <w:rFonts w:ascii="Arial" w:hAnsi="Arial" w:cs="Arial"/>
                <w:sz w:val="20"/>
                <w:szCs w:val="20"/>
              </w:rPr>
              <w:t>proof,or</w:t>
            </w:r>
            <w:proofErr w:type="spellEnd"/>
            <w:r w:rsidRPr="00252B7D">
              <w:rPr>
                <w:rFonts w:ascii="Arial" w:hAnsi="Arial" w:cs="Arial"/>
                <w:sz w:val="20"/>
                <w:szCs w:val="20"/>
              </w:rPr>
              <w:t xml:space="preserve"> the claim “it can be easily verified” though I am not sure it is that easy. Theorem4.13(</w:t>
            </w:r>
            <w:proofErr w:type="spellStart"/>
            <w:r w:rsidRPr="00252B7D">
              <w:rPr>
                <w:rFonts w:ascii="Arial" w:hAnsi="Arial" w:cs="Arial"/>
                <w:sz w:val="20"/>
                <w:szCs w:val="20"/>
              </w:rPr>
              <w:t>coconuttree</w:t>
            </w:r>
            <w:proofErr w:type="spellEnd"/>
            <w:r w:rsidRPr="00252B7D">
              <w:rPr>
                <w:rFonts w:ascii="Arial" w:hAnsi="Arial" w:cs="Arial"/>
                <w:sz w:val="20"/>
                <w:szCs w:val="20"/>
              </w:rPr>
              <w:t>):</w:t>
            </w:r>
            <w:proofErr w:type="spellStart"/>
            <w:r w:rsidRPr="00252B7D">
              <w:rPr>
                <w:rFonts w:ascii="Arial" w:hAnsi="Arial" w:cs="Arial"/>
                <w:sz w:val="20"/>
                <w:szCs w:val="20"/>
              </w:rPr>
              <w:t>Thecasesplituses</w:t>
            </w:r>
            <w:proofErr w:type="spellEnd"/>
            <w:r w:rsidRPr="00252B7D">
              <w:rPr>
                <w:rFonts w:ascii="Arial" w:hAnsi="Arial" w:cs="Arial"/>
                <w:sz w:val="20"/>
                <w:szCs w:val="20"/>
              </w:rPr>
              <w:t xml:space="preserve"> “n=0,1mod3”and“n=2mod3,”butthevariablesin the set Df appear to conflate the pendant count n with the path length m. For instance, v3k appears without clear indexing relative to which parameter is varying. This needs to be cleaned up carefully.</w:t>
            </w:r>
          </w:p>
          <w:p w:rsidR="00B74666" w:rsidRPr="00252B7D" w:rsidRDefault="003F458D">
            <w:pPr>
              <w:pStyle w:val="TableParagraph"/>
              <w:ind w:left="828" w:right="131"/>
              <w:rPr>
                <w:rFonts w:ascii="Arial" w:hAnsi="Arial" w:cs="Arial"/>
                <w:sz w:val="20"/>
                <w:szCs w:val="20"/>
              </w:rPr>
            </w:pPr>
            <w:r w:rsidRPr="00252B7D">
              <w:rPr>
                <w:rFonts w:ascii="Arial" w:hAnsi="Arial" w:cs="Arial"/>
                <w:sz w:val="20"/>
                <w:szCs w:val="20"/>
              </w:rPr>
              <w:t>The conclusion (Section 8) states "In Section 2, we found precise values... but Section 2 is titled “Motivation.”TheexactvaluesareinSection4.Thissuggeststhesectionstructurewasreorganizedat some point and the conclusion was not updated accordingly.</w:t>
            </w:r>
          </w:p>
        </w:tc>
        <w:tc>
          <w:tcPr>
            <w:tcW w:w="6445" w:type="dxa"/>
          </w:tcPr>
          <w:p w:rsidR="00B74666" w:rsidRPr="00252B7D" w:rsidRDefault="00C43793">
            <w:pPr>
              <w:pStyle w:val="TableParagraph"/>
              <w:rPr>
                <w:rFonts w:ascii="Arial" w:hAnsi="Arial" w:cs="Arial"/>
                <w:sz w:val="20"/>
                <w:szCs w:val="20"/>
              </w:rPr>
            </w:pPr>
            <w:r w:rsidRPr="00252B7D">
              <w:rPr>
                <w:rFonts w:ascii="Arial" w:hAnsi="Arial" w:cs="Arial"/>
                <w:sz w:val="20"/>
                <w:szCs w:val="20"/>
              </w:rPr>
              <w:t>Corrected the proofs  also correct the conclusion</w:t>
            </w:r>
          </w:p>
        </w:tc>
      </w:tr>
      <w:tr w:rsidR="00B74666" w:rsidRPr="00252B7D">
        <w:trPr>
          <w:trHeight w:val="703"/>
        </w:trPr>
        <w:tc>
          <w:tcPr>
            <w:tcW w:w="5352" w:type="dxa"/>
          </w:tcPr>
          <w:p w:rsidR="00B74666" w:rsidRPr="00252B7D" w:rsidRDefault="003F458D">
            <w:pPr>
              <w:pStyle w:val="TableParagraph"/>
              <w:ind w:left="467" w:right="199"/>
              <w:rPr>
                <w:rFonts w:ascii="Arial" w:hAnsi="Arial" w:cs="Arial"/>
                <w:b/>
                <w:sz w:val="20"/>
                <w:szCs w:val="20"/>
              </w:rPr>
            </w:pPr>
            <w:proofErr w:type="spellStart"/>
            <w:r w:rsidRPr="00252B7D">
              <w:rPr>
                <w:rFonts w:ascii="Arial" w:hAnsi="Arial" w:cs="Arial"/>
                <w:b/>
                <w:sz w:val="20"/>
                <w:szCs w:val="20"/>
              </w:rPr>
              <w:t>Arethereferencessufficientandrecent?Ifyouhave</w:t>
            </w:r>
            <w:proofErr w:type="spellEnd"/>
            <w:r w:rsidRPr="00252B7D">
              <w:rPr>
                <w:rFonts w:ascii="Arial" w:hAnsi="Arial" w:cs="Arial"/>
                <w:b/>
                <w:sz w:val="20"/>
                <w:szCs w:val="20"/>
              </w:rPr>
              <w:t xml:space="preserve"> suggestions of additional references, please mention</w:t>
            </w:r>
          </w:p>
          <w:p w:rsidR="00B74666" w:rsidRPr="00252B7D" w:rsidRDefault="003F458D">
            <w:pPr>
              <w:pStyle w:val="TableParagraph"/>
              <w:spacing w:before="1" w:line="222" w:lineRule="exact"/>
              <w:ind w:left="467"/>
              <w:rPr>
                <w:rFonts w:ascii="Arial" w:hAnsi="Arial" w:cs="Arial"/>
                <w:b/>
                <w:sz w:val="20"/>
                <w:szCs w:val="20"/>
              </w:rPr>
            </w:pPr>
            <w:proofErr w:type="spellStart"/>
            <w:r w:rsidRPr="00252B7D">
              <w:rPr>
                <w:rFonts w:ascii="Arial" w:hAnsi="Arial" w:cs="Arial"/>
                <w:b/>
                <w:sz w:val="20"/>
                <w:szCs w:val="20"/>
              </w:rPr>
              <w:t>theminthereview</w:t>
            </w:r>
            <w:proofErr w:type="spellEnd"/>
            <w:r w:rsidRPr="00252B7D">
              <w:rPr>
                <w:rFonts w:ascii="Arial" w:hAnsi="Arial" w:cs="Arial"/>
                <w:b/>
                <w:spacing w:val="-4"/>
                <w:sz w:val="20"/>
                <w:szCs w:val="20"/>
              </w:rPr>
              <w:t xml:space="preserve"> form.</w:t>
            </w:r>
          </w:p>
        </w:tc>
        <w:tc>
          <w:tcPr>
            <w:tcW w:w="9356" w:type="dxa"/>
          </w:tcPr>
          <w:p w:rsidR="00B74666" w:rsidRPr="00252B7D" w:rsidRDefault="003F458D">
            <w:pPr>
              <w:pStyle w:val="TableParagraph"/>
              <w:ind w:left="108"/>
              <w:rPr>
                <w:rFonts w:ascii="Arial" w:hAnsi="Arial" w:cs="Arial"/>
                <w:sz w:val="20"/>
                <w:szCs w:val="20"/>
              </w:rPr>
            </w:pPr>
            <w:proofErr w:type="spellStart"/>
            <w:r w:rsidRPr="00252B7D">
              <w:rPr>
                <w:rFonts w:ascii="Arial" w:hAnsi="Arial" w:cs="Arial"/>
                <w:sz w:val="20"/>
                <w:szCs w:val="20"/>
              </w:rPr>
              <w:t>Notsufficient</w:t>
            </w:r>
            <w:proofErr w:type="spellEnd"/>
            <w:r w:rsidRPr="00252B7D">
              <w:rPr>
                <w:rFonts w:ascii="Arial" w:hAnsi="Arial" w:cs="Arial"/>
                <w:sz w:val="20"/>
                <w:szCs w:val="20"/>
              </w:rPr>
              <w:t>--</w:t>
            </w:r>
            <w:proofErr w:type="spellStart"/>
            <w:r w:rsidRPr="00252B7D">
              <w:rPr>
                <w:rFonts w:ascii="Arial" w:hAnsi="Arial" w:cs="Arial"/>
                <w:sz w:val="20"/>
                <w:szCs w:val="20"/>
              </w:rPr>
              <w:t>Thelistdoesnotincludeexistingworkonzeroforcingdominating</w:t>
            </w:r>
            <w:r w:rsidRPr="00252B7D">
              <w:rPr>
                <w:rFonts w:ascii="Arial" w:hAnsi="Arial" w:cs="Arial"/>
                <w:spacing w:val="-2"/>
                <w:sz w:val="20"/>
                <w:szCs w:val="20"/>
              </w:rPr>
              <w:t>sets</w:t>
            </w:r>
            <w:proofErr w:type="spellEnd"/>
            <w:r w:rsidRPr="00252B7D">
              <w:rPr>
                <w:rFonts w:ascii="Arial" w:hAnsi="Arial" w:cs="Arial"/>
                <w:spacing w:val="-2"/>
                <w:sz w:val="20"/>
                <w:szCs w:val="20"/>
              </w:rPr>
              <w:t>.</w:t>
            </w:r>
          </w:p>
        </w:tc>
        <w:tc>
          <w:tcPr>
            <w:tcW w:w="6445" w:type="dxa"/>
          </w:tcPr>
          <w:p w:rsidR="00B74666" w:rsidRPr="00252B7D" w:rsidRDefault="00C43793">
            <w:pPr>
              <w:pStyle w:val="TableParagraph"/>
              <w:rPr>
                <w:rFonts w:ascii="Arial" w:hAnsi="Arial" w:cs="Arial"/>
                <w:sz w:val="20"/>
                <w:szCs w:val="20"/>
              </w:rPr>
            </w:pPr>
            <w:r w:rsidRPr="00252B7D">
              <w:rPr>
                <w:rFonts w:ascii="Arial" w:hAnsi="Arial" w:cs="Arial"/>
                <w:sz w:val="20"/>
                <w:szCs w:val="20"/>
              </w:rPr>
              <w:t xml:space="preserve">Corrected </w:t>
            </w:r>
          </w:p>
        </w:tc>
      </w:tr>
      <w:tr w:rsidR="00B74666" w:rsidRPr="00252B7D">
        <w:trPr>
          <w:trHeight w:val="817"/>
        </w:trPr>
        <w:tc>
          <w:tcPr>
            <w:tcW w:w="5352" w:type="dxa"/>
          </w:tcPr>
          <w:p w:rsidR="00B74666" w:rsidRPr="00252B7D" w:rsidRDefault="003F458D">
            <w:pPr>
              <w:pStyle w:val="TableParagraph"/>
              <w:ind w:left="467" w:right="199"/>
              <w:rPr>
                <w:rFonts w:ascii="Arial" w:hAnsi="Arial" w:cs="Arial"/>
                <w:b/>
                <w:sz w:val="20"/>
                <w:szCs w:val="20"/>
              </w:rPr>
            </w:pPr>
            <w:proofErr w:type="spellStart"/>
            <w:r w:rsidRPr="00252B7D">
              <w:rPr>
                <w:rFonts w:ascii="Arial" w:hAnsi="Arial" w:cs="Arial"/>
                <w:b/>
                <w:sz w:val="20"/>
                <w:szCs w:val="20"/>
              </w:rPr>
              <w:lastRenderedPageBreak/>
              <w:t>Isthelanguage</w:t>
            </w:r>
            <w:proofErr w:type="spellEnd"/>
            <w:r w:rsidRPr="00252B7D">
              <w:rPr>
                <w:rFonts w:ascii="Arial" w:hAnsi="Arial" w:cs="Arial"/>
                <w:b/>
                <w:sz w:val="20"/>
                <w:szCs w:val="20"/>
              </w:rPr>
              <w:t>/</w:t>
            </w:r>
            <w:proofErr w:type="spellStart"/>
            <w:r w:rsidRPr="00252B7D">
              <w:rPr>
                <w:rFonts w:ascii="Arial" w:hAnsi="Arial" w:cs="Arial"/>
                <w:b/>
                <w:sz w:val="20"/>
                <w:szCs w:val="20"/>
              </w:rPr>
              <w:t>Englishqualityofthearticlesuitable</w:t>
            </w:r>
            <w:proofErr w:type="spellEnd"/>
            <w:r w:rsidRPr="00252B7D">
              <w:rPr>
                <w:rFonts w:ascii="Arial" w:hAnsi="Arial" w:cs="Arial"/>
                <w:b/>
                <w:sz w:val="20"/>
                <w:szCs w:val="20"/>
              </w:rPr>
              <w:t xml:space="preserve"> for scholarly communications?</w:t>
            </w:r>
          </w:p>
        </w:tc>
        <w:tc>
          <w:tcPr>
            <w:tcW w:w="9356" w:type="dxa"/>
          </w:tcPr>
          <w:p w:rsidR="00B74666" w:rsidRPr="00252B7D" w:rsidRDefault="003F458D">
            <w:pPr>
              <w:pStyle w:val="TableParagraph"/>
              <w:ind w:left="108"/>
              <w:rPr>
                <w:rFonts w:ascii="Arial" w:hAnsi="Arial" w:cs="Arial"/>
                <w:sz w:val="20"/>
                <w:szCs w:val="20"/>
              </w:rPr>
            </w:pPr>
            <w:r w:rsidRPr="00252B7D">
              <w:rPr>
                <w:rFonts w:ascii="Arial" w:hAnsi="Arial" w:cs="Arial"/>
                <w:spacing w:val="-5"/>
                <w:sz w:val="20"/>
                <w:szCs w:val="20"/>
              </w:rPr>
              <w:t>YES</w:t>
            </w:r>
          </w:p>
        </w:tc>
        <w:tc>
          <w:tcPr>
            <w:tcW w:w="6445" w:type="dxa"/>
          </w:tcPr>
          <w:p w:rsidR="00B74666" w:rsidRPr="00252B7D" w:rsidRDefault="00B74666">
            <w:pPr>
              <w:pStyle w:val="TableParagraph"/>
              <w:rPr>
                <w:rFonts w:ascii="Arial" w:hAnsi="Arial" w:cs="Arial"/>
                <w:sz w:val="20"/>
                <w:szCs w:val="20"/>
              </w:rPr>
            </w:pPr>
          </w:p>
        </w:tc>
      </w:tr>
      <w:tr w:rsidR="00B74666" w:rsidRPr="00252B7D">
        <w:trPr>
          <w:trHeight w:val="1178"/>
        </w:trPr>
        <w:tc>
          <w:tcPr>
            <w:tcW w:w="5352" w:type="dxa"/>
          </w:tcPr>
          <w:p w:rsidR="00B74666" w:rsidRPr="00252B7D" w:rsidRDefault="003F458D">
            <w:pPr>
              <w:pStyle w:val="TableParagraph"/>
              <w:ind w:left="107"/>
              <w:rPr>
                <w:rFonts w:ascii="Arial" w:hAnsi="Arial" w:cs="Arial"/>
                <w:sz w:val="20"/>
                <w:szCs w:val="20"/>
              </w:rPr>
            </w:pPr>
            <w:r w:rsidRPr="00252B7D">
              <w:rPr>
                <w:rFonts w:ascii="Arial" w:hAnsi="Arial" w:cs="Arial"/>
                <w:b/>
                <w:sz w:val="20"/>
                <w:szCs w:val="20"/>
                <w:u w:val="single"/>
              </w:rPr>
              <w:t>Optional/</w:t>
            </w:r>
            <w:proofErr w:type="spellStart"/>
            <w:r w:rsidRPr="00252B7D">
              <w:rPr>
                <w:rFonts w:ascii="Arial" w:hAnsi="Arial" w:cs="Arial"/>
                <w:b/>
                <w:sz w:val="20"/>
                <w:szCs w:val="20"/>
                <w:u w:val="single"/>
              </w:rPr>
              <w:t>General</w:t>
            </w:r>
            <w:r w:rsidRPr="00252B7D">
              <w:rPr>
                <w:rFonts w:ascii="Arial" w:hAnsi="Arial" w:cs="Arial"/>
                <w:spacing w:val="-2"/>
                <w:sz w:val="20"/>
                <w:szCs w:val="20"/>
              </w:rPr>
              <w:t>comments</w:t>
            </w:r>
            <w:proofErr w:type="spellEnd"/>
          </w:p>
        </w:tc>
        <w:tc>
          <w:tcPr>
            <w:tcW w:w="9356" w:type="dxa"/>
          </w:tcPr>
          <w:p w:rsidR="00B74666" w:rsidRPr="00252B7D" w:rsidRDefault="003F458D">
            <w:pPr>
              <w:pStyle w:val="TableParagraph"/>
              <w:ind w:left="108"/>
              <w:rPr>
                <w:rFonts w:ascii="Arial" w:hAnsi="Arial" w:cs="Arial"/>
                <w:b/>
                <w:sz w:val="20"/>
                <w:szCs w:val="20"/>
              </w:rPr>
            </w:pPr>
            <w:proofErr w:type="spellStart"/>
            <w:r w:rsidRPr="00252B7D">
              <w:rPr>
                <w:rFonts w:ascii="Arial" w:hAnsi="Arial" w:cs="Arial"/>
                <w:b/>
                <w:sz w:val="20"/>
                <w:szCs w:val="20"/>
              </w:rPr>
              <w:t>Themainissuesare</w:t>
            </w:r>
            <w:proofErr w:type="spellEnd"/>
            <w:r w:rsidRPr="00252B7D">
              <w:rPr>
                <w:rFonts w:ascii="Arial" w:hAnsi="Arial" w:cs="Arial"/>
                <w:b/>
                <w:sz w:val="20"/>
                <w:szCs w:val="20"/>
              </w:rPr>
              <w:t xml:space="preserve"> </w:t>
            </w:r>
            <w:proofErr w:type="spellStart"/>
            <w:r w:rsidRPr="00252B7D">
              <w:rPr>
                <w:rFonts w:ascii="Arial" w:hAnsi="Arial" w:cs="Arial"/>
                <w:b/>
                <w:sz w:val="20"/>
                <w:szCs w:val="20"/>
              </w:rPr>
              <w:t>withdefinition</w:t>
            </w:r>
            <w:proofErr w:type="spellEnd"/>
            <w:r w:rsidRPr="00252B7D">
              <w:rPr>
                <w:rFonts w:ascii="Arial" w:hAnsi="Arial" w:cs="Arial"/>
                <w:b/>
                <w:sz w:val="20"/>
                <w:szCs w:val="20"/>
              </w:rPr>
              <w:t xml:space="preserve"> inconsistency between abstract and body, the incomplete lower-bound proofs.</w:t>
            </w:r>
          </w:p>
        </w:tc>
        <w:tc>
          <w:tcPr>
            <w:tcW w:w="6445" w:type="dxa"/>
          </w:tcPr>
          <w:p w:rsidR="00B74666" w:rsidRPr="00252B7D" w:rsidRDefault="00C43793">
            <w:pPr>
              <w:pStyle w:val="TableParagraph"/>
              <w:rPr>
                <w:rFonts w:ascii="Arial" w:hAnsi="Arial" w:cs="Arial"/>
                <w:sz w:val="20"/>
                <w:szCs w:val="20"/>
              </w:rPr>
            </w:pPr>
            <w:r w:rsidRPr="00252B7D">
              <w:rPr>
                <w:rFonts w:ascii="Arial" w:hAnsi="Arial" w:cs="Arial"/>
                <w:sz w:val="20"/>
                <w:szCs w:val="20"/>
              </w:rPr>
              <w:t xml:space="preserve">Corrected </w:t>
            </w:r>
          </w:p>
        </w:tc>
      </w:tr>
    </w:tbl>
    <w:p w:rsidR="00B74666" w:rsidRPr="00252B7D" w:rsidRDefault="00B74666">
      <w:pPr>
        <w:pStyle w:val="BodyText"/>
        <w:rPr>
          <w:rFonts w:ascii="Arial" w:hAnsi="Arial" w:cs="Arial"/>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3C4E5F" w:rsidRPr="00252B7D" w:rsidTr="003C4E5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3C4E5F" w:rsidRPr="00252B7D" w:rsidRDefault="003C4E5F" w:rsidP="003C4E5F">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252B7D">
              <w:rPr>
                <w:rFonts w:ascii="Arial" w:eastAsia="Arial Unicode MS" w:hAnsi="Arial" w:cs="Arial"/>
                <w:b/>
                <w:sz w:val="20"/>
                <w:szCs w:val="20"/>
                <w:highlight w:val="yellow"/>
                <w:u w:val="single"/>
                <w:lang w:val="en-GB"/>
              </w:rPr>
              <w:t>PART  2:</w:t>
            </w:r>
          </w:p>
          <w:p w:rsidR="003C4E5F" w:rsidRPr="00252B7D" w:rsidRDefault="003C4E5F" w:rsidP="003C4E5F">
            <w:pPr>
              <w:widowControl/>
              <w:autoSpaceDE/>
              <w:autoSpaceDN/>
              <w:spacing w:line="276" w:lineRule="auto"/>
              <w:rPr>
                <w:rFonts w:ascii="Arial" w:eastAsia="Arial Unicode MS" w:hAnsi="Arial" w:cs="Arial"/>
                <w:b/>
                <w:sz w:val="20"/>
                <w:szCs w:val="20"/>
                <w:u w:val="single"/>
                <w:lang w:val="en-GB"/>
              </w:rPr>
            </w:pPr>
          </w:p>
        </w:tc>
      </w:tr>
      <w:tr w:rsidR="003C4E5F" w:rsidRPr="00252B7D" w:rsidTr="003C4E5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3C4E5F" w:rsidRPr="00252B7D" w:rsidRDefault="003C4E5F" w:rsidP="003C4E5F">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3C4E5F" w:rsidRPr="00252B7D" w:rsidRDefault="003C4E5F" w:rsidP="003C4E5F">
            <w:pPr>
              <w:keepNext/>
              <w:widowControl/>
              <w:autoSpaceDE/>
              <w:autoSpaceDN/>
              <w:spacing w:line="276" w:lineRule="auto"/>
              <w:outlineLvl w:val="1"/>
              <w:rPr>
                <w:rFonts w:ascii="Arial" w:eastAsia="MS Mincho" w:hAnsi="Arial" w:cs="Arial"/>
                <w:b/>
                <w:bCs/>
                <w:sz w:val="20"/>
                <w:szCs w:val="20"/>
                <w:lang w:val="en-GB"/>
              </w:rPr>
            </w:pPr>
            <w:r w:rsidRPr="00252B7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3C4E5F" w:rsidRPr="00252B7D" w:rsidRDefault="003C4E5F" w:rsidP="003C4E5F">
            <w:pPr>
              <w:widowControl/>
              <w:autoSpaceDE/>
              <w:autoSpaceDN/>
              <w:spacing w:after="160" w:line="252" w:lineRule="auto"/>
              <w:rPr>
                <w:rFonts w:ascii="Arial" w:eastAsia="Calibri" w:hAnsi="Arial" w:cs="Arial"/>
                <w:kern w:val="2"/>
                <w:sz w:val="20"/>
                <w:szCs w:val="20"/>
                <w:lang w:val="en-IN"/>
              </w:rPr>
            </w:pPr>
            <w:r w:rsidRPr="00252B7D">
              <w:rPr>
                <w:rFonts w:ascii="Arial" w:eastAsia="Calibri" w:hAnsi="Arial" w:cs="Arial"/>
                <w:b/>
                <w:kern w:val="2"/>
                <w:sz w:val="20"/>
                <w:szCs w:val="20"/>
                <w:lang w:val="en-IN"/>
              </w:rPr>
              <w:t>Author’s Feedback</w:t>
            </w:r>
            <w:r w:rsidRPr="00252B7D">
              <w:rPr>
                <w:rFonts w:ascii="Arial" w:eastAsia="Calibri" w:hAnsi="Arial" w:cs="Arial"/>
                <w:kern w:val="2"/>
                <w:sz w:val="20"/>
                <w:szCs w:val="20"/>
                <w:lang w:val="en-IN"/>
              </w:rPr>
              <w:t xml:space="preserve"> (It is mandatory that authors should write his/her feedback here)</w:t>
            </w:r>
          </w:p>
          <w:p w:rsidR="003C4E5F" w:rsidRPr="00252B7D" w:rsidRDefault="003C4E5F" w:rsidP="003C4E5F">
            <w:pPr>
              <w:keepNext/>
              <w:widowControl/>
              <w:autoSpaceDE/>
              <w:autoSpaceDN/>
              <w:spacing w:line="276" w:lineRule="auto"/>
              <w:outlineLvl w:val="1"/>
              <w:rPr>
                <w:rFonts w:ascii="Arial" w:eastAsia="MS Mincho" w:hAnsi="Arial" w:cs="Arial"/>
                <w:bCs/>
                <w:sz w:val="20"/>
                <w:szCs w:val="20"/>
                <w:lang w:val="en-GB"/>
              </w:rPr>
            </w:pPr>
          </w:p>
        </w:tc>
      </w:tr>
      <w:tr w:rsidR="003C4E5F" w:rsidRPr="00252B7D" w:rsidTr="003C4E5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3C4E5F" w:rsidRPr="00252B7D" w:rsidRDefault="003C4E5F" w:rsidP="003C4E5F">
            <w:pPr>
              <w:widowControl/>
              <w:autoSpaceDE/>
              <w:autoSpaceDN/>
              <w:spacing w:line="276" w:lineRule="auto"/>
              <w:rPr>
                <w:rFonts w:ascii="Arial" w:eastAsia="Arial Unicode MS" w:hAnsi="Arial" w:cs="Arial"/>
                <w:b/>
                <w:sz w:val="20"/>
                <w:szCs w:val="20"/>
                <w:lang w:val="en-GB"/>
              </w:rPr>
            </w:pPr>
            <w:r w:rsidRPr="00252B7D">
              <w:rPr>
                <w:rFonts w:ascii="Arial" w:eastAsia="Arial Unicode MS" w:hAnsi="Arial" w:cs="Arial"/>
                <w:b/>
                <w:sz w:val="20"/>
                <w:szCs w:val="20"/>
                <w:lang w:val="en-GB"/>
              </w:rPr>
              <w:t xml:space="preserve">Are there ethical issues in this manuscript? </w:t>
            </w:r>
          </w:p>
          <w:p w:rsidR="003C4E5F" w:rsidRPr="00252B7D" w:rsidRDefault="003C4E5F" w:rsidP="003C4E5F">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3C4E5F" w:rsidRPr="00252B7D" w:rsidRDefault="003C4E5F" w:rsidP="003C4E5F">
            <w:pPr>
              <w:widowControl/>
              <w:autoSpaceDE/>
              <w:autoSpaceDN/>
              <w:spacing w:line="276" w:lineRule="auto"/>
              <w:rPr>
                <w:rFonts w:ascii="Arial" w:eastAsia="Arial Unicode MS" w:hAnsi="Arial" w:cs="Arial"/>
                <w:i/>
                <w:iCs/>
                <w:sz w:val="20"/>
                <w:szCs w:val="20"/>
                <w:u w:val="single"/>
                <w:lang w:val="en-GB"/>
              </w:rPr>
            </w:pPr>
            <w:r w:rsidRPr="00252B7D">
              <w:rPr>
                <w:rFonts w:ascii="Arial" w:eastAsia="Arial Unicode MS" w:hAnsi="Arial" w:cs="Arial"/>
                <w:i/>
                <w:iCs/>
                <w:sz w:val="20"/>
                <w:szCs w:val="20"/>
                <w:u w:val="single"/>
                <w:lang w:val="en-GB"/>
              </w:rPr>
              <w:t>(If yes, Kindly please write down the ethical issues here in details)</w:t>
            </w:r>
          </w:p>
          <w:p w:rsidR="003C4E5F" w:rsidRPr="00252B7D" w:rsidRDefault="003C4E5F" w:rsidP="003C4E5F">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3C4E5F" w:rsidRPr="00252B7D" w:rsidRDefault="003C4E5F" w:rsidP="003C4E5F">
            <w:pPr>
              <w:widowControl/>
              <w:autoSpaceDE/>
              <w:autoSpaceDN/>
              <w:spacing w:line="276" w:lineRule="auto"/>
              <w:rPr>
                <w:rFonts w:ascii="Arial" w:eastAsia="Arial Unicode MS" w:hAnsi="Arial" w:cs="Arial"/>
                <w:sz w:val="20"/>
                <w:szCs w:val="20"/>
                <w:lang w:val="en-GB"/>
              </w:rPr>
            </w:pPr>
          </w:p>
          <w:p w:rsidR="003C4E5F" w:rsidRPr="00252B7D" w:rsidRDefault="003C4E5F" w:rsidP="003C4E5F">
            <w:pPr>
              <w:widowControl/>
              <w:autoSpaceDE/>
              <w:autoSpaceDN/>
              <w:spacing w:line="276" w:lineRule="auto"/>
              <w:rPr>
                <w:rFonts w:ascii="Arial" w:eastAsia="Arial Unicode MS" w:hAnsi="Arial" w:cs="Arial"/>
                <w:sz w:val="20"/>
                <w:szCs w:val="20"/>
                <w:lang w:val="en-GB"/>
              </w:rPr>
            </w:pPr>
          </w:p>
          <w:p w:rsidR="003C4E5F" w:rsidRPr="00252B7D" w:rsidRDefault="003C4E5F" w:rsidP="003C4E5F">
            <w:pPr>
              <w:widowControl/>
              <w:autoSpaceDE/>
              <w:autoSpaceDN/>
              <w:spacing w:line="276" w:lineRule="auto"/>
              <w:rPr>
                <w:rFonts w:ascii="Arial" w:eastAsia="Arial Unicode MS" w:hAnsi="Arial" w:cs="Arial"/>
                <w:sz w:val="20"/>
                <w:szCs w:val="20"/>
                <w:lang w:val="en-GB"/>
              </w:rPr>
            </w:pPr>
          </w:p>
        </w:tc>
      </w:tr>
      <w:bookmarkEnd w:id="1"/>
    </w:tbl>
    <w:p w:rsidR="003C4E5F" w:rsidRPr="00252B7D" w:rsidRDefault="003C4E5F" w:rsidP="003C4E5F">
      <w:pPr>
        <w:widowControl/>
        <w:autoSpaceDE/>
        <w:autoSpaceDN/>
        <w:rPr>
          <w:rFonts w:ascii="Arial" w:hAnsi="Arial" w:cs="Arial"/>
          <w:sz w:val="20"/>
          <w:szCs w:val="20"/>
        </w:rPr>
      </w:pPr>
    </w:p>
    <w:p w:rsidR="003C4E5F" w:rsidRPr="00252B7D" w:rsidRDefault="003C4E5F" w:rsidP="003C4E5F">
      <w:pPr>
        <w:widowControl/>
        <w:autoSpaceDE/>
        <w:autoSpaceDN/>
        <w:rPr>
          <w:rFonts w:ascii="Arial" w:hAnsi="Arial" w:cs="Arial"/>
          <w:sz w:val="20"/>
          <w:szCs w:val="20"/>
        </w:rPr>
      </w:pPr>
    </w:p>
    <w:p w:rsidR="003C4E5F" w:rsidRPr="00252B7D" w:rsidRDefault="003C4E5F" w:rsidP="003C4E5F">
      <w:pPr>
        <w:widowControl/>
        <w:autoSpaceDE/>
        <w:autoSpaceDN/>
        <w:rPr>
          <w:rFonts w:ascii="Arial" w:hAnsi="Arial" w:cs="Arial"/>
          <w:bCs/>
          <w:sz w:val="20"/>
          <w:szCs w:val="20"/>
          <w:u w:val="single"/>
          <w:lang w:val="en-GB"/>
        </w:rPr>
      </w:pPr>
    </w:p>
    <w:bookmarkEnd w:id="2"/>
    <w:p w:rsidR="003C4E5F" w:rsidRPr="00252B7D" w:rsidRDefault="003C4E5F" w:rsidP="003C4E5F">
      <w:pPr>
        <w:widowControl/>
        <w:autoSpaceDE/>
        <w:autoSpaceDN/>
        <w:rPr>
          <w:rFonts w:ascii="Arial" w:hAnsi="Arial" w:cs="Arial"/>
          <w:sz w:val="20"/>
          <w:szCs w:val="20"/>
        </w:rPr>
      </w:pPr>
    </w:p>
    <w:p w:rsidR="00B74666" w:rsidRPr="00252B7D" w:rsidRDefault="00B74666">
      <w:pPr>
        <w:pStyle w:val="BodyText"/>
        <w:spacing w:before="57"/>
        <w:rPr>
          <w:rFonts w:ascii="Arial" w:hAnsi="Arial" w:cs="Arial"/>
        </w:rPr>
      </w:pPr>
    </w:p>
    <w:sectPr w:rsidR="00B74666" w:rsidRPr="00252B7D" w:rsidSect="00460328">
      <w:headerReference w:type="default" r:id="rId7"/>
      <w:footerReference w:type="default" r:id="rId8"/>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3B7E" w:rsidRDefault="00253B7E">
      <w:r>
        <w:separator/>
      </w:r>
    </w:p>
  </w:endnote>
  <w:endnote w:type="continuationSeparator" w:id="0">
    <w:p w:rsidR="00253B7E" w:rsidRDefault="00253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666" w:rsidRDefault="00253B7E">
    <w:pPr>
      <w:pStyle w:val="BodyText"/>
      <w:spacing w:line="14" w:lineRule="auto"/>
    </w:pPr>
    <w:r>
      <w:rPr>
        <w:noProof/>
      </w:rPr>
      <w:pict>
        <v:shapetype id="_x0000_t202" coordsize="21600,21600" o:spt="202" path="m,l,21600r21600,l21600,xe">
          <v:stroke joinstyle="miter"/>
          <v:path gradientshapeok="t" o:connecttype="rect"/>
        </v:shapetype>
        <v:shape id="Textbox 2" o:spid="_x0000_s2052" type="#_x0000_t202" style="position:absolute;margin-left:71pt;margin-top:796.2pt;width:52.2pt;height:10.95pt;z-index:-25166028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B74666" w:rsidRDefault="003F458D">
                <w:pPr>
                  <w:spacing w:before="14"/>
                  <w:ind w:left="20"/>
                  <w:rPr>
                    <w:sz w:val="16"/>
                  </w:rPr>
                </w:pPr>
                <w:proofErr w:type="spellStart"/>
                <w:r>
                  <w:rPr>
                    <w:sz w:val="16"/>
                  </w:rPr>
                  <w:t>Createdby:</w:t>
                </w:r>
                <w:r>
                  <w:rPr>
                    <w:spacing w:val="-5"/>
                    <w:sz w:val="16"/>
                  </w:rPr>
                  <w:t>DR</w:t>
                </w:r>
                <w:proofErr w:type="spellEnd"/>
              </w:p>
            </w:txbxContent>
          </v:textbox>
          <w10:wrap anchorx="page" anchory="page"/>
        </v:shape>
      </w:pict>
    </w:r>
    <w:r>
      <w:rPr>
        <w:noProof/>
      </w:rPr>
      <w:pict>
        <v:shape id="Textbox 3" o:spid="_x0000_s2051" type="#_x0000_t202" style="position:absolute;margin-left:207.95pt;margin-top:796.2pt;width:55.7pt;height:10.95pt;z-index:-25165824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B74666" w:rsidRDefault="003F458D">
                <w:pPr>
                  <w:spacing w:before="14"/>
                  <w:ind w:left="20"/>
                  <w:rPr>
                    <w:sz w:val="16"/>
                  </w:rPr>
                </w:pPr>
                <w:proofErr w:type="spellStart"/>
                <w:r>
                  <w:rPr>
                    <w:sz w:val="16"/>
                  </w:rPr>
                  <w:t>Checkedby:</w:t>
                </w:r>
                <w:r>
                  <w:rPr>
                    <w:spacing w:val="-5"/>
                    <w:sz w:val="16"/>
                  </w:rPr>
                  <w:t>PM</w:t>
                </w:r>
                <w:proofErr w:type="spellEnd"/>
              </w:p>
            </w:txbxContent>
          </v:textbox>
          <w10:wrap anchorx="page" anchory="page"/>
        </v:shape>
      </w:pict>
    </w:r>
    <w:r>
      <w:rPr>
        <w:noProof/>
      </w:rPr>
      <w:pict>
        <v:shape id="Textbox 4" o:spid="_x0000_s2050" type="#_x0000_t202" style="position:absolute;margin-left:347.75pt;margin-top:796.2pt;width:67.8pt;height:10.95pt;z-index:-25165619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B74666" w:rsidRDefault="003F458D">
                <w:pPr>
                  <w:spacing w:before="14"/>
                  <w:ind w:left="20"/>
                  <w:rPr>
                    <w:sz w:val="16"/>
                  </w:rPr>
                </w:pPr>
                <w:proofErr w:type="spellStart"/>
                <w:r>
                  <w:rPr>
                    <w:sz w:val="16"/>
                  </w:rPr>
                  <w:t>Approvedby:</w:t>
                </w:r>
                <w:r>
                  <w:rPr>
                    <w:spacing w:val="-5"/>
                    <w:sz w:val="16"/>
                  </w:rPr>
                  <w:t>MBM</w:t>
                </w:r>
                <w:proofErr w:type="spellEnd"/>
              </w:p>
            </w:txbxContent>
          </v:textbox>
          <w10:wrap anchorx="page" anchory="page"/>
        </v:shape>
      </w:pict>
    </w:r>
    <w:r>
      <w:rPr>
        <w:noProof/>
      </w:rPr>
      <w:pict>
        <v:shape id="Textbox 5" o:spid="_x0000_s2049" type="#_x0000_t202" style="position:absolute;margin-left:539.05pt;margin-top:796.2pt;width:80.45pt;height:10.95pt;z-index:-25165414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B74666" w:rsidRDefault="003F458D">
                <w:pPr>
                  <w:spacing w:before="14"/>
                  <w:ind w:left="20"/>
                  <w:rPr>
                    <w:sz w:val="16"/>
                  </w:rPr>
                </w:pPr>
                <w:r>
                  <w:rPr>
                    <w:sz w:val="16"/>
                  </w:rPr>
                  <w:t>Version:3(07-07-</w:t>
                </w:r>
                <w:r>
                  <w:rPr>
                    <w:spacing w:val="-2"/>
                    <w:sz w:val="16"/>
                  </w:rPr>
                  <w:t>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3B7E" w:rsidRDefault="00253B7E">
      <w:r>
        <w:separator/>
      </w:r>
    </w:p>
  </w:footnote>
  <w:footnote w:type="continuationSeparator" w:id="0">
    <w:p w:rsidR="00253B7E" w:rsidRDefault="00253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4666" w:rsidRDefault="00253B7E">
    <w:pPr>
      <w:pStyle w:val="BodyText"/>
      <w:spacing w:line="14" w:lineRule="auto"/>
    </w:pPr>
    <w:r>
      <w:rPr>
        <w:noProof/>
      </w:rPr>
      <w:pict>
        <v:shapetype id="_x0000_t202" coordsize="21600,21600" o:spt="202" path="m,l,21600r21600,l21600,xe">
          <v:stroke joinstyle="miter"/>
          <v:path gradientshapeok="t" o:connecttype="rect"/>
        </v:shapetype>
        <v:shape id="Textbox 1" o:spid="_x0000_s2053" type="#_x0000_t202" style="position:absolute;margin-left:71pt;margin-top:63.25pt;width:86.85pt;height:15.45pt;z-index:-25166233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B74666" w:rsidRDefault="003F458D">
                <w:pPr>
                  <w:spacing w:before="12"/>
                  <w:ind w:left="20"/>
                  <w:rPr>
                    <w:rFonts w:ascii="Arial"/>
                    <w:b/>
                    <w:sz w:val="24"/>
                  </w:rPr>
                </w:pPr>
                <w:proofErr w:type="spellStart"/>
                <w:r>
                  <w:rPr>
                    <w:rFonts w:ascii="Arial"/>
                    <w:b/>
                    <w:color w:val="003399"/>
                    <w:sz w:val="24"/>
                    <w:u w:val="single" w:color="003399"/>
                  </w:rPr>
                  <w:t>ReviewForm</w:t>
                </w:r>
                <w:proofErr w:type="spellEnd"/>
                <w:r>
                  <w:rPr>
                    <w:rFonts w:ascii="Arial"/>
                    <w:b/>
                    <w:color w:val="003399"/>
                    <w:sz w:val="24"/>
                    <w:u w:val="single" w:color="003399"/>
                  </w:rPr>
                  <w:t xml:space="preserve"> </w:t>
                </w:r>
                <w:r>
                  <w:rPr>
                    <w:rFonts w:ascii="Arial"/>
                    <w:b/>
                    <w:color w:val="003399"/>
                    <w:spacing w:val="-10"/>
                    <w:sz w:val="24"/>
                    <w:u w:val="single" w:color="003399"/>
                  </w:rPr>
                  <w:t>3</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B74666"/>
    <w:rsid w:val="00036FE3"/>
    <w:rsid w:val="00231E05"/>
    <w:rsid w:val="00252B7D"/>
    <w:rsid w:val="00253B7E"/>
    <w:rsid w:val="002C6BC6"/>
    <w:rsid w:val="003C4E5F"/>
    <w:rsid w:val="003F458D"/>
    <w:rsid w:val="00460328"/>
    <w:rsid w:val="00470733"/>
    <w:rsid w:val="006C4425"/>
    <w:rsid w:val="0087412C"/>
    <w:rsid w:val="008F7E5A"/>
    <w:rsid w:val="009F0F79"/>
    <w:rsid w:val="00AC735C"/>
    <w:rsid w:val="00B74666"/>
    <w:rsid w:val="00C43793"/>
    <w:rsid w:val="00CE7D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D007BD69-7302-4DB5-9252-5E4874446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460328"/>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460328"/>
    <w:rPr>
      <w:sz w:val="20"/>
      <w:szCs w:val="20"/>
    </w:rPr>
  </w:style>
  <w:style w:type="paragraph" w:styleId="Title">
    <w:name w:val="Title"/>
    <w:basedOn w:val="Normal"/>
    <w:uiPriority w:val="1"/>
    <w:qFormat/>
    <w:rsid w:val="00460328"/>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460328"/>
  </w:style>
  <w:style w:type="paragraph" w:customStyle="1" w:styleId="TableParagraph">
    <w:name w:val="Table Paragraph"/>
    <w:basedOn w:val="Normal"/>
    <w:uiPriority w:val="1"/>
    <w:qFormat/>
    <w:rsid w:val="00460328"/>
  </w:style>
  <w:style w:type="character" w:styleId="Emphasis">
    <w:name w:val="Emphasis"/>
    <w:basedOn w:val="DefaultParagraphFont"/>
    <w:uiPriority w:val="20"/>
    <w:qFormat/>
    <w:rsid w:val="00C437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198653">
      <w:bodyDiv w:val="1"/>
      <w:marLeft w:val="0"/>
      <w:marRight w:val="0"/>
      <w:marTop w:val="0"/>
      <w:marBottom w:val="0"/>
      <w:divBdr>
        <w:top w:val="none" w:sz="0" w:space="0" w:color="auto"/>
        <w:left w:val="none" w:sz="0" w:space="0" w:color="auto"/>
        <w:bottom w:val="none" w:sz="0" w:space="0" w:color="auto"/>
        <w:right w:val="none" w:sz="0" w:space="0" w:color="auto"/>
      </w:divBdr>
    </w:div>
    <w:div w:id="171044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om.com/index.php/ARJ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667</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8</cp:revision>
  <dcterms:created xsi:type="dcterms:W3CDTF">2026-03-02T05:02:00Z</dcterms:created>
  <dcterms:modified xsi:type="dcterms:W3CDTF">2026-03-05T07:20:00Z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2026-02-28T00:00:00Z</vt:filetime>
  </property>
  <property fmtid="{D5CDD505-2E9C-101B-9397-08002B2CF9AE}" pid="3" name="Creator">
    <vt:lpwstr>Microsoft® Word for Microsoft 365</vt:lpwstr>
  </property>
  <property fmtid="{D5CDD505-2E9C-101B-9397-08002B2CF9AE}" pid="4" name="LastSaved">
    <vt:filetime>2026-03-02T00:00:00Z</vt:filetime>
  </property>
  <property fmtid="{D5CDD505-2E9C-101B-9397-08002B2CF9AE}" pid="5" name="Producer">
    <vt:lpwstr>Microsoft® Word for Microsoft 365</vt:lpwstr>
  </property>
</Properties>
</file>