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21E55" w:rsidRPr="000434A4" w14:paraId="3A52FE6E" w14:textId="77777777" w:rsidTr="00107C72">
        <w:trPr>
          <w:trHeight w:val="290"/>
        </w:trPr>
        <w:tc>
          <w:tcPr>
            <w:tcW w:w="5000" w:type="pct"/>
            <w:gridSpan w:val="2"/>
            <w:tcBorders>
              <w:top w:val="nil"/>
              <w:left w:val="nil"/>
              <w:right w:val="nil"/>
            </w:tcBorders>
          </w:tcPr>
          <w:p w14:paraId="43D415BE" w14:textId="77777777" w:rsidR="00C21E55" w:rsidRPr="00084F1B" w:rsidRDefault="00C21E55" w:rsidP="00084F1B">
            <w:pPr>
              <w:rPr>
                <w:lang w:val="en-GB"/>
              </w:rPr>
            </w:pPr>
          </w:p>
        </w:tc>
      </w:tr>
      <w:tr w:rsidR="00C21E55" w:rsidRPr="000434A4" w14:paraId="747FD381" w14:textId="77777777" w:rsidTr="00107C72">
        <w:trPr>
          <w:trHeight w:val="290"/>
        </w:trPr>
        <w:tc>
          <w:tcPr>
            <w:tcW w:w="1186" w:type="pct"/>
          </w:tcPr>
          <w:p w14:paraId="1CF784B9" w14:textId="77777777" w:rsidR="00C21E55" w:rsidRPr="000434A4" w:rsidRDefault="00C21E5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EAB80FA" w14:textId="77777777" w:rsidR="00C21E55" w:rsidRPr="000434A4" w:rsidRDefault="00C21E55" w:rsidP="00E65EB7">
            <w:pPr>
              <w:rPr>
                <w:b/>
                <w:bCs/>
                <w:color w:val="0000FF"/>
                <w:sz w:val="20"/>
                <w:szCs w:val="20"/>
                <w:lang w:val="en-GB"/>
              </w:rPr>
            </w:pPr>
            <w:hyperlink r:id="rId7" w:tgtFrame="_parent" w:history="1">
              <w:r w:rsidRPr="005C6CC5">
                <w:rPr>
                  <w:b/>
                  <w:bCs/>
                  <w:noProof/>
                  <w:color w:val="0000FF"/>
                  <w:sz w:val="20"/>
                  <w:szCs w:val="20"/>
                  <w:lang w:val="en-GB"/>
                </w:rPr>
                <w:t xml:space="preserve">Asian Journal of Research and Reports in Endocrinology </w:t>
              </w:r>
            </w:hyperlink>
          </w:p>
        </w:tc>
      </w:tr>
      <w:tr w:rsidR="00C21E55" w:rsidRPr="000434A4" w14:paraId="5C4F3E9B" w14:textId="77777777" w:rsidTr="00107C72">
        <w:trPr>
          <w:trHeight w:val="290"/>
        </w:trPr>
        <w:tc>
          <w:tcPr>
            <w:tcW w:w="1186" w:type="pct"/>
          </w:tcPr>
          <w:p w14:paraId="66E1F026" w14:textId="77777777" w:rsidR="00C21E55" w:rsidRPr="000434A4" w:rsidRDefault="00C21E5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4C6DE6A" w14:textId="77777777" w:rsidR="00C21E55" w:rsidRPr="000434A4" w:rsidRDefault="00872DCC" w:rsidP="00F3669D">
            <w:pPr>
              <w:pStyle w:val="NormalWeb"/>
              <w:spacing w:before="0" w:beforeAutospacing="0" w:after="0" w:afterAutospacing="0"/>
              <w:rPr>
                <w:rFonts w:ascii="Times New Roman" w:hAnsi="Times New Roman" w:cs="Times New Roman"/>
                <w:b/>
                <w:bCs/>
                <w:sz w:val="20"/>
                <w:szCs w:val="28"/>
                <w:lang w:val="en-GB"/>
              </w:rPr>
            </w:pPr>
            <w:r w:rsidRPr="00872DCC">
              <w:rPr>
                <w:rFonts w:ascii="Times New Roman" w:hAnsi="Times New Roman" w:cs="Times New Roman"/>
                <w:b/>
                <w:bCs/>
                <w:sz w:val="20"/>
                <w:szCs w:val="28"/>
                <w:lang w:val="en-GB"/>
              </w:rPr>
              <w:t>Ms_AJRRE_155628</w:t>
            </w:r>
          </w:p>
        </w:tc>
      </w:tr>
      <w:tr w:rsidR="00C21E55" w:rsidRPr="000434A4" w14:paraId="3EB93E9F" w14:textId="77777777" w:rsidTr="00107C72">
        <w:trPr>
          <w:trHeight w:val="650"/>
        </w:trPr>
        <w:tc>
          <w:tcPr>
            <w:tcW w:w="1186" w:type="pct"/>
          </w:tcPr>
          <w:p w14:paraId="67219FB1" w14:textId="77777777" w:rsidR="00C21E55" w:rsidRPr="000434A4" w:rsidRDefault="00C21E5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FF82BE9" w14:textId="77777777" w:rsidR="00C21E55" w:rsidRPr="000434A4" w:rsidRDefault="00872DCC" w:rsidP="000450FC">
            <w:pPr>
              <w:pStyle w:val="NormalWeb"/>
              <w:spacing w:before="0" w:beforeAutospacing="0" w:after="0" w:afterAutospacing="0"/>
              <w:rPr>
                <w:rFonts w:ascii="Times New Roman" w:hAnsi="Times New Roman" w:cs="Times New Roman"/>
                <w:b/>
                <w:sz w:val="20"/>
                <w:szCs w:val="28"/>
                <w:lang w:val="en-GB"/>
              </w:rPr>
            </w:pPr>
            <w:r w:rsidRPr="00872DCC">
              <w:rPr>
                <w:rFonts w:ascii="Times New Roman" w:hAnsi="Times New Roman" w:cs="Times New Roman"/>
                <w:b/>
                <w:sz w:val="20"/>
                <w:szCs w:val="28"/>
                <w:lang w:val="en-GB"/>
              </w:rPr>
              <w:t>Hormones and Cancer: Mechanisms, Epidemiology, and Clinical Translation</w:t>
            </w:r>
          </w:p>
        </w:tc>
      </w:tr>
      <w:tr w:rsidR="00C21E55" w:rsidRPr="000434A4" w14:paraId="5E0EE942" w14:textId="77777777" w:rsidTr="00107C72">
        <w:trPr>
          <w:trHeight w:val="332"/>
        </w:trPr>
        <w:tc>
          <w:tcPr>
            <w:tcW w:w="1186" w:type="pct"/>
          </w:tcPr>
          <w:p w14:paraId="63A41D58" w14:textId="77777777" w:rsidR="00C21E55" w:rsidRPr="000434A4" w:rsidRDefault="00C21E5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A06B307" w14:textId="77777777" w:rsidR="00C21E55" w:rsidRPr="000434A4" w:rsidRDefault="00C21E55"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7D178162" w14:textId="77777777" w:rsidR="00C21E55" w:rsidRPr="000434A4" w:rsidRDefault="00C21E55" w:rsidP="00C21E55">
      <w:pPr>
        <w:pStyle w:val="BodyText"/>
        <w:rPr>
          <w:rFonts w:ascii="Times New Roman" w:hAnsi="Times New Roman"/>
          <w:b/>
          <w:bCs/>
          <w:sz w:val="20"/>
          <w:szCs w:val="20"/>
          <w:u w:val="single"/>
          <w:lang w:val="en-GB"/>
        </w:rPr>
      </w:pPr>
    </w:p>
    <w:p w14:paraId="09CB88D6" w14:textId="77777777" w:rsidR="00C21E55" w:rsidRPr="000434A4" w:rsidRDefault="00C21E55" w:rsidP="00C21E55">
      <w:pPr>
        <w:pStyle w:val="BodyText"/>
        <w:rPr>
          <w:rFonts w:ascii="Times New Roman" w:hAnsi="Times New Roman"/>
          <w:b/>
          <w:bCs/>
          <w:sz w:val="20"/>
          <w:szCs w:val="20"/>
          <w:u w:val="single"/>
          <w:lang w:val="en-GB"/>
        </w:rPr>
      </w:pPr>
    </w:p>
    <w:p w14:paraId="604D3383" w14:textId="77777777" w:rsidR="00C21E55" w:rsidRPr="000434A4" w:rsidRDefault="00C21E55" w:rsidP="00C21E55">
      <w:pPr>
        <w:pStyle w:val="BodyText"/>
        <w:rPr>
          <w:rFonts w:ascii="Times New Roman" w:hAnsi="Times New Roman"/>
          <w:i/>
          <w:sz w:val="20"/>
          <w:szCs w:val="20"/>
          <w:u w:val="single"/>
          <w:lang w:val="en-GB"/>
        </w:rPr>
      </w:pPr>
    </w:p>
    <w:p w14:paraId="0CBE0428" w14:textId="77777777" w:rsidR="00C21E55" w:rsidRPr="000434A4" w:rsidRDefault="00C21E55" w:rsidP="00C21E55">
      <w:pPr>
        <w:pStyle w:val="BodyText"/>
        <w:rPr>
          <w:rFonts w:ascii="Times New Roman" w:hAnsi="Times New Roman"/>
          <w:sz w:val="20"/>
          <w:szCs w:val="20"/>
          <w:lang w:val="en-GB"/>
        </w:rPr>
      </w:pPr>
    </w:p>
    <w:p w14:paraId="70B224A8" w14:textId="77777777" w:rsidR="00C21E55" w:rsidRPr="000434A4" w:rsidRDefault="00C21E55" w:rsidP="00C21E55">
      <w:pPr>
        <w:pStyle w:val="BodyText"/>
        <w:rPr>
          <w:rFonts w:ascii="Times New Roman" w:hAnsi="Times New Roman"/>
          <w:sz w:val="20"/>
          <w:szCs w:val="20"/>
          <w:lang w:val="en-GB"/>
        </w:rPr>
      </w:pPr>
    </w:p>
    <w:p w14:paraId="7D352EB9" w14:textId="77777777" w:rsidR="00C21E55" w:rsidRPr="000434A4" w:rsidRDefault="00C21E55" w:rsidP="00C21E55">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7C4E6C69" w14:textId="77777777" w:rsidR="00C21E55" w:rsidRPr="000434A4" w:rsidRDefault="00C21E55" w:rsidP="00C21E55">
      <w:pPr>
        <w:pStyle w:val="BodyText"/>
        <w:rPr>
          <w:rFonts w:ascii="Times New Roman" w:hAnsi="Times New Roman"/>
          <w:b/>
          <w:sz w:val="20"/>
          <w:szCs w:val="20"/>
          <w:u w:val="single"/>
          <w:lang w:val="en-GB"/>
        </w:rPr>
      </w:pPr>
    </w:p>
    <w:p w14:paraId="67A1E610" w14:textId="77777777" w:rsidR="00C21E55" w:rsidRPr="000434A4" w:rsidRDefault="00C21E55" w:rsidP="00C21E5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C21E55" w:rsidRPr="000434A4" w14:paraId="2B574D99" w14:textId="77777777" w:rsidTr="00770EEE">
        <w:tc>
          <w:tcPr>
            <w:tcW w:w="1789" w:type="pct"/>
            <w:noWrap/>
          </w:tcPr>
          <w:p w14:paraId="4903DFA2" w14:textId="77777777" w:rsidR="00C21E55" w:rsidRPr="000434A4" w:rsidRDefault="00C21E55" w:rsidP="00EF2F8A">
            <w:pPr>
              <w:pStyle w:val="Heading2"/>
              <w:jc w:val="left"/>
              <w:rPr>
                <w:rFonts w:ascii="Times New Roman" w:hAnsi="Times New Roman"/>
                <w:lang w:val="en-GB" w:eastAsia="en-US"/>
              </w:rPr>
            </w:pPr>
          </w:p>
        </w:tc>
        <w:tc>
          <w:tcPr>
            <w:tcW w:w="1844" w:type="pct"/>
          </w:tcPr>
          <w:p w14:paraId="34A7324D" w14:textId="77777777" w:rsidR="00C21E55" w:rsidRPr="000434A4" w:rsidRDefault="00C21E55"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0D4195C2" w14:textId="77777777" w:rsidR="00C21E55" w:rsidRPr="000434A4" w:rsidRDefault="00C21E55"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281AE887" w14:textId="77777777" w:rsidR="00C21E55" w:rsidRPr="000434A4" w:rsidRDefault="00C21E55" w:rsidP="00EF2F8A">
            <w:pPr>
              <w:pStyle w:val="Heading2"/>
              <w:jc w:val="left"/>
              <w:rPr>
                <w:rFonts w:ascii="Times New Roman" w:hAnsi="Times New Roman"/>
                <w:b w:val="0"/>
                <w:lang w:val="en-GB" w:eastAsia="en-US"/>
              </w:rPr>
            </w:pPr>
          </w:p>
        </w:tc>
      </w:tr>
      <w:tr w:rsidR="00C21E55" w:rsidRPr="000434A4" w14:paraId="1E1A71EF" w14:textId="77777777" w:rsidTr="00770EEE">
        <w:trPr>
          <w:trHeight w:val="1264"/>
        </w:trPr>
        <w:tc>
          <w:tcPr>
            <w:tcW w:w="1789" w:type="pct"/>
            <w:noWrap/>
          </w:tcPr>
          <w:p w14:paraId="4F48B628" w14:textId="77777777" w:rsidR="00C21E55" w:rsidRPr="000434A4" w:rsidRDefault="00C21E55"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3380F2A0" w14:textId="77777777" w:rsidR="00C21E55" w:rsidRPr="000434A4" w:rsidRDefault="00005FA8" w:rsidP="00DA7A68">
            <w:pPr>
              <w:pStyle w:val="ListParagraph"/>
              <w:ind w:left="0"/>
              <w:jc w:val="both"/>
              <w:rPr>
                <w:b/>
                <w:bCs/>
                <w:sz w:val="20"/>
                <w:szCs w:val="20"/>
                <w:lang w:val="en-GB"/>
              </w:rPr>
            </w:pPr>
            <w:r>
              <w:rPr>
                <w:b/>
                <w:bCs/>
                <w:sz w:val="20"/>
                <w:szCs w:val="20"/>
                <w:lang w:val="en-GB"/>
              </w:rPr>
              <w:t xml:space="preserve">Current situation world phases various type of disorders and cancer is one of it. Nicely elaborate topic with importance key concept for development and mechanism involve in process of cancer and role of hormones. </w:t>
            </w:r>
          </w:p>
        </w:tc>
        <w:tc>
          <w:tcPr>
            <w:tcW w:w="1367" w:type="pct"/>
          </w:tcPr>
          <w:p w14:paraId="74E8B2A6" w14:textId="1C399670" w:rsidR="00C21E55" w:rsidRPr="000434A4" w:rsidRDefault="0071660D" w:rsidP="00EF2F8A">
            <w:pPr>
              <w:pStyle w:val="Heading2"/>
              <w:jc w:val="left"/>
              <w:rPr>
                <w:rFonts w:ascii="Times New Roman" w:hAnsi="Times New Roman"/>
                <w:b w:val="0"/>
                <w:lang w:val="en-GB" w:eastAsia="en-US"/>
              </w:rPr>
            </w:pPr>
            <w:r w:rsidRPr="00D40DED">
              <w:rPr>
                <w:lang w:val="en-NG"/>
              </w:rPr>
              <w:t>We thank the reviewer for the encouraging feedback.</w:t>
            </w:r>
          </w:p>
        </w:tc>
      </w:tr>
    </w:tbl>
    <w:p w14:paraId="77919964" w14:textId="77777777" w:rsidR="00C21E55" w:rsidRPr="000434A4" w:rsidRDefault="00C21E55" w:rsidP="00C21E55">
      <w:pPr>
        <w:rPr>
          <w:sz w:val="20"/>
          <w:szCs w:val="20"/>
          <w:lang w:val="en-GB"/>
        </w:rPr>
      </w:pPr>
    </w:p>
    <w:p w14:paraId="27B67AAE" w14:textId="77777777" w:rsidR="00C21E55" w:rsidRPr="000434A4" w:rsidRDefault="00C21E55" w:rsidP="00C21E55">
      <w:pPr>
        <w:rPr>
          <w:sz w:val="20"/>
          <w:szCs w:val="20"/>
          <w:lang w:val="en-GB"/>
        </w:rPr>
      </w:pPr>
    </w:p>
    <w:p w14:paraId="1E8D27AD" w14:textId="77777777" w:rsidR="00C21E55" w:rsidRPr="000434A4" w:rsidRDefault="00C21E55" w:rsidP="00C21E55">
      <w:pPr>
        <w:rPr>
          <w:sz w:val="20"/>
          <w:szCs w:val="20"/>
          <w:lang w:val="en-GB"/>
        </w:rPr>
      </w:pPr>
    </w:p>
    <w:p w14:paraId="2837CFBF" w14:textId="77777777" w:rsidR="00C21E55" w:rsidRPr="000434A4" w:rsidRDefault="00C21E55" w:rsidP="00C21E55">
      <w:pPr>
        <w:rPr>
          <w:sz w:val="20"/>
          <w:szCs w:val="20"/>
          <w:lang w:val="en-GB"/>
        </w:rPr>
      </w:pPr>
    </w:p>
    <w:p w14:paraId="00299933" w14:textId="77777777" w:rsidR="00C21E55" w:rsidRPr="000434A4" w:rsidRDefault="00C21E55" w:rsidP="00C21E55">
      <w:pPr>
        <w:rPr>
          <w:sz w:val="20"/>
          <w:szCs w:val="20"/>
          <w:lang w:val="en-GB"/>
        </w:rPr>
      </w:pPr>
    </w:p>
    <w:p w14:paraId="56E6DF97" w14:textId="77777777" w:rsidR="00C21E55" w:rsidRPr="000434A4" w:rsidRDefault="00C21E55" w:rsidP="00C21E55">
      <w:pPr>
        <w:rPr>
          <w:sz w:val="20"/>
          <w:szCs w:val="20"/>
          <w:lang w:val="en-GB"/>
        </w:rPr>
      </w:pPr>
    </w:p>
    <w:p w14:paraId="721C882F" w14:textId="77777777" w:rsidR="00C21E55" w:rsidRPr="000434A4" w:rsidRDefault="00C21E55" w:rsidP="00C21E55">
      <w:pPr>
        <w:rPr>
          <w:sz w:val="20"/>
          <w:szCs w:val="20"/>
          <w:lang w:val="en-GB"/>
        </w:rPr>
      </w:pPr>
    </w:p>
    <w:p w14:paraId="4BA1639E" w14:textId="77777777" w:rsidR="00C21E55" w:rsidRPr="000434A4" w:rsidRDefault="00C21E55" w:rsidP="00C21E55">
      <w:pPr>
        <w:rPr>
          <w:sz w:val="20"/>
          <w:szCs w:val="20"/>
          <w:lang w:val="en-GB"/>
        </w:rPr>
      </w:pPr>
    </w:p>
    <w:p w14:paraId="097777A6" w14:textId="77777777" w:rsidR="00C21E55" w:rsidRPr="000434A4" w:rsidRDefault="00C21E55" w:rsidP="00C21E55">
      <w:pPr>
        <w:rPr>
          <w:sz w:val="20"/>
          <w:szCs w:val="20"/>
          <w:lang w:val="en-GB"/>
        </w:rPr>
      </w:pPr>
    </w:p>
    <w:p w14:paraId="4735C736" w14:textId="77777777" w:rsidR="00C21E55" w:rsidRPr="000434A4" w:rsidRDefault="00C21E55" w:rsidP="00C21E55">
      <w:pPr>
        <w:rPr>
          <w:sz w:val="20"/>
          <w:szCs w:val="20"/>
          <w:lang w:val="en-GB"/>
        </w:rPr>
      </w:pPr>
    </w:p>
    <w:p w14:paraId="75284D63" w14:textId="77777777" w:rsidR="00C21E55" w:rsidRPr="000434A4" w:rsidRDefault="00C21E55" w:rsidP="00C21E55">
      <w:pPr>
        <w:rPr>
          <w:sz w:val="20"/>
          <w:szCs w:val="20"/>
          <w:lang w:val="en-GB"/>
        </w:rPr>
      </w:pPr>
    </w:p>
    <w:p w14:paraId="262DC8F3" w14:textId="77777777" w:rsidR="00C21E55" w:rsidRPr="000434A4" w:rsidRDefault="00C21E55" w:rsidP="00C21E55">
      <w:pPr>
        <w:rPr>
          <w:sz w:val="20"/>
          <w:szCs w:val="20"/>
          <w:lang w:val="en-GB"/>
        </w:rPr>
      </w:pPr>
    </w:p>
    <w:p w14:paraId="4582E107" w14:textId="77777777" w:rsidR="00C21E55" w:rsidRPr="000434A4" w:rsidRDefault="00C21E55" w:rsidP="00C21E55">
      <w:pPr>
        <w:rPr>
          <w:sz w:val="20"/>
          <w:szCs w:val="20"/>
          <w:lang w:val="en-GB"/>
        </w:rPr>
      </w:pPr>
    </w:p>
    <w:p w14:paraId="48FF9FB6" w14:textId="77777777" w:rsidR="00C21E55" w:rsidRPr="000434A4" w:rsidRDefault="00C21E55" w:rsidP="00C21E55">
      <w:pPr>
        <w:rPr>
          <w:sz w:val="20"/>
          <w:szCs w:val="20"/>
          <w:lang w:val="en-GB"/>
        </w:rPr>
      </w:pPr>
    </w:p>
    <w:p w14:paraId="119EDE9D" w14:textId="77777777" w:rsidR="00C21E55" w:rsidRPr="000434A4" w:rsidRDefault="00C21E55" w:rsidP="00C21E55">
      <w:pPr>
        <w:rPr>
          <w:sz w:val="20"/>
          <w:szCs w:val="20"/>
          <w:lang w:val="en-GB"/>
        </w:rPr>
      </w:pPr>
    </w:p>
    <w:p w14:paraId="16CEEA2E" w14:textId="77777777" w:rsidR="00C21E55" w:rsidRPr="000434A4" w:rsidRDefault="00C21E55" w:rsidP="00C21E55">
      <w:pPr>
        <w:rPr>
          <w:sz w:val="20"/>
          <w:szCs w:val="20"/>
          <w:lang w:val="en-GB"/>
        </w:rPr>
      </w:pPr>
    </w:p>
    <w:p w14:paraId="1AFAA295" w14:textId="77777777" w:rsidR="00C21E55" w:rsidRPr="000434A4" w:rsidRDefault="00C21E55" w:rsidP="00C21E55">
      <w:pPr>
        <w:rPr>
          <w:sz w:val="20"/>
          <w:szCs w:val="20"/>
          <w:lang w:val="en-GB"/>
        </w:rPr>
      </w:pPr>
    </w:p>
    <w:p w14:paraId="1C3BE6A1" w14:textId="77777777" w:rsidR="00C21E55" w:rsidRPr="000434A4" w:rsidRDefault="00C21E55" w:rsidP="00C21E55">
      <w:pPr>
        <w:rPr>
          <w:sz w:val="20"/>
          <w:szCs w:val="20"/>
          <w:lang w:val="en-GB"/>
        </w:rPr>
      </w:pPr>
    </w:p>
    <w:p w14:paraId="410B6051" w14:textId="77777777" w:rsidR="00C21E55" w:rsidRPr="000434A4" w:rsidRDefault="00C21E55" w:rsidP="00C21E55">
      <w:pPr>
        <w:rPr>
          <w:sz w:val="20"/>
          <w:szCs w:val="20"/>
          <w:lang w:val="en-GB"/>
        </w:rPr>
      </w:pPr>
    </w:p>
    <w:p w14:paraId="6C7AD53F" w14:textId="77777777" w:rsidR="00C21E55" w:rsidRPr="000434A4" w:rsidRDefault="00C21E55" w:rsidP="00C21E55">
      <w:pPr>
        <w:rPr>
          <w:sz w:val="20"/>
          <w:szCs w:val="20"/>
          <w:lang w:val="en-GB"/>
        </w:rPr>
      </w:pPr>
    </w:p>
    <w:p w14:paraId="3F53B937" w14:textId="77777777" w:rsidR="00C21E55" w:rsidRPr="000434A4" w:rsidRDefault="00C21E55" w:rsidP="00C21E55">
      <w:pPr>
        <w:rPr>
          <w:sz w:val="20"/>
          <w:szCs w:val="20"/>
          <w:lang w:val="en-GB"/>
        </w:rPr>
      </w:pPr>
    </w:p>
    <w:p w14:paraId="09F5390B" w14:textId="77777777" w:rsidR="00C21E55" w:rsidRPr="000434A4" w:rsidRDefault="00C21E55" w:rsidP="00C21E55">
      <w:pPr>
        <w:rPr>
          <w:sz w:val="20"/>
          <w:szCs w:val="20"/>
          <w:lang w:val="en-GB"/>
        </w:rPr>
      </w:pPr>
    </w:p>
    <w:p w14:paraId="1F9A081B" w14:textId="77777777" w:rsidR="00C21E55" w:rsidRPr="000434A4" w:rsidRDefault="00C21E55" w:rsidP="00C21E55">
      <w:pPr>
        <w:rPr>
          <w:sz w:val="20"/>
          <w:szCs w:val="20"/>
          <w:lang w:val="en-GB"/>
        </w:rPr>
      </w:pPr>
    </w:p>
    <w:p w14:paraId="7335B49E" w14:textId="77777777" w:rsidR="00C21E55" w:rsidRPr="000434A4" w:rsidRDefault="00C21E55" w:rsidP="00C21E55">
      <w:pPr>
        <w:rPr>
          <w:sz w:val="20"/>
          <w:szCs w:val="20"/>
          <w:lang w:val="en-GB"/>
        </w:rPr>
      </w:pPr>
    </w:p>
    <w:p w14:paraId="6E5F162B" w14:textId="77777777" w:rsidR="00C21E55" w:rsidRPr="000434A4" w:rsidRDefault="00C21E55" w:rsidP="00C21E55">
      <w:pPr>
        <w:rPr>
          <w:sz w:val="20"/>
          <w:szCs w:val="20"/>
          <w:lang w:val="en-GB"/>
        </w:rPr>
      </w:pPr>
    </w:p>
    <w:p w14:paraId="50E26ABA" w14:textId="77777777" w:rsidR="00C21E55" w:rsidRPr="000434A4" w:rsidRDefault="00C21E55" w:rsidP="00C21E55">
      <w:pPr>
        <w:rPr>
          <w:sz w:val="20"/>
          <w:szCs w:val="20"/>
          <w:lang w:val="en-GB"/>
        </w:rPr>
      </w:pPr>
    </w:p>
    <w:p w14:paraId="19254C32" w14:textId="77777777" w:rsidR="00C21E55" w:rsidRPr="000434A4" w:rsidRDefault="00C21E55" w:rsidP="00C21E55">
      <w:pPr>
        <w:rPr>
          <w:sz w:val="20"/>
          <w:szCs w:val="20"/>
          <w:lang w:val="en-GB"/>
        </w:rPr>
      </w:pPr>
    </w:p>
    <w:p w14:paraId="46E8DFD9" w14:textId="77777777" w:rsidR="00C21E55" w:rsidRPr="000434A4" w:rsidRDefault="00C21E55" w:rsidP="00C21E55">
      <w:pPr>
        <w:rPr>
          <w:sz w:val="20"/>
          <w:szCs w:val="20"/>
          <w:lang w:val="en-GB"/>
        </w:rPr>
      </w:pPr>
    </w:p>
    <w:p w14:paraId="6EE05ED2" w14:textId="77777777" w:rsidR="00C21E55" w:rsidRPr="000434A4" w:rsidRDefault="00C21E55" w:rsidP="00C21E55">
      <w:pPr>
        <w:rPr>
          <w:sz w:val="20"/>
          <w:szCs w:val="20"/>
          <w:lang w:val="en-GB"/>
        </w:rPr>
      </w:pPr>
    </w:p>
    <w:p w14:paraId="30A29A12" w14:textId="77777777" w:rsidR="00C21E55" w:rsidRPr="000434A4" w:rsidRDefault="00C21E55" w:rsidP="00C21E55">
      <w:pPr>
        <w:rPr>
          <w:sz w:val="20"/>
          <w:szCs w:val="20"/>
          <w:lang w:val="en-GB"/>
        </w:rPr>
      </w:pPr>
    </w:p>
    <w:p w14:paraId="68FD8113" w14:textId="77777777" w:rsidR="00C21E55" w:rsidRPr="000434A4" w:rsidRDefault="00C21E55" w:rsidP="00C21E55">
      <w:pPr>
        <w:rPr>
          <w:sz w:val="20"/>
          <w:szCs w:val="20"/>
          <w:lang w:val="en-GB"/>
        </w:rPr>
      </w:pPr>
    </w:p>
    <w:p w14:paraId="604D9C41" w14:textId="77777777" w:rsidR="00C21E55" w:rsidRPr="000434A4" w:rsidRDefault="00C21E55" w:rsidP="00C21E55">
      <w:pPr>
        <w:rPr>
          <w:sz w:val="20"/>
          <w:szCs w:val="20"/>
          <w:lang w:val="en-GB"/>
        </w:rPr>
      </w:pPr>
    </w:p>
    <w:p w14:paraId="1C70481A" w14:textId="77777777" w:rsidR="00C21E55" w:rsidRPr="000434A4" w:rsidRDefault="00C21E55" w:rsidP="00C21E55">
      <w:pPr>
        <w:rPr>
          <w:sz w:val="20"/>
          <w:szCs w:val="20"/>
          <w:lang w:val="en-GB"/>
        </w:rPr>
      </w:pPr>
    </w:p>
    <w:p w14:paraId="1A8AC2CC" w14:textId="77777777" w:rsidR="00C21E55" w:rsidRPr="000434A4" w:rsidRDefault="00C21E55" w:rsidP="00C21E55">
      <w:pPr>
        <w:rPr>
          <w:sz w:val="20"/>
          <w:szCs w:val="20"/>
          <w:lang w:val="en-GB"/>
        </w:rPr>
      </w:pPr>
    </w:p>
    <w:p w14:paraId="585FCC2C" w14:textId="77777777" w:rsidR="00C21E55" w:rsidRPr="000434A4" w:rsidRDefault="00C21E55" w:rsidP="00C21E55">
      <w:pPr>
        <w:rPr>
          <w:sz w:val="20"/>
          <w:szCs w:val="20"/>
          <w:lang w:val="en-GB"/>
        </w:rPr>
      </w:pPr>
    </w:p>
    <w:p w14:paraId="6E28996F" w14:textId="77777777" w:rsidR="00C21E55" w:rsidRPr="000434A4" w:rsidRDefault="00C21E55" w:rsidP="00C21E55">
      <w:pPr>
        <w:rPr>
          <w:sz w:val="20"/>
          <w:szCs w:val="20"/>
          <w:lang w:val="en-GB"/>
        </w:rPr>
      </w:pPr>
    </w:p>
    <w:p w14:paraId="26933548" w14:textId="77777777" w:rsidR="00C21E55" w:rsidRPr="000434A4" w:rsidRDefault="00C21E55" w:rsidP="00C21E55">
      <w:pPr>
        <w:rPr>
          <w:sz w:val="20"/>
          <w:szCs w:val="20"/>
          <w:lang w:val="en-GB"/>
        </w:rPr>
      </w:pPr>
    </w:p>
    <w:p w14:paraId="786FCBAB" w14:textId="77777777" w:rsidR="00C21E55" w:rsidRPr="000434A4" w:rsidRDefault="00C21E55" w:rsidP="00C21E55">
      <w:pPr>
        <w:rPr>
          <w:sz w:val="20"/>
          <w:szCs w:val="20"/>
          <w:lang w:val="en-GB"/>
        </w:rPr>
      </w:pPr>
    </w:p>
    <w:p w14:paraId="73E54805" w14:textId="77777777" w:rsidR="00C21E55" w:rsidRPr="000434A4" w:rsidRDefault="00C21E55" w:rsidP="00C21E55">
      <w:pPr>
        <w:rPr>
          <w:sz w:val="20"/>
          <w:szCs w:val="20"/>
          <w:lang w:val="en-GB"/>
        </w:rPr>
      </w:pPr>
    </w:p>
    <w:p w14:paraId="3E08CD0C" w14:textId="77777777" w:rsidR="00C21E55" w:rsidRPr="000434A4" w:rsidRDefault="00C21E55" w:rsidP="00C21E55">
      <w:pPr>
        <w:rPr>
          <w:sz w:val="20"/>
          <w:szCs w:val="20"/>
          <w:lang w:val="en-GB"/>
        </w:rPr>
      </w:pPr>
    </w:p>
    <w:p w14:paraId="72AF081E" w14:textId="77777777" w:rsidR="00C21E55" w:rsidRPr="000434A4" w:rsidRDefault="00C21E55" w:rsidP="00C21E55">
      <w:pPr>
        <w:rPr>
          <w:sz w:val="20"/>
          <w:szCs w:val="20"/>
          <w:lang w:val="en-GB"/>
        </w:rPr>
      </w:pPr>
    </w:p>
    <w:p w14:paraId="3FD76108" w14:textId="77777777" w:rsidR="00C21E55" w:rsidRPr="000434A4" w:rsidRDefault="00C21E55" w:rsidP="00C21E55">
      <w:pPr>
        <w:rPr>
          <w:sz w:val="20"/>
          <w:szCs w:val="20"/>
          <w:lang w:val="en-GB"/>
        </w:rPr>
      </w:pPr>
    </w:p>
    <w:p w14:paraId="44B24CBE" w14:textId="77777777" w:rsidR="00C21E55" w:rsidRPr="000434A4" w:rsidRDefault="00C21E55" w:rsidP="00C21E55">
      <w:pPr>
        <w:rPr>
          <w:sz w:val="20"/>
          <w:szCs w:val="20"/>
          <w:lang w:val="en-GB"/>
        </w:rPr>
      </w:pPr>
    </w:p>
    <w:p w14:paraId="0736F0E4" w14:textId="77777777" w:rsidR="00C21E55" w:rsidRPr="000434A4" w:rsidRDefault="00C21E55" w:rsidP="00C21E55">
      <w:pPr>
        <w:rPr>
          <w:sz w:val="20"/>
          <w:szCs w:val="20"/>
          <w:lang w:val="en-GB"/>
        </w:rPr>
      </w:pPr>
    </w:p>
    <w:p w14:paraId="61C40277" w14:textId="77777777" w:rsidR="00C21E55" w:rsidRPr="000434A4" w:rsidRDefault="00C21E55" w:rsidP="00C21E55">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379F6C71" w14:textId="77777777" w:rsidR="00C21E55" w:rsidRPr="000434A4" w:rsidRDefault="00C21E55" w:rsidP="00C21E5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C21E55" w:rsidRPr="000434A4" w14:paraId="7CA07239" w14:textId="77777777" w:rsidTr="00107C72">
        <w:tc>
          <w:tcPr>
            <w:tcW w:w="5000" w:type="pct"/>
            <w:gridSpan w:val="3"/>
            <w:tcBorders>
              <w:top w:val="nil"/>
              <w:left w:val="nil"/>
              <w:right w:val="nil"/>
            </w:tcBorders>
            <w:noWrap/>
          </w:tcPr>
          <w:p w14:paraId="7A100363" w14:textId="77777777" w:rsidR="00C21E55" w:rsidRPr="000434A4" w:rsidRDefault="00C21E55" w:rsidP="00177B84">
            <w:pPr>
              <w:rPr>
                <w:lang w:val="en-GB"/>
              </w:rPr>
            </w:pPr>
          </w:p>
          <w:p w14:paraId="535EF316" w14:textId="77777777" w:rsidR="00C21E55" w:rsidRPr="000434A4" w:rsidRDefault="00C21E55">
            <w:pPr>
              <w:rPr>
                <w:sz w:val="20"/>
                <w:szCs w:val="20"/>
                <w:lang w:val="en-GB"/>
              </w:rPr>
            </w:pPr>
          </w:p>
        </w:tc>
      </w:tr>
      <w:tr w:rsidR="00C21E55" w:rsidRPr="000434A4" w14:paraId="22004218" w14:textId="77777777" w:rsidTr="00107C72">
        <w:tc>
          <w:tcPr>
            <w:tcW w:w="1790" w:type="pct"/>
            <w:noWrap/>
          </w:tcPr>
          <w:p w14:paraId="324AEFBE" w14:textId="77777777" w:rsidR="00C21E55" w:rsidRPr="000434A4" w:rsidRDefault="00C21E55">
            <w:pPr>
              <w:pStyle w:val="Heading2"/>
              <w:jc w:val="left"/>
              <w:rPr>
                <w:rFonts w:ascii="Times New Roman" w:hAnsi="Times New Roman"/>
                <w:lang w:val="en-GB" w:eastAsia="en-US"/>
              </w:rPr>
            </w:pPr>
          </w:p>
        </w:tc>
        <w:tc>
          <w:tcPr>
            <w:tcW w:w="1843" w:type="pct"/>
          </w:tcPr>
          <w:p w14:paraId="7FDC0963" w14:textId="77777777" w:rsidR="00C21E55" w:rsidRPr="000434A4" w:rsidRDefault="00C21E55"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3761121A" w14:textId="77777777" w:rsidR="00C21E55" w:rsidRPr="000434A4" w:rsidRDefault="00C21E55"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C21E55" w:rsidRPr="000434A4" w14:paraId="421D2BA4" w14:textId="77777777" w:rsidTr="00107C72">
        <w:trPr>
          <w:trHeight w:val="1262"/>
        </w:trPr>
        <w:tc>
          <w:tcPr>
            <w:tcW w:w="1790" w:type="pct"/>
            <w:noWrap/>
          </w:tcPr>
          <w:p w14:paraId="7EF4539A" w14:textId="77777777" w:rsidR="00C21E55" w:rsidRPr="000434A4" w:rsidRDefault="00C21E55" w:rsidP="00993080">
            <w:pPr>
              <w:rPr>
                <w:b/>
                <w:bCs/>
                <w:sz w:val="20"/>
                <w:szCs w:val="20"/>
                <w:lang w:val="en-GB"/>
              </w:rPr>
            </w:pPr>
            <w:r w:rsidRPr="000434A4">
              <w:rPr>
                <w:b/>
                <w:bCs/>
                <w:sz w:val="20"/>
                <w:szCs w:val="20"/>
                <w:lang w:val="en-GB"/>
              </w:rPr>
              <w:t xml:space="preserve">1. Is the title clear and appropriate for the paper? </w:t>
            </w:r>
          </w:p>
          <w:p w14:paraId="7E3846AF"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FFC9EA2" w14:textId="77777777" w:rsidR="00C21E55" w:rsidRPr="000434A4" w:rsidRDefault="00C21E55"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95E9ED2" w14:textId="77777777" w:rsidR="00C21E55" w:rsidRPr="000434A4" w:rsidRDefault="00005FA8">
            <w:pPr>
              <w:ind w:left="360"/>
              <w:rPr>
                <w:b/>
                <w:bCs/>
                <w:sz w:val="20"/>
                <w:szCs w:val="20"/>
                <w:lang w:val="en-GB"/>
              </w:rPr>
            </w:pPr>
            <w:r>
              <w:rPr>
                <w:b/>
                <w:bCs/>
                <w:sz w:val="20"/>
                <w:szCs w:val="20"/>
                <w:lang w:val="en-GB"/>
              </w:rPr>
              <w:t>4</w:t>
            </w:r>
          </w:p>
        </w:tc>
        <w:tc>
          <w:tcPr>
            <w:tcW w:w="1367" w:type="pct"/>
          </w:tcPr>
          <w:p w14:paraId="2DFF9C55" w14:textId="5F202F47"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1ED12CD9" w14:textId="77777777" w:rsidTr="00107C72">
        <w:trPr>
          <w:trHeight w:val="1262"/>
        </w:trPr>
        <w:tc>
          <w:tcPr>
            <w:tcW w:w="1790" w:type="pct"/>
            <w:noWrap/>
          </w:tcPr>
          <w:p w14:paraId="74200658" w14:textId="77777777" w:rsidR="00C21E55" w:rsidRPr="000434A4" w:rsidRDefault="00C21E55"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0BA06106"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2B6CAD2" w14:textId="77777777"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98F9123" w14:textId="77777777" w:rsidR="00C21E55" w:rsidRPr="000434A4" w:rsidRDefault="00005FA8">
            <w:pPr>
              <w:ind w:left="360"/>
              <w:rPr>
                <w:b/>
                <w:bCs/>
                <w:sz w:val="20"/>
                <w:szCs w:val="20"/>
                <w:lang w:val="en-GB"/>
              </w:rPr>
            </w:pPr>
            <w:r>
              <w:rPr>
                <w:b/>
                <w:bCs/>
                <w:sz w:val="20"/>
                <w:szCs w:val="20"/>
                <w:lang w:val="en-GB"/>
              </w:rPr>
              <w:t>4</w:t>
            </w:r>
          </w:p>
        </w:tc>
        <w:tc>
          <w:tcPr>
            <w:tcW w:w="1367" w:type="pct"/>
          </w:tcPr>
          <w:p w14:paraId="73BFC40D" w14:textId="40F87694"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3F353768" w14:textId="77777777" w:rsidTr="00107C72">
        <w:trPr>
          <w:trHeight w:val="1262"/>
        </w:trPr>
        <w:tc>
          <w:tcPr>
            <w:tcW w:w="1790" w:type="pct"/>
            <w:noWrap/>
          </w:tcPr>
          <w:p w14:paraId="59B239B4" w14:textId="77777777" w:rsidR="00C21E55" w:rsidRPr="000434A4" w:rsidRDefault="00C21E55"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255C8310"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91CBA07" w14:textId="77777777"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E1987BF" w14:textId="77777777" w:rsidR="00C21E55" w:rsidRPr="000434A4" w:rsidRDefault="00005FA8">
            <w:pPr>
              <w:ind w:left="360"/>
              <w:rPr>
                <w:b/>
                <w:bCs/>
                <w:sz w:val="20"/>
                <w:szCs w:val="20"/>
                <w:lang w:val="en-GB"/>
              </w:rPr>
            </w:pPr>
            <w:r>
              <w:rPr>
                <w:b/>
                <w:bCs/>
                <w:sz w:val="20"/>
                <w:szCs w:val="20"/>
                <w:lang w:val="en-GB"/>
              </w:rPr>
              <w:t>4</w:t>
            </w:r>
          </w:p>
        </w:tc>
        <w:tc>
          <w:tcPr>
            <w:tcW w:w="1367" w:type="pct"/>
          </w:tcPr>
          <w:p w14:paraId="04795EC4" w14:textId="54E95CD8"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04182EB1" w14:textId="77777777" w:rsidTr="00107C72">
        <w:trPr>
          <w:trHeight w:val="1262"/>
        </w:trPr>
        <w:tc>
          <w:tcPr>
            <w:tcW w:w="1790" w:type="pct"/>
            <w:noWrap/>
          </w:tcPr>
          <w:p w14:paraId="779B5F14" w14:textId="77777777" w:rsidR="00C21E55" w:rsidRPr="000434A4" w:rsidRDefault="00C21E55"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1E9B7B5A"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DD7F38D" w14:textId="77777777"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0A7497A" w14:textId="77777777" w:rsidR="00C21E55" w:rsidRPr="000434A4" w:rsidRDefault="00005FA8">
            <w:pPr>
              <w:ind w:left="360"/>
              <w:rPr>
                <w:b/>
                <w:bCs/>
                <w:sz w:val="20"/>
                <w:szCs w:val="20"/>
                <w:lang w:val="en-GB"/>
              </w:rPr>
            </w:pPr>
            <w:r>
              <w:rPr>
                <w:b/>
                <w:bCs/>
                <w:sz w:val="20"/>
                <w:szCs w:val="20"/>
                <w:lang w:val="en-GB"/>
              </w:rPr>
              <w:t>4</w:t>
            </w:r>
          </w:p>
        </w:tc>
        <w:tc>
          <w:tcPr>
            <w:tcW w:w="1367" w:type="pct"/>
          </w:tcPr>
          <w:p w14:paraId="5CBAC4AE" w14:textId="2A40501D"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358D4E7F" w14:textId="77777777" w:rsidTr="00107C72">
        <w:trPr>
          <w:trHeight w:val="1262"/>
        </w:trPr>
        <w:tc>
          <w:tcPr>
            <w:tcW w:w="1790" w:type="pct"/>
            <w:noWrap/>
          </w:tcPr>
          <w:p w14:paraId="2EC3E9DC" w14:textId="77777777" w:rsidR="00C21E55" w:rsidRPr="000434A4" w:rsidRDefault="00C21E55"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2CEF612F"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6700DC1" w14:textId="77777777"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3CCA278" w14:textId="77777777" w:rsidR="00C21E55" w:rsidRPr="000434A4" w:rsidRDefault="00005FA8">
            <w:pPr>
              <w:ind w:left="360"/>
              <w:rPr>
                <w:b/>
                <w:bCs/>
                <w:sz w:val="20"/>
                <w:szCs w:val="20"/>
                <w:lang w:val="en-GB"/>
              </w:rPr>
            </w:pPr>
            <w:r>
              <w:rPr>
                <w:b/>
                <w:bCs/>
                <w:sz w:val="20"/>
                <w:szCs w:val="20"/>
                <w:lang w:val="en-GB"/>
              </w:rPr>
              <w:t>4</w:t>
            </w:r>
          </w:p>
        </w:tc>
        <w:tc>
          <w:tcPr>
            <w:tcW w:w="1367" w:type="pct"/>
          </w:tcPr>
          <w:p w14:paraId="1C81AB17" w14:textId="4758E6C5"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32A9A4F9" w14:textId="77777777" w:rsidTr="00107C72">
        <w:trPr>
          <w:trHeight w:val="1262"/>
        </w:trPr>
        <w:tc>
          <w:tcPr>
            <w:tcW w:w="1790" w:type="pct"/>
            <w:noWrap/>
          </w:tcPr>
          <w:p w14:paraId="0909405F" w14:textId="77777777" w:rsidR="00C21E55" w:rsidRPr="000434A4" w:rsidRDefault="00C21E55"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42F73502"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0B965EB" w14:textId="77777777"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387BA32" w14:textId="77777777" w:rsidR="00C21E55" w:rsidRPr="000434A4" w:rsidRDefault="00005FA8">
            <w:pPr>
              <w:ind w:left="360"/>
              <w:rPr>
                <w:b/>
                <w:bCs/>
                <w:sz w:val="20"/>
                <w:szCs w:val="20"/>
                <w:lang w:val="en-GB"/>
              </w:rPr>
            </w:pPr>
            <w:r>
              <w:rPr>
                <w:b/>
                <w:bCs/>
                <w:sz w:val="20"/>
                <w:szCs w:val="20"/>
                <w:lang w:val="en-GB"/>
              </w:rPr>
              <w:t>4</w:t>
            </w:r>
          </w:p>
        </w:tc>
        <w:tc>
          <w:tcPr>
            <w:tcW w:w="1367" w:type="pct"/>
          </w:tcPr>
          <w:p w14:paraId="08FED121" w14:textId="468E234D"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123B6C05" w14:textId="77777777" w:rsidTr="00107C72">
        <w:trPr>
          <w:trHeight w:val="1262"/>
        </w:trPr>
        <w:tc>
          <w:tcPr>
            <w:tcW w:w="1790" w:type="pct"/>
            <w:noWrap/>
          </w:tcPr>
          <w:p w14:paraId="312AB0F6" w14:textId="77777777" w:rsidR="00C21E55" w:rsidRPr="000434A4" w:rsidRDefault="00C21E55"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4DD3924D" w14:textId="77777777" w:rsidR="00C21E55" w:rsidRPr="000434A4" w:rsidRDefault="00C21E55"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8A07202" w14:textId="77777777" w:rsidR="00C21E55" w:rsidRPr="000434A4" w:rsidRDefault="00C21E55"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E428EFE" w14:textId="77777777" w:rsidR="00C21E55" w:rsidRPr="000434A4" w:rsidRDefault="00005FA8">
            <w:pPr>
              <w:ind w:left="360"/>
              <w:rPr>
                <w:b/>
                <w:bCs/>
                <w:sz w:val="20"/>
                <w:szCs w:val="20"/>
                <w:lang w:val="en-GB"/>
              </w:rPr>
            </w:pPr>
            <w:r>
              <w:rPr>
                <w:b/>
                <w:bCs/>
                <w:sz w:val="20"/>
                <w:szCs w:val="20"/>
                <w:lang w:val="en-GB"/>
              </w:rPr>
              <w:t>4</w:t>
            </w:r>
          </w:p>
        </w:tc>
        <w:tc>
          <w:tcPr>
            <w:tcW w:w="1367" w:type="pct"/>
          </w:tcPr>
          <w:p w14:paraId="6A747F10" w14:textId="7F405105"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21AC2DF0" w14:textId="77777777" w:rsidTr="00107C72">
        <w:trPr>
          <w:trHeight w:val="1262"/>
        </w:trPr>
        <w:tc>
          <w:tcPr>
            <w:tcW w:w="1790" w:type="pct"/>
            <w:noWrap/>
          </w:tcPr>
          <w:p w14:paraId="0CABC22D" w14:textId="77777777" w:rsidR="00C21E55" w:rsidRPr="000434A4" w:rsidRDefault="00C21E55"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34450154"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650CA35" w14:textId="77777777"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46A3329" w14:textId="77777777" w:rsidR="00C21E55" w:rsidRPr="000434A4" w:rsidRDefault="00005FA8">
            <w:pPr>
              <w:ind w:left="360"/>
              <w:rPr>
                <w:b/>
                <w:bCs/>
                <w:sz w:val="20"/>
                <w:szCs w:val="20"/>
                <w:lang w:val="en-GB"/>
              </w:rPr>
            </w:pPr>
            <w:r>
              <w:rPr>
                <w:b/>
                <w:bCs/>
                <w:sz w:val="20"/>
                <w:szCs w:val="20"/>
                <w:lang w:val="en-GB"/>
              </w:rPr>
              <w:t>4</w:t>
            </w:r>
          </w:p>
        </w:tc>
        <w:tc>
          <w:tcPr>
            <w:tcW w:w="1367" w:type="pct"/>
          </w:tcPr>
          <w:p w14:paraId="293998EB" w14:textId="18E6142A"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00AED64D" w14:textId="77777777" w:rsidTr="00107C72">
        <w:trPr>
          <w:trHeight w:val="1262"/>
        </w:trPr>
        <w:tc>
          <w:tcPr>
            <w:tcW w:w="1790" w:type="pct"/>
            <w:noWrap/>
          </w:tcPr>
          <w:p w14:paraId="656B1D5D" w14:textId="77777777" w:rsidR="00C21E55" w:rsidRPr="000434A4" w:rsidRDefault="00C21E55"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59525612"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6BCCFD9" w14:textId="77777777"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47E9378" w14:textId="77777777" w:rsidR="00C21E55" w:rsidRPr="000434A4" w:rsidRDefault="00005FA8">
            <w:pPr>
              <w:ind w:left="360"/>
              <w:rPr>
                <w:b/>
                <w:bCs/>
                <w:sz w:val="20"/>
                <w:szCs w:val="20"/>
                <w:lang w:val="en-GB"/>
              </w:rPr>
            </w:pPr>
            <w:r>
              <w:rPr>
                <w:b/>
                <w:bCs/>
                <w:sz w:val="20"/>
                <w:szCs w:val="20"/>
                <w:lang w:val="en-GB"/>
              </w:rPr>
              <w:t>4</w:t>
            </w:r>
          </w:p>
        </w:tc>
        <w:tc>
          <w:tcPr>
            <w:tcW w:w="1367" w:type="pct"/>
          </w:tcPr>
          <w:p w14:paraId="16EC420E" w14:textId="7EE83293"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16AB12C4" w14:textId="77777777" w:rsidTr="00107C72">
        <w:trPr>
          <w:trHeight w:val="703"/>
        </w:trPr>
        <w:tc>
          <w:tcPr>
            <w:tcW w:w="1790" w:type="pct"/>
            <w:noWrap/>
          </w:tcPr>
          <w:p w14:paraId="4E5FF8D3" w14:textId="77777777" w:rsidR="00C21E55" w:rsidRPr="000434A4" w:rsidRDefault="00C21E55"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52D9A0FA"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2017276" w14:textId="77777777"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C90D1F7" w14:textId="77777777" w:rsidR="00C21E55" w:rsidRPr="000434A4" w:rsidRDefault="00005FA8">
            <w:pPr>
              <w:pStyle w:val="ListParagraph"/>
              <w:ind w:left="0"/>
              <w:rPr>
                <w:bCs/>
                <w:sz w:val="20"/>
                <w:szCs w:val="20"/>
                <w:lang w:val="en-GB"/>
              </w:rPr>
            </w:pPr>
            <w:r>
              <w:rPr>
                <w:bCs/>
                <w:sz w:val="20"/>
                <w:szCs w:val="20"/>
                <w:lang w:val="en-GB"/>
              </w:rPr>
              <w:t>4</w:t>
            </w:r>
          </w:p>
        </w:tc>
        <w:tc>
          <w:tcPr>
            <w:tcW w:w="1367" w:type="pct"/>
          </w:tcPr>
          <w:p w14:paraId="2AD3B3F2" w14:textId="563573EA"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093E3224" w14:textId="77777777" w:rsidTr="00107C72">
        <w:trPr>
          <w:trHeight w:val="703"/>
        </w:trPr>
        <w:tc>
          <w:tcPr>
            <w:tcW w:w="1790" w:type="pct"/>
            <w:noWrap/>
          </w:tcPr>
          <w:p w14:paraId="3BFB94D9" w14:textId="77777777" w:rsidR="00C21E55" w:rsidRPr="000434A4" w:rsidRDefault="00C21E55"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3D8A2E66"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922CDE0" w14:textId="77777777"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7410DE0" w14:textId="77777777" w:rsidR="00C21E55" w:rsidRPr="000434A4" w:rsidRDefault="00005FA8">
            <w:pPr>
              <w:pStyle w:val="ListParagraph"/>
              <w:ind w:left="0"/>
              <w:rPr>
                <w:bCs/>
                <w:sz w:val="20"/>
                <w:szCs w:val="20"/>
                <w:lang w:val="en-GB"/>
              </w:rPr>
            </w:pPr>
            <w:r>
              <w:rPr>
                <w:bCs/>
                <w:sz w:val="20"/>
                <w:szCs w:val="20"/>
                <w:lang w:val="en-GB"/>
              </w:rPr>
              <w:t>4</w:t>
            </w:r>
          </w:p>
        </w:tc>
        <w:tc>
          <w:tcPr>
            <w:tcW w:w="1367" w:type="pct"/>
          </w:tcPr>
          <w:p w14:paraId="25BE1BD3" w14:textId="3D911A9A"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335A7788" w14:textId="77777777" w:rsidTr="00107C72">
        <w:trPr>
          <w:trHeight w:val="703"/>
        </w:trPr>
        <w:tc>
          <w:tcPr>
            <w:tcW w:w="1790" w:type="pct"/>
            <w:noWrap/>
          </w:tcPr>
          <w:p w14:paraId="3216434E" w14:textId="77777777" w:rsidR="00C21E55" w:rsidRPr="000434A4" w:rsidRDefault="00C21E55"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1B20D1F8"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523C746" w14:textId="77777777"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8A09A66" w14:textId="77777777" w:rsidR="00C21E55" w:rsidRPr="000434A4" w:rsidRDefault="00005FA8">
            <w:pPr>
              <w:pStyle w:val="ListParagraph"/>
              <w:ind w:left="0"/>
              <w:rPr>
                <w:bCs/>
                <w:sz w:val="20"/>
                <w:szCs w:val="20"/>
                <w:lang w:val="en-GB"/>
              </w:rPr>
            </w:pPr>
            <w:r>
              <w:rPr>
                <w:bCs/>
                <w:sz w:val="20"/>
                <w:szCs w:val="20"/>
                <w:lang w:val="en-GB"/>
              </w:rPr>
              <w:t>4</w:t>
            </w:r>
          </w:p>
        </w:tc>
        <w:tc>
          <w:tcPr>
            <w:tcW w:w="1367" w:type="pct"/>
          </w:tcPr>
          <w:p w14:paraId="24503052" w14:textId="5761DFBF"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2976AA73" w14:textId="77777777" w:rsidTr="00107C72">
        <w:trPr>
          <w:trHeight w:val="703"/>
        </w:trPr>
        <w:tc>
          <w:tcPr>
            <w:tcW w:w="1790" w:type="pct"/>
            <w:noWrap/>
          </w:tcPr>
          <w:p w14:paraId="30A869A9" w14:textId="77777777" w:rsidR="00C21E55" w:rsidRPr="000434A4" w:rsidRDefault="00C21E55"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47EA3649"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F3169B4"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25B120C5" w14:textId="77777777" w:rsidR="00C21E55" w:rsidRPr="000434A4" w:rsidRDefault="00C21E55"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1742DB25" w14:textId="77777777" w:rsidR="00C21E55" w:rsidRPr="000434A4" w:rsidRDefault="00005FA8">
            <w:pPr>
              <w:pStyle w:val="ListParagraph"/>
              <w:ind w:left="0"/>
              <w:rPr>
                <w:bCs/>
                <w:sz w:val="20"/>
                <w:szCs w:val="20"/>
                <w:lang w:val="en-GB"/>
              </w:rPr>
            </w:pPr>
            <w:r>
              <w:rPr>
                <w:bCs/>
                <w:sz w:val="20"/>
                <w:szCs w:val="20"/>
                <w:lang w:val="en-GB"/>
              </w:rPr>
              <w:t>4</w:t>
            </w:r>
          </w:p>
        </w:tc>
        <w:tc>
          <w:tcPr>
            <w:tcW w:w="1367" w:type="pct"/>
          </w:tcPr>
          <w:p w14:paraId="7ADDC90B" w14:textId="2595102A"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r w:rsidR="00C21E55" w:rsidRPr="000434A4" w14:paraId="33C544B7" w14:textId="77777777" w:rsidTr="00107C72">
        <w:trPr>
          <w:trHeight w:val="703"/>
        </w:trPr>
        <w:tc>
          <w:tcPr>
            <w:tcW w:w="1790" w:type="pct"/>
            <w:noWrap/>
          </w:tcPr>
          <w:p w14:paraId="4875D691" w14:textId="77777777" w:rsidR="00C21E55" w:rsidRPr="000434A4" w:rsidRDefault="00C21E55"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6BB55BE1"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792B376"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1FB7EEC" w14:textId="77777777" w:rsidR="00C21E55" w:rsidRPr="000434A4" w:rsidRDefault="00C21E55"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68410165" w14:textId="77777777" w:rsidR="00C21E55" w:rsidRPr="000434A4" w:rsidRDefault="00005FA8">
            <w:pPr>
              <w:pStyle w:val="ListParagraph"/>
              <w:ind w:left="0"/>
              <w:rPr>
                <w:bCs/>
                <w:sz w:val="20"/>
                <w:szCs w:val="20"/>
                <w:lang w:val="en-GB"/>
              </w:rPr>
            </w:pPr>
            <w:r>
              <w:rPr>
                <w:bCs/>
                <w:sz w:val="20"/>
                <w:szCs w:val="20"/>
                <w:lang w:val="en-GB"/>
              </w:rPr>
              <w:t>4</w:t>
            </w:r>
          </w:p>
        </w:tc>
        <w:tc>
          <w:tcPr>
            <w:tcW w:w="1367" w:type="pct"/>
          </w:tcPr>
          <w:p w14:paraId="20DF5B7B" w14:textId="6F5AF1DA" w:rsidR="00C21E55" w:rsidRPr="000434A4" w:rsidRDefault="0071660D">
            <w:pPr>
              <w:pStyle w:val="Heading2"/>
              <w:jc w:val="left"/>
              <w:rPr>
                <w:rFonts w:ascii="Times New Roman" w:hAnsi="Times New Roman"/>
                <w:b w:val="0"/>
                <w:lang w:val="en-GB" w:eastAsia="en-US"/>
              </w:rPr>
            </w:pPr>
            <w:r w:rsidRPr="00D40DED">
              <w:rPr>
                <w:lang w:val="en-NG"/>
              </w:rPr>
              <w:t>We thank the reviewer for the encouraging feedback.</w:t>
            </w:r>
          </w:p>
        </w:tc>
      </w:tr>
    </w:tbl>
    <w:p w14:paraId="31EA01D0" w14:textId="77777777" w:rsidR="00C21E55" w:rsidRPr="000434A4" w:rsidRDefault="00C21E55" w:rsidP="00C21E55">
      <w:pPr>
        <w:pStyle w:val="BodyText"/>
        <w:rPr>
          <w:rFonts w:ascii="Times New Roman" w:hAnsi="Times New Roman"/>
          <w:b/>
          <w:bCs/>
          <w:sz w:val="20"/>
          <w:szCs w:val="20"/>
          <w:u w:val="single"/>
          <w:lang w:val="en-GB"/>
        </w:rPr>
      </w:pPr>
    </w:p>
    <w:p w14:paraId="79546086" w14:textId="77777777" w:rsidR="00C21E55" w:rsidRPr="000434A4" w:rsidRDefault="00C21E55" w:rsidP="00C21E55">
      <w:pPr>
        <w:pStyle w:val="BodyText"/>
        <w:rPr>
          <w:rFonts w:ascii="Times New Roman" w:hAnsi="Times New Roman"/>
          <w:b/>
          <w:bCs/>
          <w:sz w:val="20"/>
          <w:szCs w:val="20"/>
          <w:u w:val="single"/>
          <w:lang w:val="en-GB"/>
        </w:rPr>
      </w:pPr>
    </w:p>
    <w:p w14:paraId="3507FE53" w14:textId="77777777" w:rsidR="00C21E55" w:rsidRPr="000434A4" w:rsidRDefault="00C21E55" w:rsidP="00C21E55">
      <w:pPr>
        <w:pStyle w:val="BodyText"/>
        <w:rPr>
          <w:rFonts w:ascii="Times New Roman" w:hAnsi="Times New Roman"/>
          <w:b/>
          <w:bCs/>
          <w:sz w:val="20"/>
          <w:szCs w:val="20"/>
          <w:u w:val="single"/>
          <w:lang w:val="en-GB"/>
        </w:rPr>
      </w:pPr>
    </w:p>
    <w:p w14:paraId="0EB4838E" w14:textId="77777777" w:rsidR="00C21E55" w:rsidRPr="000434A4" w:rsidRDefault="00C21E55" w:rsidP="00C21E5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C21E55" w:rsidRPr="000434A4" w14:paraId="231079E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E27AA6A" w14:textId="77777777" w:rsidR="00C21E55" w:rsidRPr="000434A4" w:rsidRDefault="00C21E55">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12C17775" w14:textId="77777777" w:rsidR="00C21E55" w:rsidRPr="000434A4" w:rsidRDefault="00C21E55">
            <w:pPr>
              <w:pStyle w:val="NormalWeb"/>
              <w:spacing w:before="0" w:beforeAutospacing="0" w:after="0" w:afterAutospacing="0"/>
              <w:rPr>
                <w:rFonts w:ascii="Times New Roman" w:hAnsi="Times New Roman" w:cs="Times New Roman"/>
                <w:b/>
                <w:bCs/>
                <w:sz w:val="20"/>
                <w:szCs w:val="20"/>
                <w:u w:val="single"/>
                <w:lang w:val="en-GB"/>
              </w:rPr>
            </w:pPr>
          </w:p>
        </w:tc>
      </w:tr>
      <w:tr w:rsidR="00C21E55" w:rsidRPr="000434A4" w14:paraId="37F4DE69" w14:textId="77777777" w:rsidTr="00107C72">
        <w:tc>
          <w:tcPr>
            <w:tcW w:w="2784" w:type="pct"/>
            <w:noWrap/>
            <w:tcMar>
              <w:top w:w="0" w:type="dxa"/>
              <w:left w:w="108" w:type="dxa"/>
              <w:bottom w:w="0" w:type="dxa"/>
              <w:right w:w="108" w:type="dxa"/>
            </w:tcMar>
            <w:vAlign w:val="center"/>
          </w:tcPr>
          <w:p w14:paraId="4A2167D0" w14:textId="77777777" w:rsidR="00C21E55" w:rsidRPr="000434A4" w:rsidRDefault="00C21E5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E9868AE" w14:textId="77777777" w:rsidR="00C21E55" w:rsidRPr="000434A4" w:rsidRDefault="00C21E55">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C21E55" w:rsidRPr="000434A4" w14:paraId="5DDE30D0" w14:textId="77777777" w:rsidTr="00107C72">
        <w:tc>
          <w:tcPr>
            <w:tcW w:w="2784" w:type="pct"/>
            <w:noWrap/>
            <w:tcMar>
              <w:top w:w="0" w:type="dxa"/>
              <w:left w:w="108" w:type="dxa"/>
              <w:bottom w:w="0" w:type="dxa"/>
              <w:right w:w="108" w:type="dxa"/>
            </w:tcMar>
            <w:vAlign w:val="center"/>
          </w:tcPr>
          <w:p w14:paraId="48053E15" w14:textId="77777777" w:rsidR="008A3AF8" w:rsidRDefault="008A3AF8" w:rsidP="008A3AF8">
            <w:pPr>
              <w:rPr>
                <w:lang w:val="en-GB"/>
              </w:rPr>
            </w:pPr>
            <w:r>
              <w:rPr>
                <w:lang w:val="en-GB"/>
              </w:rPr>
              <w:t xml:space="preserve">I would like to highlight about time duration taken in review. Its 1941 to 2024, in discussion mostly mention last two decades. </w:t>
            </w:r>
            <w:proofErr w:type="gramStart"/>
            <w:r>
              <w:rPr>
                <w:lang w:val="en-GB"/>
              </w:rPr>
              <w:t>So</w:t>
            </w:r>
            <w:proofErr w:type="gramEnd"/>
            <w:r>
              <w:rPr>
                <w:lang w:val="en-GB"/>
              </w:rPr>
              <w:t xml:space="preserve"> its reflect that most of studies occur in recent. So previous years there ware limitation for this type of studies or carcinogenic condition. If any sources or studies involve in your review so </w:t>
            </w:r>
            <w:proofErr w:type="spellStart"/>
            <w:r>
              <w:rPr>
                <w:lang w:val="en-GB"/>
              </w:rPr>
              <w:t>its</w:t>
            </w:r>
            <w:proofErr w:type="spellEnd"/>
            <w:r>
              <w:rPr>
                <w:lang w:val="en-GB"/>
              </w:rPr>
              <w:t xml:space="preserve"> could be more reflect to growing of carcinogenic effect and advance evaluation of condition or early dictation or helps in diagnosis. </w:t>
            </w:r>
          </w:p>
          <w:p w14:paraId="0C2B809A" w14:textId="77777777" w:rsidR="008A3AF8" w:rsidRPr="000434A4" w:rsidRDefault="008A3AF8" w:rsidP="008A3AF8">
            <w:pPr>
              <w:rPr>
                <w:lang w:val="en-GB"/>
              </w:rPr>
            </w:pPr>
            <w:r>
              <w:rPr>
                <w:lang w:val="en-GB"/>
              </w:rPr>
              <w:t xml:space="preserve">I am </w:t>
            </w:r>
            <w:proofErr w:type="gramStart"/>
            <w:r>
              <w:rPr>
                <w:lang w:val="en-GB"/>
              </w:rPr>
              <w:t>appreciate</w:t>
            </w:r>
            <w:proofErr w:type="gramEnd"/>
            <w:r>
              <w:rPr>
                <w:lang w:val="en-GB"/>
              </w:rPr>
              <w:t xml:space="preserve"> to conduct this study for relation between hormones and cancers and </w:t>
            </w:r>
            <w:proofErr w:type="spellStart"/>
            <w:r>
              <w:rPr>
                <w:lang w:val="en-GB"/>
              </w:rPr>
              <w:t>its</w:t>
            </w:r>
            <w:proofErr w:type="spellEnd"/>
            <w:r>
              <w:rPr>
                <w:lang w:val="en-GB"/>
              </w:rPr>
              <w:t xml:space="preserve"> also help to new research areas in field of therapeutically </w:t>
            </w:r>
            <w:r>
              <w:rPr>
                <w:lang w:val="en-GB"/>
              </w:rPr>
              <w:lastRenderedPageBreak/>
              <w:t xml:space="preserve">as well prevention and diagnosis basis.  </w:t>
            </w:r>
          </w:p>
          <w:p w14:paraId="7BF146AB" w14:textId="77777777" w:rsidR="00C21E55" w:rsidRPr="000434A4" w:rsidRDefault="00C21E55">
            <w:pPr>
              <w:pStyle w:val="NormalWeb"/>
              <w:spacing w:before="0" w:beforeAutospacing="0" w:after="0" w:afterAutospacing="0"/>
              <w:rPr>
                <w:rFonts w:ascii="Times New Roman" w:hAnsi="Times New Roman" w:cs="Times New Roman"/>
                <w:sz w:val="20"/>
                <w:szCs w:val="20"/>
                <w:lang w:val="en-GB"/>
              </w:rPr>
            </w:pPr>
          </w:p>
          <w:p w14:paraId="72310D32" w14:textId="77777777" w:rsidR="00C21E55" w:rsidRPr="000434A4" w:rsidRDefault="00C21E55">
            <w:pPr>
              <w:pStyle w:val="NormalWeb"/>
              <w:spacing w:before="0" w:beforeAutospacing="0" w:after="0" w:afterAutospacing="0"/>
              <w:rPr>
                <w:rFonts w:ascii="Times New Roman" w:hAnsi="Times New Roman" w:cs="Times New Roman"/>
                <w:sz w:val="20"/>
                <w:szCs w:val="20"/>
                <w:lang w:val="en-GB"/>
              </w:rPr>
            </w:pPr>
          </w:p>
          <w:p w14:paraId="5ED439C3" w14:textId="77777777" w:rsidR="00C21E55" w:rsidRPr="000434A4" w:rsidRDefault="00C21E55">
            <w:pPr>
              <w:pStyle w:val="NormalWeb"/>
              <w:spacing w:before="0" w:beforeAutospacing="0" w:after="0" w:afterAutospacing="0"/>
              <w:rPr>
                <w:rFonts w:ascii="Times New Roman" w:hAnsi="Times New Roman" w:cs="Times New Roman"/>
                <w:sz w:val="20"/>
                <w:szCs w:val="20"/>
                <w:lang w:val="en-GB"/>
              </w:rPr>
            </w:pPr>
          </w:p>
          <w:p w14:paraId="0EB8DEC3" w14:textId="77777777" w:rsidR="00C21E55" w:rsidRPr="000434A4" w:rsidRDefault="00C21E5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546880C" w14:textId="03FC2C65" w:rsidR="00C21E55" w:rsidRPr="000434A4" w:rsidRDefault="0071660D">
            <w:pPr>
              <w:pStyle w:val="NormalWeb"/>
              <w:spacing w:before="0" w:beforeAutospacing="0" w:after="0" w:afterAutospacing="0"/>
              <w:rPr>
                <w:rFonts w:ascii="Times New Roman" w:hAnsi="Times New Roman" w:cs="Times New Roman"/>
                <w:b/>
                <w:bCs/>
                <w:sz w:val="20"/>
                <w:szCs w:val="20"/>
                <w:lang w:val="en-GB"/>
              </w:rPr>
            </w:pPr>
            <w:r w:rsidRPr="00D40DED">
              <w:rPr>
                <w:lang w:val="en-NG"/>
              </w:rPr>
              <w:lastRenderedPageBreak/>
              <w:t>We thank the reviewer for the encouraging feedback.</w:t>
            </w:r>
          </w:p>
        </w:tc>
      </w:tr>
    </w:tbl>
    <w:p w14:paraId="30039074" w14:textId="77777777" w:rsidR="00C21E55" w:rsidRPr="000434A4" w:rsidRDefault="00C21E55" w:rsidP="00C21E55">
      <w:pPr>
        <w:rPr>
          <w:rFonts w:eastAsia="Arial Unicode MS"/>
          <w:b/>
          <w:bCs/>
          <w:sz w:val="20"/>
          <w:szCs w:val="20"/>
          <w:highlight w:val="yellow"/>
          <w:u w:val="single"/>
          <w:lang w:val="en-GB"/>
        </w:rPr>
      </w:pPr>
    </w:p>
    <w:p w14:paraId="13C97368" w14:textId="77777777" w:rsidR="00CA633D" w:rsidRDefault="00CA633D" w:rsidP="00CA633D">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325D1847" w14:textId="77777777" w:rsidR="00CA633D" w:rsidRDefault="00CA633D" w:rsidP="00CA633D">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CA633D" w14:paraId="18934CFF" w14:textId="77777777" w:rsidTr="00CA633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87917D0" w14:textId="77777777" w:rsidR="00CA633D" w:rsidRDefault="00CA633D">
            <w:pPr>
              <w:rPr>
                <w:rFonts w:ascii="Arial" w:eastAsia="Arial Unicode MS" w:hAnsi="Arial" w:cs="Arial"/>
                <w:b/>
                <w:sz w:val="20"/>
                <w:szCs w:val="20"/>
                <w:u w:val="single"/>
                <w:lang w:val="en-GB"/>
              </w:rPr>
            </w:pPr>
            <w:bookmarkStart w:id="0" w:name="_Hlk156057883"/>
          </w:p>
        </w:tc>
      </w:tr>
      <w:tr w:rsidR="00CA633D" w14:paraId="46242798" w14:textId="77777777" w:rsidTr="00CA633D">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FDA295" w14:textId="77777777" w:rsidR="00CA633D" w:rsidRDefault="00CA633D">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32710" w14:textId="77777777" w:rsidR="00CA633D" w:rsidRDefault="00CA633D">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670E7118" w14:textId="77777777" w:rsidR="00CA633D" w:rsidRDefault="00CA633D">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0158F38" w14:textId="77777777" w:rsidR="00CA633D" w:rsidRDefault="00CA633D">
            <w:pPr>
              <w:keepNext/>
              <w:outlineLvl w:val="1"/>
              <w:rPr>
                <w:rFonts w:ascii="Arial" w:eastAsia="MS Mincho" w:hAnsi="Arial" w:cs="Arial"/>
                <w:bCs/>
                <w:sz w:val="20"/>
                <w:szCs w:val="20"/>
                <w:lang w:val="en-GB"/>
              </w:rPr>
            </w:pPr>
          </w:p>
        </w:tc>
      </w:tr>
      <w:tr w:rsidR="00CA633D" w14:paraId="789D7781" w14:textId="77777777" w:rsidTr="00CA633D">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0FBA4C" w14:textId="77777777" w:rsidR="00CA633D" w:rsidRDefault="00CA633D">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1A6AEBC6" w14:textId="77777777" w:rsidR="00CA633D" w:rsidRDefault="00CA633D">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3CFA4" w14:textId="77777777" w:rsidR="00CA633D" w:rsidRDefault="00CA633D">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48A18FB5" w14:textId="77777777" w:rsidR="00CA633D" w:rsidRDefault="00CA633D">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7912F761" w14:textId="32C84215" w:rsidR="00CA633D" w:rsidRDefault="0071660D">
            <w:pPr>
              <w:rPr>
                <w:rFonts w:ascii="Arial" w:eastAsia="Arial Unicode MS" w:hAnsi="Arial" w:cs="Arial"/>
                <w:sz w:val="20"/>
                <w:szCs w:val="20"/>
                <w:lang w:val="en-GB"/>
              </w:rPr>
            </w:pPr>
            <w:r>
              <w:rPr>
                <w:rFonts w:ascii="Arial" w:eastAsia="Arial Unicode MS" w:hAnsi="Arial" w:cs="Arial"/>
                <w:sz w:val="20"/>
                <w:szCs w:val="20"/>
                <w:lang w:val="en-GB"/>
              </w:rPr>
              <w:t>No</w:t>
            </w:r>
          </w:p>
          <w:p w14:paraId="67A94244" w14:textId="77777777" w:rsidR="00CA633D" w:rsidRDefault="00CA633D">
            <w:pPr>
              <w:rPr>
                <w:rFonts w:ascii="Arial" w:eastAsia="Arial Unicode MS" w:hAnsi="Arial" w:cs="Arial"/>
                <w:sz w:val="20"/>
                <w:szCs w:val="20"/>
                <w:lang w:val="en-GB"/>
              </w:rPr>
            </w:pPr>
          </w:p>
          <w:p w14:paraId="6360189F" w14:textId="77777777" w:rsidR="00CA633D" w:rsidRDefault="00CA633D">
            <w:pPr>
              <w:rPr>
                <w:rFonts w:ascii="Arial" w:eastAsia="Arial Unicode MS" w:hAnsi="Arial" w:cs="Arial"/>
                <w:sz w:val="20"/>
                <w:szCs w:val="20"/>
                <w:lang w:val="en-GB"/>
              </w:rPr>
            </w:pPr>
          </w:p>
        </w:tc>
      </w:tr>
      <w:bookmarkEnd w:id="0"/>
    </w:tbl>
    <w:p w14:paraId="4BFE97B5" w14:textId="77777777" w:rsidR="00CA633D" w:rsidRDefault="00CA633D" w:rsidP="00CA633D">
      <w:pPr>
        <w:pStyle w:val="BodyText"/>
        <w:rPr>
          <w:rFonts w:ascii="Arial" w:hAnsi="Arial" w:cs="Arial"/>
          <w:b/>
          <w:bCs/>
          <w:sz w:val="20"/>
          <w:szCs w:val="20"/>
          <w:u w:val="single"/>
          <w:lang w:val="en-GB"/>
        </w:rPr>
      </w:pPr>
    </w:p>
    <w:p w14:paraId="010EE0BC" w14:textId="77777777" w:rsidR="00CA633D" w:rsidRDefault="00CA633D" w:rsidP="00CA633D">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32D047F1" w14:textId="77777777" w:rsidR="00CA633D" w:rsidRDefault="00CA633D" w:rsidP="00CA633D">
      <w:pPr>
        <w:pStyle w:val="BodyText"/>
        <w:rPr>
          <w:rFonts w:ascii="Arial" w:hAnsi="Arial" w:cs="Arial"/>
          <w:b/>
          <w:bCs/>
          <w:sz w:val="20"/>
          <w:szCs w:val="20"/>
          <w:u w:val="single"/>
          <w:lang w:val="en-GB"/>
        </w:rPr>
      </w:pPr>
    </w:p>
    <w:p w14:paraId="7B64B281" w14:textId="77777777" w:rsidR="00CA633D" w:rsidRDefault="00CA633D" w:rsidP="00CA633D">
      <w:pPr>
        <w:rPr>
          <w:rFonts w:eastAsia="Arial Unicode MS"/>
          <w:b/>
          <w:bCs/>
          <w:sz w:val="20"/>
          <w:szCs w:val="20"/>
          <w:u w:val="single"/>
          <w:lang w:val="en-GB"/>
        </w:rPr>
      </w:pPr>
    </w:p>
    <w:p w14:paraId="6120EEEB" w14:textId="77777777" w:rsidR="00C21E55" w:rsidRPr="000434A4" w:rsidRDefault="00C21E55" w:rsidP="00C21E55">
      <w:pPr>
        <w:rPr>
          <w:rFonts w:eastAsia="Arial Unicode MS"/>
          <w:b/>
          <w:bCs/>
          <w:sz w:val="20"/>
          <w:szCs w:val="20"/>
          <w:u w:val="single"/>
          <w:lang w:val="en-GB"/>
        </w:rPr>
      </w:pPr>
    </w:p>
    <w:sectPr w:rsidR="00C21E55"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1D580" w14:textId="77777777" w:rsidR="0048133E" w:rsidRPr="0000007A" w:rsidRDefault="0048133E" w:rsidP="0099583E">
      <w:r>
        <w:separator/>
      </w:r>
    </w:p>
  </w:endnote>
  <w:endnote w:type="continuationSeparator" w:id="0">
    <w:p w14:paraId="59A2DDF7" w14:textId="77777777" w:rsidR="0048133E" w:rsidRPr="0000007A" w:rsidRDefault="0048133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B82EC"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487D0" w14:textId="77777777" w:rsidR="00C21E55" w:rsidRDefault="00C21E55" w:rsidP="00C21E5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D06C9">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D06C9">
      <w:rPr>
        <w:b/>
        <w:noProof/>
        <w:sz w:val="20"/>
      </w:rPr>
      <w:t>3</w:t>
    </w:r>
    <w:r w:rsidRPr="00585FC6">
      <w:rPr>
        <w:b/>
        <w:sz w:val="20"/>
      </w:rPr>
      <w:fldChar w:fldCharType="end"/>
    </w:r>
    <w:r>
      <w:rPr>
        <w:b/>
        <w:sz w:val="20"/>
      </w:rPr>
      <w:br/>
      <w:t>V180326</w:t>
    </w:r>
  </w:p>
  <w:p w14:paraId="158B0AB6" w14:textId="77777777" w:rsidR="00C21E55" w:rsidRDefault="00C21E55" w:rsidP="00C21E55">
    <w:pPr>
      <w:pStyle w:val="Footer"/>
      <w:jc w:val="right"/>
    </w:pPr>
  </w:p>
  <w:p w14:paraId="12269AE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BEB79"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48429" w14:textId="77777777" w:rsidR="0048133E" w:rsidRPr="0000007A" w:rsidRDefault="0048133E" w:rsidP="0099583E">
      <w:r>
        <w:separator/>
      </w:r>
    </w:p>
  </w:footnote>
  <w:footnote w:type="continuationSeparator" w:id="0">
    <w:p w14:paraId="7E6F0309" w14:textId="77777777" w:rsidR="0048133E" w:rsidRPr="0000007A" w:rsidRDefault="0048133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5854C"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6B87" w14:textId="77777777" w:rsidR="00C21E55" w:rsidRDefault="00C21E55" w:rsidP="00C21E55">
    <w:pPr>
      <w:spacing w:before="100" w:beforeAutospacing="1" w:after="100" w:afterAutospacing="1"/>
      <w:jc w:val="center"/>
      <w:rPr>
        <w:rFonts w:ascii="Arial" w:hAnsi="Arial" w:cs="Arial"/>
        <w:b/>
        <w:bCs/>
        <w:color w:val="003399"/>
        <w:szCs w:val="20"/>
        <w:u w:val="single"/>
        <w:lang w:val="en-GB"/>
      </w:rPr>
    </w:pPr>
  </w:p>
  <w:p w14:paraId="6BBDD1F0" w14:textId="77777777" w:rsidR="00B62F41" w:rsidRPr="00254F80" w:rsidRDefault="00C21E55" w:rsidP="00C21E55">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23634"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34838716">
    <w:abstractNumId w:val="4"/>
  </w:num>
  <w:num w:numId="2" w16cid:durableId="64232869">
    <w:abstractNumId w:val="8"/>
  </w:num>
  <w:num w:numId="3" w16cid:durableId="3169493">
    <w:abstractNumId w:val="7"/>
  </w:num>
  <w:num w:numId="4" w16cid:durableId="750388977">
    <w:abstractNumId w:val="9"/>
  </w:num>
  <w:num w:numId="5" w16cid:durableId="1500610533">
    <w:abstractNumId w:val="6"/>
  </w:num>
  <w:num w:numId="6" w16cid:durableId="85152494">
    <w:abstractNumId w:val="0"/>
  </w:num>
  <w:num w:numId="7" w16cid:durableId="1442140092">
    <w:abstractNumId w:val="3"/>
  </w:num>
  <w:num w:numId="8" w16cid:durableId="1887599390">
    <w:abstractNumId w:val="11"/>
  </w:num>
  <w:num w:numId="9" w16cid:durableId="978194339">
    <w:abstractNumId w:val="10"/>
  </w:num>
  <w:num w:numId="10" w16cid:durableId="1328091127">
    <w:abstractNumId w:val="2"/>
  </w:num>
  <w:num w:numId="11" w16cid:durableId="1191721641">
    <w:abstractNumId w:val="1"/>
  </w:num>
  <w:num w:numId="12" w16cid:durableId="12591697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NG"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FA8"/>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0E6DA6"/>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646"/>
    <w:rsid w:val="00442B24"/>
    <w:rsid w:val="0044444D"/>
    <w:rsid w:val="0044519B"/>
    <w:rsid w:val="00445B35"/>
    <w:rsid w:val="00446659"/>
    <w:rsid w:val="00457AB1"/>
    <w:rsid w:val="00457BC0"/>
    <w:rsid w:val="00462996"/>
    <w:rsid w:val="004674B4"/>
    <w:rsid w:val="0048133E"/>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B2229"/>
    <w:rsid w:val="006C3797"/>
    <w:rsid w:val="006E1062"/>
    <w:rsid w:val="006E7D6E"/>
    <w:rsid w:val="006F6F2F"/>
    <w:rsid w:val="00701186"/>
    <w:rsid w:val="00707004"/>
    <w:rsid w:val="00707BE1"/>
    <w:rsid w:val="0071660D"/>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2DCC"/>
    <w:rsid w:val="00877F10"/>
    <w:rsid w:val="00882091"/>
    <w:rsid w:val="008913D5"/>
    <w:rsid w:val="00893E75"/>
    <w:rsid w:val="008A3AF8"/>
    <w:rsid w:val="008C2778"/>
    <w:rsid w:val="008C2F62"/>
    <w:rsid w:val="008D020E"/>
    <w:rsid w:val="008D0407"/>
    <w:rsid w:val="008D1117"/>
    <w:rsid w:val="008D15A4"/>
    <w:rsid w:val="008D3DD9"/>
    <w:rsid w:val="008F36E4"/>
    <w:rsid w:val="008F6673"/>
    <w:rsid w:val="00914761"/>
    <w:rsid w:val="00933C8B"/>
    <w:rsid w:val="0094580F"/>
    <w:rsid w:val="009553EC"/>
    <w:rsid w:val="00956A28"/>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0D0A"/>
    <w:rsid w:val="00BD27BA"/>
    <w:rsid w:val="00BD3A94"/>
    <w:rsid w:val="00BE13EF"/>
    <w:rsid w:val="00BE40A5"/>
    <w:rsid w:val="00BE6454"/>
    <w:rsid w:val="00BF39A4"/>
    <w:rsid w:val="00BF64EF"/>
    <w:rsid w:val="00C02797"/>
    <w:rsid w:val="00C10283"/>
    <w:rsid w:val="00C110CC"/>
    <w:rsid w:val="00C14ABC"/>
    <w:rsid w:val="00C21E55"/>
    <w:rsid w:val="00C22886"/>
    <w:rsid w:val="00C25C8F"/>
    <w:rsid w:val="00C263C6"/>
    <w:rsid w:val="00C46811"/>
    <w:rsid w:val="00C47F3B"/>
    <w:rsid w:val="00C635B6"/>
    <w:rsid w:val="00C70DFC"/>
    <w:rsid w:val="00C82466"/>
    <w:rsid w:val="00C84097"/>
    <w:rsid w:val="00C92F3A"/>
    <w:rsid w:val="00C97898"/>
    <w:rsid w:val="00CA633D"/>
    <w:rsid w:val="00CB429B"/>
    <w:rsid w:val="00CC2753"/>
    <w:rsid w:val="00CD06C9"/>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A7063"/>
    <w:rsid w:val="00DA7A68"/>
    <w:rsid w:val="00DB5B54"/>
    <w:rsid w:val="00DB7E1B"/>
    <w:rsid w:val="00DC0C7E"/>
    <w:rsid w:val="00DC1D81"/>
    <w:rsid w:val="00E1327B"/>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4E13"/>
    <w:rsid w:val="00F3669D"/>
    <w:rsid w:val="00F405F8"/>
    <w:rsid w:val="00F41154"/>
    <w:rsid w:val="00F4153E"/>
    <w:rsid w:val="00F4700F"/>
    <w:rsid w:val="00F51F7F"/>
    <w:rsid w:val="00F573EA"/>
    <w:rsid w:val="00F57E9D"/>
    <w:rsid w:val="00FA6528"/>
    <w:rsid w:val="00FC2E17"/>
    <w:rsid w:val="00FC6387"/>
    <w:rsid w:val="00FC6802"/>
    <w:rsid w:val="00FD3EF7"/>
    <w:rsid w:val="00FD5EA3"/>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ECAEA"/>
  <w15:docId w15:val="{9CCCB23B-B815-4667-B48E-7104D886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 w:type="character" w:styleId="UnresolvedMention">
    <w:name w:val="Unresolved Mention"/>
    <w:uiPriority w:val="99"/>
    <w:semiHidden/>
    <w:unhideWhenUsed/>
    <w:rsid w:val="006B2229"/>
    <w:rPr>
      <w:color w:val="605E5C"/>
      <w:shd w:val="clear" w:color="auto" w:fill="E1DFDD"/>
    </w:rPr>
  </w:style>
  <w:style w:type="paragraph" w:customStyle="1" w:styleId="Affiliation">
    <w:name w:val="Affiliation"/>
    <w:basedOn w:val="Normal"/>
    <w:rsid w:val="00CA633D"/>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59447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890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r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747</Words>
  <Characters>4261</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4999</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Saheed Adekola</cp:lastModifiedBy>
  <cp:revision>2</cp:revision>
  <dcterms:created xsi:type="dcterms:W3CDTF">2026-03-26T11:07:00Z</dcterms:created>
  <dcterms:modified xsi:type="dcterms:W3CDTF">2026-03-26T11:07:00Z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