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655C707" w14:textId="77777777" w:rsidR="00443665" w:rsidRPr="000C7E2F" w:rsidRDefault="00443665">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443665" w:rsidRPr="000C7E2F" w14:paraId="73516823" w14:textId="77777777">
        <w:trPr>
          <w:trHeight w:val="423"/>
        </w:trPr>
        <w:tc>
          <w:tcPr>
            <w:tcW w:w="20934" w:type="dxa"/>
            <w:gridSpan w:val="2"/>
            <w:tcBorders>
              <w:top w:val="nil"/>
              <w:left w:val="nil"/>
              <w:right w:val="nil"/>
            </w:tcBorders>
          </w:tcPr>
          <w:p w14:paraId="13C12266" w14:textId="77777777" w:rsidR="00443665" w:rsidRPr="000C7E2F" w:rsidRDefault="00443665">
            <w:pPr>
              <w:pStyle w:val="Heading2"/>
              <w:jc w:val="left"/>
              <w:rPr>
                <w:rFonts w:ascii="Arial" w:eastAsia="Arial" w:hAnsi="Arial" w:cs="Arial"/>
                <w:b w:val="0"/>
                <w:bCs w:val="0"/>
              </w:rPr>
            </w:pPr>
          </w:p>
        </w:tc>
      </w:tr>
      <w:tr w:rsidR="00443665" w:rsidRPr="000C7E2F" w14:paraId="5B86ABC7" w14:textId="77777777">
        <w:trPr>
          <w:trHeight w:val="290"/>
        </w:trPr>
        <w:tc>
          <w:tcPr>
            <w:tcW w:w="5167" w:type="dxa"/>
          </w:tcPr>
          <w:p w14:paraId="1514F2B1" w14:textId="77777777" w:rsidR="00443665" w:rsidRPr="000C7E2F" w:rsidRDefault="00F766B2">
            <w:pPr>
              <w:pBdr>
                <w:top w:val="nil"/>
                <w:left w:val="nil"/>
                <w:bottom w:val="nil"/>
                <w:right w:val="nil"/>
                <w:between w:val="nil"/>
              </w:pBdr>
              <w:ind w:left="90"/>
              <w:rPr>
                <w:rFonts w:ascii="Arial" w:eastAsia="Arial" w:hAnsi="Arial" w:cs="Arial"/>
                <w:color w:val="000000"/>
                <w:sz w:val="20"/>
                <w:szCs w:val="20"/>
              </w:rPr>
            </w:pPr>
            <w:r w:rsidRPr="000C7E2F">
              <w:rPr>
                <w:rFonts w:ascii="Arial" w:eastAsia="Arial" w:hAnsi="Arial" w:cs="Arial"/>
                <w:color w:val="000000"/>
                <w:sz w:val="20"/>
                <w:szCs w:val="20"/>
              </w:rPr>
              <w:t>Journal Name:</w:t>
            </w:r>
          </w:p>
        </w:tc>
        <w:bookmarkStart w:id="0" w:name="_heading=h.17vd4mfgzone" w:colFirst="0" w:colLast="0"/>
        <w:bookmarkEnd w:id="0"/>
        <w:tc>
          <w:tcPr>
            <w:tcW w:w="15767" w:type="dxa"/>
            <w:tcMar>
              <w:top w:w="0" w:type="dxa"/>
              <w:left w:w="108" w:type="dxa"/>
              <w:bottom w:w="0" w:type="dxa"/>
              <w:right w:w="108" w:type="dxa"/>
            </w:tcMar>
            <w:vAlign w:val="center"/>
          </w:tcPr>
          <w:p w14:paraId="5FAF1A09" w14:textId="77777777" w:rsidR="00443665" w:rsidRPr="000C7E2F" w:rsidRDefault="00F766B2">
            <w:pPr>
              <w:rPr>
                <w:rFonts w:ascii="Arial" w:eastAsia="Arial" w:hAnsi="Arial" w:cs="Arial"/>
                <w:color w:val="0000FF"/>
                <w:sz w:val="20"/>
                <w:szCs w:val="20"/>
              </w:rPr>
            </w:pPr>
            <w:r w:rsidRPr="000C7E2F">
              <w:rPr>
                <w:rFonts w:ascii="Arial" w:hAnsi="Arial" w:cs="Arial"/>
                <w:sz w:val="20"/>
                <w:szCs w:val="20"/>
              </w:rPr>
              <w:fldChar w:fldCharType="begin"/>
            </w:r>
            <w:r w:rsidRPr="000C7E2F">
              <w:rPr>
                <w:rFonts w:ascii="Arial" w:hAnsi="Arial" w:cs="Arial"/>
                <w:sz w:val="20"/>
                <w:szCs w:val="20"/>
              </w:rPr>
              <w:instrText xml:space="preserve"> HYPERLINK "https://journalajl2c.com/index.php/AJL2C" \h </w:instrText>
            </w:r>
            <w:r w:rsidRPr="000C7E2F">
              <w:rPr>
                <w:rFonts w:ascii="Arial" w:hAnsi="Arial" w:cs="Arial"/>
                <w:sz w:val="20"/>
                <w:szCs w:val="20"/>
              </w:rPr>
              <w:fldChar w:fldCharType="separate"/>
            </w:r>
            <w:r w:rsidRPr="000C7E2F">
              <w:rPr>
                <w:rFonts w:ascii="Arial" w:eastAsia="Arial" w:hAnsi="Arial" w:cs="Arial"/>
                <w:b/>
                <w:bCs/>
                <w:color w:val="0000FF"/>
                <w:sz w:val="20"/>
                <w:szCs w:val="20"/>
                <w:u w:val="single"/>
              </w:rPr>
              <w:t>Asian Journal of Language, Literature and Culture Studies</w:t>
            </w:r>
            <w:r w:rsidRPr="000C7E2F">
              <w:rPr>
                <w:rFonts w:ascii="Arial" w:eastAsia="Arial" w:hAnsi="Arial" w:cs="Arial"/>
                <w:b/>
                <w:bCs/>
                <w:color w:val="0000FF"/>
                <w:sz w:val="20"/>
                <w:szCs w:val="20"/>
                <w:u w:val="single"/>
              </w:rPr>
              <w:fldChar w:fldCharType="end"/>
            </w:r>
            <w:r w:rsidRPr="000C7E2F">
              <w:rPr>
                <w:rFonts w:ascii="Arial" w:eastAsia="Arial" w:hAnsi="Arial" w:cs="Arial"/>
                <w:b/>
                <w:bCs/>
                <w:color w:val="0000FF"/>
                <w:sz w:val="20"/>
                <w:szCs w:val="20"/>
              </w:rPr>
              <w:t xml:space="preserve"> </w:t>
            </w:r>
          </w:p>
        </w:tc>
      </w:tr>
      <w:tr w:rsidR="00443665" w:rsidRPr="000C7E2F" w14:paraId="5C683731" w14:textId="77777777">
        <w:trPr>
          <w:trHeight w:val="290"/>
        </w:trPr>
        <w:tc>
          <w:tcPr>
            <w:tcW w:w="5167" w:type="dxa"/>
          </w:tcPr>
          <w:p w14:paraId="5878C955" w14:textId="77777777" w:rsidR="00443665" w:rsidRPr="000C7E2F" w:rsidRDefault="00F766B2">
            <w:pPr>
              <w:pBdr>
                <w:top w:val="nil"/>
                <w:left w:val="nil"/>
                <w:bottom w:val="nil"/>
                <w:right w:val="nil"/>
                <w:between w:val="nil"/>
              </w:pBdr>
              <w:ind w:left="90"/>
              <w:rPr>
                <w:rFonts w:ascii="Arial" w:eastAsia="Arial" w:hAnsi="Arial" w:cs="Arial"/>
                <w:color w:val="000000"/>
                <w:sz w:val="20"/>
                <w:szCs w:val="20"/>
              </w:rPr>
            </w:pPr>
            <w:r w:rsidRPr="000C7E2F">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2CD0AC21" w14:textId="77777777" w:rsidR="00443665" w:rsidRPr="000C7E2F" w:rsidRDefault="00F766B2">
            <w:pPr>
              <w:pBdr>
                <w:top w:val="nil"/>
                <w:left w:val="nil"/>
                <w:bottom w:val="nil"/>
                <w:right w:val="nil"/>
                <w:between w:val="nil"/>
              </w:pBdr>
              <w:rPr>
                <w:rFonts w:ascii="Arial" w:eastAsia="Arial" w:hAnsi="Arial" w:cs="Arial"/>
                <w:color w:val="000000"/>
                <w:sz w:val="20"/>
                <w:szCs w:val="20"/>
              </w:rPr>
            </w:pPr>
            <w:r w:rsidRPr="000C7E2F">
              <w:rPr>
                <w:rFonts w:ascii="Arial" w:eastAsia="Arial" w:hAnsi="Arial" w:cs="Arial"/>
                <w:b/>
                <w:bCs/>
                <w:color w:val="000000"/>
                <w:sz w:val="20"/>
                <w:szCs w:val="20"/>
              </w:rPr>
              <w:t>Ms_AJL2C_154413</w:t>
            </w:r>
          </w:p>
        </w:tc>
      </w:tr>
      <w:tr w:rsidR="00443665" w:rsidRPr="000C7E2F" w14:paraId="63E2B5BA" w14:textId="77777777">
        <w:trPr>
          <w:trHeight w:val="650"/>
        </w:trPr>
        <w:tc>
          <w:tcPr>
            <w:tcW w:w="5167" w:type="dxa"/>
          </w:tcPr>
          <w:p w14:paraId="251A3E66" w14:textId="77777777" w:rsidR="00443665" w:rsidRPr="000C7E2F" w:rsidRDefault="00F766B2">
            <w:pPr>
              <w:pBdr>
                <w:top w:val="nil"/>
                <w:left w:val="nil"/>
                <w:bottom w:val="nil"/>
                <w:right w:val="nil"/>
                <w:between w:val="nil"/>
              </w:pBdr>
              <w:ind w:left="90"/>
              <w:rPr>
                <w:rFonts w:ascii="Arial" w:eastAsia="Arial" w:hAnsi="Arial" w:cs="Arial"/>
                <w:color w:val="000000"/>
                <w:sz w:val="20"/>
                <w:szCs w:val="20"/>
              </w:rPr>
            </w:pPr>
            <w:r w:rsidRPr="000C7E2F">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7AD8A299" w14:textId="77777777" w:rsidR="00443665" w:rsidRPr="000C7E2F" w:rsidRDefault="00F766B2">
            <w:pPr>
              <w:pBdr>
                <w:top w:val="nil"/>
                <w:left w:val="nil"/>
                <w:bottom w:val="nil"/>
                <w:right w:val="nil"/>
                <w:between w:val="nil"/>
              </w:pBdr>
              <w:rPr>
                <w:rFonts w:ascii="Arial" w:eastAsia="Arial" w:hAnsi="Arial" w:cs="Arial"/>
                <w:color w:val="000000"/>
                <w:sz w:val="20"/>
                <w:szCs w:val="20"/>
              </w:rPr>
            </w:pPr>
            <w:r w:rsidRPr="000C7E2F">
              <w:rPr>
                <w:rFonts w:ascii="Arial" w:eastAsia="Arial" w:hAnsi="Arial" w:cs="Arial"/>
                <w:b/>
                <w:bCs/>
                <w:color w:val="000000"/>
                <w:sz w:val="20"/>
                <w:szCs w:val="20"/>
              </w:rPr>
              <w:t xml:space="preserve">The Role of Afrocentric Education in Promoting Learner Identity, Cultural Pride, and Belonging at a Selected High School in </w:t>
            </w:r>
            <w:proofErr w:type="spellStart"/>
            <w:r w:rsidRPr="000C7E2F">
              <w:rPr>
                <w:rFonts w:ascii="Arial" w:eastAsia="Arial" w:hAnsi="Arial" w:cs="Arial"/>
                <w:b/>
                <w:bCs/>
                <w:color w:val="000000"/>
                <w:sz w:val="20"/>
                <w:szCs w:val="20"/>
              </w:rPr>
              <w:t>Mafarana</w:t>
            </w:r>
            <w:proofErr w:type="spellEnd"/>
            <w:r w:rsidRPr="000C7E2F">
              <w:rPr>
                <w:rFonts w:ascii="Arial" w:eastAsia="Arial" w:hAnsi="Arial" w:cs="Arial"/>
                <w:b/>
                <w:bCs/>
                <w:color w:val="000000"/>
                <w:sz w:val="20"/>
                <w:szCs w:val="20"/>
              </w:rPr>
              <w:t xml:space="preserve"> Circuit, Mopani West District, Limpopo Province, South Africa.</w:t>
            </w:r>
          </w:p>
        </w:tc>
      </w:tr>
      <w:tr w:rsidR="00443665" w:rsidRPr="000C7E2F" w14:paraId="7183A9A8" w14:textId="77777777">
        <w:trPr>
          <w:trHeight w:val="332"/>
        </w:trPr>
        <w:tc>
          <w:tcPr>
            <w:tcW w:w="5167" w:type="dxa"/>
          </w:tcPr>
          <w:p w14:paraId="0B627ADD" w14:textId="77777777" w:rsidR="00443665" w:rsidRPr="000C7E2F" w:rsidRDefault="00F766B2">
            <w:pPr>
              <w:pBdr>
                <w:top w:val="nil"/>
                <w:left w:val="nil"/>
                <w:bottom w:val="nil"/>
                <w:right w:val="nil"/>
                <w:between w:val="nil"/>
              </w:pBdr>
              <w:ind w:left="90"/>
              <w:rPr>
                <w:rFonts w:ascii="Arial" w:eastAsia="Arial" w:hAnsi="Arial" w:cs="Arial"/>
                <w:color w:val="000000"/>
                <w:sz w:val="20"/>
                <w:szCs w:val="20"/>
              </w:rPr>
            </w:pPr>
            <w:r w:rsidRPr="000C7E2F">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5C101F0A" w14:textId="614872D8" w:rsidR="00443665" w:rsidRPr="000C7E2F" w:rsidRDefault="001C29BA" w:rsidP="001C29BA">
            <w:pPr>
              <w:pStyle w:val="p1"/>
              <w:rPr>
                <w:rFonts w:ascii="Arial" w:hAnsi="Arial" w:cs="Arial"/>
                <w:b/>
                <w:bCs/>
                <w:color w:val="000000" w:themeColor="text1"/>
                <w:sz w:val="20"/>
                <w:szCs w:val="20"/>
              </w:rPr>
            </w:pPr>
            <w:r w:rsidRPr="000C7E2F">
              <w:rPr>
                <w:rStyle w:val="s1"/>
                <w:rFonts w:ascii="Arial" w:hAnsi="Arial" w:cs="Arial"/>
                <w:b/>
                <w:bCs/>
                <w:color w:val="000000" w:themeColor="text1"/>
                <w:sz w:val="20"/>
                <w:szCs w:val="20"/>
              </w:rPr>
              <w:t>Original Research Article</w:t>
            </w:r>
          </w:p>
        </w:tc>
      </w:tr>
    </w:tbl>
    <w:p w14:paraId="0C5F89A3" w14:textId="1CAD35EC" w:rsidR="00443665" w:rsidRPr="000C7E2F" w:rsidRDefault="00443665">
      <w:pPr>
        <w:rPr>
          <w:rFonts w:ascii="Arial" w:hAnsi="Arial" w:cs="Arial"/>
          <w:sz w:val="20"/>
          <w:szCs w:val="20"/>
        </w:rPr>
      </w:pPr>
      <w:bookmarkStart w:id="1" w:name="_heading=h.pdjldsetwbnh" w:colFirst="0" w:colLast="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443665" w:rsidRPr="000C7E2F" w14:paraId="74A8AC8E" w14:textId="77777777">
        <w:tc>
          <w:tcPr>
            <w:tcW w:w="21150" w:type="dxa"/>
            <w:gridSpan w:val="3"/>
            <w:tcBorders>
              <w:top w:val="nil"/>
              <w:left w:val="nil"/>
              <w:right w:val="nil"/>
            </w:tcBorders>
          </w:tcPr>
          <w:p w14:paraId="482FF5A6" w14:textId="77777777" w:rsidR="00443665" w:rsidRPr="000C7E2F" w:rsidRDefault="00F766B2">
            <w:pPr>
              <w:pStyle w:val="Heading2"/>
              <w:jc w:val="left"/>
              <w:rPr>
                <w:rFonts w:ascii="Arial" w:eastAsia="Times New Roman" w:hAnsi="Arial" w:cs="Arial"/>
              </w:rPr>
            </w:pPr>
            <w:r w:rsidRPr="000C7E2F">
              <w:rPr>
                <w:rFonts w:ascii="Arial" w:eastAsia="Times New Roman" w:hAnsi="Arial" w:cs="Arial"/>
                <w:highlight w:val="yellow"/>
              </w:rPr>
              <w:t>PART  1:</w:t>
            </w:r>
            <w:r w:rsidRPr="000C7E2F">
              <w:rPr>
                <w:rFonts w:ascii="Arial" w:eastAsia="Times New Roman" w:hAnsi="Arial" w:cs="Arial"/>
              </w:rPr>
              <w:t xml:space="preserve"> Comments</w:t>
            </w:r>
          </w:p>
          <w:p w14:paraId="72EFCD6C" w14:textId="77777777" w:rsidR="00443665" w:rsidRPr="000C7E2F" w:rsidRDefault="00443665">
            <w:pPr>
              <w:rPr>
                <w:rFonts w:ascii="Arial" w:hAnsi="Arial" w:cs="Arial"/>
                <w:sz w:val="20"/>
                <w:szCs w:val="20"/>
              </w:rPr>
            </w:pPr>
          </w:p>
        </w:tc>
      </w:tr>
      <w:tr w:rsidR="00443665" w:rsidRPr="000C7E2F" w14:paraId="536C9B0C" w14:textId="77777777">
        <w:tc>
          <w:tcPr>
            <w:tcW w:w="5351" w:type="dxa"/>
          </w:tcPr>
          <w:p w14:paraId="05F0BB40" w14:textId="77777777" w:rsidR="00443665" w:rsidRPr="000C7E2F" w:rsidRDefault="00443665">
            <w:pPr>
              <w:pStyle w:val="Heading2"/>
              <w:jc w:val="left"/>
              <w:rPr>
                <w:rFonts w:ascii="Arial" w:eastAsia="Times New Roman" w:hAnsi="Arial" w:cs="Arial"/>
              </w:rPr>
            </w:pPr>
          </w:p>
        </w:tc>
        <w:tc>
          <w:tcPr>
            <w:tcW w:w="9357" w:type="dxa"/>
          </w:tcPr>
          <w:p w14:paraId="7F4C3CDF" w14:textId="77777777" w:rsidR="00443665" w:rsidRPr="000C7E2F" w:rsidRDefault="00F766B2">
            <w:pPr>
              <w:pStyle w:val="Heading2"/>
              <w:jc w:val="left"/>
              <w:rPr>
                <w:rFonts w:ascii="Arial" w:eastAsia="Times New Roman" w:hAnsi="Arial" w:cs="Arial"/>
              </w:rPr>
            </w:pPr>
            <w:r w:rsidRPr="000C7E2F">
              <w:rPr>
                <w:rFonts w:ascii="Arial" w:eastAsia="Times New Roman" w:hAnsi="Arial" w:cs="Arial"/>
              </w:rPr>
              <w:t>Reviewer’s comm</w:t>
            </w:r>
            <w:bookmarkStart w:id="2" w:name="_GoBack"/>
            <w:bookmarkEnd w:id="2"/>
            <w:r w:rsidRPr="000C7E2F">
              <w:rPr>
                <w:rFonts w:ascii="Arial" w:eastAsia="Times New Roman" w:hAnsi="Arial" w:cs="Arial"/>
              </w:rPr>
              <w:t>ent</w:t>
            </w:r>
          </w:p>
          <w:p w14:paraId="2AC820D0" w14:textId="77777777" w:rsidR="00443665" w:rsidRPr="000C7E2F" w:rsidRDefault="00443665" w:rsidP="00FE46E9">
            <w:pPr>
              <w:rPr>
                <w:rFonts w:ascii="Arial" w:hAnsi="Arial" w:cs="Arial"/>
                <w:sz w:val="20"/>
                <w:szCs w:val="20"/>
              </w:rPr>
            </w:pPr>
          </w:p>
        </w:tc>
        <w:tc>
          <w:tcPr>
            <w:tcW w:w="6442" w:type="dxa"/>
          </w:tcPr>
          <w:p w14:paraId="5A9F9152" w14:textId="77777777" w:rsidR="00443665" w:rsidRPr="000C7E2F" w:rsidRDefault="00F766B2">
            <w:pPr>
              <w:spacing w:after="160" w:line="254" w:lineRule="auto"/>
              <w:rPr>
                <w:rFonts w:ascii="Arial" w:hAnsi="Arial" w:cs="Arial"/>
                <w:sz w:val="20"/>
                <w:szCs w:val="20"/>
              </w:rPr>
            </w:pPr>
            <w:r w:rsidRPr="000C7E2F">
              <w:rPr>
                <w:rFonts w:ascii="Arial" w:hAnsi="Arial" w:cs="Arial"/>
                <w:b/>
                <w:bCs/>
                <w:sz w:val="20"/>
                <w:szCs w:val="20"/>
              </w:rPr>
              <w:t>Author’s Feedback</w:t>
            </w:r>
            <w:r w:rsidRPr="000C7E2F">
              <w:rPr>
                <w:rFonts w:ascii="Arial" w:hAnsi="Arial" w:cs="Arial"/>
                <w:sz w:val="20"/>
                <w:szCs w:val="20"/>
              </w:rPr>
              <w:t xml:space="preserve"> (It is mandatory that authors should write his/her feedback here)</w:t>
            </w:r>
          </w:p>
          <w:p w14:paraId="3696D4C0" w14:textId="77777777" w:rsidR="00443665" w:rsidRPr="000C7E2F" w:rsidRDefault="00443665">
            <w:pPr>
              <w:pStyle w:val="Heading2"/>
              <w:jc w:val="left"/>
              <w:rPr>
                <w:rFonts w:ascii="Arial" w:eastAsia="Times New Roman" w:hAnsi="Arial" w:cs="Arial"/>
                <w:b w:val="0"/>
                <w:bCs w:val="0"/>
              </w:rPr>
            </w:pPr>
          </w:p>
        </w:tc>
      </w:tr>
      <w:tr w:rsidR="00443665" w:rsidRPr="000C7E2F" w14:paraId="188F2063" w14:textId="77777777">
        <w:trPr>
          <w:trHeight w:val="1264"/>
        </w:trPr>
        <w:tc>
          <w:tcPr>
            <w:tcW w:w="5351" w:type="dxa"/>
          </w:tcPr>
          <w:p w14:paraId="0884F846" w14:textId="77777777" w:rsidR="00443665" w:rsidRPr="000C7E2F" w:rsidRDefault="00F766B2">
            <w:pPr>
              <w:ind w:left="360"/>
              <w:rPr>
                <w:rFonts w:ascii="Arial" w:hAnsi="Arial" w:cs="Arial"/>
                <w:sz w:val="20"/>
                <w:szCs w:val="20"/>
              </w:rPr>
            </w:pPr>
            <w:r w:rsidRPr="000C7E2F">
              <w:rPr>
                <w:rFonts w:ascii="Arial" w:hAnsi="Arial" w:cs="Arial"/>
                <w:b/>
                <w:bCs/>
                <w:sz w:val="20"/>
                <w:szCs w:val="20"/>
              </w:rPr>
              <w:t>Please write a few sentences regarding the importance of this manuscript for the scientific community. A minimum of 3-4 sentences may be required for this part.</w:t>
            </w:r>
          </w:p>
          <w:p w14:paraId="703551E5" w14:textId="77777777" w:rsidR="00443665" w:rsidRPr="000C7E2F" w:rsidRDefault="00443665">
            <w:pPr>
              <w:ind w:left="360"/>
              <w:rPr>
                <w:rFonts w:ascii="Arial" w:hAnsi="Arial" w:cs="Arial"/>
                <w:sz w:val="20"/>
                <w:szCs w:val="20"/>
              </w:rPr>
            </w:pPr>
          </w:p>
        </w:tc>
        <w:tc>
          <w:tcPr>
            <w:tcW w:w="9357" w:type="dxa"/>
          </w:tcPr>
          <w:p w14:paraId="4893AE6F" w14:textId="77777777" w:rsidR="00443665" w:rsidRPr="000C7E2F" w:rsidRDefault="00F766B2">
            <w:pPr>
              <w:pBdr>
                <w:top w:val="nil"/>
                <w:left w:val="nil"/>
                <w:bottom w:val="nil"/>
                <w:right w:val="nil"/>
                <w:between w:val="nil"/>
              </w:pBdr>
              <w:rPr>
                <w:rFonts w:ascii="Arial" w:hAnsi="Arial" w:cs="Arial"/>
                <w:sz w:val="20"/>
                <w:szCs w:val="20"/>
              </w:rPr>
            </w:pPr>
            <w:r w:rsidRPr="000C7E2F">
              <w:rPr>
                <w:rFonts w:ascii="Arial" w:hAnsi="Arial" w:cs="Arial"/>
                <w:sz w:val="20"/>
                <w:szCs w:val="20"/>
              </w:rPr>
              <w:t xml:space="preserve">Very well written overall. It is clear you are passionate and knowledgeable about your topic, an excellent combination. </w:t>
            </w:r>
          </w:p>
          <w:p w14:paraId="6497B5E8" w14:textId="77777777" w:rsidR="00443665" w:rsidRPr="000C7E2F" w:rsidRDefault="00F766B2">
            <w:pPr>
              <w:pBdr>
                <w:top w:val="nil"/>
                <w:left w:val="nil"/>
                <w:bottom w:val="nil"/>
                <w:right w:val="nil"/>
                <w:between w:val="nil"/>
              </w:pBdr>
              <w:rPr>
                <w:rFonts w:ascii="Arial" w:hAnsi="Arial" w:cs="Arial"/>
                <w:sz w:val="20"/>
                <w:szCs w:val="20"/>
              </w:rPr>
            </w:pPr>
            <w:r w:rsidRPr="000C7E2F">
              <w:rPr>
                <w:rFonts w:ascii="Arial" w:hAnsi="Arial" w:cs="Arial"/>
                <w:sz w:val="20"/>
                <w:szCs w:val="20"/>
              </w:rPr>
              <w:t xml:space="preserve">I do question the journal you are submitting to, as this paper focuses on Africa, while the journal's focus is on Asia. There might be other journals better suited, but this should be published. </w:t>
            </w:r>
          </w:p>
        </w:tc>
        <w:tc>
          <w:tcPr>
            <w:tcW w:w="6442" w:type="dxa"/>
          </w:tcPr>
          <w:p w14:paraId="2B2A8077" w14:textId="77777777" w:rsidR="00443665" w:rsidRPr="000C7E2F" w:rsidRDefault="00443665">
            <w:pPr>
              <w:pStyle w:val="Heading2"/>
              <w:jc w:val="left"/>
              <w:rPr>
                <w:rFonts w:ascii="Arial" w:eastAsia="Times New Roman" w:hAnsi="Arial" w:cs="Arial"/>
                <w:b w:val="0"/>
                <w:bCs w:val="0"/>
              </w:rPr>
            </w:pPr>
          </w:p>
        </w:tc>
      </w:tr>
      <w:tr w:rsidR="00443665" w:rsidRPr="000C7E2F" w14:paraId="003532F5" w14:textId="77777777">
        <w:trPr>
          <w:trHeight w:val="1262"/>
        </w:trPr>
        <w:tc>
          <w:tcPr>
            <w:tcW w:w="5351" w:type="dxa"/>
          </w:tcPr>
          <w:p w14:paraId="45DA308F" w14:textId="77777777" w:rsidR="00443665" w:rsidRPr="000C7E2F" w:rsidRDefault="00F766B2">
            <w:pPr>
              <w:ind w:left="360"/>
              <w:rPr>
                <w:rFonts w:ascii="Arial" w:hAnsi="Arial" w:cs="Arial"/>
                <w:sz w:val="20"/>
                <w:szCs w:val="20"/>
              </w:rPr>
            </w:pPr>
            <w:r w:rsidRPr="000C7E2F">
              <w:rPr>
                <w:rFonts w:ascii="Arial" w:hAnsi="Arial" w:cs="Arial"/>
                <w:b/>
                <w:bCs/>
                <w:sz w:val="20"/>
                <w:szCs w:val="20"/>
              </w:rPr>
              <w:t>Is the title of the article suitable?</w:t>
            </w:r>
          </w:p>
          <w:p w14:paraId="5E85B96F" w14:textId="77777777" w:rsidR="00443665" w:rsidRPr="000C7E2F" w:rsidRDefault="00F766B2">
            <w:pPr>
              <w:ind w:left="360"/>
              <w:rPr>
                <w:rFonts w:ascii="Arial" w:hAnsi="Arial" w:cs="Arial"/>
                <w:sz w:val="20"/>
                <w:szCs w:val="20"/>
              </w:rPr>
            </w:pPr>
            <w:r w:rsidRPr="000C7E2F">
              <w:rPr>
                <w:rFonts w:ascii="Arial" w:hAnsi="Arial" w:cs="Arial"/>
                <w:b/>
                <w:bCs/>
                <w:sz w:val="20"/>
                <w:szCs w:val="20"/>
              </w:rPr>
              <w:t>(If not please suggest an alternative title)</w:t>
            </w:r>
          </w:p>
          <w:p w14:paraId="4B27CF36" w14:textId="77777777" w:rsidR="00443665" w:rsidRPr="000C7E2F" w:rsidRDefault="00443665">
            <w:pPr>
              <w:pStyle w:val="Heading2"/>
              <w:jc w:val="left"/>
              <w:rPr>
                <w:rFonts w:ascii="Arial" w:eastAsia="Times New Roman" w:hAnsi="Arial" w:cs="Arial"/>
                <w:u w:val="single"/>
              </w:rPr>
            </w:pPr>
          </w:p>
        </w:tc>
        <w:tc>
          <w:tcPr>
            <w:tcW w:w="9357" w:type="dxa"/>
          </w:tcPr>
          <w:p w14:paraId="51451612" w14:textId="77777777" w:rsidR="00443665" w:rsidRPr="000C7E2F" w:rsidRDefault="00F766B2">
            <w:pPr>
              <w:rPr>
                <w:rFonts w:ascii="Arial" w:hAnsi="Arial" w:cs="Arial"/>
                <w:sz w:val="20"/>
                <w:szCs w:val="20"/>
              </w:rPr>
            </w:pPr>
            <w:r w:rsidRPr="000C7E2F">
              <w:rPr>
                <w:rFonts w:ascii="Arial" w:hAnsi="Arial" w:cs="Arial"/>
                <w:sz w:val="20"/>
                <w:szCs w:val="20"/>
              </w:rPr>
              <w:t>You might want to shorten the title a bit by removing the identifying information….</w:t>
            </w:r>
          </w:p>
          <w:p w14:paraId="626C8701" w14:textId="77777777" w:rsidR="00443665" w:rsidRPr="000C7E2F" w:rsidRDefault="00F766B2">
            <w:pPr>
              <w:rPr>
                <w:rFonts w:ascii="Arial" w:hAnsi="Arial" w:cs="Arial"/>
                <w:sz w:val="20"/>
                <w:szCs w:val="20"/>
              </w:rPr>
            </w:pPr>
            <w:r w:rsidRPr="000C7E2F">
              <w:rPr>
                <w:rFonts w:ascii="Arial" w:hAnsi="Arial" w:cs="Arial"/>
                <w:sz w:val="20"/>
                <w:szCs w:val="20"/>
              </w:rPr>
              <w:t xml:space="preserve">The Role of Afrocentric Education in Promoting Learner Identity, Cultural Pride, and Belonging at a Selected High School in a secondary school in South Africa </w:t>
            </w:r>
          </w:p>
        </w:tc>
        <w:tc>
          <w:tcPr>
            <w:tcW w:w="6442" w:type="dxa"/>
          </w:tcPr>
          <w:p w14:paraId="1569ECDA" w14:textId="77777777" w:rsidR="009B2C06" w:rsidRPr="009B2C06" w:rsidRDefault="009B2C06" w:rsidP="009B2C06">
            <w:pPr>
              <w:spacing w:before="100" w:beforeAutospacing="1" w:after="100" w:afterAutospacing="1"/>
              <w:rPr>
                <w:rFonts w:ascii="Arial" w:hAnsi="Arial" w:cs="Arial"/>
                <w:sz w:val="20"/>
                <w:szCs w:val="20"/>
                <w:lang w:val="en-ZA" w:eastAsia="en-GB"/>
              </w:rPr>
            </w:pPr>
            <w:r w:rsidRPr="000C7E2F">
              <w:rPr>
                <w:rFonts w:ascii="Arial" w:hAnsi="Arial" w:cs="Arial"/>
                <w:sz w:val="20"/>
                <w:szCs w:val="20"/>
                <w:lang w:val="en-ZA" w:eastAsia="en-GB"/>
              </w:rPr>
              <w:t>Thank you for confirming that the title of the manuscript is suitable.</w:t>
            </w:r>
          </w:p>
          <w:p w14:paraId="788422BA" w14:textId="77777777" w:rsidR="00443665" w:rsidRPr="000C7E2F" w:rsidRDefault="00443665">
            <w:pPr>
              <w:pStyle w:val="Heading2"/>
              <w:jc w:val="left"/>
              <w:rPr>
                <w:rFonts w:ascii="Arial" w:eastAsia="Times New Roman" w:hAnsi="Arial" w:cs="Arial"/>
                <w:b w:val="0"/>
                <w:bCs w:val="0"/>
              </w:rPr>
            </w:pPr>
          </w:p>
        </w:tc>
      </w:tr>
      <w:tr w:rsidR="00443665" w:rsidRPr="000C7E2F" w14:paraId="0C87E161" w14:textId="77777777">
        <w:trPr>
          <w:trHeight w:val="1262"/>
        </w:trPr>
        <w:tc>
          <w:tcPr>
            <w:tcW w:w="5351" w:type="dxa"/>
          </w:tcPr>
          <w:p w14:paraId="13F09E60" w14:textId="77777777" w:rsidR="00443665" w:rsidRPr="000C7E2F" w:rsidRDefault="00F766B2">
            <w:pPr>
              <w:pStyle w:val="Heading2"/>
              <w:ind w:left="360"/>
              <w:jc w:val="left"/>
              <w:rPr>
                <w:rFonts w:ascii="Arial" w:eastAsia="Times New Roman" w:hAnsi="Arial" w:cs="Arial"/>
              </w:rPr>
            </w:pPr>
            <w:r w:rsidRPr="000C7E2F">
              <w:rPr>
                <w:rFonts w:ascii="Arial" w:eastAsia="Times New Roman" w:hAnsi="Arial" w:cs="Arial"/>
              </w:rPr>
              <w:t>Is the abstract of the article comprehensive? Do you suggest the addition (or deletion) of some points in this section? Please write your suggestions here.</w:t>
            </w:r>
          </w:p>
          <w:p w14:paraId="10F8734A" w14:textId="77777777" w:rsidR="00443665" w:rsidRPr="000C7E2F" w:rsidRDefault="00443665">
            <w:pPr>
              <w:pStyle w:val="Heading2"/>
              <w:jc w:val="left"/>
              <w:rPr>
                <w:rFonts w:ascii="Arial" w:eastAsia="Times New Roman" w:hAnsi="Arial" w:cs="Arial"/>
                <w:u w:val="single"/>
              </w:rPr>
            </w:pPr>
          </w:p>
        </w:tc>
        <w:tc>
          <w:tcPr>
            <w:tcW w:w="9357" w:type="dxa"/>
          </w:tcPr>
          <w:p w14:paraId="266B9863" w14:textId="77777777" w:rsidR="00443665" w:rsidRPr="000C7E2F" w:rsidRDefault="00F766B2">
            <w:pPr>
              <w:rPr>
                <w:rFonts w:ascii="Arial" w:hAnsi="Arial" w:cs="Arial"/>
                <w:sz w:val="20"/>
                <w:szCs w:val="20"/>
              </w:rPr>
            </w:pPr>
            <w:r w:rsidRPr="000C7E2F">
              <w:rPr>
                <w:rFonts w:ascii="Arial" w:hAnsi="Arial" w:cs="Arial"/>
                <w:sz w:val="20"/>
                <w:szCs w:val="20"/>
              </w:rPr>
              <w:t>Overall, the abstract is complete. It is a bit bold to say you have</w:t>
            </w:r>
            <w:r w:rsidRPr="000C7E2F">
              <w:rPr>
                <w:rFonts w:ascii="Arial" w:hAnsi="Arial" w:cs="Arial"/>
                <w:b/>
                <w:bCs/>
                <w:sz w:val="20"/>
                <w:szCs w:val="20"/>
              </w:rPr>
              <w:t xml:space="preserve"> proven</w:t>
            </w:r>
            <w:r w:rsidRPr="000C7E2F">
              <w:rPr>
                <w:rFonts w:ascii="Arial" w:hAnsi="Arial" w:cs="Arial"/>
                <w:sz w:val="20"/>
                <w:szCs w:val="20"/>
              </w:rPr>
              <w:t xml:space="preserve"> that Afrocentric pedagogical practices support the cultural identity of learners. It might be better to say that the findings support this statement and that it warrants further examination. </w:t>
            </w:r>
          </w:p>
        </w:tc>
        <w:tc>
          <w:tcPr>
            <w:tcW w:w="6442" w:type="dxa"/>
          </w:tcPr>
          <w:p w14:paraId="08C1C3F9" w14:textId="77777777" w:rsidR="00443665" w:rsidRPr="000C7E2F" w:rsidRDefault="00443665">
            <w:pPr>
              <w:pStyle w:val="Heading2"/>
              <w:jc w:val="left"/>
              <w:rPr>
                <w:rFonts w:ascii="Arial" w:eastAsia="Times New Roman" w:hAnsi="Arial" w:cs="Arial"/>
                <w:b w:val="0"/>
                <w:bCs w:val="0"/>
              </w:rPr>
            </w:pPr>
          </w:p>
        </w:tc>
      </w:tr>
      <w:tr w:rsidR="009B2C06" w:rsidRPr="000C7E2F" w14:paraId="1F140971" w14:textId="77777777">
        <w:trPr>
          <w:trHeight w:val="704"/>
        </w:trPr>
        <w:tc>
          <w:tcPr>
            <w:tcW w:w="5351" w:type="dxa"/>
          </w:tcPr>
          <w:p w14:paraId="53DE0960" w14:textId="77777777" w:rsidR="009B2C06" w:rsidRPr="000C7E2F" w:rsidRDefault="009B2C06" w:rsidP="009B2C06">
            <w:pPr>
              <w:pStyle w:val="Heading2"/>
              <w:ind w:left="360"/>
              <w:jc w:val="left"/>
              <w:rPr>
                <w:rFonts w:ascii="Arial" w:hAnsi="Arial" w:cs="Arial"/>
                <w:b w:val="0"/>
                <w:bCs w:val="0"/>
                <w:u w:val="single"/>
              </w:rPr>
            </w:pPr>
            <w:r w:rsidRPr="000C7E2F">
              <w:rPr>
                <w:rFonts w:ascii="Arial" w:eastAsia="Times New Roman" w:hAnsi="Arial" w:cs="Arial"/>
              </w:rPr>
              <w:t>Is the manuscript scientifically, correct? Please write here.</w:t>
            </w:r>
          </w:p>
        </w:tc>
        <w:tc>
          <w:tcPr>
            <w:tcW w:w="9357" w:type="dxa"/>
          </w:tcPr>
          <w:p w14:paraId="081A7820" w14:textId="77777777" w:rsidR="009B2C06" w:rsidRPr="000C7E2F" w:rsidRDefault="009B2C06" w:rsidP="009B2C06">
            <w:pPr>
              <w:pBdr>
                <w:top w:val="nil"/>
                <w:left w:val="nil"/>
                <w:bottom w:val="nil"/>
                <w:right w:val="nil"/>
                <w:between w:val="nil"/>
              </w:pBdr>
              <w:rPr>
                <w:rFonts w:ascii="Arial" w:hAnsi="Arial" w:cs="Arial"/>
                <w:sz w:val="20"/>
                <w:szCs w:val="20"/>
              </w:rPr>
            </w:pPr>
            <w:r w:rsidRPr="000C7E2F">
              <w:rPr>
                <w:rFonts w:ascii="Arial" w:hAnsi="Arial" w:cs="Arial"/>
                <w:sz w:val="20"/>
                <w:szCs w:val="20"/>
              </w:rPr>
              <w:t xml:space="preserve">Thank you for defining the terms you are using, such as Afrocentric education, decolonial theory, </w:t>
            </w:r>
            <w:proofErr w:type="spellStart"/>
            <w:r w:rsidRPr="000C7E2F">
              <w:rPr>
                <w:rFonts w:ascii="Arial" w:hAnsi="Arial" w:cs="Arial"/>
                <w:sz w:val="20"/>
                <w:szCs w:val="20"/>
              </w:rPr>
              <w:t>afrocentric</w:t>
            </w:r>
            <w:proofErr w:type="spellEnd"/>
            <w:r w:rsidRPr="000C7E2F">
              <w:rPr>
                <w:rFonts w:ascii="Arial" w:hAnsi="Arial" w:cs="Arial"/>
                <w:sz w:val="20"/>
                <w:szCs w:val="20"/>
              </w:rPr>
              <w:t xml:space="preserve"> theory. It might help to provide a few real-world examples of how these play out in the classroom, for any readers with less background knowledge than the author. </w:t>
            </w:r>
          </w:p>
          <w:p w14:paraId="7A7F2BB4" w14:textId="77777777" w:rsidR="009B2C06" w:rsidRPr="000C7E2F" w:rsidRDefault="009B2C06" w:rsidP="009B2C06">
            <w:pPr>
              <w:pBdr>
                <w:top w:val="nil"/>
                <w:left w:val="nil"/>
                <w:bottom w:val="nil"/>
                <w:right w:val="nil"/>
                <w:between w:val="nil"/>
              </w:pBdr>
              <w:rPr>
                <w:rFonts w:ascii="Arial" w:hAnsi="Arial" w:cs="Arial"/>
                <w:sz w:val="20"/>
                <w:szCs w:val="20"/>
              </w:rPr>
            </w:pPr>
          </w:p>
          <w:p w14:paraId="7BBC8E8D" w14:textId="77777777" w:rsidR="009B2C06" w:rsidRPr="000C7E2F" w:rsidRDefault="009B2C06" w:rsidP="009B2C06">
            <w:pPr>
              <w:pBdr>
                <w:top w:val="nil"/>
                <w:left w:val="nil"/>
                <w:bottom w:val="nil"/>
                <w:right w:val="nil"/>
                <w:between w:val="nil"/>
              </w:pBdr>
              <w:rPr>
                <w:rFonts w:ascii="Arial" w:hAnsi="Arial" w:cs="Arial"/>
                <w:sz w:val="20"/>
                <w:szCs w:val="20"/>
              </w:rPr>
            </w:pPr>
            <w:r w:rsidRPr="000C7E2F">
              <w:rPr>
                <w:rFonts w:ascii="Arial" w:hAnsi="Arial" w:cs="Arial"/>
                <w:sz w:val="20"/>
                <w:szCs w:val="20"/>
              </w:rPr>
              <w:t xml:space="preserve">The Methodology is a bit unclear… how long were you collecting data? How long were the interviews? How long did the focus group meet for? Please describe the school a bit more… is it in a rural or urban setting? How large is the student and teacher population? What are the school's demographics like? Much more information would be deeply appreciated in order to contextualise your findings </w:t>
            </w:r>
          </w:p>
          <w:p w14:paraId="0BB5A24C" w14:textId="77777777" w:rsidR="009B2C06" w:rsidRPr="000C7E2F" w:rsidRDefault="009B2C06" w:rsidP="009B2C06">
            <w:pPr>
              <w:pBdr>
                <w:top w:val="nil"/>
                <w:left w:val="nil"/>
                <w:bottom w:val="nil"/>
                <w:right w:val="nil"/>
                <w:between w:val="nil"/>
              </w:pBdr>
              <w:rPr>
                <w:rFonts w:ascii="Arial" w:hAnsi="Arial" w:cs="Arial"/>
                <w:sz w:val="20"/>
                <w:szCs w:val="20"/>
              </w:rPr>
            </w:pPr>
          </w:p>
          <w:p w14:paraId="522006D0" w14:textId="77777777" w:rsidR="009B2C06" w:rsidRPr="000C7E2F" w:rsidRDefault="009B2C06" w:rsidP="009B2C06">
            <w:pPr>
              <w:pBdr>
                <w:top w:val="nil"/>
                <w:left w:val="nil"/>
                <w:bottom w:val="nil"/>
                <w:right w:val="nil"/>
                <w:between w:val="nil"/>
              </w:pBdr>
              <w:rPr>
                <w:rFonts w:ascii="Arial" w:hAnsi="Arial" w:cs="Arial"/>
                <w:sz w:val="20"/>
                <w:szCs w:val="20"/>
              </w:rPr>
            </w:pPr>
            <w:r w:rsidRPr="000C7E2F">
              <w:rPr>
                <w:rFonts w:ascii="Arial" w:hAnsi="Arial" w:cs="Arial"/>
                <w:sz w:val="20"/>
                <w:szCs w:val="20"/>
              </w:rPr>
              <w:t xml:space="preserve">It would be helpful to have a clearer timeline that includes the steps taken to ensure the ethical treatment of the participants as well as the data collection in the methodology. Keeping all of that information together makes it easier for the reader to follow your design. </w:t>
            </w:r>
          </w:p>
        </w:tc>
        <w:tc>
          <w:tcPr>
            <w:tcW w:w="6442" w:type="dxa"/>
          </w:tcPr>
          <w:p w14:paraId="0C17AAFD" w14:textId="77777777" w:rsidR="009B2C06" w:rsidRPr="000C7E2F" w:rsidRDefault="009B2C06" w:rsidP="009B2C06">
            <w:pPr>
              <w:pStyle w:val="p1"/>
              <w:rPr>
                <w:rFonts w:ascii="Arial" w:hAnsi="Arial" w:cs="Arial"/>
                <w:sz w:val="20"/>
                <w:szCs w:val="20"/>
              </w:rPr>
            </w:pPr>
            <w:r w:rsidRPr="000C7E2F">
              <w:rPr>
                <w:rStyle w:val="s1"/>
                <w:rFonts w:ascii="Arial" w:hAnsi="Arial" w:cs="Arial"/>
                <w:sz w:val="20"/>
                <w:szCs w:val="20"/>
              </w:rPr>
              <w:t>Thank you for confirming that the abstract is complete and appropriately structured. It has been maintained while minor language edits were made to improve clarity.</w:t>
            </w:r>
          </w:p>
          <w:p w14:paraId="31B24529" w14:textId="77777777" w:rsidR="009B2C06" w:rsidRPr="000C7E2F" w:rsidRDefault="009B2C06" w:rsidP="009B2C06">
            <w:pPr>
              <w:pStyle w:val="Heading2"/>
              <w:jc w:val="left"/>
              <w:rPr>
                <w:rFonts w:ascii="Arial" w:eastAsia="Times New Roman" w:hAnsi="Arial" w:cs="Arial"/>
                <w:b w:val="0"/>
                <w:bCs w:val="0"/>
              </w:rPr>
            </w:pPr>
          </w:p>
        </w:tc>
      </w:tr>
      <w:tr w:rsidR="009B2C06" w:rsidRPr="000C7E2F" w14:paraId="5AC3202F" w14:textId="77777777">
        <w:trPr>
          <w:trHeight w:val="703"/>
        </w:trPr>
        <w:tc>
          <w:tcPr>
            <w:tcW w:w="5351" w:type="dxa"/>
          </w:tcPr>
          <w:p w14:paraId="5EBAFBD5" w14:textId="77777777" w:rsidR="009B2C06" w:rsidRPr="000C7E2F" w:rsidRDefault="009B2C06" w:rsidP="009B2C06">
            <w:pPr>
              <w:ind w:left="360"/>
              <w:rPr>
                <w:rFonts w:ascii="Arial" w:hAnsi="Arial" w:cs="Arial"/>
                <w:sz w:val="20"/>
                <w:szCs w:val="20"/>
              </w:rPr>
            </w:pPr>
            <w:r w:rsidRPr="000C7E2F">
              <w:rPr>
                <w:rFonts w:ascii="Arial" w:hAnsi="Arial" w:cs="Arial"/>
                <w:b/>
                <w:bCs/>
                <w:sz w:val="20"/>
                <w:szCs w:val="20"/>
              </w:rPr>
              <w:t>Are the references sufficient and recent? If you have suggestions of additional references, please mention them in the review form.</w:t>
            </w:r>
          </w:p>
        </w:tc>
        <w:tc>
          <w:tcPr>
            <w:tcW w:w="9357" w:type="dxa"/>
          </w:tcPr>
          <w:p w14:paraId="465BF4AB" w14:textId="77777777" w:rsidR="009B2C06" w:rsidRPr="000C7E2F" w:rsidRDefault="009B2C06" w:rsidP="009B2C06">
            <w:pPr>
              <w:pBdr>
                <w:top w:val="nil"/>
                <w:left w:val="nil"/>
                <w:bottom w:val="nil"/>
                <w:right w:val="nil"/>
                <w:between w:val="nil"/>
              </w:pBdr>
              <w:rPr>
                <w:rFonts w:ascii="Arial" w:hAnsi="Arial" w:cs="Arial"/>
                <w:color w:val="000000"/>
                <w:sz w:val="20"/>
                <w:szCs w:val="20"/>
              </w:rPr>
            </w:pPr>
            <w:r w:rsidRPr="000C7E2F">
              <w:rPr>
                <w:rFonts w:ascii="Arial" w:hAnsi="Arial" w:cs="Arial"/>
                <w:sz w:val="20"/>
                <w:szCs w:val="20"/>
              </w:rPr>
              <w:t xml:space="preserve">I didn’t notice any errors </w:t>
            </w:r>
          </w:p>
        </w:tc>
        <w:tc>
          <w:tcPr>
            <w:tcW w:w="6442" w:type="dxa"/>
          </w:tcPr>
          <w:p w14:paraId="50C6193D" w14:textId="77777777" w:rsidR="009B2C06" w:rsidRPr="000C7E2F" w:rsidRDefault="009B2C06" w:rsidP="009B2C06">
            <w:pPr>
              <w:pStyle w:val="Heading2"/>
              <w:jc w:val="left"/>
              <w:rPr>
                <w:rFonts w:ascii="Arial" w:eastAsia="Times New Roman" w:hAnsi="Arial" w:cs="Arial"/>
                <w:b w:val="0"/>
                <w:bCs w:val="0"/>
              </w:rPr>
            </w:pPr>
          </w:p>
        </w:tc>
      </w:tr>
      <w:tr w:rsidR="009B2C06" w:rsidRPr="000C7E2F" w14:paraId="0596DE4E" w14:textId="77777777">
        <w:trPr>
          <w:trHeight w:val="386"/>
        </w:trPr>
        <w:tc>
          <w:tcPr>
            <w:tcW w:w="5351" w:type="dxa"/>
          </w:tcPr>
          <w:p w14:paraId="0AB6A1EA" w14:textId="77777777" w:rsidR="009B2C06" w:rsidRPr="000C7E2F" w:rsidRDefault="009B2C06" w:rsidP="009B2C06">
            <w:pPr>
              <w:pStyle w:val="Heading2"/>
              <w:ind w:left="360"/>
              <w:jc w:val="left"/>
              <w:rPr>
                <w:rFonts w:ascii="Arial" w:eastAsia="Times New Roman" w:hAnsi="Arial" w:cs="Arial"/>
              </w:rPr>
            </w:pPr>
            <w:r w:rsidRPr="000C7E2F">
              <w:rPr>
                <w:rFonts w:ascii="Arial" w:eastAsia="Times New Roman" w:hAnsi="Arial" w:cs="Arial"/>
              </w:rPr>
              <w:lastRenderedPageBreak/>
              <w:t>Is the language/English quality of the article suitable for scholarly communications?</w:t>
            </w:r>
          </w:p>
          <w:p w14:paraId="1B6E44A2" w14:textId="77777777" w:rsidR="009B2C06" w:rsidRPr="000C7E2F" w:rsidRDefault="009B2C06" w:rsidP="009B2C06">
            <w:pPr>
              <w:rPr>
                <w:rFonts w:ascii="Arial" w:hAnsi="Arial" w:cs="Arial"/>
                <w:sz w:val="20"/>
                <w:szCs w:val="20"/>
              </w:rPr>
            </w:pPr>
          </w:p>
        </w:tc>
        <w:tc>
          <w:tcPr>
            <w:tcW w:w="9357" w:type="dxa"/>
          </w:tcPr>
          <w:p w14:paraId="704BBE49" w14:textId="77777777" w:rsidR="009B2C06" w:rsidRPr="000C7E2F" w:rsidRDefault="009B2C06" w:rsidP="009B2C06">
            <w:pPr>
              <w:rPr>
                <w:rFonts w:ascii="Arial" w:hAnsi="Arial" w:cs="Arial"/>
                <w:sz w:val="20"/>
                <w:szCs w:val="20"/>
              </w:rPr>
            </w:pPr>
            <w:r w:rsidRPr="000C7E2F">
              <w:rPr>
                <w:rFonts w:ascii="Arial" w:hAnsi="Arial" w:cs="Arial"/>
                <w:sz w:val="20"/>
                <w:szCs w:val="20"/>
              </w:rPr>
              <w:t xml:space="preserve">The overall level of English is great! You might want to go back and check your use of articles, as they are often unnecessary. For example, 2.2 The decolonial theory concerns…. ‘The’ is not needed. You can start your sentence with Decolonial systems theory concerns itself… In this case, you are referring to a body of knowledge rather than a singular idea. </w:t>
            </w:r>
          </w:p>
          <w:p w14:paraId="24CFE2A5" w14:textId="77777777" w:rsidR="009B2C06" w:rsidRPr="000C7E2F" w:rsidRDefault="009B2C06" w:rsidP="009B2C06">
            <w:pPr>
              <w:rPr>
                <w:rFonts w:ascii="Arial" w:hAnsi="Arial" w:cs="Arial"/>
                <w:sz w:val="20"/>
                <w:szCs w:val="20"/>
              </w:rPr>
            </w:pPr>
          </w:p>
        </w:tc>
        <w:tc>
          <w:tcPr>
            <w:tcW w:w="6442" w:type="dxa"/>
          </w:tcPr>
          <w:p w14:paraId="56368B9D" w14:textId="77777777" w:rsidR="009B2C06" w:rsidRPr="000C7E2F" w:rsidRDefault="009B2C06" w:rsidP="009B2C06">
            <w:pPr>
              <w:rPr>
                <w:rFonts w:ascii="Arial" w:hAnsi="Arial" w:cs="Arial"/>
                <w:sz w:val="20"/>
                <w:szCs w:val="20"/>
              </w:rPr>
            </w:pPr>
          </w:p>
        </w:tc>
      </w:tr>
      <w:tr w:rsidR="009B2C06" w:rsidRPr="000C7E2F" w14:paraId="2077EAD5" w14:textId="77777777">
        <w:trPr>
          <w:trHeight w:val="1178"/>
        </w:trPr>
        <w:tc>
          <w:tcPr>
            <w:tcW w:w="5351" w:type="dxa"/>
          </w:tcPr>
          <w:p w14:paraId="07DB08C4" w14:textId="77777777" w:rsidR="009B2C06" w:rsidRPr="000C7E2F" w:rsidRDefault="009B2C06" w:rsidP="009B2C06">
            <w:pPr>
              <w:pStyle w:val="Heading2"/>
              <w:jc w:val="left"/>
              <w:rPr>
                <w:rFonts w:ascii="Arial" w:eastAsia="Times New Roman" w:hAnsi="Arial" w:cs="Arial"/>
                <w:b w:val="0"/>
                <w:bCs w:val="0"/>
              </w:rPr>
            </w:pPr>
            <w:r w:rsidRPr="000C7E2F">
              <w:rPr>
                <w:rFonts w:ascii="Arial" w:eastAsia="Times New Roman" w:hAnsi="Arial" w:cs="Arial"/>
                <w:u w:val="single"/>
              </w:rPr>
              <w:t>Optional/General</w:t>
            </w:r>
            <w:r w:rsidRPr="000C7E2F">
              <w:rPr>
                <w:rFonts w:ascii="Arial" w:eastAsia="Times New Roman" w:hAnsi="Arial" w:cs="Arial"/>
              </w:rPr>
              <w:t xml:space="preserve"> </w:t>
            </w:r>
            <w:r w:rsidRPr="000C7E2F">
              <w:rPr>
                <w:rFonts w:ascii="Arial" w:eastAsia="Times New Roman" w:hAnsi="Arial" w:cs="Arial"/>
                <w:b w:val="0"/>
                <w:bCs w:val="0"/>
              </w:rPr>
              <w:t>comments</w:t>
            </w:r>
          </w:p>
          <w:p w14:paraId="78EC040B" w14:textId="77777777" w:rsidR="009B2C06" w:rsidRPr="000C7E2F" w:rsidRDefault="009B2C06" w:rsidP="009B2C06">
            <w:pPr>
              <w:pStyle w:val="Heading2"/>
              <w:jc w:val="left"/>
              <w:rPr>
                <w:rFonts w:ascii="Arial" w:eastAsia="Times New Roman" w:hAnsi="Arial" w:cs="Arial"/>
                <w:b w:val="0"/>
                <w:bCs w:val="0"/>
              </w:rPr>
            </w:pPr>
            <w:r w:rsidRPr="000C7E2F">
              <w:rPr>
                <w:rFonts w:ascii="Arial" w:eastAsia="Times New Roman" w:hAnsi="Arial" w:cs="Arial"/>
                <w:b w:val="0"/>
                <w:bCs w:val="0"/>
              </w:rPr>
              <w:t xml:space="preserve">This sentence does not make sense. </w:t>
            </w:r>
          </w:p>
        </w:tc>
        <w:tc>
          <w:tcPr>
            <w:tcW w:w="9357" w:type="dxa"/>
          </w:tcPr>
          <w:p w14:paraId="116406B8" w14:textId="77777777" w:rsidR="009B2C06" w:rsidRPr="000C7E2F" w:rsidRDefault="009B2C06" w:rsidP="009B2C06">
            <w:pPr>
              <w:pBdr>
                <w:top w:val="nil"/>
                <w:left w:val="nil"/>
                <w:bottom w:val="nil"/>
                <w:right w:val="nil"/>
                <w:between w:val="nil"/>
              </w:pBdr>
              <w:rPr>
                <w:rFonts w:ascii="Arial" w:hAnsi="Arial" w:cs="Arial"/>
                <w:sz w:val="20"/>
                <w:szCs w:val="20"/>
              </w:rPr>
            </w:pPr>
            <w:r w:rsidRPr="000C7E2F">
              <w:rPr>
                <w:rFonts w:ascii="Arial" w:hAnsi="Arial" w:cs="Arial"/>
                <w:sz w:val="20"/>
                <w:szCs w:val="20"/>
              </w:rPr>
              <w:t xml:space="preserve">It criticises the Eurocentric control of education on the basis that African students should see themselves as the ones who learn as opposed to the ones who are being learned. - I’m not sure what you mean by the one being learned? Do you mean the person or culture being studied? </w:t>
            </w:r>
          </w:p>
          <w:p w14:paraId="456289E6" w14:textId="77777777" w:rsidR="009B2C06" w:rsidRPr="000C7E2F" w:rsidRDefault="009B2C06" w:rsidP="009B2C06">
            <w:pPr>
              <w:pBdr>
                <w:top w:val="nil"/>
                <w:left w:val="nil"/>
                <w:bottom w:val="nil"/>
                <w:right w:val="nil"/>
                <w:between w:val="nil"/>
              </w:pBdr>
              <w:rPr>
                <w:rFonts w:ascii="Arial" w:hAnsi="Arial" w:cs="Arial"/>
                <w:sz w:val="20"/>
                <w:szCs w:val="20"/>
              </w:rPr>
            </w:pPr>
          </w:p>
          <w:p w14:paraId="70511A36" w14:textId="77777777" w:rsidR="009B2C06" w:rsidRPr="000C7E2F" w:rsidRDefault="009B2C06" w:rsidP="009B2C06">
            <w:pPr>
              <w:pBdr>
                <w:top w:val="nil"/>
                <w:left w:val="nil"/>
                <w:bottom w:val="nil"/>
                <w:right w:val="nil"/>
                <w:between w:val="nil"/>
              </w:pBdr>
              <w:rPr>
                <w:rFonts w:ascii="Arial" w:hAnsi="Arial" w:cs="Arial"/>
                <w:sz w:val="20"/>
                <w:szCs w:val="20"/>
              </w:rPr>
            </w:pPr>
            <w:r w:rsidRPr="000C7E2F">
              <w:rPr>
                <w:rFonts w:ascii="Arial" w:hAnsi="Arial" w:cs="Arial"/>
                <w:sz w:val="20"/>
                <w:szCs w:val="20"/>
              </w:rPr>
              <w:t xml:space="preserve">There are some minor revisions needed to make the text more comprehensive. Please check your use of articles as they are not always necessary. Please expand on the methodology section to make the design more precise. The goal should be that I can replicate your study using your methodology to further support your findings. </w:t>
            </w:r>
          </w:p>
          <w:p w14:paraId="72678BC4" w14:textId="77777777" w:rsidR="009B2C06" w:rsidRPr="000C7E2F" w:rsidRDefault="009B2C06" w:rsidP="009B2C06">
            <w:pPr>
              <w:pBdr>
                <w:top w:val="nil"/>
                <w:left w:val="nil"/>
                <w:bottom w:val="nil"/>
                <w:right w:val="nil"/>
                <w:between w:val="nil"/>
              </w:pBdr>
              <w:rPr>
                <w:rFonts w:ascii="Arial" w:hAnsi="Arial" w:cs="Arial"/>
                <w:sz w:val="20"/>
                <w:szCs w:val="20"/>
              </w:rPr>
            </w:pPr>
          </w:p>
          <w:p w14:paraId="0969CBAD" w14:textId="77777777" w:rsidR="009B2C06" w:rsidRPr="000C7E2F" w:rsidRDefault="009B2C06" w:rsidP="009B2C06">
            <w:pPr>
              <w:pBdr>
                <w:top w:val="nil"/>
                <w:left w:val="nil"/>
                <w:bottom w:val="nil"/>
                <w:right w:val="nil"/>
                <w:between w:val="nil"/>
              </w:pBdr>
              <w:rPr>
                <w:rFonts w:ascii="Arial" w:hAnsi="Arial" w:cs="Arial"/>
                <w:sz w:val="20"/>
                <w:szCs w:val="20"/>
              </w:rPr>
            </w:pPr>
            <w:r w:rsidRPr="000C7E2F">
              <w:rPr>
                <w:rFonts w:ascii="Arial" w:hAnsi="Arial" w:cs="Arial"/>
                <w:sz w:val="20"/>
                <w:szCs w:val="20"/>
              </w:rPr>
              <w:t>Oh! Love the use of quotes in the findings. You used your participants' voices. That is always useful in classroom-based research.</w:t>
            </w:r>
          </w:p>
          <w:p w14:paraId="3AB76DDC" w14:textId="77777777" w:rsidR="009B2C06" w:rsidRPr="000C7E2F" w:rsidRDefault="009B2C06" w:rsidP="009B2C06">
            <w:pPr>
              <w:pBdr>
                <w:top w:val="nil"/>
                <w:left w:val="nil"/>
                <w:bottom w:val="nil"/>
                <w:right w:val="nil"/>
                <w:between w:val="nil"/>
              </w:pBdr>
              <w:rPr>
                <w:rFonts w:ascii="Arial" w:hAnsi="Arial" w:cs="Arial"/>
                <w:sz w:val="20"/>
                <w:szCs w:val="20"/>
              </w:rPr>
            </w:pPr>
          </w:p>
        </w:tc>
        <w:tc>
          <w:tcPr>
            <w:tcW w:w="6442" w:type="dxa"/>
          </w:tcPr>
          <w:p w14:paraId="29FE6BBD" w14:textId="77777777" w:rsidR="009B2C06" w:rsidRPr="000C7E2F" w:rsidRDefault="009B2C06" w:rsidP="009B2C06">
            <w:pPr>
              <w:rPr>
                <w:rFonts w:ascii="Arial" w:hAnsi="Arial" w:cs="Arial"/>
                <w:sz w:val="20"/>
                <w:szCs w:val="20"/>
              </w:rPr>
            </w:pPr>
          </w:p>
        </w:tc>
      </w:tr>
    </w:tbl>
    <w:p w14:paraId="5BB7B2F8" w14:textId="77777777" w:rsidR="00443665" w:rsidRPr="000C7E2F" w:rsidRDefault="00443665">
      <w:pPr>
        <w:pBdr>
          <w:top w:val="nil"/>
          <w:left w:val="nil"/>
          <w:bottom w:val="nil"/>
          <w:right w:val="nil"/>
          <w:between w:val="nil"/>
        </w:pBdr>
        <w:jc w:val="both"/>
        <w:rPr>
          <w:rFonts w:ascii="Arial" w:hAnsi="Arial" w:cs="Arial"/>
          <w:color w:val="000000"/>
          <w:sz w:val="20"/>
          <w:szCs w:val="20"/>
          <w:u w:val="single"/>
        </w:rPr>
      </w:pPr>
    </w:p>
    <w:tbl>
      <w:tblPr>
        <w:tblpPr w:leftFromText="180" w:rightFromText="180" w:bottomFromText="200" w:vertAnchor="text" w:horzAnchor="margin" w:tblpY="6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762"/>
        <w:gridCol w:w="7092"/>
        <w:gridCol w:w="7080"/>
      </w:tblGrid>
      <w:tr w:rsidR="00AE6F6A" w:rsidRPr="000C7E2F" w14:paraId="619DF356" w14:textId="77777777" w:rsidTr="00AE6F6A">
        <w:tc>
          <w:tcPr>
            <w:tcW w:w="5000" w:type="pct"/>
            <w:gridSpan w:val="3"/>
            <w:tcBorders>
              <w:top w:val="nil"/>
              <w:left w:val="nil"/>
              <w:bottom w:val="single" w:sz="4" w:space="0" w:color="auto"/>
              <w:right w:val="nil"/>
            </w:tcBorders>
            <w:noWrap/>
            <w:tcMar>
              <w:top w:w="0" w:type="dxa"/>
              <w:left w:w="108" w:type="dxa"/>
              <w:bottom w:w="0" w:type="dxa"/>
              <w:right w:w="108" w:type="dxa"/>
            </w:tcMar>
            <w:vAlign w:val="center"/>
          </w:tcPr>
          <w:p w14:paraId="3159CB88" w14:textId="77777777" w:rsidR="00AE6F6A" w:rsidRPr="000C7E2F" w:rsidRDefault="00AE6F6A">
            <w:pPr>
              <w:spacing w:line="276" w:lineRule="auto"/>
              <w:rPr>
                <w:rFonts w:ascii="Arial" w:eastAsia="Arial Unicode MS" w:hAnsi="Arial" w:cs="Arial"/>
                <w:b/>
                <w:sz w:val="20"/>
                <w:szCs w:val="20"/>
                <w:u w:val="single"/>
              </w:rPr>
            </w:pPr>
            <w:bookmarkStart w:id="3" w:name="_Hlk156057883"/>
            <w:r w:rsidRPr="000C7E2F">
              <w:rPr>
                <w:rFonts w:ascii="Arial" w:eastAsia="Arial Unicode MS" w:hAnsi="Arial" w:cs="Arial"/>
                <w:b/>
                <w:sz w:val="20"/>
                <w:szCs w:val="20"/>
                <w:highlight w:val="yellow"/>
                <w:u w:val="single"/>
              </w:rPr>
              <w:t>PART  2:</w:t>
            </w:r>
            <w:r w:rsidRPr="000C7E2F">
              <w:rPr>
                <w:rFonts w:ascii="Arial" w:eastAsia="Arial Unicode MS" w:hAnsi="Arial" w:cs="Arial"/>
                <w:b/>
                <w:sz w:val="20"/>
                <w:szCs w:val="20"/>
                <w:u w:val="single"/>
              </w:rPr>
              <w:t xml:space="preserve"> </w:t>
            </w:r>
          </w:p>
          <w:p w14:paraId="5CE1E869" w14:textId="77777777" w:rsidR="00AE6F6A" w:rsidRPr="000C7E2F" w:rsidRDefault="00AE6F6A">
            <w:pPr>
              <w:spacing w:line="276" w:lineRule="auto"/>
              <w:rPr>
                <w:rFonts w:ascii="Arial" w:eastAsia="Arial Unicode MS" w:hAnsi="Arial" w:cs="Arial"/>
                <w:b/>
                <w:sz w:val="20"/>
                <w:szCs w:val="20"/>
                <w:u w:val="single"/>
              </w:rPr>
            </w:pPr>
          </w:p>
        </w:tc>
      </w:tr>
      <w:tr w:rsidR="00AE6F6A" w:rsidRPr="000C7E2F" w14:paraId="1516B199" w14:textId="77777777" w:rsidTr="00AE6F6A">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038D195D" w14:textId="77777777" w:rsidR="00AE6F6A" w:rsidRPr="000C7E2F" w:rsidRDefault="00AE6F6A">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2C692" w14:textId="77777777" w:rsidR="00AE6F6A" w:rsidRPr="000C7E2F" w:rsidRDefault="00AE6F6A">
            <w:pPr>
              <w:keepNext/>
              <w:spacing w:line="276" w:lineRule="auto"/>
              <w:outlineLvl w:val="1"/>
              <w:rPr>
                <w:rFonts w:ascii="Arial" w:eastAsia="MS Mincho" w:hAnsi="Arial" w:cs="Arial"/>
                <w:b/>
                <w:bCs/>
                <w:sz w:val="20"/>
                <w:szCs w:val="20"/>
              </w:rPr>
            </w:pPr>
            <w:r w:rsidRPr="000C7E2F">
              <w:rPr>
                <w:rFonts w:ascii="Arial" w:eastAsia="MS Mincho" w:hAnsi="Arial" w:cs="Arial"/>
                <w:b/>
                <w:bCs/>
                <w:sz w:val="20"/>
                <w:szCs w:val="20"/>
              </w:rPr>
              <w:t>Reviewer’s comment</w:t>
            </w:r>
          </w:p>
        </w:tc>
        <w:tc>
          <w:tcPr>
            <w:tcW w:w="1691" w:type="pct"/>
            <w:tcBorders>
              <w:top w:val="single" w:sz="4" w:space="0" w:color="auto"/>
              <w:left w:val="single" w:sz="4" w:space="0" w:color="auto"/>
              <w:bottom w:val="single" w:sz="4" w:space="0" w:color="auto"/>
              <w:right w:val="single" w:sz="4" w:space="0" w:color="auto"/>
            </w:tcBorders>
            <w:hideMark/>
          </w:tcPr>
          <w:p w14:paraId="0658BB50" w14:textId="77777777" w:rsidR="00AE6F6A" w:rsidRPr="000C7E2F" w:rsidRDefault="00AE6F6A">
            <w:pPr>
              <w:keepNext/>
              <w:spacing w:line="276" w:lineRule="auto"/>
              <w:outlineLvl w:val="1"/>
              <w:rPr>
                <w:rFonts w:ascii="Arial" w:eastAsia="MS Mincho" w:hAnsi="Arial" w:cs="Arial"/>
                <w:bCs/>
                <w:sz w:val="20"/>
                <w:szCs w:val="20"/>
              </w:rPr>
            </w:pPr>
            <w:r w:rsidRPr="000C7E2F">
              <w:rPr>
                <w:rFonts w:ascii="Arial" w:eastAsia="MS Mincho" w:hAnsi="Arial" w:cs="Arial"/>
                <w:b/>
                <w:bCs/>
                <w:sz w:val="20"/>
                <w:szCs w:val="20"/>
              </w:rPr>
              <w:t>Author’s comment</w:t>
            </w:r>
            <w:r w:rsidRPr="000C7E2F">
              <w:rPr>
                <w:rFonts w:ascii="Arial" w:eastAsia="MS Mincho" w:hAnsi="Arial" w:cs="Arial"/>
                <w:bCs/>
                <w:sz w:val="20"/>
                <w:szCs w:val="20"/>
              </w:rPr>
              <w:t xml:space="preserve"> </w:t>
            </w:r>
            <w:r w:rsidRPr="000C7E2F">
              <w:rPr>
                <w:rFonts w:ascii="Arial" w:eastAsia="MS Mincho" w:hAnsi="Arial" w:cs="Arial"/>
                <w:bCs/>
                <w:i/>
                <w:sz w:val="20"/>
                <w:szCs w:val="20"/>
              </w:rPr>
              <w:t>(if agreed with reviewer, correct the manuscript and highlight that part in the manuscript. It is mandatory that authors should write his/her feedback here)</w:t>
            </w:r>
          </w:p>
        </w:tc>
      </w:tr>
      <w:tr w:rsidR="00AE6F6A" w:rsidRPr="000C7E2F" w14:paraId="673DA9A1" w14:textId="77777777" w:rsidTr="00AE6F6A">
        <w:trPr>
          <w:trHeight w:val="890"/>
        </w:trPr>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22A803A4" w14:textId="77777777" w:rsidR="00AE6F6A" w:rsidRPr="000C7E2F" w:rsidRDefault="00AE6F6A">
            <w:pPr>
              <w:spacing w:line="276" w:lineRule="auto"/>
              <w:rPr>
                <w:rFonts w:ascii="Arial" w:eastAsia="Arial Unicode MS" w:hAnsi="Arial" w:cs="Arial"/>
                <w:b/>
                <w:sz w:val="20"/>
                <w:szCs w:val="20"/>
              </w:rPr>
            </w:pPr>
            <w:r w:rsidRPr="000C7E2F">
              <w:rPr>
                <w:rFonts w:ascii="Arial" w:eastAsia="Arial Unicode MS" w:hAnsi="Arial" w:cs="Arial"/>
                <w:b/>
                <w:sz w:val="20"/>
                <w:szCs w:val="20"/>
              </w:rPr>
              <w:t xml:space="preserve">Are there ethical issues in this manuscript? </w:t>
            </w:r>
          </w:p>
          <w:p w14:paraId="22A061E1" w14:textId="77777777" w:rsidR="00AE6F6A" w:rsidRPr="000C7E2F" w:rsidRDefault="00AE6F6A">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D7AA29" w14:textId="77777777" w:rsidR="00AE6F6A" w:rsidRPr="000C7E2F" w:rsidRDefault="00AE6F6A">
            <w:pPr>
              <w:spacing w:line="276" w:lineRule="auto"/>
              <w:rPr>
                <w:rFonts w:ascii="Arial" w:eastAsia="Arial Unicode MS" w:hAnsi="Arial" w:cs="Arial"/>
                <w:i/>
                <w:iCs/>
                <w:sz w:val="20"/>
                <w:szCs w:val="20"/>
                <w:u w:val="single"/>
              </w:rPr>
            </w:pPr>
            <w:r w:rsidRPr="000C7E2F">
              <w:rPr>
                <w:rFonts w:ascii="Arial" w:eastAsia="Arial Unicode MS" w:hAnsi="Arial" w:cs="Arial"/>
                <w:i/>
                <w:iCs/>
                <w:sz w:val="20"/>
                <w:szCs w:val="20"/>
                <w:u w:val="single"/>
              </w:rPr>
              <w:t>(If yes, Kindly please write down the ethical issues here in details)</w:t>
            </w:r>
          </w:p>
          <w:p w14:paraId="55A7D44A" w14:textId="77777777" w:rsidR="00AE6F6A" w:rsidRPr="000C7E2F" w:rsidRDefault="00AE6F6A">
            <w:pPr>
              <w:spacing w:line="276" w:lineRule="auto"/>
              <w:rPr>
                <w:rFonts w:ascii="Arial" w:eastAsia="Arial Unicode MS" w:hAnsi="Arial" w:cs="Arial"/>
                <w:sz w:val="20"/>
                <w:szCs w:val="20"/>
              </w:rPr>
            </w:pPr>
          </w:p>
          <w:p w14:paraId="2287FC37" w14:textId="77777777" w:rsidR="00AE6F6A" w:rsidRPr="000C7E2F" w:rsidRDefault="00AE6F6A">
            <w:pPr>
              <w:spacing w:line="276" w:lineRule="auto"/>
              <w:rPr>
                <w:rFonts w:ascii="Arial" w:eastAsia="Arial Unicode MS" w:hAnsi="Arial" w:cs="Arial"/>
                <w:sz w:val="20"/>
                <w:szCs w:val="20"/>
              </w:rPr>
            </w:pPr>
          </w:p>
        </w:tc>
        <w:tc>
          <w:tcPr>
            <w:tcW w:w="1691" w:type="pct"/>
            <w:tcBorders>
              <w:top w:val="single" w:sz="4" w:space="0" w:color="auto"/>
              <w:left w:val="single" w:sz="4" w:space="0" w:color="auto"/>
              <w:bottom w:val="single" w:sz="4" w:space="0" w:color="auto"/>
              <w:right w:val="single" w:sz="4" w:space="0" w:color="auto"/>
            </w:tcBorders>
            <w:vAlign w:val="center"/>
          </w:tcPr>
          <w:p w14:paraId="55E3A1F2" w14:textId="77777777" w:rsidR="00AE6F6A" w:rsidRPr="000C7E2F" w:rsidRDefault="00AE6F6A">
            <w:pPr>
              <w:spacing w:line="276" w:lineRule="auto"/>
              <w:rPr>
                <w:rFonts w:ascii="Arial" w:eastAsia="Arial Unicode MS" w:hAnsi="Arial" w:cs="Arial"/>
                <w:sz w:val="20"/>
                <w:szCs w:val="20"/>
              </w:rPr>
            </w:pPr>
          </w:p>
          <w:p w14:paraId="18C8A432" w14:textId="77777777" w:rsidR="00AE6F6A" w:rsidRPr="000C7E2F" w:rsidRDefault="00AE6F6A">
            <w:pPr>
              <w:spacing w:line="276" w:lineRule="auto"/>
              <w:rPr>
                <w:rFonts w:ascii="Arial" w:eastAsia="Arial Unicode MS" w:hAnsi="Arial" w:cs="Arial"/>
                <w:sz w:val="20"/>
                <w:szCs w:val="20"/>
              </w:rPr>
            </w:pPr>
          </w:p>
          <w:p w14:paraId="644FDF7D" w14:textId="77777777" w:rsidR="00AE6F6A" w:rsidRPr="000C7E2F" w:rsidRDefault="00AE6F6A">
            <w:pPr>
              <w:spacing w:line="276" w:lineRule="auto"/>
              <w:rPr>
                <w:rFonts w:ascii="Arial" w:eastAsia="Arial Unicode MS" w:hAnsi="Arial" w:cs="Arial"/>
                <w:sz w:val="20"/>
                <w:szCs w:val="20"/>
              </w:rPr>
            </w:pPr>
          </w:p>
        </w:tc>
        <w:bookmarkEnd w:id="3"/>
      </w:tr>
    </w:tbl>
    <w:p w14:paraId="43A182EB" w14:textId="77777777" w:rsidR="00443665" w:rsidRPr="000C7E2F" w:rsidRDefault="00443665">
      <w:pPr>
        <w:pBdr>
          <w:top w:val="nil"/>
          <w:left w:val="nil"/>
          <w:bottom w:val="nil"/>
          <w:right w:val="nil"/>
          <w:between w:val="nil"/>
        </w:pBdr>
        <w:jc w:val="both"/>
        <w:rPr>
          <w:rFonts w:ascii="Arial" w:hAnsi="Arial" w:cs="Arial"/>
          <w:color w:val="000000"/>
          <w:sz w:val="20"/>
          <w:szCs w:val="20"/>
          <w:u w:val="single"/>
        </w:rPr>
      </w:pPr>
    </w:p>
    <w:sectPr w:rsidR="00443665" w:rsidRPr="000C7E2F">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C33A1E" w14:textId="77777777" w:rsidR="00737355" w:rsidRDefault="00737355">
      <w:r>
        <w:separator/>
      </w:r>
    </w:p>
  </w:endnote>
  <w:endnote w:type="continuationSeparator" w:id="0">
    <w:p w14:paraId="2E8F929F" w14:textId="77777777" w:rsidR="00737355" w:rsidRDefault="007373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variable"/>
    <w:sig w:usb0="E50002FF" w:usb1="500079DB" w:usb2="00000010" w:usb3="00000000" w:csb0="00000001" w:csb1="00000000"/>
    <w:embedRegular r:id="rId1" w:fontKey="{DBA2C02A-EB6E-4C8F-A795-8C3999F46364}"/>
    <w:embedBold r:id="rId2" w:fontKey="{5140E157-77D0-47B0-A49F-90870D4B55E8}"/>
  </w:font>
  <w:font w:name="Arimo">
    <w:altName w:val="Cambria"/>
    <w:charset w:val="00"/>
    <w:family w:val="auto"/>
    <w:pitch w:val="default"/>
    <w:embedBold r:id="rId3" w:fontKey="{19CE689C-B308-449B-B3D6-C8F566FF2270}"/>
  </w:font>
  <w:font w:name="Helvetica">
    <w:panose1 w:val="020B0604020202020204"/>
    <w:charset w:val="00"/>
    <w:family w:val="swiss"/>
    <w:pitch w:val="variable"/>
    <w:sig w:usb0="E0002EFF" w:usb1="C000785B" w:usb2="00000009" w:usb3="00000000" w:csb0="000001FF" w:csb1="00000000"/>
    <w:embedRegular r:id="rId4" w:fontKey="{FABF2B05-8356-4CA0-B3C5-B8448D1BE3C0}"/>
    <w:embedBold r:id="rId5" w:fontKey="{A59C21E8-A530-4D42-8E8F-70D23ACB2BD6}"/>
  </w:font>
  <w:font w:name="MS Mincho">
    <w:altName w:val="ＭＳ 明朝"/>
    <w:panose1 w:val="02020609040205080304"/>
    <w:charset w:val="80"/>
    <w:family w:val="modern"/>
    <w:pitch w:val="fixed"/>
    <w:sig w:usb0="E00002FF" w:usb1="6AC7FDFB" w:usb2="08000012" w:usb3="00000000" w:csb0="0002009F" w:csb1="00000000"/>
  </w:font>
  <w:font w:name="Arial Unicode MS">
    <w:altName w:val="Yu Gothic"/>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6" w:fontKey="{5017A7EB-7463-45D4-9075-7C14D96CEB3E}"/>
  </w:font>
  <w:font w:name="Georgia">
    <w:panose1 w:val="02040502050405020303"/>
    <w:charset w:val="00"/>
    <w:family w:val="roman"/>
    <w:pitch w:val="variable"/>
    <w:sig w:usb0="00000287" w:usb1="00000000" w:usb2="00000000" w:usb3="00000000" w:csb0="0000009F" w:csb1="00000000"/>
    <w:embedItalic r:id="rId7" w:fontKey="{697B898B-05C1-452F-958B-F79F97929679}"/>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72E957F9-1A80-440D-8468-7BEB2E7B9BB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3AEA9" w14:textId="77777777" w:rsidR="00443665" w:rsidRDefault="00F766B2">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385EDE" w14:textId="77777777" w:rsidR="00737355" w:rsidRDefault="00737355">
      <w:r>
        <w:separator/>
      </w:r>
    </w:p>
  </w:footnote>
  <w:footnote w:type="continuationSeparator" w:id="0">
    <w:p w14:paraId="6BFC4114" w14:textId="77777777" w:rsidR="00737355" w:rsidRDefault="007373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D75691" w14:textId="77777777" w:rsidR="00443665" w:rsidRDefault="00443665">
    <w:pPr>
      <w:spacing w:after="280"/>
      <w:jc w:val="center"/>
      <w:rPr>
        <w:rFonts w:ascii="Arial" w:eastAsia="Arial" w:hAnsi="Arial" w:cs="Arial"/>
        <w:color w:val="003399"/>
        <w:u w:val="single"/>
      </w:rPr>
    </w:pPr>
  </w:p>
  <w:p w14:paraId="0B20BC7D" w14:textId="77777777" w:rsidR="00443665" w:rsidRDefault="00F766B2">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3665"/>
    <w:rsid w:val="00070740"/>
    <w:rsid w:val="000C7E2F"/>
    <w:rsid w:val="001C29BA"/>
    <w:rsid w:val="00314F1C"/>
    <w:rsid w:val="00412E93"/>
    <w:rsid w:val="00443665"/>
    <w:rsid w:val="00465828"/>
    <w:rsid w:val="007326BD"/>
    <w:rsid w:val="00737355"/>
    <w:rsid w:val="009875A9"/>
    <w:rsid w:val="009B2C06"/>
    <w:rsid w:val="00A848EA"/>
    <w:rsid w:val="00AE6F6A"/>
    <w:rsid w:val="00F766B2"/>
    <w:rsid w:val="00FE46E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432628"/>
  <w15:docId w15:val="{E0A1AA89-9F6D-44F1-B5D0-D1252DDC83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 w:type="paragraph" w:customStyle="1" w:styleId="p1">
    <w:name w:val="p1"/>
    <w:basedOn w:val="Normal"/>
    <w:rsid w:val="001C29BA"/>
    <w:pPr>
      <w:spacing w:before="100" w:beforeAutospacing="1" w:after="100" w:afterAutospacing="1"/>
    </w:pPr>
    <w:rPr>
      <w:rFonts w:eastAsiaTheme="minorEastAsia"/>
      <w:lang w:val="en-ZA" w:eastAsia="en-GB"/>
    </w:rPr>
  </w:style>
  <w:style w:type="character" w:customStyle="1" w:styleId="s1">
    <w:name w:val="s1"/>
    <w:basedOn w:val="DefaultParagraphFont"/>
    <w:rsid w:val="001C29B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61694812">
      <w:bodyDiv w:val="1"/>
      <w:marLeft w:val="0"/>
      <w:marRight w:val="0"/>
      <w:marTop w:val="0"/>
      <w:marBottom w:val="0"/>
      <w:divBdr>
        <w:top w:val="none" w:sz="0" w:space="0" w:color="auto"/>
        <w:left w:val="none" w:sz="0" w:space="0" w:color="auto"/>
        <w:bottom w:val="none" w:sz="0" w:space="0" w:color="auto"/>
        <w:right w:val="none" w:sz="0" w:space="0" w:color="auto"/>
      </w:divBdr>
    </w:div>
    <w:div w:id="167307016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gqpVLNtsEWyme7m+neEoFzVwGWw==">CgMxLjAyDmguMTd2ZDRtZmd6b25lMg5oLnBkamxkc2V0d2JuaDIOaC5taTEyaHd3OXhheWU4AHIhMS1zNUZTaVFRUDhLMGxRaG90Z3lIOXVOUnpXM2xOV1ZX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Pages>
  <Words>716</Words>
  <Characters>4086</Characters>
  <Application>Microsoft Office Word</Application>
  <DocSecurity>0</DocSecurity>
  <Lines>34</Lines>
  <Paragraphs>9</Paragraphs>
  <ScaleCrop>false</ScaleCrop>
  <Company/>
  <LinksUpToDate>false</LinksUpToDate>
  <CharactersWithSpaces>4793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9</cp:revision>
  <dcterms:created xsi:type="dcterms:W3CDTF">2026-03-13T13:26:00Z</dcterms:created>
  <dcterms:modified xsi:type="dcterms:W3CDTF">2026-03-14T07:26:00Z</dcterms:modified>
</cp:coreProperties>
</file>