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16535F" w:rsidRPr="00E17E9F" w:rsidRDefault="0016535F">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16535F" w:rsidRPr="00E17E9F">
        <w:trPr>
          <w:trHeight w:val="290"/>
        </w:trPr>
        <w:tc>
          <w:tcPr>
            <w:tcW w:w="20934" w:type="dxa"/>
            <w:gridSpan w:val="2"/>
            <w:tcBorders>
              <w:top w:val="nil"/>
              <w:left w:val="nil"/>
              <w:right w:val="nil"/>
            </w:tcBorders>
          </w:tcPr>
          <w:p w:rsidR="0016535F" w:rsidRPr="00E17E9F" w:rsidRDefault="0016535F">
            <w:pPr>
              <w:pStyle w:val="Heading2"/>
              <w:jc w:val="left"/>
              <w:rPr>
                <w:rFonts w:ascii="Arial" w:eastAsia="Arial" w:hAnsi="Arial" w:cs="Arial"/>
                <w:b w:val="0"/>
                <w:bCs w:val="0"/>
              </w:rPr>
            </w:pPr>
          </w:p>
        </w:tc>
      </w:tr>
      <w:tr w:rsidR="0016535F" w:rsidRPr="00E17E9F">
        <w:trPr>
          <w:trHeight w:val="290"/>
        </w:trPr>
        <w:tc>
          <w:tcPr>
            <w:tcW w:w="5167" w:type="dxa"/>
          </w:tcPr>
          <w:p w:rsidR="0016535F" w:rsidRPr="00E17E9F" w:rsidRDefault="00000000">
            <w:pPr>
              <w:pBdr>
                <w:top w:val="nil"/>
                <w:left w:val="nil"/>
                <w:bottom w:val="nil"/>
                <w:right w:val="nil"/>
                <w:between w:val="nil"/>
              </w:pBdr>
              <w:ind w:left="90"/>
              <w:rPr>
                <w:rFonts w:ascii="Arial" w:eastAsia="Arial" w:hAnsi="Arial" w:cs="Arial"/>
                <w:color w:val="000000"/>
                <w:sz w:val="20"/>
                <w:szCs w:val="20"/>
              </w:rPr>
            </w:pPr>
            <w:r w:rsidRPr="00E17E9F">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16535F" w:rsidRPr="00E17E9F" w:rsidRDefault="00000000">
            <w:pPr>
              <w:rPr>
                <w:rFonts w:ascii="Arial" w:eastAsia="Arial" w:hAnsi="Arial" w:cs="Arial"/>
                <w:b/>
                <w:bCs/>
                <w:color w:val="0000FF"/>
                <w:sz w:val="20"/>
                <w:szCs w:val="20"/>
              </w:rPr>
            </w:pPr>
            <w:hyperlink r:id="rId6">
              <w:r w:rsidRPr="00E17E9F">
                <w:rPr>
                  <w:rFonts w:ascii="Arial" w:eastAsia="Arial" w:hAnsi="Arial" w:cs="Arial"/>
                  <w:b/>
                  <w:bCs/>
                  <w:color w:val="0000FF"/>
                  <w:sz w:val="20"/>
                  <w:szCs w:val="20"/>
                  <w:u w:val="single"/>
                </w:rPr>
                <w:t xml:space="preserve">Asian Journal of Dental Sciences </w:t>
              </w:r>
            </w:hyperlink>
            <w:r w:rsidRPr="00E17E9F">
              <w:rPr>
                <w:rFonts w:ascii="Arial" w:eastAsia="Arial" w:hAnsi="Arial" w:cs="Arial"/>
                <w:b/>
                <w:bCs/>
                <w:color w:val="0000FF"/>
                <w:sz w:val="20"/>
                <w:szCs w:val="20"/>
              </w:rPr>
              <w:t xml:space="preserve"> </w:t>
            </w:r>
          </w:p>
        </w:tc>
      </w:tr>
      <w:tr w:rsidR="0016535F" w:rsidRPr="00E17E9F">
        <w:trPr>
          <w:trHeight w:val="290"/>
        </w:trPr>
        <w:tc>
          <w:tcPr>
            <w:tcW w:w="5167" w:type="dxa"/>
          </w:tcPr>
          <w:p w:rsidR="0016535F" w:rsidRPr="00E17E9F" w:rsidRDefault="00000000">
            <w:pPr>
              <w:pBdr>
                <w:top w:val="nil"/>
                <w:left w:val="nil"/>
                <w:bottom w:val="nil"/>
                <w:right w:val="nil"/>
                <w:between w:val="nil"/>
              </w:pBdr>
              <w:ind w:left="90"/>
              <w:rPr>
                <w:rFonts w:ascii="Arial" w:eastAsia="Arial" w:hAnsi="Arial" w:cs="Arial"/>
                <w:color w:val="000000"/>
                <w:sz w:val="20"/>
                <w:szCs w:val="20"/>
              </w:rPr>
            </w:pPr>
            <w:r w:rsidRPr="00E17E9F">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16535F" w:rsidRPr="00E17E9F" w:rsidRDefault="00000000">
            <w:pPr>
              <w:pBdr>
                <w:top w:val="nil"/>
                <w:left w:val="nil"/>
                <w:bottom w:val="nil"/>
                <w:right w:val="nil"/>
                <w:between w:val="nil"/>
              </w:pBdr>
              <w:rPr>
                <w:rFonts w:ascii="Arial" w:eastAsia="Arial" w:hAnsi="Arial" w:cs="Arial"/>
                <w:b/>
                <w:bCs/>
                <w:color w:val="000000"/>
                <w:sz w:val="20"/>
                <w:szCs w:val="20"/>
              </w:rPr>
            </w:pPr>
            <w:r w:rsidRPr="00E17E9F">
              <w:rPr>
                <w:rFonts w:ascii="Arial" w:eastAsia="Arial" w:hAnsi="Arial" w:cs="Arial"/>
                <w:b/>
                <w:bCs/>
                <w:color w:val="000000"/>
                <w:sz w:val="20"/>
                <w:szCs w:val="20"/>
              </w:rPr>
              <w:t>Ms_AJDS_154547</w:t>
            </w:r>
          </w:p>
        </w:tc>
      </w:tr>
      <w:tr w:rsidR="0016535F" w:rsidRPr="00E17E9F">
        <w:trPr>
          <w:trHeight w:val="650"/>
        </w:trPr>
        <w:tc>
          <w:tcPr>
            <w:tcW w:w="5167" w:type="dxa"/>
          </w:tcPr>
          <w:p w:rsidR="0016535F" w:rsidRPr="00E17E9F" w:rsidRDefault="00000000">
            <w:pPr>
              <w:pBdr>
                <w:top w:val="nil"/>
                <w:left w:val="nil"/>
                <w:bottom w:val="nil"/>
                <w:right w:val="nil"/>
                <w:between w:val="nil"/>
              </w:pBdr>
              <w:ind w:left="90"/>
              <w:rPr>
                <w:rFonts w:ascii="Arial" w:eastAsia="Arial" w:hAnsi="Arial" w:cs="Arial"/>
                <w:color w:val="000000"/>
                <w:sz w:val="20"/>
                <w:szCs w:val="20"/>
              </w:rPr>
            </w:pPr>
            <w:r w:rsidRPr="00E17E9F">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16535F" w:rsidRPr="00E17E9F" w:rsidRDefault="00000000">
            <w:pPr>
              <w:pBdr>
                <w:top w:val="nil"/>
                <w:left w:val="nil"/>
                <w:bottom w:val="nil"/>
                <w:right w:val="nil"/>
                <w:between w:val="nil"/>
              </w:pBdr>
              <w:rPr>
                <w:rFonts w:ascii="Arial" w:eastAsia="Arial" w:hAnsi="Arial" w:cs="Arial"/>
                <w:b/>
                <w:bCs/>
                <w:color w:val="000000"/>
                <w:sz w:val="20"/>
                <w:szCs w:val="20"/>
              </w:rPr>
            </w:pPr>
            <w:r w:rsidRPr="00E17E9F">
              <w:rPr>
                <w:rFonts w:ascii="Arial" w:eastAsia="Arial" w:hAnsi="Arial" w:cs="Arial"/>
                <w:b/>
                <w:bCs/>
                <w:color w:val="000000"/>
                <w:sz w:val="20"/>
                <w:szCs w:val="20"/>
              </w:rPr>
              <w:t>KNOWLEDGE AND ATTITUDE TOWARD THE USE OF CONE BEAM COMPUTED TOMOGRAPHY AMONG DENTAL STUDENTS – A CROSS SECTIONAL QUESTIONNAIRE  BASED STUDY</w:t>
            </w:r>
          </w:p>
        </w:tc>
      </w:tr>
      <w:tr w:rsidR="0016535F" w:rsidRPr="00E17E9F">
        <w:trPr>
          <w:trHeight w:val="332"/>
        </w:trPr>
        <w:tc>
          <w:tcPr>
            <w:tcW w:w="5167" w:type="dxa"/>
          </w:tcPr>
          <w:p w:rsidR="0016535F" w:rsidRPr="00E17E9F" w:rsidRDefault="00000000">
            <w:pPr>
              <w:pBdr>
                <w:top w:val="nil"/>
                <w:left w:val="nil"/>
                <w:bottom w:val="nil"/>
                <w:right w:val="nil"/>
                <w:between w:val="nil"/>
              </w:pBdr>
              <w:ind w:left="90"/>
              <w:rPr>
                <w:rFonts w:ascii="Arial" w:eastAsia="Arial" w:hAnsi="Arial" w:cs="Arial"/>
                <w:color w:val="000000"/>
                <w:sz w:val="20"/>
                <w:szCs w:val="20"/>
              </w:rPr>
            </w:pPr>
            <w:r w:rsidRPr="00E17E9F">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16535F" w:rsidRPr="00E17E9F" w:rsidRDefault="0016535F">
            <w:pPr>
              <w:pBdr>
                <w:top w:val="nil"/>
                <w:left w:val="nil"/>
                <w:bottom w:val="nil"/>
                <w:right w:val="nil"/>
                <w:between w:val="nil"/>
              </w:pBdr>
              <w:rPr>
                <w:rFonts w:ascii="Arial" w:eastAsia="Arial" w:hAnsi="Arial" w:cs="Arial"/>
                <w:b/>
                <w:bCs/>
                <w:color w:val="000000"/>
                <w:sz w:val="20"/>
                <w:szCs w:val="20"/>
              </w:rPr>
            </w:pPr>
          </w:p>
        </w:tc>
      </w:tr>
    </w:tbl>
    <w:p w:rsidR="0016535F" w:rsidRPr="00E17E9F" w:rsidRDefault="0016535F">
      <w:pPr>
        <w:rPr>
          <w:rFonts w:ascii="Arial" w:hAnsi="Arial" w:cs="Arial"/>
          <w:sz w:val="20"/>
          <w:szCs w:val="20"/>
        </w:rPr>
      </w:pPr>
    </w:p>
    <w:tbl>
      <w:tblPr>
        <w:tblStyle w:val="a0"/>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297"/>
        <w:gridCol w:w="9261"/>
        <w:gridCol w:w="6376"/>
      </w:tblGrid>
      <w:tr w:rsidR="0016535F" w:rsidRPr="00E17E9F">
        <w:tc>
          <w:tcPr>
            <w:tcW w:w="20934" w:type="dxa"/>
            <w:gridSpan w:val="3"/>
            <w:tcBorders>
              <w:top w:val="nil"/>
              <w:left w:val="nil"/>
              <w:right w:val="nil"/>
            </w:tcBorders>
          </w:tcPr>
          <w:p w:rsidR="0016535F" w:rsidRPr="00E17E9F" w:rsidRDefault="00000000">
            <w:pPr>
              <w:pStyle w:val="Heading2"/>
              <w:jc w:val="left"/>
              <w:rPr>
                <w:rFonts w:ascii="Arial" w:eastAsia="Times New Roman" w:hAnsi="Arial" w:cs="Arial"/>
              </w:rPr>
            </w:pPr>
            <w:r w:rsidRPr="00E17E9F">
              <w:rPr>
                <w:rFonts w:ascii="Arial" w:eastAsia="Times New Roman" w:hAnsi="Arial" w:cs="Arial"/>
                <w:highlight w:val="yellow"/>
              </w:rPr>
              <w:t>PART  1:</w:t>
            </w:r>
            <w:r w:rsidRPr="00E17E9F">
              <w:rPr>
                <w:rFonts w:ascii="Arial" w:eastAsia="Times New Roman" w:hAnsi="Arial" w:cs="Arial"/>
              </w:rPr>
              <w:t xml:space="preserve"> Comments</w:t>
            </w:r>
          </w:p>
          <w:p w:rsidR="0016535F" w:rsidRPr="00E17E9F" w:rsidRDefault="0016535F">
            <w:pPr>
              <w:rPr>
                <w:rFonts w:ascii="Arial" w:hAnsi="Arial" w:cs="Arial"/>
                <w:sz w:val="20"/>
                <w:szCs w:val="20"/>
              </w:rPr>
            </w:pPr>
          </w:p>
        </w:tc>
      </w:tr>
      <w:tr w:rsidR="0016535F" w:rsidRPr="00E17E9F">
        <w:tc>
          <w:tcPr>
            <w:tcW w:w="5297" w:type="dxa"/>
          </w:tcPr>
          <w:p w:rsidR="0016535F" w:rsidRPr="00E17E9F" w:rsidRDefault="0016535F">
            <w:pPr>
              <w:pStyle w:val="Heading2"/>
              <w:jc w:val="left"/>
              <w:rPr>
                <w:rFonts w:ascii="Arial" w:eastAsia="Times New Roman" w:hAnsi="Arial" w:cs="Arial"/>
              </w:rPr>
            </w:pPr>
          </w:p>
        </w:tc>
        <w:tc>
          <w:tcPr>
            <w:tcW w:w="9261" w:type="dxa"/>
          </w:tcPr>
          <w:p w:rsidR="0016535F" w:rsidRPr="00E17E9F" w:rsidRDefault="00000000">
            <w:pPr>
              <w:pStyle w:val="Heading2"/>
              <w:jc w:val="left"/>
              <w:rPr>
                <w:rFonts w:ascii="Arial" w:eastAsia="Times New Roman" w:hAnsi="Arial" w:cs="Arial"/>
              </w:rPr>
            </w:pPr>
            <w:r w:rsidRPr="00E17E9F">
              <w:rPr>
                <w:rFonts w:ascii="Arial" w:eastAsia="Times New Roman" w:hAnsi="Arial" w:cs="Arial"/>
              </w:rPr>
              <w:t>Reviewer’s comment</w:t>
            </w:r>
          </w:p>
          <w:p w:rsidR="0016535F" w:rsidRPr="00E17E9F" w:rsidRDefault="0016535F">
            <w:pPr>
              <w:rPr>
                <w:rFonts w:ascii="Arial" w:hAnsi="Arial" w:cs="Arial"/>
                <w:b/>
                <w:bCs/>
                <w:sz w:val="20"/>
                <w:szCs w:val="20"/>
              </w:rPr>
            </w:pPr>
          </w:p>
          <w:p w:rsidR="0016535F" w:rsidRPr="00E17E9F" w:rsidRDefault="0016535F">
            <w:pPr>
              <w:rPr>
                <w:rFonts w:ascii="Arial" w:hAnsi="Arial" w:cs="Arial"/>
                <w:sz w:val="20"/>
                <w:szCs w:val="20"/>
              </w:rPr>
            </w:pPr>
          </w:p>
        </w:tc>
        <w:tc>
          <w:tcPr>
            <w:tcW w:w="6376" w:type="dxa"/>
          </w:tcPr>
          <w:p w:rsidR="0016535F" w:rsidRPr="00E17E9F" w:rsidRDefault="00000000">
            <w:pPr>
              <w:spacing w:after="160" w:line="256" w:lineRule="auto"/>
              <w:rPr>
                <w:rFonts w:ascii="Arial" w:hAnsi="Arial" w:cs="Arial"/>
                <w:sz w:val="20"/>
                <w:szCs w:val="20"/>
              </w:rPr>
            </w:pPr>
            <w:r w:rsidRPr="00E17E9F">
              <w:rPr>
                <w:rFonts w:ascii="Arial" w:hAnsi="Arial" w:cs="Arial"/>
                <w:b/>
                <w:bCs/>
                <w:sz w:val="20"/>
                <w:szCs w:val="20"/>
              </w:rPr>
              <w:t>Author’s Feedback</w:t>
            </w:r>
            <w:r w:rsidRPr="00E17E9F">
              <w:rPr>
                <w:rFonts w:ascii="Arial" w:hAnsi="Arial" w:cs="Arial"/>
                <w:sz w:val="20"/>
                <w:szCs w:val="20"/>
              </w:rPr>
              <w:t xml:space="preserve"> (It is mandatory that authors should write his/her feedback here)</w:t>
            </w:r>
          </w:p>
          <w:p w:rsidR="0016535F" w:rsidRPr="00E17E9F" w:rsidRDefault="0016535F">
            <w:pPr>
              <w:pStyle w:val="Heading2"/>
              <w:jc w:val="left"/>
              <w:rPr>
                <w:rFonts w:ascii="Arial" w:eastAsia="Times New Roman" w:hAnsi="Arial" w:cs="Arial"/>
                <w:b w:val="0"/>
                <w:bCs w:val="0"/>
              </w:rPr>
            </w:pPr>
          </w:p>
        </w:tc>
      </w:tr>
      <w:tr w:rsidR="0016535F" w:rsidRPr="00E17E9F">
        <w:trPr>
          <w:trHeight w:val="1264"/>
        </w:trPr>
        <w:tc>
          <w:tcPr>
            <w:tcW w:w="5297" w:type="dxa"/>
          </w:tcPr>
          <w:p w:rsidR="0016535F" w:rsidRPr="00E17E9F" w:rsidRDefault="00000000">
            <w:pPr>
              <w:ind w:left="360"/>
              <w:rPr>
                <w:rFonts w:ascii="Arial" w:hAnsi="Arial" w:cs="Arial"/>
                <w:b/>
                <w:bCs/>
                <w:sz w:val="20"/>
                <w:szCs w:val="20"/>
              </w:rPr>
            </w:pPr>
            <w:r w:rsidRPr="00E17E9F">
              <w:rPr>
                <w:rFonts w:ascii="Arial" w:hAnsi="Arial" w:cs="Arial"/>
                <w:b/>
                <w:bCs/>
                <w:sz w:val="20"/>
                <w:szCs w:val="20"/>
              </w:rPr>
              <w:t>Please write a few sentences regarding the importance of this manuscript for the scientific community. A minimum of 3-4 sentences may be required for this part.</w:t>
            </w:r>
          </w:p>
          <w:p w:rsidR="0016535F" w:rsidRPr="00E17E9F" w:rsidRDefault="0016535F">
            <w:pPr>
              <w:ind w:left="360"/>
              <w:rPr>
                <w:rFonts w:ascii="Arial" w:hAnsi="Arial" w:cs="Arial"/>
                <w:b/>
                <w:bCs/>
                <w:sz w:val="20"/>
                <w:szCs w:val="20"/>
              </w:rPr>
            </w:pPr>
          </w:p>
        </w:tc>
        <w:tc>
          <w:tcPr>
            <w:tcW w:w="9261" w:type="dxa"/>
          </w:tcPr>
          <w:p w:rsidR="0016535F" w:rsidRPr="00E17E9F" w:rsidRDefault="00000000">
            <w:pPr>
              <w:pBdr>
                <w:top w:val="nil"/>
                <w:left w:val="nil"/>
                <w:bottom w:val="nil"/>
                <w:right w:val="nil"/>
                <w:between w:val="nil"/>
              </w:pBdr>
              <w:rPr>
                <w:rFonts w:ascii="Arial" w:hAnsi="Arial" w:cs="Arial"/>
                <w:b/>
                <w:bCs/>
                <w:color w:val="000000"/>
                <w:sz w:val="20"/>
                <w:szCs w:val="20"/>
              </w:rPr>
            </w:pPr>
            <w:r w:rsidRPr="00E17E9F">
              <w:rPr>
                <w:rFonts w:ascii="Arial" w:eastAsia="SimSun" w:hAnsi="Arial" w:cs="Arial"/>
                <w:color w:val="000000"/>
                <w:sz w:val="20"/>
                <w:szCs w:val="20"/>
              </w:rPr>
              <w:t>This manuscript is important for the scientific community as it assesses dental students’ knowledge and attitudes toward Cone Beam Computed Tomography (CBCT), an important diagnostic tool in modern dentistry. Identifying gaps in awareness can help improve dental education and training programs. This can promote the safe and effective use of CBCT, ultimately enhancing diagnostic accuracy and patient care.</w:t>
            </w:r>
          </w:p>
        </w:tc>
        <w:tc>
          <w:tcPr>
            <w:tcW w:w="6376" w:type="dxa"/>
          </w:tcPr>
          <w:p w:rsidR="0016535F" w:rsidRPr="00E17E9F" w:rsidRDefault="00000000">
            <w:pPr>
              <w:pStyle w:val="Heading2"/>
              <w:jc w:val="left"/>
              <w:rPr>
                <w:rFonts w:ascii="Arial" w:eastAsia="Times New Roman" w:hAnsi="Arial" w:cs="Arial"/>
                <w:b w:val="0"/>
                <w:bCs w:val="0"/>
              </w:rPr>
            </w:pPr>
            <w:r w:rsidRPr="00E17E9F">
              <w:rPr>
                <w:rFonts w:ascii="Arial" w:eastAsia="Times New Roman" w:hAnsi="Arial" w:cs="Arial"/>
                <w:b w:val="0"/>
                <w:bCs w:val="0"/>
              </w:rPr>
              <w:t>Thank you</w:t>
            </w:r>
          </w:p>
        </w:tc>
      </w:tr>
      <w:tr w:rsidR="0016535F" w:rsidRPr="00E17E9F">
        <w:trPr>
          <w:trHeight w:val="1262"/>
        </w:trPr>
        <w:tc>
          <w:tcPr>
            <w:tcW w:w="5297" w:type="dxa"/>
          </w:tcPr>
          <w:p w:rsidR="0016535F" w:rsidRPr="00E17E9F" w:rsidRDefault="00000000">
            <w:pPr>
              <w:ind w:left="360"/>
              <w:rPr>
                <w:rFonts w:ascii="Arial" w:hAnsi="Arial" w:cs="Arial"/>
                <w:b/>
                <w:bCs/>
                <w:sz w:val="20"/>
                <w:szCs w:val="20"/>
              </w:rPr>
            </w:pPr>
            <w:r w:rsidRPr="00E17E9F">
              <w:rPr>
                <w:rFonts w:ascii="Arial" w:hAnsi="Arial" w:cs="Arial"/>
                <w:b/>
                <w:bCs/>
                <w:sz w:val="20"/>
                <w:szCs w:val="20"/>
              </w:rPr>
              <w:t>Is the title of the article suitable?</w:t>
            </w:r>
          </w:p>
          <w:p w:rsidR="0016535F" w:rsidRPr="00E17E9F" w:rsidRDefault="00000000">
            <w:pPr>
              <w:ind w:left="360"/>
              <w:rPr>
                <w:rFonts w:ascii="Arial" w:hAnsi="Arial" w:cs="Arial"/>
                <w:b/>
                <w:bCs/>
                <w:sz w:val="20"/>
                <w:szCs w:val="20"/>
              </w:rPr>
            </w:pPr>
            <w:r w:rsidRPr="00E17E9F">
              <w:rPr>
                <w:rFonts w:ascii="Arial" w:hAnsi="Arial" w:cs="Arial"/>
                <w:b/>
                <w:bCs/>
                <w:sz w:val="20"/>
                <w:szCs w:val="20"/>
              </w:rPr>
              <w:t>(If not please suggest an alternative title)</w:t>
            </w:r>
          </w:p>
          <w:p w:rsidR="0016535F" w:rsidRPr="00E17E9F" w:rsidRDefault="0016535F">
            <w:pPr>
              <w:pStyle w:val="Heading2"/>
              <w:jc w:val="left"/>
              <w:rPr>
                <w:rFonts w:ascii="Arial" w:eastAsia="Times New Roman" w:hAnsi="Arial" w:cs="Arial"/>
                <w:u w:val="single"/>
              </w:rPr>
            </w:pPr>
          </w:p>
        </w:tc>
        <w:tc>
          <w:tcPr>
            <w:tcW w:w="9261" w:type="dxa"/>
          </w:tcPr>
          <w:p w:rsidR="0016535F" w:rsidRPr="00E17E9F" w:rsidRDefault="00000000">
            <w:pPr>
              <w:pBdr>
                <w:top w:val="nil"/>
                <w:left w:val="nil"/>
                <w:bottom w:val="nil"/>
                <w:right w:val="nil"/>
                <w:between w:val="nil"/>
              </w:pBdr>
              <w:rPr>
                <w:rFonts w:ascii="Arial" w:eastAsia="SimSun" w:hAnsi="Arial" w:cs="Arial"/>
                <w:color w:val="000000"/>
                <w:sz w:val="20"/>
                <w:szCs w:val="20"/>
              </w:rPr>
            </w:pPr>
            <w:r w:rsidRPr="00E17E9F">
              <w:rPr>
                <w:rFonts w:ascii="Arial" w:eastAsia="SimSun" w:hAnsi="Arial" w:cs="Arial"/>
                <w:b/>
                <w:bCs/>
                <w:color w:val="000000"/>
                <w:sz w:val="20"/>
                <w:szCs w:val="20"/>
              </w:rPr>
              <w:t>S</w:t>
            </w:r>
            <w:r w:rsidRPr="00E17E9F">
              <w:rPr>
                <w:rFonts w:ascii="Arial" w:eastAsia="SimSun" w:hAnsi="Arial" w:cs="Arial"/>
                <w:color w:val="000000"/>
                <w:sz w:val="20"/>
                <w:szCs w:val="20"/>
              </w:rPr>
              <w:t xml:space="preserve">uggested improved </w:t>
            </w:r>
            <w:proofErr w:type="spellStart"/>
            <w:r w:rsidRPr="00E17E9F">
              <w:rPr>
                <w:rFonts w:ascii="Arial" w:eastAsia="SimSun" w:hAnsi="Arial" w:cs="Arial"/>
                <w:color w:val="000000"/>
                <w:sz w:val="20"/>
                <w:szCs w:val="20"/>
              </w:rPr>
              <w:t>titles:Knowledge</w:t>
            </w:r>
            <w:proofErr w:type="spellEnd"/>
            <w:r w:rsidRPr="00E17E9F">
              <w:rPr>
                <w:rFonts w:ascii="Arial" w:eastAsia="SimSun" w:hAnsi="Arial" w:cs="Arial"/>
                <w:color w:val="000000"/>
                <w:sz w:val="20"/>
                <w:szCs w:val="20"/>
              </w:rPr>
              <w:t xml:space="preserve"> and Attitudes Toward Cone Beam Computed Tomography (CBCT) Among Dental Students: A Cross-Sectional Questionnaire-Based Study.</w:t>
            </w:r>
          </w:p>
          <w:p w:rsidR="0016535F" w:rsidRPr="00E17E9F" w:rsidRDefault="0016535F">
            <w:pPr>
              <w:ind w:left="360"/>
              <w:rPr>
                <w:rFonts w:ascii="Arial" w:hAnsi="Arial" w:cs="Arial"/>
                <w:b/>
                <w:bCs/>
                <w:sz w:val="20"/>
                <w:szCs w:val="20"/>
              </w:rPr>
            </w:pPr>
          </w:p>
        </w:tc>
        <w:tc>
          <w:tcPr>
            <w:tcW w:w="6376" w:type="dxa"/>
          </w:tcPr>
          <w:p w:rsidR="0016535F" w:rsidRPr="00E17E9F" w:rsidRDefault="00000000">
            <w:pPr>
              <w:pStyle w:val="Heading2"/>
              <w:jc w:val="left"/>
              <w:rPr>
                <w:rFonts w:ascii="Arial" w:eastAsia="Times New Roman" w:hAnsi="Arial" w:cs="Arial"/>
                <w:b w:val="0"/>
                <w:bCs w:val="0"/>
              </w:rPr>
            </w:pPr>
            <w:r w:rsidRPr="00E17E9F">
              <w:rPr>
                <w:rFonts w:ascii="Arial" w:eastAsia="Times New Roman" w:hAnsi="Arial" w:cs="Arial"/>
                <w:b w:val="0"/>
                <w:bCs w:val="0"/>
              </w:rPr>
              <w:t>Thank you</w:t>
            </w:r>
          </w:p>
        </w:tc>
      </w:tr>
      <w:tr w:rsidR="0016535F" w:rsidRPr="00E17E9F">
        <w:trPr>
          <w:trHeight w:val="1262"/>
        </w:trPr>
        <w:tc>
          <w:tcPr>
            <w:tcW w:w="5297" w:type="dxa"/>
          </w:tcPr>
          <w:p w:rsidR="0016535F" w:rsidRPr="00E17E9F" w:rsidRDefault="00000000">
            <w:pPr>
              <w:pStyle w:val="Heading2"/>
              <w:ind w:left="360"/>
              <w:jc w:val="left"/>
              <w:rPr>
                <w:rFonts w:ascii="Arial" w:eastAsia="Times New Roman" w:hAnsi="Arial" w:cs="Arial"/>
              </w:rPr>
            </w:pPr>
            <w:r w:rsidRPr="00E17E9F">
              <w:rPr>
                <w:rFonts w:ascii="Arial" w:eastAsia="Times New Roman" w:hAnsi="Arial" w:cs="Arial"/>
              </w:rPr>
              <w:t>Is the abstract of the article comprehensive? Do you suggest the addition (or deletion) of some points in this section? Please write your suggestions here.</w:t>
            </w:r>
          </w:p>
          <w:p w:rsidR="0016535F" w:rsidRPr="00E17E9F" w:rsidRDefault="0016535F">
            <w:pPr>
              <w:pStyle w:val="Heading2"/>
              <w:jc w:val="left"/>
              <w:rPr>
                <w:rFonts w:ascii="Arial" w:eastAsia="Times New Roman" w:hAnsi="Arial" w:cs="Arial"/>
                <w:u w:val="single"/>
              </w:rPr>
            </w:pPr>
          </w:p>
        </w:tc>
        <w:tc>
          <w:tcPr>
            <w:tcW w:w="9261" w:type="dxa"/>
          </w:tcPr>
          <w:p w:rsidR="0016535F" w:rsidRPr="00E17E9F" w:rsidRDefault="00000000">
            <w:pPr>
              <w:ind w:left="360"/>
              <w:rPr>
                <w:rFonts w:ascii="Arial" w:hAnsi="Arial" w:cs="Arial"/>
                <w:b/>
                <w:bCs/>
                <w:sz w:val="20"/>
                <w:szCs w:val="20"/>
              </w:rPr>
            </w:pPr>
            <w:r w:rsidRPr="00E17E9F">
              <w:rPr>
                <w:rFonts w:ascii="Arial" w:eastAsia="SimSun" w:hAnsi="Arial" w:cs="Arial"/>
                <w:sz w:val="20"/>
                <w:szCs w:val="20"/>
              </w:rPr>
              <w:t>The abstract is generally well structured and includes the essential components such as background, methods, results, and conclusion. However, some minor improvements can enhance its clarity and completeness. The background section should avoid repetition and be slightly more concise. The methods section should include the sample size and study setting to provide better context. In the results section, some statements could be simplified for clarity, and key statistical values may be added if available. Overall, only minor revisions are suggested to improve clarity, conciseness, and methodological detail.</w:t>
            </w:r>
          </w:p>
        </w:tc>
        <w:tc>
          <w:tcPr>
            <w:tcW w:w="6376" w:type="dxa"/>
          </w:tcPr>
          <w:p w:rsidR="0016535F" w:rsidRPr="00E17E9F" w:rsidRDefault="00000000">
            <w:pPr>
              <w:widowControl w:val="0"/>
              <w:rPr>
                <w:rFonts w:ascii="Arial" w:hAnsi="Arial" w:cs="Arial"/>
                <w:sz w:val="20"/>
                <w:szCs w:val="20"/>
              </w:rPr>
            </w:pPr>
            <w:r w:rsidRPr="00E17E9F">
              <w:rPr>
                <w:rFonts w:ascii="Arial" w:hAnsi="Arial" w:cs="Arial"/>
                <w:sz w:val="20"/>
                <w:szCs w:val="20"/>
              </w:rPr>
              <w:t>Changed  in the manuscript</w:t>
            </w:r>
          </w:p>
        </w:tc>
      </w:tr>
      <w:tr w:rsidR="0016535F" w:rsidRPr="00E17E9F">
        <w:trPr>
          <w:trHeight w:val="704"/>
        </w:trPr>
        <w:tc>
          <w:tcPr>
            <w:tcW w:w="5297" w:type="dxa"/>
          </w:tcPr>
          <w:p w:rsidR="0016535F" w:rsidRPr="00E17E9F" w:rsidRDefault="00000000">
            <w:pPr>
              <w:pStyle w:val="Heading2"/>
              <w:ind w:left="360"/>
              <w:jc w:val="left"/>
              <w:rPr>
                <w:rFonts w:ascii="Arial" w:hAnsi="Arial" w:cs="Arial"/>
                <w:b w:val="0"/>
                <w:bCs w:val="0"/>
                <w:u w:val="single"/>
              </w:rPr>
            </w:pPr>
            <w:r w:rsidRPr="00E17E9F">
              <w:rPr>
                <w:rFonts w:ascii="Arial" w:eastAsia="Times New Roman" w:hAnsi="Arial" w:cs="Arial"/>
              </w:rPr>
              <w:t>Is the manuscript scientifically, correct? Please write here.</w:t>
            </w:r>
          </w:p>
        </w:tc>
        <w:tc>
          <w:tcPr>
            <w:tcW w:w="9261" w:type="dxa"/>
          </w:tcPr>
          <w:p w:rsidR="0016535F" w:rsidRPr="00E17E9F" w:rsidRDefault="00000000">
            <w:pPr>
              <w:pBdr>
                <w:top w:val="nil"/>
                <w:left w:val="nil"/>
                <w:bottom w:val="nil"/>
                <w:right w:val="nil"/>
                <w:between w:val="nil"/>
              </w:pBdr>
              <w:rPr>
                <w:rFonts w:ascii="Arial" w:hAnsi="Arial" w:cs="Arial"/>
                <w:color w:val="000000"/>
                <w:sz w:val="20"/>
                <w:szCs w:val="20"/>
              </w:rPr>
            </w:pPr>
            <w:r w:rsidRPr="00E17E9F">
              <w:rPr>
                <w:rFonts w:ascii="Arial" w:eastAsia="SimSun" w:hAnsi="Arial" w:cs="Arial"/>
                <w:color w:val="000000"/>
                <w:sz w:val="20"/>
                <w:szCs w:val="20"/>
              </w:rPr>
              <w:t>The manuscript is scientifically appropriate and presents relevant information about Cone Beam Computed Tomography (CBCT), its applications in dentistry, and the importance of assessing dental students’ knowledge and attitudes. The background is logically organized and supports the objective of the study, and the inclusion of ethical approval adds to its scientific validity. However, the section would benefit from minor language editing to correct grammatical issues, reduce repetition, and improve clarity. Overall, the scientific content is correct, but slight refinement in writing would improve the quality of the manuscript.</w:t>
            </w:r>
          </w:p>
        </w:tc>
        <w:tc>
          <w:tcPr>
            <w:tcW w:w="6376" w:type="dxa"/>
          </w:tcPr>
          <w:p w:rsidR="0016535F" w:rsidRPr="00E17E9F" w:rsidRDefault="00000000">
            <w:pPr>
              <w:widowControl w:val="0"/>
              <w:rPr>
                <w:rFonts w:ascii="Arial" w:hAnsi="Arial" w:cs="Arial"/>
                <w:sz w:val="20"/>
                <w:szCs w:val="20"/>
              </w:rPr>
            </w:pPr>
            <w:r w:rsidRPr="00E17E9F">
              <w:rPr>
                <w:rFonts w:ascii="Arial" w:hAnsi="Arial" w:cs="Arial"/>
                <w:sz w:val="20"/>
                <w:szCs w:val="20"/>
              </w:rPr>
              <w:t>Changed  in the manuscript</w:t>
            </w:r>
          </w:p>
        </w:tc>
      </w:tr>
      <w:tr w:rsidR="0016535F" w:rsidRPr="00E17E9F">
        <w:trPr>
          <w:trHeight w:val="703"/>
        </w:trPr>
        <w:tc>
          <w:tcPr>
            <w:tcW w:w="5297" w:type="dxa"/>
          </w:tcPr>
          <w:p w:rsidR="0016535F" w:rsidRPr="00E17E9F" w:rsidRDefault="00000000">
            <w:pPr>
              <w:ind w:left="360"/>
              <w:rPr>
                <w:rFonts w:ascii="Arial" w:hAnsi="Arial" w:cs="Arial"/>
                <w:b/>
                <w:bCs/>
                <w:sz w:val="20"/>
                <w:szCs w:val="20"/>
              </w:rPr>
            </w:pPr>
            <w:r w:rsidRPr="00E17E9F">
              <w:rPr>
                <w:rFonts w:ascii="Arial" w:hAnsi="Arial" w:cs="Arial"/>
                <w:b/>
                <w:bCs/>
                <w:sz w:val="20"/>
                <w:szCs w:val="20"/>
              </w:rPr>
              <w:t>Are the references sufficient and recent? If you have suggestions of additional references, please mention them in the review form.</w:t>
            </w:r>
          </w:p>
        </w:tc>
        <w:tc>
          <w:tcPr>
            <w:tcW w:w="9261" w:type="dxa"/>
          </w:tcPr>
          <w:p w:rsidR="0016535F" w:rsidRPr="00E17E9F" w:rsidRDefault="00000000">
            <w:pPr>
              <w:pBdr>
                <w:top w:val="nil"/>
                <w:left w:val="nil"/>
                <w:bottom w:val="nil"/>
                <w:right w:val="nil"/>
                <w:between w:val="nil"/>
              </w:pBdr>
              <w:rPr>
                <w:rFonts w:ascii="Arial" w:hAnsi="Arial" w:cs="Arial"/>
                <w:color w:val="000000"/>
                <w:sz w:val="20"/>
                <w:szCs w:val="20"/>
              </w:rPr>
            </w:pPr>
            <w:r w:rsidRPr="00E17E9F">
              <w:rPr>
                <w:rFonts w:ascii="Arial" w:eastAsia="SimSun" w:hAnsi="Arial" w:cs="Arial"/>
                <w:color w:val="000000"/>
                <w:sz w:val="20"/>
                <w:szCs w:val="20"/>
              </w:rPr>
              <w:t>The references are generally sufficient, relevant, and include both foundational studies and recent publications up to 2025, covering CBCT applications, dental education, and radiation safety. They provide a strong evidence base for the study. However, the manuscript could be further strengthened by including a recent systematic review on CBCT education, additional international guidelines such as the American Academy of Oral and Maxillofacial Radiology recommendations, and studies on simulation-based or competency-focused CBCT training. Overall, the references are adequate, with only minor additions suggested to enhance comprehensiveness.</w:t>
            </w:r>
          </w:p>
        </w:tc>
        <w:tc>
          <w:tcPr>
            <w:tcW w:w="6376" w:type="dxa"/>
          </w:tcPr>
          <w:p w:rsidR="0016535F" w:rsidRPr="00E17E9F" w:rsidRDefault="00000000">
            <w:pPr>
              <w:widowControl w:val="0"/>
              <w:rPr>
                <w:rFonts w:ascii="Arial" w:hAnsi="Arial" w:cs="Arial"/>
                <w:sz w:val="20"/>
                <w:szCs w:val="20"/>
              </w:rPr>
            </w:pPr>
            <w:r w:rsidRPr="00E17E9F">
              <w:rPr>
                <w:rFonts w:ascii="Arial" w:hAnsi="Arial" w:cs="Arial"/>
                <w:sz w:val="20"/>
                <w:szCs w:val="20"/>
              </w:rPr>
              <w:t>Changed  in the manuscript</w:t>
            </w:r>
          </w:p>
        </w:tc>
      </w:tr>
      <w:tr w:rsidR="0016535F" w:rsidRPr="00E17E9F">
        <w:trPr>
          <w:trHeight w:val="386"/>
        </w:trPr>
        <w:tc>
          <w:tcPr>
            <w:tcW w:w="5297" w:type="dxa"/>
          </w:tcPr>
          <w:p w:rsidR="0016535F" w:rsidRPr="00E17E9F" w:rsidRDefault="00000000">
            <w:pPr>
              <w:pStyle w:val="Heading2"/>
              <w:ind w:left="360"/>
              <w:jc w:val="left"/>
              <w:rPr>
                <w:rFonts w:ascii="Arial" w:eastAsia="Times New Roman" w:hAnsi="Arial" w:cs="Arial"/>
              </w:rPr>
            </w:pPr>
            <w:r w:rsidRPr="00E17E9F">
              <w:rPr>
                <w:rFonts w:ascii="Arial" w:eastAsia="Times New Roman" w:hAnsi="Arial" w:cs="Arial"/>
              </w:rPr>
              <w:t>Is the language/English quality of the article suitable for scholarly communications?</w:t>
            </w:r>
          </w:p>
          <w:p w:rsidR="0016535F" w:rsidRPr="00E17E9F" w:rsidRDefault="0016535F">
            <w:pPr>
              <w:rPr>
                <w:rFonts w:ascii="Arial" w:hAnsi="Arial" w:cs="Arial"/>
                <w:sz w:val="20"/>
                <w:szCs w:val="20"/>
              </w:rPr>
            </w:pPr>
          </w:p>
        </w:tc>
        <w:tc>
          <w:tcPr>
            <w:tcW w:w="9261" w:type="dxa"/>
          </w:tcPr>
          <w:p w:rsidR="0016535F" w:rsidRPr="00E17E9F" w:rsidRDefault="00000000">
            <w:pPr>
              <w:rPr>
                <w:rFonts w:ascii="Arial" w:hAnsi="Arial" w:cs="Arial"/>
                <w:sz w:val="20"/>
                <w:szCs w:val="20"/>
              </w:rPr>
            </w:pPr>
            <w:r w:rsidRPr="00E17E9F">
              <w:rPr>
                <w:rFonts w:ascii="Arial" w:eastAsia="SimSun" w:hAnsi="Arial" w:cs="Arial"/>
                <w:sz w:val="20"/>
                <w:szCs w:val="20"/>
              </w:rPr>
              <w:t>The discussion is scientifically comprehensive and well-organized, but the English and writing style need improvement for scholarly communication. Sentences are often long, repetitive, and contain grammatical errors or awkward phrasing, which can reduce clarity and readability. Concise sentences, corrected grammar, and smoother transitions between points would enhance the flow and overall quality. Once edited for language and style, the discussion would be suitable for publication.</w:t>
            </w:r>
          </w:p>
        </w:tc>
        <w:tc>
          <w:tcPr>
            <w:tcW w:w="6376" w:type="dxa"/>
          </w:tcPr>
          <w:p w:rsidR="0016535F" w:rsidRPr="00E17E9F" w:rsidRDefault="00000000">
            <w:pPr>
              <w:widowControl w:val="0"/>
              <w:rPr>
                <w:rFonts w:ascii="Arial" w:hAnsi="Arial" w:cs="Arial"/>
                <w:sz w:val="20"/>
                <w:szCs w:val="20"/>
              </w:rPr>
            </w:pPr>
            <w:r w:rsidRPr="00E17E9F">
              <w:rPr>
                <w:rFonts w:ascii="Arial" w:hAnsi="Arial" w:cs="Arial"/>
                <w:sz w:val="20"/>
                <w:szCs w:val="20"/>
              </w:rPr>
              <w:t>Changed  in the manuscript</w:t>
            </w:r>
          </w:p>
        </w:tc>
      </w:tr>
      <w:tr w:rsidR="0016535F" w:rsidRPr="00E17E9F">
        <w:trPr>
          <w:trHeight w:val="1178"/>
        </w:trPr>
        <w:tc>
          <w:tcPr>
            <w:tcW w:w="5297" w:type="dxa"/>
          </w:tcPr>
          <w:p w:rsidR="0016535F" w:rsidRPr="00E17E9F" w:rsidRDefault="00000000">
            <w:pPr>
              <w:pStyle w:val="Heading2"/>
              <w:jc w:val="left"/>
              <w:rPr>
                <w:rFonts w:ascii="Arial" w:eastAsia="Times New Roman" w:hAnsi="Arial" w:cs="Arial"/>
                <w:b w:val="0"/>
                <w:bCs w:val="0"/>
              </w:rPr>
            </w:pPr>
            <w:r w:rsidRPr="00E17E9F">
              <w:rPr>
                <w:rFonts w:ascii="Arial" w:eastAsia="Times New Roman" w:hAnsi="Arial" w:cs="Arial"/>
                <w:u w:val="single"/>
              </w:rPr>
              <w:t>Optional/General</w:t>
            </w:r>
            <w:r w:rsidRPr="00E17E9F">
              <w:rPr>
                <w:rFonts w:ascii="Arial" w:eastAsia="Times New Roman" w:hAnsi="Arial" w:cs="Arial"/>
              </w:rPr>
              <w:t xml:space="preserve"> </w:t>
            </w:r>
            <w:r w:rsidRPr="00E17E9F">
              <w:rPr>
                <w:rFonts w:ascii="Arial" w:eastAsia="Times New Roman" w:hAnsi="Arial" w:cs="Arial"/>
                <w:b w:val="0"/>
                <w:bCs w:val="0"/>
              </w:rPr>
              <w:t>comments</w:t>
            </w:r>
          </w:p>
          <w:p w:rsidR="0016535F" w:rsidRPr="00E17E9F" w:rsidRDefault="0016535F">
            <w:pPr>
              <w:pStyle w:val="Heading2"/>
              <w:jc w:val="left"/>
              <w:rPr>
                <w:rFonts w:ascii="Arial" w:eastAsia="Times New Roman" w:hAnsi="Arial" w:cs="Arial"/>
                <w:b w:val="0"/>
                <w:bCs w:val="0"/>
              </w:rPr>
            </w:pPr>
          </w:p>
        </w:tc>
        <w:tc>
          <w:tcPr>
            <w:tcW w:w="9261" w:type="dxa"/>
          </w:tcPr>
          <w:p w:rsidR="0016535F" w:rsidRPr="00E17E9F" w:rsidRDefault="0016535F">
            <w:pPr>
              <w:pBdr>
                <w:top w:val="nil"/>
                <w:left w:val="nil"/>
                <w:bottom w:val="nil"/>
                <w:right w:val="nil"/>
                <w:between w:val="nil"/>
              </w:pBdr>
              <w:rPr>
                <w:rFonts w:ascii="Arial" w:hAnsi="Arial" w:cs="Arial"/>
                <w:b/>
                <w:bCs/>
                <w:color w:val="000000"/>
                <w:sz w:val="20"/>
                <w:szCs w:val="20"/>
              </w:rPr>
            </w:pPr>
          </w:p>
        </w:tc>
        <w:tc>
          <w:tcPr>
            <w:tcW w:w="6376" w:type="dxa"/>
          </w:tcPr>
          <w:p w:rsidR="0016535F" w:rsidRPr="00E17E9F" w:rsidRDefault="0016535F">
            <w:pPr>
              <w:rPr>
                <w:rFonts w:ascii="Arial" w:hAnsi="Arial" w:cs="Arial"/>
                <w:sz w:val="20"/>
                <w:szCs w:val="20"/>
              </w:rPr>
            </w:pPr>
          </w:p>
        </w:tc>
      </w:tr>
    </w:tbl>
    <w:p w:rsidR="0016535F" w:rsidRPr="00E17E9F" w:rsidRDefault="0016535F">
      <w:pPr>
        <w:pBdr>
          <w:top w:val="nil"/>
          <w:left w:val="nil"/>
          <w:bottom w:val="nil"/>
          <w:right w:val="nil"/>
          <w:between w:val="nil"/>
        </w:pBdr>
        <w:jc w:val="both"/>
        <w:rPr>
          <w:rFonts w:ascii="Arial" w:hAnsi="Arial" w:cs="Arial"/>
          <w:b/>
          <w:bCs/>
          <w:color w:val="000000"/>
          <w:sz w:val="20"/>
          <w:szCs w:val="20"/>
          <w:u w:val="single"/>
        </w:rPr>
      </w:pPr>
    </w:p>
    <w:tbl>
      <w:tblPr>
        <w:tblStyle w:val="a1"/>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762"/>
        <w:gridCol w:w="7092"/>
        <w:gridCol w:w="7080"/>
      </w:tblGrid>
      <w:tr w:rsidR="0016535F" w:rsidRPr="00E17E9F">
        <w:tc>
          <w:tcPr>
            <w:tcW w:w="20934" w:type="dxa"/>
            <w:gridSpan w:val="3"/>
            <w:tcBorders>
              <w:top w:val="nil"/>
              <w:left w:val="nil"/>
              <w:right w:val="nil"/>
            </w:tcBorders>
            <w:tcMar>
              <w:top w:w="0" w:type="dxa"/>
              <w:left w:w="108" w:type="dxa"/>
              <w:bottom w:w="0" w:type="dxa"/>
              <w:right w:w="108" w:type="dxa"/>
            </w:tcMar>
            <w:vAlign w:val="center"/>
          </w:tcPr>
          <w:p w:rsidR="0016535F" w:rsidRPr="00E17E9F" w:rsidRDefault="00000000">
            <w:pPr>
              <w:rPr>
                <w:rFonts w:ascii="Arial" w:eastAsia="Arial" w:hAnsi="Arial" w:cs="Arial"/>
                <w:b/>
                <w:bCs/>
                <w:sz w:val="20"/>
                <w:szCs w:val="20"/>
                <w:u w:val="single"/>
              </w:rPr>
            </w:pPr>
            <w:bookmarkStart w:id="0" w:name="_5bj55suzaiwq" w:colFirst="0" w:colLast="0"/>
            <w:bookmarkEnd w:id="0"/>
            <w:r w:rsidRPr="00E17E9F">
              <w:rPr>
                <w:rFonts w:ascii="Arial" w:eastAsia="Arial" w:hAnsi="Arial" w:cs="Arial"/>
                <w:b/>
                <w:bCs/>
                <w:sz w:val="20"/>
                <w:szCs w:val="20"/>
                <w:highlight w:val="yellow"/>
                <w:u w:val="single"/>
              </w:rPr>
              <w:lastRenderedPageBreak/>
              <w:t>PART  2:</w:t>
            </w:r>
            <w:r w:rsidRPr="00E17E9F">
              <w:rPr>
                <w:rFonts w:ascii="Arial" w:eastAsia="Arial" w:hAnsi="Arial" w:cs="Arial"/>
                <w:b/>
                <w:bCs/>
                <w:sz w:val="20"/>
                <w:szCs w:val="20"/>
                <w:u w:val="single"/>
              </w:rPr>
              <w:t xml:space="preserve"> </w:t>
            </w:r>
          </w:p>
          <w:p w:rsidR="0016535F" w:rsidRPr="00E17E9F" w:rsidRDefault="0016535F">
            <w:pPr>
              <w:rPr>
                <w:rFonts w:ascii="Arial" w:eastAsia="Arial" w:hAnsi="Arial" w:cs="Arial"/>
                <w:b/>
                <w:bCs/>
                <w:sz w:val="20"/>
                <w:szCs w:val="20"/>
                <w:u w:val="single"/>
              </w:rPr>
            </w:pPr>
          </w:p>
        </w:tc>
      </w:tr>
      <w:tr w:rsidR="0016535F" w:rsidRPr="00E17E9F">
        <w:tc>
          <w:tcPr>
            <w:tcW w:w="6762" w:type="dxa"/>
            <w:tcMar>
              <w:top w:w="0" w:type="dxa"/>
              <w:left w:w="108" w:type="dxa"/>
              <w:bottom w:w="0" w:type="dxa"/>
              <w:right w:w="108" w:type="dxa"/>
            </w:tcMar>
            <w:vAlign w:val="center"/>
          </w:tcPr>
          <w:p w:rsidR="0016535F" w:rsidRPr="00E17E9F" w:rsidRDefault="0016535F">
            <w:pPr>
              <w:rPr>
                <w:rFonts w:ascii="Arial" w:eastAsia="Arial" w:hAnsi="Arial" w:cs="Arial"/>
                <w:sz w:val="20"/>
                <w:szCs w:val="20"/>
              </w:rPr>
            </w:pPr>
          </w:p>
        </w:tc>
        <w:tc>
          <w:tcPr>
            <w:tcW w:w="7092" w:type="dxa"/>
            <w:tcMar>
              <w:top w:w="0" w:type="dxa"/>
              <w:left w:w="108" w:type="dxa"/>
              <w:bottom w:w="0" w:type="dxa"/>
              <w:right w:w="108" w:type="dxa"/>
            </w:tcMar>
          </w:tcPr>
          <w:p w:rsidR="0016535F" w:rsidRPr="00E17E9F" w:rsidRDefault="00000000">
            <w:pPr>
              <w:keepNext/>
              <w:rPr>
                <w:rFonts w:ascii="Arial" w:eastAsia="Arial" w:hAnsi="Arial" w:cs="Arial"/>
                <w:b/>
                <w:bCs/>
                <w:sz w:val="20"/>
                <w:szCs w:val="20"/>
              </w:rPr>
            </w:pPr>
            <w:r w:rsidRPr="00E17E9F">
              <w:rPr>
                <w:rFonts w:ascii="Arial" w:eastAsia="Arial" w:hAnsi="Arial" w:cs="Arial"/>
                <w:b/>
                <w:bCs/>
                <w:sz w:val="20"/>
                <w:szCs w:val="20"/>
              </w:rPr>
              <w:t>Reviewer’s comment</w:t>
            </w:r>
          </w:p>
        </w:tc>
        <w:tc>
          <w:tcPr>
            <w:tcW w:w="7080" w:type="dxa"/>
          </w:tcPr>
          <w:p w:rsidR="0016535F" w:rsidRPr="00E17E9F" w:rsidRDefault="00000000">
            <w:pPr>
              <w:spacing w:after="160" w:line="252" w:lineRule="auto"/>
              <w:rPr>
                <w:rFonts w:ascii="Arial" w:eastAsia="Arial" w:hAnsi="Arial" w:cs="Arial"/>
                <w:sz w:val="20"/>
                <w:szCs w:val="20"/>
              </w:rPr>
            </w:pPr>
            <w:r w:rsidRPr="00E17E9F">
              <w:rPr>
                <w:rFonts w:ascii="Arial" w:eastAsia="Arial" w:hAnsi="Arial" w:cs="Arial"/>
                <w:b/>
                <w:bCs/>
                <w:sz w:val="20"/>
                <w:szCs w:val="20"/>
              </w:rPr>
              <w:t>Author’s Feedback</w:t>
            </w:r>
            <w:r w:rsidRPr="00E17E9F">
              <w:rPr>
                <w:rFonts w:ascii="Arial" w:eastAsia="Arial" w:hAnsi="Arial" w:cs="Arial"/>
                <w:sz w:val="20"/>
                <w:szCs w:val="20"/>
              </w:rPr>
              <w:t xml:space="preserve"> (It is mandatory that authors should write his/her feedback here)</w:t>
            </w:r>
          </w:p>
          <w:p w:rsidR="0016535F" w:rsidRPr="00E17E9F" w:rsidRDefault="0016535F">
            <w:pPr>
              <w:keepNext/>
              <w:rPr>
                <w:rFonts w:ascii="Arial" w:eastAsia="Arial" w:hAnsi="Arial" w:cs="Arial"/>
                <w:sz w:val="20"/>
                <w:szCs w:val="20"/>
              </w:rPr>
            </w:pPr>
          </w:p>
        </w:tc>
      </w:tr>
      <w:tr w:rsidR="0016535F" w:rsidRPr="00E17E9F">
        <w:trPr>
          <w:trHeight w:val="890"/>
        </w:trPr>
        <w:tc>
          <w:tcPr>
            <w:tcW w:w="6762" w:type="dxa"/>
            <w:tcMar>
              <w:top w:w="0" w:type="dxa"/>
              <w:left w:w="108" w:type="dxa"/>
              <w:bottom w:w="0" w:type="dxa"/>
              <w:right w:w="108" w:type="dxa"/>
            </w:tcMar>
            <w:vAlign w:val="center"/>
          </w:tcPr>
          <w:p w:rsidR="0016535F" w:rsidRPr="00E17E9F" w:rsidRDefault="00000000">
            <w:pPr>
              <w:rPr>
                <w:rFonts w:ascii="Arial" w:eastAsia="Arial" w:hAnsi="Arial" w:cs="Arial"/>
                <w:b/>
                <w:bCs/>
                <w:sz w:val="20"/>
                <w:szCs w:val="20"/>
              </w:rPr>
            </w:pPr>
            <w:r w:rsidRPr="00E17E9F">
              <w:rPr>
                <w:rFonts w:ascii="Arial" w:eastAsia="Arial" w:hAnsi="Arial" w:cs="Arial"/>
                <w:b/>
                <w:bCs/>
                <w:sz w:val="20"/>
                <w:szCs w:val="20"/>
              </w:rPr>
              <w:t xml:space="preserve">Are there ethical issues in this manuscript? </w:t>
            </w:r>
          </w:p>
          <w:p w:rsidR="0016535F" w:rsidRPr="00E17E9F" w:rsidRDefault="0016535F">
            <w:pPr>
              <w:rPr>
                <w:rFonts w:ascii="Arial" w:eastAsia="Arial" w:hAnsi="Arial" w:cs="Arial"/>
                <w:sz w:val="20"/>
                <w:szCs w:val="20"/>
              </w:rPr>
            </w:pPr>
          </w:p>
        </w:tc>
        <w:tc>
          <w:tcPr>
            <w:tcW w:w="7092" w:type="dxa"/>
            <w:tcMar>
              <w:top w:w="0" w:type="dxa"/>
              <w:left w:w="108" w:type="dxa"/>
              <w:bottom w:w="0" w:type="dxa"/>
              <w:right w:w="108" w:type="dxa"/>
            </w:tcMar>
            <w:vAlign w:val="center"/>
          </w:tcPr>
          <w:p w:rsidR="0016535F" w:rsidRPr="00E17E9F" w:rsidRDefault="00000000">
            <w:pPr>
              <w:rPr>
                <w:rFonts w:ascii="Arial" w:eastAsia="Arial" w:hAnsi="Arial" w:cs="Arial"/>
                <w:i/>
                <w:iCs/>
                <w:sz w:val="20"/>
                <w:szCs w:val="20"/>
                <w:u w:val="single"/>
              </w:rPr>
            </w:pPr>
            <w:r w:rsidRPr="00E17E9F">
              <w:rPr>
                <w:rFonts w:ascii="Arial" w:eastAsia="Arial" w:hAnsi="Arial" w:cs="Arial"/>
                <w:i/>
                <w:iCs/>
                <w:sz w:val="20"/>
                <w:szCs w:val="20"/>
                <w:u w:val="single"/>
              </w:rPr>
              <w:t>(If yes, Kindly please write down the ethical issues here in details)</w:t>
            </w:r>
          </w:p>
          <w:p w:rsidR="0016535F" w:rsidRPr="00E17E9F" w:rsidRDefault="0016535F">
            <w:pPr>
              <w:rPr>
                <w:rFonts w:ascii="Arial" w:eastAsia="Arial" w:hAnsi="Arial" w:cs="Arial"/>
                <w:sz w:val="20"/>
                <w:szCs w:val="20"/>
              </w:rPr>
            </w:pPr>
          </w:p>
          <w:p w:rsidR="0016535F" w:rsidRPr="00E17E9F" w:rsidRDefault="0016535F">
            <w:pPr>
              <w:rPr>
                <w:rFonts w:ascii="Arial" w:eastAsia="Arial" w:hAnsi="Arial" w:cs="Arial"/>
                <w:sz w:val="20"/>
                <w:szCs w:val="20"/>
              </w:rPr>
            </w:pPr>
          </w:p>
        </w:tc>
        <w:tc>
          <w:tcPr>
            <w:tcW w:w="7080" w:type="dxa"/>
            <w:vAlign w:val="center"/>
          </w:tcPr>
          <w:p w:rsidR="0016535F" w:rsidRPr="00E17E9F" w:rsidRDefault="0016535F">
            <w:pPr>
              <w:rPr>
                <w:rFonts w:ascii="Arial" w:eastAsia="Arial" w:hAnsi="Arial" w:cs="Arial"/>
                <w:sz w:val="20"/>
                <w:szCs w:val="20"/>
              </w:rPr>
            </w:pPr>
          </w:p>
          <w:p w:rsidR="0016535F" w:rsidRPr="00E17E9F" w:rsidRDefault="0016535F">
            <w:pPr>
              <w:rPr>
                <w:rFonts w:ascii="Arial" w:eastAsia="Arial" w:hAnsi="Arial" w:cs="Arial"/>
                <w:sz w:val="20"/>
                <w:szCs w:val="20"/>
              </w:rPr>
            </w:pPr>
          </w:p>
          <w:p w:rsidR="0016535F" w:rsidRPr="00E17E9F" w:rsidRDefault="00000000">
            <w:pPr>
              <w:widowControl w:val="0"/>
              <w:rPr>
                <w:rFonts w:ascii="Arial" w:eastAsia="Arial" w:hAnsi="Arial" w:cs="Arial"/>
                <w:sz w:val="20"/>
                <w:szCs w:val="20"/>
              </w:rPr>
            </w:pPr>
            <w:r w:rsidRPr="00E17E9F">
              <w:rPr>
                <w:rFonts w:ascii="Arial" w:eastAsia="Arial" w:hAnsi="Arial" w:cs="Arial"/>
                <w:sz w:val="20"/>
                <w:szCs w:val="20"/>
              </w:rPr>
              <w:t>Not applicable</w:t>
            </w:r>
          </w:p>
          <w:p w:rsidR="0016535F" w:rsidRPr="00E17E9F" w:rsidRDefault="0016535F">
            <w:pPr>
              <w:rPr>
                <w:rFonts w:ascii="Arial" w:eastAsia="Arial" w:hAnsi="Arial" w:cs="Arial"/>
                <w:sz w:val="20"/>
                <w:szCs w:val="20"/>
              </w:rPr>
            </w:pPr>
          </w:p>
        </w:tc>
      </w:tr>
    </w:tbl>
    <w:p w:rsidR="0016535F" w:rsidRPr="00E17E9F" w:rsidRDefault="0016535F">
      <w:pPr>
        <w:rPr>
          <w:rFonts w:ascii="Arial" w:hAnsi="Arial" w:cs="Arial"/>
          <w:sz w:val="20"/>
          <w:szCs w:val="20"/>
        </w:rPr>
      </w:pPr>
    </w:p>
    <w:p w:rsidR="0016535F" w:rsidRPr="00E17E9F" w:rsidRDefault="0016535F">
      <w:pPr>
        <w:rPr>
          <w:rFonts w:ascii="Arial" w:hAnsi="Arial" w:cs="Arial"/>
          <w:sz w:val="20"/>
          <w:szCs w:val="20"/>
        </w:rPr>
      </w:pPr>
    </w:p>
    <w:p w:rsidR="0016535F" w:rsidRPr="00E17E9F" w:rsidRDefault="0016535F">
      <w:pPr>
        <w:rPr>
          <w:rFonts w:ascii="Arial" w:hAnsi="Arial" w:cs="Arial"/>
          <w:sz w:val="20"/>
          <w:szCs w:val="20"/>
          <w:u w:val="single"/>
        </w:rPr>
      </w:pPr>
    </w:p>
    <w:p w:rsidR="0016535F" w:rsidRPr="00E17E9F" w:rsidRDefault="0016535F">
      <w:pPr>
        <w:rPr>
          <w:rFonts w:ascii="Arial" w:hAnsi="Arial" w:cs="Arial"/>
          <w:sz w:val="20"/>
          <w:szCs w:val="20"/>
        </w:rPr>
      </w:pPr>
    </w:p>
    <w:p w:rsidR="0016535F" w:rsidRPr="00E17E9F" w:rsidRDefault="0016535F">
      <w:pPr>
        <w:pBdr>
          <w:top w:val="nil"/>
          <w:left w:val="nil"/>
          <w:bottom w:val="nil"/>
          <w:right w:val="nil"/>
          <w:between w:val="nil"/>
        </w:pBdr>
        <w:jc w:val="both"/>
        <w:rPr>
          <w:rFonts w:ascii="Arial" w:hAnsi="Arial" w:cs="Arial"/>
          <w:b/>
          <w:bCs/>
          <w:color w:val="000000"/>
          <w:sz w:val="20"/>
          <w:szCs w:val="20"/>
          <w:u w:val="single"/>
        </w:rPr>
      </w:pPr>
    </w:p>
    <w:sectPr w:rsidR="0016535F" w:rsidRPr="00E17E9F">
      <w:headerReference w:type="default" r:id="rId7"/>
      <w:footerReference w:type="default" r:id="rId8"/>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C078E9" w:rsidRDefault="00C078E9">
      <w:r>
        <w:separator/>
      </w:r>
    </w:p>
  </w:endnote>
  <w:endnote w:type="continuationSeparator" w:id="0">
    <w:p w:rsidR="00C078E9" w:rsidRDefault="00C078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8BA05F4A-A890-4D5E-AA75-FC876885FEC5}"/>
    <w:embedBold r:id="rId2" w:fontKey="{7D866E7B-E79A-4D97-9ABB-6B9629C31C30}"/>
  </w:font>
  <w:font w:name="Arimo">
    <w:charset w:val="00"/>
    <w:family w:val="auto"/>
    <w:pitch w:val="default"/>
    <w:embedBold r:id="rId3" w:fontKey="{5BD54EF2-9B0D-4D38-B7AA-A0A65EBF066E}"/>
  </w:font>
  <w:font w:name="Georgia">
    <w:panose1 w:val="02040502050405020303"/>
    <w:charset w:val="00"/>
    <w:family w:val="roman"/>
    <w:pitch w:val="variable"/>
    <w:sig w:usb0="00000287" w:usb1="00000000" w:usb2="00000000" w:usb3="00000000" w:csb0="0000009F" w:csb1="00000000"/>
    <w:embedItalic r:id="rId4" w:fontKey="{1BA40E34-0A9E-41C2-A278-A1EE1B0E4C0F}"/>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embedRegular r:id="rId5" w:fontKey="{F7DC0B37-9BD2-4597-8E64-A6A5B9DD10E7}"/>
  </w:font>
  <w:font w:name="Cambria">
    <w:panose1 w:val="02040503050406030204"/>
    <w:charset w:val="00"/>
    <w:family w:val="roman"/>
    <w:pitch w:val="variable"/>
    <w:sig w:usb0="E00006FF" w:usb1="420024FF" w:usb2="02000000" w:usb3="00000000" w:csb0="0000019F" w:csb1="00000000"/>
    <w:embedRegular r:id="rId6" w:fontKey="{B3F361CA-A823-4CE9-AC56-1EF7E97A42B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16535F" w:rsidRDefault="00000000">
    <w:pPr>
      <w:pBdr>
        <w:top w:val="nil"/>
        <w:left w:val="nil"/>
        <w:bottom w:val="nil"/>
        <w:right w:val="nil"/>
        <w:between w:val="nil"/>
      </w:pBdr>
      <w:tabs>
        <w:tab w:val="center" w:pos="4513"/>
        <w:tab w:val="right" w:pos="9026"/>
      </w:tabs>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C078E9" w:rsidRDefault="00C078E9">
      <w:r>
        <w:separator/>
      </w:r>
    </w:p>
  </w:footnote>
  <w:footnote w:type="continuationSeparator" w:id="0">
    <w:p w:rsidR="00C078E9" w:rsidRDefault="00C078E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16535F" w:rsidRDefault="0016535F">
    <w:pPr>
      <w:spacing w:after="280"/>
      <w:jc w:val="center"/>
      <w:rPr>
        <w:rFonts w:ascii="Arial" w:eastAsia="Arial" w:hAnsi="Arial" w:cs="Arial"/>
        <w:b/>
        <w:bCs/>
        <w:color w:val="003399"/>
        <w:u w:val="single"/>
      </w:rPr>
    </w:pPr>
  </w:p>
  <w:p w:rsidR="0016535F" w:rsidRDefault="00000000">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embedTrueTypeFonts/>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6535F"/>
    <w:rsid w:val="0016535F"/>
    <w:rsid w:val="00875477"/>
    <w:rsid w:val="00C078E9"/>
    <w:rsid w:val="00E17E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A23A641F-E84E-4529-980C-EBA3AA18E7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journalajds.com/index.php/AJDS"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Pages>
  <Words>675</Words>
  <Characters>3851</Characters>
  <Application>Microsoft Office Word</Application>
  <DocSecurity>0</DocSecurity>
  <Lines>32</Lines>
  <Paragraphs>9</Paragraphs>
  <ScaleCrop>false</ScaleCrop>
  <Company/>
  <LinksUpToDate>false</LinksUpToDate>
  <CharactersWithSpaces>4517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91</cp:lastModifiedBy>
  <cp:revision>2</cp:revision>
  <dcterms:created xsi:type="dcterms:W3CDTF">2026-03-11T11:59:00Z</dcterms:created>
  <dcterms:modified xsi:type="dcterms:W3CDTF">2026-03-11T12:00:00Z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2057-12.2.0.23196</vt:lpwstr>
  </property>
  <property fmtid="{D5CDD505-2E9C-101B-9397-08002B2CF9AE}" pid="3" name="ICV">
    <vt:lpwstr>1050EC7B1BC1496AB438C2018B77CC1A_13</vt:lpwstr>
  </property>
</Properties>
</file>