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596A" w:rsidRPr="00107C72" w14:paraId="2B031072" w14:textId="77777777" w:rsidTr="00107C72">
        <w:trPr>
          <w:trHeight w:val="290"/>
        </w:trPr>
        <w:tc>
          <w:tcPr>
            <w:tcW w:w="5000" w:type="pct"/>
            <w:gridSpan w:val="2"/>
            <w:tcBorders>
              <w:top w:val="nil"/>
              <w:left w:val="nil"/>
              <w:right w:val="nil"/>
            </w:tcBorders>
          </w:tcPr>
          <w:p w14:paraId="701D318E" w14:textId="77777777" w:rsidR="0057596A" w:rsidRPr="001B33CF" w:rsidRDefault="0057596A" w:rsidP="001B33CF">
            <w:pPr>
              <w:rPr>
                <w:lang w:val="en-GB"/>
              </w:rPr>
            </w:pPr>
          </w:p>
        </w:tc>
      </w:tr>
      <w:tr w:rsidR="0057596A" w:rsidRPr="00107C72" w14:paraId="5EF4B1AD" w14:textId="77777777" w:rsidTr="00107C72">
        <w:trPr>
          <w:trHeight w:val="290"/>
        </w:trPr>
        <w:tc>
          <w:tcPr>
            <w:tcW w:w="1186" w:type="pct"/>
          </w:tcPr>
          <w:p w14:paraId="2F9AA2A2"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A5DE3B0" w14:textId="77777777" w:rsidR="0057596A" w:rsidRPr="00B05E01" w:rsidRDefault="0011039E" w:rsidP="00E65EB7">
            <w:pPr>
              <w:rPr>
                <w:b/>
                <w:bCs/>
                <w:color w:val="0000CC"/>
                <w:sz w:val="20"/>
                <w:szCs w:val="20"/>
                <w:lang w:val="en-IN"/>
              </w:rPr>
            </w:pPr>
            <w:hyperlink r:id="rId7" w:tgtFrame="_parent" w:history="1">
              <w:r w:rsidR="0057596A" w:rsidRPr="00B57A0C">
                <w:rPr>
                  <w:b/>
                  <w:bCs/>
                  <w:noProof/>
                  <w:color w:val="0000CC"/>
                  <w:sz w:val="20"/>
                  <w:szCs w:val="20"/>
                  <w:lang w:val="en-IN"/>
                </w:rPr>
                <w:t xml:space="preserve">Advances in Research </w:t>
              </w:r>
            </w:hyperlink>
          </w:p>
        </w:tc>
      </w:tr>
      <w:tr w:rsidR="0057596A" w:rsidRPr="00107C72" w14:paraId="0AA8EA00" w14:textId="77777777" w:rsidTr="00107C72">
        <w:trPr>
          <w:trHeight w:val="290"/>
        </w:trPr>
        <w:tc>
          <w:tcPr>
            <w:tcW w:w="1186" w:type="pct"/>
          </w:tcPr>
          <w:p w14:paraId="6C511269"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D3C3ACE" w14:textId="77777777" w:rsidR="0057596A" w:rsidRPr="00107C72" w:rsidRDefault="00882345" w:rsidP="00F3669D">
            <w:pPr>
              <w:pStyle w:val="NormalWeb"/>
              <w:spacing w:before="0" w:beforeAutospacing="0" w:after="0" w:afterAutospacing="0"/>
              <w:rPr>
                <w:rFonts w:ascii="Times New Roman" w:hAnsi="Times New Roman" w:cs="Times New Roman"/>
                <w:b/>
                <w:bCs/>
                <w:sz w:val="20"/>
                <w:szCs w:val="28"/>
                <w:lang w:val="en-GB"/>
              </w:rPr>
            </w:pPr>
            <w:r w:rsidRPr="00882345">
              <w:rPr>
                <w:rFonts w:ascii="Times New Roman" w:hAnsi="Times New Roman" w:cs="Times New Roman"/>
                <w:b/>
                <w:bCs/>
                <w:sz w:val="20"/>
                <w:szCs w:val="28"/>
                <w:lang w:val="en-GB"/>
              </w:rPr>
              <w:t>Ms_AIR_155462</w:t>
            </w:r>
          </w:p>
        </w:tc>
      </w:tr>
      <w:tr w:rsidR="0057596A" w:rsidRPr="00107C72" w14:paraId="6348B7A0" w14:textId="77777777" w:rsidTr="00107C72">
        <w:trPr>
          <w:trHeight w:val="650"/>
        </w:trPr>
        <w:tc>
          <w:tcPr>
            <w:tcW w:w="1186" w:type="pct"/>
          </w:tcPr>
          <w:p w14:paraId="0D25AA8A"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90C2DDF" w14:textId="77777777" w:rsidR="0057596A" w:rsidRPr="00107C72" w:rsidRDefault="00882345" w:rsidP="000450FC">
            <w:pPr>
              <w:pStyle w:val="NormalWeb"/>
              <w:spacing w:before="0" w:beforeAutospacing="0" w:after="0" w:afterAutospacing="0"/>
              <w:rPr>
                <w:rFonts w:ascii="Times New Roman" w:hAnsi="Times New Roman" w:cs="Times New Roman"/>
                <w:b/>
                <w:sz w:val="20"/>
                <w:szCs w:val="28"/>
                <w:lang w:val="en-GB"/>
              </w:rPr>
            </w:pPr>
            <w:r w:rsidRPr="00882345">
              <w:rPr>
                <w:rFonts w:ascii="Times New Roman" w:hAnsi="Times New Roman" w:cs="Times New Roman"/>
                <w:b/>
                <w:sz w:val="20"/>
                <w:szCs w:val="28"/>
                <w:lang w:val="en-GB"/>
              </w:rPr>
              <w:t>TUCKING TOOL: INNOVATION FOR HEALTH AND SAFETY OF HOUSEKEEPING PERSONNEL IN HOSPITALITY INDUSTRY</w:t>
            </w:r>
          </w:p>
        </w:tc>
      </w:tr>
      <w:tr w:rsidR="0057596A" w:rsidRPr="00107C72" w14:paraId="316AD0A7" w14:textId="77777777" w:rsidTr="00107C72">
        <w:trPr>
          <w:trHeight w:val="332"/>
        </w:trPr>
        <w:tc>
          <w:tcPr>
            <w:tcW w:w="1186" w:type="pct"/>
          </w:tcPr>
          <w:p w14:paraId="77B95973" w14:textId="77777777" w:rsidR="0057596A" w:rsidRPr="00107C72" w:rsidRDefault="0057596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CA9994D" w14:textId="77777777" w:rsidR="0057596A" w:rsidRPr="00107C72" w:rsidRDefault="005759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9D35A8D" w14:textId="77777777" w:rsidR="0057596A" w:rsidRPr="00107C72" w:rsidRDefault="0057596A" w:rsidP="0057596A">
      <w:pPr>
        <w:pStyle w:val="BodyText"/>
        <w:rPr>
          <w:rFonts w:ascii="Times New Roman" w:hAnsi="Times New Roman"/>
          <w:b/>
          <w:bCs/>
          <w:sz w:val="20"/>
          <w:szCs w:val="20"/>
          <w:u w:val="single"/>
          <w:lang w:val="en-GB"/>
        </w:rPr>
      </w:pPr>
    </w:p>
    <w:p w14:paraId="6C45C2CA" w14:textId="77777777" w:rsidR="0057596A" w:rsidRPr="00107C72" w:rsidRDefault="0057596A" w:rsidP="0057596A">
      <w:pPr>
        <w:pStyle w:val="BodyText"/>
        <w:rPr>
          <w:rFonts w:ascii="Times New Roman" w:hAnsi="Times New Roman"/>
          <w:b/>
          <w:bCs/>
          <w:sz w:val="20"/>
          <w:szCs w:val="20"/>
          <w:u w:val="single"/>
          <w:lang w:val="en-GB"/>
        </w:rPr>
      </w:pPr>
    </w:p>
    <w:p w14:paraId="0AF9E1CC" w14:textId="77777777" w:rsidR="0057596A" w:rsidRPr="00107C72" w:rsidRDefault="0057596A" w:rsidP="0057596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6"/>
        <w:gridCol w:w="4320"/>
        <w:gridCol w:w="5920"/>
      </w:tblGrid>
      <w:tr w:rsidR="0057596A" w:rsidRPr="00107C72" w14:paraId="64F5974B" w14:textId="77777777" w:rsidTr="00D06D22">
        <w:tc>
          <w:tcPr>
            <w:tcW w:w="1198" w:type="pct"/>
            <w:noWrap/>
          </w:tcPr>
          <w:p w14:paraId="01468262" w14:textId="77777777" w:rsidR="0057596A" w:rsidRPr="00107C72" w:rsidRDefault="0057596A" w:rsidP="00EF2F8A">
            <w:pPr>
              <w:pStyle w:val="Heading2"/>
              <w:jc w:val="left"/>
              <w:rPr>
                <w:rFonts w:ascii="Times New Roman" w:hAnsi="Times New Roman"/>
                <w:lang w:val="en-GB" w:eastAsia="en-US"/>
              </w:rPr>
            </w:pPr>
          </w:p>
        </w:tc>
        <w:tc>
          <w:tcPr>
            <w:tcW w:w="1604" w:type="pct"/>
          </w:tcPr>
          <w:p w14:paraId="0904967D" w14:textId="77777777" w:rsidR="0057596A" w:rsidRPr="00107C72" w:rsidRDefault="0057596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2198" w:type="pct"/>
          </w:tcPr>
          <w:p w14:paraId="100DE553" w14:textId="77777777" w:rsidR="0057596A" w:rsidRPr="00107C72" w:rsidRDefault="005759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0234AB4" w14:textId="77777777" w:rsidR="0057596A" w:rsidRPr="00107C72" w:rsidRDefault="0057596A" w:rsidP="00EF2F8A">
            <w:pPr>
              <w:pStyle w:val="Heading2"/>
              <w:jc w:val="left"/>
              <w:rPr>
                <w:rFonts w:ascii="Times New Roman" w:hAnsi="Times New Roman"/>
                <w:b w:val="0"/>
                <w:lang w:val="en-GB" w:eastAsia="en-US"/>
              </w:rPr>
            </w:pPr>
          </w:p>
        </w:tc>
      </w:tr>
      <w:tr w:rsidR="0057596A" w:rsidRPr="00107C72" w14:paraId="5B641F03" w14:textId="77777777" w:rsidTr="00D06D22">
        <w:trPr>
          <w:trHeight w:val="1264"/>
        </w:trPr>
        <w:tc>
          <w:tcPr>
            <w:tcW w:w="1198" w:type="pct"/>
            <w:noWrap/>
          </w:tcPr>
          <w:p w14:paraId="3CBA0DC6" w14:textId="77777777" w:rsidR="0057596A" w:rsidRPr="00107C72" w:rsidRDefault="005759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604" w:type="pct"/>
          </w:tcPr>
          <w:p w14:paraId="35B4C91E" w14:textId="77777777" w:rsidR="0057596A" w:rsidRDefault="004C39E6" w:rsidP="004C39E6">
            <w:pPr>
              <w:pStyle w:val="ListParagraph"/>
              <w:numPr>
                <w:ilvl w:val="0"/>
                <w:numId w:val="13"/>
              </w:numPr>
              <w:rPr>
                <w:b/>
                <w:bCs/>
                <w:sz w:val="20"/>
                <w:szCs w:val="20"/>
                <w:lang w:val="en-GB"/>
              </w:rPr>
            </w:pPr>
            <w:r>
              <w:rPr>
                <w:b/>
                <w:bCs/>
                <w:sz w:val="20"/>
                <w:szCs w:val="20"/>
                <w:lang w:val="en-GB"/>
              </w:rPr>
              <w:t>Its novel</w:t>
            </w:r>
          </w:p>
          <w:p w14:paraId="3A229832" w14:textId="77777777" w:rsidR="004C39E6" w:rsidRDefault="004C39E6" w:rsidP="004C39E6">
            <w:pPr>
              <w:pStyle w:val="ListParagraph"/>
              <w:numPr>
                <w:ilvl w:val="0"/>
                <w:numId w:val="13"/>
              </w:numPr>
              <w:rPr>
                <w:b/>
                <w:bCs/>
                <w:sz w:val="20"/>
                <w:szCs w:val="20"/>
                <w:lang w:val="en-GB"/>
              </w:rPr>
            </w:pPr>
            <w:r>
              <w:rPr>
                <w:b/>
                <w:bCs/>
                <w:sz w:val="20"/>
                <w:szCs w:val="20"/>
                <w:lang w:val="en-GB"/>
              </w:rPr>
              <w:t>It provided solution-oriented approach to evidence-based identified problem.</w:t>
            </w:r>
          </w:p>
          <w:p w14:paraId="1F229A12" w14:textId="1D3BDC67" w:rsidR="004C39E6" w:rsidRDefault="004C39E6" w:rsidP="004C39E6">
            <w:pPr>
              <w:pStyle w:val="ListParagraph"/>
              <w:numPr>
                <w:ilvl w:val="0"/>
                <w:numId w:val="13"/>
              </w:numPr>
              <w:rPr>
                <w:b/>
                <w:bCs/>
                <w:sz w:val="20"/>
                <w:szCs w:val="20"/>
                <w:lang w:val="en-GB"/>
              </w:rPr>
            </w:pPr>
            <w:r>
              <w:rPr>
                <w:b/>
                <w:bCs/>
                <w:sz w:val="20"/>
                <w:szCs w:val="20"/>
                <w:lang w:val="en-GB"/>
              </w:rPr>
              <w:t>It has far-reaching socio-economic implications for world population.</w:t>
            </w:r>
          </w:p>
          <w:p w14:paraId="48AF363A" w14:textId="54497851" w:rsidR="004C39E6" w:rsidRPr="00107C72" w:rsidRDefault="00441B1F" w:rsidP="004C39E6">
            <w:pPr>
              <w:pStyle w:val="ListParagraph"/>
              <w:numPr>
                <w:ilvl w:val="0"/>
                <w:numId w:val="13"/>
              </w:numPr>
              <w:rPr>
                <w:b/>
                <w:bCs/>
                <w:sz w:val="20"/>
                <w:szCs w:val="20"/>
                <w:lang w:val="en-GB"/>
              </w:rPr>
            </w:pPr>
            <w:r>
              <w:rPr>
                <w:b/>
                <w:bCs/>
                <w:sz w:val="20"/>
                <w:szCs w:val="20"/>
                <w:lang w:val="en-GB"/>
              </w:rPr>
              <w:t xml:space="preserve">Its significant contribution to Ergonomics viz-a-viz workers welfare in industry. </w:t>
            </w:r>
          </w:p>
        </w:tc>
        <w:tc>
          <w:tcPr>
            <w:tcW w:w="2198" w:type="pct"/>
          </w:tcPr>
          <w:p w14:paraId="04C02BFC" w14:textId="0DB4B896" w:rsidR="0057596A" w:rsidRPr="00107C72" w:rsidRDefault="006374D7" w:rsidP="006374D7">
            <w:pPr>
              <w:pStyle w:val="Heading2"/>
              <w:spacing w:line="276" w:lineRule="auto"/>
              <w:rPr>
                <w:rFonts w:ascii="Times New Roman" w:hAnsi="Times New Roman"/>
                <w:b w:val="0"/>
                <w:lang w:val="en-GB" w:eastAsia="en-US"/>
              </w:rPr>
            </w:pPr>
            <w:r w:rsidRPr="006374D7">
              <w:rPr>
                <w:rFonts w:ascii="Times New Roman" w:hAnsi="Times New Roman"/>
                <w:b w:val="0"/>
                <w:lang w:val="en-GB" w:eastAsia="en-US"/>
              </w:rPr>
              <w:t>This study highlights the need for ergonomic interventions in the hospitality sector to address the physical strain experienced by housekeeping staff. By introducing an innovative sofa cum mattress tucking tool, it provides a practical solution to reduce musculoskeletal discomfort and improve work efficiency. The research contributes to safer workplace practices and enhances the overall well-being and productivity of employees. It also emphasizes the importance of designing worker-centric tools for sustainable occupational health.</w:t>
            </w:r>
          </w:p>
        </w:tc>
      </w:tr>
    </w:tbl>
    <w:p w14:paraId="0CE57156" w14:textId="57037CD5" w:rsidR="0057596A" w:rsidRDefault="0057596A" w:rsidP="0057596A">
      <w:pPr>
        <w:rPr>
          <w:sz w:val="20"/>
          <w:szCs w:val="20"/>
          <w:lang w:val="en-GB"/>
        </w:rPr>
      </w:pPr>
    </w:p>
    <w:p w14:paraId="11FA4AA6" w14:textId="77777777" w:rsidR="0057596A" w:rsidRPr="00107C72" w:rsidRDefault="0057596A" w:rsidP="0057596A">
      <w:pPr>
        <w:rPr>
          <w:sz w:val="20"/>
          <w:szCs w:val="20"/>
          <w:lang w:val="en-GB"/>
        </w:rPr>
      </w:pPr>
    </w:p>
    <w:p w14:paraId="4A0E8B22" w14:textId="77777777" w:rsidR="0057596A" w:rsidRPr="00107C72" w:rsidRDefault="0057596A" w:rsidP="0057596A">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2AFC8679" w14:textId="77777777" w:rsidR="0057596A" w:rsidRPr="00107C72" w:rsidRDefault="0057596A" w:rsidP="005759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5"/>
        <w:gridCol w:w="2610"/>
        <w:gridCol w:w="6011"/>
      </w:tblGrid>
      <w:tr w:rsidR="0057596A" w:rsidRPr="00107C72" w14:paraId="2595B325" w14:textId="77777777" w:rsidTr="00107C72">
        <w:tc>
          <w:tcPr>
            <w:tcW w:w="5000" w:type="pct"/>
            <w:gridSpan w:val="3"/>
            <w:tcBorders>
              <w:top w:val="nil"/>
              <w:left w:val="nil"/>
              <w:right w:val="nil"/>
            </w:tcBorders>
            <w:noWrap/>
          </w:tcPr>
          <w:p w14:paraId="34BF91BF" w14:textId="77777777" w:rsidR="0057596A" w:rsidRPr="00107C72" w:rsidRDefault="0057596A" w:rsidP="00177B84">
            <w:pPr>
              <w:rPr>
                <w:lang w:val="en-GB"/>
              </w:rPr>
            </w:pPr>
          </w:p>
          <w:p w14:paraId="3447124C" w14:textId="77777777" w:rsidR="0057596A" w:rsidRPr="00107C72" w:rsidRDefault="0057596A">
            <w:pPr>
              <w:rPr>
                <w:sz w:val="20"/>
                <w:szCs w:val="20"/>
                <w:lang w:val="en-GB"/>
              </w:rPr>
            </w:pPr>
          </w:p>
        </w:tc>
      </w:tr>
      <w:tr w:rsidR="0057596A" w:rsidRPr="00107C72" w14:paraId="7E7D2B53" w14:textId="77777777" w:rsidTr="00D06D22">
        <w:tc>
          <w:tcPr>
            <w:tcW w:w="1799" w:type="pct"/>
            <w:noWrap/>
          </w:tcPr>
          <w:p w14:paraId="7B065B7E" w14:textId="77777777" w:rsidR="0057596A" w:rsidRPr="00107C72" w:rsidRDefault="0057596A">
            <w:pPr>
              <w:pStyle w:val="Heading2"/>
              <w:jc w:val="left"/>
              <w:rPr>
                <w:rFonts w:ascii="Times New Roman" w:hAnsi="Times New Roman"/>
                <w:lang w:val="en-GB" w:eastAsia="en-US"/>
              </w:rPr>
            </w:pPr>
          </w:p>
        </w:tc>
        <w:tc>
          <w:tcPr>
            <w:tcW w:w="969" w:type="pct"/>
          </w:tcPr>
          <w:p w14:paraId="3DF0F4CC" w14:textId="77777777" w:rsidR="0057596A" w:rsidRPr="00107C72" w:rsidRDefault="0057596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232" w:type="pct"/>
          </w:tcPr>
          <w:p w14:paraId="5FEC120B" w14:textId="77777777" w:rsidR="0057596A" w:rsidRPr="00107C72" w:rsidRDefault="0057596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7596A" w:rsidRPr="00107C72" w14:paraId="32113A8E" w14:textId="77777777" w:rsidTr="00D06D22">
        <w:trPr>
          <w:trHeight w:val="576"/>
        </w:trPr>
        <w:tc>
          <w:tcPr>
            <w:tcW w:w="1799" w:type="pct"/>
            <w:noWrap/>
          </w:tcPr>
          <w:p w14:paraId="22F40E9C" w14:textId="77777777" w:rsidR="0057596A" w:rsidRPr="00107C72" w:rsidRDefault="0057596A" w:rsidP="00993080">
            <w:pPr>
              <w:rPr>
                <w:b/>
                <w:bCs/>
                <w:sz w:val="20"/>
                <w:szCs w:val="20"/>
                <w:lang w:val="en-GB"/>
              </w:rPr>
            </w:pPr>
            <w:r w:rsidRPr="00107C72">
              <w:rPr>
                <w:b/>
                <w:bCs/>
                <w:sz w:val="20"/>
                <w:szCs w:val="20"/>
                <w:lang w:val="en-GB"/>
              </w:rPr>
              <w:t xml:space="preserve">1. Is the title clear and appropriate for the study? </w:t>
            </w:r>
          </w:p>
          <w:p w14:paraId="07E1291A"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F28749" w14:textId="77777777" w:rsidR="0057596A" w:rsidRPr="00107C72" w:rsidRDefault="0057596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6A3CE83D" w14:textId="12636BC1" w:rsidR="0057596A" w:rsidRPr="00107C72" w:rsidRDefault="00346474">
            <w:pPr>
              <w:ind w:left="360"/>
              <w:rPr>
                <w:b/>
                <w:bCs/>
                <w:sz w:val="20"/>
                <w:szCs w:val="20"/>
                <w:lang w:val="en-GB"/>
              </w:rPr>
            </w:pPr>
            <w:r>
              <w:rPr>
                <w:b/>
                <w:bCs/>
                <w:sz w:val="20"/>
                <w:szCs w:val="20"/>
                <w:lang w:val="en-GB"/>
              </w:rPr>
              <w:t>5</w:t>
            </w:r>
          </w:p>
        </w:tc>
        <w:tc>
          <w:tcPr>
            <w:tcW w:w="2232" w:type="pct"/>
          </w:tcPr>
          <w:p w14:paraId="3DA65B81" w14:textId="77777777" w:rsidR="0057596A" w:rsidRPr="00107C72" w:rsidRDefault="0057596A">
            <w:pPr>
              <w:pStyle w:val="Heading2"/>
              <w:jc w:val="left"/>
              <w:rPr>
                <w:rFonts w:ascii="Times New Roman" w:hAnsi="Times New Roman"/>
                <w:b w:val="0"/>
                <w:lang w:val="en-GB" w:eastAsia="en-US"/>
              </w:rPr>
            </w:pPr>
          </w:p>
        </w:tc>
      </w:tr>
      <w:tr w:rsidR="0057596A" w:rsidRPr="00107C72" w14:paraId="5EC0C856" w14:textId="77777777" w:rsidTr="00D06D22">
        <w:trPr>
          <w:trHeight w:val="1262"/>
        </w:trPr>
        <w:tc>
          <w:tcPr>
            <w:tcW w:w="1799" w:type="pct"/>
            <w:noWrap/>
          </w:tcPr>
          <w:p w14:paraId="5A00397E" w14:textId="16B9D07C" w:rsidR="0057596A" w:rsidRPr="00107C72" w:rsidRDefault="00D06D22" w:rsidP="00993080">
            <w:pPr>
              <w:pStyle w:val="Heading2"/>
              <w:jc w:val="left"/>
              <w:rPr>
                <w:rFonts w:ascii="Times New Roman" w:hAnsi="Times New Roman"/>
                <w:lang w:val="en-GB" w:eastAsia="en-US"/>
              </w:rPr>
            </w:pPr>
            <w:r>
              <w:rPr>
                <w:rFonts w:ascii="Times New Roman" w:hAnsi="Times New Roman"/>
                <w:lang w:val="en-GB" w:eastAsia="en-US"/>
              </w:rPr>
              <w:t>2.</w:t>
            </w:r>
            <w:r w:rsidR="0057596A" w:rsidRPr="00107C72">
              <w:rPr>
                <w:rFonts w:ascii="Times New Roman" w:hAnsi="Times New Roman"/>
                <w:lang w:val="en-GB" w:eastAsia="en-US"/>
              </w:rPr>
              <w:t xml:space="preserve">Is the abstract of the article comprehensive? </w:t>
            </w:r>
          </w:p>
          <w:p w14:paraId="55AA83CB"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8EE79A"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4A57C527" w14:textId="0B298AE1" w:rsidR="0057596A" w:rsidRPr="00107C72" w:rsidRDefault="00346474">
            <w:pPr>
              <w:ind w:left="360"/>
              <w:rPr>
                <w:b/>
                <w:bCs/>
                <w:sz w:val="20"/>
                <w:szCs w:val="20"/>
                <w:lang w:val="en-GB"/>
              </w:rPr>
            </w:pPr>
            <w:r>
              <w:rPr>
                <w:b/>
                <w:bCs/>
                <w:sz w:val="20"/>
                <w:szCs w:val="20"/>
                <w:lang w:val="en-GB"/>
              </w:rPr>
              <w:t>4</w:t>
            </w:r>
          </w:p>
        </w:tc>
        <w:tc>
          <w:tcPr>
            <w:tcW w:w="2232" w:type="pct"/>
          </w:tcPr>
          <w:p w14:paraId="24334A94" w14:textId="77777777" w:rsidR="0057596A" w:rsidRPr="00107C72" w:rsidRDefault="0057596A">
            <w:pPr>
              <w:pStyle w:val="Heading2"/>
              <w:jc w:val="left"/>
              <w:rPr>
                <w:rFonts w:ascii="Times New Roman" w:hAnsi="Times New Roman"/>
                <w:b w:val="0"/>
                <w:lang w:val="en-GB" w:eastAsia="en-US"/>
              </w:rPr>
            </w:pPr>
          </w:p>
        </w:tc>
      </w:tr>
      <w:tr w:rsidR="0057596A" w:rsidRPr="00107C72" w14:paraId="140463AD" w14:textId="77777777" w:rsidTr="00D06D22">
        <w:trPr>
          <w:trHeight w:val="1262"/>
        </w:trPr>
        <w:tc>
          <w:tcPr>
            <w:tcW w:w="1799" w:type="pct"/>
            <w:noWrap/>
          </w:tcPr>
          <w:p w14:paraId="24D26A67"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748BF1F"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D8C999"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23BADB69" w14:textId="53C1A351" w:rsidR="0057596A" w:rsidRPr="00107C72" w:rsidRDefault="00346474">
            <w:pPr>
              <w:ind w:left="360"/>
              <w:rPr>
                <w:b/>
                <w:bCs/>
                <w:sz w:val="20"/>
                <w:szCs w:val="20"/>
                <w:lang w:val="en-GB"/>
              </w:rPr>
            </w:pPr>
            <w:r>
              <w:rPr>
                <w:b/>
                <w:bCs/>
                <w:sz w:val="20"/>
                <w:szCs w:val="20"/>
                <w:lang w:val="en-GB"/>
              </w:rPr>
              <w:t>5</w:t>
            </w:r>
          </w:p>
        </w:tc>
        <w:tc>
          <w:tcPr>
            <w:tcW w:w="2232" w:type="pct"/>
          </w:tcPr>
          <w:p w14:paraId="5280031D" w14:textId="77777777" w:rsidR="0057596A" w:rsidRPr="00107C72" w:rsidRDefault="0057596A">
            <w:pPr>
              <w:pStyle w:val="Heading2"/>
              <w:jc w:val="left"/>
              <w:rPr>
                <w:rFonts w:ascii="Times New Roman" w:hAnsi="Times New Roman"/>
                <w:b w:val="0"/>
                <w:lang w:val="en-GB" w:eastAsia="en-US"/>
              </w:rPr>
            </w:pPr>
          </w:p>
        </w:tc>
      </w:tr>
      <w:tr w:rsidR="0057596A" w:rsidRPr="00107C72" w14:paraId="7C2FA8D5" w14:textId="77777777" w:rsidTr="00D06D22">
        <w:trPr>
          <w:trHeight w:val="1262"/>
        </w:trPr>
        <w:tc>
          <w:tcPr>
            <w:tcW w:w="1799" w:type="pct"/>
            <w:noWrap/>
          </w:tcPr>
          <w:p w14:paraId="0770AC28"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88938E0"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57A1A6"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23E12098" w14:textId="46A34280" w:rsidR="0057596A" w:rsidRPr="00107C72" w:rsidRDefault="00346474">
            <w:pPr>
              <w:ind w:left="360"/>
              <w:rPr>
                <w:b/>
                <w:bCs/>
                <w:sz w:val="20"/>
                <w:szCs w:val="20"/>
                <w:lang w:val="en-GB"/>
              </w:rPr>
            </w:pPr>
            <w:r>
              <w:rPr>
                <w:b/>
                <w:bCs/>
                <w:sz w:val="20"/>
                <w:szCs w:val="20"/>
                <w:lang w:val="en-GB"/>
              </w:rPr>
              <w:t>5</w:t>
            </w:r>
          </w:p>
        </w:tc>
        <w:tc>
          <w:tcPr>
            <w:tcW w:w="2232" w:type="pct"/>
          </w:tcPr>
          <w:p w14:paraId="0EAC1F0B" w14:textId="77777777" w:rsidR="0057596A" w:rsidRPr="00107C72" w:rsidRDefault="0057596A">
            <w:pPr>
              <w:pStyle w:val="Heading2"/>
              <w:jc w:val="left"/>
              <w:rPr>
                <w:rFonts w:ascii="Times New Roman" w:hAnsi="Times New Roman"/>
                <w:b w:val="0"/>
                <w:lang w:val="en-GB" w:eastAsia="en-US"/>
              </w:rPr>
            </w:pPr>
          </w:p>
        </w:tc>
      </w:tr>
      <w:tr w:rsidR="0057596A" w:rsidRPr="00107C72" w14:paraId="0D7950EC" w14:textId="77777777" w:rsidTr="00D06D22">
        <w:trPr>
          <w:trHeight w:val="1262"/>
        </w:trPr>
        <w:tc>
          <w:tcPr>
            <w:tcW w:w="1799" w:type="pct"/>
            <w:noWrap/>
          </w:tcPr>
          <w:p w14:paraId="4B6CEA4A"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C64FCEA"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47634B"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02B8F643" w14:textId="003B0DCF" w:rsidR="0057596A" w:rsidRPr="00107C72" w:rsidRDefault="00346474">
            <w:pPr>
              <w:ind w:left="360"/>
              <w:rPr>
                <w:b/>
                <w:bCs/>
                <w:sz w:val="20"/>
                <w:szCs w:val="20"/>
                <w:lang w:val="en-GB"/>
              </w:rPr>
            </w:pPr>
            <w:r>
              <w:rPr>
                <w:b/>
                <w:bCs/>
                <w:sz w:val="20"/>
                <w:szCs w:val="20"/>
                <w:lang w:val="en-GB"/>
              </w:rPr>
              <w:t>5</w:t>
            </w:r>
          </w:p>
        </w:tc>
        <w:tc>
          <w:tcPr>
            <w:tcW w:w="2232" w:type="pct"/>
          </w:tcPr>
          <w:p w14:paraId="0CCC1CCB" w14:textId="77777777" w:rsidR="0057596A" w:rsidRPr="00107C72" w:rsidRDefault="0057596A">
            <w:pPr>
              <w:pStyle w:val="Heading2"/>
              <w:jc w:val="left"/>
              <w:rPr>
                <w:rFonts w:ascii="Times New Roman" w:hAnsi="Times New Roman"/>
                <w:b w:val="0"/>
                <w:lang w:val="en-GB" w:eastAsia="en-US"/>
              </w:rPr>
            </w:pPr>
          </w:p>
        </w:tc>
      </w:tr>
      <w:tr w:rsidR="0057596A" w:rsidRPr="00107C72" w14:paraId="02D3E6CF" w14:textId="77777777" w:rsidTr="00D06D22">
        <w:trPr>
          <w:trHeight w:val="1262"/>
        </w:trPr>
        <w:tc>
          <w:tcPr>
            <w:tcW w:w="1799" w:type="pct"/>
            <w:noWrap/>
          </w:tcPr>
          <w:p w14:paraId="0222288C"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37A3DA3"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9B964F"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72E21FD9" w14:textId="748D617D" w:rsidR="0057596A" w:rsidRPr="00BB1C15" w:rsidRDefault="00346474">
            <w:pPr>
              <w:ind w:left="360"/>
              <w:rPr>
                <w:sz w:val="20"/>
                <w:szCs w:val="20"/>
                <w:lang w:val="en-GB"/>
              </w:rPr>
            </w:pPr>
            <w:r w:rsidRPr="00BB1C15">
              <w:rPr>
                <w:sz w:val="20"/>
                <w:szCs w:val="20"/>
                <w:lang w:val="en-GB"/>
              </w:rPr>
              <w:t>2</w:t>
            </w:r>
          </w:p>
        </w:tc>
        <w:tc>
          <w:tcPr>
            <w:tcW w:w="2232" w:type="pct"/>
          </w:tcPr>
          <w:p w14:paraId="2D38BA59" w14:textId="7E765075" w:rsidR="00D7213C" w:rsidRPr="00D7213C" w:rsidRDefault="00D7213C" w:rsidP="00D7213C">
            <w:pPr>
              <w:pStyle w:val="Heading2"/>
              <w:rPr>
                <w:rFonts w:ascii="Times New Roman" w:hAnsi="Times New Roman"/>
                <w:b w:val="0"/>
                <w:lang w:val="en-GB" w:eastAsia="en-US"/>
              </w:rPr>
            </w:pPr>
            <w:r w:rsidRPr="00D7213C">
              <w:rPr>
                <w:rFonts w:ascii="Times New Roman" w:hAnsi="Times New Roman"/>
                <w:b w:val="0"/>
                <w:lang w:val="en-GB" w:eastAsia="en-US"/>
              </w:rPr>
              <w:t>The section has now been revised and refined to ensure clarity, relevance, and conciseness. Recent and appropriate references have been incorporated, and all citations have been carefully verified to maintain academic accuracy.</w:t>
            </w:r>
          </w:p>
          <w:p w14:paraId="67ECCF27" w14:textId="7451BAC0" w:rsidR="0057596A" w:rsidRPr="00107C72" w:rsidRDefault="00D7213C" w:rsidP="00D7213C">
            <w:pPr>
              <w:pStyle w:val="Heading2"/>
              <w:rPr>
                <w:rFonts w:ascii="Times New Roman" w:hAnsi="Times New Roman"/>
                <w:b w:val="0"/>
                <w:lang w:val="en-GB" w:eastAsia="en-US"/>
              </w:rPr>
            </w:pPr>
            <w:r w:rsidRPr="00D7213C">
              <w:rPr>
                <w:rFonts w:ascii="Times New Roman" w:hAnsi="Times New Roman"/>
                <w:b w:val="0"/>
                <w:lang w:val="en-GB" w:eastAsia="en-US"/>
              </w:rPr>
              <w:t>The literature review has been updated in line with your recommendations and is now current and aligned with the scope of the study.</w:t>
            </w:r>
          </w:p>
        </w:tc>
      </w:tr>
      <w:tr w:rsidR="0057596A" w:rsidRPr="00107C72" w14:paraId="2D163766" w14:textId="77777777" w:rsidTr="00D06D22">
        <w:trPr>
          <w:trHeight w:val="1262"/>
        </w:trPr>
        <w:tc>
          <w:tcPr>
            <w:tcW w:w="1799" w:type="pct"/>
            <w:noWrap/>
          </w:tcPr>
          <w:p w14:paraId="164A4C4C"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B5DC2D3"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07E083"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243CBC7C" w14:textId="6EE1E774" w:rsidR="0057596A" w:rsidRPr="00107C72" w:rsidRDefault="00346474">
            <w:pPr>
              <w:ind w:left="360"/>
              <w:rPr>
                <w:b/>
                <w:bCs/>
                <w:sz w:val="20"/>
                <w:szCs w:val="20"/>
                <w:lang w:val="en-GB"/>
              </w:rPr>
            </w:pPr>
            <w:r>
              <w:rPr>
                <w:b/>
                <w:bCs/>
                <w:sz w:val="20"/>
                <w:szCs w:val="20"/>
                <w:lang w:val="en-GB"/>
              </w:rPr>
              <w:t>4</w:t>
            </w:r>
          </w:p>
        </w:tc>
        <w:tc>
          <w:tcPr>
            <w:tcW w:w="2232" w:type="pct"/>
          </w:tcPr>
          <w:p w14:paraId="4917B20B" w14:textId="77777777" w:rsidR="0057596A" w:rsidRPr="00107C72" w:rsidRDefault="0057596A">
            <w:pPr>
              <w:pStyle w:val="Heading2"/>
              <w:jc w:val="left"/>
              <w:rPr>
                <w:rFonts w:ascii="Times New Roman" w:hAnsi="Times New Roman"/>
                <w:b w:val="0"/>
                <w:lang w:val="en-GB" w:eastAsia="en-US"/>
              </w:rPr>
            </w:pPr>
          </w:p>
        </w:tc>
      </w:tr>
      <w:tr w:rsidR="0057596A" w:rsidRPr="00107C72" w14:paraId="4D1B43FE" w14:textId="77777777" w:rsidTr="00D06D22">
        <w:trPr>
          <w:trHeight w:val="1262"/>
        </w:trPr>
        <w:tc>
          <w:tcPr>
            <w:tcW w:w="1799" w:type="pct"/>
            <w:noWrap/>
          </w:tcPr>
          <w:p w14:paraId="48581102" w14:textId="77777777" w:rsidR="0057596A" w:rsidRPr="00107C72" w:rsidRDefault="0057596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591421B"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A1F17B"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3FB9D646" w14:textId="6B793CB5" w:rsidR="0057596A" w:rsidRPr="00107C72" w:rsidRDefault="00346474">
            <w:pPr>
              <w:ind w:left="360"/>
              <w:rPr>
                <w:b/>
                <w:bCs/>
                <w:sz w:val="20"/>
                <w:szCs w:val="20"/>
                <w:lang w:val="en-GB"/>
              </w:rPr>
            </w:pPr>
            <w:r>
              <w:rPr>
                <w:b/>
                <w:bCs/>
                <w:sz w:val="20"/>
                <w:szCs w:val="20"/>
                <w:lang w:val="en-GB"/>
              </w:rPr>
              <w:t>5</w:t>
            </w:r>
          </w:p>
        </w:tc>
        <w:tc>
          <w:tcPr>
            <w:tcW w:w="2232" w:type="pct"/>
          </w:tcPr>
          <w:p w14:paraId="575E060F" w14:textId="77777777" w:rsidR="0057596A" w:rsidRPr="00107C72" w:rsidRDefault="0057596A">
            <w:pPr>
              <w:pStyle w:val="Heading2"/>
              <w:jc w:val="left"/>
              <w:rPr>
                <w:rFonts w:ascii="Times New Roman" w:hAnsi="Times New Roman"/>
                <w:b w:val="0"/>
                <w:lang w:val="en-GB" w:eastAsia="en-US"/>
              </w:rPr>
            </w:pPr>
          </w:p>
        </w:tc>
      </w:tr>
      <w:tr w:rsidR="0057596A" w:rsidRPr="00107C72" w14:paraId="374A17AD" w14:textId="77777777" w:rsidTr="00D06D22">
        <w:trPr>
          <w:trHeight w:val="703"/>
        </w:trPr>
        <w:tc>
          <w:tcPr>
            <w:tcW w:w="1799" w:type="pct"/>
            <w:noWrap/>
          </w:tcPr>
          <w:p w14:paraId="2A0C393F" w14:textId="77777777" w:rsidR="0057596A" w:rsidRPr="00107C72" w:rsidRDefault="0057596A" w:rsidP="00993080">
            <w:pPr>
              <w:rPr>
                <w:b/>
                <w:sz w:val="20"/>
                <w:szCs w:val="20"/>
                <w:lang w:val="en-GB"/>
              </w:rPr>
            </w:pPr>
            <w:r w:rsidRPr="00107C72">
              <w:rPr>
                <w:b/>
                <w:sz w:val="20"/>
                <w:szCs w:val="20"/>
                <w:lang w:val="en-GB"/>
              </w:rPr>
              <w:t xml:space="preserve">9. Are the results presented clearly? </w:t>
            </w:r>
          </w:p>
          <w:p w14:paraId="31FCF4CA"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47A720" w14:textId="77777777" w:rsidR="0057596A" w:rsidRPr="00107C72" w:rsidRDefault="0057596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67E343E0" w14:textId="251AD76E" w:rsidR="0057596A" w:rsidRPr="00BB1C15" w:rsidRDefault="00346474" w:rsidP="00BB1C15">
            <w:pPr>
              <w:pStyle w:val="ListParagraph"/>
              <w:ind w:left="372"/>
              <w:rPr>
                <w:bCs/>
                <w:sz w:val="22"/>
                <w:szCs w:val="22"/>
                <w:lang w:val="en-GB"/>
              </w:rPr>
            </w:pPr>
            <w:r w:rsidRPr="00BB1C15">
              <w:rPr>
                <w:bCs/>
                <w:sz w:val="22"/>
                <w:szCs w:val="22"/>
                <w:lang w:val="en-GB"/>
              </w:rPr>
              <w:t>2</w:t>
            </w:r>
          </w:p>
        </w:tc>
        <w:tc>
          <w:tcPr>
            <w:tcW w:w="2232" w:type="pct"/>
          </w:tcPr>
          <w:p w14:paraId="14AFCCA2" w14:textId="690DC4EF" w:rsidR="0057596A" w:rsidRPr="00107C72" w:rsidRDefault="00333F22">
            <w:pPr>
              <w:pStyle w:val="Heading2"/>
              <w:jc w:val="left"/>
              <w:rPr>
                <w:rFonts w:ascii="Times New Roman" w:hAnsi="Times New Roman"/>
                <w:b w:val="0"/>
                <w:lang w:val="en-GB" w:eastAsia="en-US"/>
              </w:rPr>
            </w:pPr>
            <w:r>
              <w:rPr>
                <w:rFonts w:ascii="Times New Roman" w:hAnsi="Times New Roman"/>
                <w:b w:val="0"/>
                <w:lang w:val="en-GB" w:eastAsia="en-US"/>
              </w:rPr>
              <w:t>The issue is addressed and findings are presented in more clear manner.</w:t>
            </w:r>
          </w:p>
        </w:tc>
      </w:tr>
      <w:tr w:rsidR="0057596A" w:rsidRPr="00107C72" w14:paraId="51D9CD02" w14:textId="77777777" w:rsidTr="00D06D22">
        <w:trPr>
          <w:trHeight w:val="703"/>
        </w:trPr>
        <w:tc>
          <w:tcPr>
            <w:tcW w:w="1799" w:type="pct"/>
            <w:noWrap/>
          </w:tcPr>
          <w:p w14:paraId="307B23DC" w14:textId="77777777" w:rsidR="0057596A" w:rsidRPr="00107C72" w:rsidRDefault="0057596A" w:rsidP="00993080">
            <w:pPr>
              <w:rPr>
                <w:b/>
                <w:sz w:val="20"/>
                <w:szCs w:val="20"/>
                <w:lang w:val="en-GB"/>
              </w:rPr>
            </w:pPr>
            <w:r w:rsidRPr="00107C72">
              <w:rPr>
                <w:b/>
                <w:sz w:val="20"/>
                <w:szCs w:val="20"/>
                <w:lang w:val="en-GB"/>
              </w:rPr>
              <w:t>10. Are tables and figures clear, relevant, and necessary?</w:t>
            </w:r>
          </w:p>
          <w:p w14:paraId="7F1B8ADB"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AAEEE4"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5E9B7A11" w14:textId="11C74B30" w:rsidR="0057596A" w:rsidRPr="00BB1C15" w:rsidRDefault="00346474" w:rsidP="00BB1C15">
            <w:pPr>
              <w:pStyle w:val="ListParagraph"/>
              <w:ind w:left="372"/>
              <w:rPr>
                <w:bCs/>
                <w:sz w:val="22"/>
                <w:szCs w:val="22"/>
                <w:lang w:val="en-GB"/>
              </w:rPr>
            </w:pPr>
            <w:r w:rsidRPr="00BB1C15">
              <w:rPr>
                <w:bCs/>
                <w:sz w:val="22"/>
                <w:szCs w:val="22"/>
                <w:lang w:val="en-GB"/>
              </w:rPr>
              <w:t>2</w:t>
            </w:r>
          </w:p>
        </w:tc>
        <w:tc>
          <w:tcPr>
            <w:tcW w:w="2232" w:type="pct"/>
          </w:tcPr>
          <w:p w14:paraId="0DA6C4D5" w14:textId="10BB1B32" w:rsidR="0057596A" w:rsidRPr="00107C72" w:rsidRDefault="00333F22">
            <w:pPr>
              <w:pStyle w:val="Heading2"/>
              <w:jc w:val="left"/>
              <w:rPr>
                <w:rFonts w:ascii="Times New Roman" w:hAnsi="Times New Roman"/>
                <w:b w:val="0"/>
                <w:lang w:val="en-GB" w:eastAsia="en-US"/>
              </w:rPr>
            </w:pPr>
            <w:r>
              <w:rPr>
                <w:rFonts w:ascii="Times New Roman" w:hAnsi="Times New Roman"/>
                <w:b w:val="0"/>
                <w:lang w:val="en-GB" w:eastAsia="en-US"/>
              </w:rPr>
              <w:t>All the tables required are being displayed properly with proper description</w:t>
            </w:r>
          </w:p>
        </w:tc>
      </w:tr>
      <w:tr w:rsidR="0057596A" w:rsidRPr="00107C72" w14:paraId="34DF0396" w14:textId="77777777" w:rsidTr="00D06D22">
        <w:trPr>
          <w:trHeight w:val="703"/>
        </w:trPr>
        <w:tc>
          <w:tcPr>
            <w:tcW w:w="1799" w:type="pct"/>
            <w:noWrap/>
          </w:tcPr>
          <w:p w14:paraId="2B9AB752" w14:textId="77777777" w:rsidR="0057596A" w:rsidRPr="00107C72" w:rsidRDefault="0057596A" w:rsidP="00993080">
            <w:pPr>
              <w:rPr>
                <w:b/>
                <w:sz w:val="20"/>
                <w:szCs w:val="20"/>
                <w:lang w:val="en-GB"/>
              </w:rPr>
            </w:pPr>
            <w:r w:rsidRPr="00107C72">
              <w:rPr>
                <w:b/>
                <w:sz w:val="20"/>
                <w:szCs w:val="20"/>
                <w:lang w:val="en-GB"/>
              </w:rPr>
              <w:lastRenderedPageBreak/>
              <w:t>11. Does the discussion relate findings to existing literature?</w:t>
            </w:r>
          </w:p>
          <w:p w14:paraId="69778659"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6A0210"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62DDF1B5" w14:textId="07A01C83" w:rsidR="0057596A" w:rsidRPr="00107C72" w:rsidRDefault="00346474">
            <w:pPr>
              <w:pStyle w:val="ListParagraph"/>
              <w:ind w:left="0"/>
              <w:rPr>
                <w:bCs/>
                <w:sz w:val="20"/>
                <w:szCs w:val="20"/>
                <w:lang w:val="en-GB"/>
              </w:rPr>
            </w:pPr>
            <w:r>
              <w:rPr>
                <w:bCs/>
                <w:sz w:val="20"/>
                <w:szCs w:val="20"/>
                <w:lang w:val="en-GB"/>
              </w:rPr>
              <w:t>Satisfactory but needs some correction as I indicated in the review.</w:t>
            </w:r>
          </w:p>
        </w:tc>
        <w:tc>
          <w:tcPr>
            <w:tcW w:w="2232" w:type="pct"/>
          </w:tcPr>
          <w:p w14:paraId="778E9B0C" w14:textId="77777777" w:rsidR="0057596A" w:rsidRPr="00107C72" w:rsidRDefault="0057596A">
            <w:pPr>
              <w:pStyle w:val="Heading2"/>
              <w:jc w:val="left"/>
              <w:rPr>
                <w:rFonts w:ascii="Times New Roman" w:hAnsi="Times New Roman"/>
                <w:b w:val="0"/>
                <w:lang w:val="en-GB" w:eastAsia="en-US"/>
              </w:rPr>
            </w:pPr>
          </w:p>
        </w:tc>
      </w:tr>
      <w:tr w:rsidR="0057596A" w:rsidRPr="00107C72" w14:paraId="1C47CACB" w14:textId="77777777" w:rsidTr="00D06D22">
        <w:trPr>
          <w:trHeight w:val="703"/>
        </w:trPr>
        <w:tc>
          <w:tcPr>
            <w:tcW w:w="1799" w:type="pct"/>
            <w:noWrap/>
          </w:tcPr>
          <w:p w14:paraId="6A995E71" w14:textId="77777777" w:rsidR="0057596A" w:rsidRPr="00107C72" w:rsidRDefault="0057596A" w:rsidP="00993080">
            <w:pPr>
              <w:rPr>
                <w:b/>
                <w:sz w:val="20"/>
                <w:szCs w:val="20"/>
                <w:lang w:val="en-GB"/>
              </w:rPr>
            </w:pPr>
            <w:r w:rsidRPr="00107C72">
              <w:rPr>
                <w:b/>
                <w:sz w:val="20"/>
                <w:szCs w:val="20"/>
                <w:lang w:val="en-GB"/>
              </w:rPr>
              <w:t>12. Are the conclusions supported by the data?</w:t>
            </w:r>
          </w:p>
          <w:p w14:paraId="18C903C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A36E6A"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02CFD963" w14:textId="3CD5B71F" w:rsidR="0057596A" w:rsidRPr="00107C72" w:rsidRDefault="006C4F4B">
            <w:pPr>
              <w:pStyle w:val="ListParagraph"/>
              <w:ind w:left="0"/>
              <w:rPr>
                <w:bCs/>
                <w:sz w:val="20"/>
                <w:szCs w:val="20"/>
                <w:lang w:val="en-GB"/>
              </w:rPr>
            </w:pPr>
            <w:r>
              <w:rPr>
                <w:bCs/>
                <w:sz w:val="20"/>
                <w:szCs w:val="20"/>
                <w:lang w:val="en-GB"/>
              </w:rPr>
              <w:t>4</w:t>
            </w:r>
          </w:p>
        </w:tc>
        <w:tc>
          <w:tcPr>
            <w:tcW w:w="2232" w:type="pct"/>
          </w:tcPr>
          <w:p w14:paraId="7AD36E9F" w14:textId="77777777" w:rsidR="0057596A" w:rsidRPr="00107C72" w:rsidRDefault="0057596A">
            <w:pPr>
              <w:pStyle w:val="Heading2"/>
              <w:jc w:val="left"/>
              <w:rPr>
                <w:rFonts w:ascii="Times New Roman" w:hAnsi="Times New Roman"/>
                <w:b w:val="0"/>
                <w:lang w:val="en-GB" w:eastAsia="en-US"/>
              </w:rPr>
            </w:pPr>
          </w:p>
        </w:tc>
      </w:tr>
      <w:tr w:rsidR="0057596A" w:rsidRPr="00107C72" w14:paraId="692E323F" w14:textId="77777777" w:rsidTr="00D06D22">
        <w:trPr>
          <w:trHeight w:val="703"/>
        </w:trPr>
        <w:tc>
          <w:tcPr>
            <w:tcW w:w="1799" w:type="pct"/>
            <w:noWrap/>
          </w:tcPr>
          <w:p w14:paraId="093B9010" w14:textId="77777777" w:rsidR="0057596A" w:rsidRPr="00107C72" w:rsidRDefault="0057596A" w:rsidP="00993080">
            <w:pPr>
              <w:rPr>
                <w:b/>
                <w:sz w:val="20"/>
                <w:szCs w:val="20"/>
                <w:lang w:val="en-GB"/>
              </w:rPr>
            </w:pPr>
            <w:r w:rsidRPr="00107C72">
              <w:rPr>
                <w:b/>
                <w:sz w:val="20"/>
                <w:szCs w:val="20"/>
                <w:lang w:val="en-GB"/>
              </w:rPr>
              <w:t>13. Are the limitations of the study discussed?</w:t>
            </w:r>
          </w:p>
          <w:p w14:paraId="4D125FC6"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F0FDFA"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69" w:type="pct"/>
          </w:tcPr>
          <w:p w14:paraId="3C4C51DD" w14:textId="42CD28BE" w:rsidR="0057596A" w:rsidRPr="00107C72" w:rsidRDefault="00931228">
            <w:pPr>
              <w:pStyle w:val="ListParagraph"/>
              <w:ind w:left="0"/>
              <w:rPr>
                <w:bCs/>
                <w:sz w:val="20"/>
                <w:szCs w:val="20"/>
                <w:lang w:val="en-GB"/>
              </w:rPr>
            </w:pPr>
            <w:r>
              <w:rPr>
                <w:bCs/>
                <w:sz w:val="20"/>
                <w:szCs w:val="20"/>
                <w:lang w:val="en-GB"/>
              </w:rPr>
              <w:t>3</w:t>
            </w:r>
          </w:p>
        </w:tc>
        <w:tc>
          <w:tcPr>
            <w:tcW w:w="2232" w:type="pct"/>
          </w:tcPr>
          <w:p w14:paraId="56ED504B" w14:textId="77777777" w:rsidR="0057596A" w:rsidRPr="00107C72" w:rsidRDefault="0057596A">
            <w:pPr>
              <w:pStyle w:val="Heading2"/>
              <w:jc w:val="left"/>
              <w:rPr>
                <w:rFonts w:ascii="Times New Roman" w:hAnsi="Times New Roman"/>
                <w:b w:val="0"/>
                <w:lang w:val="en-GB" w:eastAsia="en-US"/>
              </w:rPr>
            </w:pPr>
          </w:p>
        </w:tc>
      </w:tr>
      <w:tr w:rsidR="0057596A" w:rsidRPr="00107C72" w14:paraId="79E8D1E6" w14:textId="77777777" w:rsidTr="00D06D22">
        <w:trPr>
          <w:trHeight w:val="703"/>
        </w:trPr>
        <w:tc>
          <w:tcPr>
            <w:tcW w:w="1799" w:type="pct"/>
            <w:noWrap/>
          </w:tcPr>
          <w:p w14:paraId="2C4A9565" w14:textId="77777777" w:rsidR="0057596A" w:rsidRPr="00107C72" w:rsidRDefault="0057596A" w:rsidP="00993080">
            <w:pPr>
              <w:rPr>
                <w:b/>
                <w:sz w:val="20"/>
                <w:szCs w:val="20"/>
                <w:lang w:val="en-GB"/>
              </w:rPr>
            </w:pPr>
            <w:r w:rsidRPr="00107C72">
              <w:rPr>
                <w:b/>
                <w:sz w:val="20"/>
                <w:szCs w:val="20"/>
                <w:lang w:val="en-GB"/>
              </w:rPr>
              <w:t>14. Are the references relevant and sufficient (in number)?</w:t>
            </w:r>
          </w:p>
          <w:p w14:paraId="44521CDB"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29DD3F"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A196BA3"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969" w:type="pct"/>
          </w:tcPr>
          <w:p w14:paraId="6C433D6E" w14:textId="3A72AA91" w:rsidR="0057596A" w:rsidRPr="00107C72" w:rsidRDefault="002D2322">
            <w:pPr>
              <w:pStyle w:val="ListParagraph"/>
              <w:ind w:left="0"/>
              <w:rPr>
                <w:bCs/>
                <w:sz w:val="20"/>
                <w:szCs w:val="20"/>
                <w:lang w:val="en-GB"/>
              </w:rPr>
            </w:pPr>
            <w:r>
              <w:rPr>
                <w:bCs/>
                <w:sz w:val="20"/>
                <w:szCs w:val="20"/>
                <w:lang w:val="en-GB"/>
              </w:rPr>
              <w:t>2 (as I indicated in the reviewed manuscript)</w:t>
            </w:r>
          </w:p>
        </w:tc>
        <w:tc>
          <w:tcPr>
            <w:tcW w:w="2232" w:type="pct"/>
          </w:tcPr>
          <w:p w14:paraId="6A989068" w14:textId="3C150D5B" w:rsidR="0057596A" w:rsidRPr="00107C72" w:rsidRDefault="00333F22">
            <w:pPr>
              <w:pStyle w:val="Heading2"/>
              <w:jc w:val="left"/>
              <w:rPr>
                <w:rFonts w:ascii="Times New Roman" w:hAnsi="Times New Roman"/>
                <w:b w:val="0"/>
                <w:lang w:val="en-GB" w:eastAsia="en-US"/>
              </w:rPr>
            </w:pPr>
            <w:r>
              <w:rPr>
                <w:rFonts w:ascii="Times New Roman" w:hAnsi="Times New Roman"/>
                <w:b w:val="0"/>
                <w:lang w:val="en-GB" w:eastAsia="en-US"/>
              </w:rPr>
              <w:t xml:space="preserve">Proper references are being quoted in proper APA style </w:t>
            </w:r>
          </w:p>
        </w:tc>
      </w:tr>
      <w:tr w:rsidR="0057596A" w:rsidRPr="00107C72" w14:paraId="160824DF" w14:textId="77777777" w:rsidTr="00D06D22">
        <w:trPr>
          <w:trHeight w:val="703"/>
        </w:trPr>
        <w:tc>
          <w:tcPr>
            <w:tcW w:w="1799" w:type="pct"/>
            <w:noWrap/>
          </w:tcPr>
          <w:p w14:paraId="73C968E0" w14:textId="77777777" w:rsidR="0057596A" w:rsidRPr="00107C72" w:rsidRDefault="0057596A" w:rsidP="00993080">
            <w:pPr>
              <w:rPr>
                <w:b/>
                <w:sz w:val="20"/>
                <w:szCs w:val="20"/>
                <w:lang w:val="en-GB"/>
              </w:rPr>
            </w:pPr>
            <w:r w:rsidRPr="00107C72">
              <w:rPr>
                <w:b/>
                <w:sz w:val="20"/>
                <w:szCs w:val="20"/>
                <w:lang w:val="en-GB"/>
              </w:rPr>
              <w:t>15. Is the manuscript written in clear and understandable language?</w:t>
            </w:r>
          </w:p>
          <w:p w14:paraId="10C95130"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3C6300"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5AEB232"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969" w:type="pct"/>
          </w:tcPr>
          <w:p w14:paraId="39F6EEAC" w14:textId="26E611BC" w:rsidR="0057596A" w:rsidRPr="00107C72" w:rsidRDefault="002D2322">
            <w:pPr>
              <w:pStyle w:val="ListParagraph"/>
              <w:ind w:left="0"/>
              <w:rPr>
                <w:bCs/>
                <w:sz w:val="20"/>
                <w:szCs w:val="20"/>
                <w:lang w:val="en-GB"/>
              </w:rPr>
            </w:pPr>
            <w:r>
              <w:rPr>
                <w:bCs/>
                <w:sz w:val="20"/>
                <w:szCs w:val="20"/>
                <w:lang w:val="en-GB"/>
              </w:rPr>
              <w:t>5</w:t>
            </w:r>
          </w:p>
        </w:tc>
        <w:tc>
          <w:tcPr>
            <w:tcW w:w="2232" w:type="pct"/>
          </w:tcPr>
          <w:p w14:paraId="512F1367" w14:textId="77777777" w:rsidR="0057596A" w:rsidRPr="00107C72" w:rsidRDefault="0057596A">
            <w:pPr>
              <w:pStyle w:val="Heading2"/>
              <w:jc w:val="left"/>
              <w:rPr>
                <w:rFonts w:ascii="Times New Roman" w:hAnsi="Times New Roman"/>
                <w:b w:val="0"/>
                <w:lang w:val="en-GB" w:eastAsia="en-US"/>
              </w:rPr>
            </w:pPr>
          </w:p>
        </w:tc>
      </w:tr>
    </w:tbl>
    <w:p w14:paraId="517B394E" w14:textId="77777777" w:rsidR="0057596A" w:rsidRPr="00107C72" w:rsidRDefault="0057596A" w:rsidP="0057596A">
      <w:pPr>
        <w:pStyle w:val="BodyText"/>
        <w:rPr>
          <w:rFonts w:ascii="Times New Roman" w:hAnsi="Times New Roman"/>
          <w:b/>
          <w:bCs/>
          <w:sz w:val="20"/>
          <w:szCs w:val="20"/>
          <w:u w:val="single"/>
          <w:lang w:val="en-GB"/>
        </w:rPr>
      </w:pPr>
    </w:p>
    <w:p w14:paraId="7F524B4F" w14:textId="77777777" w:rsidR="0057596A" w:rsidRPr="00107C72" w:rsidRDefault="0057596A" w:rsidP="0057596A">
      <w:pPr>
        <w:pStyle w:val="BodyText"/>
        <w:rPr>
          <w:rFonts w:ascii="Times New Roman" w:hAnsi="Times New Roman"/>
          <w:b/>
          <w:bCs/>
          <w:sz w:val="20"/>
          <w:szCs w:val="20"/>
          <w:u w:val="single"/>
          <w:lang w:val="en-GB"/>
        </w:rPr>
      </w:pPr>
    </w:p>
    <w:p w14:paraId="509B3697" w14:textId="77777777" w:rsidR="0057596A" w:rsidRPr="00107C72" w:rsidRDefault="0057596A" w:rsidP="005759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7596A" w:rsidRPr="00107C72" w14:paraId="2DC2E3D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D8A3085"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9744D35"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p>
        </w:tc>
      </w:tr>
      <w:tr w:rsidR="0057596A" w:rsidRPr="00107C72" w14:paraId="1A5AA60B" w14:textId="77777777" w:rsidTr="00107C72">
        <w:tc>
          <w:tcPr>
            <w:tcW w:w="2784" w:type="pct"/>
            <w:noWrap/>
            <w:tcMar>
              <w:top w:w="0" w:type="dxa"/>
              <w:left w:w="108" w:type="dxa"/>
              <w:bottom w:w="0" w:type="dxa"/>
              <w:right w:w="108" w:type="dxa"/>
            </w:tcMar>
            <w:vAlign w:val="center"/>
          </w:tcPr>
          <w:p w14:paraId="28AC678F"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90D9D5B"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596A" w:rsidRPr="00107C72" w14:paraId="65B8FE0B" w14:textId="77777777" w:rsidTr="00107C72">
        <w:tc>
          <w:tcPr>
            <w:tcW w:w="2784" w:type="pct"/>
            <w:noWrap/>
            <w:tcMar>
              <w:top w:w="0" w:type="dxa"/>
              <w:left w:w="108" w:type="dxa"/>
              <w:bottom w:w="0" w:type="dxa"/>
              <w:right w:w="108" w:type="dxa"/>
            </w:tcMar>
            <w:vAlign w:val="center"/>
          </w:tcPr>
          <w:p w14:paraId="22A0C2BF"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0C5BEF8F"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3E01F014" w14:textId="6952CACF" w:rsidR="0057596A" w:rsidRPr="00107C72" w:rsidRDefault="00704E43">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6B6412C5"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930F1CB"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p>
        </w:tc>
      </w:tr>
    </w:tbl>
    <w:p w14:paraId="04F6CB3C" w14:textId="77777777" w:rsidR="0057596A" w:rsidRPr="00107C72" w:rsidRDefault="0057596A" w:rsidP="0057596A">
      <w:pPr>
        <w:rPr>
          <w:rFonts w:eastAsia="Arial Unicode MS"/>
          <w:b/>
          <w:bCs/>
          <w:sz w:val="20"/>
          <w:szCs w:val="20"/>
          <w:highlight w:val="yellow"/>
          <w:u w:val="single"/>
          <w:lang w:val="en-GB"/>
        </w:rPr>
      </w:pPr>
    </w:p>
    <w:p w14:paraId="0ADF6B1B" w14:textId="77777777" w:rsidR="0057596A" w:rsidRPr="00107C72" w:rsidRDefault="0057596A" w:rsidP="0057596A">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C32EEF" w:rsidRPr="00C32EEF" w14:paraId="477D1CFE" w14:textId="77777777" w:rsidTr="0041583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C929913" w14:textId="77777777" w:rsidR="00C32EEF" w:rsidRPr="00C32EEF" w:rsidRDefault="00C32EEF" w:rsidP="00C32EEF">
            <w:pPr>
              <w:rPr>
                <w:rFonts w:ascii="Arial" w:eastAsia="Arial Unicode MS" w:hAnsi="Arial" w:cs="Arial"/>
                <w:b/>
                <w:sz w:val="20"/>
                <w:szCs w:val="20"/>
                <w:u w:val="single"/>
                <w:lang w:val="en-GB"/>
              </w:rPr>
            </w:pPr>
            <w:bookmarkStart w:id="0" w:name="_Hlk156057883"/>
            <w:r w:rsidRPr="00C32EEF">
              <w:rPr>
                <w:rFonts w:ascii="Arial" w:eastAsia="Arial Unicode MS" w:hAnsi="Arial" w:cs="Arial"/>
                <w:b/>
                <w:sz w:val="20"/>
                <w:szCs w:val="20"/>
                <w:highlight w:val="yellow"/>
                <w:u w:val="single"/>
                <w:lang w:val="en-GB"/>
              </w:rPr>
              <w:t>PART  3:</w:t>
            </w:r>
            <w:r w:rsidRPr="00C32EEF">
              <w:rPr>
                <w:rFonts w:ascii="Arial" w:eastAsia="Arial Unicode MS" w:hAnsi="Arial" w:cs="Arial"/>
                <w:b/>
                <w:sz w:val="20"/>
                <w:szCs w:val="20"/>
                <w:u w:val="single"/>
                <w:lang w:val="en-GB"/>
              </w:rPr>
              <w:t xml:space="preserve"> </w:t>
            </w:r>
          </w:p>
          <w:p w14:paraId="2F07560E" w14:textId="77777777" w:rsidR="00C32EEF" w:rsidRPr="00C32EEF" w:rsidRDefault="00C32EEF" w:rsidP="00C32EEF">
            <w:pPr>
              <w:rPr>
                <w:rFonts w:ascii="Arial" w:eastAsia="Arial Unicode MS" w:hAnsi="Arial" w:cs="Arial"/>
                <w:b/>
                <w:sz w:val="20"/>
                <w:szCs w:val="20"/>
                <w:u w:val="single"/>
                <w:lang w:val="en-GB"/>
              </w:rPr>
            </w:pPr>
          </w:p>
        </w:tc>
      </w:tr>
      <w:tr w:rsidR="00C32EEF" w:rsidRPr="00C32EEF" w14:paraId="300A870B" w14:textId="77777777" w:rsidTr="0041583B">
        <w:tc>
          <w:tcPr>
            <w:tcW w:w="1615" w:type="pct"/>
            <w:shd w:val="clear" w:color="auto" w:fill="auto"/>
            <w:noWrap/>
            <w:tcMar>
              <w:top w:w="0" w:type="dxa"/>
              <w:left w:w="108" w:type="dxa"/>
              <w:bottom w:w="0" w:type="dxa"/>
              <w:right w:w="108" w:type="dxa"/>
            </w:tcMar>
            <w:vAlign w:val="center"/>
          </w:tcPr>
          <w:p w14:paraId="25CE282C" w14:textId="77777777" w:rsidR="00C32EEF" w:rsidRPr="00C32EEF" w:rsidRDefault="00C32EEF" w:rsidP="00C32E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0E7E909" w14:textId="77777777" w:rsidR="00C32EEF" w:rsidRPr="00C32EEF" w:rsidRDefault="00C32EEF" w:rsidP="00C32EEF">
            <w:pPr>
              <w:keepNext/>
              <w:outlineLvl w:val="1"/>
              <w:rPr>
                <w:rFonts w:ascii="Arial" w:eastAsia="MS Mincho" w:hAnsi="Arial" w:cs="Arial"/>
                <w:b/>
                <w:bCs/>
                <w:sz w:val="20"/>
                <w:szCs w:val="20"/>
                <w:lang w:val="en-GB"/>
              </w:rPr>
            </w:pPr>
            <w:r w:rsidRPr="00C32EEF">
              <w:rPr>
                <w:rFonts w:ascii="Arial" w:eastAsia="MS Mincho" w:hAnsi="Arial" w:cs="Arial"/>
                <w:b/>
                <w:bCs/>
                <w:sz w:val="20"/>
                <w:szCs w:val="20"/>
                <w:lang w:val="en-GB"/>
              </w:rPr>
              <w:t>Reviewer’s comment</w:t>
            </w:r>
          </w:p>
        </w:tc>
        <w:tc>
          <w:tcPr>
            <w:tcW w:w="1691" w:type="pct"/>
            <w:shd w:val="clear" w:color="auto" w:fill="auto"/>
          </w:tcPr>
          <w:p w14:paraId="0BE4024C" w14:textId="77777777" w:rsidR="00C32EEF" w:rsidRPr="00C32EEF" w:rsidRDefault="00C32EEF" w:rsidP="00C32EEF">
            <w:pPr>
              <w:spacing w:after="160" w:line="252" w:lineRule="auto"/>
              <w:rPr>
                <w:rFonts w:ascii="Arial" w:eastAsia="Calibri" w:hAnsi="Arial" w:cs="Arial"/>
                <w:kern w:val="2"/>
                <w:sz w:val="20"/>
                <w:szCs w:val="20"/>
                <w:lang w:val="en-IN"/>
              </w:rPr>
            </w:pPr>
            <w:r w:rsidRPr="00C32EEF">
              <w:rPr>
                <w:rFonts w:ascii="Arial" w:eastAsia="Calibri" w:hAnsi="Arial" w:cs="Arial"/>
                <w:b/>
                <w:kern w:val="2"/>
                <w:sz w:val="20"/>
                <w:szCs w:val="20"/>
                <w:lang w:val="en-IN"/>
              </w:rPr>
              <w:t>Author’s Feedback</w:t>
            </w:r>
            <w:r w:rsidRPr="00C32EEF">
              <w:rPr>
                <w:rFonts w:ascii="Arial" w:eastAsia="Calibri" w:hAnsi="Arial" w:cs="Arial"/>
                <w:kern w:val="2"/>
                <w:sz w:val="20"/>
                <w:szCs w:val="20"/>
                <w:lang w:val="en-IN"/>
              </w:rPr>
              <w:t xml:space="preserve"> (It is mandatory that authors should write his/her feedback here)</w:t>
            </w:r>
          </w:p>
          <w:p w14:paraId="4538D32F" w14:textId="77777777" w:rsidR="00C32EEF" w:rsidRPr="00C32EEF" w:rsidRDefault="00C32EEF" w:rsidP="00C32EEF">
            <w:pPr>
              <w:keepNext/>
              <w:outlineLvl w:val="1"/>
              <w:rPr>
                <w:rFonts w:ascii="Arial" w:eastAsia="MS Mincho" w:hAnsi="Arial" w:cs="Arial"/>
                <w:bCs/>
                <w:sz w:val="20"/>
                <w:szCs w:val="20"/>
                <w:lang w:val="en-GB"/>
              </w:rPr>
            </w:pPr>
          </w:p>
        </w:tc>
      </w:tr>
      <w:tr w:rsidR="00C32EEF" w:rsidRPr="00C32EEF" w14:paraId="5C167A22" w14:textId="77777777" w:rsidTr="0041583B">
        <w:trPr>
          <w:trHeight w:val="890"/>
        </w:trPr>
        <w:tc>
          <w:tcPr>
            <w:tcW w:w="1615" w:type="pct"/>
            <w:shd w:val="clear" w:color="auto" w:fill="auto"/>
            <w:noWrap/>
            <w:tcMar>
              <w:top w:w="0" w:type="dxa"/>
              <w:left w:w="108" w:type="dxa"/>
              <w:bottom w:w="0" w:type="dxa"/>
              <w:right w:w="108" w:type="dxa"/>
            </w:tcMar>
            <w:vAlign w:val="center"/>
          </w:tcPr>
          <w:p w14:paraId="1EEB8A17" w14:textId="77777777" w:rsidR="00C32EEF" w:rsidRPr="00C32EEF" w:rsidRDefault="00C32EEF" w:rsidP="00C32EEF">
            <w:pPr>
              <w:rPr>
                <w:rFonts w:ascii="Arial" w:eastAsia="Arial Unicode MS" w:hAnsi="Arial" w:cs="Arial"/>
                <w:b/>
                <w:sz w:val="20"/>
                <w:szCs w:val="20"/>
                <w:lang w:val="en-GB"/>
              </w:rPr>
            </w:pPr>
            <w:r w:rsidRPr="00C32EEF">
              <w:rPr>
                <w:rFonts w:ascii="Arial" w:eastAsia="Arial Unicode MS" w:hAnsi="Arial" w:cs="Arial"/>
                <w:b/>
                <w:sz w:val="20"/>
                <w:szCs w:val="20"/>
                <w:lang w:val="en-GB"/>
              </w:rPr>
              <w:t xml:space="preserve">Are there ethical issues in this manuscript? </w:t>
            </w:r>
          </w:p>
          <w:p w14:paraId="4D1D46B5" w14:textId="77777777" w:rsidR="00C32EEF" w:rsidRPr="00C32EEF" w:rsidRDefault="00C32EEF" w:rsidP="00C32EE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72E69FD" w14:textId="77777777" w:rsidR="00C32EEF" w:rsidRPr="00C32EEF" w:rsidRDefault="00C32EEF" w:rsidP="00C32EEF">
            <w:pPr>
              <w:rPr>
                <w:rFonts w:ascii="Arial" w:eastAsia="Arial Unicode MS" w:hAnsi="Arial" w:cs="Arial"/>
                <w:i/>
                <w:iCs/>
                <w:sz w:val="20"/>
                <w:szCs w:val="20"/>
                <w:u w:val="single"/>
                <w:lang w:val="en-GB"/>
              </w:rPr>
            </w:pPr>
            <w:r w:rsidRPr="00C32EEF">
              <w:rPr>
                <w:rFonts w:ascii="Arial" w:eastAsia="Arial Unicode MS" w:hAnsi="Arial" w:cs="Arial"/>
                <w:i/>
                <w:iCs/>
                <w:sz w:val="20"/>
                <w:szCs w:val="20"/>
                <w:u w:val="single"/>
                <w:lang w:val="en-GB"/>
              </w:rPr>
              <w:t xml:space="preserve">(If yes, </w:t>
            </w:r>
            <w:proofErr w:type="gramStart"/>
            <w:r w:rsidRPr="00C32EEF">
              <w:rPr>
                <w:rFonts w:ascii="Arial" w:eastAsia="Arial Unicode MS" w:hAnsi="Arial" w:cs="Arial"/>
                <w:i/>
                <w:iCs/>
                <w:sz w:val="20"/>
                <w:szCs w:val="20"/>
                <w:u w:val="single"/>
                <w:lang w:val="en-GB"/>
              </w:rPr>
              <w:t>Kindly</w:t>
            </w:r>
            <w:proofErr w:type="gramEnd"/>
            <w:r w:rsidRPr="00C32EEF">
              <w:rPr>
                <w:rFonts w:ascii="Arial" w:eastAsia="Arial Unicode MS" w:hAnsi="Arial" w:cs="Arial"/>
                <w:i/>
                <w:iCs/>
                <w:sz w:val="20"/>
                <w:szCs w:val="20"/>
                <w:u w:val="single"/>
                <w:lang w:val="en-GB"/>
              </w:rPr>
              <w:t xml:space="preserve"> please write down the ethical issues here in details)</w:t>
            </w:r>
          </w:p>
          <w:p w14:paraId="4AA4FFC0" w14:textId="77777777" w:rsidR="00C32EEF" w:rsidRPr="00C32EEF" w:rsidRDefault="00C32EEF" w:rsidP="00C32EEF">
            <w:pPr>
              <w:rPr>
                <w:rFonts w:ascii="Arial" w:eastAsia="Arial Unicode MS" w:hAnsi="Arial" w:cs="Arial"/>
                <w:sz w:val="20"/>
                <w:szCs w:val="20"/>
                <w:lang w:val="en-GB"/>
              </w:rPr>
            </w:pPr>
          </w:p>
        </w:tc>
        <w:tc>
          <w:tcPr>
            <w:tcW w:w="1691" w:type="pct"/>
            <w:shd w:val="clear" w:color="auto" w:fill="auto"/>
            <w:vAlign w:val="center"/>
          </w:tcPr>
          <w:p w14:paraId="488CC961" w14:textId="54DC8CE3" w:rsidR="00C32EEF" w:rsidRPr="00C32EEF" w:rsidRDefault="00333F22" w:rsidP="00C32EEF">
            <w:pPr>
              <w:rPr>
                <w:rFonts w:ascii="Arial" w:eastAsia="Arial Unicode MS" w:hAnsi="Arial" w:cs="Arial"/>
                <w:sz w:val="20"/>
                <w:szCs w:val="20"/>
                <w:lang w:val="en-GB"/>
              </w:rPr>
            </w:pPr>
            <w:bookmarkStart w:id="1" w:name="_GoBack"/>
            <w:bookmarkEnd w:id="1"/>
            <w:r>
              <w:rPr>
                <w:rFonts w:ascii="Arial" w:eastAsia="Arial Unicode MS" w:hAnsi="Arial" w:cs="Arial"/>
                <w:sz w:val="20"/>
                <w:szCs w:val="20"/>
                <w:lang w:val="en-GB"/>
              </w:rPr>
              <w:t>Yes, ethical consent is being mentioned in the manuscript.</w:t>
            </w:r>
          </w:p>
        </w:tc>
      </w:tr>
      <w:bookmarkEnd w:id="0"/>
    </w:tbl>
    <w:p w14:paraId="381CA807" w14:textId="77777777" w:rsidR="0057596A" w:rsidRPr="00107C72" w:rsidRDefault="0057596A" w:rsidP="0057596A">
      <w:pPr>
        <w:rPr>
          <w:rFonts w:eastAsia="Arial Unicode MS"/>
          <w:b/>
          <w:bCs/>
          <w:sz w:val="20"/>
          <w:szCs w:val="20"/>
          <w:u w:val="single"/>
          <w:lang w:val="en-GB"/>
        </w:rPr>
      </w:pPr>
    </w:p>
    <w:sectPr w:rsidR="0057596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55B8" w14:textId="77777777" w:rsidR="0011039E" w:rsidRPr="0000007A" w:rsidRDefault="0011039E" w:rsidP="0099583E">
      <w:r>
        <w:separator/>
      </w:r>
    </w:p>
  </w:endnote>
  <w:endnote w:type="continuationSeparator" w:id="0">
    <w:p w14:paraId="639E68D4" w14:textId="77777777" w:rsidR="0011039E" w:rsidRPr="0000007A" w:rsidRDefault="0011039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F3D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1F57D" w14:textId="77777777" w:rsidR="0057596A" w:rsidRDefault="0057596A" w:rsidP="0057596A">
    <w:pPr>
      <w:pStyle w:val="Footer"/>
      <w:jc w:val="right"/>
    </w:pPr>
  </w:p>
  <w:p w14:paraId="32D3A6CF" w14:textId="2C8A864A" w:rsidR="0057596A" w:rsidRDefault="0057596A" w:rsidP="0057596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32EEF">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32EEF">
      <w:rPr>
        <w:b/>
        <w:noProof/>
        <w:sz w:val="20"/>
      </w:rPr>
      <w:t>2</w:t>
    </w:r>
    <w:r w:rsidRPr="00585FC6">
      <w:rPr>
        <w:b/>
        <w:sz w:val="20"/>
      </w:rPr>
      <w:fldChar w:fldCharType="end"/>
    </w:r>
  </w:p>
  <w:p w14:paraId="7CB32A56" w14:textId="77777777" w:rsidR="0057596A" w:rsidRDefault="0057596A" w:rsidP="0057596A">
    <w:pPr>
      <w:pStyle w:val="Footer"/>
      <w:jc w:val="right"/>
      <w:rPr>
        <w:b/>
        <w:sz w:val="20"/>
      </w:rPr>
    </w:pPr>
    <w:r>
      <w:rPr>
        <w:b/>
        <w:sz w:val="20"/>
      </w:rPr>
      <w:t>V180326</w:t>
    </w:r>
  </w:p>
  <w:p w14:paraId="006C2EF7" w14:textId="77777777" w:rsidR="0057596A" w:rsidRDefault="0057596A" w:rsidP="0057596A">
    <w:pPr>
      <w:pStyle w:val="Footer"/>
      <w:jc w:val="right"/>
    </w:pPr>
  </w:p>
  <w:p w14:paraId="515267D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880AB"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C3380" w14:textId="77777777" w:rsidR="0011039E" w:rsidRPr="0000007A" w:rsidRDefault="0011039E" w:rsidP="0099583E">
      <w:r>
        <w:separator/>
      </w:r>
    </w:p>
  </w:footnote>
  <w:footnote w:type="continuationSeparator" w:id="0">
    <w:p w14:paraId="0041C1EC" w14:textId="77777777" w:rsidR="0011039E" w:rsidRPr="0000007A" w:rsidRDefault="0011039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CD20D"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1F72F" w14:textId="77777777" w:rsidR="0057596A" w:rsidRDefault="0057596A" w:rsidP="0057596A">
    <w:pPr>
      <w:spacing w:before="100" w:beforeAutospacing="1" w:after="100" w:afterAutospacing="1"/>
      <w:jc w:val="center"/>
      <w:rPr>
        <w:rFonts w:ascii="Arial" w:hAnsi="Arial" w:cs="Arial"/>
        <w:b/>
        <w:bCs/>
        <w:color w:val="003399"/>
        <w:szCs w:val="20"/>
        <w:u w:val="single"/>
        <w:lang w:val="en-GB"/>
      </w:rPr>
    </w:pPr>
  </w:p>
  <w:p w14:paraId="7C24871C" w14:textId="77777777" w:rsidR="00B62F41" w:rsidRPr="00254F80" w:rsidRDefault="0057596A" w:rsidP="005759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9AFD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56DAE"/>
    <w:multiLevelType w:val="hybridMultilevel"/>
    <w:tmpl w:val="606EC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039E"/>
    <w:rsid w:val="00113BA5"/>
    <w:rsid w:val="00136984"/>
    <w:rsid w:val="00144521"/>
    <w:rsid w:val="00150304"/>
    <w:rsid w:val="0015296D"/>
    <w:rsid w:val="001542CC"/>
    <w:rsid w:val="00163622"/>
    <w:rsid w:val="001645A2"/>
    <w:rsid w:val="00164F4E"/>
    <w:rsid w:val="00165685"/>
    <w:rsid w:val="00170753"/>
    <w:rsid w:val="0017480A"/>
    <w:rsid w:val="001766DF"/>
    <w:rsid w:val="00177B84"/>
    <w:rsid w:val="00184644"/>
    <w:rsid w:val="0018753A"/>
    <w:rsid w:val="0019527A"/>
    <w:rsid w:val="00197E68"/>
    <w:rsid w:val="001A1605"/>
    <w:rsid w:val="001A2AEE"/>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232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3F22"/>
    <w:rsid w:val="00335412"/>
    <w:rsid w:val="0033692F"/>
    <w:rsid w:val="00346223"/>
    <w:rsid w:val="00346474"/>
    <w:rsid w:val="003556CA"/>
    <w:rsid w:val="0036417A"/>
    <w:rsid w:val="00364564"/>
    <w:rsid w:val="003656B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1B1F"/>
    <w:rsid w:val="00442B24"/>
    <w:rsid w:val="00443E50"/>
    <w:rsid w:val="0044444D"/>
    <w:rsid w:val="0044519B"/>
    <w:rsid w:val="00445B35"/>
    <w:rsid w:val="00446659"/>
    <w:rsid w:val="00457AB1"/>
    <w:rsid w:val="00457BC0"/>
    <w:rsid w:val="00462996"/>
    <w:rsid w:val="004674B4"/>
    <w:rsid w:val="00483035"/>
    <w:rsid w:val="00493276"/>
    <w:rsid w:val="00493A9A"/>
    <w:rsid w:val="004B4CAD"/>
    <w:rsid w:val="004B4FDC"/>
    <w:rsid w:val="004C39E6"/>
    <w:rsid w:val="004C3DF1"/>
    <w:rsid w:val="004D2E36"/>
    <w:rsid w:val="004E03AE"/>
    <w:rsid w:val="004F52F7"/>
    <w:rsid w:val="00503AB6"/>
    <w:rsid w:val="005047C5"/>
    <w:rsid w:val="00510920"/>
    <w:rsid w:val="005206FA"/>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596A"/>
    <w:rsid w:val="00581272"/>
    <w:rsid w:val="005842EA"/>
    <w:rsid w:val="00585FC6"/>
    <w:rsid w:val="00590204"/>
    <w:rsid w:val="00593F6F"/>
    <w:rsid w:val="005A5BE0"/>
    <w:rsid w:val="005B12E0"/>
    <w:rsid w:val="005C25A0"/>
    <w:rsid w:val="005D230D"/>
    <w:rsid w:val="005F00FE"/>
    <w:rsid w:val="005F0EC3"/>
    <w:rsid w:val="00602F7D"/>
    <w:rsid w:val="00605952"/>
    <w:rsid w:val="00613BEF"/>
    <w:rsid w:val="00613CC2"/>
    <w:rsid w:val="00620677"/>
    <w:rsid w:val="00624032"/>
    <w:rsid w:val="006302EA"/>
    <w:rsid w:val="00635E50"/>
    <w:rsid w:val="006374D7"/>
    <w:rsid w:val="00645A56"/>
    <w:rsid w:val="006532DF"/>
    <w:rsid w:val="0065579D"/>
    <w:rsid w:val="00663792"/>
    <w:rsid w:val="0067046C"/>
    <w:rsid w:val="00676845"/>
    <w:rsid w:val="00680547"/>
    <w:rsid w:val="00681722"/>
    <w:rsid w:val="00682808"/>
    <w:rsid w:val="0068446F"/>
    <w:rsid w:val="006859D0"/>
    <w:rsid w:val="0069428E"/>
    <w:rsid w:val="00696CAD"/>
    <w:rsid w:val="006A5E0B"/>
    <w:rsid w:val="006C3797"/>
    <w:rsid w:val="006C4F4B"/>
    <w:rsid w:val="006D45C2"/>
    <w:rsid w:val="006E7D6E"/>
    <w:rsid w:val="006F6F2F"/>
    <w:rsid w:val="00701186"/>
    <w:rsid w:val="00704E43"/>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43C3"/>
    <w:rsid w:val="008423BB"/>
    <w:rsid w:val="00846F1F"/>
    <w:rsid w:val="0087201B"/>
    <w:rsid w:val="00877F10"/>
    <w:rsid w:val="00882091"/>
    <w:rsid w:val="00882345"/>
    <w:rsid w:val="008913D5"/>
    <w:rsid w:val="00893E75"/>
    <w:rsid w:val="008C2778"/>
    <w:rsid w:val="008C2F62"/>
    <w:rsid w:val="008D020E"/>
    <w:rsid w:val="008D0407"/>
    <w:rsid w:val="008D1117"/>
    <w:rsid w:val="008D15A4"/>
    <w:rsid w:val="008F1E34"/>
    <w:rsid w:val="008F36E4"/>
    <w:rsid w:val="008F6673"/>
    <w:rsid w:val="00914761"/>
    <w:rsid w:val="009218E9"/>
    <w:rsid w:val="00931228"/>
    <w:rsid w:val="00933C8B"/>
    <w:rsid w:val="0094580F"/>
    <w:rsid w:val="009553EC"/>
    <w:rsid w:val="00966CB8"/>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1322"/>
    <w:rsid w:val="00AA30E7"/>
    <w:rsid w:val="00AA41B3"/>
    <w:rsid w:val="00AA6670"/>
    <w:rsid w:val="00AB04D8"/>
    <w:rsid w:val="00AB1ED6"/>
    <w:rsid w:val="00AB23A0"/>
    <w:rsid w:val="00AB397D"/>
    <w:rsid w:val="00AB638A"/>
    <w:rsid w:val="00AB6E43"/>
    <w:rsid w:val="00AC1349"/>
    <w:rsid w:val="00AC434F"/>
    <w:rsid w:val="00AD2A63"/>
    <w:rsid w:val="00AD6C51"/>
    <w:rsid w:val="00AF3016"/>
    <w:rsid w:val="00B03A45"/>
    <w:rsid w:val="00B05E01"/>
    <w:rsid w:val="00B07329"/>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1A53"/>
    <w:rsid w:val="00B92916"/>
    <w:rsid w:val="00BA1AB3"/>
    <w:rsid w:val="00BA6421"/>
    <w:rsid w:val="00BA754F"/>
    <w:rsid w:val="00BB1C15"/>
    <w:rsid w:val="00BB34E6"/>
    <w:rsid w:val="00BB4FEC"/>
    <w:rsid w:val="00BC402F"/>
    <w:rsid w:val="00BD27BA"/>
    <w:rsid w:val="00BD3A94"/>
    <w:rsid w:val="00BE13EF"/>
    <w:rsid w:val="00BE40A5"/>
    <w:rsid w:val="00BE6454"/>
    <w:rsid w:val="00BE730C"/>
    <w:rsid w:val="00BF39A4"/>
    <w:rsid w:val="00BF64EF"/>
    <w:rsid w:val="00C02797"/>
    <w:rsid w:val="00C10283"/>
    <w:rsid w:val="00C110CC"/>
    <w:rsid w:val="00C14ABC"/>
    <w:rsid w:val="00C20E9B"/>
    <w:rsid w:val="00C22886"/>
    <w:rsid w:val="00C25C8F"/>
    <w:rsid w:val="00C263C6"/>
    <w:rsid w:val="00C30D74"/>
    <w:rsid w:val="00C32EEF"/>
    <w:rsid w:val="00C46811"/>
    <w:rsid w:val="00C55790"/>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6D22"/>
    <w:rsid w:val="00D1283A"/>
    <w:rsid w:val="00D17957"/>
    <w:rsid w:val="00D17979"/>
    <w:rsid w:val="00D2075F"/>
    <w:rsid w:val="00D3257B"/>
    <w:rsid w:val="00D40416"/>
    <w:rsid w:val="00D45CF7"/>
    <w:rsid w:val="00D4782A"/>
    <w:rsid w:val="00D55F09"/>
    <w:rsid w:val="00D717FD"/>
    <w:rsid w:val="00D7213C"/>
    <w:rsid w:val="00D7603E"/>
    <w:rsid w:val="00D8579C"/>
    <w:rsid w:val="00D90124"/>
    <w:rsid w:val="00D91D47"/>
    <w:rsid w:val="00D9392F"/>
    <w:rsid w:val="00D961FB"/>
    <w:rsid w:val="00DA41F5"/>
    <w:rsid w:val="00DA5E8A"/>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50DC"/>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2AAB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045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26</cp:revision>
  <dcterms:created xsi:type="dcterms:W3CDTF">2026-03-19T07:11:00Z</dcterms:created>
  <dcterms:modified xsi:type="dcterms:W3CDTF">2026-03-27T11:00:00Z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