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2B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B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2B76" w:rsidRDefault="00F22B76" w:rsidP="009344FF">
      <w:pPr>
        <w:rPr>
          <w:rFonts w:ascii="Arial" w:hAnsi="Arial" w:cs="Arial"/>
          <w:sz w:val="20"/>
          <w:szCs w:val="20"/>
        </w:rPr>
      </w:pPr>
      <w:r w:rsidRPr="00F22B76">
        <w:rPr>
          <w:rFonts w:ascii="Arial" w:hAnsi="Arial" w:cs="Arial"/>
          <w:sz w:val="20"/>
          <w:szCs w:val="20"/>
        </w:rPr>
        <w:t>The authors made some changes that respond to the referees’ queries. However, demographic data in Table 1 should be moved to the methodology section. In addition, tables, figures, and graphs must be explicitly mentioned in the text before being inserted – they are not in this manuscript. These changes should be made before final acceptance.</w:t>
      </w:r>
    </w:p>
    <w:p w:rsidR="00F22B76" w:rsidRPr="00F22B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B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2B76" w:rsidRDefault="00F22B76" w:rsidP="00F22B76">
      <w:pPr>
        <w:rPr>
          <w:rFonts w:ascii="Arial" w:hAnsi="Arial" w:cs="Arial"/>
          <w:sz w:val="20"/>
          <w:szCs w:val="20"/>
        </w:rPr>
      </w:pPr>
      <w:r w:rsidRPr="00F22B7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22B76">
        <w:rPr>
          <w:rFonts w:ascii="Arial" w:hAnsi="Arial" w:cs="Arial"/>
          <w:sz w:val="20"/>
          <w:szCs w:val="20"/>
        </w:rPr>
        <w:t>Doutora</w:t>
      </w:r>
      <w:proofErr w:type="spellEnd"/>
      <w:r w:rsidRPr="00F22B76">
        <w:rPr>
          <w:rFonts w:ascii="Arial" w:hAnsi="Arial" w:cs="Arial"/>
          <w:sz w:val="20"/>
          <w:szCs w:val="20"/>
        </w:rPr>
        <w:t xml:space="preserve"> Laurinda </w:t>
      </w:r>
      <w:proofErr w:type="spellStart"/>
      <w:r w:rsidRPr="00F22B76">
        <w:rPr>
          <w:rFonts w:ascii="Arial" w:hAnsi="Arial" w:cs="Arial"/>
          <w:sz w:val="20"/>
          <w:szCs w:val="20"/>
        </w:rPr>
        <w:t>Leite</w:t>
      </w:r>
      <w:proofErr w:type="spellEnd"/>
      <w:r w:rsidRPr="00F22B76">
        <w:rPr>
          <w:rFonts w:ascii="Arial" w:hAnsi="Arial" w:cs="Arial"/>
          <w:sz w:val="20"/>
          <w:szCs w:val="20"/>
        </w:rPr>
        <w:t>, Institute of Educat</w:t>
      </w:r>
      <w:bookmarkStart w:id="0" w:name="_GoBack"/>
      <w:bookmarkEnd w:id="0"/>
      <w:r w:rsidRPr="00F22B76">
        <w:rPr>
          <w:rFonts w:ascii="Arial" w:hAnsi="Arial" w:cs="Arial"/>
          <w:sz w:val="20"/>
          <w:szCs w:val="20"/>
        </w:rPr>
        <w:t>ion, Portugal</w:t>
      </w:r>
    </w:p>
    <w:sectPr w:rsidR="000F2F46" w:rsidRPr="00F22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732D"/>
  <w15:docId w15:val="{D0B03AD9-21F2-4EE4-A882-E5F36C1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2026-03-16T06:39:00Z</dcterms:modified>
</cp:coreProperties>
</file>