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4B20" w:rsidP="009344FF">
      <w:r w:rsidRPr="00614B20">
        <w:t xml:space="preserve">The author has taken into consideration the </w:t>
      </w:r>
      <w:proofErr w:type="gramStart"/>
      <w:r w:rsidRPr="00614B20">
        <w:t>reviewers</w:t>
      </w:r>
      <w:proofErr w:type="gramEnd"/>
      <w:r w:rsidRPr="00614B20">
        <w:t xml:space="preserve"> comments. The author must examine once more the </w:t>
      </w:r>
      <w:proofErr w:type="spellStart"/>
      <w:r w:rsidRPr="00614B20">
        <w:t>set up</w:t>
      </w:r>
      <w:proofErr w:type="spellEnd"/>
      <w:r w:rsidRPr="00614B20">
        <w:t xml:space="preserve"> of the manuscript and the tables. Otherwise it is in good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20B" w:rsidRPr="000D17C0" w:rsidRDefault="00A5120B" w:rsidP="009344FF">
      <w:bookmarkStart w:id="0" w:name="_GoBack"/>
      <w:proofErr w:type="spellStart"/>
      <w:r w:rsidRPr="000D17C0">
        <w:t>Dr.</w:t>
      </w:r>
      <w:proofErr w:type="spellEnd"/>
      <w:r w:rsidRPr="000D17C0">
        <w:t xml:space="preserve"> Christopher </w:t>
      </w:r>
      <w:proofErr w:type="spellStart"/>
      <w:r w:rsidRPr="000D17C0">
        <w:t>Koroneos</w:t>
      </w:r>
      <w:proofErr w:type="spellEnd"/>
      <w:r w:rsidRPr="000D17C0">
        <w:t>, University of Western Macedonia, Greece</w:t>
      </w:r>
      <w:bookmarkEnd w:id="0"/>
    </w:p>
    <w:sectPr w:rsidR="00A5120B" w:rsidRPr="000D1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7M0NjYxNTA1NzFS0lEKTi0uzszPAykwrAUAMf7FZywAAAA="/>
  </w:docVars>
  <w:rsids>
    <w:rsidRoot w:val="00A72896"/>
    <w:rsid w:val="000D17C0"/>
    <w:rsid w:val="002C0B2C"/>
    <w:rsid w:val="00614B20"/>
    <w:rsid w:val="009344FF"/>
    <w:rsid w:val="009D7FFA"/>
    <w:rsid w:val="009F328F"/>
    <w:rsid w:val="00A5120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DA33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2026-03-14T13:05:00Z</dcterms:modified>
</cp:coreProperties>
</file>