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29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2956">
        <w:rPr>
          <w:rFonts w:ascii="Arial" w:hAnsi="Arial" w:cs="Arial"/>
          <w:b/>
          <w:sz w:val="20"/>
          <w:u w:val="single"/>
        </w:rPr>
        <w:t>Editor’s Comment:</w:t>
      </w:r>
    </w:p>
    <w:p w:rsidR="00742956" w:rsidRPr="00742956" w:rsidRDefault="00742956" w:rsidP="00742956">
      <w:pPr>
        <w:rPr>
          <w:rFonts w:ascii="Arial" w:hAnsi="Arial" w:cs="Arial"/>
          <w:sz w:val="20"/>
        </w:rPr>
      </w:pPr>
      <w:r w:rsidRPr="00742956">
        <w:rPr>
          <w:rFonts w:ascii="Arial" w:hAnsi="Arial" w:cs="Arial"/>
          <w:sz w:val="20"/>
        </w:rPr>
        <w:t xml:space="preserve">I </w:t>
      </w:r>
      <w:r w:rsidRPr="00742956">
        <w:rPr>
          <w:rFonts w:ascii="Arial" w:hAnsi="Arial" w:cs="Arial"/>
          <w:sz w:val="20"/>
        </w:rPr>
        <w:t xml:space="preserve">have made my editorial decision about the manuscript All suggestions and corrections addressed by the reviewers have been ensured and corrected by the author as per the materials attached. </w:t>
      </w:r>
    </w:p>
    <w:p w:rsidR="00742956" w:rsidRPr="00742956" w:rsidRDefault="00742956" w:rsidP="00742956">
      <w:pPr>
        <w:rPr>
          <w:rFonts w:ascii="Arial" w:hAnsi="Arial" w:cs="Arial"/>
          <w:sz w:val="20"/>
        </w:rPr>
      </w:pPr>
    </w:p>
    <w:p w:rsidR="009344FF" w:rsidRPr="00742956" w:rsidRDefault="00742956" w:rsidP="00742956">
      <w:pPr>
        <w:rPr>
          <w:rFonts w:ascii="Arial" w:hAnsi="Arial" w:cs="Arial"/>
          <w:sz w:val="20"/>
        </w:rPr>
      </w:pPr>
      <w:r w:rsidRPr="00742956">
        <w:rPr>
          <w:rFonts w:ascii="Arial" w:hAnsi="Arial" w:cs="Arial"/>
          <w:sz w:val="20"/>
        </w:rPr>
        <w:t xml:space="preserve"> So, I suggest that the manuscript may be published in </w:t>
      </w:r>
      <w:r w:rsidRPr="00742956">
        <w:rPr>
          <w:rFonts w:ascii="Arial" w:hAnsi="Arial" w:cs="Arial"/>
          <w:sz w:val="20"/>
        </w:rPr>
        <w:t>the Journal</w:t>
      </w:r>
      <w:r w:rsidRPr="00742956">
        <w:rPr>
          <w:rFonts w:ascii="Arial" w:hAnsi="Arial" w:cs="Arial"/>
          <w:sz w:val="20"/>
        </w:rPr>
        <w:t xml:space="preserve"> of Agriculture and Ecology Research </w:t>
      </w:r>
      <w:r w:rsidRPr="00742956">
        <w:rPr>
          <w:rFonts w:ascii="Arial" w:hAnsi="Arial" w:cs="Arial"/>
          <w:sz w:val="20"/>
        </w:rPr>
        <w:t>International at</w:t>
      </w:r>
      <w:r w:rsidRPr="00742956">
        <w:rPr>
          <w:rFonts w:ascii="Arial" w:hAnsi="Arial" w:cs="Arial"/>
          <w:sz w:val="20"/>
        </w:rPr>
        <w:t xml:space="preserve"> the earliest.</w:t>
      </w:r>
    </w:p>
    <w:p w:rsidR="000F2F46" w:rsidRPr="007429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2956">
        <w:rPr>
          <w:rFonts w:ascii="Arial" w:hAnsi="Arial" w:cs="Arial"/>
          <w:b/>
          <w:sz w:val="20"/>
          <w:u w:val="single"/>
        </w:rPr>
        <w:t>Editor’s Details:</w:t>
      </w:r>
    </w:p>
    <w:p w:rsidR="00742956" w:rsidRPr="00742956" w:rsidRDefault="00742956" w:rsidP="009344FF">
      <w:pPr>
        <w:rPr>
          <w:rFonts w:ascii="Arial" w:hAnsi="Arial" w:cs="Arial"/>
          <w:sz w:val="20"/>
        </w:rPr>
      </w:pPr>
      <w:bookmarkStart w:id="0" w:name="_Hlk219803719"/>
      <w:proofErr w:type="spellStart"/>
      <w:r w:rsidRPr="00742956">
        <w:rPr>
          <w:rFonts w:ascii="Arial" w:hAnsi="Arial" w:cs="Arial"/>
          <w:sz w:val="20"/>
        </w:rPr>
        <w:t>Dr.</w:t>
      </w:r>
      <w:proofErr w:type="spellEnd"/>
      <w:r w:rsidRPr="00742956">
        <w:rPr>
          <w:rFonts w:ascii="Arial" w:hAnsi="Arial" w:cs="Arial"/>
          <w:sz w:val="20"/>
        </w:rPr>
        <w:t xml:space="preserve"> N. </w:t>
      </w:r>
      <w:proofErr w:type="spellStart"/>
      <w:r w:rsidRPr="00742956">
        <w:rPr>
          <w:rFonts w:ascii="Arial" w:hAnsi="Arial" w:cs="Arial"/>
          <w:sz w:val="20"/>
        </w:rPr>
        <w:t>Karunakaran</w:t>
      </w:r>
      <w:proofErr w:type="spellEnd"/>
      <w:r w:rsidRPr="00742956">
        <w:rPr>
          <w:rFonts w:ascii="Arial" w:hAnsi="Arial" w:cs="Arial"/>
          <w:sz w:val="20"/>
        </w:rPr>
        <w:t>, People Institute of Management Studi</w:t>
      </w:r>
      <w:bookmarkStart w:id="1" w:name="_GoBack"/>
      <w:bookmarkEnd w:id="1"/>
      <w:r w:rsidRPr="00742956">
        <w:rPr>
          <w:rFonts w:ascii="Arial" w:hAnsi="Arial" w:cs="Arial"/>
          <w:sz w:val="20"/>
        </w:rPr>
        <w:t>es (PIMS), India</w:t>
      </w:r>
      <w:bookmarkEnd w:id="0"/>
    </w:p>
    <w:sectPr w:rsidR="00742956" w:rsidRPr="00742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29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F452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2026-01-20T06:45:00Z</dcterms:modified>
</cp:coreProperties>
</file>