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67CF5" w:rsidP="009344FF">
      <w:r w:rsidRPr="00767CF5">
        <w:t xml:space="preserve">As the </w:t>
      </w:r>
      <w:proofErr w:type="gramStart"/>
      <w:r w:rsidRPr="00767CF5">
        <w:t>reviewers</w:t>
      </w:r>
      <w:proofErr w:type="gramEnd"/>
      <w:r w:rsidRPr="00767CF5">
        <w:t xml:space="preserve"> comments and corrections have been carried out. The manuscript can be accepted. Note: The images in fig.1 can be provided in larger size and clear to differentiate the healthy and diseased one. Pictures should be from their own and not internet source.</w:t>
      </w:r>
    </w:p>
    <w:p w:rsidR="001C033C" w:rsidRDefault="001C033C" w:rsidP="009344FF">
      <w:r w:rsidRPr="001C033C">
        <w:t>The manuscript can be accepted for further publication process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478FF" w:rsidRPr="009344FF" w:rsidRDefault="007C5806" w:rsidP="009344FF">
      <w:pPr>
        <w:rPr>
          <w:b/>
          <w:u w:val="single"/>
        </w:rPr>
      </w:pPr>
      <w:proofErr w:type="spellStart"/>
      <w:r w:rsidRPr="007C5806">
        <w:rPr>
          <w:b/>
          <w:u w:val="single"/>
        </w:rPr>
        <w:t>Dr.</w:t>
      </w:r>
      <w:proofErr w:type="spellEnd"/>
      <w:r w:rsidRPr="007C5806">
        <w:rPr>
          <w:b/>
          <w:u w:val="single"/>
        </w:rPr>
        <w:t xml:space="preserve"> P. </w:t>
      </w:r>
      <w:proofErr w:type="spellStart"/>
      <w:r w:rsidRPr="007C5806">
        <w:rPr>
          <w:b/>
          <w:u w:val="single"/>
        </w:rPr>
        <w:t>Valarmathi</w:t>
      </w:r>
      <w:proofErr w:type="spellEnd"/>
      <w:r w:rsidRPr="007C5806">
        <w:rPr>
          <w:b/>
          <w:u w:val="single"/>
        </w:rPr>
        <w:t>, ICAR- Central Institute for Cotton Research, Coimbatore, India</w:t>
      </w:r>
      <w:bookmarkStart w:id="0" w:name="_GoBack"/>
      <w:bookmarkEnd w:id="0"/>
    </w:p>
    <w:sectPr w:rsidR="00B478F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C0NDCxNDc3NjEztzBQ0lEKTi0uzszPAykwrAUANfokYywAAAA="/>
  </w:docVars>
  <w:rsids>
    <w:rsidRoot w:val="00A72896"/>
    <w:rsid w:val="001C033C"/>
    <w:rsid w:val="001D2645"/>
    <w:rsid w:val="002C0B2C"/>
    <w:rsid w:val="00767CF5"/>
    <w:rsid w:val="007C5806"/>
    <w:rsid w:val="009344FF"/>
    <w:rsid w:val="009F328F"/>
    <w:rsid w:val="00A72896"/>
    <w:rsid w:val="00B4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68B51"/>
  <w15:docId w15:val="{2655DF89-BCA1-438B-976A-78633B6F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2026-03-26T09:26:00Z</dcterms:modified>
</cp:coreProperties>
</file>