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3932" w:rsidP="009344FF">
      <w:r w:rsidRPr="00323932">
        <w:t xml:space="preserve">I accept the manuscript for </w:t>
      </w:r>
      <w:proofErr w:type="gramStart"/>
      <w:r w:rsidRPr="00323932">
        <w:t xml:space="preserve">publication </w:t>
      </w:r>
      <w:r w:rsidR="00811A59">
        <w:t>.</w:t>
      </w:r>
      <w:proofErr w:type="gramEnd"/>
    </w:p>
    <w:p w:rsidR="006B533A" w:rsidRDefault="00811A59" w:rsidP="00811A59">
      <w:pPr>
        <w:rPr>
          <w:b/>
        </w:rPr>
      </w:pPr>
      <w:r w:rsidRPr="00474C96">
        <w:rPr>
          <w:b/>
        </w:rPr>
        <w:t>we can publish this</w:t>
      </w:r>
      <w:r w:rsidR="00474C96" w:rsidRPr="00474C96">
        <w:rPr>
          <w:b/>
        </w:rPr>
        <w:t xml:space="preserve"> </w:t>
      </w:r>
      <w:r w:rsidRPr="00474C96">
        <w:rPr>
          <w:b/>
        </w:rPr>
        <w:t>manuscript.</w:t>
      </w:r>
    </w:p>
    <w:p w:rsidR="00811A59" w:rsidRPr="00474C96" w:rsidRDefault="00811A59" w:rsidP="00811A59">
      <w:pPr>
        <w:rPr>
          <w:b/>
        </w:rPr>
      </w:pPr>
      <w:r w:rsidRPr="00474C96">
        <w:rPr>
          <w:b/>
        </w:rPr>
        <w:t xml:space="preserve"> The reasons are as follows:</w:t>
      </w:r>
    </w:p>
    <w:p w:rsidR="00811A59" w:rsidRDefault="00811A59" w:rsidP="00811A59">
      <w:r>
        <w:t>1- One of reviewers gives comment such as “This paper introduces a new exponent, the</w:t>
      </w:r>
    </w:p>
    <w:p w:rsidR="00811A59" w:rsidRDefault="00811A59" w:rsidP="00811A59">
      <w:r>
        <w:t>Param Expansion Response Function (ζ ↑), to study the stability of Roche lobe overflow.</w:t>
      </w:r>
    </w:p>
    <w:p w:rsidR="00811A59" w:rsidRDefault="00811A59" w:rsidP="00811A59">
      <w:r>
        <w:t>The idea is very interesting, but several points should be improved before publication in</w:t>
      </w:r>
    </w:p>
    <w:p w:rsidR="00811A59" w:rsidRDefault="00811A59" w:rsidP="00811A59">
      <w:r>
        <w:t>the International Astronomy and Astrophysics Research Journal.”</w:t>
      </w:r>
    </w:p>
    <w:p w:rsidR="00811A59" w:rsidRDefault="00811A59" w:rsidP="00811A59">
      <w:r>
        <w:t>2- One of reviewers gives comment such as “The idea is original and important and the</w:t>
      </w:r>
    </w:p>
    <w:p w:rsidR="00811A59" w:rsidRDefault="00811A59" w:rsidP="00811A59">
      <w:r>
        <w:t>theoretical derivation is strong”.</w:t>
      </w:r>
    </w:p>
    <w:p w:rsidR="00811A59" w:rsidRDefault="00811A59" w:rsidP="00811A59">
      <w:r>
        <w:t>3- One reviewer gives comment such as “Accept after major revision”</w:t>
      </w:r>
    </w:p>
    <w:p w:rsidR="00811A59" w:rsidRDefault="00811A59" w:rsidP="00811A59">
      <w:r>
        <w:t>4- One reviewer gives comment such as “Accept after minor revision”.</w:t>
      </w:r>
    </w:p>
    <w:p w:rsidR="00811A59" w:rsidRDefault="00811A59" w:rsidP="00811A59">
      <w:r>
        <w:t>According to the comments, the authors have corrected the paper carefully. Therefore, the</w:t>
      </w:r>
    </w:p>
    <w:p w:rsidR="00323932" w:rsidRDefault="00811A59" w:rsidP="009344FF">
      <w:r>
        <w:t>paper has enough value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67A9" w:rsidRPr="003D6616" w:rsidRDefault="00F547C3" w:rsidP="00F547C3">
      <w:r w:rsidRPr="003D6616">
        <w:t>Prof. Magdy Rabie Soliman Sanad, National Research Institute of Astronomy and Geophysics, Egypt</w:t>
      </w:r>
    </w:p>
    <w:sectPr w:rsidR="008B67A9" w:rsidRPr="003D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932"/>
    <w:rsid w:val="003D6616"/>
    <w:rsid w:val="003D67E3"/>
    <w:rsid w:val="00474C96"/>
    <w:rsid w:val="006B533A"/>
    <w:rsid w:val="00811A59"/>
    <w:rsid w:val="008B67A9"/>
    <w:rsid w:val="009344FF"/>
    <w:rsid w:val="009F328F"/>
    <w:rsid w:val="00A72896"/>
    <w:rsid w:val="00C9099E"/>
    <w:rsid w:val="00F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D705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2026-03-04T07:43:00Z</dcterms:modified>
</cp:coreProperties>
</file>