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E1C27" w:rsidRDefault="009344FF" w:rsidP="009344FF">
      <w:pPr>
        <w:rPr>
          <w:rFonts w:ascii="Arial" w:hAnsi="Arial" w:cs="Arial"/>
          <w:b/>
          <w:sz w:val="20"/>
          <w:szCs w:val="20"/>
          <w:u w:val="single"/>
        </w:rPr>
      </w:pPr>
      <w:r w:rsidRPr="00DE1C27">
        <w:rPr>
          <w:rFonts w:ascii="Arial" w:hAnsi="Arial" w:cs="Arial"/>
          <w:b/>
          <w:sz w:val="20"/>
          <w:szCs w:val="20"/>
          <w:u w:val="single"/>
        </w:rPr>
        <w:t>Editor’s Comment:</w:t>
      </w:r>
    </w:p>
    <w:p w:rsidR="009344FF" w:rsidRPr="00DE1C27" w:rsidRDefault="0010226B" w:rsidP="009344FF">
      <w:pPr>
        <w:rPr>
          <w:rFonts w:ascii="Arial" w:hAnsi="Arial" w:cs="Arial"/>
          <w:sz w:val="20"/>
          <w:szCs w:val="20"/>
        </w:rPr>
      </w:pPr>
      <w:r w:rsidRPr="00DE1C27">
        <w:rPr>
          <w:rFonts w:ascii="Arial" w:hAnsi="Arial" w:cs="Arial"/>
          <w:color w:val="222222"/>
          <w:sz w:val="20"/>
          <w:szCs w:val="20"/>
          <w:shd w:val="clear" w:color="auto" w:fill="FFFFFF"/>
        </w:rPr>
        <w:t xml:space="preserve">This paper </w:t>
      </w:r>
      <w:proofErr w:type="spellStart"/>
      <w:r w:rsidRPr="00DE1C27">
        <w:rPr>
          <w:rFonts w:ascii="Arial" w:hAnsi="Arial" w:cs="Arial"/>
          <w:color w:val="222222"/>
          <w:sz w:val="20"/>
          <w:szCs w:val="20"/>
          <w:shd w:val="clear" w:color="auto" w:fill="FFFFFF"/>
        </w:rPr>
        <w:t>analyzed</w:t>
      </w:r>
      <w:proofErr w:type="spellEnd"/>
      <w:r w:rsidRPr="00DE1C27">
        <w:rPr>
          <w:rFonts w:ascii="Arial" w:hAnsi="Arial" w:cs="Arial"/>
          <w:color w:val="222222"/>
          <w:sz w:val="20"/>
          <w:szCs w:val="20"/>
          <w:shd w:val="clear" w:color="auto" w:fill="FFFFFF"/>
        </w:rPr>
        <w:t xml:space="preserve"> which communication methods can mitigate postpartum depression, based on a survey of 382 women of childbearing age in Nigeria. Particularly, the finding that electronic media information gathering is more effective than print materials in the Nigerian context provides valuable insights applicable to other countries and regions.</w:t>
      </w:r>
      <w:r w:rsidRPr="00DE1C27">
        <w:rPr>
          <w:rFonts w:ascii="Arial" w:hAnsi="Arial" w:cs="Arial"/>
          <w:color w:val="222222"/>
          <w:sz w:val="20"/>
          <w:szCs w:val="20"/>
        </w:rPr>
        <w:br/>
      </w:r>
      <w:r w:rsidRPr="00DE1C27">
        <w:rPr>
          <w:rFonts w:ascii="Arial" w:hAnsi="Arial" w:cs="Arial"/>
          <w:color w:val="222222"/>
          <w:sz w:val="20"/>
          <w:szCs w:val="20"/>
        </w:rPr>
        <w:br/>
      </w:r>
      <w:r w:rsidRPr="00DE1C27">
        <w:rPr>
          <w:rFonts w:ascii="Arial" w:hAnsi="Arial" w:cs="Arial"/>
          <w:color w:val="222222"/>
          <w:sz w:val="20"/>
          <w:szCs w:val="20"/>
          <w:shd w:val="clear" w:color="auto" w:fill="FFFFFF"/>
        </w:rPr>
        <w:t xml:space="preserve">However, the paper has issues with its methodological presentation. Although it states that </w:t>
      </w:r>
      <w:proofErr w:type="spellStart"/>
      <w:r w:rsidRPr="00DE1C27">
        <w:rPr>
          <w:rFonts w:ascii="Arial" w:hAnsi="Arial" w:cs="Arial"/>
          <w:color w:val="222222"/>
          <w:sz w:val="20"/>
          <w:szCs w:val="20"/>
          <w:shd w:val="clear" w:color="auto" w:fill="FFFFFF"/>
        </w:rPr>
        <w:t>SmartPLS</w:t>
      </w:r>
      <w:proofErr w:type="spellEnd"/>
      <w:r w:rsidRPr="00DE1C27">
        <w:rPr>
          <w:rFonts w:ascii="Arial" w:hAnsi="Arial" w:cs="Arial"/>
          <w:color w:val="222222"/>
          <w:sz w:val="20"/>
          <w:szCs w:val="20"/>
          <w:shd w:val="clear" w:color="auto" w:fill="FFFFFF"/>
        </w:rPr>
        <w:t xml:space="preserve">-SEM was used, the specific structural equation model (SEM) constructed is not visually presented, leaving the relationships among variables unclear to the reader. It is crucial to explicitly illustrate these relationships, for instance, by including a diagram or even a screenshot of the SEM from </w:t>
      </w:r>
      <w:proofErr w:type="spellStart"/>
      <w:r w:rsidRPr="00DE1C27">
        <w:rPr>
          <w:rFonts w:ascii="Arial" w:hAnsi="Arial" w:cs="Arial"/>
          <w:color w:val="222222"/>
          <w:sz w:val="20"/>
          <w:szCs w:val="20"/>
          <w:shd w:val="clear" w:color="auto" w:fill="FFFFFF"/>
        </w:rPr>
        <w:t>SmartPLS</w:t>
      </w:r>
      <w:proofErr w:type="spellEnd"/>
      <w:r w:rsidRPr="00DE1C27">
        <w:rPr>
          <w:rFonts w:ascii="Arial" w:hAnsi="Arial" w:cs="Arial"/>
          <w:color w:val="222222"/>
          <w:sz w:val="20"/>
          <w:szCs w:val="20"/>
          <w:shd w:val="clear" w:color="auto" w:fill="FFFFFF"/>
        </w:rPr>
        <w:t>-SEM.</w:t>
      </w:r>
      <w:r w:rsidRPr="00DE1C27">
        <w:rPr>
          <w:rFonts w:ascii="Arial" w:hAnsi="Arial" w:cs="Arial"/>
          <w:color w:val="222222"/>
          <w:sz w:val="20"/>
          <w:szCs w:val="20"/>
        </w:rPr>
        <w:br/>
      </w:r>
      <w:r w:rsidRPr="00DE1C27">
        <w:rPr>
          <w:rFonts w:ascii="Arial" w:hAnsi="Arial" w:cs="Arial"/>
          <w:color w:val="222222"/>
          <w:sz w:val="20"/>
          <w:szCs w:val="20"/>
        </w:rPr>
        <w:br/>
      </w:r>
      <w:r w:rsidRPr="00DE1C27">
        <w:rPr>
          <w:rFonts w:ascii="Arial" w:hAnsi="Arial" w:cs="Arial"/>
          <w:color w:val="222222"/>
          <w:sz w:val="20"/>
          <w:szCs w:val="20"/>
          <w:shd w:val="clear" w:color="auto" w:fill="FFFFFF"/>
        </w:rPr>
        <w:t>Furthermore, while the paper mentions variables such as PDK1-4 for Postpartum Depression Knowledge (PDK) and HSB1-4 for Help-Seeking Behaviour (HSB), their specific meanings or operational definitions are not provided in the text. This absence makes it impossible for the reader to fully understand these measures.</w:t>
      </w:r>
    </w:p>
    <w:p w:rsidR="0010226B" w:rsidRPr="00DE1C27" w:rsidRDefault="009344FF" w:rsidP="009344FF">
      <w:pPr>
        <w:rPr>
          <w:rFonts w:ascii="Arial" w:hAnsi="Arial" w:cs="Arial"/>
          <w:b/>
          <w:sz w:val="20"/>
          <w:szCs w:val="20"/>
          <w:u w:val="single"/>
        </w:rPr>
      </w:pPr>
      <w:r w:rsidRPr="00DE1C27">
        <w:rPr>
          <w:rFonts w:ascii="Arial" w:hAnsi="Arial" w:cs="Arial"/>
          <w:b/>
          <w:sz w:val="20"/>
          <w:szCs w:val="20"/>
          <w:u w:val="single"/>
        </w:rPr>
        <w:t>Editor’s Details:</w:t>
      </w:r>
    </w:p>
    <w:p w:rsidR="000F2F46" w:rsidRPr="00DE1C27" w:rsidRDefault="0010226B" w:rsidP="0010226B">
      <w:pPr>
        <w:rPr>
          <w:rFonts w:ascii="Arial" w:hAnsi="Arial" w:cs="Arial"/>
          <w:sz w:val="20"/>
          <w:szCs w:val="20"/>
        </w:rPr>
      </w:pPr>
      <w:proofErr w:type="spellStart"/>
      <w:r w:rsidRPr="00DE1C27">
        <w:rPr>
          <w:rFonts w:ascii="Arial" w:hAnsi="Arial" w:cs="Arial"/>
          <w:sz w:val="20"/>
          <w:szCs w:val="20"/>
        </w:rPr>
        <w:t>Dr.</w:t>
      </w:r>
      <w:proofErr w:type="spellEnd"/>
      <w:r w:rsidRPr="00DE1C27">
        <w:rPr>
          <w:rFonts w:ascii="Arial" w:hAnsi="Arial" w:cs="Arial"/>
          <w:sz w:val="20"/>
          <w:szCs w:val="20"/>
        </w:rPr>
        <w:t xml:space="preserve"> Shiro Horiuchi, Hannan University, Japan</w:t>
      </w:r>
      <w:bookmarkStart w:id="0" w:name="_GoBack"/>
      <w:bookmarkEnd w:id="0"/>
    </w:p>
    <w:sectPr w:rsidR="000F2F46" w:rsidRPr="00DE1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0226B"/>
    <w:rsid w:val="002C0B2C"/>
    <w:rsid w:val="009344FF"/>
    <w:rsid w:val="009F328F"/>
    <w:rsid w:val="00A72896"/>
    <w:rsid w:val="00DE1C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B06D"/>
  <w15:docId w15:val="{39C4E186-347D-4ED3-A27D-8CE9CC61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4</cp:revision>
  <dcterms:created xsi:type="dcterms:W3CDTF">2025-02-19T08:37:00Z</dcterms:created>
  <dcterms:modified xsi:type="dcterms:W3CDTF">2026-02-27T14:02:00Z</dcterms:modified>
</cp:coreProperties>
</file>