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4C41" w:rsidP="009344FF">
      <w:r>
        <w:t xml:space="preserve">Minor Revision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4C41" w:rsidRPr="00D12414" w:rsidRDefault="004E3F86" w:rsidP="009344FF">
      <w:r w:rsidRPr="00D12414">
        <w:t>Prof. S. Venkatesan, All India Institute of Speech &amp; Hea</w:t>
      </w:r>
      <w:bookmarkStart w:id="0" w:name="_GoBack"/>
      <w:bookmarkEnd w:id="0"/>
      <w:r w:rsidRPr="00D12414">
        <w:t xml:space="preserve">ring, </w:t>
      </w:r>
      <w:proofErr w:type="spellStart"/>
      <w:r w:rsidRPr="00D12414">
        <w:t>Manasagangotri</w:t>
      </w:r>
      <w:proofErr w:type="spellEnd"/>
      <w:r w:rsidRPr="00D12414">
        <w:t>, India</w:t>
      </w:r>
    </w:p>
    <w:sectPr w:rsidR="00E34C41" w:rsidRPr="00D12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MDOzNDYzsbAwNzZU0lEKTi0uzszPAykwrAUAzgdFuiwAAAA="/>
  </w:docVars>
  <w:rsids>
    <w:rsidRoot w:val="00A72896"/>
    <w:rsid w:val="001C0A58"/>
    <w:rsid w:val="002C0B2C"/>
    <w:rsid w:val="004E3F86"/>
    <w:rsid w:val="009344FF"/>
    <w:rsid w:val="009F328F"/>
    <w:rsid w:val="00A72896"/>
    <w:rsid w:val="00D12414"/>
    <w:rsid w:val="00E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7C95"/>
  <w15:docId w15:val="{8E19674D-1CC8-44D8-B578-F110767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2026-03-12T11:06:00Z</dcterms:modified>
</cp:coreProperties>
</file>