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F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F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2FC0" w:rsidRDefault="000A2FC0" w:rsidP="009344FF">
      <w:pPr>
        <w:rPr>
          <w:rFonts w:ascii="Arial" w:hAnsi="Arial" w:cs="Arial"/>
          <w:sz w:val="20"/>
          <w:szCs w:val="20"/>
        </w:rPr>
      </w:pPr>
      <w:r w:rsidRPr="000A2FC0">
        <w:rPr>
          <w:rFonts w:ascii="Arial" w:hAnsi="Arial" w:cs="Arial"/>
          <w:sz w:val="20"/>
          <w:szCs w:val="20"/>
        </w:rPr>
        <w:t xml:space="preserve">Accepted after Minor revision: where the study was effectuated (including a map), check the formatting style, number the references as the journal guidelines, number the paper lines from the beginning, </w:t>
      </w:r>
      <w:proofErr w:type="spellStart"/>
      <w:r w:rsidRPr="000A2FC0">
        <w:rPr>
          <w:rFonts w:ascii="Arial" w:hAnsi="Arial" w:cs="Arial"/>
          <w:sz w:val="20"/>
          <w:szCs w:val="20"/>
        </w:rPr>
        <w:t>spellout</w:t>
      </w:r>
      <w:proofErr w:type="spellEnd"/>
      <w:r w:rsidRPr="000A2FC0">
        <w:rPr>
          <w:rFonts w:ascii="Arial" w:hAnsi="Arial" w:cs="Arial"/>
          <w:sz w:val="20"/>
          <w:szCs w:val="20"/>
        </w:rPr>
        <w:t xml:space="preserve"> the abbreviation, the tables must be clearer, add DOI where is possible, some references should have a DOI.</w:t>
      </w:r>
    </w:p>
    <w:p w:rsidR="000A2FC0" w:rsidRPr="000A2F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F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2FC0" w:rsidRDefault="000A2FC0" w:rsidP="000A2FC0">
      <w:pPr>
        <w:rPr>
          <w:rFonts w:ascii="Arial" w:hAnsi="Arial" w:cs="Arial"/>
          <w:sz w:val="20"/>
          <w:szCs w:val="20"/>
        </w:rPr>
      </w:pPr>
      <w:r w:rsidRPr="000A2FC0">
        <w:rPr>
          <w:rFonts w:ascii="Arial" w:hAnsi="Arial" w:cs="Arial"/>
          <w:sz w:val="20"/>
          <w:szCs w:val="20"/>
        </w:rPr>
        <w:t xml:space="preserve">Prof. Angelo </w:t>
      </w:r>
      <w:proofErr w:type="spellStart"/>
      <w:r w:rsidRPr="000A2FC0">
        <w:rPr>
          <w:rFonts w:ascii="Arial" w:hAnsi="Arial" w:cs="Arial"/>
          <w:sz w:val="20"/>
          <w:szCs w:val="20"/>
        </w:rPr>
        <w:t>Paone</w:t>
      </w:r>
      <w:proofErr w:type="spellEnd"/>
      <w:r w:rsidRPr="000A2FC0">
        <w:rPr>
          <w:rFonts w:ascii="Arial" w:hAnsi="Arial" w:cs="Arial"/>
          <w:sz w:val="20"/>
          <w:szCs w:val="20"/>
        </w:rPr>
        <w:t>, Pusan Nati</w:t>
      </w:r>
      <w:bookmarkStart w:id="0" w:name="_GoBack"/>
      <w:bookmarkEnd w:id="0"/>
      <w:r w:rsidRPr="000A2FC0">
        <w:rPr>
          <w:rFonts w:ascii="Arial" w:hAnsi="Arial" w:cs="Arial"/>
          <w:sz w:val="20"/>
          <w:szCs w:val="20"/>
        </w:rPr>
        <w:t>onal University, Republic of Korea</w:t>
      </w:r>
    </w:p>
    <w:sectPr w:rsidR="000F2F46" w:rsidRPr="000A2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FC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36F3"/>
  <w15:docId w15:val="{7616D986-EBA5-4B0C-B215-9C23BF1B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2026-02-05T12:29:00Z</dcterms:modified>
</cp:coreProperties>
</file>