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22C41" w:rsidRDefault="00322C41" w:rsidP="00322C41">
      <w:r>
        <w:t>The manuscript is accepted for publication and constitutes a scientific contribution.</w:t>
      </w:r>
    </w:p>
    <w:p w:rsidR="00B9325C" w:rsidRDefault="00B9325C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325C" w:rsidRPr="00B960FF" w:rsidRDefault="007F7547" w:rsidP="009344FF">
      <w:bookmarkStart w:id="0" w:name="_GoBack"/>
      <w:r w:rsidRPr="00B960FF">
        <w:t>Prof. Ahmed Mohamed Ezzat Abd El-Salam, National Research Centre, Egypt</w:t>
      </w:r>
      <w:bookmarkEnd w:id="0"/>
    </w:p>
    <w:sectPr w:rsidR="00B9325C" w:rsidRPr="00B96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jAHMkzNTS2MDJR0lIJTi4sz8/NACgxrAQYuBDgsAAAA"/>
  </w:docVars>
  <w:rsids>
    <w:rsidRoot w:val="00A72896"/>
    <w:rsid w:val="002C0B2C"/>
    <w:rsid w:val="00322C41"/>
    <w:rsid w:val="007F7547"/>
    <w:rsid w:val="009344FF"/>
    <w:rsid w:val="009F328F"/>
    <w:rsid w:val="00A72896"/>
    <w:rsid w:val="00B9325C"/>
    <w:rsid w:val="00B960FF"/>
    <w:rsid w:val="00B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7476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2026-03-24T13:00:00Z</dcterms:modified>
</cp:coreProperties>
</file>