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0593" w:rsidRPr="002C378D" w:rsidRDefault="00E31AD7" w:rsidP="00A54634">
      <w:pPr>
        <w:jc w:val="center"/>
        <w:rPr>
          <w:rFonts w:ascii="Times New Roman" w:hAnsi="Times New Roman" w:cs="Times New Roman"/>
          <w:sz w:val="24"/>
          <w:szCs w:val="24"/>
          <w:lang w:val="en-US"/>
        </w:rPr>
      </w:pPr>
      <w:r w:rsidRPr="002C378D">
        <w:rPr>
          <w:rFonts w:ascii="Times New Roman" w:hAnsi="Times New Roman" w:cs="Times New Roman"/>
          <w:b/>
          <w:bCs/>
          <w:sz w:val="24"/>
          <w:szCs w:val="24"/>
        </w:rPr>
        <w:t xml:space="preserve">Economic Impact Assessment </w:t>
      </w:r>
      <w:proofErr w:type="gramStart"/>
      <w:r w:rsidRPr="002C378D">
        <w:rPr>
          <w:rFonts w:ascii="Times New Roman" w:hAnsi="Times New Roman" w:cs="Times New Roman"/>
          <w:b/>
          <w:bCs/>
          <w:sz w:val="24"/>
          <w:szCs w:val="24"/>
        </w:rPr>
        <w:t>of  Micro</w:t>
      </w:r>
      <w:proofErr w:type="gramEnd"/>
      <w:r w:rsidRPr="002C378D">
        <w:rPr>
          <w:rFonts w:ascii="Times New Roman" w:hAnsi="Times New Roman" w:cs="Times New Roman"/>
          <w:b/>
          <w:bCs/>
          <w:sz w:val="24"/>
          <w:szCs w:val="24"/>
        </w:rPr>
        <w:t xml:space="preserve">-level </w:t>
      </w:r>
      <w:proofErr w:type="spellStart"/>
      <w:r w:rsidRPr="002C378D">
        <w:rPr>
          <w:rFonts w:ascii="Times New Roman" w:hAnsi="Times New Roman" w:cs="Times New Roman"/>
          <w:b/>
          <w:bCs/>
          <w:sz w:val="24"/>
          <w:szCs w:val="24"/>
        </w:rPr>
        <w:t>Agromet</w:t>
      </w:r>
      <w:proofErr w:type="spellEnd"/>
      <w:r w:rsidRPr="002C378D">
        <w:rPr>
          <w:rFonts w:ascii="Times New Roman" w:hAnsi="Times New Roman" w:cs="Times New Roman"/>
          <w:b/>
          <w:bCs/>
          <w:sz w:val="24"/>
          <w:szCs w:val="24"/>
        </w:rPr>
        <w:t xml:space="preserve"> Advisory Services: Evidence from NICRA-AICRPAM Farmers in Chhattisgarh, India</w:t>
      </w:r>
    </w:p>
    <w:p w:rsidR="00277340" w:rsidRDefault="00254BF5" w:rsidP="00277340">
      <w:pPr>
        <w:rPr>
          <w:rFonts w:ascii="Times New Roman" w:hAnsi="Times New Roman" w:cs="Times New Roman"/>
          <w:b/>
          <w:szCs w:val="22"/>
        </w:rPr>
      </w:pPr>
      <w:proofErr w:type="gramStart"/>
      <w:r>
        <w:rPr>
          <w:rFonts w:ascii="Times New Roman" w:hAnsi="Times New Roman" w:cs="Times New Roman"/>
          <w:b/>
          <w:szCs w:val="22"/>
        </w:rPr>
        <w:t>Abstract :</w:t>
      </w:r>
      <w:proofErr w:type="gramEnd"/>
    </w:p>
    <w:p w:rsidR="00254BF5" w:rsidRPr="001772D2" w:rsidRDefault="003526D1" w:rsidP="001772D2">
      <w:pPr>
        <w:spacing w:after="0" w:line="240" w:lineRule="auto"/>
        <w:jc w:val="both"/>
        <w:rPr>
          <w:rFonts w:ascii="Times New Roman" w:hAnsi="Times New Roman" w:cs="Times New Roman"/>
          <w:sz w:val="24"/>
          <w:szCs w:val="24"/>
        </w:rPr>
      </w:pPr>
      <w:r w:rsidRPr="001772D2">
        <w:rPr>
          <w:rFonts w:ascii="Times New Roman" w:hAnsi="Times New Roman" w:cs="Times New Roman"/>
          <w:sz w:val="24"/>
          <w:szCs w:val="24"/>
        </w:rPr>
        <w:t xml:space="preserve">Farmers need to be </w:t>
      </w:r>
      <w:proofErr w:type="gramStart"/>
      <w:r w:rsidRPr="001772D2">
        <w:rPr>
          <w:rFonts w:ascii="Times New Roman" w:hAnsi="Times New Roman" w:cs="Times New Roman"/>
          <w:sz w:val="24"/>
          <w:szCs w:val="24"/>
        </w:rPr>
        <w:t>made  aware</w:t>
      </w:r>
      <w:proofErr w:type="gramEnd"/>
      <w:r w:rsidRPr="001772D2">
        <w:rPr>
          <w:rFonts w:ascii="Times New Roman" w:hAnsi="Times New Roman" w:cs="Times New Roman"/>
          <w:sz w:val="24"/>
          <w:szCs w:val="24"/>
        </w:rPr>
        <w:t xml:space="preserve"> of weather contingencies and harmful weather occurrences or  extreme weather events viz.,  drought, flood, intense cyclones and heat waves which occur quite often. A significant restriction for successful farm planning operations is observed due to the lack of reliable and timely agrometeorological advice. </w:t>
      </w:r>
      <w:r w:rsidR="00277340" w:rsidRPr="001772D2">
        <w:rPr>
          <w:rFonts w:ascii="Times New Roman" w:hAnsi="Times New Roman" w:cs="Times New Roman"/>
          <w:sz w:val="24"/>
          <w:szCs w:val="24"/>
        </w:rPr>
        <w:t xml:space="preserve">The study was conducted to </w:t>
      </w:r>
      <w:r w:rsidR="00CA02A7" w:rsidRPr="001772D2">
        <w:rPr>
          <w:rFonts w:ascii="Times New Roman" w:hAnsi="Times New Roman" w:cs="Times New Roman"/>
          <w:sz w:val="24"/>
          <w:szCs w:val="24"/>
        </w:rPr>
        <w:t>assess e</w:t>
      </w:r>
      <w:r w:rsidR="00277340" w:rsidRPr="001772D2">
        <w:rPr>
          <w:rFonts w:ascii="Times New Roman" w:hAnsi="Times New Roman" w:cs="Times New Roman"/>
          <w:color w:val="231F20"/>
          <w:sz w:val="24"/>
          <w:szCs w:val="24"/>
        </w:rPr>
        <w:t xml:space="preserve">conomic impact in </w:t>
      </w:r>
      <w:r w:rsidR="00277340" w:rsidRPr="001772D2">
        <w:rPr>
          <w:rFonts w:ascii="Times New Roman" w:hAnsi="Times New Roman" w:cs="Times New Roman"/>
          <w:bCs/>
          <w:sz w:val="24"/>
          <w:szCs w:val="24"/>
        </w:rPr>
        <w:t>AICRP on Agrometeorology</w:t>
      </w:r>
      <w:r w:rsidR="001772D2" w:rsidRPr="001772D2">
        <w:rPr>
          <w:rFonts w:ascii="Times New Roman" w:hAnsi="Times New Roman" w:cs="Times New Roman"/>
          <w:bCs/>
          <w:sz w:val="24"/>
          <w:szCs w:val="24"/>
        </w:rPr>
        <w:t xml:space="preserve">- </w:t>
      </w:r>
      <w:r w:rsidR="00277340" w:rsidRPr="001772D2">
        <w:rPr>
          <w:rFonts w:ascii="Times New Roman" w:hAnsi="Times New Roman" w:cs="Times New Roman"/>
          <w:bCs/>
          <w:sz w:val="24"/>
          <w:szCs w:val="24"/>
        </w:rPr>
        <w:t xml:space="preserve">National Initiative on Climate Resilient Agriculture (NICRA-AICRPAM) project in </w:t>
      </w:r>
      <w:proofErr w:type="spellStart"/>
      <w:r w:rsidR="00277340" w:rsidRPr="001772D2">
        <w:rPr>
          <w:rFonts w:ascii="Times New Roman" w:hAnsi="Times New Roman" w:cs="Times New Roman"/>
          <w:bCs/>
          <w:sz w:val="24"/>
          <w:szCs w:val="24"/>
        </w:rPr>
        <w:t>Mahasamund</w:t>
      </w:r>
      <w:proofErr w:type="spellEnd"/>
      <w:r w:rsidR="00277340" w:rsidRPr="001772D2">
        <w:rPr>
          <w:rFonts w:ascii="Times New Roman" w:hAnsi="Times New Roman" w:cs="Times New Roman"/>
          <w:bCs/>
          <w:sz w:val="24"/>
          <w:szCs w:val="24"/>
        </w:rPr>
        <w:t xml:space="preserve"> district</w:t>
      </w:r>
      <w:r w:rsidR="001772D2" w:rsidRPr="001772D2">
        <w:rPr>
          <w:rFonts w:ascii="Times New Roman" w:hAnsi="Times New Roman" w:cs="Times New Roman"/>
          <w:bCs/>
          <w:sz w:val="24"/>
          <w:szCs w:val="24"/>
        </w:rPr>
        <w:t xml:space="preserve"> </w:t>
      </w:r>
      <w:r w:rsidR="00CA02A7" w:rsidRPr="001772D2">
        <w:rPr>
          <w:rFonts w:ascii="Times New Roman" w:hAnsi="Times New Roman" w:cs="Times New Roman"/>
          <w:bCs/>
          <w:sz w:val="24"/>
          <w:szCs w:val="24"/>
        </w:rPr>
        <w:t xml:space="preserve">and other domain districts </w:t>
      </w:r>
      <w:r w:rsidR="00277340" w:rsidRPr="001772D2">
        <w:rPr>
          <w:rFonts w:ascii="Times New Roman" w:hAnsi="Times New Roman" w:cs="Times New Roman"/>
          <w:bCs/>
          <w:sz w:val="24"/>
          <w:szCs w:val="24"/>
        </w:rPr>
        <w:t>of Chhattisgarh</w:t>
      </w:r>
      <w:r w:rsidR="00CA02A7" w:rsidRPr="001772D2">
        <w:rPr>
          <w:rFonts w:ascii="Times New Roman" w:hAnsi="Times New Roman" w:cs="Times New Roman"/>
          <w:bCs/>
          <w:sz w:val="24"/>
          <w:szCs w:val="24"/>
        </w:rPr>
        <w:t xml:space="preserve"> like </w:t>
      </w:r>
      <w:proofErr w:type="spellStart"/>
      <w:r w:rsidR="00CA02A7" w:rsidRPr="001772D2">
        <w:rPr>
          <w:rFonts w:ascii="Times New Roman" w:hAnsi="Times New Roman" w:cs="Times New Roman"/>
          <w:sz w:val="24"/>
          <w:szCs w:val="24"/>
        </w:rPr>
        <w:t>Bemetara</w:t>
      </w:r>
      <w:proofErr w:type="spellEnd"/>
      <w:r w:rsidR="00CA02A7" w:rsidRPr="001772D2">
        <w:rPr>
          <w:rFonts w:ascii="Times New Roman" w:hAnsi="Times New Roman" w:cs="Times New Roman"/>
          <w:sz w:val="24"/>
          <w:szCs w:val="24"/>
        </w:rPr>
        <w:t xml:space="preserve">, </w:t>
      </w:r>
      <w:proofErr w:type="spellStart"/>
      <w:r w:rsidR="00CA02A7" w:rsidRPr="001772D2">
        <w:rPr>
          <w:rFonts w:ascii="Times New Roman" w:hAnsi="Times New Roman" w:cs="Times New Roman"/>
          <w:sz w:val="24"/>
          <w:szCs w:val="24"/>
        </w:rPr>
        <w:t>Koriya</w:t>
      </w:r>
      <w:proofErr w:type="spellEnd"/>
      <w:r w:rsidR="001772D2" w:rsidRPr="001772D2">
        <w:rPr>
          <w:rFonts w:ascii="Times New Roman" w:hAnsi="Times New Roman" w:cs="Times New Roman"/>
          <w:sz w:val="24"/>
          <w:szCs w:val="24"/>
        </w:rPr>
        <w:t xml:space="preserve"> </w:t>
      </w:r>
      <w:r w:rsidR="00277340" w:rsidRPr="001772D2">
        <w:rPr>
          <w:rFonts w:ascii="Times New Roman" w:hAnsi="Times New Roman" w:cs="Times New Roman"/>
          <w:sz w:val="24"/>
          <w:szCs w:val="24"/>
        </w:rPr>
        <w:t xml:space="preserve">and </w:t>
      </w:r>
      <w:proofErr w:type="spellStart"/>
      <w:r w:rsidR="00277340" w:rsidRPr="001772D2">
        <w:rPr>
          <w:rFonts w:ascii="Times New Roman" w:hAnsi="Times New Roman" w:cs="Times New Roman"/>
          <w:sz w:val="24"/>
          <w:szCs w:val="24"/>
        </w:rPr>
        <w:t>Kanker</w:t>
      </w:r>
      <w:proofErr w:type="spellEnd"/>
      <w:r w:rsidR="00277340" w:rsidRPr="001772D2">
        <w:rPr>
          <w:rFonts w:ascii="Times New Roman" w:hAnsi="Times New Roman" w:cs="Times New Roman"/>
          <w:sz w:val="24"/>
          <w:szCs w:val="24"/>
        </w:rPr>
        <w:t xml:space="preserve"> (Chhattisgarh </w:t>
      </w:r>
      <w:proofErr w:type="gramStart"/>
      <w:r w:rsidR="00277340" w:rsidRPr="001772D2">
        <w:rPr>
          <w:rFonts w:ascii="Times New Roman" w:hAnsi="Times New Roman" w:cs="Times New Roman"/>
          <w:sz w:val="24"/>
          <w:szCs w:val="24"/>
        </w:rPr>
        <w:t>state)</w:t>
      </w:r>
      <w:r w:rsidR="001772D2">
        <w:rPr>
          <w:rFonts w:ascii="Times New Roman" w:hAnsi="Times New Roman" w:cs="Times New Roman"/>
          <w:sz w:val="24"/>
          <w:szCs w:val="24"/>
        </w:rPr>
        <w:t xml:space="preserve">  </w:t>
      </w:r>
      <w:r w:rsidR="00C81EF3" w:rsidRPr="001772D2">
        <w:rPr>
          <w:rFonts w:ascii="Times New Roman" w:hAnsi="Times New Roman" w:cs="Times New Roman"/>
          <w:sz w:val="24"/>
          <w:szCs w:val="24"/>
        </w:rPr>
        <w:t>sponsored</w:t>
      </w:r>
      <w:proofErr w:type="gramEnd"/>
      <w:r w:rsidR="00C81EF3" w:rsidRPr="001772D2">
        <w:rPr>
          <w:rFonts w:ascii="Times New Roman" w:hAnsi="Times New Roman" w:cs="Times New Roman"/>
          <w:sz w:val="24"/>
          <w:szCs w:val="24"/>
        </w:rPr>
        <w:t xml:space="preserve"> by  CRIDA</w:t>
      </w:r>
      <w:r w:rsidR="00143320" w:rsidRPr="001772D2">
        <w:rPr>
          <w:rFonts w:ascii="Times New Roman" w:hAnsi="Times New Roman" w:cs="Times New Roman"/>
          <w:sz w:val="24"/>
          <w:szCs w:val="24"/>
        </w:rPr>
        <w:t xml:space="preserve"> (ICAR)</w:t>
      </w:r>
      <w:r w:rsidR="00C81EF3" w:rsidRPr="001772D2">
        <w:rPr>
          <w:rFonts w:ascii="Times New Roman" w:hAnsi="Times New Roman" w:cs="Times New Roman"/>
          <w:sz w:val="24"/>
          <w:szCs w:val="24"/>
        </w:rPr>
        <w:t>, Hyderabad</w:t>
      </w:r>
      <w:r w:rsidR="002B0388" w:rsidRPr="001772D2">
        <w:rPr>
          <w:rFonts w:ascii="Times New Roman" w:hAnsi="Times New Roman" w:cs="Times New Roman"/>
          <w:sz w:val="24"/>
          <w:szCs w:val="24"/>
        </w:rPr>
        <w:t>. Project has been implemented in Department of Agrometeorology, Indira Gandhi Krishi Vishwavidyalaya, Raipur, (C.G.)</w:t>
      </w:r>
      <w:r w:rsidR="0035594E" w:rsidRPr="001772D2">
        <w:rPr>
          <w:rFonts w:ascii="Times New Roman" w:hAnsi="Times New Roman" w:cs="Times New Roman"/>
          <w:sz w:val="24"/>
          <w:szCs w:val="24"/>
        </w:rPr>
        <w:t xml:space="preserve"> since 2011</w:t>
      </w:r>
      <w:r w:rsidR="002B0388" w:rsidRPr="001772D2">
        <w:rPr>
          <w:rFonts w:ascii="Times New Roman" w:hAnsi="Times New Roman" w:cs="Times New Roman"/>
          <w:sz w:val="24"/>
          <w:szCs w:val="24"/>
        </w:rPr>
        <w:t xml:space="preserve">. </w:t>
      </w:r>
      <w:r w:rsidR="002B0388" w:rsidRPr="001772D2">
        <w:rPr>
          <w:rFonts w:ascii="Times New Roman" w:hAnsi="Times New Roman" w:cs="Times New Roman"/>
          <w:bCs/>
          <w:sz w:val="24"/>
          <w:szCs w:val="24"/>
        </w:rPr>
        <w:t xml:space="preserve">AICRPAM-NICRA has started the </w:t>
      </w:r>
      <w:r w:rsidR="00C81EF3" w:rsidRPr="001772D2">
        <w:rPr>
          <w:rFonts w:ascii="Times New Roman" w:hAnsi="Times New Roman" w:cs="Times New Roman"/>
          <w:bCs/>
          <w:sz w:val="24"/>
          <w:szCs w:val="24"/>
        </w:rPr>
        <w:t>M</w:t>
      </w:r>
      <w:r w:rsidR="002B0388" w:rsidRPr="001772D2">
        <w:rPr>
          <w:rFonts w:ascii="Times New Roman" w:hAnsi="Times New Roman" w:cs="Times New Roman"/>
          <w:bCs/>
          <w:sz w:val="24"/>
          <w:szCs w:val="24"/>
        </w:rPr>
        <w:t xml:space="preserve">icro-level </w:t>
      </w:r>
      <w:proofErr w:type="spellStart"/>
      <w:r w:rsidR="002B0388" w:rsidRPr="001772D2">
        <w:rPr>
          <w:rFonts w:ascii="Times New Roman" w:hAnsi="Times New Roman" w:cs="Times New Roman"/>
          <w:bCs/>
          <w:sz w:val="24"/>
          <w:szCs w:val="24"/>
        </w:rPr>
        <w:t>Agromet</w:t>
      </w:r>
      <w:proofErr w:type="spellEnd"/>
      <w:r w:rsidR="002B0388" w:rsidRPr="001772D2">
        <w:rPr>
          <w:rFonts w:ascii="Times New Roman" w:hAnsi="Times New Roman" w:cs="Times New Roman"/>
          <w:bCs/>
          <w:sz w:val="24"/>
          <w:szCs w:val="24"/>
        </w:rPr>
        <w:t xml:space="preserve"> Advisory Service (</w:t>
      </w:r>
      <w:r w:rsidR="00CA02A7" w:rsidRPr="001772D2">
        <w:rPr>
          <w:rFonts w:ascii="Times New Roman" w:hAnsi="Times New Roman" w:cs="Times New Roman"/>
          <w:bCs/>
          <w:sz w:val="24"/>
          <w:szCs w:val="24"/>
        </w:rPr>
        <w:t>M</w:t>
      </w:r>
      <w:r w:rsidR="002B0388" w:rsidRPr="001772D2">
        <w:rPr>
          <w:rFonts w:ascii="Times New Roman" w:hAnsi="Times New Roman" w:cs="Times New Roman"/>
          <w:bCs/>
          <w:sz w:val="24"/>
          <w:szCs w:val="24"/>
        </w:rPr>
        <w:t>AAS) cooperative</w:t>
      </w:r>
      <w:r w:rsidR="001772D2" w:rsidRPr="001772D2">
        <w:rPr>
          <w:rFonts w:ascii="Times New Roman" w:hAnsi="Times New Roman" w:cs="Times New Roman"/>
          <w:bCs/>
          <w:sz w:val="24"/>
          <w:szCs w:val="24"/>
        </w:rPr>
        <w:t xml:space="preserve"> </w:t>
      </w:r>
      <w:proofErr w:type="spellStart"/>
      <w:r w:rsidR="002B0388" w:rsidRPr="001772D2">
        <w:rPr>
          <w:rFonts w:ascii="Times New Roman" w:hAnsi="Times New Roman" w:cs="Times New Roman"/>
          <w:bCs/>
          <w:sz w:val="24"/>
          <w:szCs w:val="24"/>
        </w:rPr>
        <w:t>centers</w:t>
      </w:r>
      <w:proofErr w:type="spellEnd"/>
      <w:r w:rsidR="002B0388" w:rsidRPr="001772D2">
        <w:rPr>
          <w:rFonts w:ascii="Times New Roman" w:hAnsi="Times New Roman" w:cs="Times New Roman"/>
          <w:bCs/>
          <w:sz w:val="24"/>
          <w:szCs w:val="24"/>
        </w:rPr>
        <w:t xml:space="preserve"> across the country. Micro</w:t>
      </w:r>
      <w:r w:rsidR="002313AD" w:rsidRPr="001772D2">
        <w:rPr>
          <w:rFonts w:ascii="Times New Roman" w:hAnsi="Times New Roman" w:cs="Times New Roman"/>
          <w:bCs/>
          <w:sz w:val="24"/>
          <w:szCs w:val="24"/>
        </w:rPr>
        <w:t>-</w:t>
      </w:r>
      <w:r w:rsidR="002B0388" w:rsidRPr="001772D2">
        <w:rPr>
          <w:rFonts w:ascii="Times New Roman" w:hAnsi="Times New Roman" w:cs="Times New Roman"/>
          <w:bCs/>
          <w:sz w:val="24"/>
          <w:szCs w:val="24"/>
        </w:rPr>
        <w:t xml:space="preserve">level advisory based on weather forecast is the newer dimension of the AAS in the country. </w:t>
      </w:r>
      <w:r w:rsidR="00F100CF" w:rsidRPr="001772D2">
        <w:rPr>
          <w:rFonts w:ascii="Times New Roman" w:hAnsi="Times New Roman" w:cs="Times New Roman"/>
          <w:sz w:val="24"/>
          <w:szCs w:val="24"/>
        </w:rPr>
        <w:t xml:space="preserve">NICRA Advisories are displayed on white boards in </w:t>
      </w:r>
      <w:proofErr w:type="gramStart"/>
      <w:r w:rsidR="00F100CF" w:rsidRPr="001772D2">
        <w:rPr>
          <w:rFonts w:ascii="Times New Roman" w:hAnsi="Times New Roman" w:cs="Times New Roman"/>
          <w:sz w:val="24"/>
          <w:szCs w:val="24"/>
        </w:rPr>
        <w:t>domain  villages</w:t>
      </w:r>
      <w:proofErr w:type="gramEnd"/>
      <w:r w:rsidR="00F100CF" w:rsidRPr="001772D2">
        <w:rPr>
          <w:rFonts w:ascii="Times New Roman" w:hAnsi="Times New Roman" w:cs="Times New Roman"/>
          <w:sz w:val="24"/>
          <w:szCs w:val="24"/>
        </w:rPr>
        <w:t xml:space="preserve"> for having a look by farmers. </w:t>
      </w:r>
      <w:r w:rsidR="00F100CF" w:rsidRPr="001772D2">
        <w:rPr>
          <w:rFonts w:ascii="Times New Roman" w:hAnsi="Times New Roman" w:cs="Times New Roman"/>
          <w:bCs/>
          <w:sz w:val="24"/>
          <w:szCs w:val="24"/>
        </w:rPr>
        <w:t>These messages were also disseminated through Ministry of Agriculture and Farmers’ Welfare m-</w:t>
      </w:r>
      <w:proofErr w:type="spellStart"/>
      <w:r w:rsidR="00F100CF" w:rsidRPr="001772D2">
        <w:rPr>
          <w:rFonts w:ascii="Times New Roman" w:hAnsi="Times New Roman" w:cs="Times New Roman"/>
          <w:bCs/>
          <w:sz w:val="24"/>
          <w:szCs w:val="24"/>
        </w:rPr>
        <w:t>kisan</w:t>
      </w:r>
      <w:proofErr w:type="spellEnd"/>
      <w:r w:rsidR="00F100CF" w:rsidRPr="001772D2">
        <w:rPr>
          <w:rFonts w:ascii="Times New Roman" w:hAnsi="Times New Roman" w:cs="Times New Roman"/>
          <w:bCs/>
          <w:sz w:val="24"/>
          <w:szCs w:val="24"/>
        </w:rPr>
        <w:t xml:space="preserve"> portal</w:t>
      </w:r>
      <w:r w:rsidR="00F100CF">
        <w:rPr>
          <w:rFonts w:ascii="Times New Roman" w:hAnsi="Times New Roman" w:cs="Times New Roman"/>
          <w:bCs/>
          <w:sz w:val="24"/>
          <w:szCs w:val="24"/>
        </w:rPr>
        <w:t xml:space="preserve">. </w:t>
      </w:r>
      <w:r w:rsidR="002B0388" w:rsidRPr="001772D2">
        <w:rPr>
          <w:rFonts w:ascii="Times New Roman" w:hAnsi="Times New Roman" w:cs="Times New Roman"/>
          <w:bCs/>
          <w:sz w:val="24"/>
          <w:szCs w:val="24"/>
        </w:rPr>
        <w:t xml:space="preserve">Studies on economic impact of these micro-level advisories </w:t>
      </w:r>
      <w:r w:rsidR="001772D2">
        <w:rPr>
          <w:rFonts w:ascii="Times New Roman" w:hAnsi="Times New Roman" w:cs="Times New Roman"/>
          <w:bCs/>
          <w:sz w:val="24"/>
          <w:szCs w:val="24"/>
        </w:rPr>
        <w:t>have been conducted recently across the country</w:t>
      </w:r>
      <w:r w:rsidR="002B0388" w:rsidRPr="001772D2">
        <w:rPr>
          <w:rFonts w:ascii="Times New Roman" w:hAnsi="Times New Roman" w:cs="Times New Roman"/>
          <w:bCs/>
          <w:sz w:val="24"/>
          <w:szCs w:val="24"/>
        </w:rPr>
        <w:t>. Therefore, the present study was conducted using the field survey to assess the farmer’s perception and economic impact of micro-level AAS</w:t>
      </w:r>
      <w:r w:rsidR="002B0388" w:rsidRPr="001772D2">
        <w:rPr>
          <w:rFonts w:ascii="Times New Roman" w:hAnsi="Times New Roman" w:cs="Times New Roman"/>
          <w:sz w:val="24"/>
          <w:szCs w:val="24"/>
        </w:rPr>
        <w:t xml:space="preserve">. </w:t>
      </w:r>
      <w:r w:rsidR="00F100CF" w:rsidRPr="00E31AD7">
        <w:rPr>
          <w:rFonts w:ascii="Times New Roman" w:hAnsi="Times New Roman" w:cs="Times New Roman"/>
          <w:bCs/>
          <w:sz w:val="24"/>
          <w:szCs w:val="24"/>
        </w:rPr>
        <w:t xml:space="preserve">Specific methodology included household surveys </w:t>
      </w:r>
      <w:proofErr w:type="gramStart"/>
      <w:r w:rsidR="00F100CF" w:rsidRPr="00E31AD7">
        <w:rPr>
          <w:rFonts w:ascii="Times New Roman" w:hAnsi="Times New Roman" w:cs="Times New Roman"/>
          <w:bCs/>
          <w:sz w:val="24"/>
          <w:szCs w:val="24"/>
        </w:rPr>
        <w:t xml:space="preserve">of </w:t>
      </w:r>
      <w:r w:rsidR="00F100CF">
        <w:rPr>
          <w:rFonts w:ascii="Times New Roman" w:hAnsi="Times New Roman" w:cs="Times New Roman"/>
          <w:bCs/>
          <w:sz w:val="24"/>
          <w:szCs w:val="24"/>
        </w:rPr>
        <w:t xml:space="preserve"> 1400</w:t>
      </w:r>
      <w:proofErr w:type="gramEnd"/>
      <w:r w:rsidR="00F100CF" w:rsidRPr="00E31AD7">
        <w:rPr>
          <w:rFonts w:ascii="Times New Roman" w:hAnsi="Times New Roman" w:cs="Times New Roman"/>
          <w:bCs/>
          <w:sz w:val="24"/>
          <w:szCs w:val="24"/>
        </w:rPr>
        <w:t xml:space="preserve"> farmers across </w:t>
      </w:r>
      <w:r w:rsidR="00F100CF">
        <w:rPr>
          <w:rFonts w:ascii="Times New Roman" w:hAnsi="Times New Roman" w:cs="Times New Roman"/>
          <w:bCs/>
          <w:sz w:val="24"/>
          <w:szCs w:val="24"/>
        </w:rPr>
        <w:t>four</w:t>
      </w:r>
      <w:r w:rsidR="00F100CF" w:rsidRPr="00E31AD7">
        <w:rPr>
          <w:rFonts w:ascii="Times New Roman" w:hAnsi="Times New Roman" w:cs="Times New Roman"/>
          <w:bCs/>
          <w:sz w:val="24"/>
          <w:szCs w:val="24"/>
        </w:rPr>
        <w:t xml:space="preserve"> domain districts of NICRA-AICRPAM. The study was carried </w:t>
      </w:r>
      <w:proofErr w:type="gramStart"/>
      <w:r w:rsidR="00F100CF" w:rsidRPr="00E31AD7">
        <w:rPr>
          <w:rFonts w:ascii="Times New Roman" w:hAnsi="Times New Roman" w:cs="Times New Roman"/>
          <w:bCs/>
          <w:sz w:val="24"/>
          <w:szCs w:val="24"/>
        </w:rPr>
        <w:t>over  7</w:t>
      </w:r>
      <w:proofErr w:type="gramEnd"/>
      <w:r w:rsidR="00F100CF" w:rsidRPr="00E31AD7">
        <w:rPr>
          <w:rFonts w:ascii="Times New Roman" w:hAnsi="Times New Roman" w:cs="Times New Roman"/>
          <w:bCs/>
          <w:sz w:val="24"/>
          <w:szCs w:val="24"/>
        </w:rPr>
        <w:t>-year during the period 201</w:t>
      </w:r>
      <w:r w:rsidR="00F100CF">
        <w:rPr>
          <w:rFonts w:ascii="Times New Roman" w:hAnsi="Times New Roman" w:cs="Times New Roman"/>
          <w:bCs/>
          <w:sz w:val="24"/>
          <w:szCs w:val="24"/>
        </w:rPr>
        <w:t>2</w:t>
      </w:r>
      <w:r w:rsidR="00F100CF" w:rsidRPr="00E31AD7">
        <w:rPr>
          <w:rFonts w:ascii="Times New Roman" w:hAnsi="Times New Roman" w:cs="Times New Roman"/>
          <w:bCs/>
          <w:sz w:val="24"/>
          <w:szCs w:val="24"/>
        </w:rPr>
        <w:t xml:space="preserve">-2018 retrospective for  districts. Viz., </w:t>
      </w:r>
      <w:proofErr w:type="spellStart"/>
      <w:proofErr w:type="gramStart"/>
      <w:r w:rsidR="00F100CF" w:rsidRPr="00E31AD7">
        <w:rPr>
          <w:rFonts w:ascii="Times New Roman" w:hAnsi="Times New Roman" w:cs="Times New Roman"/>
          <w:bCs/>
          <w:sz w:val="24"/>
          <w:szCs w:val="24"/>
        </w:rPr>
        <w:t>Mahasamund</w:t>
      </w:r>
      <w:proofErr w:type="spellEnd"/>
      <w:r w:rsidR="00F100CF" w:rsidRPr="00E31AD7">
        <w:rPr>
          <w:rFonts w:ascii="Times New Roman" w:hAnsi="Times New Roman" w:cs="Times New Roman"/>
          <w:bCs/>
          <w:sz w:val="24"/>
          <w:szCs w:val="24"/>
        </w:rPr>
        <w:t xml:space="preserve">, </w:t>
      </w:r>
      <w:r w:rsidR="00F100CF">
        <w:rPr>
          <w:rFonts w:ascii="Times New Roman" w:hAnsi="Times New Roman" w:cs="Times New Roman"/>
          <w:bCs/>
          <w:sz w:val="24"/>
          <w:szCs w:val="24"/>
        </w:rPr>
        <w:t xml:space="preserve"> </w:t>
      </w:r>
      <w:proofErr w:type="spellStart"/>
      <w:r w:rsidR="00F100CF" w:rsidRPr="00E31AD7">
        <w:rPr>
          <w:rFonts w:ascii="Times New Roman" w:hAnsi="Times New Roman" w:cs="Times New Roman"/>
          <w:bCs/>
          <w:sz w:val="24"/>
          <w:szCs w:val="24"/>
        </w:rPr>
        <w:t>Kanker</w:t>
      </w:r>
      <w:proofErr w:type="spellEnd"/>
      <w:proofErr w:type="gramEnd"/>
      <w:r w:rsidR="00F100CF">
        <w:rPr>
          <w:rFonts w:ascii="Times New Roman" w:hAnsi="Times New Roman" w:cs="Times New Roman"/>
          <w:bCs/>
          <w:sz w:val="24"/>
          <w:szCs w:val="24"/>
        </w:rPr>
        <w:t xml:space="preserve">, </w:t>
      </w:r>
      <w:proofErr w:type="spellStart"/>
      <w:r w:rsidR="00F100CF">
        <w:rPr>
          <w:rFonts w:ascii="Times New Roman" w:hAnsi="Times New Roman" w:cs="Times New Roman"/>
          <w:bCs/>
          <w:sz w:val="24"/>
          <w:szCs w:val="24"/>
        </w:rPr>
        <w:t>Bemetara</w:t>
      </w:r>
      <w:proofErr w:type="spellEnd"/>
      <w:r w:rsidR="00F100CF" w:rsidRPr="00E31AD7">
        <w:rPr>
          <w:rFonts w:ascii="Times New Roman" w:hAnsi="Times New Roman" w:cs="Times New Roman"/>
          <w:bCs/>
          <w:sz w:val="24"/>
          <w:szCs w:val="24"/>
        </w:rPr>
        <w:t xml:space="preserve"> </w:t>
      </w:r>
      <w:r w:rsidR="00F100CF">
        <w:rPr>
          <w:rFonts w:ascii="Times New Roman" w:hAnsi="Times New Roman" w:cs="Times New Roman"/>
          <w:bCs/>
          <w:sz w:val="24"/>
          <w:szCs w:val="24"/>
        </w:rPr>
        <w:t xml:space="preserve"> </w:t>
      </w:r>
      <w:r w:rsidR="00F100CF" w:rsidRPr="00E31AD7">
        <w:rPr>
          <w:rFonts w:ascii="Times New Roman" w:hAnsi="Times New Roman" w:cs="Times New Roman"/>
          <w:bCs/>
          <w:sz w:val="24"/>
          <w:szCs w:val="24"/>
        </w:rPr>
        <w:t xml:space="preserve">and </w:t>
      </w:r>
      <w:proofErr w:type="spellStart"/>
      <w:r w:rsidR="00F100CF" w:rsidRPr="00E31AD7">
        <w:rPr>
          <w:rFonts w:ascii="Times New Roman" w:hAnsi="Times New Roman" w:cs="Times New Roman"/>
          <w:bCs/>
          <w:sz w:val="24"/>
          <w:szCs w:val="24"/>
        </w:rPr>
        <w:t>Koriya</w:t>
      </w:r>
      <w:proofErr w:type="spellEnd"/>
      <w:r w:rsidR="00F100CF" w:rsidRPr="00E31AD7">
        <w:rPr>
          <w:rFonts w:ascii="Times New Roman" w:hAnsi="Times New Roman" w:cs="Times New Roman"/>
          <w:bCs/>
          <w:sz w:val="24"/>
          <w:szCs w:val="24"/>
        </w:rPr>
        <w:t>. To main the authenticity of information, only information collected by Field Information Facilitators or</w:t>
      </w:r>
      <w:r w:rsidR="00F100CF">
        <w:rPr>
          <w:rFonts w:ascii="Times New Roman" w:hAnsi="Times New Roman" w:cs="Times New Roman"/>
          <w:bCs/>
          <w:sz w:val="24"/>
          <w:szCs w:val="24"/>
        </w:rPr>
        <w:t xml:space="preserve"> </w:t>
      </w:r>
      <w:r w:rsidR="00F100CF" w:rsidRPr="00E31AD7">
        <w:rPr>
          <w:rFonts w:ascii="Times New Roman" w:hAnsi="Times New Roman" w:cs="Times New Roman"/>
          <w:bCs/>
          <w:sz w:val="24"/>
          <w:szCs w:val="24"/>
        </w:rPr>
        <w:t xml:space="preserve">KVK </w:t>
      </w:r>
      <w:proofErr w:type="spellStart"/>
      <w:r w:rsidR="00F100CF" w:rsidRPr="00E31AD7">
        <w:rPr>
          <w:rFonts w:ascii="Times New Roman" w:hAnsi="Times New Roman" w:cs="Times New Roman"/>
          <w:bCs/>
          <w:sz w:val="24"/>
          <w:szCs w:val="24"/>
        </w:rPr>
        <w:t>personnels</w:t>
      </w:r>
      <w:proofErr w:type="spellEnd"/>
      <w:r w:rsidR="00F100CF" w:rsidRPr="00E31AD7">
        <w:rPr>
          <w:rFonts w:ascii="Times New Roman" w:hAnsi="Times New Roman" w:cs="Times New Roman"/>
          <w:bCs/>
          <w:sz w:val="24"/>
          <w:szCs w:val="24"/>
        </w:rPr>
        <w:t xml:space="preserve"> was used in the study. </w:t>
      </w:r>
      <w:r w:rsidR="001772D2" w:rsidRPr="001772D2">
        <w:rPr>
          <w:rFonts w:ascii="Times New Roman" w:hAnsi="Times New Roman" w:cs="Times New Roman"/>
          <w:color w:val="0A0A0A"/>
          <w:sz w:val="24"/>
          <w:szCs w:val="24"/>
        </w:rPr>
        <w:t xml:space="preserve">The study highlights that in addition to cost savings, these advisories assist in operational farm management and planning farming activities, </w:t>
      </w:r>
      <w:proofErr w:type="gramStart"/>
      <w:r w:rsidR="001772D2" w:rsidRPr="001772D2">
        <w:rPr>
          <w:rFonts w:ascii="Times New Roman" w:hAnsi="Times New Roman" w:cs="Times New Roman"/>
          <w:color w:val="0A0A0A"/>
          <w:sz w:val="24"/>
          <w:szCs w:val="24"/>
        </w:rPr>
        <w:t>These</w:t>
      </w:r>
      <w:proofErr w:type="gramEnd"/>
      <w:r w:rsidR="001772D2" w:rsidRPr="001772D2">
        <w:rPr>
          <w:rFonts w:ascii="Times New Roman" w:hAnsi="Times New Roman" w:cs="Times New Roman"/>
          <w:color w:val="0A0A0A"/>
          <w:sz w:val="24"/>
          <w:szCs w:val="24"/>
        </w:rPr>
        <w:t xml:space="preserve"> advisories have immense value in particularly amidst climate variability in rainfed regions</w:t>
      </w:r>
      <w:r w:rsidR="00C21FBF" w:rsidRPr="001772D2">
        <w:rPr>
          <w:rFonts w:ascii="Times New Roman" w:hAnsi="Times New Roman" w:cs="Times New Roman"/>
          <w:bCs/>
          <w:sz w:val="24"/>
          <w:szCs w:val="24"/>
        </w:rPr>
        <w:t xml:space="preserve">.  </w:t>
      </w:r>
      <w:r w:rsidR="00254BF5" w:rsidRPr="001772D2">
        <w:rPr>
          <w:rFonts w:ascii="Times New Roman" w:hAnsi="Times New Roman" w:cs="Times New Roman"/>
          <w:bCs/>
          <w:sz w:val="24"/>
          <w:szCs w:val="24"/>
        </w:rPr>
        <w:t xml:space="preserve">Results of economic impact revealed that </w:t>
      </w:r>
      <w:r w:rsidR="00515A66" w:rsidRPr="001772D2">
        <w:rPr>
          <w:rFonts w:ascii="Times New Roman" w:hAnsi="Times New Roman" w:cs="Times New Roman"/>
          <w:sz w:val="24"/>
          <w:szCs w:val="24"/>
        </w:rPr>
        <w:t>t</w:t>
      </w:r>
      <w:r w:rsidR="00515A66" w:rsidRPr="001772D2">
        <w:rPr>
          <w:rFonts w:ascii="Times New Roman" w:hAnsi="Times New Roman" w:cs="Times New Roman"/>
          <w:color w:val="000000"/>
          <w:sz w:val="24"/>
          <w:szCs w:val="24"/>
        </w:rPr>
        <w:t xml:space="preserve">he </w:t>
      </w:r>
      <w:r w:rsidR="00515A66" w:rsidRPr="001772D2">
        <w:rPr>
          <w:rFonts w:ascii="Times New Roman" w:hAnsi="Times New Roman" w:cs="Times New Roman"/>
          <w:sz w:val="24"/>
          <w:szCs w:val="24"/>
        </w:rPr>
        <w:t xml:space="preserve">total benefit in 7 years by </w:t>
      </w:r>
      <w:r w:rsidR="00B60EAB" w:rsidRPr="001772D2">
        <w:rPr>
          <w:rFonts w:ascii="Times New Roman" w:hAnsi="Times New Roman" w:cs="Times New Roman"/>
          <w:sz w:val="24"/>
          <w:szCs w:val="24"/>
        </w:rPr>
        <w:t>1400</w:t>
      </w:r>
      <w:r w:rsidR="00515A66" w:rsidRPr="001772D2">
        <w:rPr>
          <w:rFonts w:ascii="Times New Roman" w:hAnsi="Times New Roman" w:cs="Times New Roman"/>
          <w:sz w:val="24"/>
          <w:szCs w:val="24"/>
        </w:rPr>
        <w:t xml:space="preserve"> farmers who follow</w:t>
      </w:r>
      <w:r w:rsidR="00B949D5" w:rsidRPr="001772D2">
        <w:rPr>
          <w:rFonts w:ascii="Times New Roman" w:hAnsi="Times New Roman" w:cs="Times New Roman"/>
          <w:sz w:val="24"/>
          <w:szCs w:val="24"/>
        </w:rPr>
        <w:t>ed</w:t>
      </w:r>
      <w:r w:rsidR="00515A66" w:rsidRPr="001772D2">
        <w:rPr>
          <w:rFonts w:ascii="Times New Roman" w:hAnsi="Times New Roman" w:cs="Times New Roman"/>
          <w:sz w:val="24"/>
          <w:szCs w:val="24"/>
        </w:rPr>
        <w:t xml:space="preserve"> MAAS </w:t>
      </w:r>
      <w:r w:rsidR="00B60EAB" w:rsidRPr="001772D2">
        <w:rPr>
          <w:rFonts w:ascii="Times New Roman" w:hAnsi="Times New Roman" w:cs="Times New Roman"/>
          <w:sz w:val="24"/>
          <w:szCs w:val="24"/>
        </w:rPr>
        <w:t>are found to be</w:t>
      </w:r>
      <w:r w:rsidR="00515A66" w:rsidRPr="001772D2">
        <w:rPr>
          <w:rFonts w:ascii="Times New Roman" w:hAnsi="Times New Roman" w:cs="Times New Roman"/>
          <w:sz w:val="24"/>
          <w:szCs w:val="24"/>
        </w:rPr>
        <w:t xml:space="preserve"> Rs. 4.829 crore.</w:t>
      </w:r>
      <w:r w:rsidR="00B60EAB" w:rsidRPr="001772D2">
        <w:rPr>
          <w:rFonts w:ascii="Times New Roman" w:hAnsi="Times New Roman" w:cs="Times New Roman"/>
          <w:sz w:val="24"/>
          <w:szCs w:val="24"/>
        </w:rPr>
        <w:t xml:space="preserve"> Success rate of block level forecast was found 65.4% and crop specific yield improvements for crops like paddy, wheat </w:t>
      </w:r>
      <w:proofErr w:type="gramStart"/>
      <w:r w:rsidR="00B60EAB" w:rsidRPr="001772D2">
        <w:rPr>
          <w:rFonts w:ascii="Times New Roman" w:hAnsi="Times New Roman" w:cs="Times New Roman"/>
          <w:sz w:val="24"/>
          <w:szCs w:val="24"/>
        </w:rPr>
        <w:t>and  gram</w:t>
      </w:r>
      <w:proofErr w:type="gramEnd"/>
      <w:r w:rsidR="00B60EAB" w:rsidRPr="001772D2">
        <w:rPr>
          <w:rFonts w:ascii="Times New Roman" w:hAnsi="Times New Roman" w:cs="Times New Roman"/>
          <w:sz w:val="24"/>
          <w:szCs w:val="24"/>
        </w:rPr>
        <w:t xml:space="preserve"> were found 14-30%.</w:t>
      </w:r>
    </w:p>
    <w:p w:rsidR="001772D2" w:rsidRPr="009E3929" w:rsidRDefault="001772D2" w:rsidP="001772D2">
      <w:pPr>
        <w:spacing w:after="0" w:line="240" w:lineRule="auto"/>
        <w:jc w:val="both"/>
        <w:rPr>
          <w:rFonts w:ascii="Times New Roman" w:hAnsi="Times New Roman" w:cs="Times New Roman"/>
          <w:sz w:val="24"/>
          <w:szCs w:val="24"/>
        </w:rPr>
      </w:pPr>
    </w:p>
    <w:p w:rsidR="00F85DDC" w:rsidRPr="009E3929" w:rsidRDefault="00254BF5" w:rsidP="003D26FB">
      <w:pPr>
        <w:jc w:val="both"/>
        <w:rPr>
          <w:rFonts w:ascii="Times New Roman" w:hAnsi="Times New Roman" w:cs="Times New Roman"/>
          <w:bCs/>
          <w:sz w:val="24"/>
          <w:szCs w:val="24"/>
        </w:rPr>
      </w:pPr>
      <w:r w:rsidRPr="009E3929">
        <w:rPr>
          <w:rFonts w:ascii="Times New Roman" w:hAnsi="Times New Roman" w:cs="Times New Roman"/>
          <w:bCs/>
          <w:sz w:val="24"/>
          <w:szCs w:val="24"/>
        </w:rPr>
        <w:t xml:space="preserve">Key words: </w:t>
      </w:r>
      <w:proofErr w:type="spellStart"/>
      <w:r w:rsidRPr="009E3929">
        <w:rPr>
          <w:rFonts w:ascii="Times New Roman" w:hAnsi="Times New Roman" w:cs="Times New Roman"/>
          <w:bCs/>
          <w:sz w:val="24"/>
          <w:szCs w:val="24"/>
        </w:rPr>
        <w:t>Agromet</w:t>
      </w:r>
      <w:proofErr w:type="spellEnd"/>
      <w:r w:rsidRPr="009E3929">
        <w:rPr>
          <w:rFonts w:ascii="Times New Roman" w:hAnsi="Times New Roman" w:cs="Times New Roman"/>
          <w:bCs/>
          <w:sz w:val="24"/>
          <w:szCs w:val="24"/>
        </w:rPr>
        <w:t xml:space="preserve"> Advisory Service, weather forecast, economic impact</w:t>
      </w:r>
      <w:r w:rsidR="00F00FB3" w:rsidRPr="009E3929">
        <w:rPr>
          <w:rFonts w:ascii="Times New Roman" w:hAnsi="Times New Roman" w:cs="Times New Roman"/>
          <w:bCs/>
          <w:sz w:val="24"/>
          <w:szCs w:val="24"/>
        </w:rPr>
        <w:t>.</w:t>
      </w:r>
    </w:p>
    <w:p w:rsidR="00254BF5" w:rsidRPr="009E3929" w:rsidRDefault="00254E98" w:rsidP="00E47268">
      <w:pPr>
        <w:rPr>
          <w:rFonts w:ascii="Times New Roman" w:hAnsi="Times New Roman" w:cs="Times New Roman"/>
          <w:b/>
          <w:sz w:val="24"/>
          <w:szCs w:val="24"/>
        </w:rPr>
      </w:pPr>
      <w:proofErr w:type="gramStart"/>
      <w:r w:rsidRPr="009E3929">
        <w:rPr>
          <w:rFonts w:ascii="Times New Roman" w:hAnsi="Times New Roman" w:cs="Times New Roman"/>
          <w:b/>
          <w:sz w:val="24"/>
          <w:szCs w:val="24"/>
        </w:rPr>
        <w:t>Introduction :</w:t>
      </w:r>
      <w:proofErr w:type="gramEnd"/>
    </w:p>
    <w:p w:rsidR="00EE66D9" w:rsidRDefault="0000004B" w:rsidP="001772D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w:t>
      </w:r>
      <w:r w:rsidR="000A4FC2" w:rsidRPr="009E3929">
        <w:rPr>
          <w:rFonts w:ascii="Times New Roman" w:hAnsi="Times New Roman" w:cs="Times New Roman"/>
          <w:sz w:val="24"/>
          <w:szCs w:val="24"/>
        </w:rPr>
        <w:t>Weather is one of the important factors which affect crop growth and production. Among different weather parameters, rainfall and temperature affect crop growth and production significantly</w:t>
      </w:r>
      <w:r>
        <w:rPr>
          <w:rFonts w:ascii="Times New Roman" w:hAnsi="Times New Roman" w:cs="Times New Roman"/>
          <w:sz w:val="24"/>
          <w:szCs w:val="24"/>
        </w:rPr>
        <w:t>”</w:t>
      </w:r>
      <w:r w:rsidR="000A4FC2" w:rsidRPr="009E3929">
        <w:rPr>
          <w:rFonts w:ascii="Times New Roman" w:hAnsi="Times New Roman" w:cs="Times New Roman"/>
          <w:sz w:val="24"/>
          <w:szCs w:val="24"/>
        </w:rPr>
        <w:t xml:space="preserve"> (Fisher et al., 2017).</w:t>
      </w:r>
      <w:r>
        <w:rPr>
          <w:rFonts w:ascii="Times New Roman" w:hAnsi="Times New Roman" w:cs="Times New Roman"/>
          <w:sz w:val="24"/>
          <w:szCs w:val="24"/>
        </w:rPr>
        <w:t xml:space="preserve"> “</w:t>
      </w:r>
      <w:r w:rsidR="00791E8B" w:rsidRPr="009E3929">
        <w:rPr>
          <w:rFonts w:ascii="Times New Roman" w:hAnsi="Times New Roman" w:cs="Times New Roman"/>
          <w:sz w:val="24"/>
          <w:szCs w:val="24"/>
        </w:rPr>
        <w:t xml:space="preserve">The complete avoidance of all farm losses due to weather </w:t>
      </w:r>
      <w:proofErr w:type="gramStart"/>
      <w:r w:rsidR="00791E8B" w:rsidRPr="009E3929">
        <w:rPr>
          <w:rFonts w:ascii="Times New Roman" w:hAnsi="Times New Roman" w:cs="Times New Roman"/>
          <w:sz w:val="24"/>
          <w:szCs w:val="24"/>
        </w:rPr>
        <w:t>factors  is</w:t>
      </w:r>
      <w:proofErr w:type="gramEnd"/>
      <w:r w:rsidR="00791E8B" w:rsidRPr="009E3929">
        <w:rPr>
          <w:rFonts w:ascii="Times New Roman" w:hAnsi="Times New Roman" w:cs="Times New Roman"/>
          <w:sz w:val="24"/>
          <w:szCs w:val="24"/>
        </w:rPr>
        <w:t xml:space="preserve"> not possible but it can be minimized to some extent by making adjustments through timely and accurate information of weather forecast. By recommending appropriate management techniques based on weather conditions</w:t>
      </w:r>
      <w:r w:rsidR="00F26AD6">
        <w:rPr>
          <w:rFonts w:ascii="Times New Roman" w:hAnsi="Times New Roman" w:cs="Times New Roman"/>
          <w:sz w:val="24"/>
          <w:szCs w:val="24"/>
        </w:rPr>
        <w:t xml:space="preserve"> </w:t>
      </w:r>
      <w:proofErr w:type="gramStart"/>
      <w:r w:rsidR="00F26AD6">
        <w:rPr>
          <w:rFonts w:ascii="Times New Roman" w:hAnsi="Times New Roman" w:cs="Times New Roman"/>
          <w:sz w:val="24"/>
          <w:szCs w:val="24"/>
        </w:rPr>
        <w:t xml:space="preserve">and </w:t>
      </w:r>
      <w:r w:rsidR="00791E8B" w:rsidRPr="009E3929">
        <w:rPr>
          <w:rFonts w:ascii="Times New Roman" w:hAnsi="Times New Roman" w:cs="Times New Roman"/>
          <w:sz w:val="24"/>
          <w:szCs w:val="24"/>
        </w:rPr>
        <w:t xml:space="preserve"> weather</w:t>
      </w:r>
      <w:proofErr w:type="gramEnd"/>
      <w:r w:rsidR="00791E8B" w:rsidRPr="009E3929">
        <w:rPr>
          <w:rFonts w:ascii="Times New Roman" w:hAnsi="Times New Roman" w:cs="Times New Roman"/>
          <w:sz w:val="24"/>
          <w:szCs w:val="24"/>
        </w:rPr>
        <w:t xml:space="preserve"> forecasts</w:t>
      </w:r>
      <w:r w:rsidR="00F26AD6">
        <w:rPr>
          <w:rFonts w:ascii="Times New Roman" w:hAnsi="Times New Roman" w:cs="Times New Roman"/>
          <w:sz w:val="24"/>
          <w:szCs w:val="24"/>
        </w:rPr>
        <w:t xml:space="preserve">, </w:t>
      </w:r>
      <w:r w:rsidR="00791E8B" w:rsidRPr="009E3929">
        <w:rPr>
          <w:rFonts w:ascii="Times New Roman" w:hAnsi="Times New Roman" w:cs="Times New Roman"/>
          <w:sz w:val="24"/>
          <w:szCs w:val="24"/>
        </w:rPr>
        <w:t xml:space="preserve">  weather-based </w:t>
      </w:r>
      <w:proofErr w:type="spellStart"/>
      <w:r w:rsidR="00791E8B" w:rsidRPr="009E3929">
        <w:rPr>
          <w:rFonts w:ascii="Times New Roman" w:hAnsi="Times New Roman" w:cs="Times New Roman"/>
          <w:sz w:val="24"/>
          <w:szCs w:val="24"/>
        </w:rPr>
        <w:t>agro</w:t>
      </w:r>
      <w:proofErr w:type="spellEnd"/>
      <w:r w:rsidR="00791E8B" w:rsidRPr="009E3929">
        <w:rPr>
          <w:rFonts w:ascii="Times New Roman" w:hAnsi="Times New Roman" w:cs="Times New Roman"/>
          <w:sz w:val="24"/>
          <w:szCs w:val="24"/>
        </w:rPr>
        <w:t xml:space="preserve"> advisories assist in boosting the farmers' economic benefit. </w:t>
      </w:r>
      <w:r w:rsidR="00EE66D9" w:rsidRPr="009E3929">
        <w:rPr>
          <w:rFonts w:ascii="Times New Roman" w:hAnsi="Times New Roman" w:cs="Times New Roman"/>
          <w:sz w:val="24"/>
          <w:szCs w:val="24"/>
        </w:rPr>
        <w:t>Lack of timely and reliable agrometeorological information is a serious limitation for effective farm planning operations</w:t>
      </w:r>
      <w:r>
        <w:rPr>
          <w:rFonts w:ascii="Times New Roman" w:hAnsi="Times New Roman" w:cs="Times New Roman"/>
          <w:sz w:val="24"/>
          <w:szCs w:val="24"/>
        </w:rPr>
        <w:t>”</w:t>
      </w:r>
      <w:r w:rsidR="00EE66D9" w:rsidRPr="009E3929">
        <w:rPr>
          <w:rFonts w:ascii="Times New Roman" w:hAnsi="Times New Roman" w:cs="Times New Roman"/>
          <w:sz w:val="24"/>
          <w:szCs w:val="24"/>
        </w:rPr>
        <w:t xml:space="preserve"> (</w:t>
      </w:r>
      <w:proofErr w:type="spellStart"/>
      <w:r w:rsidR="00EE66D9" w:rsidRPr="009E3929">
        <w:rPr>
          <w:rFonts w:ascii="Times New Roman" w:hAnsi="Times New Roman" w:cs="Times New Roman"/>
          <w:sz w:val="24"/>
          <w:szCs w:val="24"/>
        </w:rPr>
        <w:t>Prasad</w:t>
      </w:r>
      <w:r w:rsidR="00DF66E8" w:rsidRPr="009E3929">
        <w:rPr>
          <w:rFonts w:ascii="Times New Roman" w:hAnsi="Times New Roman" w:cs="Times New Roman"/>
          <w:sz w:val="24"/>
          <w:szCs w:val="24"/>
        </w:rPr>
        <w:t>a</w:t>
      </w:r>
      <w:proofErr w:type="spellEnd"/>
      <w:r w:rsidR="00EE66D9" w:rsidRPr="009E3929">
        <w:rPr>
          <w:rFonts w:ascii="Times New Roman" w:hAnsi="Times New Roman" w:cs="Times New Roman"/>
          <w:sz w:val="24"/>
          <w:szCs w:val="24"/>
        </w:rPr>
        <w:t xml:space="preserve"> Rao and Manikandan, 2008). </w:t>
      </w:r>
      <w:r>
        <w:rPr>
          <w:rFonts w:ascii="Times New Roman" w:hAnsi="Times New Roman" w:cs="Times New Roman"/>
          <w:sz w:val="24"/>
          <w:szCs w:val="24"/>
        </w:rPr>
        <w:t>“</w:t>
      </w:r>
      <w:r w:rsidR="00EE66D9" w:rsidRPr="009E3929">
        <w:rPr>
          <w:rFonts w:ascii="Times New Roman" w:hAnsi="Times New Roman" w:cs="Times New Roman"/>
          <w:sz w:val="24"/>
          <w:szCs w:val="24"/>
        </w:rPr>
        <w:t xml:space="preserve">Weather forecasts are essential for taking decisions regarding crop choice, crop variety, sowing/ harvesting dates and judicial management of agricultural operations such as seedbed preparations, ploughing, irrigation scheduling and application of fertilizers, pesticide, herbicide and harvesting. In addition, timely weather information enables the farmers to plan their farm operations in </w:t>
      </w:r>
      <w:r w:rsidR="00CA02A7" w:rsidRPr="009E3929">
        <w:rPr>
          <w:rFonts w:ascii="Times New Roman" w:hAnsi="Times New Roman" w:cs="Times New Roman"/>
          <w:sz w:val="24"/>
          <w:szCs w:val="24"/>
        </w:rPr>
        <w:t xml:space="preserve">a </w:t>
      </w:r>
      <w:r w:rsidR="00EE66D9" w:rsidRPr="009E3929">
        <w:rPr>
          <w:rFonts w:ascii="Times New Roman" w:hAnsi="Times New Roman" w:cs="Times New Roman"/>
          <w:sz w:val="24"/>
          <w:szCs w:val="24"/>
        </w:rPr>
        <w:t xml:space="preserve">way that not only </w:t>
      </w:r>
      <w:r w:rsidR="00EE66D9" w:rsidRPr="009E3929">
        <w:rPr>
          <w:rFonts w:ascii="Times New Roman" w:hAnsi="Times New Roman" w:cs="Times New Roman"/>
          <w:sz w:val="24"/>
          <w:szCs w:val="24"/>
        </w:rPr>
        <w:lastRenderedPageBreak/>
        <w:t>minimize</w:t>
      </w:r>
      <w:r w:rsidR="00CA02A7" w:rsidRPr="009E3929">
        <w:rPr>
          <w:rFonts w:ascii="Times New Roman" w:hAnsi="Times New Roman" w:cs="Times New Roman"/>
          <w:sz w:val="24"/>
          <w:szCs w:val="24"/>
        </w:rPr>
        <w:t>s</w:t>
      </w:r>
      <w:r w:rsidR="00EE66D9" w:rsidRPr="009E3929">
        <w:rPr>
          <w:rFonts w:ascii="Times New Roman" w:hAnsi="Times New Roman" w:cs="Times New Roman"/>
          <w:sz w:val="24"/>
          <w:szCs w:val="24"/>
        </w:rPr>
        <w:t xml:space="preserve"> the cost and crop losses but also help in maximizing yield gains.</w:t>
      </w:r>
      <w:r w:rsidR="00B17E00" w:rsidRPr="009E3929">
        <w:rPr>
          <w:rFonts w:ascii="Times New Roman" w:hAnsi="Times New Roman" w:cs="Times New Roman"/>
          <w:color w:val="000000" w:themeColor="text1"/>
          <w:sz w:val="24"/>
          <w:szCs w:val="24"/>
        </w:rPr>
        <w:t xml:space="preserve"> </w:t>
      </w:r>
      <w:r w:rsidR="00F26AD6" w:rsidRPr="009E3929">
        <w:rPr>
          <w:rFonts w:ascii="Times New Roman" w:hAnsi="Times New Roman" w:cs="Times New Roman"/>
          <w:color w:val="000000" w:themeColor="text1"/>
          <w:sz w:val="24"/>
          <w:szCs w:val="24"/>
        </w:rPr>
        <w:t>Weather forecasts in all temporal ranges are desirable for effective planning and management of agricultural practices.  The development of response strategy can help farmers to realize the potential benefits of using weather-based agrometeorological information in minimizing the losses due to adverse weather conditions, thereby improving yield, quantity and quality of agricultural productions. In fact, short and medium-range weather forecasts play a significant role in making short term adjustments in daily agricultural operations as well as preparation of contingent plan</w:t>
      </w:r>
      <w:r w:rsidR="00F26AD6">
        <w:rPr>
          <w:rFonts w:ascii="Times New Roman" w:hAnsi="Times New Roman" w:cs="Times New Roman"/>
          <w:color w:val="000000" w:themeColor="text1"/>
          <w:sz w:val="24"/>
          <w:szCs w:val="24"/>
        </w:rPr>
        <w:t xml:space="preserve">. </w:t>
      </w:r>
      <w:r w:rsidR="00B17E00" w:rsidRPr="009E3929">
        <w:rPr>
          <w:rFonts w:ascii="Times New Roman" w:hAnsi="Times New Roman" w:cs="Times New Roman"/>
          <w:color w:val="000000" w:themeColor="text1"/>
          <w:sz w:val="24"/>
          <w:szCs w:val="24"/>
        </w:rPr>
        <w:t>Each phase of agricultural activity from preparatory tillage to plant growth, harvest and storage is influenced by weather directly or indirectly</w:t>
      </w:r>
      <w:r>
        <w:rPr>
          <w:rFonts w:ascii="Times New Roman" w:hAnsi="Times New Roman" w:cs="Times New Roman"/>
          <w:color w:val="000000" w:themeColor="text1"/>
          <w:sz w:val="24"/>
          <w:szCs w:val="24"/>
        </w:rPr>
        <w:t>”</w:t>
      </w:r>
      <w:r w:rsidR="00B17E00" w:rsidRPr="009E3929">
        <w:rPr>
          <w:rFonts w:ascii="Times New Roman" w:hAnsi="Times New Roman" w:cs="Times New Roman"/>
          <w:color w:val="000000" w:themeColor="text1"/>
          <w:sz w:val="24"/>
          <w:szCs w:val="24"/>
        </w:rPr>
        <w:t xml:space="preserve"> (Bhatia, 1999).</w:t>
      </w:r>
    </w:p>
    <w:p w:rsidR="00140739" w:rsidRPr="009E3929" w:rsidRDefault="00140739" w:rsidP="001772D2">
      <w:pPr>
        <w:spacing w:after="0" w:line="240" w:lineRule="auto"/>
        <w:jc w:val="both"/>
        <w:rPr>
          <w:rFonts w:ascii="Times New Roman" w:hAnsi="Times New Roman" w:cs="Times New Roman"/>
          <w:sz w:val="24"/>
          <w:szCs w:val="24"/>
        </w:rPr>
      </w:pPr>
    </w:p>
    <w:p w:rsidR="00102647" w:rsidRDefault="0000004B" w:rsidP="009129A1">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66E9F" w:rsidRPr="009E3929">
        <w:rPr>
          <w:rFonts w:ascii="Times New Roman" w:hAnsi="Times New Roman" w:cs="Times New Roman"/>
          <w:sz w:val="24"/>
          <w:szCs w:val="24"/>
        </w:rPr>
        <w:t xml:space="preserve">India Meteorological Department (IMD) and Indian Council of Agriculture Research (ICAR) in collaboration with different stakeholders </w:t>
      </w:r>
      <w:r w:rsidR="00CA02A7" w:rsidRPr="009E3929">
        <w:rPr>
          <w:rFonts w:ascii="Times New Roman" w:hAnsi="Times New Roman" w:cs="Times New Roman"/>
          <w:sz w:val="24"/>
          <w:szCs w:val="24"/>
        </w:rPr>
        <w:t xml:space="preserve">form the basis </w:t>
      </w:r>
      <w:proofErr w:type="gramStart"/>
      <w:r w:rsidR="00CA02A7" w:rsidRPr="009E3929">
        <w:rPr>
          <w:rFonts w:ascii="Times New Roman" w:hAnsi="Times New Roman" w:cs="Times New Roman"/>
          <w:sz w:val="24"/>
          <w:szCs w:val="24"/>
        </w:rPr>
        <w:t xml:space="preserve">of </w:t>
      </w:r>
      <w:r w:rsidR="005A175B" w:rsidRPr="009E3929">
        <w:rPr>
          <w:rFonts w:ascii="Times New Roman" w:hAnsi="Times New Roman" w:cs="Times New Roman"/>
          <w:bCs/>
          <w:sz w:val="24"/>
          <w:szCs w:val="24"/>
        </w:rPr>
        <w:t xml:space="preserve"> AICRP</w:t>
      </w:r>
      <w:proofErr w:type="gramEnd"/>
      <w:r w:rsidR="005A175B" w:rsidRPr="009E3929">
        <w:rPr>
          <w:rFonts w:ascii="Times New Roman" w:hAnsi="Times New Roman" w:cs="Times New Roman"/>
          <w:bCs/>
          <w:sz w:val="24"/>
          <w:szCs w:val="24"/>
        </w:rPr>
        <w:t xml:space="preserve"> on Agrometeorology </w:t>
      </w:r>
      <w:r w:rsidR="00CA02A7" w:rsidRPr="009E3929">
        <w:rPr>
          <w:rFonts w:ascii="Times New Roman" w:hAnsi="Times New Roman" w:cs="Times New Roman"/>
          <w:bCs/>
          <w:sz w:val="24"/>
          <w:szCs w:val="24"/>
        </w:rPr>
        <w:t>-</w:t>
      </w:r>
      <w:r w:rsidR="005A175B" w:rsidRPr="009E3929">
        <w:rPr>
          <w:rFonts w:ascii="Times New Roman" w:hAnsi="Times New Roman" w:cs="Times New Roman"/>
          <w:bCs/>
          <w:sz w:val="24"/>
          <w:szCs w:val="24"/>
        </w:rPr>
        <w:t xml:space="preserve">National Initiative on Climate Resilient Agriculture (NICRA-AICRPAM) project in </w:t>
      </w:r>
      <w:proofErr w:type="spellStart"/>
      <w:r w:rsidR="005A175B" w:rsidRPr="009E3929">
        <w:rPr>
          <w:rFonts w:ascii="Times New Roman" w:hAnsi="Times New Roman" w:cs="Times New Roman"/>
          <w:bCs/>
          <w:sz w:val="24"/>
          <w:szCs w:val="24"/>
        </w:rPr>
        <w:t>Mahasamund</w:t>
      </w:r>
      <w:proofErr w:type="spellEnd"/>
      <w:r w:rsidR="005A175B" w:rsidRPr="009E3929">
        <w:rPr>
          <w:rFonts w:ascii="Times New Roman" w:hAnsi="Times New Roman" w:cs="Times New Roman"/>
          <w:bCs/>
          <w:sz w:val="24"/>
          <w:szCs w:val="24"/>
        </w:rPr>
        <w:t xml:space="preserve"> </w:t>
      </w:r>
      <w:r w:rsidR="00140739">
        <w:rPr>
          <w:rFonts w:ascii="Times New Roman" w:hAnsi="Times New Roman" w:cs="Times New Roman"/>
          <w:bCs/>
          <w:sz w:val="24"/>
          <w:szCs w:val="24"/>
        </w:rPr>
        <w:t xml:space="preserve"> </w:t>
      </w:r>
      <w:r w:rsidR="005A175B" w:rsidRPr="009E3929">
        <w:rPr>
          <w:rFonts w:ascii="Times New Roman" w:hAnsi="Times New Roman" w:cs="Times New Roman"/>
          <w:bCs/>
          <w:sz w:val="24"/>
          <w:szCs w:val="24"/>
        </w:rPr>
        <w:t>district of Chhattisgarh</w:t>
      </w:r>
      <w:r w:rsidR="00CA02A7" w:rsidRPr="009E3929">
        <w:rPr>
          <w:rFonts w:ascii="Times New Roman" w:hAnsi="Times New Roman" w:cs="Times New Roman"/>
          <w:bCs/>
          <w:sz w:val="24"/>
          <w:szCs w:val="24"/>
        </w:rPr>
        <w:t xml:space="preserve"> and other NICR</w:t>
      </w:r>
      <w:r w:rsidR="005A175B" w:rsidRPr="009E3929">
        <w:rPr>
          <w:rFonts w:ascii="Times New Roman" w:hAnsi="Times New Roman" w:cs="Times New Roman"/>
          <w:sz w:val="24"/>
          <w:szCs w:val="24"/>
        </w:rPr>
        <w:t xml:space="preserve">A domain districts </w:t>
      </w:r>
      <w:r w:rsidR="00CA02A7" w:rsidRPr="009E3929">
        <w:rPr>
          <w:rFonts w:ascii="Times New Roman" w:hAnsi="Times New Roman" w:cs="Times New Roman"/>
          <w:sz w:val="24"/>
          <w:szCs w:val="24"/>
        </w:rPr>
        <w:t xml:space="preserve">in </w:t>
      </w:r>
      <w:r w:rsidR="005A175B" w:rsidRPr="009E3929">
        <w:rPr>
          <w:rFonts w:ascii="Times New Roman" w:hAnsi="Times New Roman" w:cs="Times New Roman"/>
          <w:sz w:val="24"/>
          <w:szCs w:val="24"/>
        </w:rPr>
        <w:t xml:space="preserve">Chhattisgarh state. </w:t>
      </w:r>
      <w:r w:rsidR="00DF66E8" w:rsidRPr="009E3929">
        <w:rPr>
          <w:rFonts w:ascii="Times New Roman" w:hAnsi="Times New Roman" w:cs="Times New Roman"/>
          <w:sz w:val="24"/>
          <w:szCs w:val="24"/>
        </w:rPr>
        <w:t xml:space="preserve">In this </w:t>
      </w:r>
      <w:proofErr w:type="gramStart"/>
      <w:r w:rsidR="00DF66E8" w:rsidRPr="009E3929">
        <w:rPr>
          <w:rFonts w:ascii="Times New Roman" w:hAnsi="Times New Roman" w:cs="Times New Roman"/>
          <w:sz w:val="24"/>
          <w:szCs w:val="24"/>
        </w:rPr>
        <w:t xml:space="preserve">project, </w:t>
      </w:r>
      <w:r w:rsidR="00866E9F" w:rsidRPr="009E3929">
        <w:rPr>
          <w:rFonts w:ascii="Times New Roman" w:hAnsi="Times New Roman" w:cs="Times New Roman"/>
          <w:sz w:val="24"/>
          <w:szCs w:val="24"/>
        </w:rPr>
        <w:t xml:space="preserve"> medium</w:t>
      </w:r>
      <w:proofErr w:type="gramEnd"/>
      <w:r w:rsidR="00866E9F" w:rsidRPr="009E3929">
        <w:rPr>
          <w:rFonts w:ascii="Times New Roman" w:hAnsi="Times New Roman" w:cs="Times New Roman"/>
          <w:sz w:val="24"/>
          <w:szCs w:val="24"/>
        </w:rPr>
        <w:t xml:space="preserve"> range weather forecast based crop and location specific </w:t>
      </w:r>
      <w:proofErr w:type="spellStart"/>
      <w:r w:rsidR="00866E9F" w:rsidRPr="009E3929">
        <w:rPr>
          <w:rFonts w:ascii="Times New Roman" w:hAnsi="Times New Roman" w:cs="Times New Roman"/>
          <w:sz w:val="24"/>
          <w:szCs w:val="24"/>
        </w:rPr>
        <w:t>agromet</w:t>
      </w:r>
      <w:proofErr w:type="spellEnd"/>
      <w:r w:rsidR="00866E9F" w:rsidRPr="009E3929">
        <w:rPr>
          <w:rFonts w:ascii="Times New Roman" w:hAnsi="Times New Roman" w:cs="Times New Roman"/>
          <w:sz w:val="24"/>
          <w:szCs w:val="24"/>
        </w:rPr>
        <w:t xml:space="preserve"> advisory is provided at </w:t>
      </w:r>
      <w:r w:rsidR="00DF66E8" w:rsidRPr="009E3929">
        <w:rPr>
          <w:rFonts w:ascii="Times New Roman" w:hAnsi="Times New Roman" w:cs="Times New Roman"/>
          <w:sz w:val="24"/>
          <w:szCs w:val="24"/>
        </w:rPr>
        <w:t>d</w:t>
      </w:r>
      <w:r w:rsidR="00866E9F" w:rsidRPr="009E3929">
        <w:rPr>
          <w:rFonts w:ascii="Times New Roman" w:hAnsi="Times New Roman" w:cs="Times New Roman"/>
          <w:sz w:val="24"/>
          <w:szCs w:val="24"/>
        </w:rPr>
        <w:t>istrict and block level on every Tuesday and Friday to assist farmers in taking better crop/livestock management decisions</w:t>
      </w:r>
      <w:r w:rsidR="00E4753F" w:rsidRPr="009E3929">
        <w:rPr>
          <w:rFonts w:ascii="Times New Roman" w:hAnsi="Times New Roman" w:cs="Times New Roman"/>
          <w:sz w:val="24"/>
          <w:szCs w:val="24"/>
        </w:rPr>
        <w:t>.</w:t>
      </w:r>
      <w:r w:rsidR="001772D2">
        <w:rPr>
          <w:rFonts w:ascii="Times New Roman" w:hAnsi="Times New Roman" w:cs="Times New Roman"/>
          <w:sz w:val="24"/>
          <w:szCs w:val="24"/>
        </w:rPr>
        <w:t xml:space="preserve"> </w:t>
      </w:r>
      <w:r w:rsidR="00140739" w:rsidRPr="00140739">
        <w:rPr>
          <w:rFonts w:ascii="Times New Roman" w:hAnsi="Times New Roman" w:cs="Times New Roman"/>
          <w:sz w:val="24"/>
          <w:szCs w:val="24"/>
        </w:rPr>
        <w:t xml:space="preserve">There </w:t>
      </w:r>
      <w:proofErr w:type="gramStart"/>
      <w:r w:rsidR="00140739" w:rsidRPr="00140739">
        <w:rPr>
          <w:rFonts w:ascii="Times New Roman" w:hAnsi="Times New Roman" w:cs="Times New Roman"/>
          <w:sz w:val="24"/>
          <w:szCs w:val="24"/>
        </w:rPr>
        <w:t>has</w:t>
      </w:r>
      <w:proofErr w:type="gramEnd"/>
      <w:r w:rsidR="00140739" w:rsidRPr="00140739">
        <w:rPr>
          <w:rFonts w:ascii="Times New Roman" w:hAnsi="Times New Roman" w:cs="Times New Roman"/>
          <w:sz w:val="24"/>
          <w:szCs w:val="24"/>
        </w:rPr>
        <w:t xml:space="preserve"> been </w:t>
      </w:r>
      <w:r w:rsidR="00140739">
        <w:rPr>
          <w:rFonts w:ascii="Times New Roman" w:hAnsi="Times New Roman" w:cs="Times New Roman"/>
          <w:sz w:val="24"/>
          <w:szCs w:val="24"/>
        </w:rPr>
        <w:t xml:space="preserve">economic </w:t>
      </w:r>
      <w:r w:rsidR="00140739" w:rsidRPr="00140739">
        <w:rPr>
          <w:rFonts w:ascii="Times New Roman" w:hAnsi="Times New Roman" w:cs="Times New Roman"/>
          <w:sz w:val="24"/>
          <w:szCs w:val="24"/>
        </w:rPr>
        <w:t>studies of i</w:t>
      </w:r>
      <w:r w:rsidR="00140739" w:rsidRPr="00140739">
        <w:rPr>
          <w:rFonts w:ascii="Times New Roman" w:hAnsi="Times New Roman" w:cs="Times New Roman"/>
          <w:bCs/>
          <w:sz w:val="24"/>
          <w:szCs w:val="24"/>
        </w:rPr>
        <w:t>mpact of medium range weather forecasts on agricultural decisions</w:t>
      </w:r>
      <w:r w:rsidR="00140739" w:rsidRPr="00140739">
        <w:rPr>
          <w:rFonts w:ascii="Times New Roman" w:hAnsi="Times New Roman" w:cs="Times New Roman"/>
          <w:b/>
          <w:bCs/>
          <w:sz w:val="24"/>
          <w:szCs w:val="24"/>
        </w:rPr>
        <w:t xml:space="preserve">. </w:t>
      </w:r>
      <w:r w:rsidR="00140739" w:rsidRPr="00140739">
        <w:rPr>
          <w:rFonts w:ascii="Times New Roman" w:hAnsi="Times New Roman" w:cs="Times New Roman"/>
          <w:color w:val="0A0A0A"/>
          <w:sz w:val="24"/>
          <w:szCs w:val="24"/>
        </w:rPr>
        <w:t>The implementation of these strategies allows farmers to make significant adjustments, with reported yield increases of 40-50% in certain crops (cotton, pulses) and savings on inputs.</w:t>
      </w:r>
      <w:r w:rsidR="00140739" w:rsidRPr="00140739">
        <w:rPr>
          <w:rStyle w:val="vkekvd"/>
          <w:rFonts w:ascii="Times New Roman" w:hAnsi="Times New Roman" w:cs="Times New Roman"/>
          <w:color w:val="0A0A0A"/>
          <w:sz w:val="24"/>
          <w:szCs w:val="24"/>
        </w:rPr>
        <w:t> S</w:t>
      </w:r>
      <w:r w:rsidR="00140739" w:rsidRPr="00140739">
        <w:rPr>
          <w:rStyle w:val="t286pc"/>
          <w:rFonts w:ascii="Times New Roman" w:hAnsi="Times New Roman" w:cs="Times New Roman"/>
          <w:color w:val="0A0A0A"/>
          <w:sz w:val="24"/>
          <w:szCs w:val="24"/>
        </w:rPr>
        <w:t xml:space="preserve">owing window is very crucial to take advantage of upcoming rain or delaying to avoid early-season drought particularly in rainfed agriculture.  Avoiding unnecessary irrigation based on weather forecast is highlighting feature when rain is expected, thus saving water, </w:t>
      </w:r>
      <w:proofErr w:type="gramStart"/>
      <w:r w:rsidR="00140739" w:rsidRPr="00140739">
        <w:rPr>
          <w:rStyle w:val="t286pc"/>
          <w:rFonts w:ascii="Times New Roman" w:hAnsi="Times New Roman" w:cs="Times New Roman"/>
          <w:color w:val="0A0A0A"/>
          <w:sz w:val="24"/>
          <w:szCs w:val="24"/>
        </w:rPr>
        <w:t>time  and</w:t>
      </w:r>
      <w:proofErr w:type="gramEnd"/>
      <w:r w:rsidR="00140739" w:rsidRPr="00140739">
        <w:rPr>
          <w:rStyle w:val="t286pc"/>
          <w:rFonts w:ascii="Times New Roman" w:hAnsi="Times New Roman" w:cs="Times New Roman"/>
          <w:color w:val="0A0A0A"/>
          <w:sz w:val="24"/>
          <w:szCs w:val="24"/>
        </w:rPr>
        <w:t xml:space="preserve"> energy. Delaying fertilizer or pesticide application if rain is forecast to prevent runoff and washing off will help </w:t>
      </w:r>
      <w:proofErr w:type="gramStart"/>
      <w:r w:rsidR="00140739" w:rsidRPr="00140739">
        <w:rPr>
          <w:rStyle w:val="t286pc"/>
          <w:rFonts w:ascii="Times New Roman" w:hAnsi="Times New Roman" w:cs="Times New Roman"/>
          <w:color w:val="0A0A0A"/>
          <w:sz w:val="24"/>
          <w:szCs w:val="24"/>
        </w:rPr>
        <w:t>in  ensuring</w:t>
      </w:r>
      <w:proofErr w:type="gramEnd"/>
      <w:r w:rsidR="00140739" w:rsidRPr="00140739">
        <w:rPr>
          <w:rStyle w:val="t286pc"/>
          <w:rFonts w:ascii="Times New Roman" w:hAnsi="Times New Roman" w:cs="Times New Roman"/>
          <w:color w:val="0A0A0A"/>
          <w:sz w:val="24"/>
          <w:szCs w:val="24"/>
        </w:rPr>
        <w:t xml:space="preserve"> maximum efficacy of farm inputs.  Taking preventive action against disease that are </w:t>
      </w:r>
      <w:proofErr w:type="spellStart"/>
      <w:r w:rsidR="00140739" w:rsidRPr="00140739">
        <w:rPr>
          <w:rStyle w:val="t286pc"/>
          <w:rFonts w:ascii="Times New Roman" w:hAnsi="Times New Roman" w:cs="Times New Roman"/>
          <w:color w:val="0A0A0A"/>
          <w:sz w:val="24"/>
          <w:szCs w:val="24"/>
        </w:rPr>
        <w:t>favored</w:t>
      </w:r>
      <w:proofErr w:type="spellEnd"/>
      <w:r w:rsidR="00140739" w:rsidRPr="00140739">
        <w:rPr>
          <w:rStyle w:val="t286pc"/>
          <w:rFonts w:ascii="Times New Roman" w:hAnsi="Times New Roman" w:cs="Times New Roman"/>
          <w:color w:val="0A0A0A"/>
          <w:sz w:val="24"/>
          <w:szCs w:val="24"/>
        </w:rPr>
        <w:t xml:space="preserve"> by specific humidity/temperature combinations outbreaks is also one possibility of farm management.  Adjusting harvest timings to avoid damage from impending high winds or heavy rain, thereby reducing crop loss is a</w:t>
      </w:r>
      <w:r w:rsidR="00140739">
        <w:rPr>
          <w:rStyle w:val="t286pc"/>
          <w:rFonts w:ascii="Times New Roman" w:hAnsi="Times New Roman" w:cs="Times New Roman"/>
          <w:color w:val="0A0A0A"/>
          <w:sz w:val="24"/>
          <w:szCs w:val="24"/>
        </w:rPr>
        <w:t>l</w:t>
      </w:r>
      <w:r w:rsidR="00140739" w:rsidRPr="00140739">
        <w:rPr>
          <w:rStyle w:val="t286pc"/>
          <w:rFonts w:ascii="Times New Roman" w:hAnsi="Times New Roman" w:cs="Times New Roman"/>
          <w:color w:val="0A0A0A"/>
          <w:sz w:val="24"/>
          <w:szCs w:val="24"/>
        </w:rPr>
        <w:t xml:space="preserve">so another benefit of </w:t>
      </w:r>
      <w:proofErr w:type="gramStart"/>
      <w:r w:rsidR="00140739" w:rsidRPr="00140739">
        <w:rPr>
          <w:rStyle w:val="t286pc"/>
          <w:rFonts w:ascii="Times New Roman" w:hAnsi="Times New Roman" w:cs="Times New Roman"/>
          <w:color w:val="0A0A0A"/>
          <w:sz w:val="24"/>
          <w:szCs w:val="24"/>
        </w:rPr>
        <w:t>operationa</w:t>
      </w:r>
      <w:r w:rsidR="00140739">
        <w:rPr>
          <w:rStyle w:val="t286pc"/>
          <w:rFonts w:ascii="Times New Roman" w:hAnsi="Times New Roman" w:cs="Times New Roman"/>
          <w:color w:val="0A0A0A"/>
          <w:sz w:val="24"/>
          <w:szCs w:val="24"/>
        </w:rPr>
        <w:t xml:space="preserve">l </w:t>
      </w:r>
      <w:r w:rsidR="00140739" w:rsidRPr="00140739">
        <w:rPr>
          <w:rStyle w:val="t286pc"/>
          <w:rFonts w:ascii="Times New Roman" w:hAnsi="Times New Roman" w:cs="Times New Roman"/>
          <w:color w:val="0A0A0A"/>
          <w:sz w:val="24"/>
          <w:szCs w:val="24"/>
        </w:rPr>
        <w:t xml:space="preserve"> farm</w:t>
      </w:r>
      <w:proofErr w:type="gramEnd"/>
      <w:r w:rsidR="00140739" w:rsidRPr="00140739">
        <w:rPr>
          <w:rStyle w:val="t286pc"/>
          <w:rFonts w:ascii="Times New Roman" w:hAnsi="Times New Roman" w:cs="Times New Roman"/>
          <w:color w:val="0A0A0A"/>
          <w:sz w:val="24"/>
          <w:szCs w:val="24"/>
        </w:rPr>
        <w:t xml:space="preserve"> management based on weather forecast.</w:t>
      </w:r>
      <w:r w:rsidR="00140739" w:rsidRPr="00140739">
        <w:rPr>
          <w:rStyle w:val="vkekvd"/>
          <w:rFonts w:ascii="Times New Roman" w:hAnsi="Times New Roman" w:cs="Times New Roman"/>
          <w:color w:val="0A0A0A"/>
          <w:sz w:val="24"/>
          <w:szCs w:val="24"/>
        </w:rPr>
        <w:t> </w:t>
      </w:r>
      <w:r w:rsidR="00A162FC" w:rsidRPr="00102647">
        <w:rPr>
          <w:rFonts w:ascii="Times New Roman" w:hAnsi="Times New Roman" w:cs="Times New Roman"/>
          <w:sz w:val="24"/>
          <w:szCs w:val="24"/>
        </w:rPr>
        <w:t>Weather forecasts in all temporal ranges are desirable for effective planning and management of agricultural practices. An agriculturally relevant forecast is not only useful for efficient management of farm inputs but also leads to precise impact assessment</w:t>
      </w:r>
      <w:r>
        <w:rPr>
          <w:rFonts w:ascii="Times New Roman" w:hAnsi="Times New Roman" w:cs="Times New Roman"/>
          <w:sz w:val="24"/>
          <w:szCs w:val="24"/>
        </w:rPr>
        <w:t>”</w:t>
      </w:r>
      <w:r w:rsidR="00A162FC" w:rsidRPr="00102647">
        <w:rPr>
          <w:rFonts w:ascii="Times New Roman" w:hAnsi="Times New Roman" w:cs="Times New Roman"/>
          <w:sz w:val="24"/>
          <w:szCs w:val="24"/>
        </w:rPr>
        <w:t xml:space="preserve"> (</w:t>
      </w:r>
      <w:proofErr w:type="spellStart"/>
      <w:r w:rsidR="00A162FC" w:rsidRPr="00102647">
        <w:rPr>
          <w:rFonts w:ascii="Times New Roman" w:hAnsi="Times New Roman" w:cs="Times New Roman"/>
          <w:sz w:val="24"/>
          <w:szCs w:val="24"/>
        </w:rPr>
        <w:t>Gadgil</w:t>
      </w:r>
      <w:proofErr w:type="spellEnd"/>
      <w:r w:rsidR="00A162FC" w:rsidRPr="00102647">
        <w:rPr>
          <w:rFonts w:ascii="Times New Roman" w:hAnsi="Times New Roman" w:cs="Times New Roman"/>
          <w:sz w:val="24"/>
          <w:szCs w:val="24"/>
        </w:rPr>
        <w:t>, 1989).</w:t>
      </w:r>
      <w:r w:rsidR="00C325C9" w:rsidRPr="0010264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C325C9" w:rsidRPr="00102647">
        <w:rPr>
          <w:rFonts w:ascii="Times New Roman" w:hAnsi="Times New Roman" w:cs="Times New Roman"/>
          <w:color w:val="000000" w:themeColor="text1"/>
          <w:sz w:val="24"/>
          <w:szCs w:val="24"/>
        </w:rPr>
        <w:t xml:space="preserve">The development of response strategy can help farmers to realize the potential benefits of using weather-based agrometeorological information in minimizing the losses due to adverse weather conditions, thereby improving yield, quantity and quality of agricultural productions. In fact, short and medium-range weather forecasts </w:t>
      </w:r>
      <w:proofErr w:type="gramStart"/>
      <w:r w:rsidR="00143320" w:rsidRPr="00102647">
        <w:rPr>
          <w:rFonts w:ascii="Times New Roman" w:hAnsi="Times New Roman" w:cs="Times New Roman"/>
          <w:color w:val="000000" w:themeColor="text1"/>
          <w:sz w:val="24"/>
          <w:szCs w:val="24"/>
        </w:rPr>
        <w:t>and  contingent</w:t>
      </w:r>
      <w:proofErr w:type="gramEnd"/>
      <w:r w:rsidR="00143320" w:rsidRPr="00102647">
        <w:rPr>
          <w:rFonts w:ascii="Times New Roman" w:hAnsi="Times New Roman" w:cs="Times New Roman"/>
          <w:color w:val="000000" w:themeColor="text1"/>
          <w:sz w:val="24"/>
          <w:szCs w:val="24"/>
        </w:rPr>
        <w:t xml:space="preserve"> plans </w:t>
      </w:r>
      <w:r w:rsidR="00C325C9" w:rsidRPr="00102647">
        <w:rPr>
          <w:rFonts w:ascii="Times New Roman" w:hAnsi="Times New Roman" w:cs="Times New Roman"/>
          <w:color w:val="000000" w:themeColor="text1"/>
          <w:sz w:val="24"/>
          <w:szCs w:val="24"/>
        </w:rPr>
        <w:t xml:space="preserve">play a significant role in making short term adjustments in daily agricultural operations as well as </w:t>
      </w:r>
      <w:r w:rsidR="00143320" w:rsidRPr="00102647">
        <w:rPr>
          <w:rFonts w:ascii="Times New Roman" w:hAnsi="Times New Roman" w:cs="Times New Roman"/>
          <w:color w:val="000000" w:themeColor="text1"/>
          <w:sz w:val="24"/>
          <w:szCs w:val="24"/>
        </w:rPr>
        <w:t xml:space="preserve">operational management. </w:t>
      </w:r>
      <w:proofErr w:type="spellStart"/>
      <w:r w:rsidR="00102647" w:rsidRPr="009E3929">
        <w:rPr>
          <w:rFonts w:ascii="Times New Roman" w:hAnsi="Times New Roman" w:cs="Times New Roman"/>
          <w:sz w:val="24"/>
          <w:szCs w:val="24"/>
        </w:rPr>
        <w:t>Agromet</w:t>
      </w:r>
      <w:proofErr w:type="spellEnd"/>
      <w:r w:rsidR="00102647" w:rsidRPr="009E3929">
        <w:rPr>
          <w:rFonts w:ascii="Times New Roman" w:hAnsi="Times New Roman" w:cs="Times New Roman"/>
          <w:sz w:val="24"/>
          <w:szCs w:val="24"/>
        </w:rPr>
        <w:t xml:space="preserve"> Advisory Service (AAS) is a vital tool which provides valuable information for all agriculture operations from land preparation to harvesting based on weather forecast. The main aim of</w:t>
      </w:r>
      <w:r w:rsidR="00DC3F7D">
        <w:rPr>
          <w:rFonts w:ascii="Times New Roman" w:hAnsi="Times New Roman" w:cs="Times New Roman"/>
          <w:sz w:val="24"/>
          <w:szCs w:val="24"/>
        </w:rPr>
        <w:t xml:space="preserve"> </w:t>
      </w:r>
      <w:proofErr w:type="spellStart"/>
      <w:r w:rsidR="00102647" w:rsidRPr="009E3929">
        <w:rPr>
          <w:rFonts w:ascii="Times New Roman" w:hAnsi="Times New Roman" w:cs="Times New Roman"/>
          <w:sz w:val="24"/>
          <w:szCs w:val="24"/>
        </w:rPr>
        <w:t>agromet</w:t>
      </w:r>
      <w:proofErr w:type="spellEnd"/>
      <w:r w:rsidR="00102647" w:rsidRPr="009E3929">
        <w:rPr>
          <w:rFonts w:ascii="Times New Roman" w:hAnsi="Times New Roman" w:cs="Times New Roman"/>
          <w:sz w:val="24"/>
          <w:szCs w:val="24"/>
        </w:rPr>
        <w:t xml:space="preserve"> advisory is to minimize the impact of adverse weather conditions and to make use of crop-weather relationship to boost agricultural production. Such service can </w:t>
      </w:r>
      <w:proofErr w:type="gramStart"/>
      <w:r w:rsidR="00102647" w:rsidRPr="009E3929">
        <w:rPr>
          <w:rFonts w:ascii="Times New Roman" w:hAnsi="Times New Roman" w:cs="Times New Roman"/>
          <w:sz w:val="24"/>
          <w:szCs w:val="24"/>
        </w:rPr>
        <w:t>improve  decision</w:t>
      </w:r>
      <w:proofErr w:type="gramEnd"/>
      <w:r w:rsidR="00102647" w:rsidRPr="009E3929">
        <w:rPr>
          <w:rFonts w:ascii="Times New Roman" w:hAnsi="Times New Roman" w:cs="Times New Roman"/>
          <w:sz w:val="24"/>
          <w:szCs w:val="24"/>
        </w:rPr>
        <w:t xml:space="preserve"> making of farmers and sharpen  their management of agricultural risks. Micro-level </w:t>
      </w:r>
      <w:proofErr w:type="spellStart"/>
      <w:r w:rsidR="00102647" w:rsidRPr="009E3929">
        <w:rPr>
          <w:rFonts w:ascii="Times New Roman" w:hAnsi="Times New Roman" w:cs="Times New Roman"/>
          <w:sz w:val="24"/>
          <w:szCs w:val="24"/>
        </w:rPr>
        <w:t>Agro</w:t>
      </w:r>
      <w:proofErr w:type="spellEnd"/>
      <w:r w:rsidR="00DC3F7D">
        <w:rPr>
          <w:rFonts w:ascii="Times New Roman" w:hAnsi="Times New Roman" w:cs="Times New Roman"/>
          <w:sz w:val="24"/>
          <w:szCs w:val="24"/>
        </w:rPr>
        <w:t xml:space="preserve"> </w:t>
      </w:r>
      <w:r w:rsidR="00102647" w:rsidRPr="009E3929">
        <w:rPr>
          <w:rFonts w:ascii="Times New Roman" w:hAnsi="Times New Roman" w:cs="Times New Roman"/>
          <w:sz w:val="24"/>
          <w:szCs w:val="24"/>
        </w:rPr>
        <w:t>advisory Services (</w:t>
      </w:r>
      <w:proofErr w:type="gramStart"/>
      <w:r w:rsidR="00102647" w:rsidRPr="009E3929">
        <w:rPr>
          <w:rFonts w:ascii="Times New Roman" w:hAnsi="Times New Roman" w:cs="Times New Roman"/>
          <w:sz w:val="24"/>
          <w:szCs w:val="24"/>
        </w:rPr>
        <w:t>MAAS)  is</w:t>
      </w:r>
      <w:proofErr w:type="gramEnd"/>
      <w:r w:rsidR="00102647" w:rsidRPr="009E3929">
        <w:rPr>
          <w:rFonts w:ascii="Times New Roman" w:hAnsi="Times New Roman" w:cs="Times New Roman"/>
          <w:sz w:val="24"/>
          <w:szCs w:val="24"/>
        </w:rPr>
        <w:t xml:space="preserve"> effective communication media for transfer of technology</w:t>
      </w:r>
      <w:r>
        <w:rPr>
          <w:rFonts w:ascii="Times New Roman" w:hAnsi="Times New Roman" w:cs="Times New Roman"/>
          <w:sz w:val="24"/>
          <w:szCs w:val="24"/>
        </w:rPr>
        <w:t>”</w:t>
      </w:r>
      <w:r w:rsidR="00102647" w:rsidRPr="009E3929">
        <w:rPr>
          <w:rFonts w:ascii="Times New Roman" w:hAnsi="Times New Roman" w:cs="Times New Roman"/>
          <w:sz w:val="24"/>
          <w:szCs w:val="24"/>
        </w:rPr>
        <w:t xml:space="preserve"> (Gandhi et al, 2018). </w:t>
      </w:r>
      <w:r>
        <w:rPr>
          <w:rFonts w:ascii="Times New Roman" w:hAnsi="Times New Roman" w:cs="Times New Roman"/>
          <w:sz w:val="24"/>
          <w:szCs w:val="24"/>
        </w:rPr>
        <w:t>“</w:t>
      </w:r>
      <w:r w:rsidR="00102647" w:rsidRPr="009E3929">
        <w:rPr>
          <w:rFonts w:ascii="Times New Roman" w:hAnsi="Times New Roman" w:cs="Times New Roman"/>
          <w:sz w:val="24"/>
          <w:szCs w:val="24"/>
        </w:rPr>
        <w:t xml:space="preserve">Weather-based </w:t>
      </w:r>
      <w:proofErr w:type="spellStart"/>
      <w:r w:rsidR="00102647" w:rsidRPr="009E3929">
        <w:rPr>
          <w:rFonts w:ascii="Times New Roman" w:hAnsi="Times New Roman" w:cs="Times New Roman"/>
          <w:sz w:val="24"/>
          <w:szCs w:val="24"/>
        </w:rPr>
        <w:t>agromet</w:t>
      </w:r>
      <w:proofErr w:type="spellEnd"/>
      <w:r w:rsidR="00DC3F7D">
        <w:rPr>
          <w:rFonts w:ascii="Times New Roman" w:hAnsi="Times New Roman" w:cs="Times New Roman"/>
          <w:sz w:val="24"/>
          <w:szCs w:val="24"/>
        </w:rPr>
        <w:t xml:space="preserve"> </w:t>
      </w:r>
      <w:r w:rsidR="00102647" w:rsidRPr="009E3929">
        <w:rPr>
          <w:rFonts w:ascii="Times New Roman" w:hAnsi="Times New Roman" w:cs="Times New Roman"/>
          <w:sz w:val="24"/>
          <w:szCs w:val="24"/>
        </w:rPr>
        <w:t xml:space="preserve">advisory services are critical for weather-tuned farm operations. Hence there is a need for making the farmers realize the utility of </w:t>
      </w:r>
      <w:proofErr w:type="spellStart"/>
      <w:r w:rsidR="00102647" w:rsidRPr="009E3929">
        <w:rPr>
          <w:rFonts w:ascii="Times New Roman" w:hAnsi="Times New Roman" w:cs="Times New Roman"/>
          <w:sz w:val="24"/>
          <w:szCs w:val="24"/>
        </w:rPr>
        <w:t>agromet</w:t>
      </w:r>
      <w:proofErr w:type="spellEnd"/>
      <w:r w:rsidR="00102647" w:rsidRPr="009E3929">
        <w:rPr>
          <w:rFonts w:ascii="Times New Roman" w:hAnsi="Times New Roman" w:cs="Times New Roman"/>
          <w:sz w:val="24"/>
          <w:szCs w:val="24"/>
        </w:rPr>
        <w:t xml:space="preserve"> advisories in management of day-to-day farm activities and thereby reducing the loss and enhancing the production</w:t>
      </w:r>
      <w:r>
        <w:rPr>
          <w:rFonts w:ascii="Times New Roman" w:hAnsi="Times New Roman" w:cs="Times New Roman"/>
          <w:sz w:val="24"/>
          <w:szCs w:val="24"/>
        </w:rPr>
        <w:t>”</w:t>
      </w:r>
      <w:r w:rsidR="00102647" w:rsidRPr="009E3929">
        <w:rPr>
          <w:rFonts w:ascii="Times New Roman" w:hAnsi="Times New Roman" w:cs="Times New Roman"/>
          <w:sz w:val="24"/>
          <w:szCs w:val="24"/>
        </w:rPr>
        <w:t xml:space="preserve"> (Rathore and Chattopadhyay, 2016).</w:t>
      </w:r>
    </w:p>
    <w:p w:rsidR="00102647" w:rsidRDefault="00143320" w:rsidP="00F26AD6">
      <w:pPr>
        <w:spacing w:after="0" w:line="240" w:lineRule="auto"/>
        <w:ind w:firstLine="720"/>
        <w:jc w:val="both"/>
        <w:rPr>
          <w:rStyle w:val="t286pc"/>
          <w:rFonts w:ascii="Times New Roman" w:hAnsi="Times New Roman" w:cs="Times New Roman"/>
          <w:color w:val="0A0A0A"/>
          <w:sz w:val="24"/>
          <w:szCs w:val="24"/>
        </w:rPr>
      </w:pPr>
      <w:r w:rsidRPr="00102647">
        <w:rPr>
          <w:rFonts w:ascii="Times New Roman" w:hAnsi="Times New Roman" w:cs="Times New Roman"/>
          <w:color w:val="000000" w:themeColor="text1"/>
          <w:sz w:val="24"/>
          <w:szCs w:val="24"/>
        </w:rPr>
        <w:t xml:space="preserve"> </w:t>
      </w:r>
      <w:proofErr w:type="spellStart"/>
      <w:r w:rsidR="00102647" w:rsidRPr="00102647">
        <w:rPr>
          <w:rFonts w:ascii="Times New Roman" w:hAnsi="Times New Roman" w:cs="Times New Roman"/>
          <w:color w:val="0A0A0A"/>
          <w:sz w:val="24"/>
          <w:szCs w:val="24"/>
        </w:rPr>
        <w:t>Dupdal</w:t>
      </w:r>
      <w:proofErr w:type="spellEnd"/>
      <w:r w:rsidR="00102647" w:rsidRPr="00102647">
        <w:rPr>
          <w:rFonts w:ascii="Times New Roman" w:hAnsi="Times New Roman" w:cs="Times New Roman"/>
          <w:color w:val="0A0A0A"/>
          <w:sz w:val="24"/>
          <w:szCs w:val="24"/>
        </w:rPr>
        <w:t xml:space="preserve"> et al. (2020) evaluated </w:t>
      </w:r>
      <w:r w:rsidR="0000004B">
        <w:rPr>
          <w:rFonts w:ascii="Times New Roman" w:hAnsi="Times New Roman" w:cs="Times New Roman"/>
          <w:color w:val="0A0A0A"/>
          <w:sz w:val="24"/>
          <w:szCs w:val="24"/>
        </w:rPr>
        <w:t>“</w:t>
      </w:r>
      <w:r w:rsidR="00102647" w:rsidRPr="00102647">
        <w:rPr>
          <w:rFonts w:ascii="Times New Roman" w:hAnsi="Times New Roman" w:cs="Times New Roman"/>
          <w:color w:val="0A0A0A"/>
          <w:sz w:val="24"/>
          <w:szCs w:val="24"/>
        </w:rPr>
        <w:t>the impact of </w:t>
      </w:r>
      <w:proofErr w:type="spellStart"/>
      <w:r w:rsidR="006B1BE3">
        <w:fldChar w:fldCharType="begin"/>
      </w:r>
      <w:r w:rsidR="006B1BE3">
        <w:instrText xml:space="preserve"> HYPERLINK "https://www.google.com/search?q=Agromet+Advisory+Services+%28AAS%29&amp;sca_esv=2d7c89a134cd9f4b&amp;rlz=1C1GCEJ_enIN1124IN1124&amp;sxsrf=ANbL-n5hB-v72NEmZmD4sP1w1sntQsxW1g%3A1769937089691&amp;ei=wRh_adLtKfuanesPk4LYgAs&amp;ved=2ahUKEwipgfuU-7eSAxXWXGwGHQi0BNkQgK4QegQIARAC&amp;uact=5&amp;oq=Dupdal%2C+R.%2C+Dhakar%2C+R.%2C+Rama+Rao+C.+A.%2C+Samuel%2C+J.%2C+Raju+B.+M.+K.%2C+Vijaya+Kumar+P.+%26+Rao+V.+U.+M.+%282020%29.+Farmer%E2%80%99s+perception+and+economic+impact+assessment+of+agromet+advisory+services+in+rainfed+regions+of+Karnataka+and+Andhra+Pradesh.+Journal+of+Agrometeorology.+22+%283%29%2C+258-265.&amp;gs_lp=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-AEB-AECmAIEoAKXAqgCEMICChAjGLACGLADGCfCAg4QABiABBiwAxiGAxiKBcICCxAAGIAEGLADGKIEwgILEAAYsAMYogQYiQXCAggQABiwAxjvBcICBxAjGLACGCfCAggQABiABBiiBMICBRAAGO8FwgIIEAAYogQYiQWYAx3xBe-_x4hWlID4iAYBkAYGugYGCAEQARgBkgcFMy4wLjGgB90wsgcDMi0xuAfPAcIHBTMtMy4xyAdAgAgA&amp;sclient=gws-wiz-serp&amp;mstk=AUtExfC-4Md6Uh8unZcq0hVQTfn9p8QqxnKsbS7FGW8S2At9nNsFczic2ADnw-d8AR3rdGlaqg-B2FM3Z4MObEEcRJgW0vPifAC0J1FQQnjqXAfqYPbcJUEBmOoUkIBiAubC5jePJ8CnkP-6fZIBaHcYAT4Zx-rZXC3mcQdyvNScQEisJHVT4_5UnqfvuhjxRfTacDgyDTpopYUJ72_hj3ndKBO2IHm0ssWIp_pxelQGkl2RP0GgHIpLrKna4WYp-CcLuVl6TkWN0mT-exhh3XctauAt&amp;csui=3" </w:instrText>
      </w:r>
      <w:r w:rsidR="006B1BE3">
        <w:fldChar w:fldCharType="separate"/>
      </w:r>
      <w:r w:rsidR="00102647" w:rsidRPr="00102647">
        <w:rPr>
          <w:rStyle w:val="Hyperlink"/>
          <w:rFonts w:ascii="Times New Roman" w:hAnsi="Times New Roman" w:cs="Times New Roman"/>
          <w:color w:val="000000" w:themeColor="text1"/>
          <w:sz w:val="24"/>
          <w:szCs w:val="24"/>
          <w:u w:val="none"/>
        </w:rPr>
        <w:t>Agromet</w:t>
      </w:r>
      <w:proofErr w:type="spellEnd"/>
      <w:r w:rsidR="00102647" w:rsidRPr="00102647">
        <w:rPr>
          <w:rStyle w:val="Hyperlink"/>
          <w:rFonts w:ascii="Times New Roman" w:hAnsi="Times New Roman" w:cs="Times New Roman"/>
          <w:color w:val="000000" w:themeColor="text1"/>
          <w:sz w:val="24"/>
          <w:szCs w:val="24"/>
          <w:u w:val="none"/>
        </w:rPr>
        <w:t xml:space="preserve"> Advisory Services (AAS)</w:t>
      </w:r>
      <w:r w:rsidR="006B1BE3">
        <w:rPr>
          <w:rStyle w:val="Hyperlink"/>
          <w:rFonts w:ascii="Times New Roman" w:hAnsi="Times New Roman" w:cs="Times New Roman"/>
          <w:color w:val="000000" w:themeColor="text1"/>
          <w:sz w:val="24"/>
          <w:szCs w:val="24"/>
          <w:u w:val="none"/>
        </w:rPr>
        <w:fldChar w:fldCharType="end"/>
      </w:r>
      <w:r w:rsidR="00102647" w:rsidRPr="00102647">
        <w:rPr>
          <w:rFonts w:ascii="Times New Roman" w:hAnsi="Times New Roman" w:cs="Times New Roman"/>
          <w:color w:val="0A0A0A"/>
          <w:sz w:val="24"/>
          <w:szCs w:val="24"/>
        </w:rPr>
        <w:t xml:space="preserve"> on rainfed agriculture in Karnataka and Andhra Pradesh, finding that such services significantly </w:t>
      </w:r>
      <w:r w:rsidR="00102647" w:rsidRPr="00102647">
        <w:rPr>
          <w:rFonts w:ascii="Times New Roman" w:hAnsi="Times New Roman" w:cs="Times New Roman"/>
          <w:color w:val="0A0A0A"/>
          <w:sz w:val="24"/>
          <w:szCs w:val="24"/>
        </w:rPr>
        <w:lastRenderedPageBreak/>
        <w:t>enhance farmers' decision-making. Findings indicate that over 80% of farmers deemed the advisories helpful for cost management while 68% reported reduced irrigation charges.</w:t>
      </w:r>
      <w:r w:rsidR="00102647" w:rsidRPr="00102647">
        <w:rPr>
          <w:rStyle w:val="vkekvd"/>
          <w:rFonts w:ascii="Times New Roman" w:hAnsi="Times New Roman" w:cs="Times New Roman"/>
          <w:color w:val="0A0A0A"/>
          <w:sz w:val="24"/>
          <w:szCs w:val="24"/>
        </w:rPr>
        <w:t> </w:t>
      </w:r>
      <w:r w:rsidR="00102647" w:rsidRPr="00102647">
        <w:rPr>
          <w:rFonts w:ascii="Times New Roman" w:hAnsi="Times New Roman" w:cs="Times New Roman"/>
          <w:color w:val="0A0A0A"/>
          <w:sz w:val="24"/>
          <w:szCs w:val="24"/>
        </w:rPr>
        <w:t xml:space="preserve">Key </w:t>
      </w:r>
      <w:proofErr w:type="gramStart"/>
      <w:r w:rsidR="00102647" w:rsidRPr="00102647">
        <w:rPr>
          <w:rFonts w:ascii="Times New Roman" w:hAnsi="Times New Roman" w:cs="Times New Roman"/>
          <w:color w:val="0A0A0A"/>
          <w:sz w:val="24"/>
          <w:szCs w:val="24"/>
        </w:rPr>
        <w:t>details  regarding</w:t>
      </w:r>
      <w:proofErr w:type="gramEnd"/>
      <w:r w:rsidR="00102647" w:rsidRPr="00102647">
        <w:rPr>
          <w:rFonts w:ascii="Times New Roman" w:hAnsi="Times New Roman" w:cs="Times New Roman"/>
          <w:color w:val="0A0A0A"/>
          <w:sz w:val="24"/>
          <w:szCs w:val="24"/>
        </w:rPr>
        <w:t xml:space="preserve"> p</w:t>
      </w:r>
      <w:r w:rsidR="00102647" w:rsidRPr="00102647">
        <w:rPr>
          <w:rStyle w:val="Strong"/>
          <w:rFonts w:ascii="Times New Roman" w:hAnsi="Times New Roman" w:cs="Times New Roman"/>
          <w:b w:val="0"/>
          <w:color w:val="0A0A0A"/>
          <w:sz w:val="24"/>
          <w:szCs w:val="24"/>
        </w:rPr>
        <w:t>erception</w:t>
      </w:r>
      <w:r w:rsidR="00102647">
        <w:rPr>
          <w:rStyle w:val="Strong"/>
          <w:rFonts w:ascii="Times New Roman" w:hAnsi="Times New Roman" w:cs="Times New Roman"/>
          <w:b w:val="0"/>
          <w:color w:val="0A0A0A"/>
          <w:sz w:val="24"/>
          <w:szCs w:val="24"/>
        </w:rPr>
        <w:t xml:space="preserve"> were that</w:t>
      </w:r>
      <w:r w:rsidR="00102647" w:rsidRPr="00102647">
        <w:rPr>
          <w:rStyle w:val="Strong"/>
          <w:rFonts w:ascii="Times New Roman" w:hAnsi="Times New Roman" w:cs="Times New Roman"/>
          <w:color w:val="0A0A0A"/>
          <w:sz w:val="24"/>
          <w:szCs w:val="24"/>
        </w:rPr>
        <w:t xml:space="preserve"> </w:t>
      </w:r>
      <w:r w:rsidR="00102647" w:rsidRPr="00102647">
        <w:rPr>
          <w:rStyle w:val="t286pc"/>
          <w:rFonts w:ascii="Times New Roman" w:hAnsi="Times New Roman" w:cs="Times New Roman"/>
          <w:color w:val="0A0A0A"/>
          <w:sz w:val="24"/>
          <w:szCs w:val="24"/>
        </w:rPr>
        <w:t xml:space="preserve"> approximately 65% of farmers rated the micro-level AAS as very good. Nearly 88% of farmers considered precise, timely, and localized </w:t>
      </w:r>
      <w:proofErr w:type="spellStart"/>
      <w:r w:rsidR="00102647" w:rsidRPr="00102647">
        <w:rPr>
          <w:rStyle w:val="t286pc"/>
          <w:rFonts w:ascii="Times New Roman" w:hAnsi="Times New Roman" w:cs="Times New Roman"/>
          <w:color w:val="0A0A0A"/>
          <w:sz w:val="24"/>
          <w:szCs w:val="24"/>
        </w:rPr>
        <w:t>agromet</w:t>
      </w:r>
      <w:proofErr w:type="spellEnd"/>
      <w:r w:rsidR="00102647" w:rsidRPr="00102647">
        <w:rPr>
          <w:rStyle w:val="t286pc"/>
          <w:rFonts w:ascii="Times New Roman" w:hAnsi="Times New Roman" w:cs="Times New Roman"/>
          <w:color w:val="0A0A0A"/>
          <w:sz w:val="24"/>
          <w:szCs w:val="24"/>
        </w:rPr>
        <w:t xml:space="preserve"> advisories critical during initial farming operations, such as sowing and land preparation t</w:t>
      </w:r>
      <w:r w:rsidR="00102647">
        <w:rPr>
          <w:rStyle w:val="t286pc"/>
          <w:rFonts w:ascii="Times New Roman" w:hAnsi="Times New Roman" w:cs="Times New Roman"/>
          <w:color w:val="0A0A0A"/>
          <w:sz w:val="24"/>
          <w:szCs w:val="24"/>
        </w:rPr>
        <w:t>o</w:t>
      </w:r>
      <w:r w:rsidR="00102647" w:rsidRPr="00102647">
        <w:rPr>
          <w:rStyle w:val="t286pc"/>
          <w:rFonts w:ascii="Times New Roman" w:hAnsi="Times New Roman" w:cs="Times New Roman"/>
          <w:color w:val="0A0A0A"/>
          <w:sz w:val="24"/>
          <w:szCs w:val="24"/>
        </w:rPr>
        <w:t>wards benefitting cr</w:t>
      </w:r>
      <w:r w:rsidR="00102647">
        <w:rPr>
          <w:rStyle w:val="t286pc"/>
          <w:rFonts w:ascii="Times New Roman" w:hAnsi="Times New Roman" w:cs="Times New Roman"/>
          <w:color w:val="0A0A0A"/>
          <w:sz w:val="24"/>
          <w:szCs w:val="24"/>
        </w:rPr>
        <w:t>op</w:t>
      </w:r>
      <w:r w:rsidR="00102647" w:rsidRPr="00102647">
        <w:rPr>
          <w:rStyle w:val="t286pc"/>
          <w:rFonts w:ascii="Times New Roman" w:hAnsi="Times New Roman" w:cs="Times New Roman"/>
          <w:color w:val="0A0A0A"/>
          <w:sz w:val="24"/>
          <w:szCs w:val="24"/>
        </w:rPr>
        <w:t xml:space="preserve"> production. Over half of the farmers (50%+) utilized the advisories for improved pest and disease management</w:t>
      </w:r>
      <w:r w:rsidR="0000004B">
        <w:rPr>
          <w:rStyle w:val="t286pc"/>
          <w:rFonts w:ascii="Times New Roman" w:hAnsi="Times New Roman" w:cs="Times New Roman"/>
          <w:color w:val="0A0A0A"/>
          <w:sz w:val="24"/>
          <w:szCs w:val="24"/>
        </w:rPr>
        <w:t>”</w:t>
      </w:r>
      <w:r w:rsidR="00102647" w:rsidRPr="00102647">
        <w:rPr>
          <w:rStyle w:val="t286pc"/>
          <w:rFonts w:ascii="Times New Roman" w:hAnsi="Times New Roman" w:cs="Times New Roman"/>
          <w:color w:val="0A0A0A"/>
          <w:sz w:val="24"/>
          <w:szCs w:val="24"/>
        </w:rPr>
        <w:t>.  </w:t>
      </w:r>
    </w:p>
    <w:p w:rsidR="00F26AD6" w:rsidRDefault="00F26AD6" w:rsidP="00F26AD6">
      <w:pPr>
        <w:spacing w:after="0" w:line="240" w:lineRule="auto"/>
        <w:ind w:firstLine="720"/>
        <w:jc w:val="both"/>
        <w:rPr>
          <w:rFonts w:ascii="Times New Roman" w:hAnsi="Times New Roman" w:cs="Times New Roman"/>
          <w:color w:val="0A0A0A"/>
          <w:sz w:val="24"/>
          <w:szCs w:val="24"/>
        </w:rPr>
      </w:pPr>
    </w:p>
    <w:p w:rsidR="00102647" w:rsidRDefault="00102647" w:rsidP="00A54634">
      <w:pPr>
        <w:spacing w:after="0" w:line="240" w:lineRule="auto"/>
        <w:jc w:val="both"/>
        <w:rPr>
          <w:rStyle w:val="vkekvd"/>
          <w:rFonts w:ascii="Times New Roman" w:hAnsi="Times New Roman" w:cs="Times New Roman"/>
          <w:color w:val="0A0A0A"/>
          <w:sz w:val="24"/>
          <w:szCs w:val="24"/>
          <w:shd w:val="clear" w:color="auto" w:fill="FFFFFF"/>
        </w:rPr>
      </w:pPr>
      <w:r>
        <w:rPr>
          <w:rFonts w:ascii="Times New Roman" w:hAnsi="Times New Roman" w:cs="Times New Roman"/>
          <w:color w:val="0A0A0A"/>
          <w:sz w:val="24"/>
          <w:szCs w:val="24"/>
        </w:rPr>
        <w:t>Ka</w:t>
      </w:r>
      <w:r w:rsidRPr="00102647">
        <w:rPr>
          <w:rFonts w:ascii="Times New Roman" w:hAnsi="Times New Roman" w:cs="Times New Roman"/>
          <w:color w:val="0A0A0A"/>
          <w:sz w:val="24"/>
          <w:szCs w:val="24"/>
        </w:rPr>
        <w:t>le et al. 2019 examine</w:t>
      </w:r>
      <w:r>
        <w:rPr>
          <w:rFonts w:ascii="Times New Roman" w:hAnsi="Times New Roman" w:cs="Times New Roman"/>
          <w:color w:val="0A0A0A"/>
          <w:sz w:val="24"/>
          <w:szCs w:val="24"/>
        </w:rPr>
        <w:t xml:space="preserve">d </w:t>
      </w:r>
      <w:r w:rsidR="0000004B">
        <w:rPr>
          <w:rFonts w:ascii="Times New Roman" w:hAnsi="Times New Roman" w:cs="Times New Roman"/>
          <w:color w:val="0A0A0A"/>
          <w:sz w:val="24"/>
          <w:szCs w:val="24"/>
        </w:rPr>
        <w:t>“</w:t>
      </w:r>
      <w:r w:rsidRPr="00102647">
        <w:rPr>
          <w:rFonts w:ascii="Times New Roman" w:hAnsi="Times New Roman" w:cs="Times New Roman"/>
          <w:color w:val="0A0A0A"/>
          <w:sz w:val="24"/>
          <w:szCs w:val="24"/>
        </w:rPr>
        <w:t xml:space="preserve">the efficacy of weather-based </w:t>
      </w:r>
      <w:proofErr w:type="spellStart"/>
      <w:r w:rsidRPr="00102647">
        <w:rPr>
          <w:rFonts w:ascii="Times New Roman" w:hAnsi="Times New Roman" w:cs="Times New Roman"/>
          <w:color w:val="0A0A0A"/>
          <w:sz w:val="24"/>
          <w:szCs w:val="24"/>
        </w:rPr>
        <w:t>agro</w:t>
      </w:r>
      <w:proofErr w:type="spellEnd"/>
      <w:r w:rsidRPr="00102647">
        <w:rPr>
          <w:rFonts w:ascii="Times New Roman" w:hAnsi="Times New Roman" w:cs="Times New Roman"/>
          <w:color w:val="0A0A0A"/>
          <w:sz w:val="24"/>
          <w:szCs w:val="24"/>
        </w:rPr>
        <w:t>-advisories and contingency planning for farmers in the </w:t>
      </w:r>
      <w:r w:rsidRPr="00102647">
        <w:rPr>
          <w:rStyle w:val="t286pc"/>
          <w:rFonts w:ascii="Times New Roman" w:hAnsi="Times New Roman" w:cs="Times New Roman"/>
          <w:bCs/>
          <w:color w:val="0A0A0A"/>
          <w:sz w:val="24"/>
          <w:szCs w:val="24"/>
        </w:rPr>
        <w:t>Aurangabad district</w:t>
      </w:r>
      <w:r w:rsidRPr="00102647">
        <w:rPr>
          <w:rFonts w:ascii="Times New Roman" w:hAnsi="Times New Roman" w:cs="Times New Roman"/>
          <w:color w:val="0A0A0A"/>
          <w:sz w:val="24"/>
          <w:szCs w:val="24"/>
        </w:rPr>
        <w:t> of Maharashtra.</w:t>
      </w:r>
      <w:r w:rsidRPr="00102647">
        <w:rPr>
          <w:rStyle w:val="vkekvd"/>
          <w:rFonts w:ascii="Times New Roman" w:hAnsi="Times New Roman" w:cs="Times New Roman"/>
          <w:color w:val="0A0A0A"/>
          <w:sz w:val="24"/>
          <w:szCs w:val="24"/>
        </w:rPr>
        <w:t xml:space="preserve"> The main purpose of study is to </w:t>
      </w:r>
      <w:r w:rsidRPr="00102647">
        <w:rPr>
          <w:rStyle w:val="t286pc"/>
          <w:rFonts w:ascii="Times New Roman" w:hAnsi="Times New Roman" w:cs="Times New Roman"/>
          <w:color w:val="0A0A0A"/>
          <w:sz w:val="24"/>
          <w:szCs w:val="24"/>
        </w:rPr>
        <w:t>develop and evaluate </w:t>
      </w:r>
      <w:r w:rsidRPr="00102647">
        <w:rPr>
          <w:rStyle w:val="Strong"/>
          <w:rFonts w:ascii="Times New Roman" w:hAnsi="Times New Roman" w:cs="Times New Roman"/>
          <w:b w:val="0"/>
          <w:color w:val="0A0A0A"/>
          <w:sz w:val="24"/>
          <w:szCs w:val="24"/>
        </w:rPr>
        <w:t xml:space="preserve">weather-based </w:t>
      </w:r>
      <w:proofErr w:type="spellStart"/>
      <w:r w:rsidRPr="00102647">
        <w:rPr>
          <w:rStyle w:val="Strong"/>
          <w:rFonts w:ascii="Times New Roman" w:hAnsi="Times New Roman" w:cs="Times New Roman"/>
          <w:b w:val="0"/>
          <w:color w:val="0A0A0A"/>
          <w:sz w:val="24"/>
          <w:szCs w:val="24"/>
        </w:rPr>
        <w:t>agromet</w:t>
      </w:r>
      <w:proofErr w:type="spellEnd"/>
      <w:r w:rsidR="00DC3F7D">
        <w:rPr>
          <w:rStyle w:val="Strong"/>
          <w:rFonts w:ascii="Times New Roman" w:hAnsi="Times New Roman" w:cs="Times New Roman"/>
          <w:b w:val="0"/>
          <w:color w:val="0A0A0A"/>
          <w:sz w:val="24"/>
          <w:szCs w:val="24"/>
        </w:rPr>
        <w:t xml:space="preserve"> </w:t>
      </w:r>
      <w:r w:rsidRPr="00102647">
        <w:rPr>
          <w:rStyle w:val="Strong"/>
          <w:rFonts w:ascii="Times New Roman" w:hAnsi="Times New Roman" w:cs="Times New Roman"/>
          <w:b w:val="0"/>
          <w:color w:val="0A0A0A"/>
          <w:sz w:val="24"/>
          <w:szCs w:val="24"/>
        </w:rPr>
        <w:t>advisory services</w:t>
      </w:r>
      <w:r w:rsidRPr="00102647">
        <w:rPr>
          <w:rStyle w:val="Strong"/>
          <w:rFonts w:ascii="Times New Roman" w:hAnsi="Times New Roman" w:cs="Times New Roman"/>
          <w:color w:val="0A0A0A"/>
          <w:sz w:val="24"/>
          <w:szCs w:val="24"/>
        </w:rPr>
        <w:t xml:space="preserve"> </w:t>
      </w:r>
      <w:r w:rsidRPr="00102647">
        <w:rPr>
          <w:rStyle w:val="Strong"/>
          <w:rFonts w:ascii="Times New Roman" w:hAnsi="Times New Roman" w:cs="Times New Roman"/>
          <w:b w:val="0"/>
          <w:color w:val="0A0A0A"/>
          <w:sz w:val="24"/>
          <w:szCs w:val="24"/>
        </w:rPr>
        <w:t>(AAS)</w:t>
      </w:r>
      <w:r w:rsidRPr="00102647">
        <w:rPr>
          <w:rStyle w:val="t286pc"/>
          <w:rFonts w:ascii="Times New Roman" w:hAnsi="Times New Roman" w:cs="Times New Roman"/>
          <w:b/>
          <w:color w:val="0A0A0A"/>
          <w:sz w:val="24"/>
          <w:szCs w:val="24"/>
        </w:rPr>
        <w:t> </w:t>
      </w:r>
      <w:r w:rsidRPr="00102647">
        <w:rPr>
          <w:rStyle w:val="t286pc"/>
          <w:rFonts w:ascii="Times New Roman" w:hAnsi="Times New Roman" w:cs="Times New Roman"/>
          <w:color w:val="0A0A0A"/>
          <w:sz w:val="24"/>
          <w:szCs w:val="24"/>
        </w:rPr>
        <w:t xml:space="preserve">and crop contingency plans tailored for specific villages to mitigate risks from erratic weather. </w:t>
      </w:r>
      <w:r w:rsidRPr="00102647">
        <w:rPr>
          <w:rStyle w:val="Strong"/>
          <w:rFonts w:ascii="Times New Roman" w:hAnsi="Times New Roman" w:cs="Times New Roman"/>
          <w:b w:val="0"/>
          <w:color w:val="0A0A0A"/>
          <w:sz w:val="24"/>
          <w:szCs w:val="24"/>
        </w:rPr>
        <w:t>Economic Impact of this service was clearly visible, f</w:t>
      </w:r>
      <w:r w:rsidRPr="00102647">
        <w:rPr>
          <w:rStyle w:val="t286pc"/>
          <w:rFonts w:ascii="Times New Roman" w:hAnsi="Times New Roman" w:cs="Times New Roman"/>
          <w:color w:val="0A0A0A"/>
          <w:sz w:val="24"/>
          <w:szCs w:val="24"/>
        </w:rPr>
        <w:t>armers following these advisories typically see a </w:t>
      </w:r>
      <w:r w:rsidRPr="00102647">
        <w:rPr>
          <w:rStyle w:val="Strong"/>
          <w:rFonts w:ascii="Times New Roman" w:hAnsi="Times New Roman" w:cs="Times New Roman"/>
          <w:b w:val="0"/>
          <w:color w:val="0A0A0A"/>
          <w:sz w:val="24"/>
          <w:szCs w:val="24"/>
        </w:rPr>
        <w:t>reduction in input costs</w:t>
      </w:r>
      <w:r w:rsidRPr="00102647">
        <w:rPr>
          <w:rStyle w:val="t286pc"/>
          <w:rFonts w:ascii="Times New Roman" w:hAnsi="Times New Roman" w:cs="Times New Roman"/>
          <w:color w:val="0A0A0A"/>
          <w:sz w:val="24"/>
          <w:szCs w:val="24"/>
        </w:rPr>
        <w:t xml:space="preserve"> (e.g., 3.6% in rice, 3.4% in wheat) and </w:t>
      </w:r>
      <w:r w:rsidRPr="00F26AD6">
        <w:rPr>
          <w:rStyle w:val="t286pc"/>
          <w:rFonts w:ascii="Times New Roman" w:hAnsi="Times New Roman" w:cs="Times New Roman"/>
          <w:color w:val="0A0A0A"/>
          <w:sz w:val="24"/>
          <w:szCs w:val="24"/>
        </w:rPr>
        <w:t>an</w:t>
      </w:r>
      <w:r w:rsidRPr="00102647">
        <w:rPr>
          <w:rStyle w:val="t286pc"/>
          <w:rFonts w:ascii="Times New Roman" w:hAnsi="Times New Roman" w:cs="Times New Roman"/>
          <w:b/>
          <w:color w:val="0A0A0A"/>
          <w:sz w:val="24"/>
          <w:szCs w:val="24"/>
        </w:rPr>
        <w:t> </w:t>
      </w:r>
      <w:r w:rsidRPr="00102647">
        <w:rPr>
          <w:rStyle w:val="Strong"/>
          <w:rFonts w:ascii="Times New Roman" w:hAnsi="Times New Roman" w:cs="Times New Roman"/>
          <w:b w:val="0"/>
          <w:color w:val="0A0A0A"/>
          <w:sz w:val="24"/>
          <w:szCs w:val="24"/>
        </w:rPr>
        <w:t>increase in net profit</w:t>
      </w:r>
      <w:r w:rsidRPr="00102647">
        <w:rPr>
          <w:rStyle w:val="t286pc"/>
          <w:rFonts w:ascii="Times New Roman" w:hAnsi="Times New Roman" w:cs="Times New Roman"/>
          <w:b/>
          <w:color w:val="0A0A0A"/>
          <w:sz w:val="24"/>
          <w:szCs w:val="24"/>
        </w:rPr>
        <w:t> </w:t>
      </w:r>
      <w:r w:rsidRPr="00102647">
        <w:rPr>
          <w:rStyle w:val="t286pc"/>
          <w:rFonts w:ascii="Times New Roman" w:hAnsi="Times New Roman" w:cs="Times New Roman"/>
          <w:color w:val="0A0A0A"/>
          <w:sz w:val="24"/>
          <w:szCs w:val="24"/>
        </w:rPr>
        <w:t>(up to 8.7% in some crops) compared to those who do not use the services.   Dissemination of service is through information shared through modern ICT channels such as </w:t>
      </w:r>
      <w:r w:rsidRPr="00102647">
        <w:rPr>
          <w:rStyle w:val="Strong"/>
          <w:rFonts w:ascii="Times New Roman" w:hAnsi="Times New Roman" w:cs="Times New Roman"/>
          <w:b w:val="0"/>
          <w:color w:val="0A0A0A"/>
          <w:sz w:val="24"/>
          <w:szCs w:val="24"/>
        </w:rPr>
        <w:t>WhatsApp groups</w:t>
      </w:r>
      <w:r w:rsidRPr="00102647">
        <w:rPr>
          <w:rStyle w:val="t286pc"/>
          <w:rFonts w:ascii="Times New Roman" w:hAnsi="Times New Roman" w:cs="Times New Roman"/>
          <w:b/>
          <w:color w:val="0A0A0A"/>
          <w:sz w:val="24"/>
          <w:szCs w:val="24"/>
        </w:rPr>
        <w:t>,</w:t>
      </w:r>
      <w:r w:rsidRPr="00102647">
        <w:rPr>
          <w:rStyle w:val="t286pc"/>
          <w:rFonts w:ascii="Times New Roman" w:hAnsi="Times New Roman" w:cs="Times New Roman"/>
          <w:color w:val="0A0A0A"/>
          <w:sz w:val="24"/>
          <w:szCs w:val="24"/>
        </w:rPr>
        <w:t xml:space="preserve"> direct </w:t>
      </w:r>
      <w:proofErr w:type="gramStart"/>
      <w:r w:rsidRPr="00102647">
        <w:rPr>
          <w:rStyle w:val="t286pc"/>
          <w:rFonts w:ascii="Times New Roman" w:hAnsi="Times New Roman" w:cs="Times New Roman"/>
          <w:color w:val="0A0A0A"/>
          <w:sz w:val="24"/>
          <w:szCs w:val="24"/>
        </w:rPr>
        <w:t>contact  and</w:t>
      </w:r>
      <w:proofErr w:type="gramEnd"/>
      <w:r w:rsidRPr="00102647">
        <w:rPr>
          <w:rStyle w:val="t286pc"/>
          <w:rFonts w:ascii="Times New Roman" w:hAnsi="Times New Roman" w:cs="Times New Roman"/>
          <w:color w:val="0A0A0A"/>
          <w:sz w:val="24"/>
          <w:szCs w:val="24"/>
        </w:rPr>
        <w:t xml:space="preserve"> newspapers. The study focuses on managing "aberrant weather" conditions (e.g., heavy rain, dry spells, heat waves) to stabilize agricultural productivity in the semi-arid Marathwada region</w:t>
      </w:r>
      <w:r w:rsidR="0000004B">
        <w:rPr>
          <w:rStyle w:val="t286pc"/>
          <w:rFonts w:ascii="Times New Roman" w:hAnsi="Times New Roman" w:cs="Times New Roman"/>
          <w:color w:val="0A0A0A"/>
          <w:sz w:val="24"/>
          <w:szCs w:val="24"/>
        </w:rPr>
        <w:t>”</w:t>
      </w:r>
      <w:r w:rsidRPr="00102647">
        <w:rPr>
          <w:rStyle w:val="t286pc"/>
          <w:rFonts w:ascii="Times New Roman" w:hAnsi="Times New Roman" w:cs="Times New Roman"/>
          <w:color w:val="0A0A0A"/>
          <w:sz w:val="24"/>
          <w:szCs w:val="24"/>
        </w:rPr>
        <w:t>.</w:t>
      </w:r>
      <w:r w:rsidRPr="00102647">
        <w:rPr>
          <w:rStyle w:val="vkekvd"/>
          <w:rFonts w:ascii="Times New Roman" w:hAnsi="Times New Roman" w:cs="Times New Roman"/>
          <w:color w:val="0A0A0A"/>
          <w:sz w:val="24"/>
          <w:szCs w:val="24"/>
        </w:rPr>
        <w:t> </w:t>
      </w:r>
      <w:r>
        <w:rPr>
          <w:rStyle w:val="vkekvd"/>
          <w:rFonts w:ascii="Times New Roman" w:hAnsi="Times New Roman" w:cs="Times New Roman"/>
          <w:color w:val="0A0A0A"/>
          <w:sz w:val="24"/>
          <w:szCs w:val="24"/>
        </w:rPr>
        <w:t xml:space="preserve"> </w:t>
      </w:r>
      <w:proofErr w:type="spellStart"/>
      <w:r w:rsidRPr="00102647">
        <w:rPr>
          <w:rFonts w:ascii="Times New Roman" w:hAnsi="Times New Roman" w:cs="Times New Roman"/>
          <w:color w:val="0A0A0A"/>
          <w:sz w:val="24"/>
          <w:szCs w:val="24"/>
        </w:rPr>
        <w:t>Nirwal</w:t>
      </w:r>
      <w:proofErr w:type="spellEnd"/>
      <w:r w:rsidRPr="00102647">
        <w:rPr>
          <w:rFonts w:ascii="Times New Roman" w:hAnsi="Times New Roman" w:cs="Times New Roman"/>
          <w:color w:val="0A0A0A"/>
          <w:sz w:val="24"/>
          <w:szCs w:val="24"/>
        </w:rPr>
        <w:t xml:space="preserve"> et al. (2019) </w:t>
      </w:r>
      <w:r>
        <w:rPr>
          <w:rFonts w:ascii="Times New Roman" w:hAnsi="Times New Roman" w:cs="Times New Roman"/>
          <w:color w:val="0A0A0A"/>
          <w:sz w:val="24"/>
          <w:szCs w:val="24"/>
        </w:rPr>
        <w:t xml:space="preserve">also </w:t>
      </w:r>
      <w:r w:rsidRPr="00102647">
        <w:rPr>
          <w:rFonts w:ascii="Times New Roman" w:hAnsi="Times New Roman" w:cs="Times New Roman"/>
          <w:color w:val="0A0A0A"/>
          <w:sz w:val="24"/>
          <w:szCs w:val="24"/>
        </w:rPr>
        <w:t>found that </w:t>
      </w:r>
      <w:r w:rsidR="0000004B">
        <w:rPr>
          <w:rFonts w:ascii="Times New Roman" w:hAnsi="Times New Roman" w:cs="Times New Roman"/>
          <w:color w:val="0A0A0A"/>
          <w:sz w:val="24"/>
          <w:szCs w:val="24"/>
        </w:rPr>
        <w:t>“</w:t>
      </w:r>
      <w:r w:rsidRPr="00102647">
        <w:rPr>
          <w:rFonts w:ascii="Times New Roman" w:hAnsi="Times New Roman" w:cs="Times New Roman"/>
          <w:color w:val="0A0A0A"/>
          <w:sz w:val="24"/>
          <w:szCs w:val="24"/>
        </w:rPr>
        <w:t xml:space="preserve">adopting </w:t>
      </w:r>
      <w:proofErr w:type="spellStart"/>
      <w:r w:rsidRPr="00102647">
        <w:rPr>
          <w:rFonts w:ascii="Times New Roman" w:hAnsi="Times New Roman" w:cs="Times New Roman"/>
          <w:color w:val="0A0A0A"/>
          <w:sz w:val="24"/>
          <w:szCs w:val="24"/>
        </w:rPr>
        <w:t>agro</w:t>
      </w:r>
      <w:proofErr w:type="spellEnd"/>
      <w:r w:rsidRPr="00102647">
        <w:rPr>
          <w:rFonts w:ascii="Times New Roman" w:hAnsi="Times New Roman" w:cs="Times New Roman"/>
          <w:color w:val="0A0A0A"/>
          <w:sz w:val="24"/>
          <w:szCs w:val="24"/>
        </w:rPr>
        <w:t xml:space="preserve">-meteorological advisory services (AAS) in Aurangabad significantly increased farmers' net income and reduced production costs for crops like soybean and cotton + black gram. AAS users achieved higher net returns (approx. </w:t>
      </w:r>
      <w:r w:rsidRPr="00102647">
        <w:rPr>
          <w:rFonts w:ascii="Times New Roman" w:hAnsi="Arial" w:cs="Times New Roman"/>
          <w:color w:val="0A0A0A"/>
          <w:sz w:val="24"/>
          <w:szCs w:val="24"/>
        </w:rPr>
        <w:t>₹</w:t>
      </w:r>
      <w:r w:rsidRPr="00102647">
        <w:rPr>
          <w:rFonts w:ascii="Times New Roman" w:hAnsi="Times New Roman" w:cs="Times New Roman"/>
          <w:color w:val="0A0A0A"/>
          <w:sz w:val="24"/>
          <w:szCs w:val="24"/>
        </w:rPr>
        <w:t>35,000 for soybean) compared to non-AAS farmers (</w:t>
      </w:r>
      <w:r w:rsidRPr="00102647">
        <w:rPr>
          <w:rFonts w:ascii="Times New Roman" w:hAnsi="Arial" w:cs="Times New Roman"/>
          <w:color w:val="0A0A0A"/>
          <w:sz w:val="24"/>
          <w:szCs w:val="24"/>
        </w:rPr>
        <w:t>₹</w:t>
      </w:r>
      <w:r w:rsidRPr="00102647">
        <w:rPr>
          <w:rFonts w:ascii="Times New Roman" w:hAnsi="Times New Roman" w:cs="Times New Roman"/>
          <w:color w:val="0A0A0A"/>
          <w:sz w:val="24"/>
          <w:szCs w:val="24"/>
        </w:rPr>
        <w:t>22,500), with 50-55% higher benefits due to informed, timely crop management.</w:t>
      </w:r>
      <w:r w:rsidRPr="00102647">
        <w:rPr>
          <w:rStyle w:val="vkekvd"/>
          <w:rFonts w:ascii="Times New Roman" w:hAnsi="Times New Roman" w:cs="Times New Roman"/>
          <w:color w:val="0A0A0A"/>
          <w:sz w:val="24"/>
          <w:szCs w:val="24"/>
        </w:rPr>
        <w:t> </w:t>
      </w:r>
      <w:r w:rsidRPr="00102647">
        <w:rPr>
          <w:rStyle w:val="t286pc"/>
          <w:rFonts w:ascii="Times New Roman" w:hAnsi="Times New Roman" w:cs="Times New Roman"/>
          <w:color w:val="0A0A0A"/>
          <w:sz w:val="24"/>
          <w:szCs w:val="24"/>
        </w:rPr>
        <w:t xml:space="preserve"> There were </w:t>
      </w:r>
      <w:r w:rsidRPr="00102647">
        <w:rPr>
          <w:rStyle w:val="t286pc"/>
          <w:rFonts w:ascii="Times New Roman" w:hAnsi="Times New Roman" w:cs="Times New Roman"/>
          <w:b/>
          <w:color w:val="0A0A0A"/>
          <w:sz w:val="24"/>
          <w:szCs w:val="24"/>
        </w:rPr>
        <w:t>i</w:t>
      </w:r>
      <w:r w:rsidRPr="00102647">
        <w:rPr>
          <w:rStyle w:val="Strong"/>
          <w:rFonts w:ascii="Times New Roman" w:hAnsi="Times New Roman" w:cs="Times New Roman"/>
          <w:b w:val="0"/>
          <w:color w:val="0A0A0A"/>
          <w:sz w:val="24"/>
          <w:szCs w:val="24"/>
        </w:rPr>
        <w:t>mproved Returns and n</w:t>
      </w:r>
      <w:r w:rsidRPr="00102647">
        <w:rPr>
          <w:rStyle w:val="t286pc"/>
          <w:rFonts w:ascii="Times New Roman" w:hAnsi="Times New Roman" w:cs="Times New Roman"/>
          <w:color w:val="0A0A0A"/>
          <w:sz w:val="24"/>
          <w:szCs w:val="24"/>
        </w:rPr>
        <w:t xml:space="preserve">et income was higher in soybean (approx. </w:t>
      </w:r>
      <w:r w:rsidRPr="00102647">
        <w:rPr>
          <w:rStyle w:val="t286pc"/>
          <w:rFonts w:ascii="Times New Roman" w:hAnsi="Arial" w:cs="Times New Roman"/>
          <w:color w:val="0A0A0A"/>
          <w:sz w:val="24"/>
          <w:szCs w:val="24"/>
        </w:rPr>
        <w:t>₹</w:t>
      </w:r>
      <w:r w:rsidRPr="00102647">
        <w:rPr>
          <w:rStyle w:val="t286pc"/>
          <w:rFonts w:ascii="Times New Roman" w:hAnsi="Times New Roman" w:cs="Times New Roman"/>
          <w:color w:val="0A0A0A"/>
          <w:sz w:val="24"/>
          <w:szCs w:val="24"/>
        </w:rPr>
        <w:t xml:space="preserve">35,000 vs </w:t>
      </w:r>
      <w:r w:rsidRPr="00102647">
        <w:rPr>
          <w:rStyle w:val="t286pc"/>
          <w:rFonts w:ascii="Times New Roman" w:hAnsi="Arial" w:cs="Times New Roman"/>
          <w:color w:val="0A0A0A"/>
          <w:sz w:val="24"/>
          <w:szCs w:val="24"/>
        </w:rPr>
        <w:t>₹</w:t>
      </w:r>
      <w:r w:rsidRPr="00102647">
        <w:rPr>
          <w:rStyle w:val="t286pc"/>
          <w:rFonts w:ascii="Times New Roman" w:hAnsi="Times New Roman" w:cs="Times New Roman"/>
          <w:color w:val="0A0A0A"/>
          <w:sz w:val="24"/>
          <w:szCs w:val="24"/>
        </w:rPr>
        <w:t xml:space="preserve">22,500) and cotton + black gram (approx. </w:t>
      </w:r>
      <w:r w:rsidRPr="00102647">
        <w:rPr>
          <w:rStyle w:val="t286pc"/>
          <w:rFonts w:ascii="Times New Roman" w:hAnsi="Arial" w:cs="Times New Roman"/>
          <w:color w:val="0A0A0A"/>
          <w:sz w:val="24"/>
          <w:szCs w:val="24"/>
        </w:rPr>
        <w:t>₹</w:t>
      </w:r>
      <w:r w:rsidRPr="00102647">
        <w:rPr>
          <w:rStyle w:val="t286pc"/>
          <w:rFonts w:ascii="Times New Roman" w:hAnsi="Times New Roman" w:cs="Times New Roman"/>
          <w:color w:val="0A0A0A"/>
          <w:sz w:val="24"/>
          <w:szCs w:val="24"/>
        </w:rPr>
        <w:t xml:space="preserve">131,525 vs </w:t>
      </w:r>
      <w:r w:rsidRPr="00102647">
        <w:rPr>
          <w:rStyle w:val="t286pc"/>
          <w:rFonts w:ascii="Times New Roman" w:hAnsi="Arial" w:cs="Times New Roman"/>
          <w:color w:val="0A0A0A"/>
          <w:sz w:val="24"/>
          <w:szCs w:val="24"/>
        </w:rPr>
        <w:t>₹</w:t>
      </w:r>
      <w:r w:rsidRPr="00102647">
        <w:rPr>
          <w:rStyle w:val="t286pc"/>
          <w:rFonts w:ascii="Times New Roman" w:hAnsi="Times New Roman" w:cs="Times New Roman"/>
          <w:color w:val="0A0A0A"/>
          <w:sz w:val="24"/>
          <w:szCs w:val="24"/>
        </w:rPr>
        <w:t>87,475) for AAS farmers compared to non-AAS farmers.  AAS helped in improved management decisions and planning agricultural operations, such as timely sowing and spraying of plant protection chemicals</w:t>
      </w:r>
      <w:r w:rsidR="0000004B">
        <w:rPr>
          <w:rStyle w:val="t286pc"/>
          <w:rFonts w:ascii="Times New Roman" w:hAnsi="Times New Roman" w:cs="Times New Roman"/>
          <w:color w:val="0A0A0A"/>
          <w:sz w:val="24"/>
          <w:szCs w:val="24"/>
        </w:rPr>
        <w:t>”</w:t>
      </w:r>
      <w:r w:rsidRPr="00102647">
        <w:rPr>
          <w:rStyle w:val="t286pc"/>
          <w:rFonts w:ascii="Times New Roman" w:hAnsi="Times New Roman" w:cs="Times New Roman"/>
          <w:color w:val="0A0A0A"/>
          <w:sz w:val="24"/>
          <w:szCs w:val="24"/>
        </w:rPr>
        <w:t>.</w:t>
      </w:r>
      <w:r w:rsidRPr="00102647">
        <w:rPr>
          <w:rStyle w:val="vkekvd"/>
          <w:rFonts w:ascii="Times New Roman" w:hAnsi="Times New Roman" w:cs="Times New Roman"/>
          <w:color w:val="0A0A0A"/>
          <w:sz w:val="24"/>
          <w:szCs w:val="24"/>
        </w:rPr>
        <w:t> </w:t>
      </w:r>
      <w:r w:rsidRPr="00102647">
        <w:rPr>
          <w:rFonts w:ascii="Times New Roman" w:hAnsi="Times New Roman" w:cs="Times New Roman"/>
          <w:color w:val="0A0A0A"/>
          <w:sz w:val="24"/>
          <w:szCs w:val="24"/>
        </w:rPr>
        <w:t>The study emphasizes that using weather-based advisories is a critical tool for boosting agricultural income in the Marathwada region.</w:t>
      </w:r>
      <w:r w:rsidRPr="00102647">
        <w:rPr>
          <w:rStyle w:val="vkekvd"/>
          <w:rFonts w:ascii="Times New Roman" w:hAnsi="Times New Roman" w:cs="Times New Roman"/>
          <w:color w:val="0A0A0A"/>
          <w:sz w:val="24"/>
          <w:szCs w:val="24"/>
        </w:rPr>
        <w:t> </w:t>
      </w:r>
      <w:r w:rsidRPr="00102647">
        <w:rPr>
          <w:rFonts w:ascii="Times New Roman" w:hAnsi="Times New Roman" w:cs="Times New Roman"/>
          <w:sz w:val="24"/>
          <w:szCs w:val="24"/>
        </w:rPr>
        <w:t>Based on the study by </w:t>
      </w:r>
      <w:hyperlink r:id="rId8" w:tgtFrame="_blank" w:history="1">
        <w:r w:rsidRPr="00102647">
          <w:rPr>
            <w:rStyle w:val="Hyperlink"/>
            <w:rFonts w:ascii="Times New Roman" w:hAnsi="Times New Roman" w:cs="Times New Roman"/>
            <w:color w:val="000000" w:themeColor="text1"/>
            <w:sz w:val="24"/>
            <w:szCs w:val="24"/>
            <w:u w:val="none"/>
            <w:shd w:val="clear" w:color="auto" w:fill="FFFFFF"/>
          </w:rPr>
          <w:t>Prasad et al. (2020)</w:t>
        </w:r>
      </w:hyperlink>
      <w:r w:rsidRPr="00102647">
        <w:rPr>
          <w:rFonts w:ascii="Times New Roman" w:hAnsi="Times New Roman" w:cs="Times New Roman"/>
          <w:color w:val="000000" w:themeColor="text1"/>
          <w:sz w:val="24"/>
          <w:szCs w:val="24"/>
          <w:shd w:val="clear" w:color="auto" w:fill="FFFFFF"/>
        </w:rPr>
        <w:t xml:space="preserve">, </w:t>
      </w:r>
      <w:r w:rsidRPr="00102647">
        <w:rPr>
          <w:rFonts w:ascii="Times New Roman" w:hAnsi="Times New Roman" w:cs="Times New Roman"/>
          <w:color w:val="0A0A0A"/>
          <w:sz w:val="24"/>
          <w:szCs w:val="24"/>
          <w:shd w:val="clear" w:color="auto" w:fill="FFFFFF"/>
        </w:rPr>
        <w:t xml:space="preserve"> the impact assessment focused on how </w:t>
      </w:r>
      <w:hyperlink r:id="rId9" w:history="1">
        <w:r w:rsidR="00DC3F7D">
          <w:rPr>
            <w:rStyle w:val="Hyperlink"/>
            <w:rFonts w:ascii="Times New Roman" w:hAnsi="Times New Roman" w:cs="Times New Roman"/>
            <w:color w:val="000000" w:themeColor="text1"/>
            <w:sz w:val="24"/>
            <w:szCs w:val="24"/>
            <w:u w:val="none"/>
            <w:shd w:val="clear" w:color="auto" w:fill="FFFFFF"/>
          </w:rPr>
          <w:t xml:space="preserve">weather </w:t>
        </w:r>
        <w:r w:rsidRPr="00102647">
          <w:rPr>
            <w:rStyle w:val="Hyperlink"/>
            <w:rFonts w:ascii="Times New Roman" w:hAnsi="Times New Roman" w:cs="Times New Roman"/>
            <w:color w:val="000000" w:themeColor="text1"/>
            <w:sz w:val="24"/>
            <w:szCs w:val="24"/>
            <w:u w:val="none"/>
            <w:shd w:val="clear" w:color="auto" w:fill="FFFFFF"/>
          </w:rPr>
          <w:t xml:space="preserve">based </w:t>
        </w:r>
        <w:proofErr w:type="spellStart"/>
        <w:r w:rsidRPr="00102647">
          <w:rPr>
            <w:rStyle w:val="Hyperlink"/>
            <w:rFonts w:ascii="Times New Roman" w:hAnsi="Times New Roman" w:cs="Times New Roman"/>
            <w:color w:val="000000" w:themeColor="text1"/>
            <w:sz w:val="24"/>
            <w:szCs w:val="24"/>
            <w:u w:val="none"/>
            <w:shd w:val="clear" w:color="auto" w:fill="FFFFFF"/>
          </w:rPr>
          <w:t>agro</w:t>
        </w:r>
        <w:proofErr w:type="spellEnd"/>
        <w:r w:rsidR="00DC3F7D">
          <w:rPr>
            <w:rStyle w:val="Hyperlink"/>
            <w:rFonts w:ascii="Times New Roman" w:hAnsi="Times New Roman" w:cs="Times New Roman"/>
            <w:color w:val="000000" w:themeColor="text1"/>
            <w:sz w:val="24"/>
            <w:szCs w:val="24"/>
            <w:u w:val="none"/>
            <w:shd w:val="clear" w:color="auto" w:fill="FFFFFF"/>
          </w:rPr>
          <w:t xml:space="preserve"> </w:t>
        </w:r>
        <w:r w:rsidRPr="00102647">
          <w:rPr>
            <w:rStyle w:val="Hyperlink"/>
            <w:rFonts w:ascii="Times New Roman" w:hAnsi="Times New Roman" w:cs="Times New Roman"/>
            <w:color w:val="000000" w:themeColor="text1"/>
            <w:sz w:val="24"/>
            <w:szCs w:val="24"/>
            <w:u w:val="none"/>
            <w:shd w:val="clear" w:color="auto" w:fill="FFFFFF"/>
          </w:rPr>
          <w:t>advisory services</w:t>
        </w:r>
      </w:hyperlink>
      <w:r w:rsidRPr="00102647">
        <w:rPr>
          <w:rFonts w:ascii="Times New Roman" w:hAnsi="Times New Roman" w:cs="Times New Roman"/>
          <w:color w:val="000000" w:themeColor="text1"/>
          <w:sz w:val="24"/>
          <w:szCs w:val="24"/>
          <w:shd w:val="clear" w:color="auto" w:fill="FFFFFF"/>
        </w:rPr>
        <w:t> </w:t>
      </w:r>
      <w:r w:rsidRPr="00102647">
        <w:rPr>
          <w:rFonts w:ascii="Times New Roman" w:hAnsi="Times New Roman" w:cs="Times New Roman"/>
          <w:sz w:val="24"/>
          <w:szCs w:val="24"/>
          <w:shd w:val="clear" w:color="auto" w:fill="FFFFFF"/>
        </w:rPr>
        <w:t>(</w:t>
      </w:r>
      <w:r w:rsidRPr="00102647">
        <w:rPr>
          <w:rFonts w:ascii="Times New Roman" w:hAnsi="Times New Roman" w:cs="Times New Roman"/>
          <w:color w:val="0A0A0A"/>
          <w:sz w:val="24"/>
          <w:szCs w:val="24"/>
          <w:shd w:val="clear" w:color="auto" w:fill="FFFFFF"/>
        </w:rPr>
        <w:t>WBAAS) influenced farmers' knowledge in Tiruvallur District, Tamil Nadu. The research, often cited alongside broader studies on </w:t>
      </w:r>
      <w:hyperlink r:id="rId10" w:history="1">
        <w:r w:rsidRPr="00F26AD6">
          <w:rPr>
            <w:rStyle w:val="Hyperlink"/>
            <w:rFonts w:ascii="Times New Roman" w:hAnsi="Times New Roman" w:cs="Times New Roman"/>
            <w:color w:val="000000" w:themeColor="text1"/>
            <w:sz w:val="24"/>
            <w:szCs w:val="24"/>
            <w:u w:val="none"/>
            <w:shd w:val="clear" w:color="auto" w:fill="FFFFFF"/>
          </w:rPr>
          <w:t>agrometeorological advisory services</w:t>
        </w:r>
      </w:hyperlink>
      <w:r w:rsidRPr="00F26AD6">
        <w:rPr>
          <w:rFonts w:ascii="Times New Roman" w:hAnsi="Times New Roman" w:cs="Times New Roman"/>
          <w:color w:val="000000" w:themeColor="text1"/>
          <w:sz w:val="24"/>
          <w:szCs w:val="24"/>
          <w:shd w:val="clear" w:color="auto" w:fill="FFFFFF"/>
        </w:rPr>
        <w:t>,</w:t>
      </w:r>
      <w:r w:rsidRPr="00102647">
        <w:rPr>
          <w:rFonts w:ascii="Times New Roman" w:hAnsi="Times New Roman" w:cs="Times New Roman"/>
          <w:color w:val="0A0A0A"/>
          <w:sz w:val="24"/>
          <w:szCs w:val="24"/>
          <w:shd w:val="clear" w:color="auto" w:fill="FFFFFF"/>
        </w:rPr>
        <w:t xml:space="preserve"> generally highlights that timely, location-specific  and technology-driven weather data (via SMS/apps) significantly improves farmers' decision-making, reduces crop losses  and boosts income by enabling better management of inputs, pests and irrigation.</w:t>
      </w:r>
      <w:r w:rsidRPr="00102647">
        <w:rPr>
          <w:rStyle w:val="vkekvd"/>
          <w:rFonts w:ascii="Times New Roman" w:hAnsi="Times New Roman" w:cs="Times New Roman"/>
          <w:color w:val="0A0A0A"/>
          <w:sz w:val="24"/>
          <w:szCs w:val="24"/>
          <w:shd w:val="clear" w:color="auto" w:fill="FFFFFF"/>
        </w:rPr>
        <w:t> </w:t>
      </w:r>
    </w:p>
    <w:p w:rsidR="00A54634" w:rsidRPr="00102647" w:rsidRDefault="00A54634" w:rsidP="00A54634">
      <w:pPr>
        <w:spacing w:after="0" w:line="240" w:lineRule="auto"/>
        <w:jc w:val="both"/>
        <w:rPr>
          <w:rStyle w:val="vkekvd"/>
          <w:rFonts w:ascii="Times New Roman" w:hAnsi="Times New Roman" w:cs="Times New Roman"/>
          <w:color w:val="0A0A0A"/>
          <w:sz w:val="24"/>
          <w:szCs w:val="24"/>
          <w:shd w:val="clear" w:color="auto" w:fill="FFFFFF"/>
        </w:rPr>
      </w:pPr>
    </w:p>
    <w:p w:rsidR="002D7A17" w:rsidRPr="00F26AD6" w:rsidRDefault="002D7A17" w:rsidP="00F26AD6">
      <w:pPr>
        <w:pStyle w:val="BlockText"/>
        <w:spacing w:line="240" w:lineRule="auto"/>
      </w:pPr>
      <w:r w:rsidRPr="009E3929">
        <w:rPr>
          <w:lang w:val="en-IN"/>
        </w:rPr>
        <w:t xml:space="preserve">Chhattisgarh state   covers total geographical area of about 13.5 million hectares. This state has three </w:t>
      </w:r>
      <w:proofErr w:type="spellStart"/>
      <w:r w:rsidRPr="009E3929">
        <w:rPr>
          <w:lang w:val="en-IN"/>
        </w:rPr>
        <w:t>agr</w:t>
      </w:r>
      <w:r w:rsidR="00143320" w:rsidRPr="009E3929">
        <w:rPr>
          <w:lang w:val="en-IN"/>
        </w:rPr>
        <w:t>o</w:t>
      </w:r>
      <w:proofErr w:type="spellEnd"/>
      <w:r w:rsidRPr="009E3929">
        <w:rPr>
          <w:lang w:val="en-IN"/>
        </w:rPr>
        <w:t xml:space="preserve">-climatic zones viz., Chhattisgarh plains, </w:t>
      </w:r>
      <w:proofErr w:type="spellStart"/>
      <w:r w:rsidRPr="009E3929">
        <w:rPr>
          <w:lang w:val="en-IN"/>
        </w:rPr>
        <w:t>Bastar</w:t>
      </w:r>
      <w:proofErr w:type="spellEnd"/>
      <w:r w:rsidRPr="009E3929">
        <w:rPr>
          <w:lang w:val="en-IN"/>
        </w:rPr>
        <w:t xml:space="preserve"> plateau and Northern hills reg. Its climate is mainly of dry sub-humid type. </w:t>
      </w:r>
      <w:r w:rsidRPr="009E3929">
        <w:t xml:space="preserve">Under wide range of farming situations </w:t>
      </w:r>
      <w:proofErr w:type="gramStart"/>
      <w:r w:rsidRPr="009E3929">
        <w:t>and  soil</w:t>
      </w:r>
      <w:proofErr w:type="gramEnd"/>
      <w:r w:rsidRPr="009E3929">
        <w:t xml:space="preserve"> conditions, except upland light soil, rice is widely accepted and grown by the farmers depending upon their socio-economic conditions during </w:t>
      </w:r>
      <w:r w:rsidRPr="009E3929">
        <w:rPr>
          <w:i/>
          <w:iCs/>
        </w:rPr>
        <w:t xml:space="preserve">kharif   season </w:t>
      </w:r>
      <w:r w:rsidRPr="009E3929">
        <w:t xml:space="preserve">and also as summer crop in some regions. While, in </w:t>
      </w:r>
      <w:proofErr w:type="spellStart"/>
      <w:r w:rsidRPr="009E3929">
        <w:rPr>
          <w:i/>
          <w:iCs/>
        </w:rPr>
        <w:t>rabi</w:t>
      </w:r>
      <w:proofErr w:type="spellEnd"/>
      <w:r w:rsidRPr="009E3929">
        <w:t xml:space="preserve">, there are fewer options for the stakeholders and farmers to take profitable and/or suitable crops. Under these circumstances, they generally follow rice – wheat, rice – mustard and rice – winter vegetables under partially or assured irrigation and rice- fallow, rice – </w:t>
      </w:r>
      <w:proofErr w:type="spellStart"/>
      <w:r w:rsidRPr="009E3929">
        <w:rPr>
          <w:i/>
          <w:iCs/>
        </w:rPr>
        <w:t>utera</w:t>
      </w:r>
      <w:proofErr w:type="spellEnd"/>
      <w:r w:rsidRPr="009E3929">
        <w:t xml:space="preserve"> (</w:t>
      </w:r>
      <w:proofErr w:type="spellStart"/>
      <w:r w:rsidRPr="009E3929">
        <w:t>Lathyrus</w:t>
      </w:r>
      <w:proofErr w:type="spellEnd"/>
      <w:r w:rsidRPr="009E3929">
        <w:t xml:space="preserve">, chickpea and linseed) under rainfed situation. </w:t>
      </w:r>
      <w:r w:rsidR="00C21FBF" w:rsidRPr="009E3929">
        <w:t xml:space="preserve">NICRA-AICRPAM (National innovations on Climate </w:t>
      </w:r>
      <w:proofErr w:type="spellStart"/>
      <w:r w:rsidR="00C21FBF" w:rsidRPr="009E3929">
        <w:t>Resilent</w:t>
      </w:r>
      <w:proofErr w:type="spellEnd"/>
      <w:r w:rsidR="00C21FBF" w:rsidRPr="009E3929">
        <w:t xml:space="preserve"> Agriculture) project funded by CRIDA, Hyderabad (ICAR) started in the year </w:t>
      </w:r>
      <w:proofErr w:type="gramStart"/>
      <w:r w:rsidR="00C21FBF" w:rsidRPr="009E3929">
        <w:t>2011  for</w:t>
      </w:r>
      <w:proofErr w:type="gramEnd"/>
      <w:r w:rsidR="00C21FBF" w:rsidRPr="009E3929">
        <w:t xml:space="preserve"> benefiting the farming community based on block level forecasting,  current crop situation and past week meteorological conditions.   </w:t>
      </w:r>
      <w:r w:rsidRPr="009E3929">
        <w:t xml:space="preserve">Bi-weekly </w:t>
      </w:r>
      <w:proofErr w:type="spellStart"/>
      <w:r w:rsidRPr="009E3929">
        <w:t>Agro</w:t>
      </w:r>
      <w:proofErr w:type="spellEnd"/>
      <w:r w:rsidRPr="009E3929">
        <w:t xml:space="preserve">-met Advisory bulletins are being prepared and issued to different NGEOs, progressive farmers, print and electronic media for their uses and onward </w:t>
      </w:r>
      <w:r w:rsidRPr="009E3929">
        <w:lastRenderedPageBreak/>
        <w:t xml:space="preserve">transmission. Weather based agricultural operations for different crops are mainly incorporated in these bulletins along with specific recommendations to monitor the disease and pest occurrence and their control. Issue of </w:t>
      </w:r>
      <w:proofErr w:type="spellStart"/>
      <w:r w:rsidRPr="009E3929">
        <w:t>agromet</w:t>
      </w:r>
      <w:proofErr w:type="spellEnd"/>
      <w:r w:rsidRPr="009E3929">
        <w:t xml:space="preserve"> advisories well in advance has facilitated farmers in better operational management and also resort</w:t>
      </w:r>
      <w:r w:rsidR="00246424">
        <w:t>ed</w:t>
      </w:r>
      <w:r w:rsidRPr="009E3929">
        <w:t xml:space="preserve"> to intercultural operations to conserve soil </w:t>
      </w:r>
      <w:proofErr w:type="gramStart"/>
      <w:r w:rsidRPr="009E3929">
        <w:t>moisture  and</w:t>
      </w:r>
      <w:proofErr w:type="gramEnd"/>
      <w:r w:rsidRPr="009E3929">
        <w:t xml:space="preserve"> take-up foliar application of nutrients to correct any deficiency. </w:t>
      </w:r>
    </w:p>
    <w:p w:rsidR="00F26AD6" w:rsidRDefault="00F26AD6" w:rsidP="00E31AD7">
      <w:pPr>
        <w:spacing w:after="0" w:line="240" w:lineRule="auto"/>
        <w:jc w:val="both"/>
        <w:rPr>
          <w:rFonts w:ascii="Times New Roman" w:hAnsi="Times New Roman" w:cs="Times New Roman"/>
          <w:b/>
          <w:sz w:val="24"/>
          <w:szCs w:val="24"/>
        </w:rPr>
      </w:pPr>
    </w:p>
    <w:p w:rsidR="00E31AD7" w:rsidRDefault="002D7A17" w:rsidP="00E31AD7">
      <w:pPr>
        <w:spacing w:after="0" w:line="240" w:lineRule="auto"/>
        <w:jc w:val="both"/>
        <w:rPr>
          <w:rFonts w:ascii="Times New Roman" w:hAnsi="Times New Roman" w:cs="Times New Roman"/>
          <w:b/>
          <w:sz w:val="24"/>
          <w:szCs w:val="24"/>
        </w:rPr>
      </w:pPr>
      <w:proofErr w:type="gramStart"/>
      <w:r w:rsidRPr="009E3929">
        <w:rPr>
          <w:rFonts w:ascii="Times New Roman" w:hAnsi="Times New Roman" w:cs="Times New Roman"/>
          <w:b/>
          <w:sz w:val="24"/>
          <w:szCs w:val="24"/>
        </w:rPr>
        <w:t>Methodology :</w:t>
      </w:r>
      <w:proofErr w:type="gramEnd"/>
    </w:p>
    <w:p w:rsidR="00F26AD6" w:rsidRDefault="00F26AD6" w:rsidP="00E31AD7">
      <w:pPr>
        <w:spacing w:after="0" w:line="240" w:lineRule="auto"/>
        <w:jc w:val="both"/>
        <w:rPr>
          <w:rFonts w:ascii="Times New Roman" w:hAnsi="Times New Roman" w:cs="Times New Roman"/>
          <w:sz w:val="24"/>
          <w:szCs w:val="24"/>
        </w:rPr>
      </w:pPr>
    </w:p>
    <w:p w:rsidR="00E31AD7" w:rsidRDefault="00E31AD7" w:rsidP="00E31AD7">
      <w:pPr>
        <w:spacing w:after="0" w:line="240" w:lineRule="auto"/>
        <w:jc w:val="both"/>
        <w:rPr>
          <w:rFonts w:ascii="Times New Roman" w:hAnsi="Times New Roman" w:cs="Times New Roman"/>
          <w:bCs/>
          <w:sz w:val="24"/>
          <w:szCs w:val="24"/>
        </w:rPr>
      </w:pPr>
      <w:r w:rsidRPr="00E31AD7">
        <w:rPr>
          <w:rFonts w:ascii="Times New Roman" w:hAnsi="Times New Roman" w:cs="Times New Roman"/>
          <w:sz w:val="24"/>
          <w:szCs w:val="24"/>
        </w:rPr>
        <w:t xml:space="preserve">Sampling procedures in this field survey involved systematic sampling for MAAS adopters and non-adopters.  Farmers from NICRA –AICRPAM domain villages who are in touch with Field Information Facilitator and </w:t>
      </w:r>
      <w:r w:rsidR="00DC3F7D">
        <w:rPr>
          <w:rFonts w:ascii="Times New Roman" w:hAnsi="Times New Roman" w:cs="Times New Roman"/>
          <w:sz w:val="24"/>
          <w:szCs w:val="24"/>
        </w:rPr>
        <w:t xml:space="preserve">respective </w:t>
      </w:r>
      <w:r w:rsidRPr="00E31AD7">
        <w:rPr>
          <w:rFonts w:ascii="Times New Roman" w:hAnsi="Times New Roman" w:cs="Times New Roman"/>
          <w:sz w:val="24"/>
          <w:szCs w:val="24"/>
        </w:rPr>
        <w:t xml:space="preserve">KVK are adopters, subject to the condition that they are following real time weather based </w:t>
      </w:r>
      <w:proofErr w:type="spellStart"/>
      <w:r w:rsidRPr="00E31AD7">
        <w:rPr>
          <w:rFonts w:ascii="Times New Roman" w:hAnsi="Times New Roman" w:cs="Times New Roman"/>
          <w:sz w:val="24"/>
          <w:szCs w:val="24"/>
        </w:rPr>
        <w:t>agro</w:t>
      </w:r>
      <w:proofErr w:type="spellEnd"/>
      <w:r w:rsidRPr="00E31AD7">
        <w:rPr>
          <w:rFonts w:ascii="Times New Roman" w:hAnsi="Times New Roman" w:cs="Times New Roman"/>
          <w:sz w:val="24"/>
          <w:szCs w:val="24"/>
        </w:rPr>
        <w:t>-advisories.</w:t>
      </w:r>
      <w:r w:rsidRPr="00E31AD7">
        <w:rPr>
          <w:rFonts w:ascii="Times New Roman" w:hAnsi="Times New Roman" w:cs="Times New Roman"/>
          <w:bCs/>
          <w:sz w:val="24"/>
          <w:szCs w:val="24"/>
        </w:rPr>
        <w:t xml:space="preserve"> Specific methodology included household surveys </w:t>
      </w:r>
      <w:proofErr w:type="gramStart"/>
      <w:r w:rsidRPr="00E31AD7">
        <w:rPr>
          <w:rFonts w:ascii="Times New Roman" w:hAnsi="Times New Roman" w:cs="Times New Roman"/>
          <w:bCs/>
          <w:sz w:val="24"/>
          <w:szCs w:val="24"/>
        </w:rPr>
        <w:t xml:space="preserve">of </w:t>
      </w:r>
      <w:r>
        <w:rPr>
          <w:rFonts w:ascii="Times New Roman" w:hAnsi="Times New Roman" w:cs="Times New Roman"/>
          <w:bCs/>
          <w:sz w:val="24"/>
          <w:szCs w:val="24"/>
        </w:rPr>
        <w:t xml:space="preserve"> </w:t>
      </w:r>
      <w:r w:rsidR="002C378D">
        <w:rPr>
          <w:rFonts w:ascii="Times New Roman" w:hAnsi="Times New Roman" w:cs="Times New Roman"/>
          <w:bCs/>
          <w:sz w:val="24"/>
          <w:szCs w:val="24"/>
        </w:rPr>
        <w:t>1400</w:t>
      </w:r>
      <w:proofErr w:type="gramEnd"/>
      <w:r w:rsidRPr="00E31AD7">
        <w:rPr>
          <w:rFonts w:ascii="Times New Roman" w:hAnsi="Times New Roman" w:cs="Times New Roman"/>
          <w:bCs/>
          <w:sz w:val="24"/>
          <w:szCs w:val="24"/>
        </w:rPr>
        <w:t xml:space="preserve"> farmers across </w:t>
      </w:r>
      <w:r w:rsidR="00DC3F7D">
        <w:rPr>
          <w:rFonts w:ascii="Times New Roman" w:hAnsi="Times New Roman" w:cs="Times New Roman"/>
          <w:bCs/>
          <w:sz w:val="24"/>
          <w:szCs w:val="24"/>
        </w:rPr>
        <w:t>four</w:t>
      </w:r>
      <w:r w:rsidRPr="00E31AD7">
        <w:rPr>
          <w:rFonts w:ascii="Times New Roman" w:hAnsi="Times New Roman" w:cs="Times New Roman"/>
          <w:bCs/>
          <w:sz w:val="24"/>
          <w:szCs w:val="24"/>
        </w:rPr>
        <w:t xml:space="preserve"> domain districts of NICRA-AICRPAM. The study was carried </w:t>
      </w:r>
      <w:proofErr w:type="gramStart"/>
      <w:r w:rsidRPr="00E31AD7">
        <w:rPr>
          <w:rFonts w:ascii="Times New Roman" w:hAnsi="Times New Roman" w:cs="Times New Roman"/>
          <w:bCs/>
          <w:sz w:val="24"/>
          <w:szCs w:val="24"/>
        </w:rPr>
        <w:t>over  7</w:t>
      </w:r>
      <w:proofErr w:type="gramEnd"/>
      <w:r w:rsidRPr="00E31AD7">
        <w:rPr>
          <w:rFonts w:ascii="Times New Roman" w:hAnsi="Times New Roman" w:cs="Times New Roman"/>
          <w:bCs/>
          <w:sz w:val="24"/>
          <w:szCs w:val="24"/>
        </w:rPr>
        <w:t>-year during the period 201</w:t>
      </w:r>
      <w:r>
        <w:rPr>
          <w:rFonts w:ascii="Times New Roman" w:hAnsi="Times New Roman" w:cs="Times New Roman"/>
          <w:bCs/>
          <w:sz w:val="24"/>
          <w:szCs w:val="24"/>
        </w:rPr>
        <w:t>2</w:t>
      </w:r>
      <w:r w:rsidRPr="00E31AD7">
        <w:rPr>
          <w:rFonts w:ascii="Times New Roman" w:hAnsi="Times New Roman" w:cs="Times New Roman"/>
          <w:bCs/>
          <w:sz w:val="24"/>
          <w:szCs w:val="24"/>
        </w:rPr>
        <w:t xml:space="preserve">-2018 retrospective for  districts. Viz., </w:t>
      </w:r>
      <w:proofErr w:type="spellStart"/>
      <w:proofErr w:type="gramStart"/>
      <w:r w:rsidRPr="00E31AD7">
        <w:rPr>
          <w:rFonts w:ascii="Times New Roman" w:hAnsi="Times New Roman" w:cs="Times New Roman"/>
          <w:bCs/>
          <w:sz w:val="24"/>
          <w:szCs w:val="24"/>
        </w:rPr>
        <w:t>Mahasamund</w:t>
      </w:r>
      <w:proofErr w:type="spellEnd"/>
      <w:r w:rsidRPr="00E31AD7">
        <w:rPr>
          <w:rFonts w:ascii="Times New Roman" w:hAnsi="Times New Roman" w:cs="Times New Roman"/>
          <w:bCs/>
          <w:sz w:val="24"/>
          <w:szCs w:val="24"/>
        </w:rPr>
        <w:t xml:space="preserve">, </w:t>
      </w:r>
      <w:r>
        <w:rPr>
          <w:rFonts w:ascii="Times New Roman" w:hAnsi="Times New Roman" w:cs="Times New Roman"/>
          <w:bCs/>
          <w:sz w:val="24"/>
          <w:szCs w:val="24"/>
        </w:rPr>
        <w:t xml:space="preserve"> </w:t>
      </w:r>
      <w:proofErr w:type="spellStart"/>
      <w:r w:rsidRPr="00E31AD7">
        <w:rPr>
          <w:rFonts w:ascii="Times New Roman" w:hAnsi="Times New Roman" w:cs="Times New Roman"/>
          <w:bCs/>
          <w:sz w:val="24"/>
          <w:szCs w:val="24"/>
        </w:rPr>
        <w:t>Kanker</w:t>
      </w:r>
      <w:proofErr w:type="spellEnd"/>
      <w:proofErr w:type="gramEnd"/>
      <w:r w:rsidR="00DC3F7D">
        <w:rPr>
          <w:rFonts w:ascii="Times New Roman" w:hAnsi="Times New Roman" w:cs="Times New Roman"/>
          <w:bCs/>
          <w:sz w:val="24"/>
          <w:szCs w:val="24"/>
        </w:rPr>
        <w:t xml:space="preserve">, </w:t>
      </w:r>
      <w:proofErr w:type="spellStart"/>
      <w:r w:rsidR="00DC3F7D">
        <w:rPr>
          <w:rFonts w:ascii="Times New Roman" w:hAnsi="Times New Roman" w:cs="Times New Roman"/>
          <w:bCs/>
          <w:sz w:val="24"/>
          <w:szCs w:val="24"/>
        </w:rPr>
        <w:t>Bemetara</w:t>
      </w:r>
      <w:proofErr w:type="spellEnd"/>
      <w:r w:rsidRPr="00E31AD7">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E31AD7">
        <w:rPr>
          <w:rFonts w:ascii="Times New Roman" w:hAnsi="Times New Roman" w:cs="Times New Roman"/>
          <w:bCs/>
          <w:sz w:val="24"/>
          <w:szCs w:val="24"/>
        </w:rPr>
        <w:t xml:space="preserve">and </w:t>
      </w:r>
      <w:proofErr w:type="spellStart"/>
      <w:r w:rsidRPr="00E31AD7">
        <w:rPr>
          <w:rFonts w:ascii="Times New Roman" w:hAnsi="Times New Roman" w:cs="Times New Roman"/>
          <w:bCs/>
          <w:sz w:val="24"/>
          <w:szCs w:val="24"/>
        </w:rPr>
        <w:t>Koriya</w:t>
      </w:r>
      <w:proofErr w:type="spellEnd"/>
      <w:r w:rsidRPr="00E31AD7">
        <w:rPr>
          <w:rFonts w:ascii="Times New Roman" w:hAnsi="Times New Roman" w:cs="Times New Roman"/>
          <w:bCs/>
          <w:sz w:val="24"/>
          <w:szCs w:val="24"/>
        </w:rPr>
        <w:t>. To main the authenticity of information, only information collected by Field Information Facilitators or</w:t>
      </w:r>
      <w:r>
        <w:rPr>
          <w:rFonts w:ascii="Times New Roman" w:hAnsi="Times New Roman" w:cs="Times New Roman"/>
          <w:bCs/>
          <w:sz w:val="24"/>
          <w:szCs w:val="24"/>
        </w:rPr>
        <w:t xml:space="preserve"> </w:t>
      </w:r>
      <w:r w:rsidRPr="00E31AD7">
        <w:rPr>
          <w:rFonts w:ascii="Times New Roman" w:hAnsi="Times New Roman" w:cs="Times New Roman"/>
          <w:bCs/>
          <w:sz w:val="24"/>
          <w:szCs w:val="24"/>
        </w:rPr>
        <w:t xml:space="preserve">KVK </w:t>
      </w:r>
      <w:proofErr w:type="spellStart"/>
      <w:r w:rsidRPr="00E31AD7">
        <w:rPr>
          <w:rFonts w:ascii="Times New Roman" w:hAnsi="Times New Roman" w:cs="Times New Roman"/>
          <w:bCs/>
          <w:sz w:val="24"/>
          <w:szCs w:val="24"/>
        </w:rPr>
        <w:t>personnels</w:t>
      </w:r>
      <w:proofErr w:type="spellEnd"/>
      <w:r w:rsidRPr="00E31AD7">
        <w:rPr>
          <w:rFonts w:ascii="Times New Roman" w:hAnsi="Times New Roman" w:cs="Times New Roman"/>
          <w:bCs/>
          <w:sz w:val="24"/>
          <w:szCs w:val="24"/>
        </w:rPr>
        <w:t xml:space="preserve"> was used in the study. </w:t>
      </w:r>
    </w:p>
    <w:p w:rsidR="00E4753F" w:rsidRPr="009E3929" w:rsidRDefault="00E4753F" w:rsidP="00E31AD7">
      <w:pPr>
        <w:spacing w:after="0" w:line="240" w:lineRule="auto"/>
        <w:jc w:val="both"/>
        <w:rPr>
          <w:rFonts w:ascii="Times New Roman" w:hAnsi="Times New Roman" w:cs="Times New Roman"/>
          <w:b/>
          <w:sz w:val="24"/>
          <w:szCs w:val="24"/>
        </w:rPr>
      </w:pPr>
      <w:r w:rsidRPr="009E3929">
        <w:rPr>
          <w:rFonts w:ascii="Times New Roman" w:hAnsi="Times New Roman" w:cs="Times New Roman"/>
          <w:b/>
          <w:sz w:val="24"/>
          <w:szCs w:val="24"/>
        </w:rPr>
        <w:t xml:space="preserve">Personal </w:t>
      </w:r>
      <w:proofErr w:type="gramStart"/>
      <w:r w:rsidRPr="009E3929">
        <w:rPr>
          <w:rFonts w:ascii="Times New Roman" w:hAnsi="Times New Roman" w:cs="Times New Roman"/>
          <w:b/>
          <w:sz w:val="24"/>
          <w:szCs w:val="24"/>
        </w:rPr>
        <w:t>Interview :</w:t>
      </w:r>
      <w:proofErr w:type="gramEnd"/>
      <w:r w:rsidRPr="009E3929">
        <w:rPr>
          <w:rFonts w:ascii="Times New Roman" w:hAnsi="Times New Roman" w:cs="Times New Roman"/>
          <w:b/>
          <w:sz w:val="24"/>
          <w:szCs w:val="24"/>
        </w:rPr>
        <w:t xml:space="preserve">- </w:t>
      </w:r>
      <w:proofErr w:type="spellStart"/>
      <w:r w:rsidRPr="009E3929">
        <w:rPr>
          <w:rFonts w:ascii="Times New Roman" w:hAnsi="Times New Roman" w:cs="Times New Roman"/>
          <w:sz w:val="24"/>
          <w:szCs w:val="24"/>
        </w:rPr>
        <w:t>Mahasamund</w:t>
      </w:r>
      <w:proofErr w:type="spellEnd"/>
      <w:r w:rsidRPr="009E3929">
        <w:rPr>
          <w:rFonts w:ascii="Times New Roman" w:hAnsi="Times New Roman" w:cs="Times New Roman"/>
          <w:sz w:val="24"/>
          <w:szCs w:val="24"/>
        </w:rPr>
        <w:t xml:space="preserve"> district of Chhattisgarh state was the study's location.</w:t>
      </w:r>
      <w:r w:rsidR="00E31AD7">
        <w:rPr>
          <w:rFonts w:ascii="Times New Roman" w:hAnsi="Times New Roman" w:cs="Times New Roman"/>
          <w:sz w:val="24"/>
          <w:szCs w:val="24"/>
        </w:rPr>
        <w:t xml:space="preserve"> </w:t>
      </w:r>
      <w:proofErr w:type="gramStart"/>
      <w:r w:rsidR="00CA02A7" w:rsidRPr="009E3929">
        <w:rPr>
          <w:rFonts w:ascii="Times New Roman" w:hAnsi="Times New Roman" w:cs="Times New Roman"/>
          <w:sz w:val="24"/>
          <w:szCs w:val="24"/>
        </w:rPr>
        <w:t>Similarly</w:t>
      </w:r>
      <w:proofErr w:type="gramEnd"/>
      <w:r w:rsidR="00CA02A7" w:rsidRPr="009E3929">
        <w:rPr>
          <w:rFonts w:ascii="Times New Roman" w:hAnsi="Times New Roman" w:cs="Times New Roman"/>
          <w:sz w:val="24"/>
          <w:szCs w:val="24"/>
        </w:rPr>
        <w:t xml:space="preserve"> these studies in other domain districts were undertaken. </w:t>
      </w:r>
      <w:r w:rsidRPr="009E3929">
        <w:rPr>
          <w:rFonts w:ascii="Times New Roman" w:hAnsi="Times New Roman" w:cs="Times New Roman"/>
          <w:sz w:val="24"/>
          <w:szCs w:val="24"/>
        </w:rPr>
        <w:t xml:space="preserve"> Creation of </w:t>
      </w:r>
      <w:proofErr w:type="spellStart"/>
      <w:r w:rsidRPr="009E3929">
        <w:rPr>
          <w:rFonts w:ascii="Times New Roman" w:hAnsi="Times New Roman" w:cs="Times New Roman"/>
          <w:sz w:val="24"/>
          <w:szCs w:val="24"/>
        </w:rPr>
        <w:t>questionaire</w:t>
      </w:r>
      <w:proofErr w:type="spellEnd"/>
      <w:r w:rsidRPr="009E3929">
        <w:rPr>
          <w:rFonts w:ascii="Times New Roman" w:hAnsi="Times New Roman" w:cs="Times New Roman"/>
          <w:sz w:val="24"/>
          <w:szCs w:val="24"/>
        </w:rPr>
        <w:t xml:space="preserve"> was done for interviewing the farmers.</w:t>
      </w:r>
      <w:r w:rsidR="00E31AD7">
        <w:rPr>
          <w:rFonts w:ascii="Times New Roman" w:hAnsi="Times New Roman" w:cs="Times New Roman"/>
          <w:sz w:val="24"/>
          <w:szCs w:val="24"/>
        </w:rPr>
        <w:t xml:space="preserve"> </w:t>
      </w:r>
      <w:r w:rsidRPr="009E3929">
        <w:rPr>
          <w:rFonts w:ascii="Times New Roman" w:hAnsi="Times New Roman" w:cs="Times New Roman"/>
          <w:sz w:val="24"/>
          <w:szCs w:val="24"/>
        </w:rPr>
        <w:t>There are mix of small, marginal and progressive farmers in the selection.</w:t>
      </w:r>
    </w:p>
    <w:p w:rsidR="00E4753F" w:rsidRPr="009E3929" w:rsidRDefault="00E4753F" w:rsidP="00E31AD7">
      <w:pPr>
        <w:spacing w:after="0" w:line="240" w:lineRule="auto"/>
        <w:jc w:val="both"/>
        <w:rPr>
          <w:rFonts w:ascii="Times New Roman" w:hAnsi="Times New Roman" w:cs="Times New Roman"/>
          <w:b/>
          <w:sz w:val="24"/>
          <w:szCs w:val="24"/>
        </w:rPr>
      </w:pPr>
      <w:r w:rsidRPr="009E3929">
        <w:rPr>
          <w:rFonts w:ascii="Times New Roman" w:hAnsi="Times New Roman" w:cs="Times New Roman"/>
          <w:b/>
          <w:sz w:val="24"/>
          <w:szCs w:val="24"/>
        </w:rPr>
        <w:t xml:space="preserve">Calculating Cost Benefit </w:t>
      </w:r>
      <w:proofErr w:type="gramStart"/>
      <w:r w:rsidRPr="009E3929">
        <w:rPr>
          <w:rFonts w:ascii="Times New Roman" w:hAnsi="Times New Roman" w:cs="Times New Roman"/>
          <w:b/>
          <w:sz w:val="24"/>
          <w:szCs w:val="24"/>
        </w:rPr>
        <w:t>Ratio :</w:t>
      </w:r>
      <w:proofErr w:type="gramEnd"/>
      <w:r w:rsidRPr="009E3929">
        <w:rPr>
          <w:rFonts w:ascii="Times New Roman" w:hAnsi="Times New Roman" w:cs="Times New Roman"/>
          <w:b/>
          <w:sz w:val="24"/>
          <w:szCs w:val="24"/>
        </w:rPr>
        <w:t xml:space="preserve">- </w:t>
      </w:r>
      <w:r w:rsidRPr="009E3929">
        <w:rPr>
          <w:rFonts w:ascii="Times New Roman" w:hAnsi="Times New Roman" w:cs="Times New Roman"/>
          <w:sz w:val="24"/>
          <w:szCs w:val="24"/>
        </w:rPr>
        <w:t>Net benefit divided by cost of cultivation.( cost benefit ratio is directly proportional to the net return)</w:t>
      </w:r>
    </w:p>
    <w:p w:rsidR="00F26AD6" w:rsidRDefault="00E4753F" w:rsidP="00F26AD6">
      <w:pPr>
        <w:spacing w:after="0" w:line="240" w:lineRule="auto"/>
        <w:jc w:val="both"/>
        <w:rPr>
          <w:rFonts w:ascii="Times New Roman" w:hAnsi="Times New Roman" w:cs="Times New Roman"/>
          <w:sz w:val="24"/>
          <w:szCs w:val="24"/>
        </w:rPr>
      </w:pPr>
      <w:proofErr w:type="spellStart"/>
      <w:r w:rsidRPr="009E3929">
        <w:rPr>
          <w:rFonts w:ascii="Times New Roman" w:hAnsi="Times New Roman" w:cs="Times New Roman"/>
          <w:b/>
          <w:sz w:val="24"/>
          <w:szCs w:val="24"/>
        </w:rPr>
        <w:t>Agro</w:t>
      </w:r>
      <w:proofErr w:type="spellEnd"/>
      <w:r w:rsidR="00DC3F7D">
        <w:rPr>
          <w:rFonts w:ascii="Times New Roman" w:hAnsi="Times New Roman" w:cs="Times New Roman"/>
          <w:b/>
          <w:sz w:val="24"/>
          <w:szCs w:val="24"/>
        </w:rPr>
        <w:t xml:space="preserve"> </w:t>
      </w:r>
      <w:proofErr w:type="gramStart"/>
      <w:r w:rsidRPr="009E3929">
        <w:rPr>
          <w:rFonts w:ascii="Times New Roman" w:hAnsi="Times New Roman" w:cs="Times New Roman"/>
          <w:b/>
          <w:sz w:val="24"/>
          <w:szCs w:val="24"/>
        </w:rPr>
        <w:t>Advisory :</w:t>
      </w:r>
      <w:proofErr w:type="gramEnd"/>
      <w:r w:rsidRPr="009E3929">
        <w:rPr>
          <w:rFonts w:ascii="Times New Roman" w:hAnsi="Times New Roman" w:cs="Times New Roman"/>
          <w:b/>
          <w:sz w:val="24"/>
          <w:szCs w:val="24"/>
        </w:rPr>
        <w:t xml:space="preserve">- </w:t>
      </w:r>
      <w:r w:rsidRPr="009E3929">
        <w:rPr>
          <w:rFonts w:ascii="Times New Roman" w:hAnsi="Times New Roman" w:cs="Times New Roman"/>
          <w:sz w:val="24"/>
          <w:szCs w:val="24"/>
        </w:rPr>
        <w:t xml:space="preserve">Micro-regional advisories (MAAS) are prepared based on </w:t>
      </w:r>
      <w:proofErr w:type="spellStart"/>
      <w:r w:rsidRPr="009E3929">
        <w:rPr>
          <w:rFonts w:ascii="Times New Roman" w:hAnsi="Times New Roman" w:cs="Times New Roman"/>
          <w:sz w:val="24"/>
          <w:szCs w:val="24"/>
        </w:rPr>
        <w:t>blocklevel</w:t>
      </w:r>
      <w:proofErr w:type="spellEnd"/>
      <w:r w:rsidRPr="009E3929">
        <w:rPr>
          <w:rFonts w:ascii="Times New Roman" w:hAnsi="Times New Roman" w:cs="Times New Roman"/>
          <w:sz w:val="24"/>
          <w:szCs w:val="24"/>
        </w:rPr>
        <w:t xml:space="preserve"> 5-day-forecast available in IMD website www.imd.gov.in, feedback received from FIFs about current weather conditions (</w:t>
      </w:r>
      <w:r w:rsidRPr="009E3929">
        <w:rPr>
          <w:rFonts w:ascii="Times New Roman" w:hAnsi="Times New Roman" w:cs="Times New Roman"/>
          <w:b/>
          <w:sz w:val="24"/>
          <w:szCs w:val="24"/>
        </w:rPr>
        <w:t>Fig. 1</w:t>
      </w:r>
      <w:r w:rsidRPr="009E3929">
        <w:rPr>
          <w:rFonts w:ascii="Times New Roman" w:hAnsi="Times New Roman" w:cs="Times New Roman"/>
          <w:sz w:val="24"/>
          <w:szCs w:val="24"/>
        </w:rPr>
        <w:t xml:space="preserve">). Text messaging are being issued to the farmers of </w:t>
      </w:r>
      <w:r w:rsidR="00E31AD7">
        <w:rPr>
          <w:rFonts w:ascii="Times New Roman" w:hAnsi="Times New Roman" w:cs="Times New Roman"/>
          <w:sz w:val="24"/>
          <w:szCs w:val="24"/>
        </w:rPr>
        <w:t xml:space="preserve">lead district </w:t>
      </w:r>
      <w:proofErr w:type="spellStart"/>
      <w:proofErr w:type="gramStart"/>
      <w:r w:rsidRPr="009E3929">
        <w:rPr>
          <w:rFonts w:ascii="Times New Roman" w:hAnsi="Times New Roman" w:cs="Times New Roman"/>
          <w:sz w:val="24"/>
          <w:szCs w:val="24"/>
        </w:rPr>
        <w:t>Mahasamund</w:t>
      </w:r>
      <w:proofErr w:type="spellEnd"/>
      <w:r w:rsidRPr="009E3929">
        <w:rPr>
          <w:rFonts w:ascii="Times New Roman" w:hAnsi="Times New Roman" w:cs="Times New Roman"/>
          <w:sz w:val="24"/>
          <w:szCs w:val="24"/>
        </w:rPr>
        <w:t xml:space="preserve">  in</w:t>
      </w:r>
      <w:proofErr w:type="gramEnd"/>
      <w:r w:rsidRPr="009E3929">
        <w:rPr>
          <w:rFonts w:ascii="Times New Roman" w:hAnsi="Times New Roman" w:cs="Times New Roman"/>
          <w:sz w:val="24"/>
          <w:szCs w:val="24"/>
        </w:rPr>
        <w:t xml:space="preserve"> collaboration with Agricultural </w:t>
      </w:r>
      <w:r w:rsidR="00143320" w:rsidRPr="009E3929">
        <w:rPr>
          <w:rFonts w:ascii="Times New Roman" w:hAnsi="Times New Roman" w:cs="Times New Roman"/>
          <w:sz w:val="24"/>
          <w:szCs w:val="24"/>
        </w:rPr>
        <w:t>D</w:t>
      </w:r>
      <w:r w:rsidRPr="009E3929">
        <w:rPr>
          <w:rFonts w:ascii="Times New Roman" w:hAnsi="Times New Roman" w:cs="Times New Roman"/>
          <w:sz w:val="24"/>
          <w:szCs w:val="24"/>
        </w:rPr>
        <w:t xml:space="preserve">epartment and KVK </w:t>
      </w:r>
      <w:proofErr w:type="spellStart"/>
      <w:r w:rsidRPr="009E3929">
        <w:rPr>
          <w:rFonts w:ascii="Times New Roman" w:hAnsi="Times New Roman" w:cs="Times New Roman"/>
          <w:sz w:val="24"/>
          <w:szCs w:val="24"/>
        </w:rPr>
        <w:t>Mahasamund</w:t>
      </w:r>
      <w:proofErr w:type="spellEnd"/>
      <w:r w:rsidRPr="009E3929">
        <w:rPr>
          <w:rFonts w:ascii="Times New Roman" w:hAnsi="Times New Roman" w:cs="Times New Roman"/>
          <w:sz w:val="24"/>
          <w:szCs w:val="24"/>
        </w:rPr>
        <w:t>. ATMA project farmers and dom</w:t>
      </w:r>
      <w:r w:rsidR="00E31AD7">
        <w:rPr>
          <w:rFonts w:ascii="Times New Roman" w:hAnsi="Times New Roman" w:cs="Times New Roman"/>
          <w:sz w:val="24"/>
          <w:szCs w:val="24"/>
        </w:rPr>
        <w:t xml:space="preserve">ain villages farmers of </w:t>
      </w:r>
      <w:proofErr w:type="spellStart"/>
      <w:r w:rsidR="00E31AD7">
        <w:rPr>
          <w:rFonts w:ascii="Times New Roman" w:hAnsi="Times New Roman" w:cs="Times New Roman"/>
          <w:sz w:val="24"/>
          <w:szCs w:val="24"/>
        </w:rPr>
        <w:t>Malidih</w:t>
      </w:r>
      <w:proofErr w:type="spellEnd"/>
      <w:r w:rsidR="00E31AD7">
        <w:rPr>
          <w:rFonts w:ascii="Times New Roman" w:hAnsi="Times New Roman" w:cs="Times New Roman"/>
          <w:sz w:val="24"/>
          <w:szCs w:val="24"/>
        </w:rPr>
        <w:t xml:space="preserve">, </w:t>
      </w:r>
      <w:proofErr w:type="spellStart"/>
      <w:r w:rsidR="00E31AD7">
        <w:rPr>
          <w:rFonts w:ascii="Times New Roman" w:hAnsi="Times New Roman" w:cs="Times New Roman"/>
          <w:sz w:val="24"/>
          <w:szCs w:val="24"/>
        </w:rPr>
        <w:t>Lafin</w:t>
      </w:r>
      <w:proofErr w:type="spellEnd"/>
      <w:r w:rsidR="00E31AD7">
        <w:rPr>
          <w:rFonts w:ascii="Times New Roman" w:hAnsi="Times New Roman" w:cs="Times New Roman"/>
          <w:sz w:val="24"/>
          <w:szCs w:val="24"/>
        </w:rPr>
        <w:t xml:space="preserve"> Khurd </w:t>
      </w:r>
      <w:r w:rsidRPr="009E3929">
        <w:rPr>
          <w:rFonts w:ascii="Times New Roman" w:hAnsi="Times New Roman" w:cs="Times New Roman"/>
          <w:sz w:val="24"/>
          <w:szCs w:val="24"/>
        </w:rPr>
        <w:t xml:space="preserve">and </w:t>
      </w:r>
      <w:proofErr w:type="spellStart"/>
      <w:r w:rsidRPr="009E3929">
        <w:rPr>
          <w:rFonts w:ascii="Times New Roman" w:hAnsi="Times New Roman" w:cs="Times New Roman"/>
          <w:sz w:val="24"/>
          <w:szCs w:val="24"/>
        </w:rPr>
        <w:t>Jhalkhamharia</w:t>
      </w:r>
      <w:proofErr w:type="spellEnd"/>
      <w:r w:rsidRPr="009E3929">
        <w:rPr>
          <w:rFonts w:ascii="Times New Roman" w:hAnsi="Times New Roman" w:cs="Times New Roman"/>
          <w:sz w:val="24"/>
          <w:szCs w:val="24"/>
        </w:rPr>
        <w:t xml:space="preserve"> are covered in this NICRA project micro-level advisories dissemination.</w:t>
      </w:r>
      <w:r w:rsidR="00CE4A9C" w:rsidRPr="009E3929">
        <w:rPr>
          <w:rFonts w:ascii="Times New Roman" w:hAnsi="Times New Roman" w:cs="Times New Roman"/>
          <w:sz w:val="24"/>
          <w:szCs w:val="24"/>
        </w:rPr>
        <w:t xml:space="preserve"> Flow chart for M</w:t>
      </w:r>
      <w:r w:rsidR="00C81EF3" w:rsidRPr="009E3929">
        <w:rPr>
          <w:rFonts w:ascii="Times New Roman" w:hAnsi="Times New Roman" w:cs="Times New Roman"/>
          <w:sz w:val="24"/>
          <w:szCs w:val="24"/>
        </w:rPr>
        <w:t>A</w:t>
      </w:r>
      <w:r w:rsidR="00CE4A9C" w:rsidRPr="009E3929">
        <w:rPr>
          <w:rFonts w:ascii="Times New Roman" w:hAnsi="Times New Roman" w:cs="Times New Roman"/>
          <w:sz w:val="24"/>
          <w:szCs w:val="24"/>
        </w:rPr>
        <w:t xml:space="preserve">AS preparation and dissemination is </w:t>
      </w:r>
      <w:proofErr w:type="gramStart"/>
      <w:r w:rsidR="00CE4A9C" w:rsidRPr="009E3929">
        <w:rPr>
          <w:rFonts w:ascii="Times New Roman" w:hAnsi="Times New Roman" w:cs="Times New Roman"/>
          <w:sz w:val="24"/>
          <w:szCs w:val="24"/>
        </w:rPr>
        <w:t>shown  in</w:t>
      </w:r>
      <w:proofErr w:type="gramEnd"/>
      <w:r w:rsidR="00CE4A9C" w:rsidRPr="009E3929">
        <w:rPr>
          <w:rFonts w:ascii="Times New Roman" w:hAnsi="Times New Roman" w:cs="Times New Roman"/>
          <w:sz w:val="24"/>
          <w:szCs w:val="24"/>
        </w:rPr>
        <w:t xml:space="preserve"> Fig. 1</w:t>
      </w:r>
      <w:r w:rsidR="00F26AD6">
        <w:rPr>
          <w:rFonts w:ascii="Times New Roman" w:hAnsi="Times New Roman" w:cs="Times New Roman"/>
          <w:sz w:val="24"/>
          <w:szCs w:val="24"/>
        </w:rPr>
        <w:t xml:space="preserve">. </w:t>
      </w:r>
    </w:p>
    <w:p w:rsidR="00F26AD6" w:rsidRDefault="00F26AD6" w:rsidP="00E4753F">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en-US" w:bidi="ar-SA"/>
        </w:rPr>
        <w:drawing>
          <wp:anchor distT="0" distB="0" distL="114300" distR="114300" simplePos="0" relativeHeight="251678720" behindDoc="1" locked="0" layoutInCell="1" allowOverlap="1">
            <wp:simplePos x="0" y="0"/>
            <wp:positionH relativeFrom="column">
              <wp:posOffset>956945</wp:posOffset>
            </wp:positionH>
            <wp:positionV relativeFrom="paragraph">
              <wp:posOffset>52705</wp:posOffset>
            </wp:positionV>
            <wp:extent cx="3622040" cy="2281555"/>
            <wp:effectExtent l="19050" t="0" r="0" b="0"/>
            <wp:wrapNone/>
            <wp:docPr id="1" name="Picture 1" descr="G:\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h2.jpg"/>
                    <pic:cNvPicPr>
                      <a:picLocks noChangeAspect="1" noChangeArrowheads="1"/>
                    </pic:cNvPicPr>
                  </pic:nvPicPr>
                  <pic:blipFill>
                    <a:blip r:embed="rId11" cstate="print"/>
                    <a:srcRect/>
                    <a:stretch>
                      <a:fillRect/>
                    </a:stretch>
                  </pic:blipFill>
                  <pic:spPr bwMode="auto">
                    <a:xfrm>
                      <a:off x="0" y="0"/>
                      <a:ext cx="3622040" cy="2281555"/>
                    </a:xfrm>
                    <a:prstGeom prst="rect">
                      <a:avLst/>
                    </a:prstGeom>
                    <a:noFill/>
                    <a:ln w="9525">
                      <a:noFill/>
                      <a:miter lim="800000"/>
                      <a:headEnd/>
                      <a:tailEnd/>
                    </a:ln>
                  </pic:spPr>
                </pic:pic>
              </a:graphicData>
            </a:graphic>
          </wp:anchor>
        </w:drawing>
      </w:r>
    </w:p>
    <w:p w:rsidR="00F26AD6" w:rsidRDefault="00F26AD6" w:rsidP="00E4753F">
      <w:pPr>
        <w:spacing w:line="240" w:lineRule="auto"/>
        <w:jc w:val="both"/>
        <w:rPr>
          <w:rFonts w:ascii="Times New Roman" w:hAnsi="Times New Roman" w:cs="Times New Roman"/>
          <w:sz w:val="24"/>
          <w:szCs w:val="24"/>
        </w:rPr>
      </w:pPr>
    </w:p>
    <w:p w:rsidR="00C81EF3" w:rsidRPr="009E3929" w:rsidRDefault="00C81EF3" w:rsidP="00E4753F">
      <w:pPr>
        <w:spacing w:line="240" w:lineRule="auto"/>
        <w:jc w:val="both"/>
        <w:rPr>
          <w:rFonts w:ascii="Times New Roman" w:hAnsi="Times New Roman" w:cs="Times New Roman"/>
          <w:sz w:val="24"/>
          <w:szCs w:val="24"/>
        </w:rPr>
      </w:pPr>
    </w:p>
    <w:p w:rsidR="00C81EF3" w:rsidRPr="009E3929" w:rsidRDefault="00C81EF3" w:rsidP="00E4753F">
      <w:pPr>
        <w:spacing w:line="240" w:lineRule="auto"/>
        <w:jc w:val="both"/>
        <w:rPr>
          <w:rFonts w:ascii="Times New Roman" w:hAnsi="Times New Roman" w:cs="Times New Roman"/>
          <w:sz w:val="24"/>
          <w:szCs w:val="24"/>
        </w:rPr>
      </w:pPr>
    </w:p>
    <w:p w:rsidR="00C81EF3" w:rsidRPr="009E3929" w:rsidRDefault="00C81EF3" w:rsidP="00E4753F">
      <w:pPr>
        <w:spacing w:line="240" w:lineRule="auto"/>
        <w:jc w:val="both"/>
        <w:rPr>
          <w:rFonts w:ascii="Times New Roman" w:hAnsi="Times New Roman" w:cs="Times New Roman"/>
          <w:sz w:val="24"/>
          <w:szCs w:val="24"/>
        </w:rPr>
      </w:pPr>
    </w:p>
    <w:p w:rsidR="00246424" w:rsidRDefault="00246424" w:rsidP="00E4753F">
      <w:pPr>
        <w:spacing w:line="240" w:lineRule="auto"/>
        <w:jc w:val="both"/>
        <w:rPr>
          <w:rFonts w:ascii="Times New Roman" w:hAnsi="Times New Roman" w:cs="Times New Roman"/>
          <w:sz w:val="24"/>
          <w:szCs w:val="24"/>
        </w:rPr>
      </w:pPr>
    </w:p>
    <w:p w:rsidR="00246424" w:rsidRDefault="00246424" w:rsidP="00E4753F">
      <w:pPr>
        <w:spacing w:line="240" w:lineRule="auto"/>
        <w:jc w:val="both"/>
        <w:rPr>
          <w:rFonts w:ascii="Times New Roman" w:hAnsi="Times New Roman" w:cs="Times New Roman"/>
          <w:sz w:val="24"/>
          <w:szCs w:val="24"/>
        </w:rPr>
      </w:pPr>
    </w:p>
    <w:p w:rsidR="00246424" w:rsidRDefault="00246424" w:rsidP="00E4753F">
      <w:pPr>
        <w:spacing w:line="240" w:lineRule="auto"/>
        <w:jc w:val="both"/>
        <w:rPr>
          <w:rFonts w:ascii="Times New Roman" w:hAnsi="Times New Roman" w:cs="Times New Roman"/>
          <w:sz w:val="24"/>
          <w:szCs w:val="24"/>
        </w:rPr>
      </w:pPr>
    </w:p>
    <w:p w:rsidR="00CA02A7" w:rsidRDefault="00CA02A7" w:rsidP="00E4753F">
      <w:pPr>
        <w:spacing w:line="240" w:lineRule="auto"/>
        <w:jc w:val="both"/>
        <w:rPr>
          <w:rFonts w:ascii="Times New Roman" w:hAnsi="Times New Roman" w:cs="Times New Roman"/>
          <w:sz w:val="24"/>
          <w:szCs w:val="24"/>
        </w:rPr>
      </w:pPr>
      <w:r w:rsidRPr="009E3929">
        <w:rPr>
          <w:rFonts w:ascii="Times New Roman" w:hAnsi="Times New Roman" w:cs="Times New Roman"/>
          <w:sz w:val="24"/>
          <w:szCs w:val="24"/>
        </w:rPr>
        <w:t xml:space="preserve">Fig. 1: </w:t>
      </w:r>
      <w:r w:rsidR="00C81EF3" w:rsidRPr="009E3929">
        <w:rPr>
          <w:rFonts w:ascii="Times New Roman" w:hAnsi="Times New Roman" w:cs="Times New Roman"/>
          <w:sz w:val="24"/>
          <w:szCs w:val="24"/>
        </w:rPr>
        <w:t xml:space="preserve">Flow chart for Micro-level </w:t>
      </w:r>
      <w:proofErr w:type="spellStart"/>
      <w:r w:rsidR="00C81EF3" w:rsidRPr="009E3929">
        <w:rPr>
          <w:rFonts w:ascii="Times New Roman" w:hAnsi="Times New Roman" w:cs="Times New Roman"/>
          <w:sz w:val="24"/>
          <w:szCs w:val="24"/>
        </w:rPr>
        <w:t>Agro</w:t>
      </w:r>
      <w:proofErr w:type="spellEnd"/>
      <w:r w:rsidR="00C81EF3" w:rsidRPr="009E3929">
        <w:rPr>
          <w:rFonts w:ascii="Times New Roman" w:hAnsi="Times New Roman" w:cs="Times New Roman"/>
          <w:sz w:val="24"/>
          <w:szCs w:val="24"/>
        </w:rPr>
        <w:t>-advisory services dissemination</w:t>
      </w:r>
      <w:r w:rsidR="00852F8F">
        <w:rPr>
          <w:rFonts w:ascii="Times New Roman" w:hAnsi="Times New Roman" w:cs="Times New Roman"/>
          <w:sz w:val="24"/>
          <w:szCs w:val="24"/>
        </w:rPr>
        <w:t xml:space="preserve"> in </w:t>
      </w:r>
      <w:proofErr w:type="spellStart"/>
      <w:r w:rsidR="00852F8F">
        <w:rPr>
          <w:rFonts w:ascii="Times New Roman" w:hAnsi="Times New Roman" w:cs="Times New Roman"/>
          <w:sz w:val="24"/>
          <w:szCs w:val="24"/>
        </w:rPr>
        <w:t>Mahasamund</w:t>
      </w:r>
      <w:proofErr w:type="spellEnd"/>
      <w:r w:rsidR="00852F8F">
        <w:rPr>
          <w:rFonts w:ascii="Times New Roman" w:hAnsi="Times New Roman" w:cs="Times New Roman"/>
          <w:sz w:val="24"/>
          <w:szCs w:val="24"/>
        </w:rPr>
        <w:t xml:space="preserve"> district </w:t>
      </w:r>
    </w:p>
    <w:p w:rsidR="009129A1" w:rsidRDefault="009129A1" w:rsidP="003D26FB">
      <w:pPr>
        <w:jc w:val="both"/>
        <w:rPr>
          <w:rFonts w:ascii="Times New Roman" w:hAnsi="Times New Roman" w:cs="Times New Roman"/>
          <w:b/>
          <w:sz w:val="24"/>
          <w:szCs w:val="24"/>
        </w:rPr>
      </w:pPr>
    </w:p>
    <w:p w:rsidR="009129A1" w:rsidRDefault="009129A1" w:rsidP="003D26FB">
      <w:pPr>
        <w:jc w:val="both"/>
        <w:rPr>
          <w:rFonts w:ascii="Times New Roman" w:hAnsi="Times New Roman" w:cs="Times New Roman"/>
          <w:b/>
          <w:sz w:val="24"/>
          <w:szCs w:val="24"/>
        </w:rPr>
      </w:pPr>
    </w:p>
    <w:p w:rsidR="00E47268" w:rsidRPr="009E3929" w:rsidRDefault="00E47268" w:rsidP="003D26FB">
      <w:pPr>
        <w:jc w:val="both"/>
        <w:rPr>
          <w:rFonts w:ascii="Times New Roman" w:hAnsi="Times New Roman" w:cs="Times New Roman"/>
          <w:sz w:val="24"/>
          <w:szCs w:val="24"/>
        </w:rPr>
      </w:pPr>
      <w:r w:rsidRPr="009E3929">
        <w:rPr>
          <w:rFonts w:ascii="Times New Roman" w:hAnsi="Times New Roman" w:cs="Times New Roman"/>
          <w:b/>
          <w:sz w:val="24"/>
          <w:szCs w:val="24"/>
        </w:rPr>
        <w:lastRenderedPageBreak/>
        <w:t xml:space="preserve">Background </w:t>
      </w:r>
      <w:proofErr w:type="gramStart"/>
      <w:r w:rsidRPr="009E3929">
        <w:rPr>
          <w:rFonts w:ascii="Times New Roman" w:hAnsi="Times New Roman" w:cs="Times New Roman"/>
          <w:b/>
          <w:sz w:val="24"/>
          <w:szCs w:val="24"/>
        </w:rPr>
        <w:t>of  Chhattisgarh</w:t>
      </w:r>
      <w:proofErr w:type="gramEnd"/>
      <w:r w:rsidRPr="009E3929">
        <w:rPr>
          <w:rFonts w:ascii="Times New Roman" w:hAnsi="Times New Roman" w:cs="Times New Roman"/>
          <w:b/>
          <w:sz w:val="24"/>
          <w:szCs w:val="24"/>
        </w:rPr>
        <w:t xml:space="preserve"> state and NICRA-AICRPAM district</w:t>
      </w:r>
      <w:r w:rsidR="00A349DD">
        <w:rPr>
          <w:rFonts w:ascii="Times New Roman" w:hAnsi="Times New Roman" w:cs="Times New Roman"/>
          <w:b/>
          <w:sz w:val="24"/>
          <w:szCs w:val="24"/>
        </w:rPr>
        <w:t>s</w:t>
      </w:r>
      <w:r w:rsidRPr="009E3929">
        <w:rPr>
          <w:rFonts w:ascii="Times New Roman" w:hAnsi="Times New Roman" w:cs="Times New Roman"/>
          <w:b/>
          <w:sz w:val="24"/>
          <w:szCs w:val="24"/>
        </w:rPr>
        <w:t xml:space="preserve">: </w:t>
      </w:r>
    </w:p>
    <w:p w:rsidR="00E47268" w:rsidRPr="009E3929" w:rsidRDefault="00E47268" w:rsidP="00E47268">
      <w:pPr>
        <w:ind w:left="102" w:right="-125"/>
        <w:jc w:val="both"/>
        <w:rPr>
          <w:rFonts w:ascii="Times New Roman" w:hAnsi="Times New Roman" w:cs="Times New Roman"/>
          <w:b/>
          <w:spacing w:val="-2"/>
          <w:sz w:val="24"/>
          <w:szCs w:val="24"/>
        </w:rPr>
      </w:pPr>
      <w:r w:rsidRPr="009E3929">
        <w:rPr>
          <w:rFonts w:ascii="Times New Roman" w:hAnsi="Times New Roman" w:cs="Times New Roman"/>
          <w:sz w:val="24"/>
          <w:szCs w:val="24"/>
        </w:rPr>
        <w:t xml:space="preserve">Chhattisgarh state, situated in Eastern India, is located between 17º 46’ N and 24º 5’ N latitudes and 84º 15’ E and 84º 24’ E longitudes.   AICRPAM-NICRA </w:t>
      </w:r>
      <w:proofErr w:type="spellStart"/>
      <w:r w:rsidRPr="009E3929">
        <w:rPr>
          <w:rFonts w:ascii="Times New Roman" w:hAnsi="Times New Roman" w:cs="Times New Roman"/>
          <w:color w:val="000000"/>
          <w:sz w:val="24"/>
          <w:szCs w:val="24"/>
        </w:rPr>
        <w:t>Mahasamund</w:t>
      </w:r>
      <w:proofErr w:type="spellEnd"/>
      <w:r w:rsidRPr="009E3929">
        <w:rPr>
          <w:rFonts w:ascii="Times New Roman" w:hAnsi="Times New Roman" w:cs="Times New Roman"/>
          <w:color w:val="000000"/>
          <w:sz w:val="24"/>
          <w:szCs w:val="24"/>
        </w:rPr>
        <w:t xml:space="preserve"> district is spread out in an area of 4790 Sq. Kms in the Central-East of Chhattisgarh </w:t>
      </w:r>
      <w:proofErr w:type="gramStart"/>
      <w:r w:rsidRPr="009E3929">
        <w:rPr>
          <w:rFonts w:ascii="Times New Roman" w:hAnsi="Times New Roman" w:cs="Times New Roman"/>
          <w:color w:val="000000"/>
          <w:sz w:val="24"/>
          <w:szCs w:val="24"/>
        </w:rPr>
        <w:t>State</w:t>
      </w:r>
      <w:r w:rsidR="00EC51EF" w:rsidRPr="009E3929">
        <w:rPr>
          <w:rFonts w:ascii="Times New Roman" w:hAnsi="Times New Roman" w:cs="Times New Roman"/>
          <w:color w:val="000000"/>
          <w:sz w:val="24"/>
          <w:szCs w:val="24"/>
        </w:rPr>
        <w:t xml:space="preserve">  (</w:t>
      </w:r>
      <w:proofErr w:type="gramEnd"/>
      <w:r w:rsidR="00EC51EF" w:rsidRPr="009E3929">
        <w:rPr>
          <w:rFonts w:ascii="Times New Roman" w:hAnsi="Times New Roman" w:cs="Times New Roman"/>
          <w:b/>
          <w:color w:val="000000"/>
          <w:sz w:val="24"/>
          <w:szCs w:val="24"/>
        </w:rPr>
        <w:t xml:space="preserve">Fig. </w:t>
      </w:r>
      <w:r w:rsidR="00CA02A7" w:rsidRPr="009E3929">
        <w:rPr>
          <w:rFonts w:ascii="Times New Roman" w:hAnsi="Times New Roman" w:cs="Times New Roman"/>
          <w:b/>
          <w:color w:val="000000"/>
          <w:sz w:val="24"/>
          <w:szCs w:val="24"/>
        </w:rPr>
        <w:t>2</w:t>
      </w:r>
      <w:r w:rsidR="00EC51EF" w:rsidRPr="009E3929">
        <w:rPr>
          <w:rFonts w:ascii="Times New Roman" w:hAnsi="Times New Roman" w:cs="Times New Roman"/>
          <w:color w:val="000000"/>
          <w:sz w:val="24"/>
          <w:szCs w:val="24"/>
        </w:rPr>
        <w:t>)</w:t>
      </w:r>
      <w:r w:rsidRPr="009E3929">
        <w:rPr>
          <w:rFonts w:ascii="Times New Roman" w:hAnsi="Times New Roman" w:cs="Times New Roman"/>
          <w:color w:val="000000"/>
          <w:sz w:val="24"/>
          <w:szCs w:val="24"/>
        </w:rPr>
        <w:t xml:space="preserve">. The district lies between 20°47' to 21°31'30'' latitude and 82°00' to 83°15'45'' longitude, surrounded by districts of </w:t>
      </w:r>
      <w:proofErr w:type="spellStart"/>
      <w:r w:rsidRPr="009E3929">
        <w:rPr>
          <w:rFonts w:ascii="Times New Roman" w:hAnsi="Times New Roman" w:cs="Times New Roman"/>
          <w:color w:val="000000"/>
          <w:sz w:val="24"/>
          <w:szCs w:val="24"/>
        </w:rPr>
        <w:t>Raigarh</w:t>
      </w:r>
      <w:proofErr w:type="spellEnd"/>
      <w:r w:rsidRPr="009E3929">
        <w:rPr>
          <w:rFonts w:ascii="Times New Roman" w:hAnsi="Times New Roman" w:cs="Times New Roman"/>
          <w:color w:val="000000"/>
          <w:sz w:val="24"/>
          <w:szCs w:val="24"/>
        </w:rPr>
        <w:t xml:space="preserve"> and Raipur of Chhattisgarh State and </w:t>
      </w:r>
      <w:proofErr w:type="spellStart"/>
      <w:r w:rsidRPr="009E3929">
        <w:rPr>
          <w:rFonts w:ascii="Times New Roman" w:hAnsi="Times New Roman" w:cs="Times New Roman"/>
          <w:color w:val="000000"/>
          <w:sz w:val="24"/>
          <w:szCs w:val="24"/>
        </w:rPr>
        <w:t>Nawapara</w:t>
      </w:r>
      <w:proofErr w:type="spellEnd"/>
      <w:r w:rsidRPr="009E3929">
        <w:rPr>
          <w:rFonts w:ascii="Times New Roman" w:hAnsi="Times New Roman" w:cs="Times New Roman"/>
          <w:color w:val="000000"/>
          <w:sz w:val="24"/>
          <w:szCs w:val="24"/>
        </w:rPr>
        <w:t xml:space="preserve"> and </w:t>
      </w:r>
      <w:proofErr w:type="spellStart"/>
      <w:r w:rsidRPr="009E3929">
        <w:rPr>
          <w:rFonts w:ascii="Times New Roman" w:hAnsi="Times New Roman" w:cs="Times New Roman"/>
          <w:color w:val="000000"/>
          <w:sz w:val="24"/>
          <w:szCs w:val="24"/>
        </w:rPr>
        <w:t>Bargarh</w:t>
      </w:r>
      <w:proofErr w:type="spellEnd"/>
      <w:r w:rsidRPr="009E3929">
        <w:rPr>
          <w:rFonts w:ascii="Times New Roman" w:hAnsi="Times New Roman" w:cs="Times New Roman"/>
          <w:color w:val="000000"/>
          <w:sz w:val="24"/>
          <w:szCs w:val="24"/>
        </w:rPr>
        <w:t xml:space="preserve"> of Odisha.  </w:t>
      </w:r>
      <w:proofErr w:type="spellStart"/>
      <w:r w:rsidRPr="009E3929">
        <w:rPr>
          <w:rFonts w:ascii="Times New Roman" w:hAnsi="Times New Roman" w:cs="Times New Roman"/>
          <w:sz w:val="24"/>
          <w:szCs w:val="24"/>
        </w:rPr>
        <w:t>Mahasamund</w:t>
      </w:r>
      <w:proofErr w:type="spellEnd"/>
      <w:r w:rsidRPr="009E3929">
        <w:rPr>
          <w:rFonts w:ascii="Times New Roman" w:hAnsi="Times New Roman" w:cs="Times New Roman"/>
          <w:sz w:val="24"/>
          <w:szCs w:val="24"/>
        </w:rPr>
        <w:t xml:space="preserve"> district </w:t>
      </w:r>
      <w:r w:rsidR="002A6ECF" w:rsidRPr="009E3929">
        <w:rPr>
          <w:rFonts w:ascii="Times New Roman" w:hAnsi="Times New Roman" w:cs="Times New Roman"/>
          <w:sz w:val="24"/>
          <w:szCs w:val="24"/>
        </w:rPr>
        <w:t>was</w:t>
      </w:r>
      <w:r w:rsidRPr="009E3929">
        <w:rPr>
          <w:rFonts w:ascii="Times New Roman" w:hAnsi="Times New Roman" w:cs="Times New Roman"/>
          <w:sz w:val="24"/>
          <w:szCs w:val="24"/>
        </w:rPr>
        <w:t xml:space="preserve"> chosen </w:t>
      </w:r>
      <w:r w:rsidR="002A6ECF" w:rsidRPr="009E3929">
        <w:rPr>
          <w:rFonts w:ascii="Times New Roman" w:hAnsi="Times New Roman" w:cs="Times New Roman"/>
          <w:sz w:val="24"/>
          <w:szCs w:val="24"/>
        </w:rPr>
        <w:t xml:space="preserve">as NICRA district </w:t>
      </w:r>
      <w:r w:rsidRPr="009E3929">
        <w:rPr>
          <w:rFonts w:ascii="Times New Roman" w:hAnsi="Times New Roman" w:cs="Times New Roman"/>
          <w:sz w:val="24"/>
          <w:szCs w:val="24"/>
        </w:rPr>
        <w:t xml:space="preserve">for the study on climate resilience on agriculture and also to examine the farmer's adaptability. </w:t>
      </w:r>
    </w:p>
    <w:p w:rsidR="00E47268" w:rsidRPr="009E3929" w:rsidRDefault="00AF0422" w:rsidP="00E47268">
      <w:pPr>
        <w:ind w:left="360" w:firstLine="360"/>
        <w:rPr>
          <w:rFonts w:ascii="Times New Roman" w:hAnsi="Times New Roman" w:cs="Times New Roman"/>
          <w:sz w:val="24"/>
          <w:szCs w:val="24"/>
        </w:rPr>
      </w:pPr>
      <w:r w:rsidRPr="009E3929">
        <w:rPr>
          <w:rFonts w:ascii="Times New Roman" w:hAnsi="Times New Roman" w:cs="Times New Roman"/>
          <w:noProof/>
          <w:sz w:val="24"/>
          <w:szCs w:val="24"/>
          <w:lang w:val="en-US" w:bidi="ar-SA"/>
        </w:rPr>
        <w:drawing>
          <wp:anchor distT="0" distB="0" distL="114300" distR="114300" simplePos="0" relativeHeight="251675648" behindDoc="1" locked="0" layoutInCell="1" allowOverlap="1">
            <wp:simplePos x="0" y="0"/>
            <wp:positionH relativeFrom="column">
              <wp:posOffset>2723515</wp:posOffset>
            </wp:positionH>
            <wp:positionV relativeFrom="paragraph">
              <wp:posOffset>217805</wp:posOffset>
            </wp:positionV>
            <wp:extent cx="2642235" cy="1972310"/>
            <wp:effectExtent l="19050" t="19050" r="24765" b="27940"/>
            <wp:wrapNone/>
            <wp:docPr id="14" name="Picture 2" descr="Mahasam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hasamund"/>
                    <pic:cNvPicPr>
                      <a:picLocks noChangeAspect="1" noChangeArrowheads="1"/>
                    </pic:cNvPicPr>
                  </pic:nvPicPr>
                  <pic:blipFill>
                    <a:blip r:embed="rId12" cstate="print"/>
                    <a:srcRect/>
                    <a:stretch>
                      <a:fillRect/>
                    </a:stretch>
                  </pic:blipFill>
                  <pic:spPr bwMode="auto">
                    <a:xfrm>
                      <a:off x="0" y="0"/>
                      <a:ext cx="2642235" cy="1972310"/>
                    </a:xfrm>
                    <a:prstGeom prst="rect">
                      <a:avLst/>
                    </a:prstGeom>
                    <a:noFill/>
                    <a:ln w="9525" cmpd="sng">
                      <a:solidFill>
                        <a:srgbClr val="4F81BD"/>
                      </a:solidFill>
                      <a:miter lim="800000"/>
                      <a:headEnd/>
                      <a:tailEnd/>
                    </a:ln>
                    <a:effectLst/>
                  </pic:spPr>
                </pic:pic>
              </a:graphicData>
            </a:graphic>
          </wp:anchor>
        </w:drawing>
      </w:r>
      <w:r w:rsidR="00E47268" w:rsidRPr="009E3929">
        <w:rPr>
          <w:rFonts w:ascii="Times New Roman" w:hAnsi="Times New Roman" w:cs="Times New Roman"/>
          <w:noProof/>
          <w:sz w:val="24"/>
          <w:szCs w:val="24"/>
          <w:lang w:val="en-US" w:bidi="ar-SA"/>
        </w:rPr>
        <w:drawing>
          <wp:anchor distT="0" distB="0" distL="114300" distR="114300" simplePos="0" relativeHeight="251676672" behindDoc="1" locked="0" layoutInCell="1" allowOverlap="1">
            <wp:simplePos x="0" y="0"/>
            <wp:positionH relativeFrom="column">
              <wp:posOffset>480226</wp:posOffset>
            </wp:positionH>
            <wp:positionV relativeFrom="paragraph">
              <wp:posOffset>110</wp:posOffset>
            </wp:positionV>
            <wp:extent cx="1722285" cy="2329733"/>
            <wp:effectExtent l="19050" t="0" r="0" b="0"/>
            <wp:wrapNone/>
            <wp:docPr id="8" name="Picture 1" descr="chh-blank-n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h-blank-new.bmp"/>
                    <pic:cNvPicPr>
                      <a:picLocks noChangeAspect="1" noChangeArrowheads="1"/>
                    </pic:cNvPicPr>
                  </pic:nvPicPr>
                  <pic:blipFill>
                    <a:blip r:embed="rId13" cstate="print"/>
                    <a:srcRect/>
                    <a:stretch>
                      <a:fillRect/>
                    </a:stretch>
                  </pic:blipFill>
                  <pic:spPr bwMode="auto">
                    <a:xfrm>
                      <a:off x="0" y="0"/>
                      <a:ext cx="1722285" cy="2329733"/>
                    </a:xfrm>
                    <a:prstGeom prst="rect">
                      <a:avLst/>
                    </a:prstGeom>
                    <a:noFill/>
                    <a:ln w="9525">
                      <a:noFill/>
                      <a:miter lim="800000"/>
                      <a:headEnd/>
                      <a:tailEnd/>
                    </a:ln>
                  </pic:spPr>
                </pic:pic>
              </a:graphicData>
            </a:graphic>
          </wp:anchor>
        </w:drawing>
      </w:r>
    </w:p>
    <w:p w:rsidR="00AF0422" w:rsidRPr="009E3929" w:rsidRDefault="00AF0422" w:rsidP="00E47268">
      <w:pPr>
        <w:ind w:left="102" w:right="-125"/>
        <w:jc w:val="both"/>
        <w:rPr>
          <w:rFonts w:ascii="Times New Roman" w:hAnsi="Times New Roman" w:cs="Times New Roman"/>
          <w:b/>
          <w:spacing w:val="1"/>
          <w:sz w:val="24"/>
          <w:szCs w:val="24"/>
        </w:rPr>
      </w:pPr>
    </w:p>
    <w:p w:rsidR="002D7A17" w:rsidRPr="009E3929" w:rsidRDefault="002D7A17" w:rsidP="00E47268">
      <w:pPr>
        <w:ind w:left="102" w:right="-125"/>
        <w:jc w:val="both"/>
        <w:rPr>
          <w:rFonts w:ascii="Times New Roman" w:hAnsi="Times New Roman" w:cs="Times New Roman"/>
          <w:b/>
          <w:spacing w:val="1"/>
          <w:sz w:val="24"/>
          <w:szCs w:val="24"/>
        </w:rPr>
      </w:pPr>
    </w:p>
    <w:p w:rsidR="00AF0422" w:rsidRPr="009E3929" w:rsidRDefault="00AF0422" w:rsidP="00E47268">
      <w:pPr>
        <w:ind w:left="102" w:right="-125"/>
        <w:jc w:val="both"/>
        <w:rPr>
          <w:rFonts w:ascii="Times New Roman" w:hAnsi="Times New Roman" w:cs="Times New Roman"/>
          <w:b/>
          <w:spacing w:val="1"/>
          <w:sz w:val="24"/>
          <w:szCs w:val="24"/>
        </w:rPr>
      </w:pPr>
    </w:p>
    <w:p w:rsidR="00AF0422" w:rsidRPr="009E3929" w:rsidRDefault="00AF0422" w:rsidP="00E47268">
      <w:pPr>
        <w:ind w:left="102" w:right="-125"/>
        <w:jc w:val="both"/>
        <w:rPr>
          <w:rFonts w:ascii="Times New Roman" w:hAnsi="Times New Roman" w:cs="Times New Roman"/>
          <w:b/>
          <w:spacing w:val="1"/>
          <w:sz w:val="24"/>
          <w:szCs w:val="24"/>
        </w:rPr>
      </w:pPr>
    </w:p>
    <w:p w:rsidR="007F7630" w:rsidRPr="009E3929" w:rsidRDefault="007F7630" w:rsidP="00E47268">
      <w:pPr>
        <w:ind w:left="102" w:right="-125"/>
        <w:jc w:val="both"/>
        <w:rPr>
          <w:rFonts w:ascii="Times New Roman" w:hAnsi="Times New Roman" w:cs="Times New Roman"/>
          <w:b/>
          <w:spacing w:val="1"/>
          <w:sz w:val="24"/>
          <w:szCs w:val="24"/>
        </w:rPr>
      </w:pPr>
    </w:p>
    <w:p w:rsidR="007F7630" w:rsidRPr="009E3929" w:rsidRDefault="007F7630" w:rsidP="00E47268">
      <w:pPr>
        <w:ind w:left="102" w:right="-125"/>
        <w:jc w:val="both"/>
        <w:rPr>
          <w:rFonts w:ascii="Times New Roman" w:hAnsi="Times New Roman" w:cs="Times New Roman"/>
          <w:b/>
          <w:spacing w:val="1"/>
          <w:sz w:val="24"/>
          <w:szCs w:val="24"/>
        </w:rPr>
      </w:pPr>
    </w:p>
    <w:p w:rsidR="00E47268" w:rsidRPr="009E3929" w:rsidRDefault="002702F2" w:rsidP="00E47268">
      <w:pPr>
        <w:ind w:left="102" w:right="-125"/>
        <w:jc w:val="both"/>
        <w:rPr>
          <w:rFonts w:ascii="Times New Roman" w:hAnsi="Times New Roman" w:cs="Times New Roman"/>
          <w:b/>
          <w:spacing w:val="1"/>
          <w:sz w:val="24"/>
          <w:szCs w:val="24"/>
        </w:rPr>
      </w:pPr>
      <w:r w:rsidRPr="009E3929">
        <w:rPr>
          <w:rFonts w:ascii="Times New Roman" w:hAnsi="Times New Roman" w:cs="Times New Roman"/>
          <w:b/>
          <w:spacing w:val="1"/>
          <w:sz w:val="24"/>
          <w:szCs w:val="24"/>
        </w:rPr>
        <w:t xml:space="preserve">CG state                                             </w:t>
      </w:r>
      <w:r w:rsidR="00852F8F">
        <w:rPr>
          <w:rFonts w:ascii="Times New Roman" w:hAnsi="Times New Roman" w:cs="Times New Roman"/>
          <w:b/>
          <w:spacing w:val="1"/>
          <w:sz w:val="24"/>
          <w:szCs w:val="24"/>
        </w:rPr>
        <w:t xml:space="preserve">                </w:t>
      </w:r>
      <w:proofErr w:type="spellStart"/>
      <w:r w:rsidRPr="009E3929">
        <w:rPr>
          <w:rFonts w:ascii="Times New Roman" w:hAnsi="Times New Roman" w:cs="Times New Roman"/>
          <w:b/>
          <w:spacing w:val="1"/>
          <w:sz w:val="24"/>
          <w:szCs w:val="24"/>
        </w:rPr>
        <w:t>Mahasamund</w:t>
      </w:r>
      <w:proofErr w:type="spellEnd"/>
      <w:r w:rsidRPr="009E3929">
        <w:rPr>
          <w:rFonts w:ascii="Times New Roman" w:hAnsi="Times New Roman" w:cs="Times New Roman"/>
          <w:b/>
          <w:spacing w:val="1"/>
          <w:sz w:val="24"/>
          <w:szCs w:val="24"/>
        </w:rPr>
        <w:t xml:space="preserve"> district </w:t>
      </w:r>
    </w:p>
    <w:p w:rsidR="00AF0422" w:rsidRPr="009E3929" w:rsidRDefault="00AF0422" w:rsidP="00E47268">
      <w:pPr>
        <w:ind w:left="102" w:right="-125"/>
        <w:jc w:val="both"/>
        <w:rPr>
          <w:rFonts w:ascii="Times New Roman" w:hAnsi="Times New Roman" w:cs="Times New Roman"/>
          <w:b/>
          <w:spacing w:val="1"/>
          <w:sz w:val="24"/>
          <w:szCs w:val="24"/>
        </w:rPr>
      </w:pPr>
      <w:r w:rsidRPr="009E3929">
        <w:rPr>
          <w:rFonts w:ascii="Times New Roman" w:hAnsi="Times New Roman" w:cs="Times New Roman"/>
          <w:b/>
          <w:noProof/>
          <w:spacing w:val="1"/>
          <w:sz w:val="24"/>
          <w:szCs w:val="24"/>
          <w:lang w:val="en-US" w:bidi="ar-SA"/>
        </w:rPr>
        <w:drawing>
          <wp:anchor distT="0" distB="0" distL="114300" distR="114300" simplePos="0" relativeHeight="251674624" behindDoc="1" locked="0" layoutInCell="1" allowOverlap="1">
            <wp:simplePos x="0" y="0"/>
            <wp:positionH relativeFrom="column">
              <wp:posOffset>225425</wp:posOffset>
            </wp:positionH>
            <wp:positionV relativeFrom="paragraph">
              <wp:posOffset>16510</wp:posOffset>
            </wp:positionV>
            <wp:extent cx="2047240" cy="2527935"/>
            <wp:effectExtent l="19050" t="0" r="0" b="0"/>
            <wp:wrapNone/>
            <wp:docPr id="5" name="Picture 1" descr="C:\Users\USER\Desktop\images (1).jpg"/>
            <wp:cNvGraphicFramePr/>
            <a:graphic xmlns:a="http://schemas.openxmlformats.org/drawingml/2006/main">
              <a:graphicData uri="http://schemas.openxmlformats.org/drawingml/2006/picture">
                <pic:pic xmlns:pic="http://schemas.openxmlformats.org/drawingml/2006/picture">
                  <pic:nvPicPr>
                    <pic:cNvPr id="12" name="Picture 11" descr="C:\Users\USER\Desktop\images (1).jpg"/>
                    <pic:cNvPicPr/>
                  </pic:nvPicPr>
                  <pic:blipFill>
                    <a:blip r:embed="rId14" cstate="print"/>
                    <a:srcRect/>
                    <a:stretch>
                      <a:fillRect/>
                    </a:stretch>
                  </pic:blipFill>
                  <pic:spPr bwMode="auto">
                    <a:xfrm>
                      <a:off x="0" y="0"/>
                      <a:ext cx="2047240" cy="2527935"/>
                    </a:xfrm>
                    <a:prstGeom prst="rect">
                      <a:avLst/>
                    </a:prstGeom>
                    <a:noFill/>
                    <a:ln w="9525">
                      <a:noFill/>
                      <a:miter lim="800000"/>
                      <a:headEnd/>
                      <a:tailEnd/>
                    </a:ln>
                  </pic:spPr>
                </pic:pic>
              </a:graphicData>
            </a:graphic>
          </wp:anchor>
        </w:drawing>
      </w:r>
      <w:r w:rsidRPr="009E3929">
        <w:rPr>
          <w:rFonts w:ascii="Times New Roman" w:hAnsi="Times New Roman" w:cs="Times New Roman"/>
          <w:b/>
          <w:noProof/>
          <w:spacing w:val="1"/>
          <w:sz w:val="24"/>
          <w:szCs w:val="24"/>
          <w:lang w:val="en-US" w:bidi="ar-SA"/>
        </w:rPr>
        <w:drawing>
          <wp:anchor distT="0" distB="0" distL="114300" distR="114300" simplePos="0" relativeHeight="251673600" behindDoc="1" locked="0" layoutInCell="1" allowOverlap="1">
            <wp:simplePos x="0" y="0"/>
            <wp:positionH relativeFrom="column">
              <wp:posOffset>2833812</wp:posOffset>
            </wp:positionH>
            <wp:positionV relativeFrom="paragraph">
              <wp:posOffset>8862</wp:posOffset>
            </wp:positionV>
            <wp:extent cx="2557172" cy="2536466"/>
            <wp:effectExtent l="19050" t="0" r="0" b="0"/>
            <wp:wrapNone/>
            <wp:docPr id="6" name="Picture 2" descr="http://kanker.gov.in/images/kanker.jpg"/>
            <wp:cNvGraphicFramePr/>
            <a:graphic xmlns:a="http://schemas.openxmlformats.org/drawingml/2006/main">
              <a:graphicData uri="http://schemas.openxmlformats.org/drawingml/2006/picture">
                <pic:pic xmlns:pic="http://schemas.openxmlformats.org/drawingml/2006/picture">
                  <pic:nvPicPr>
                    <pic:cNvPr id="4" name="Picture 3" descr="http://kanker.gov.in/images/kanker.jpg"/>
                    <pic:cNvPicPr/>
                  </pic:nvPicPr>
                  <pic:blipFill>
                    <a:blip r:embed="rId15" cstate="print"/>
                    <a:srcRect/>
                    <a:stretch>
                      <a:fillRect/>
                    </a:stretch>
                  </pic:blipFill>
                  <pic:spPr bwMode="auto">
                    <a:xfrm>
                      <a:off x="0" y="0"/>
                      <a:ext cx="2557172" cy="2536466"/>
                    </a:xfrm>
                    <a:prstGeom prst="rect">
                      <a:avLst/>
                    </a:prstGeom>
                    <a:noFill/>
                    <a:ln w="9525">
                      <a:noFill/>
                      <a:miter lim="800000"/>
                      <a:headEnd/>
                      <a:tailEnd/>
                    </a:ln>
                  </pic:spPr>
                </pic:pic>
              </a:graphicData>
            </a:graphic>
          </wp:anchor>
        </w:drawing>
      </w:r>
    </w:p>
    <w:p w:rsidR="00AF0422" w:rsidRPr="009E3929" w:rsidRDefault="00AF0422" w:rsidP="00E47268">
      <w:pPr>
        <w:ind w:left="102" w:right="-125"/>
        <w:jc w:val="both"/>
        <w:rPr>
          <w:rFonts w:ascii="Times New Roman" w:hAnsi="Times New Roman" w:cs="Times New Roman"/>
          <w:b/>
          <w:spacing w:val="1"/>
          <w:sz w:val="24"/>
          <w:szCs w:val="24"/>
        </w:rPr>
      </w:pPr>
    </w:p>
    <w:p w:rsidR="00AF0422" w:rsidRPr="009E3929" w:rsidRDefault="00AF0422" w:rsidP="00E47268">
      <w:pPr>
        <w:ind w:left="102" w:right="-125"/>
        <w:jc w:val="both"/>
        <w:rPr>
          <w:rFonts w:ascii="Times New Roman" w:hAnsi="Times New Roman" w:cs="Times New Roman"/>
          <w:b/>
          <w:spacing w:val="1"/>
          <w:sz w:val="24"/>
          <w:szCs w:val="24"/>
        </w:rPr>
      </w:pPr>
    </w:p>
    <w:p w:rsidR="00AF0422" w:rsidRPr="009E3929" w:rsidRDefault="00AF0422" w:rsidP="00E47268">
      <w:pPr>
        <w:ind w:left="102" w:right="-125"/>
        <w:jc w:val="both"/>
        <w:rPr>
          <w:rFonts w:ascii="Times New Roman" w:hAnsi="Times New Roman" w:cs="Times New Roman"/>
          <w:b/>
          <w:spacing w:val="1"/>
          <w:sz w:val="24"/>
          <w:szCs w:val="24"/>
        </w:rPr>
      </w:pPr>
    </w:p>
    <w:p w:rsidR="00AF0422" w:rsidRPr="009E3929" w:rsidRDefault="00AF0422" w:rsidP="00E47268">
      <w:pPr>
        <w:ind w:left="102" w:right="-125"/>
        <w:jc w:val="both"/>
        <w:rPr>
          <w:rFonts w:ascii="Times New Roman" w:hAnsi="Times New Roman" w:cs="Times New Roman"/>
          <w:b/>
          <w:spacing w:val="1"/>
          <w:sz w:val="24"/>
          <w:szCs w:val="24"/>
        </w:rPr>
      </w:pPr>
    </w:p>
    <w:p w:rsidR="00F26AD6" w:rsidRDefault="00F26AD6" w:rsidP="00E47268">
      <w:pPr>
        <w:ind w:left="102" w:right="-125"/>
        <w:jc w:val="both"/>
        <w:rPr>
          <w:rFonts w:ascii="Times New Roman" w:hAnsi="Times New Roman" w:cs="Times New Roman"/>
          <w:b/>
          <w:spacing w:val="1"/>
          <w:sz w:val="24"/>
          <w:szCs w:val="24"/>
        </w:rPr>
      </w:pPr>
    </w:p>
    <w:p w:rsidR="00F26AD6" w:rsidRDefault="00F26AD6" w:rsidP="00E47268">
      <w:pPr>
        <w:ind w:left="102" w:right="-125"/>
        <w:jc w:val="both"/>
        <w:rPr>
          <w:rFonts w:ascii="Times New Roman" w:hAnsi="Times New Roman" w:cs="Times New Roman"/>
          <w:b/>
          <w:spacing w:val="1"/>
          <w:sz w:val="24"/>
          <w:szCs w:val="24"/>
        </w:rPr>
      </w:pPr>
    </w:p>
    <w:p w:rsidR="00F26AD6" w:rsidRDefault="00F26AD6" w:rsidP="00E47268">
      <w:pPr>
        <w:ind w:left="102" w:right="-125"/>
        <w:jc w:val="both"/>
        <w:rPr>
          <w:rFonts w:ascii="Times New Roman" w:hAnsi="Times New Roman" w:cs="Times New Roman"/>
          <w:b/>
          <w:spacing w:val="1"/>
          <w:sz w:val="24"/>
          <w:szCs w:val="24"/>
        </w:rPr>
      </w:pPr>
    </w:p>
    <w:p w:rsidR="002702F2" w:rsidRPr="009E3929" w:rsidRDefault="002702F2" w:rsidP="00E47268">
      <w:pPr>
        <w:ind w:left="102" w:right="-125"/>
        <w:jc w:val="both"/>
        <w:rPr>
          <w:rFonts w:ascii="Times New Roman" w:hAnsi="Times New Roman" w:cs="Times New Roman"/>
          <w:b/>
          <w:spacing w:val="1"/>
          <w:sz w:val="24"/>
          <w:szCs w:val="24"/>
        </w:rPr>
      </w:pPr>
      <w:proofErr w:type="spellStart"/>
      <w:r w:rsidRPr="009E3929">
        <w:rPr>
          <w:rFonts w:ascii="Times New Roman" w:hAnsi="Times New Roman" w:cs="Times New Roman"/>
          <w:b/>
          <w:spacing w:val="1"/>
          <w:sz w:val="24"/>
          <w:szCs w:val="24"/>
        </w:rPr>
        <w:t>Bemetara</w:t>
      </w:r>
      <w:proofErr w:type="spellEnd"/>
      <w:r w:rsidR="00AF0422" w:rsidRPr="009E3929">
        <w:rPr>
          <w:rFonts w:ascii="Times New Roman" w:hAnsi="Times New Roman" w:cs="Times New Roman"/>
          <w:b/>
          <w:spacing w:val="1"/>
          <w:sz w:val="24"/>
          <w:szCs w:val="24"/>
        </w:rPr>
        <w:t xml:space="preserve"> (TDC distr</w:t>
      </w:r>
      <w:r w:rsidR="00CA02A7" w:rsidRPr="009E3929">
        <w:rPr>
          <w:rFonts w:ascii="Times New Roman" w:hAnsi="Times New Roman" w:cs="Times New Roman"/>
          <w:b/>
          <w:spacing w:val="1"/>
          <w:sz w:val="24"/>
          <w:szCs w:val="24"/>
        </w:rPr>
        <w:t>i</w:t>
      </w:r>
      <w:r w:rsidR="00AF0422" w:rsidRPr="009E3929">
        <w:rPr>
          <w:rFonts w:ascii="Times New Roman" w:hAnsi="Times New Roman" w:cs="Times New Roman"/>
          <w:b/>
          <w:spacing w:val="1"/>
          <w:sz w:val="24"/>
          <w:szCs w:val="24"/>
        </w:rPr>
        <w:t>ct)</w:t>
      </w:r>
      <w:r w:rsidR="00AF0422" w:rsidRPr="009E3929">
        <w:rPr>
          <w:rFonts w:ascii="Times New Roman" w:hAnsi="Times New Roman" w:cs="Times New Roman"/>
          <w:b/>
          <w:spacing w:val="1"/>
          <w:sz w:val="24"/>
          <w:szCs w:val="24"/>
        </w:rPr>
        <w:tab/>
      </w:r>
      <w:r w:rsidR="00AF0422" w:rsidRPr="009E3929">
        <w:rPr>
          <w:rFonts w:ascii="Times New Roman" w:hAnsi="Times New Roman" w:cs="Times New Roman"/>
          <w:b/>
          <w:spacing w:val="1"/>
          <w:sz w:val="24"/>
          <w:szCs w:val="24"/>
        </w:rPr>
        <w:tab/>
      </w:r>
      <w:r w:rsidR="00AF0422" w:rsidRPr="009E3929">
        <w:rPr>
          <w:rFonts w:ascii="Times New Roman" w:hAnsi="Times New Roman" w:cs="Times New Roman"/>
          <w:b/>
          <w:spacing w:val="1"/>
          <w:sz w:val="24"/>
          <w:szCs w:val="24"/>
        </w:rPr>
        <w:tab/>
      </w:r>
      <w:r w:rsidR="00AF0422" w:rsidRPr="009E3929">
        <w:rPr>
          <w:rFonts w:ascii="Times New Roman" w:hAnsi="Times New Roman" w:cs="Times New Roman"/>
          <w:b/>
          <w:spacing w:val="1"/>
          <w:sz w:val="24"/>
          <w:szCs w:val="24"/>
        </w:rPr>
        <w:tab/>
      </w:r>
      <w:proofErr w:type="spellStart"/>
      <w:r w:rsidRPr="009E3929">
        <w:rPr>
          <w:rFonts w:ascii="Times New Roman" w:hAnsi="Times New Roman" w:cs="Times New Roman"/>
          <w:b/>
          <w:spacing w:val="1"/>
          <w:sz w:val="24"/>
          <w:szCs w:val="24"/>
        </w:rPr>
        <w:t>Kanker</w:t>
      </w:r>
      <w:proofErr w:type="spellEnd"/>
      <w:r w:rsidRPr="009E3929">
        <w:rPr>
          <w:rFonts w:ascii="Times New Roman" w:hAnsi="Times New Roman" w:cs="Times New Roman"/>
          <w:b/>
          <w:spacing w:val="1"/>
          <w:sz w:val="24"/>
          <w:szCs w:val="24"/>
        </w:rPr>
        <w:t xml:space="preserve"> (AICRP_DA district) </w:t>
      </w:r>
    </w:p>
    <w:p w:rsidR="002702F2" w:rsidRPr="009E3929" w:rsidRDefault="002702F2" w:rsidP="002702F2">
      <w:pPr>
        <w:ind w:left="102" w:right="-125"/>
        <w:jc w:val="both"/>
        <w:rPr>
          <w:rFonts w:ascii="Times New Roman" w:hAnsi="Times New Roman" w:cs="Times New Roman"/>
          <w:b/>
          <w:spacing w:val="1"/>
          <w:sz w:val="24"/>
          <w:szCs w:val="24"/>
        </w:rPr>
      </w:pPr>
      <w:r w:rsidRPr="009E3929">
        <w:rPr>
          <w:rFonts w:ascii="Times New Roman" w:hAnsi="Times New Roman" w:cs="Times New Roman"/>
          <w:b/>
          <w:spacing w:val="1"/>
          <w:sz w:val="24"/>
          <w:szCs w:val="24"/>
        </w:rPr>
        <w:t xml:space="preserve">Fig. </w:t>
      </w:r>
      <w:r w:rsidR="00CA02A7" w:rsidRPr="009E3929">
        <w:rPr>
          <w:rFonts w:ascii="Times New Roman" w:hAnsi="Times New Roman" w:cs="Times New Roman"/>
          <w:b/>
          <w:spacing w:val="1"/>
          <w:sz w:val="24"/>
          <w:szCs w:val="24"/>
        </w:rPr>
        <w:t>2</w:t>
      </w:r>
      <w:r w:rsidRPr="009E3929">
        <w:rPr>
          <w:rFonts w:ascii="Times New Roman" w:hAnsi="Times New Roman" w:cs="Times New Roman"/>
          <w:b/>
          <w:spacing w:val="1"/>
          <w:sz w:val="24"/>
          <w:szCs w:val="24"/>
        </w:rPr>
        <w:t>: Location map of Chhattisgarh and NICRA districts (</w:t>
      </w:r>
      <w:proofErr w:type="spellStart"/>
      <w:r w:rsidRPr="009E3929">
        <w:rPr>
          <w:rFonts w:ascii="Times New Roman" w:hAnsi="Times New Roman" w:cs="Times New Roman"/>
          <w:b/>
          <w:spacing w:val="1"/>
          <w:sz w:val="24"/>
          <w:szCs w:val="24"/>
        </w:rPr>
        <w:t>Mahasamund</w:t>
      </w:r>
      <w:proofErr w:type="spellEnd"/>
      <w:r w:rsidR="00761F34" w:rsidRPr="009E3929">
        <w:rPr>
          <w:rFonts w:ascii="Times New Roman" w:hAnsi="Times New Roman" w:cs="Times New Roman"/>
          <w:b/>
          <w:spacing w:val="1"/>
          <w:sz w:val="24"/>
          <w:szCs w:val="24"/>
        </w:rPr>
        <w:t xml:space="preserve">, </w:t>
      </w:r>
      <w:proofErr w:type="spellStart"/>
      <w:proofErr w:type="gramStart"/>
      <w:r w:rsidR="00761F34" w:rsidRPr="009E3929">
        <w:rPr>
          <w:rFonts w:ascii="Times New Roman" w:hAnsi="Times New Roman" w:cs="Times New Roman"/>
          <w:b/>
          <w:spacing w:val="1"/>
          <w:sz w:val="24"/>
          <w:szCs w:val="24"/>
        </w:rPr>
        <w:t>Kanker</w:t>
      </w:r>
      <w:proofErr w:type="spellEnd"/>
      <w:r w:rsidRPr="009E3929">
        <w:rPr>
          <w:rFonts w:ascii="Times New Roman" w:hAnsi="Times New Roman" w:cs="Times New Roman"/>
          <w:b/>
          <w:spacing w:val="1"/>
          <w:sz w:val="24"/>
          <w:szCs w:val="24"/>
        </w:rPr>
        <w:t xml:space="preserve">  and</w:t>
      </w:r>
      <w:proofErr w:type="gramEnd"/>
      <w:r w:rsidR="00E31AD7">
        <w:rPr>
          <w:rFonts w:ascii="Times New Roman" w:hAnsi="Times New Roman" w:cs="Times New Roman"/>
          <w:b/>
          <w:spacing w:val="1"/>
          <w:sz w:val="24"/>
          <w:szCs w:val="24"/>
        </w:rPr>
        <w:t xml:space="preserve"> </w:t>
      </w:r>
      <w:proofErr w:type="spellStart"/>
      <w:r w:rsidR="00761F34" w:rsidRPr="009E3929">
        <w:rPr>
          <w:rFonts w:ascii="Times New Roman" w:hAnsi="Times New Roman" w:cs="Times New Roman"/>
          <w:b/>
          <w:spacing w:val="1"/>
          <w:sz w:val="24"/>
          <w:szCs w:val="24"/>
        </w:rPr>
        <w:t>Bemetara</w:t>
      </w:r>
      <w:proofErr w:type="spellEnd"/>
      <w:r w:rsidR="00761F34" w:rsidRPr="009E3929">
        <w:rPr>
          <w:rFonts w:ascii="Times New Roman" w:hAnsi="Times New Roman" w:cs="Times New Roman"/>
          <w:b/>
          <w:spacing w:val="1"/>
          <w:sz w:val="24"/>
          <w:szCs w:val="24"/>
        </w:rPr>
        <w:t>)</w:t>
      </w:r>
      <w:r w:rsidR="00852F8F">
        <w:rPr>
          <w:rFonts w:ascii="Times New Roman" w:hAnsi="Times New Roman" w:cs="Times New Roman"/>
          <w:b/>
          <w:spacing w:val="1"/>
          <w:sz w:val="24"/>
          <w:szCs w:val="24"/>
        </w:rPr>
        <w:t xml:space="preserve"> Source: CG state Website </w:t>
      </w:r>
    </w:p>
    <w:p w:rsidR="002702F2" w:rsidRPr="009E3929" w:rsidRDefault="002702F2" w:rsidP="00246424">
      <w:pPr>
        <w:rPr>
          <w:rFonts w:ascii="Times New Roman" w:hAnsi="Times New Roman" w:cs="Times New Roman"/>
          <w:b/>
          <w:spacing w:val="1"/>
          <w:sz w:val="24"/>
          <w:szCs w:val="24"/>
        </w:rPr>
      </w:pPr>
      <w:proofErr w:type="spellStart"/>
      <w:proofErr w:type="gramStart"/>
      <w:r w:rsidRPr="009E3929">
        <w:rPr>
          <w:rFonts w:ascii="Times New Roman" w:hAnsi="Times New Roman" w:cs="Times New Roman"/>
          <w:sz w:val="24"/>
          <w:szCs w:val="24"/>
        </w:rPr>
        <w:t>Mahasamund</w:t>
      </w:r>
      <w:proofErr w:type="spellEnd"/>
      <w:r w:rsidRPr="009E3929">
        <w:rPr>
          <w:rFonts w:ascii="Times New Roman" w:hAnsi="Times New Roman" w:cs="Times New Roman"/>
          <w:sz w:val="24"/>
          <w:szCs w:val="24"/>
        </w:rPr>
        <w:t xml:space="preserve"> </w:t>
      </w:r>
      <w:r w:rsidR="00246424">
        <w:rPr>
          <w:rFonts w:ascii="Times New Roman" w:hAnsi="Times New Roman" w:cs="Times New Roman"/>
          <w:sz w:val="24"/>
          <w:szCs w:val="24"/>
        </w:rPr>
        <w:t xml:space="preserve"> </w:t>
      </w:r>
      <w:r w:rsidRPr="009E3929">
        <w:rPr>
          <w:rFonts w:ascii="Times New Roman" w:hAnsi="Times New Roman" w:cs="Times New Roman"/>
          <w:sz w:val="24"/>
          <w:szCs w:val="24"/>
        </w:rPr>
        <w:t>district</w:t>
      </w:r>
      <w:proofErr w:type="gramEnd"/>
      <w:r w:rsidRPr="009E3929">
        <w:rPr>
          <w:rFonts w:ascii="Times New Roman" w:hAnsi="Times New Roman" w:cs="Times New Roman"/>
          <w:sz w:val="24"/>
          <w:szCs w:val="24"/>
        </w:rPr>
        <w:t xml:space="preserve"> located in eastern part of the state about 55 km from University H.Q. is selected as the study area for demonstration of technologies under climate resilience. The KVK situated at </w:t>
      </w:r>
      <w:proofErr w:type="spellStart"/>
      <w:r w:rsidRPr="009E3929">
        <w:rPr>
          <w:rFonts w:ascii="Times New Roman" w:hAnsi="Times New Roman" w:cs="Times New Roman"/>
          <w:sz w:val="24"/>
          <w:szCs w:val="24"/>
        </w:rPr>
        <w:t>Mahasamund</w:t>
      </w:r>
      <w:proofErr w:type="spellEnd"/>
      <w:r w:rsidRPr="009E3929">
        <w:rPr>
          <w:rFonts w:ascii="Times New Roman" w:hAnsi="Times New Roman" w:cs="Times New Roman"/>
          <w:sz w:val="24"/>
          <w:szCs w:val="24"/>
        </w:rPr>
        <w:t xml:space="preserve"> has been part of these NICRA-AICRPAM activities. </w:t>
      </w:r>
      <w:r w:rsidRPr="009E3929">
        <w:rPr>
          <w:rFonts w:ascii="Times New Roman" w:eastAsia="Calibri" w:hAnsi="Times New Roman" w:cs="Times New Roman"/>
          <w:spacing w:val="-1"/>
          <w:sz w:val="24"/>
          <w:szCs w:val="24"/>
        </w:rPr>
        <w:t>B</w:t>
      </w:r>
      <w:r w:rsidRPr="009E3929">
        <w:rPr>
          <w:rFonts w:ascii="Times New Roman" w:eastAsia="Calibri" w:hAnsi="Times New Roman" w:cs="Times New Roman"/>
          <w:sz w:val="24"/>
          <w:szCs w:val="24"/>
        </w:rPr>
        <w:t>eing mainly</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a</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pacing w:val="-2"/>
          <w:sz w:val="24"/>
          <w:szCs w:val="24"/>
        </w:rPr>
        <w:t>m</w:t>
      </w:r>
      <w:r w:rsidRPr="009E3929">
        <w:rPr>
          <w:rFonts w:ascii="Times New Roman" w:eastAsia="Calibri" w:hAnsi="Times New Roman" w:cs="Times New Roman"/>
          <w:sz w:val="24"/>
          <w:szCs w:val="24"/>
        </w:rPr>
        <w:t>ono</w:t>
      </w:r>
      <w:r w:rsidRPr="009E3929">
        <w:rPr>
          <w:rFonts w:ascii="Times New Roman" w:eastAsia="Calibri" w:hAnsi="Times New Roman" w:cs="Times New Roman"/>
          <w:spacing w:val="1"/>
          <w:sz w:val="24"/>
          <w:szCs w:val="24"/>
        </w:rPr>
        <w:t>-</w:t>
      </w:r>
      <w:r w:rsidRPr="009E3929">
        <w:rPr>
          <w:rFonts w:ascii="Times New Roman" w:eastAsia="Calibri" w:hAnsi="Times New Roman" w:cs="Times New Roman"/>
          <w:sz w:val="24"/>
          <w:szCs w:val="24"/>
        </w:rPr>
        <w:t>c</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 xml:space="preserve">opped </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egion,</w:t>
      </w:r>
      <w:r w:rsidR="006F5A6D">
        <w:rPr>
          <w:rFonts w:ascii="Times New Roman" w:eastAsia="Calibri" w:hAnsi="Times New Roman" w:cs="Times New Roman"/>
          <w:sz w:val="24"/>
          <w:szCs w:val="24"/>
        </w:rPr>
        <w:t xml:space="preserve"> </w:t>
      </w:r>
      <w:r w:rsidRPr="009E3929">
        <w:rPr>
          <w:rFonts w:ascii="Times New Roman" w:eastAsia="Calibri" w:hAnsi="Times New Roman" w:cs="Times New Roman"/>
          <w:spacing w:val="1"/>
          <w:sz w:val="24"/>
          <w:szCs w:val="24"/>
        </w:rPr>
        <w:t xml:space="preserve">rice </w:t>
      </w:r>
      <w:r w:rsidRPr="009E3929">
        <w:rPr>
          <w:rFonts w:ascii="Times New Roman" w:eastAsia="Calibri" w:hAnsi="Times New Roman" w:cs="Times New Roman"/>
          <w:sz w:val="24"/>
          <w:szCs w:val="24"/>
        </w:rPr>
        <w:t>is</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t</w:t>
      </w:r>
      <w:r w:rsidRPr="009E3929">
        <w:rPr>
          <w:rFonts w:ascii="Times New Roman" w:eastAsia="Calibri" w:hAnsi="Times New Roman" w:cs="Times New Roman"/>
          <w:spacing w:val="2"/>
          <w:sz w:val="24"/>
          <w:szCs w:val="24"/>
        </w:rPr>
        <w:t>h</w:t>
      </w:r>
      <w:r w:rsidRPr="009E3929">
        <w:rPr>
          <w:rFonts w:ascii="Times New Roman" w:eastAsia="Calibri" w:hAnsi="Times New Roman" w:cs="Times New Roman"/>
          <w:sz w:val="24"/>
          <w:szCs w:val="24"/>
        </w:rPr>
        <w:t>e</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pacing w:val="-2"/>
          <w:sz w:val="24"/>
          <w:szCs w:val="24"/>
        </w:rPr>
        <w:t>m</w:t>
      </w:r>
      <w:r w:rsidRPr="009E3929">
        <w:rPr>
          <w:rFonts w:ascii="Times New Roman" w:eastAsia="Calibri" w:hAnsi="Times New Roman" w:cs="Times New Roman"/>
          <w:spacing w:val="2"/>
          <w:sz w:val="24"/>
          <w:szCs w:val="24"/>
        </w:rPr>
        <w:t>a</w:t>
      </w:r>
      <w:r w:rsidRPr="009E3929">
        <w:rPr>
          <w:rFonts w:ascii="Times New Roman" w:eastAsia="Calibri" w:hAnsi="Times New Roman" w:cs="Times New Roman"/>
          <w:sz w:val="24"/>
          <w:szCs w:val="24"/>
        </w:rPr>
        <w:t>in</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ce</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eal</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c</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op</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pacing w:val="2"/>
          <w:sz w:val="24"/>
          <w:szCs w:val="24"/>
        </w:rPr>
        <w:t>o</w:t>
      </w:r>
      <w:r w:rsidRPr="009E3929">
        <w:rPr>
          <w:rFonts w:ascii="Times New Roman" w:eastAsia="Calibri" w:hAnsi="Times New Roman" w:cs="Times New Roman"/>
          <w:sz w:val="24"/>
          <w:szCs w:val="24"/>
        </w:rPr>
        <w:t>f</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pacing w:val="-1"/>
          <w:sz w:val="24"/>
          <w:szCs w:val="24"/>
        </w:rPr>
        <w:t>t</w:t>
      </w:r>
      <w:r w:rsidRPr="009E3929">
        <w:rPr>
          <w:rFonts w:ascii="Times New Roman" w:eastAsia="Calibri" w:hAnsi="Times New Roman" w:cs="Times New Roman"/>
          <w:sz w:val="24"/>
          <w:szCs w:val="24"/>
        </w:rPr>
        <w:t>he</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d</w:t>
      </w:r>
      <w:r w:rsidRPr="009E3929">
        <w:rPr>
          <w:rFonts w:ascii="Times New Roman" w:eastAsia="Calibri" w:hAnsi="Times New Roman" w:cs="Times New Roman"/>
          <w:spacing w:val="3"/>
          <w:sz w:val="24"/>
          <w:szCs w:val="24"/>
        </w:rPr>
        <w:t>i</w:t>
      </w:r>
      <w:r w:rsidRPr="009E3929">
        <w:rPr>
          <w:rFonts w:ascii="Times New Roman" w:eastAsia="Calibri" w:hAnsi="Times New Roman" w:cs="Times New Roman"/>
          <w:spacing w:val="-1"/>
          <w:sz w:val="24"/>
          <w:szCs w:val="24"/>
        </w:rPr>
        <w:t>s</w:t>
      </w:r>
      <w:r w:rsidRPr="009E3929">
        <w:rPr>
          <w:rFonts w:ascii="Times New Roman" w:eastAsia="Calibri" w:hAnsi="Times New Roman" w:cs="Times New Roman"/>
          <w:sz w:val="24"/>
          <w:szCs w:val="24"/>
        </w:rPr>
        <w:t>t</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ict du</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ing</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kha</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if</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pacing w:val="-1"/>
          <w:sz w:val="24"/>
          <w:szCs w:val="24"/>
        </w:rPr>
        <w:lastRenderedPageBreak/>
        <w:t>s</w:t>
      </w:r>
      <w:r w:rsidRPr="009E3929">
        <w:rPr>
          <w:rFonts w:ascii="Times New Roman" w:eastAsia="Calibri" w:hAnsi="Times New Roman" w:cs="Times New Roman"/>
          <w:sz w:val="24"/>
          <w:szCs w:val="24"/>
        </w:rPr>
        <w:t>ea</w:t>
      </w:r>
      <w:r w:rsidRPr="009E3929">
        <w:rPr>
          <w:rFonts w:ascii="Times New Roman" w:eastAsia="Calibri" w:hAnsi="Times New Roman" w:cs="Times New Roman"/>
          <w:spacing w:val="1"/>
          <w:sz w:val="24"/>
          <w:szCs w:val="24"/>
        </w:rPr>
        <w:t>s</w:t>
      </w:r>
      <w:r w:rsidRPr="009E3929">
        <w:rPr>
          <w:rFonts w:ascii="Times New Roman" w:eastAsia="Calibri" w:hAnsi="Times New Roman" w:cs="Times New Roman"/>
          <w:sz w:val="24"/>
          <w:szCs w:val="24"/>
        </w:rPr>
        <w:t>on.</w:t>
      </w:r>
      <w:r w:rsidR="00E31AD7">
        <w:rPr>
          <w:rFonts w:ascii="Times New Roman" w:eastAsia="Calibri" w:hAnsi="Times New Roman" w:cs="Times New Roman"/>
          <w:sz w:val="24"/>
          <w:szCs w:val="24"/>
        </w:rPr>
        <w:t xml:space="preserve"> </w:t>
      </w:r>
      <w:r w:rsidRPr="009E3929">
        <w:rPr>
          <w:rFonts w:ascii="Times New Roman" w:eastAsia="Calibri" w:hAnsi="Times New Roman" w:cs="Times New Roman"/>
          <w:spacing w:val="2"/>
          <w:sz w:val="24"/>
          <w:szCs w:val="24"/>
        </w:rPr>
        <w:t>N</w:t>
      </w:r>
      <w:r w:rsidRPr="009E3929">
        <w:rPr>
          <w:rFonts w:ascii="Times New Roman" w:eastAsia="Calibri" w:hAnsi="Times New Roman" w:cs="Times New Roman"/>
          <w:sz w:val="24"/>
          <w:szCs w:val="24"/>
        </w:rPr>
        <w:t>ea</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ly</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88.61percent</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a</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ea</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is</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allocated</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under</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pacing w:val="3"/>
          <w:sz w:val="24"/>
          <w:szCs w:val="24"/>
        </w:rPr>
        <w:t>p</w:t>
      </w:r>
      <w:r w:rsidRPr="009E3929">
        <w:rPr>
          <w:rFonts w:ascii="Times New Roman" w:eastAsia="Calibri" w:hAnsi="Times New Roman" w:cs="Times New Roman"/>
          <w:sz w:val="24"/>
          <w:szCs w:val="24"/>
        </w:rPr>
        <w:t>addy c</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op</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 xml:space="preserve">in </w:t>
      </w:r>
      <w:proofErr w:type="gramStart"/>
      <w:r w:rsidRPr="009E3929">
        <w:rPr>
          <w:rFonts w:ascii="Times New Roman" w:eastAsia="Calibri" w:hAnsi="Times New Roman" w:cs="Times New Roman"/>
          <w:sz w:val="24"/>
          <w:szCs w:val="24"/>
        </w:rPr>
        <w:t>kha</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if</w:t>
      </w:r>
      <w:r w:rsidR="00E31AD7">
        <w:rPr>
          <w:rFonts w:ascii="Times New Roman" w:eastAsia="Calibri" w:hAnsi="Times New Roman" w:cs="Times New Roman"/>
          <w:sz w:val="24"/>
          <w:szCs w:val="24"/>
        </w:rPr>
        <w:t xml:space="preserve"> </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pacing w:val="-1"/>
          <w:sz w:val="24"/>
          <w:szCs w:val="24"/>
        </w:rPr>
        <w:t>s</w:t>
      </w:r>
      <w:r w:rsidRPr="009E3929">
        <w:rPr>
          <w:rFonts w:ascii="Times New Roman" w:eastAsia="Calibri" w:hAnsi="Times New Roman" w:cs="Times New Roman"/>
          <w:sz w:val="24"/>
          <w:szCs w:val="24"/>
        </w:rPr>
        <w:t>e</w:t>
      </w:r>
      <w:r w:rsidRPr="009E3929">
        <w:rPr>
          <w:rFonts w:ascii="Times New Roman" w:eastAsia="Calibri" w:hAnsi="Times New Roman" w:cs="Times New Roman"/>
          <w:spacing w:val="2"/>
          <w:sz w:val="24"/>
          <w:szCs w:val="24"/>
        </w:rPr>
        <w:t>a</w:t>
      </w:r>
      <w:r w:rsidRPr="009E3929">
        <w:rPr>
          <w:rFonts w:ascii="Times New Roman" w:eastAsia="Calibri" w:hAnsi="Times New Roman" w:cs="Times New Roman"/>
          <w:spacing w:val="-1"/>
          <w:sz w:val="24"/>
          <w:szCs w:val="24"/>
        </w:rPr>
        <w:t>s</w:t>
      </w:r>
      <w:r w:rsidRPr="009E3929">
        <w:rPr>
          <w:rFonts w:ascii="Times New Roman" w:eastAsia="Calibri" w:hAnsi="Times New Roman" w:cs="Times New Roman"/>
          <w:sz w:val="24"/>
          <w:szCs w:val="24"/>
        </w:rPr>
        <w:t>on</w:t>
      </w:r>
      <w:proofErr w:type="gramEnd"/>
      <w:r w:rsidRPr="009E3929">
        <w:rPr>
          <w:rFonts w:ascii="Times New Roman" w:eastAsia="Calibri" w:hAnsi="Times New Roman" w:cs="Times New Roman"/>
          <w:sz w:val="24"/>
          <w:szCs w:val="24"/>
        </w:rPr>
        <w:t>.</w:t>
      </w:r>
      <w:r w:rsidR="006F5A6D">
        <w:rPr>
          <w:rFonts w:ascii="Times New Roman" w:eastAsia="Calibri" w:hAnsi="Times New Roman" w:cs="Times New Roman"/>
          <w:sz w:val="24"/>
          <w:szCs w:val="24"/>
        </w:rPr>
        <w:t xml:space="preserve"> </w:t>
      </w:r>
      <w:r w:rsidRPr="009E3929">
        <w:rPr>
          <w:rFonts w:ascii="Times New Roman" w:hAnsi="Times New Roman" w:cs="Times New Roman"/>
          <w:spacing w:val="1"/>
          <w:sz w:val="24"/>
          <w:szCs w:val="24"/>
        </w:rPr>
        <w:t>T</w:t>
      </w:r>
      <w:r w:rsidRPr="009E3929">
        <w:rPr>
          <w:rFonts w:ascii="Times New Roman" w:hAnsi="Times New Roman" w:cs="Times New Roman"/>
          <w:sz w:val="24"/>
          <w:szCs w:val="24"/>
        </w:rPr>
        <w:t>he</w:t>
      </w:r>
      <w:r w:rsidR="00E31AD7">
        <w:rPr>
          <w:rFonts w:ascii="Times New Roman" w:hAnsi="Times New Roman" w:cs="Times New Roman"/>
          <w:sz w:val="24"/>
          <w:szCs w:val="24"/>
        </w:rPr>
        <w:t xml:space="preserve"> </w:t>
      </w:r>
      <w:r w:rsidRPr="009E3929">
        <w:rPr>
          <w:rFonts w:ascii="Times New Roman" w:hAnsi="Times New Roman" w:cs="Times New Roman"/>
          <w:sz w:val="24"/>
          <w:szCs w:val="24"/>
        </w:rPr>
        <w:t>total</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ea</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u</w:t>
      </w:r>
      <w:r w:rsidRPr="009E3929">
        <w:rPr>
          <w:rFonts w:ascii="Times New Roman" w:hAnsi="Times New Roman" w:cs="Times New Roman"/>
          <w:spacing w:val="2"/>
          <w:sz w:val="24"/>
          <w:szCs w:val="24"/>
        </w:rPr>
        <w:t>n</w:t>
      </w:r>
      <w:r w:rsidRPr="009E3929">
        <w:rPr>
          <w:rFonts w:ascii="Times New Roman" w:hAnsi="Times New Roman" w:cs="Times New Roman"/>
          <w:sz w:val="24"/>
          <w:szCs w:val="24"/>
        </w:rPr>
        <w:t>der</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di</w:t>
      </w:r>
      <w:r w:rsidRPr="009E3929">
        <w:rPr>
          <w:rFonts w:ascii="Times New Roman" w:hAnsi="Times New Roman" w:cs="Times New Roman"/>
          <w:spacing w:val="1"/>
          <w:sz w:val="24"/>
          <w:szCs w:val="24"/>
        </w:rPr>
        <w:t>f</w:t>
      </w:r>
      <w:r w:rsidRPr="009E3929">
        <w:rPr>
          <w:rFonts w:ascii="Times New Roman" w:hAnsi="Times New Roman" w:cs="Times New Roman"/>
          <w:spacing w:val="-2"/>
          <w:sz w:val="24"/>
          <w:szCs w:val="24"/>
        </w:rPr>
        <w:t>f</w:t>
      </w:r>
      <w:r w:rsidRPr="009E3929">
        <w:rPr>
          <w:rFonts w:ascii="Times New Roman" w:hAnsi="Times New Roman" w:cs="Times New Roman"/>
          <w:sz w:val="24"/>
          <w:szCs w:val="24"/>
        </w:rPr>
        <w:t>e</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ent</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c</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o</w:t>
      </w:r>
      <w:r w:rsidRPr="009E3929">
        <w:rPr>
          <w:rFonts w:ascii="Times New Roman" w:hAnsi="Times New Roman" w:cs="Times New Roman"/>
          <w:spacing w:val="3"/>
          <w:sz w:val="24"/>
          <w:szCs w:val="24"/>
        </w:rPr>
        <w:t>p</w:t>
      </w:r>
      <w:r w:rsidRPr="009E3929">
        <w:rPr>
          <w:rFonts w:ascii="Times New Roman" w:hAnsi="Times New Roman" w:cs="Times New Roman"/>
          <w:sz w:val="24"/>
          <w:szCs w:val="24"/>
        </w:rPr>
        <w:t>s</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in</w:t>
      </w:r>
      <w:r w:rsidR="00A349DD">
        <w:rPr>
          <w:rFonts w:ascii="Times New Roman" w:hAnsi="Times New Roman" w:cs="Times New Roman"/>
          <w:sz w:val="24"/>
          <w:szCs w:val="24"/>
        </w:rPr>
        <w:t xml:space="preserve"> </w:t>
      </w:r>
      <w:r w:rsidRPr="009E3929">
        <w:rPr>
          <w:rFonts w:ascii="Times New Roman" w:hAnsi="Times New Roman" w:cs="Times New Roman"/>
          <w:i/>
          <w:iCs/>
          <w:sz w:val="24"/>
          <w:szCs w:val="24"/>
        </w:rPr>
        <w:t>k</w:t>
      </w:r>
      <w:r w:rsidRPr="009E3929">
        <w:rPr>
          <w:rFonts w:ascii="Times New Roman" w:hAnsi="Times New Roman" w:cs="Times New Roman"/>
          <w:i/>
          <w:iCs/>
          <w:spacing w:val="2"/>
          <w:sz w:val="24"/>
          <w:szCs w:val="24"/>
        </w:rPr>
        <w:t>h</w:t>
      </w:r>
      <w:r w:rsidRPr="009E3929">
        <w:rPr>
          <w:rFonts w:ascii="Times New Roman" w:hAnsi="Times New Roman" w:cs="Times New Roman"/>
          <w:i/>
          <w:iCs/>
          <w:sz w:val="24"/>
          <w:szCs w:val="24"/>
        </w:rPr>
        <w:t>a</w:t>
      </w:r>
      <w:r w:rsidRPr="009E3929">
        <w:rPr>
          <w:rFonts w:ascii="Times New Roman" w:hAnsi="Times New Roman" w:cs="Times New Roman"/>
          <w:i/>
          <w:iCs/>
          <w:spacing w:val="1"/>
          <w:sz w:val="24"/>
          <w:szCs w:val="24"/>
        </w:rPr>
        <w:t>r</w:t>
      </w:r>
      <w:r w:rsidRPr="009E3929">
        <w:rPr>
          <w:rFonts w:ascii="Times New Roman" w:hAnsi="Times New Roman" w:cs="Times New Roman"/>
          <w:i/>
          <w:iCs/>
          <w:sz w:val="24"/>
          <w:szCs w:val="24"/>
        </w:rPr>
        <w:t>if</w:t>
      </w:r>
      <w:r w:rsidR="00A349DD">
        <w:rPr>
          <w:rFonts w:ascii="Times New Roman" w:hAnsi="Times New Roman" w:cs="Times New Roman"/>
          <w:i/>
          <w:iCs/>
          <w:sz w:val="24"/>
          <w:szCs w:val="24"/>
        </w:rPr>
        <w:t xml:space="preserve"> </w:t>
      </w:r>
      <w:r w:rsidRPr="009E3929">
        <w:rPr>
          <w:rFonts w:ascii="Times New Roman" w:hAnsi="Times New Roman" w:cs="Times New Roman"/>
          <w:sz w:val="24"/>
          <w:szCs w:val="24"/>
        </w:rPr>
        <w:t>a</w:t>
      </w:r>
      <w:r w:rsidRPr="009E3929">
        <w:rPr>
          <w:rFonts w:ascii="Times New Roman" w:hAnsi="Times New Roman" w:cs="Times New Roman"/>
          <w:spacing w:val="2"/>
          <w:sz w:val="24"/>
          <w:szCs w:val="24"/>
        </w:rPr>
        <w:t>n</w:t>
      </w:r>
      <w:r w:rsidRPr="009E3929">
        <w:rPr>
          <w:rFonts w:ascii="Times New Roman" w:hAnsi="Times New Roman" w:cs="Times New Roman"/>
          <w:sz w:val="24"/>
          <w:szCs w:val="24"/>
        </w:rPr>
        <w:t>d</w:t>
      </w:r>
      <w:r w:rsidR="00A349DD">
        <w:rPr>
          <w:rFonts w:ascii="Times New Roman" w:hAnsi="Times New Roman" w:cs="Times New Roman"/>
          <w:sz w:val="24"/>
          <w:szCs w:val="24"/>
        </w:rPr>
        <w:t xml:space="preserve"> </w:t>
      </w:r>
      <w:r w:rsidRPr="009E3929">
        <w:rPr>
          <w:rFonts w:ascii="Times New Roman" w:hAnsi="Times New Roman" w:cs="Times New Roman"/>
          <w:i/>
          <w:iCs/>
          <w:spacing w:val="1"/>
          <w:sz w:val="24"/>
          <w:szCs w:val="24"/>
        </w:rPr>
        <w:t>Rabi</w:t>
      </w:r>
      <w:r w:rsidR="00A349DD">
        <w:rPr>
          <w:rFonts w:ascii="Times New Roman" w:hAnsi="Times New Roman" w:cs="Times New Roman"/>
          <w:i/>
          <w:iCs/>
          <w:spacing w:val="1"/>
          <w:sz w:val="24"/>
          <w:szCs w:val="24"/>
        </w:rPr>
        <w:t xml:space="preserve"> </w:t>
      </w:r>
      <w:r w:rsidRPr="009E3929">
        <w:rPr>
          <w:rFonts w:ascii="Times New Roman" w:hAnsi="Times New Roman" w:cs="Times New Roman"/>
          <w:spacing w:val="-1"/>
          <w:sz w:val="24"/>
          <w:szCs w:val="24"/>
        </w:rPr>
        <w:t>s</w:t>
      </w:r>
      <w:r w:rsidRPr="009E3929">
        <w:rPr>
          <w:rFonts w:ascii="Times New Roman" w:hAnsi="Times New Roman" w:cs="Times New Roman"/>
          <w:spacing w:val="2"/>
          <w:sz w:val="24"/>
          <w:szCs w:val="24"/>
        </w:rPr>
        <w:t>e</w:t>
      </w:r>
      <w:r w:rsidRPr="009E3929">
        <w:rPr>
          <w:rFonts w:ascii="Times New Roman" w:hAnsi="Times New Roman" w:cs="Times New Roman"/>
          <w:sz w:val="24"/>
          <w:szCs w:val="24"/>
        </w:rPr>
        <w:t>a</w:t>
      </w:r>
      <w:r w:rsidRPr="009E3929">
        <w:rPr>
          <w:rFonts w:ascii="Times New Roman" w:hAnsi="Times New Roman" w:cs="Times New Roman"/>
          <w:spacing w:val="-2"/>
          <w:sz w:val="24"/>
          <w:szCs w:val="24"/>
        </w:rPr>
        <w:t>s</w:t>
      </w:r>
      <w:r w:rsidRPr="009E3929">
        <w:rPr>
          <w:rFonts w:ascii="Times New Roman" w:hAnsi="Times New Roman" w:cs="Times New Roman"/>
          <w:sz w:val="24"/>
          <w:szCs w:val="24"/>
        </w:rPr>
        <w:t>on</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is</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o</w:t>
      </w:r>
      <w:r w:rsidRPr="009E3929">
        <w:rPr>
          <w:rFonts w:ascii="Times New Roman" w:hAnsi="Times New Roman" w:cs="Times New Roman"/>
          <w:spacing w:val="3"/>
          <w:sz w:val="24"/>
          <w:szCs w:val="24"/>
        </w:rPr>
        <w:t>b</w:t>
      </w:r>
      <w:r w:rsidRPr="009E3929">
        <w:rPr>
          <w:rFonts w:ascii="Times New Roman" w:hAnsi="Times New Roman" w:cs="Times New Roman"/>
          <w:spacing w:val="-1"/>
          <w:sz w:val="24"/>
          <w:szCs w:val="24"/>
        </w:rPr>
        <w:t>s</w:t>
      </w:r>
      <w:r w:rsidRPr="009E3929">
        <w:rPr>
          <w:rFonts w:ascii="Times New Roman" w:hAnsi="Times New Roman" w:cs="Times New Roman"/>
          <w:sz w:val="24"/>
          <w:szCs w:val="24"/>
        </w:rPr>
        <w:t>e</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v</w:t>
      </w:r>
      <w:r w:rsidRPr="009E3929">
        <w:rPr>
          <w:rFonts w:ascii="Times New Roman" w:hAnsi="Times New Roman" w:cs="Times New Roman"/>
          <w:spacing w:val="2"/>
          <w:sz w:val="24"/>
          <w:szCs w:val="24"/>
        </w:rPr>
        <w:t>e</w:t>
      </w:r>
      <w:r w:rsidRPr="009E3929">
        <w:rPr>
          <w:rFonts w:ascii="Times New Roman" w:hAnsi="Times New Roman" w:cs="Times New Roman"/>
          <w:sz w:val="24"/>
          <w:szCs w:val="24"/>
        </w:rPr>
        <w:t>d</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as</w:t>
      </w:r>
      <w:r w:rsidR="00A349DD">
        <w:rPr>
          <w:rFonts w:ascii="Times New Roman" w:hAnsi="Times New Roman" w:cs="Times New Roman"/>
          <w:sz w:val="24"/>
          <w:szCs w:val="24"/>
        </w:rPr>
        <w:t xml:space="preserve"> </w:t>
      </w:r>
      <w:r w:rsidRPr="009E3929">
        <w:rPr>
          <w:rFonts w:ascii="Times New Roman" w:hAnsi="Times New Roman" w:cs="Times New Roman"/>
          <w:spacing w:val="2"/>
          <w:sz w:val="24"/>
          <w:szCs w:val="24"/>
        </w:rPr>
        <w:t>8</w:t>
      </w:r>
      <w:r w:rsidRPr="009E3929">
        <w:rPr>
          <w:rFonts w:ascii="Times New Roman" w:hAnsi="Times New Roman" w:cs="Times New Roman"/>
          <w:sz w:val="24"/>
          <w:szCs w:val="24"/>
        </w:rPr>
        <w:t>3.91per cent</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and</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7.57</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percent</w:t>
      </w:r>
      <w:r w:rsidR="00A349DD">
        <w:rPr>
          <w:rFonts w:ascii="Times New Roman" w:hAnsi="Times New Roman" w:cs="Times New Roman"/>
          <w:sz w:val="24"/>
          <w:szCs w:val="24"/>
        </w:rPr>
        <w:t xml:space="preserve"> </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e</w:t>
      </w:r>
      <w:r w:rsidRPr="009E3929">
        <w:rPr>
          <w:rFonts w:ascii="Times New Roman" w:hAnsi="Times New Roman" w:cs="Times New Roman"/>
          <w:spacing w:val="-1"/>
          <w:sz w:val="24"/>
          <w:szCs w:val="24"/>
        </w:rPr>
        <w:t>s</w:t>
      </w:r>
      <w:r w:rsidRPr="009E3929">
        <w:rPr>
          <w:rFonts w:ascii="Times New Roman" w:hAnsi="Times New Roman" w:cs="Times New Roman"/>
          <w:sz w:val="24"/>
          <w:szCs w:val="24"/>
        </w:rPr>
        <w:t>pective</w:t>
      </w:r>
      <w:r w:rsidRPr="009E3929">
        <w:rPr>
          <w:rFonts w:ascii="Times New Roman" w:hAnsi="Times New Roman" w:cs="Times New Roman"/>
          <w:spacing w:val="3"/>
          <w:sz w:val="24"/>
          <w:szCs w:val="24"/>
        </w:rPr>
        <w:t>l</w:t>
      </w:r>
      <w:r w:rsidRPr="009E3929">
        <w:rPr>
          <w:rFonts w:ascii="Times New Roman" w:hAnsi="Times New Roman" w:cs="Times New Roman"/>
          <w:spacing w:val="-2"/>
          <w:sz w:val="24"/>
          <w:szCs w:val="24"/>
        </w:rPr>
        <w:t>y</w:t>
      </w:r>
      <w:r w:rsidRPr="009E3929">
        <w:rPr>
          <w:rFonts w:ascii="Times New Roman" w:hAnsi="Times New Roman" w:cs="Times New Roman"/>
          <w:sz w:val="24"/>
          <w:szCs w:val="24"/>
        </w:rPr>
        <w:t>.</w:t>
      </w:r>
      <w:r w:rsidR="00E31AD7">
        <w:rPr>
          <w:rFonts w:ascii="Times New Roman" w:hAnsi="Times New Roman" w:cs="Times New Roman"/>
          <w:sz w:val="24"/>
          <w:szCs w:val="24"/>
        </w:rPr>
        <w:t xml:space="preserve"> </w:t>
      </w:r>
      <w:r w:rsidRPr="009E3929">
        <w:rPr>
          <w:rFonts w:ascii="Times New Roman" w:hAnsi="Times New Roman" w:cs="Times New Roman"/>
          <w:spacing w:val="-1"/>
          <w:sz w:val="24"/>
          <w:szCs w:val="24"/>
        </w:rPr>
        <w:t>R</w:t>
      </w:r>
      <w:r w:rsidRPr="009E3929">
        <w:rPr>
          <w:rFonts w:ascii="Times New Roman" w:hAnsi="Times New Roman" w:cs="Times New Roman"/>
          <w:spacing w:val="2"/>
          <w:sz w:val="24"/>
          <w:szCs w:val="24"/>
        </w:rPr>
        <w:t>e</w:t>
      </w:r>
      <w:r w:rsidRPr="009E3929">
        <w:rPr>
          <w:rFonts w:ascii="Times New Roman" w:hAnsi="Times New Roman" w:cs="Times New Roman"/>
          <w:spacing w:val="-2"/>
          <w:sz w:val="24"/>
          <w:szCs w:val="24"/>
        </w:rPr>
        <w:t>m</w:t>
      </w:r>
      <w:r w:rsidRPr="009E3929">
        <w:rPr>
          <w:rFonts w:ascii="Times New Roman" w:hAnsi="Times New Roman" w:cs="Times New Roman"/>
          <w:sz w:val="24"/>
          <w:szCs w:val="24"/>
        </w:rPr>
        <w:t>aini</w:t>
      </w:r>
      <w:r w:rsidRPr="009E3929">
        <w:rPr>
          <w:rFonts w:ascii="Times New Roman" w:hAnsi="Times New Roman" w:cs="Times New Roman"/>
          <w:spacing w:val="2"/>
          <w:sz w:val="24"/>
          <w:szCs w:val="24"/>
        </w:rPr>
        <w:t>n</w:t>
      </w:r>
      <w:r w:rsidRPr="009E3929">
        <w:rPr>
          <w:rFonts w:ascii="Times New Roman" w:hAnsi="Times New Roman" w:cs="Times New Roman"/>
          <w:sz w:val="24"/>
          <w:szCs w:val="24"/>
        </w:rPr>
        <w:t>g 8.51</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percent</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of</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the</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to</w:t>
      </w:r>
      <w:r w:rsidRPr="009E3929">
        <w:rPr>
          <w:rFonts w:ascii="Times New Roman" w:hAnsi="Times New Roman" w:cs="Times New Roman"/>
          <w:spacing w:val="-1"/>
          <w:sz w:val="24"/>
          <w:szCs w:val="24"/>
        </w:rPr>
        <w:t>t</w:t>
      </w:r>
      <w:r w:rsidRPr="009E3929">
        <w:rPr>
          <w:rFonts w:ascii="Times New Roman" w:hAnsi="Times New Roman" w:cs="Times New Roman"/>
          <w:sz w:val="24"/>
          <w:szCs w:val="24"/>
        </w:rPr>
        <w:t>al</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c</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opped</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ea</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is allocated</w:t>
      </w:r>
      <w:r w:rsidR="00A349DD">
        <w:rPr>
          <w:rFonts w:ascii="Times New Roman" w:hAnsi="Times New Roman" w:cs="Times New Roman"/>
          <w:sz w:val="24"/>
          <w:szCs w:val="24"/>
        </w:rPr>
        <w:t xml:space="preserve"> </w:t>
      </w:r>
      <w:r w:rsidRPr="009E3929">
        <w:rPr>
          <w:rFonts w:ascii="Times New Roman" w:hAnsi="Times New Roman" w:cs="Times New Roman"/>
          <w:spacing w:val="2"/>
          <w:sz w:val="24"/>
          <w:szCs w:val="24"/>
        </w:rPr>
        <w:t>d</w:t>
      </w:r>
      <w:r w:rsidRPr="009E3929">
        <w:rPr>
          <w:rFonts w:ascii="Times New Roman" w:hAnsi="Times New Roman" w:cs="Times New Roman"/>
          <w:sz w:val="24"/>
          <w:szCs w:val="24"/>
        </w:rPr>
        <w:t>u</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ing</w:t>
      </w:r>
      <w:r w:rsidR="00A349DD">
        <w:rPr>
          <w:rFonts w:ascii="Times New Roman" w:hAnsi="Times New Roman" w:cs="Times New Roman"/>
          <w:sz w:val="24"/>
          <w:szCs w:val="24"/>
        </w:rPr>
        <w:t xml:space="preserve"> </w:t>
      </w:r>
      <w:r w:rsidRPr="009E3929">
        <w:rPr>
          <w:rFonts w:ascii="Times New Roman" w:hAnsi="Times New Roman" w:cs="Times New Roman"/>
          <w:spacing w:val="-1"/>
          <w:sz w:val="24"/>
          <w:szCs w:val="24"/>
        </w:rPr>
        <w:t>s</w:t>
      </w:r>
      <w:r w:rsidRPr="009E3929">
        <w:rPr>
          <w:rFonts w:ascii="Times New Roman" w:hAnsi="Times New Roman" w:cs="Times New Roman"/>
          <w:spacing w:val="2"/>
          <w:sz w:val="24"/>
          <w:szCs w:val="24"/>
        </w:rPr>
        <w:t>u</w:t>
      </w:r>
      <w:r w:rsidRPr="009E3929">
        <w:rPr>
          <w:rFonts w:ascii="Times New Roman" w:hAnsi="Times New Roman" w:cs="Times New Roman"/>
          <w:sz w:val="24"/>
          <w:szCs w:val="24"/>
        </w:rPr>
        <w:t>m</w:t>
      </w:r>
      <w:r w:rsidRPr="009E3929">
        <w:rPr>
          <w:rFonts w:ascii="Times New Roman" w:hAnsi="Times New Roman" w:cs="Times New Roman"/>
          <w:spacing w:val="3"/>
          <w:sz w:val="24"/>
          <w:szCs w:val="24"/>
        </w:rPr>
        <w:t>m</w:t>
      </w:r>
      <w:r w:rsidRPr="009E3929">
        <w:rPr>
          <w:rFonts w:ascii="Times New Roman" w:hAnsi="Times New Roman" w:cs="Times New Roman"/>
          <w:sz w:val="24"/>
          <w:szCs w:val="24"/>
        </w:rPr>
        <w:t>er</w:t>
      </w:r>
      <w:r w:rsidR="00A349DD">
        <w:rPr>
          <w:rFonts w:ascii="Times New Roman" w:hAnsi="Times New Roman" w:cs="Times New Roman"/>
          <w:sz w:val="24"/>
          <w:szCs w:val="24"/>
        </w:rPr>
        <w:t xml:space="preserve"> </w:t>
      </w:r>
      <w:r w:rsidRPr="009E3929">
        <w:rPr>
          <w:rFonts w:ascii="Times New Roman" w:hAnsi="Times New Roman" w:cs="Times New Roman"/>
          <w:spacing w:val="-1"/>
          <w:sz w:val="24"/>
          <w:szCs w:val="24"/>
        </w:rPr>
        <w:t>s</w:t>
      </w:r>
      <w:r w:rsidRPr="009E3929">
        <w:rPr>
          <w:rFonts w:ascii="Times New Roman" w:hAnsi="Times New Roman" w:cs="Times New Roman"/>
          <w:sz w:val="24"/>
          <w:szCs w:val="24"/>
        </w:rPr>
        <w:t>e</w:t>
      </w:r>
      <w:r w:rsidRPr="009E3929">
        <w:rPr>
          <w:rFonts w:ascii="Times New Roman" w:hAnsi="Times New Roman" w:cs="Times New Roman"/>
          <w:spacing w:val="2"/>
          <w:sz w:val="24"/>
          <w:szCs w:val="24"/>
        </w:rPr>
        <w:t>a</w:t>
      </w:r>
      <w:r w:rsidRPr="009E3929">
        <w:rPr>
          <w:rFonts w:ascii="Times New Roman" w:hAnsi="Times New Roman" w:cs="Times New Roman"/>
          <w:spacing w:val="-1"/>
          <w:sz w:val="24"/>
          <w:szCs w:val="24"/>
        </w:rPr>
        <w:t>s</w:t>
      </w:r>
      <w:r w:rsidRPr="009E3929">
        <w:rPr>
          <w:rFonts w:ascii="Times New Roman" w:hAnsi="Times New Roman" w:cs="Times New Roman"/>
          <w:sz w:val="24"/>
          <w:szCs w:val="24"/>
        </w:rPr>
        <w:t>on</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in</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the</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di</w:t>
      </w:r>
      <w:r w:rsidRPr="009E3929">
        <w:rPr>
          <w:rFonts w:ascii="Times New Roman" w:hAnsi="Times New Roman" w:cs="Times New Roman"/>
          <w:spacing w:val="-1"/>
          <w:sz w:val="24"/>
          <w:szCs w:val="24"/>
        </w:rPr>
        <w:t>s</w:t>
      </w:r>
      <w:r w:rsidRPr="009E3929">
        <w:rPr>
          <w:rFonts w:ascii="Times New Roman" w:hAnsi="Times New Roman" w:cs="Times New Roman"/>
          <w:sz w:val="24"/>
          <w:szCs w:val="24"/>
        </w:rPr>
        <w:t>t</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ic</w:t>
      </w:r>
      <w:r w:rsidRPr="009E3929">
        <w:rPr>
          <w:rFonts w:ascii="Times New Roman" w:hAnsi="Times New Roman" w:cs="Times New Roman"/>
          <w:spacing w:val="3"/>
          <w:sz w:val="24"/>
          <w:szCs w:val="24"/>
        </w:rPr>
        <w:t>t</w:t>
      </w:r>
      <w:r w:rsidRPr="009E3929">
        <w:rPr>
          <w:rFonts w:ascii="Times New Roman" w:hAnsi="Times New Roman" w:cs="Times New Roman"/>
          <w:sz w:val="24"/>
          <w:szCs w:val="24"/>
        </w:rPr>
        <w:t>.</w:t>
      </w:r>
      <w:r w:rsidR="00A349DD">
        <w:rPr>
          <w:rFonts w:ascii="Times New Roman" w:hAnsi="Times New Roman" w:cs="Times New Roman"/>
          <w:sz w:val="24"/>
          <w:szCs w:val="24"/>
        </w:rPr>
        <w:t xml:space="preserve"> </w:t>
      </w:r>
      <w:r w:rsidRPr="009E3929">
        <w:rPr>
          <w:rFonts w:ascii="Times New Roman" w:hAnsi="Times New Roman" w:cs="Times New Roman"/>
          <w:spacing w:val="1"/>
          <w:sz w:val="24"/>
          <w:szCs w:val="24"/>
        </w:rPr>
        <w:t>T</w:t>
      </w:r>
      <w:r w:rsidRPr="009E3929">
        <w:rPr>
          <w:rFonts w:ascii="Times New Roman" w:hAnsi="Times New Roman" w:cs="Times New Roman"/>
          <w:sz w:val="24"/>
          <w:szCs w:val="24"/>
        </w:rPr>
        <w:t>he</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ea</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under</w:t>
      </w:r>
      <w:r w:rsidRPr="009E3929">
        <w:rPr>
          <w:rFonts w:ascii="Times New Roman" w:hAnsi="Times New Roman" w:cs="Times New Roman"/>
          <w:spacing w:val="23"/>
          <w:sz w:val="24"/>
          <w:szCs w:val="24"/>
        </w:rPr>
        <w:t xml:space="preserve"> rice crop</w:t>
      </w:r>
      <w:r w:rsidR="00A349DD">
        <w:rPr>
          <w:rFonts w:ascii="Times New Roman" w:hAnsi="Times New Roman" w:cs="Times New Roman"/>
          <w:spacing w:val="23"/>
          <w:sz w:val="24"/>
          <w:szCs w:val="24"/>
        </w:rPr>
        <w:t xml:space="preserve"> </w:t>
      </w:r>
      <w:r w:rsidRPr="009E3929">
        <w:rPr>
          <w:rFonts w:ascii="Times New Roman" w:hAnsi="Times New Roman" w:cs="Times New Roman"/>
          <w:sz w:val="24"/>
          <w:szCs w:val="24"/>
        </w:rPr>
        <w:t>is</w:t>
      </w:r>
      <w:r w:rsidR="00A349DD">
        <w:rPr>
          <w:rFonts w:ascii="Times New Roman" w:hAnsi="Times New Roman" w:cs="Times New Roman"/>
          <w:sz w:val="24"/>
          <w:szCs w:val="24"/>
        </w:rPr>
        <w:t xml:space="preserve"> </w:t>
      </w:r>
      <w:r w:rsidRPr="009E3929">
        <w:rPr>
          <w:rFonts w:ascii="Times New Roman" w:hAnsi="Times New Roman" w:cs="Times New Roman"/>
          <w:spacing w:val="2"/>
          <w:sz w:val="24"/>
          <w:szCs w:val="24"/>
        </w:rPr>
        <w:t>o</w:t>
      </w:r>
      <w:r w:rsidRPr="009E3929">
        <w:rPr>
          <w:rFonts w:ascii="Times New Roman" w:hAnsi="Times New Roman" w:cs="Times New Roman"/>
          <w:sz w:val="24"/>
          <w:szCs w:val="24"/>
        </w:rPr>
        <w:t>b</w:t>
      </w:r>
      <w:r w:rsidRPr="009E3929">
        <w:rPr>
          <w:rFonts w:ascii="Times New Roman" w:hAnsi="Times New Roman" w:cs="Times New Roman"/>
          <w:spacing w:val="-1"/>
          <w:sz w:val="24"/>
          <w:szCs w:val="24"/>
        </w:rPr>
        <w:t>s</w:t>
      </w:r>
      <w:r w:rsidRPr="009E3929">
        <w:rPr>
          <w:rFonts w:ascii="Times New Roman" w:hAnsi="Times New Roman" w:cs="Times New Roman"/>
          <w:sz w:val="24"/>
          <w:szCs w:val="24"/>
        </w:rPr>
        <w:t>e</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ved</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to</w:t>
      </w:r>
      <w:r w:rsidR="00A349DD">
        <w:rPr>
          <w:rFonts w:ascii="Times New Roman" w:hAnsi="Times New Roman" w:cs="Times New Roman"/>
          <w:sz w:val="24"/>
          <w:szCs w:val="24"/>
        </w:rPr>
        <w:t xml:space="preserve"> </w:t>
      </w:r>
      <w:r w:rsidRPr="009E3929">
        <w:rPr>
          <w:rFonts w:ascii="Times New Roman" w:hAnsi="Times New Roman" w:cs="Times New Roman"/>
          <w:spacing w:val="3"/>
          <w:sz w:val="24"/>
          <w:szCs w:val="24"/>
        </w:rPr>
        <w:t>b</w:t>
      </w:r>
      <w:r w:rsidRPr="009E3929">
        <w:rPr>
          <w:rFonts w:ascii="Times New Roman" w:hAnsi="Times New Roman" w:cs="Times New Roman"/>
          <w:sz w:val="24"/>
          <w:szCs w:val="24"/>
        </w:rPr>
        <w:t>e</w:t>
      </w:r>
      <w:r w:rsidR="00A349DD">
        <w:rPr>
          <w:rFonts w:ascii="Times New Roman" w:hAnsi="Times New Roman" w:cs="Times New Roman"/>
          <w:sz w:val="24"/>
          <w:szCs w:val="24"/>
        </w:rPr>
        <w:t xml:space="preserve"> </w:t>
      </w:r>
      <w:r w:rsidRPr="009E3929">
        <w:rPr>
          <w:rFonts w:ascii="Times New Roman" w:hAnsi="Times New Roman" w:cs="Times New Roman"/>
          <w:spacing w:val="2"/>
          <w:sz w:val="24"/>
          <w:szCs w:val="24"/>
        </w:rPr>
        <w:t>a</w:t>
      </w:r>
      <w:r w:rsidRPr="009E3929">
        <w:rPr>
          <w:rFonts w:ascii="Times New Roman" w:hAnsi="Times New Roman" w:cs="Times New Roman"/>
          <w:sz w:val="24"/>
          <w:szCs w:val="24"/>
        </w:rPr>
        <w:t>s 74.35+7.47= 81.82percent</w:t>
      </w:r>
      <w:r w:rsidR="00A349DD">
        <w:rPr>
          <w:rFonts w:ascii="Times New Roman" w:hAnsi="Times New Roman" w:cs="Times New Roman"/>
          <w:sz w:val="24"/>
          <w:szCs w:val="24"/>
        </w:rPr>
        <w:t xml:space="preserve"> </w:t>
      </w:r>
      <w:r w:rsidRPr="009E3929">
        <w:rPr>
          <w:rFonts w:ascii="Times New Roman" w:hAnsi="Times New Roman" w:cs="Times New Roman"/>
          <w:spacing w:val="2"/>
          <w:sz w:val="24"/>
          <w:szCs w:val="24"/>
        </w:rPr>
        <w:t>o</w:t>
      </w:r>
      <w:r w:rsidRPr="009E3929">
        <w:rPr>
          <w:rFonts w:ascii="Times New Roman" w:hAnsi="Times New Roman" w:cs="Times New Roman"/>
          <w:sz w:val="24"/>
          <w:szCs w:val="24"/>
        </w:rPr>
        <w:t>f</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the</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to</w:t>
      </w:r>
      <w:r w:rsidRPr="009E3929">
        <w:rPr>
          <w:rFonts w:ascii="Times New Roman" w:hAnsi="Times New Roman" w:cs="Times New Roman"/>
          <w:spacing w:val="3"/>
          <w:sz w:val="24"/>
          <w:szCs w:val="24"/>
        </w:rPr>
        <w:t>t</w:t>
      </w:r>
      <w:r w:rsidRPr="009E3929">
        <w:rPr>
          <w:rFonts w:ascii="Times New Roman" w:hAnsi="Times New Roman" w:cs="Times New Roman"/>
          <w:sz w:val="24"/>
          <w:szCs w:val="24"/>
        </w:rPr>
        <w:t>al</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c</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opped</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ea</w:t>
      </w:r>
      <w:r w:rsidR="00A349DD">
        <w:rPr>
          <w:rFonts w:ascii="Times New Roman" w:hAnsi="Times New Roman" w:cs="Times New Roman"/>
          <w:sz w:val="24"/>
          <w:szCs w:val="24"/>
        </w:rPr>
        <w:t xml:space="preserve"> </w:t>
      </w:r>
      <w:r w:rsidRPr="009E3929">
        <w:rPr>
          <w:rFonts w:ascii="Times New Roman" w:hAnsi="Times New Roman" w:cs="Times New Roman"/>
          <w:spacing w:val="2"/>
          <w:sz w:val="24"/>
          <w:szCs w:val="24"/>
        </w:rPr>
        <w:t>o</w:t>
      </w:r>
      <w:r w:rsidRPr="009E3929">
        <w:rPr>
          <w:rFonts w:ascii="Times New Roman" w:hAnsi="Times New Roman" w:cs="Times New Roman"/>
          <w:sz w:val="24"/>
          <w:szCs w:val="24"/>
        </w:rPr>
        <w:t>f</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t</w:t>
      </w:r>
      <w:r w:rsidRPr="009E3929">
        <w:rPr>
          <w:rFonts w:ascii="Times New Roman" w:hAnsi="Times New Roman" w:cs="Times New Roman"/>
          <w:spacing w:val="2"/>
          <w:sz w:val="24"/>
          <w:szCs w:val="24"/>
        </w:rPr>
        <w:t>h</w:t>
      </w:r>
      <w:r w:rsidRPr="009E3929">
        <w:rPr>
          <w:rFonts w:ascii="Times New Roman" w:hAnsi="Times New Roman" w:cs="Times New Roman"/>
          <w:sz w:val="24"/>
          <w:szCs w:val="24"/>
        </w:rPr>
        <w:t>e</w:t>
      </w:r>
      <w:r w:rsidR="00A349DD">
        <w:rPr>
          <w:rFonts w:ascii="Times New Roman" w:hAnsi="Times New Roman" w:cs="Times New Roman"/>
          <w:sz w:val="24"/>
          <w:szCs w:val="24"/>
        </w:rPr>
        <w:t xml:space="preserve"> </w:t>
      </w:r>
      <w:r w:rsidRPr="009E3929">
        <w:rPr>
          <w:rFonts w:ascii="Times New Roman" w:hAnsi="Times New Roman" w:cs="Times New Roman"/>
          <w:spacing w:val="2"/>
          <w:sz w:val="24"/>
          <w:szCs w:val="24"/>
        </w:rPr>
        <w:t>d</w:t>
      </w:r>
      <w:r w:rsidRPr="009E3929">
        <w:rPr>
          <w:rFonts w:ascii="Times New Roman" w:hAnsi="Times New Roman" w:cs="Times New Roman"/>
          <w:sz w:val="24"/>
          <w:szCs w:val="24"/>
        </w:rPr>
        <w:t>i</w:t>
      </w:r>
      <w:r w:rsidRPr="009E3929">
        <w:rPr>
          <w:rFonts w:ascii="Times New Roman" w:hAnsi="Times New Roman" w:cs="Times New Roman"/>
          <w:spacing w:val="-1"/>
          <w:sz w:val="24"/>
          <w:szCs w:val="24"/>
        </w:rPr>
        <w:t>s</w:t>
      </w:r>
      <w:r w:rsidRPr="009E3929">
        <w:rPr>
          <w:rFonts w:ascii="Times New Roman" w:hAnsi="Times New Roman" w:cs="Times New Roman"/>
          <w:sz w:val="24"/>
          <w:szCs w:val="24"/>
        </w:rPr>
        <w:t>t</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ict.</w:t>
      </w:r>
      <w:r w:rsidR="00E31AD7">
        <w:rPr>
          <w:rFonts w:ascii="Times New Roman" w:hAnsi="Times New Roman" w:cs="Times New Roman"/>
          <w:sz w:val="24"/>
          <w:szCs w:val="24"/>
        </w:rPr>
        <w:t xml:space="preserve"> </w:t>
      </w:r>
      <w:r w:rsidRPr="009E3929">
        <w:rPr>
          <w:rFonts w:ascii="Times New Roman" w:hAnsi="Times New Roman" w:cs="Times New Roman"/>
          <w:spacing w:val="1"/>
          <w:sz w:val="24"/>
          <w:szCs w:val="24"/>
        </w:rPr>
        <w:t>T</w:t>
      </w:r>
      <w:r w:rsidRPr="009E3929">
        <w:rPr>
          <w:rFonts w:ascii="Times New Roman" w:hAnsi="Times New Roman" w:cs="Times New Roman"/>
          <w:sz w:val="24"/>
          <w:szCs w:val="24"/>
        </w:rPr>
        <w:t>he</w:t>
      </w:r>
      <w:r w:rsidR="00A349DD">
        <w:rPr>
          <w:rFonts w:ascii="Times New Roman" w:hAnsi="Times New Roman" w:cs="Times New Roman"/>
          <w:sz w:val="24"/>
          <w:szCs w:val="24"/>
        </w:rPr>
        <w:t xml:space="preserve"> </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emaining a</w:t>
      </w:r>
      <w:r w:rsidRPr="009E3929">
        <w:rPr>
          <w:rFonts w:ascii="Times New Roman" w:hAnsi="Times New Roman" w:cs="Times New Roman"/>
          <w:spacing w:val="3"/>
          <w:sz w:val="24"/>
          <w:szCs w:val="24"/>
        </w:rPr>
        <w:t>r</w:t>
      </w:r>
      <w:r w:rsidRPr="009E3929">
        <w:rPr>
          <w:rFonts w:ascii="Times New Roman" w:hAnsi="Times New Roman" w:cs="Times New Roman"/>
          <w:sz w:val="24"/>
          <w:szCs w:val="24"/>
        </w:rPr>
        <w:t>ea</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is</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all</w:t>
      </w:r>
      <w:r w:rsidRPr="009E3929">
        <w:rPr>
          <w:rFonts w:ascii="Times New Roman" w:hAnsi="Times New Roman" w:cs="Times New Roman"/>
          <w:spacing w:val="2"/>
          <w:sz w:val="24"/>
          <w:szCs w:val="24"/>
        </w:rPr>
        <w:t>o</w:t>
      </w:r>
      <w:r w:rsidRPr="009E3929">
        <w:rPr>
          <w:rFonts w:ascii="Times New Roman" w:hAnsi="Times New Roman" w:cs="Times New Roman"/>
          <w:sz w:val="24"/>
          <w:szCs w:val="24"/>
        </w:rPr>
        <w:t>cated</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un</w:t>
      </w:r>
      <w:r w:rsidRPr="009E3929">
        <w:rPr>
          <w:rFonts w:ascii="Times New Roman" w:hAnsi="Times New Roman" w:cs="Times New Roman"/>
          <w:spacing w:val="2"/>
          <w:sz w:val="24"/>
          <w:szCs w:val="24"/>
        </w:rPr>
        <w:t>d</w:t>
      </w:r>
      <w:r w:rsidRPr="009E3929">
        <w:rPr>
          <w:rFonts w:ascii="Times New Roman" w:hAnsi="Times New Roman" w:cs="Times New Roman"/>
          <w:sz w:val="24"/>
          <w:szCs w:val="24"/>
        </w:rPr>
        <w:t>er other</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c</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ops</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like</w:t>
      </w:r>
      <w:r w:rsidR="00A349DD">
        <w:rPr>
          <w:rFonts w:ascii="Times New Roman" w:hAnsi="Times New Roman" w:cs="Times New Roman"/>
          <w:sz w:val="24"/>
          <w:szCs w:val="24"/>
        </w:rPr>
        <w:t xml:space="preserve"> </w:t>
      </w:r>
      <w:proofErr w:type="spellStart"/>
      <w:r w:rsidRPr="009E3929">
        <w:rPr>
          <w:rFonts w:ascii="Times New Roman" w:hAnsi="Times New Roman" w:cs="Times New Roman"/>
          <w:sz w:val="24"/>
          <w:szCs w:val="24"/>
        </w:rPr>
        <w:t>u</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d</w:t>
      </w:r>
      <w:proofErr w:type="spellEnd"/>
      <w:r w:rsidRPr="009E3929">
        <w:rPr>
          <w:rFonts w:ascii="Times New Roman" w:hAnsi="Times New Roman" w:cs="Times New Roman"/>
          <w:sz w:val="24"/>
          <w:szCs w:val="24"/>
        </w:rPr>
        <w:t>,</w:t>
      </w:r>
      <w:r w:rsidR="00E31AD7">
        <w:rPr>
          <w:rFonts w:ascii="Times New Roman" w:hAnsi="Times New Roman" w:cs="Times New Roman"/>
          <w:sz w:val="24"/>
          <w:szCs w:val="24"/>
        </w:rPr>
        <w:t xml:space="preserve"> </w:t>
      </w:r>
      <w:r w:rsidRPr="009E3929">
        <w:rPr>
          <w:rFonts w:ascii="Times New Roman" w:hAnsi="Times New Roman" w:cs="Times New Roman"/>
          <w:sz w:val="24"/>
          <w:szCs w:val="24"/>
        </w:rPr>
        <w:t>g</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oundnut, wh</w:t>
      </w:r>
      <w:r w:rsidRPr="009E3929">
        <w:rPr>
          <w:rFonts w:ascii="Times New Roman" w:hAnsi="Times New Roman" w:cs="Times New Roman"/>
          <w:spacing w:val="2"/>
          <w:sz w:val="24"/>
          <w:szCs w:val="24"/>
        </w:rPr>
        <w:t>e</w:t>
      </w:r>
      <w:r w:rsidRPr="009E3929">
        <w:rPr>
          <w:rFonts w:ascii="Times New Roman" w:hAnsi="Times New Roman" w:cs="Times New Roman"/>
          <w:sz w:val="24"/>
          <w:szCs w:val="24"/>
        </w:rPr>
        <w:t>at</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and</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g</w:t>
      </w:r>
      <w:r w:rsidRPr="009E3929">
        <w:rPr>
          <w:rFonts w:ascii="Times New Roman" w:hAnsi="Times New Roman" w:cs="Times New Roman"/>
          <w:spacing w:val="1"/>
          <w:sz w:val="24"/>
          <w:szCs w:val="24"/>
        </w:rPr>
        <w:t>r</w:t>
      </w:r>
      <w:r w:rsidRPr="009E3929">
        <w:rPr>
          <w:rFonts w:ascii="Times New Roman" w:hAnsi="Times New Roman" w:cs="Times New Roman"/>
          <w:spacing w:val="2"/>
          <w:sz w:val="24"/>
          <w:szCs w:val="24"/>
        </w:rPr>
        <w:t>a</w:t>
      </w:r>
      <w:r w:rsidRPr="009E3929">
        <w:rPr>
          <w:rFonts w:ascii="Times New Roman" w:hAnsi="Times New Roman" w:cs="Times New Roman"/>
          <w:spacing w:val="-2"/>
          <w:sz w:val="24"/>
          <w:szCs w:val="24"/>
        </w:rPr>
        <w:t>m</w:t>
      </w:r>
      <w:r w:rsidRPr="009E3929">
        <w:rPr>
          <w:rFonts w:ascii="Times New Roman" w:hAnsi="Times New Roman" w:cs="Times New Roman"/>
          <w:sz w:val="24"/>
          <w:szCs w:val="24"/>
        </w:rPr>
        <w:t xml:space="preserve"> etc in different season. </w:t>
      </w:r>
      <w:proofErr w:type="spellStart"/>
      <w:r w:rsidRPr="009E3929">
        <w:rPr>
          <w:rFonts w:ascii="Times New Roman" w:hAnsi="Times New Roman" w:cs="Times New Roman"/>
          <w:sz w:val="24"/>
          <w:szCs w:val="24"/>
        </w:rPr>
        <w:t>U</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d</w:t>
      </w:r>
      <w:proofErr w:type="spellEnd"/>
      <w:r w:rsidR="00A349DD">
        <w:rPr>
          <w:rFonts w:ascii="Times New Roman" w:hAnsi="Times New Roman" w:cs="Times New Roman"/>
          <w:sz w:val="24"/>
          <w:szCs w:val="24"/>
        </w:rPr>
        <w:t xml:space="preserve"> </w:t>
      </w:r>
      <w:r w:rsidRPr="009E3929">
        <w:rPr>
          <w:rFonts w:ascii="Times New Roman" w:hAnsi="Times New Roman" w:cs="Times New Roman"/>
          <w:sz w:val="24"/>
          <w:szCs w:val="24"/>
        </w:rPr>
        <w:t>is</w:t>
      </w:r>
      <w:r w:rsidR="00A349DD">
        <w:rPr>
          <w:rFonts w:ascii="Times New Roman" w:hAnsi="Times New Roman" w:cs="Times New Roman"/>
          <w:sz w:val="24"/>
          <w:szCs w:val="24"/>
        </w:rPr>
        <w:t xml:space="preserve"> </w:t>
      </w:r>
      <w:r w:rsidRPr="009E3929">
        <w:rPr>
          <w:rFonts w:ascii="Times New Roman" w:hAnsi="Times New Roman" w:cs="Times New Roman"/>
          <w:spacing w:val="-1"/>
          <w:sz w:val="24"/>
          <w:szCs w:val="24"/>
        </w:rPr>
        <w:t>s</w:t>
      </w:r>
      <w:r w:rsidRPr="009E3929">
        <w:rPr>
          <w:rFonts w:ascii="Times New Roman" w:hAnsi="Times New Roman" w:cs="Times New Roman"/>
          <w:sz w:val="24"/>
          <w:szCs w:val="24"/>
        </w:rPr>
        <w:t>e</w:t>
      </w:r>
      <w:r w:rsidRPr="009E3929">
        <w:rPr>
          <w:rFonts w:ascii="Times New Roman" w:hAnsi="Times New Roman" w:cs="Times New Roman"/>
          <w:spacing w:val="2"/>
          <w:sz w:val="24"/>
          <w:szCs w:val="24"/>
        </w:rPr>
        <w:t>c</w:t>
      </w:r>
      <w:r w:rsidRPr="009E3929">
        <w:rPr>
          <w:rFonts w:ascii="Times New Roman" w:hAnsi="Times New Roman" w:cs="Times New Roman"/>
          <w:sz w:val="24"/>
          <w:szCs w:val="24"/>
        </w:rPr>
        <w:t>ond</w:t>
      </w:r>
      <w:r w:rsidR="00A349DD">
        <w:rPr>
          <w:rFonts w:ascii="Times New Roman" w:hAnsi="Times New Roman" w:cs="Times New Roman"/>
          <w:sz w:val="24"/>
          <w:szCs w:val="24"/>
        </w:rPr>
        <w:t xml:space="preserve"> </w:t>
      </w:r>
      <w:r w:rsidRPr="009E3929">
        <w:rPr>
          <w:rFonts w:ascii="Times New Roman" w:hAnsi="Times New Roman" w:cs="Times New Roman"/>
          <w:spacing w:val="-2"/>
          <w:sz w:val="24"/>
          <w:szCs w:val="24"/>
        </w:rPr>
        <w:t>m</w:t>
      </w:r>
      <w:r w:rsidRPr="009E3929">
        <w:rPr>
          <w:rFonts w:ascii="Times New Roman" w:hAnsi="Times New Roman" w:cs="Times New Roman"/>
          <w:spacing w:val="2"/>
          <w:sz w:val="24"/>
          <w:szCs w:val="24"/>
        </w:rPr>
        <w:t>o</w:t>
      </w:r>
      <w:r w:rsidRPr="009E3929">
        <w:rPr>
          <w:rFonts w:ascii="Times New Roman" w:hAnsi="Times New Roman" w:cs="Times New Roman"/>
          <w:spacing w:val="-1"/>
          <w:sz w:val="24"/>
          <w:szCs w:val="24"/>
        </w:rPr>
        <w:t>s</w:t>
      </w:r>
      <w:r w:rsidRPr="009E3929">
        <w:rPr>
          <w:rFonts w:ascii="Times New Roman" w:hAnsi="Times New Roman" w:cs="Times New Roman"/>
          <w:sz w:val="24"/>
          <w:szCs w:val="24"/>
        </w:rPr>
        <w:t>t</w:t>
      </w:r>
      <w:r w:rsidRPr="009E3929">
        <w:rPr>
          <w:rFonts w:ascii="Times New Roman" w:hAnsi="Times New Roman" w:cs="Times New Roman"/>
          <w:spacing w:val="3"/>
          <w:sz w:val="24"/>
          <w:szCs w:val="24"/>
        </w:rPr>
        <w:t xml:space="preserve"> i</w:t>
      </w:r>
      <w:r w:rsidRPr="009E3929">
        <w:rPr>
          <w:rFonts w:ascii="Times New Roman" w:hAnsi="Times New Roman" w:cs="Times New Roman"/>
          <w:spacing w:val="-2"/>
          <w:sz w:val="24"/>
          <w:szCs w:val="24"/>
        </w:rPr>
        <w:t>m</w:t>
      </w:r>
      <w:r w:rsidRPr="009E3929">
        <w:rPr>
          <w:rFonts w:ascii="Times New Roman" w:hAnsi="Times New Roman" w:cs="Times New Roman"/>
          <w:sz w:val="24"/>
          <w:szCs w:val="24"/>
        </w:rPr>
        <w:t>po</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tant c</w:t>
      </w:r>
      <w:r w:rsidRPr="009E3929">
        <w:rPr>
          <w:rFonts w:ascii="Times New Roman" w:hAnsi="Times New Roman" w:cs="Times New Roman"/>
          <w:spacing w:val="1"/>
          <w:sz w:val="24"/>
          <w:szCs w:val="24"/>
        </w:rPr>
        <w:t>r</w:t>
      </w:r>
      <w:r w:rsidRPr="009E3929">
        <w:rPr>
          <w:rFonts w:ascii="Times New Roman" w:hAnsi="Times New Roman" w:cs="Times New Roman"/>
          <w:spacing w:val="2"/>
          <w:sz w:val="24"/>
          <w:szCs w:val="24"/>
        </w:rPr>
        <w:t>o</w:t>
      </w:r>
      <w:r w:rsidRPr="009E3929">
        <w:rPr>
          <w:rFonts w:ascii="Times New Roman" w:hAnsi="Times New Roman" w:cs="Times New Roman"/>
          <w:sz w:val="24"/>
          <w:szCs w:val="24"/>
        </w:rPr>
        <w:t>p</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of</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the</w:t>
      </w:r>
      <w:r w:rsidR="00A349DD">
        <w:rPr>
          <w:rFonts w:ascii="Times New Roman" w:hAnsi="Times New Roman" w:cs="Times New Roman"/>
          <w:sz w:val="24"/>
          <w:szCs w:val="24"/>
        </w:rPr>
        <w:t xml:space="preserve"> </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egion</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du</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ing</w:t>
      </w:r>
      <w:r w:rsidR="00A349DD">
        <w:rPr>
          <w:rFonts w:ascii="Times New Roman" w:hAnsi="Times New Roman" w:cs="Times New Roman"/>
          <w:sz w:val="24"/>
          <w:szCs w:val="24"/>
        </w:rPr>
        <w:t xml:space="preserve"> </w:t>
      </w:r>
      <w:r w:rsidRPr="009E3929">
        <w:rPr>
          <w:rFonts w:ascii="Times New Roman" w:hAnsi="Times New Roman" w:cs="Times New Roman"/>
          <w:i/>
          <w:sz w:val="24"/>
          <w:szCs w:val="24"/>
        </w:rPr>
        <w:t>kha</w:t>
      </w:r>
      <w:r w:rsidRPr="009E3929">
        <w:rPr>
          <w:rFonts w:ascii="Times New Roman" w:hAnsi="Times New Roman" w:cs="Times New Roman"/>
          <w:i/>
          <w:spacing w:val="1"/>
          <w:sz w:val="24"/>
          <w:szCs w:val="24"/>
        </w:rPr>
        <w:t>r</w:t>
      </w:r>
      <w:r w:rsidRPr="009E3929">
        <w:rPr>
          <w:rFonts w:ascii="Times New Roman" w:hAnsi="Times New Roman" w:cs="Times New Roman"/>
          <w:i/>
          <w:sz w:val="24"/>
          <w:szCs w:val="24"/>
        </w:rPr>
        <w:t>if</w:t>
      </w:r>
      <w:r w:rsidR="00A349DD">
        <w:rPr>
          <w:rFonts w:ascii="Times New Roman" w:hAnsi="Times New Roman" w:cs="Times New Roman"/>
          <w:i/>
          <w:sz w:val="24"/>
          <w:szCs w:val="24"/>
        </w:rPr>
        <w:t xml:space="preserve"> </w:t>
      </w:r>
      <w:r w:rsidRPr="009E3929">
        <w:rPr>
          <w:rFonts w:ascii="Times New Roman" w:hAnsi="Times New Roman" w:cs="Times New Roman"/>
          <w:spacing w:val="-1"/>
          <w:sz w:val="24"/>
          <w:szCs w:val="24"/>
        </w:rPr>
        <w:t>s</w:t>
      </w:r>
      <w:r w:rsidRPr="009E3929">
        <w:rPr>
          <w:rFonts w:ascii="Times New Roman" w:hAnsi="Times New Roman" w:cs="Times New Roman"/>
          <w:spacing w:val="2"/>
          <w:sz w:val="24"/>
          <w:szCs w:val="24"/>
        </w:rPr>
        <w:t>e</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s</w:t>
      </w:r>
      <w:r w:rsidRPr="009E3929">
        <w:rPr>
          <w:rFonts w:ascii="Times New Roman" w:hAnsi="Times New Roman" w:cs="Times New Roman"/>
          <w:sz w:val="24"/>
          <w:szCs w:val="24"/>
        </w:rPr>
        <w:t>on</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which occupies</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3.64</w:t>
      </w:r>
      <w:r w:rsidR="00A349DD">
        <w:rPr>
          <w:rFonts w:ascii="Times New Roman" w:hAnsi="Times New Roman" w:cs="Times New Roman"/>
          <w:sz w:val="24"/>
          <w:szCs w:val="24"/>
        </w:rPr>
        <w:t xml:space="preserve"> </w:t>
      </w:r>
      <w:r w:rsidRPr="009E3929">
        <w:rPr>
          <w:rFonts w:ascii="Times New Roman" w:hAnsi="Times New Roman" w:cs="Times New Roman"/>
          <w:spacing w:val="3"/>
          <w:sz w:val="24"/>
          <w:szCs w:val="24"/>
        </w:rPr>
        <w:t>p</w:t>
      </w:r>
      <w:r w:rsidRPr="009E3929">
        <w:rPr>
          <w:rFonts w:ascii="Times New Roman" w:hAnsi="Times New Roman" w:cs="Times New Roman"/>
          <w:sz w:val="24"/>
          <w:szCs w:val="24"/>
        </w:rPr>
        <w:t>ercent</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ea of</w:t>
      </w:r>
      <w:r w:rsidR="00A349DD">
        <w:rPr>
          <w:rFonts w:ascii="Times New Roman" w:hAnsi="Times New Roman" w:cs="Times New Roman"/>
          <w:sz w:val="24"/>
          <w:szCs w:val="24"/>
        </w:rPr>
        <w:t xml:space="preserve"> </w:t>
      </w:r>
      <w:r w:rsidRPr="009E3929">
        <w:rPr>
          <w:rFonts w:ascii="Times New Roman" w:hAnsi="Times New Roman" w:cs="Times New Roman"/>
          <w:sz w:val="24"/>
          <w:szCs w:val="24"/>
        </w:rPr>
        <w:t>the</w:t>
      </w:r>
      <w:r w:rsidR="00A349DD">
        <w:rPr>
          <w:rFonts w:ascii="Times New Roman" w:hAnsi="Times New Roman" w:cs="Times New Roman"/>
          <w:sz w:val="24"/>
          <w:szCs w:val="24"/>
        </w:rPr>
        <w:t xml:space="preserve"> </w:t>
      </w:r>
      <w:r w:rsidRPr="009E3929">
        <w:rPr>
          <w:rFonts w:ascii="Times New Roman" w:hAnsi="Times New Roman" w:cs="Times New Roman"/>
          <w:spacing w:val="2"/>
          <w:sz w:val="24"/>
          <w:szCs w:val="24"/>
        </w:rPr>
        <w:t>gross</w:t>
      </w:r>
      <w:r w:rsidR="00A349DD">
        <w:rPr>
          <w:rFonts w:ascii="Times New Roman" w:hAnsi="Times New Roman" w:cs="Times New Roman"/>
          <w:spacing w:val="2"/>
          <w:sz w:val="24"/>
          <w:szCs w:val="24"/>
        </w:rPr>
        <w:t xml:space="preserve"> </w:t>
      </w:r>
      <w:r w:rsidRPr="009E3929">
        <w:rPr>
          <w:rFonts w:ascii="Times New Roman" w:hAnsi="Times New Roman" w:cs="Times New Roman"/>
          <w:spacing w:val="2"/>
          <w:sz w:val="24"/>
          <w:szCs w:val="24"/>
        </w:rPr>
        <w:t xml:space="preserve">cropped area. </w:t>
      </w:r>
      <w:r w:rsidRPr="009E3929">
        <w:rPr>
          <w:rFonts w:ascii="Times New Roman" w:eastAsia="Calibri" w:hAnsi="Times New Roman" w:cs="Times New Roman"/>
          <w:sz w:val="24"/>
          <w:szCs w:val="24"/>
        </w:rPr>
        <w:t>Howeve</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pacing w:val="-1"/>
          <w:sz w:val="24"/>
          <w:szCs w:val="24"/>
        </w:rPr>
        <w:t>s</w:t>
      </w:r>
      <w:r w:rsidRPr="009E3929">
        <w:rPr>
          <w:rFonts w:ascii="Times New Roman" w:eastAsia="Calibri" w:hAnsi="Times New Roman" w:cs="Times New Roman"/>
          <w:sz w:val="24"/>
          <w:szCs w:val="24"/>
        </w:rPr>
        <w:t>e</w:t>
      </w:r>
      <w:r w:rsidRPr="009E3929">
        <w:rPr>
          <w:rFonts w:ascii="Times New Roman" w:eastAsia="Calibri" w:hAnsi="Times New Roman" w:cs="Times New Roman"/>
          <w:spacing w:val="2"/>
          <w:sz w:val="24"/>
          <w:szCs w:val="24"/>
        </w:rPr>
        <w:t>v</w:t>
      </w:r>
      <w:r w:rsidRPr="009E3929">
        <w:rPr>
          <w:rFonts w:ascii="Times New Roman" w:eastAsia="Calibri" w:hAnsi="Times New Roman" w:cs="Times New Roman"/>
          <w:sz w:val="24"/>
          <w:szCs w:val="24"/>
        </w:rPr>
        <w:t>e</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al</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other</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c</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ops</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a</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e</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al</w:t>
      </w:r>
      <w:r w:rsidRPr="009E3929">
        <w:rPr>
          <w:rFonts w:ascii="Times New Roman" w:eastAsia="Calibri" w:hAnsi="Times New Roman" w:cs="Times New Roman"/>
          <w:spacing w:val="-1"/>
          <w:sz w:val="24"/>
          <w:szCs w:val="24"/>
        </w:rPr>
        <w:t>s</w:t>
      </w:r>
      <w:r w:rsidRPr="009E3929">
        <w:rPr>
          <w:rFonts w:ascii="Times New Roman" w:eastAsia="Calibri" w:hAnsi="Times New Roman" w:cs="Times New Roman"/>
          <w:sz w:val="24"/>
          <w:szCs w:val="24"/>
        </w:rPr>
        <w:t>o</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pacing w:val="3"/>
          <w:sz w:val="24"/>
          <w:szCs w:val="24"/>
        </w:rPr>
        <w:t>b</w:t>
      </w:r>
      <w:r w:rsidRPr="009E3929">
        <w:rPr>
          <w:rFonts w:ascii="Times New Roman" w:eastAsia="Calibri" w:hAnsi="Times New Roman" w:cs="Times New Roman"/>
          <w:sz w:val="24"/>
          <w:szCs w:val="24"/>
        </w:rPr>
        <w:t>eing</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g</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own</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in</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i/>
          <w:iCs/>
          <w:sz w:val="24"/>
          <w:szCs w:val="24"/>
        </w:rPr>
        <w:t>k</w:t>
      </w:r>
      <w:r w:rsidRPr="009E3929">
        <w:rPr>
          <w:rFonts w:ascii="Times New Roman" w:eastAsia="Calibri" w:hAnsi="Times New Roman" w:cs="Times New Roman"/>
          <w:i/>
          <w:iCs/>
          <w:spacing w:val="2"/>
          <w:sz w:val="24"/>
          <w:szCs w:val="24"/>
        </w:rPr>
        <w:t>ha</w:t>
      </w:r>
      <w:r w:rsidRPr="009E3929">
        <w:rPr>
          <w:rFonts w:ascii="Times New Roman" w:eastAsia="Calibri" w:hAnsi="Times New Roman" w:cs="Times New Roman"/>
          <w:i/>
          <w:iCs/>
          <w:sz w:val="24"/>
          <w:szCs w:val="24"/>
        </w:rPr>
        <w:t>rif</w:t>
      </w:r>
      <w:r w:rsidR="00A349DD">
        <w:rPr>
          <w:rFonts w:ascii="Times New Roman" w:eastAsia="Calibri" w:hAnsi="Times New Roman" w:cs="Times New Roman"/>
          <w:i/>
          <w:iCs/>
          <w:sz w:val="24"/>
          <w:szCs w:val="24"/>
        </w:rPr>
        <w:t xml:space="preserve"> </w:t>
      </w:r>
      <w:r w:rsidRPr="009E3929">
        <w:rPr>
          <w:rFonts w:ascii="Times New Roman" w:eastAsia="Calibri" w:hAnsi="Times New Roman" w:cs="Times New Roman"/>
          <w:spacing w:val="2"/>
          <w:sz w:val="24"/>
          <w:szCs w:val="24"/>
        </w:rPr>
        <w:t>a</w:t>
      </w:r>
      <w:r w:rsidRPr="009E3929">
        <w:rPr>
          <w:rFonts w:ascii="Times New Roman" w:eastAsia="Calibri" w:hAnsi="Times New Roman" w:cs="Times New Roman"/>
          <w:sz w:val="24"/>
          <w:szCs w:val="24"/>
        </w:rPr>
        <w:t>s</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well</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pacing w:val="2"/>
          <w:sz w:val="24"/>
          <w:szCs w:val="24"/>
        </w:rPr>
        <w:t>a</w:t>
      </w:r>
      <w:r w:rsidRPr="009E3929">
        <w:rPr>
          <w:rFonts w:ascii="Times New Roman" w:eastAsia="Calibri" w:hAnsi="Times New Roman" w:cs="Times New Roman"/>
          <w:sz w:val="24"/>
          <w:szCs w:val="24"/>
        </w:rPr>
        <w:t>s du</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ing</w:t>
      </w:r>
      <w:r w:rsidR="00A349DD">
        <w:rPr>
          <w:rFonts w:ascii="Times New Roman" w:eastAsia="Calibri" w:hAnsi="Times New Roman" w:cs="Times New Roman"/>
          <w:sz w:val="24"/>
          <w:szCs w:val="24"/>
        </w:rPr>
        <w:t xml:space="preserve"> </w:t>
      </w:r>
      <w:proofErr w:type="spellStart"/>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abi</w:t>
      </w:r>
      <w:proofErr w:type="spellEnd"/>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pacing w:val="-1"/>
          <w:sz w:val="24"/>
          <w:szCs w:val="24"/>
        </w:rPr>
        <w:t>s</w:t>
      </w:r>
      <w:r w:rsidRPr="009E3929">
        <w:rPr>
          <w:rFonts w:ascii="Times New Roman" w:eastAsia="Calibri" w:hAnsi="Times New Roman" w:cs="Times New Roman"/>
          <w:sz w:val="24"/>
          <w:szCs w:val="24"/>
        </w:rPr>
        <w:t>e</w:t>
      </w:r>
      <w:r w:rsidRPr="009E3929">
        <w:rPr>
          <w:rFonts w:ascii="Times New Roman" w:eastAsia="Calibri" w:hAnsi="Times New Roman" w:cs="Times New Roman"/>
          <w:spacing w:val="2"/>
          <w:sz w:val="24"/>
          <w:szCs w:val="24"/>
        </w:rPr>
        <w:t>a</w:t>
      </w:r>
      <w:r w:rsidRPr="009E3929">
        <w:rPr>
          <w:rFonts w:ascii="Times New Roman" w:eastAsia="Calibri" w:hAnsi="Times New Roman" w:cs="Times New Roman"/>
          <w:spacing w:val="-1"/>
          <w:sz w:val="24"/>
          <w:szCs w:val="24"/>
        </w:rPr>
        <w:t>s</w:t>
      </w:r>
      <w:r w:rsidRPr="009E3929">
        <w:rPr>
          <w:rFonts w:ascii="Times New Roman" w:eastAsia="Calibri" w:hAnsi="Times New Roman" w:cs="Times New Roman"/>
          <w:sz w:val="24"/>
          <w:szCs w:val="24"/>
        </w:rPr>
        <w:t>on</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in</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pacing w:val="3"/>
          <w:sz w:val="24"/>
          <w:szCs w:val="24"/>
        </w:rPr>
        <w:t>t</w:t>
      </w:r>
      <w:r w:rsidRPr="009E3929">
        <w:rPr>
          <w:rFonts w:ascii="Times New Roman" w:eastAsia="Calibri" w:hAnsi="Times New Roman" w:cs="Times New Roman"/>
          <w:sz w:val="24"/>
          <w:szCs w:val="24"/>
        </w:rPr>
        <w:t>his</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di</w:t>
      </w:r>
      <w:r w:rsidRPr="009E3929">
        <w:rPr>
          <w:rFonts w:ascii="Times New Roman" w:eastAsia="Calibri" w:hAnsi="Times New Roman" w:cs="Times New Roman"/>
          <w:spacing w:val="-1"/>
          <w:sz w:val="24"/>
          <w:szCs w:val="24"/>
        </w:rPr>
        <w:t>s</w:t>
      </w:r>
      <w:r w:rsidRPr="009E3929">
        <w:rPr>
          <w:rFonts w:ascii="Times New Roman" w:eastAsia="Calibri" w:hAnsi="Times New Roman" w:cs="Times New Roman"/>
          <w:sz w:val="24"/>
          <w:szCs w:val="24"/>
        </w:rPr>
        <w:t>t</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ict,</w:t>
      </w:r>
      <w:r w:rsidR="00E31AD7">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although</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t</w:t>
      </w:r>
      <w:r w:rsidRPr="009E3929">
        <w:rPr>
          <w:rFonts w:ascii="Times New Roman" w:eastAsia="Calibri" w:hAnsi="Times New Roman" w:cs="Times New Roman"/>
          <w:spacing w:val="2"/>
          <w:sz w:val="24"/>
          <w:szCs w:val="24"/>
        </w:rPr>
        <w:t>h</w:t>
      </w:r>
      <w:r w:rsidRPr="009E3929">
        <w:rPr>
          <w:rFonts w:ascii="Times New Roman" w:eastAsia="Calibri" w:hAnsi="Times New Roman" w:cs="Times New Roman"/>
          <w:sz w:val="24"/>
          <w:szCs w:val="24"/>
        </w:rPr>
        <w:t>e</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a</w:t>
      </w:r>
      <w:r w:rsidRPr="009E3929">
        <w:rPr>
          <w:rFonts w:ascii="Times New Roman" w:eastAsia="Calibri" w:hAnsi="Times New Roman" w:cs="Times New Roman"/>
          <w:spacing w:val="1"/>
          <w:sz w:val="24"/>
          <w:szCs w:val="24"/>
        </w:rPr>
        <w:t>r</w:t>
      </w:r>
      <w:r w:rsidRPr="009E3929">
        <w:rPr>
          <w:rFonts w:ascii="Times New Roman" w:eastAsia="Calibri" w:hAnsi="Times New Roman" w:cs="Times New Roman"/>
          <w:sz w:val="24"/>
          <w:szCs w:val="24"/>
        </w:rPr>
        <w:t>ea</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un</w:t>
      </w:r>
      <w:r w:rsidRPr="009E3929">
        <w:rPr>
          <w:rFonts w:ascii="Times New Roman" w:eastAsia="Calibri" w:hAnsi="Times New Roman" w:cs="Times New Roman"/>
          <w:spacing w:val="2"/>
          <w:sz w:val="24"/>
          <w:szCs w:val="24"/>
        </w:rPr>
        <w:t>d</w:t>
      </w:r>
      <w:r w:rsidRPr="009E3929">
        <w:rPr>
          <w:rFonts w:ascii="Times New Roman" w:eastAsia="Calibri" w:hAnsi="Times New Roman" w:cs="Times New Roman"/>
          <w:sz w:val="24"/>
          <w:szCs w:val="24"/>
        </w:rPr>
        <w:t>er</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cultiva</w:t>
      </w:r>
      <w:r w:rsidRPr="009E3929">
        <w:rPr>
          <w:rFonts w:ascii="Times New Roman" w:eastAsia="Calibri" w:hAnsi="Times New Roman" w:cs="Times New Roman"/>
          <w:spacing w:val="-1"/>
          <w:sz w:val="24"/>
          <w:szCs w:val="24"/>
        </w:rPr>
        <w:t>t</w:t>
      </w:r>
      <w:r w:rsidRPr="009E3929">
        <w:rPr>
          <w:rFonts w:ascii="Times New Roman" w:eastAsia="Calibri" w:hAnsi="Times New Roman" w:cs="Times New Roman"/>
          <w:sz w:val="24"/>
          <w:szCs w:val="24"/>
        </w:rPr>
        <w:t>ion</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is</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ve</w:t>
      </w:r>
      <w:r w:rsidRPr="009E3929">
        <w:rPr>
          <w:rFonts w:ascii="Times New Roman" w:eastAsia="Calibri" w:hAnsi="Times New Roman" w:cs="Times New Roman"/>
          <w:spacing w:val="3"/>
          <w:sz w:val="24"/>
          <w:szCs w:val="24"/>
        </w:rPr>
        <w:t>r</w:t>
      </w:r>
      <w:r w:rsidRPr="009E3929">
        <w:rPr>
          <w:rFonts w:ascii="Times New Roman" w:eastAsia="Calibri" w:hAnsi="Times New Roman" w:cs="Times New Roman"/>
          <w:sz w:val="24"/>
          <w:szCs w:val="24"/>
        </w:rPr>
        <w:t>y</w:t>
      </w:r>
      <w:r w:rsidR="00A349DD">
        <w:rPr>
          <w:rFonts w:ascii="Times New Roman" w:eastAsia="Calibri" w:hAnsi="Times New Roman" w:cs="Times New Roman"/>
          <w:sz w:val="24"/>
          <w:szCs w:val="24"/>
        </w:rPr>
        <w:t xml:space="preserve"> </w:t>
      </w:r>
      <w:r w:rsidRPr="009E3929">
        <w:rPr>
          <w:rFonts w:ascii="Times New Roman" w:eastAsia="Calibri" w:hAnsi="Times New Roman" w:cs="Times New Roman"/>
          <w:sz w:val="24"/>
          <w:szCs w:val="24"/>
        </w:rPr>
        <w:t>l</w:t>
      </w:r>
      <w:r w:rsidRPr="009E3929">
        <w:rPr>
          <w:rFonts w:ascii="Times New Roman" w:eastAsia="Calibri" w:hAnsi="Times New Roman" w:cs="Times New Roman"/>
          <w:spacing w:val="2"/>
          <w:sz w:val="24"/>
          <w:szCs w:val="24"/>
        </w:rPr>
        <w:t>e</w:t>
      </w:r>
      <w:r w:rsidRPr="009E3929">
        <w:rPr>
          <w:rFonts w:ascii="Times New Roman" w:eastAsia="Calibri" w:hAnsi="Times New Roman" w:cs="Times New Roman"/>
          <w:spacing w:val="1"/>
          <w:sz w:val="24"/>
          <w:szCs w:val="24"/>
        </w:rPr>
        <w:t>s</w:t>
      </w:r>
      <w:r w:rsidRPr="009E3929">
        <w:rPr>
          <w:rFonts w:ascii="Times New Roman" w:eastAsia="Calibri" w:hAnsi="Times New Roman" w:cs="Times New Roman"/>
          <w:spacing w:val="-1"/>
          <w:sz w:val="24"/>
          <w:szCs w:val="24"/>
        </w:rPr>
        <w:t>s</w:t>
      </w:r>
      <w:r w:rsidRPr="009E3929">
        <w:rPr>
          <w:rFonts w:ascii="Times New Roman" w:eastAsia="Calibri" w:hAnsi="Times New Roman" w:cs="Times New Roman"/>
          <w:sz w:val="24"/>
          <w:szCs w:val="24"/>
        </w:rPr>
        <w:t>.</w:t>
      </w:r>
      <w:r w:rsidRPr="009E3929">
        <w:rPr>
          <w:rFonts w:ascii="Times New Roman" w:hAnsi="Times New Roman" w:cs="Times New Roman"/>
          <w:spacing w:val="1"/>
          <w:sz w:val="24"/>
          <w:szCs w:val="24"/>
        </w:rPr>
        <w:t xml:space="preserve"> L</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n</w:t>
      </w:r>
      <w:r w:rsidRPr="009E3929">
        <w:rPr>
          <w:rFonts w:ascii="Times New Roman" w:hAnsi="Times New Roman" w:cs="Times New Roman"/>
          <w:sz w:val="24"/>
          <w:szCs w:val="24"/>
        </w:rPr>
        <w:t>d</w:t>
      </w:r>
      <w:r w:rsidRPr="009E3929">
        <w:rPr>
          <w:rFonts w:ascii="Times New Roman" w:hAnsi="Times New Roman" w:cs="Times New Roman"/>
          <w:spacing w:val="1"/>
          <w:sz w:val="24"/>
          <w:szCs w:val="24"/>
        </w:rPr>
        <w:t xml:space="preserve"> u</w:t>
      </w:r>
      <w:r w:rsidRPr="009E3929">
        <w:rPr>
          <w:rFonts w:ascii="Times New Roman" w:hAnsi="Times New Roman" w:cs="Times New Roman"/>
          <w:spacing w:val="-1"/>
          <w:sz w:val="24"/>
          <w:szCs w:val="24"/>
        </w:rPr>
        <w:t>t</w:t>
      </w:r>
      <w:r w:rsidRPr="009E3929">
        <w:rPr>
          <w:rFonts w:ascii="Times New Roman" w:hAnsi="Times New Roman" w:cs="Times New Roman"/>
          <w:spacing w:val="-2"/>
          <w:sz w:val="24"/>
          <w:szCs w:val="24"/>
        </w:rPr>
        <w:t>i</w:t>
      </w:r>
      <w:r w:rsidRPr="009E3929">
        <w:rPr>
          <w:rFonts w:ascii="Times New Roman" w:hAnsi="Times New Roman" w:cs="Times New Roman"/>
          <w:spacing w:val="1"/>
          <w:sz w:val="24"/>
          <w:szCs w:val="24"/>
        </w:rPr>
        <w:t>li</w:t>
      </w:r>
      <w:r w:rsidRPr="009E3929">
        <w:rPr>
          <w:rFonts w:ascii="Times New Roman" w:hAnsi="Times New Roman" w:cs="Times New Roman"/>
          <w:spacing w:val="-1"/>
          <w:sz w:val="24"/>
          <w:szCs w:val="24"/>
        </w:rPr>
        <w:t>z</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t</w:t>
      </w:r>
      <w:r w:rsidRPr="009E3929">
        <w:rPr>
          <w:rFonts w:ascii="Times New Roman" w:hAnsi="Times New Roman" w:cs="Times New Roman"/>
          <w:spacing w:val="1"/>
          <w:sz w:val="24"/>
          <w:szCs w:val="24"/>
        </w:rPr>
        <w:t>i</w:t>
      </w:r>
      <w:r w:rsidRPr="009E3929">
        <w:rPr>
          <w:rFonts w:ascii="Times New Roman" w:hAnsi="Times New Roman" w:cs="Times New Roman"/>
          <w:sz w:val="24"/>
          <w:szCs w:val="24"/>
        </w:rPr>
        <w:t>on</w:t>
      </w:r>
      <w:r w:rsidRPr="009E3929">
        <w:rPr>
          <w:rFonts w:ascii="Times New Roman" w:hAnsi="Times New Roman" w:cs="Times New Roman"/>
          <w:spacing w:val="1"/>
          <w:sz w:val="24"/>
          <w:szCs w:val="24"/>
        </w:rPr>
        <w:t xml:space="preserve"> p</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tter</w:t>
      </w:r>
      <w:r w:rsidRPr="009E3929">
        <w:rPr>
          <w:rFonts w:ascii="Times New Roman" w:hAnsi="Times New Roman" w:cs="Times New Roman"/>
          <w:sz w:val="24"/>
          <w:szCs w:val="24"/>
        </w:rPr>
        <w:t xml:space="preserve">n of </w:t>
      </w:r>
      <w:r w:rsidRPr="009E3929">
        <w:rPr>
          <w:rFonts w:ascii="Times New Roman" w:hAnsi="Times New Roman" w:cs="Times New Roman"/>
          <w:spacing w:val="-1"/>
          <w:sz w:val="24"/>
          <w:szCs w:val="24"/>
        </w:rPr>
        <w:t>C</w:t>
      </w:r>
      <w:r w:rsidRPr="009E3929">
        <w:rPr>
          <w:rFonts w:ascii="Times New Roman" w:hAnsi="Times New Roman" w:cs="Times New Roman"/>
          <w:spacing w:val="-2"/>
          <w:sz w:val="24"/>
          <w:szCs w:val="24"/>
        </w:rPr>
        <w:t>h</w:t>
      </w:r>
      <w:r w:rsidRPr="009E3929">
        <w:rPr>
          <w:rFonts w:ascii="Times New Roman" w:hAnsi="Times New Roman" w:cs="Times New Roman"/>
          <w:spacing w:val="1"/>
          <w:sz w:val="24"/>
          <w:szCs w:val="24"/>
        </w:rPr>
        <w:t>h</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tt</w:t>
      </w:r>
      <w:r w:rsidRPr="009E3929">
        <w:rPr>
          <w:rFonts w:ascii="Times New Roman" w:hAnsi="Times New Roman" w:cs="Times New Roman"/>
          <w:spacing w:val="1"/>
          <w:sz w:val="24"/>
          <w:szCs w:val="24"/>
        </w:rPr>
        <w:t>i</w:t>
      </w:r>
      <w:r w:rsidRPr="009E3929">
        <w:rPr>
          <w:rFonts w:ascii="Times New Roman" w:hAnsi="Times New Roman" w:cs="Times New Roman"/>
          <w:sz w:val="24"/>
          <w:szCs w:val="24"/>
        </w:rPr>
        <w:t>sga</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h a</w:t>
      </w:r>
      <w:r w:rsidRPr="009E3929">
        <w:rPr>
          <w:rFonts w:ascii="Times New Roman" w:hAnsi="Times New Roman" w:cs="Times New Roman"/>
          <w:spacing w:val="1"/>
          <w:sz w:val="24"/>
          <w:szCs w:val="24"/>
        </w:rPr>
        <w:t>n</w:t>
      </w:r>
      <w:r w:rsidRPr="009E3929">
        <w:rPr>
          <w:rFonts w:ascii="Times New Roman" w:hAnsi="Times New Roman" w:cs="Times New Roman"/>
          <w:sz w:val="24"/>
          <w:szCs w:val="24"/>
        </w:rPr>
        <w:t xml:space="preserve">d </w:t>
      </w:r>
      <w:r w:rsidRPr="009E3929">
        <w:rPr>
          <w:rFonts w:ascii="Times New Roman" w:hAnsi="Times New Roman" w:cs="Times New Roman"/>
          <w:spacing w:val="-2"/>
          <w:sz w:val="24"/>
          <w:szCs w:val="24"/>
        </w:rPr>
        <w:t xml:space="preserve">NICRA domain districts in Chhattisgarh has been shown in </w:t>
      </w:r>
      <w:r w:rsidRPr="009E3929">
        <w:rPr>
          <w:rFonts w:ascii="Times New Roman" w:hAnsi="Times New Roman" w:cs="Times New Roman"/>
          <w:b/>
          <w:spacing w:val="1"/>
          <w:sz w:val="24"/>
          <w:szCs w:val="24"/>
        </w:rPr>
        <w:t>T</w:t>
      </w:r>
      <w:r w:rsidRPr="009E3929">
        <w:rPr>
          <w:rFonts w:ascii="Times New Roman" w:hAnsi="Times New Roman" w:cs="Times New Roman"/>
          <w:b/>
          <w:sz w:val="24"/>
          <w:szCs w:val="24"/>
        </w:rPr>
        <w:t>a</w:t>
      </w:r>
      <w:r w:rsidRPr="009E3929">
        <w:rPr>
          <w:rFonts w:ascii="Times New Roman" w:hAnsi="Times New Roman" w:cs="Times New Roman"/>
          <w:b/>
          <w:spacing w:val="1"/>
          <w:sz w:val="24"/>
          <w:szCs w:val="24"/>
        </w:rPr>
        <w:t>bl</w:t>
      </w:r>
      <w:r w:rsidRPr="009E3929">
        <w:rPr>
          <w:rFonts w:ascii="Times New Roman" w:hAnsi="Times New Roman" w:cs="Times New Roman"/>
          <w:b/>
          <w:sz w:val="24"/>
          <w:szCs w:val="24"/>
        </w:rPr>
        <w:t>e-1</w:t>
      </w:r>
      <w:r w:rsidR="00852F8F">
        <w:rPr>
          <w:rFonts w:ascii="Times New Roman" w:hAnsi="Times New Roman" w:cs="Times New Roman"/>
          <w:b/>
          <w:sz w:val="24"/>
          <w:szCs w:val="24"/>
        </w:rPr>
        <w:t xml:space="preserve"> (</w:t>
      </w:r>
      <w:proofErr w:type="spellStart"/>
      <w:proofErr w:type="gramStart"/>
      <w:r w:rsidR="00852F8F">
        <w:rPr>
          <w:rFonts w:ascii="Times New Roman" w:hAnsi="Times New Roman" w:cs="Times New Roman"/>
          <w:b/>
          <w:sz w:val="24"/>
          <w:szCs w:val="24"/>
        </w:rPr>
        <w:t>a,b</w:t>
      </w:r>
      <w:proofErr w:type="gramEnd"/>
      <w:r w:rsidR="00852F8F">
        <w:rPr>
          <w:rFonts w:ascii="Times New Roman" w:hAnsi="Times New Roman" w:cs="Times New Roman"/>
          <w:b/>
          <w:sz w:val="24"/>
          <w:szCs w:val="24"/>
        </w:rPr>
        <w:t>,c</w:t>
      </w:r>
      <w:proofErr w:type="spellEnd"/>
      <w:r w:rsidR="00852F8F">
        <w:rPr>
          <w:rFonts w:ascii="Times New Roman" w:hAnsi="Times New Roman" w:cs="Times New Roman"/>
          <w:b/>
          <w:sz w:val="24"/>
          <w:szCs w:val="24"/>
        </w:rPr>
        <w:t>)</w:t>
      </w:r>
      <w:r w:rsidR="00C325C9" w:rsidRPr="009E3929">
        <w:rPr>
          <w:rFonts w:ascii="Times New Roman" w:hAnsi="Times New Roman" w:cs="Times New Roman"/>
          <w:b/>
          <w:sz w:val="24"/>
          <w:szCs w:val="24"/>
        </w:rPr>
        <w:t>.</w:t>
      </w:r>
    </w:p>
    <w:p w:rsidR="00C77438" w:rsidRDefault="00C77438" w:rsidP="00C77438">
      <w:pPr>
        <w:spacing w:before="59" w:line="240" w:lineRule="auto"/>
        <w:ind w:left="360"/>
        <w:jc w:val="both"/>
        <w:rPr>
          <w:rFonts w:ascii="Times New Roman" w:hAnsi="Times New Roman" w:cs="Times New Roman"/>
          <w:b/>
          <w:color w:val="000000" w:themeColor="text1"/>
          <w:sz w:val="24"/>
          <w:szCs w:val="24"/>
        </w:rPr>
      </w:pPr>
      <w:r w:rsidRPr="009E3929">
        <w:rPr>
          <w:rFonts w:ascii="Times New Roman" w:hAnsi="Times New Roman" w:cs="Times New Roman"/>
          <w:b/>
          <w:color w:val="000000" w:themeColor="text1"/>
          <w:spacing w:val="1"/>
          <w:sz w:val="24"/>
          <w:szCs w:val="24"/>
        </w:rPr>
        <w:t>T</w:t>
      </w:r>
      <w:r w:rsidRPr="009E3929">
        <w:rPr>
          <w:rFonts w:ascii="Times New Roman" w:hAnsi="Times New Roman" w:cs="Times New Roman"/>
          <w:b/>
          <w:color w:val="000000" w:themeColor="text1"/>
          <w:sz w:val="24"/>
          <w:szCs w:val="24"/>
        </w:rPr>
        <w:t>a</w:t>
      </w:r>
      <w:r w:rsidRPr="009E3929">
        <w:rPr>
          <w:rFonts w:ascii="Times New Roman" w:hAnsi="Times New Roman" w:cs="Times New Roman"/>
          <w:b/>
          <w:color w:val="000000" w:themeColor="text1"/>
          <w:spacing w:val="1"/>
          <w:sz w:val="24"/>
          <w:szCs w:val="24"/>
        </w:rPr>
        <w:t>bl</w:t>
      </w:r>
      <w:r w:rsidRPr="009E3929">
        <w:rPr>
          <w:rFonts w:ascii="Times New Roman" w:hAnsi="Times New Roman" w:cs="Times New Roman"/>
          <w:b/>
          <w:color w:val="000000" w:themeColor="text1"/>
          <w:sz w:val="24"/>
          <w:szCs w:val="24"/>
        </w:rPr>
        <w:t>e-1</w:t>
      </w:r>
      <w:r w:rsidR="001B51D1">
        <w:rPr>
          <w:rFonts w:ascii="Times New Roman" w:hAnsi="Times New Roman" w:cs="Times New Roman"/>
          <w:b/>
          <w:color w:val="000000" w:themeColor="text1"/>
          <w:sz w:val="24"/>
          <w:szCs w:val="24"/>
        </w:rPr>
        <w:t>(a)</w:t>
      </w:r>
      <w:r w:rsidRPr="009E3929">
        <w:rPr>
          <w:rFonts w:ascii="Times New Roman" w:hAnsi="Times New Roman" w:cs="Times New Roman"/>
          <w:b/>
          <w:color w:val="000000" w:themeColor="text1"/>
          <w:sz w:val="24"/>
          <w:szCs w:val="24"/>
        </w:rPr>
        <w:t xml:space="preserve">: </w:t>
      </w:r>
      <w:r w:rsidRPr="009E3929">
        <w:rPr>
          <w:rFonts w:ascii="Times New Roman" w:hAnsi="Times New Roman" w:cs="Times New Roman"/>
          <w:b/>
          <w:color w:val="000000" w:themeColor="text1"/>
          <w:spacing w:val="1"/>
          <w:sz w:val="24"/>
          <w:szCs w:val="24"/>
        </w:rPr>
        <w:t>L</w:t>
      </w:r>
      <w:r w:rsidRPr="009E3929">
        <w:rPr>
          <w:rFonts w:ascii="Times New Roman" w:hAnsi="Times New Roman" w:cs="Times New Roman"/>
          <w:b/>
          <w:color w:val="000000" w:themeColor="text1"/>
          <w:sz w:val="24"/>
          <w:szCs w:val="24"/>
        </w:rPr>
        <w:t>a</w:t>
      </w:r>
      <w:r w:rsidRPr="009E3929">
        <w:rPr>
          <w:rFonts w:ascii="Times New Roman" w:hAnsi="Times New Roman" w:cs="Times New Roman"/>
          <w:b/>
          <w:color w:val="000000" w:themeColor="text1"/>
          <w:spacing w:val="1"/>
          <w:sz w:val="24"/>
          <w:szCs w:val="24"/>
        </w:rPr>
        <w:t>n</w:t>
      </w:r>
      <w:r w:rsidRPr="009E3929">
        <w:rPr>
          <w:rFonts w:ascii="Times New Roman" w:hAnsi="Times New Roman" w:cs="Times New Roman"/>
          <w:b/>
          <w:color w:val="000000" w:themeColor="text1"/>
          <w:sz w:val="24"/>
          <w:szCs w:val="24"/>
        </w:rPr>
        <w:t>d</w:t>
      </w:r>
      <w:r w:rsidRPr="009E3929">
        <w:rPr>
          <w:rFonts w:ascii="Times New Roman" w:hAnsi="Times New Roman" w:cs="Times New Roman"/>
          <w:b/>
          <w:color w:val="000000" w:themeColor="text1"/>
          <w:spacing w:val="1"/>
          <w:sz w:val="24"/>
          <w:szCs w:val="24"/>
        </w:rPr>
        <w:t xml:space="preserve"> u</w:t>
      </w:r>
      <w:r w:rsidRPr="009E3929">
        <w:rPr>
          <w:rFonts w:ascii="Times New Roman" w:hAnsi="Times New Roman" w:cs="Times New Roman"/>
          <w:b/>
          <w:color w:val="000000" w:themeColor="text1"/>
          <w:spacing w:val="-1"/>
          <w:sz w:val="24"/>
          <w:szCs w:val="24"/>
        </w:rPr>
        <w:t>t</w:t>
      </w:r>
      <w:r w:rsidRPr="009E3929">
        <w:rPr>
          <w:rFonts w:ascii="Times New Roman" w:hAnsi="Times New Roman" w:cs="Times New Roman"/>
          <w:b/>
          <w:color w:val="000000" w:themeColor="text1"/>
          <w:spacing w:val="-2"/>
          <w:sz w:val="24"/>
          <w:szCs w:val="24"/>
        </w:rPr>
        <w:t>i</w:t>
      </w:r>
      <w:r w:rsidRPr="009E3929">
        <w:rPr>
          <w:rFonts w:ascii="Times New Roman" w:hAnsi="Times New Roman" w:cs="Times New Roman"/>
          <w:b/>
          <w:color w:val="000000" w:themeColor="text1"/>
          <w:spacing w:val="1"/>
          <w:sz w:val="24"/>
          <w:szCs w:val="24"/>
        </w:rPr>
        <w:t>li</w:t>
      </w:r>
      <w:r w:rsidRPr="009E3929">
        <w:rPr>
          <w:rFonts w:ascii="Times New Roman" w:hAnsi="Times New Roman" w:cs="Times New Roman"/>
          <w:b/>
          <w:color w:val="000000" w:themeColor="text1"/>
          <w:spacing w:val="-1"/>
          <w:sz w:val="24"/>
          <w:szCs w:val="24"/>
        </w:rPr>
        <w:t>z</w:t>
      </w:r>
      <w:r w:rsidRPr="009E3929">
        <w:rPr>
          <w:rFonts w:ascii="Times New Roman" w:hAnsi="Times New Roman" w:cs="Times New Roman"/>
          <w:b/>
          <w:color w:val="000000" w:themeColor="text1"/>
          <w:sz w:val="24"/>
          <w:szCs w:val="24"/>
        </w:rPr>
        <w:t>a</w:t>
      </w:r>
      <w:r w:rsidRPr="009E3929">
        <w:rPr>
          <w:rFonts w:ascii="Times New Roman" w:hAnsi="Times New Roman" w:cs="Times New Roman"/>
          <w:b/>
          <w:color w:val="000000" w:themeColor="text1"/>
          <w:spacing w:val="-1"/>
          <w:sz w:val="24"/>
          <w:szCs w:val="24"/>
        </w:rPr>
        <w:t>t</w:t>
      </w:r>
      <w:r w:rsidRPr="009E3929">
        <w:rPr>
          <w:rFonts w:ascii="Times New Roman" w:hAnsi="Times New Roman" w:cs="Times New Roman"/>
          <w:b/>
          <w:color w:val="000000" w:themeColor="text1"/>
          <w:spacing w:val="1"/>
          <w:sz w:val="24"/>
          <w:szCs w:val="24"/>
        </w:rPr>
        <w:t>i</w:t>
      </w:r>
      <w:r w:rsidRPr="009E3929">
        <w:rPr>
          <w:rFonts w:ascii="Times New Roman" w:hAnsi="Times New Roman" w:cs="Times New Roman"/>
          <w:b/>
          <w:color w:val="000000" w:themeColor="text1"/>
          <w:sz w:val="24"/>
          <w:szCs w:val="24"/>
        </w:rPr>
        <w:t>on</w:t>
      </w:r>
      <w:r w:rsidRPr="009E3929">
        <w:rPr>
          <w:rFonts w:ascii="Times New Roman" w:hAnsi="Times New Roman" w:cs="Times New Roman"/>
          <w:b/>
          <w:color w:val="000000" w:themeColor="text1"/>
          <w:spacing w:val="1"/>
          <w:sz w:val="24"/>
          <w:szCs w:val="24"/>
        </w:rPr>
        <w:t xml:space="preserve"> p</w:t>
      </w:r>
      <w:r w:rsidRPr="009E3929">
        <w:rPr>
          <w:rFonts w:ascii="Times New Roman" w:hAnsi="Times New Roman" w:cs="Times New Roman"/>
          <w:b/>
          <w:color w:val="000000" w:themeColor="text1"/>
          <w:sz w:val="24"/>
          <w:szCs w:val="24"/>
        </w:rPr>
        <w:t>a</w:t>
      </w:r>
      <w:r w:rsidRPr="009E3929">
        <w:rPr>
          <w:rFonts w:ascii="Times New Roman" w:hAnsi="Times New Roman" w:cs="Times New Roman"/>
          <w:b/>
          <w:color w:val="000000" w:themeColor="text1"/>
          <w:spacing w:val="-1"/>
          <w:sz w:val="24"/>
          <w:szCs w:val="24"/>
        </w:rPr>
        <w:t>tter</w:t>
      </w:r>
      <w:r w:rsidRPr="009E3929">
        <w:rPr>
          <w:rFonts w:ascii="Times New Roman" w:hAnsi="Times New Roman" w:cs="Times New Roman"/>
          <w:b/>
          <w:color w:val="000000" w:themeColor="text1"/>
          <w:sz w:val="24"/>
          <w:szCs w:val="24"/>
        </w:rPr>
        <w:t xml:space="preserve">n of </w:t>
      </w:r>
      <w:r w:rsidRPr="009E3929">
        <w:rPr>
          <w:rFonts w:ascii="Times New Roman" w:hAnsi="Times New Roman" w:cs="Times New Roman"/>
          <w:b/>
          <w:color w:val="000000" w:themeColor="text1"/>
          <w:spacing w:val="-1"/>
          <w:sz w:val="24"/>
          <w:szCs w:val="24"/>
        </w:rPr>
        <w:t>C</w:t>
      </w:r>
      <w:r w:rsidRPr="009E3929">
        <w:rPr>
          <w:rFonts w:ascii="Times New Roman" w:hAnsi="Times New Roman" w:cs="Times New Roman"/>
          <w:b/>
          <w:color w:val="000000" w:themeColor="text1"/>
          <w:spacing w:val="-2"/>
          <w:sz w:val="24"/>
          <w:szCs w:val="24"/>
        </w:rPr>
        <w:t>h</w:t>
      </w:r>
      <w:r w:rsidRPr="009E3929">
        <w:rPr>
          <w:rFonts w:ascii="Times New Roman" w:hAnsi="Times New Roman" w:cs="Times New Roman"/>
          <w:b/>
          <w:color w:val="000000" w:themeColor="text1"/>
          <w:spacing w:val="1"/>
          <w:sz w:val="24"/>
          <w:szCs w:val="24"/>
        </w:rPr>
        <w:t>h</w:t>
      </w:r>
      <w:r w:rsidRPr="009E3929">
        <w:rPr>
          <w:rFonts w:ascii="Times New Roman" w:hAnsi="Times New Roman" w:cs="Times New Roman"/>
          <w:b/>
          <w:color w:val="000000" w:themeColor="text1"/>
          <w:sz w:val="24"/>
          <w:szCs w:val="24"/>
        </w:rPr>
        <w:t>a</w:t>
      </w:r>
      <w:r w:rsidRPr="009E3929">
        <w:rPr>
          <w:rFonts w:ascii="Times New Roman" w:hAnsi="Times New Roman" w:cs="Times New Roman"/>
          <w:b/>
          <w:color w:val="000000" w:themeColor="text1"/>
          <w:spacing w:val="-1"/>
          <w:sz w:val="24"/>
          <w:szCs w:val="24"/>
        </w:rPr>
        <w:t>tt</w:t>
      </w:r>
      <w:r w:rsidRPr="009E3929">
        <w:rPr>
          <w:rFonts w:ascii="Times New Roman" w:hAnsi="Times New Roman" w:cs="Times New Roman"/>
          <w:b/>
          <w:color w:val="000000" w:themeColor="text1"/>
          <w:spacing w:val="1"/>
          <w:sz w:val="24"/>
          <w:szCs w:val="24"/>
        </w:rPr>
        <w:t>i</w:t>
      </w:r>
      <w:r w:rsidRPr="009E3929">
        <w:rPr>
          <w:rFonts w:ascii="Times New Roman" w:hAnsi="Times New Roman" w:cs="Times New Roman"/>
          <w:b/>
          <w:color w:val="000000" w:themeColor="text1"/>
          <w:sz w:val="24"/>
          <w:szCs w:val="24"/>
        </w:rPr>
        <w:t>sga</w:t>
      </w:r>
      <w:r w:rsidRPr="009E3929">
        <w:rPr>
          <w:rFonts w:ascii="Times New Roman" w:hAnsi="Times New Roman" w:cs="Times New Roman"/>
          <w:b/>
          <w:color w:val="000000" w:themeColor="text1"/>
          <w:spacing w:val="-1"/>
          <w:sz w:val="24"/>
          <w:szCs w:val="24"/>
        </w:rPr>
        <w:t>r</w:t>
      </w:r>
      <w:r w:rsidRPr="009E3929">
        <w:rPr>
          <w:rFonts w:ascii="Times New Roman" w:hAnsi="Times New Roman" w:cs="Times New Roman"/>
          <w:b/>
          <w:color w:val="000000" w:themeColor="text1"/>
          <w:sz w:val="24"/>
          <w:szCs w:val="24"/>
        </w:rPr>
        <w:t>h a</w:t>
      </w:r>
      <w:r w:rsidRPr="009E3929">
        <w:rPr>
          <w:rFonts w:ascii="Times New Roman" w:hAnsi="Times New Roman" w:cs="Times New Roman"/>
          <w:b/>
          <w:color w:val="000000" w:themeColor="text1"/>
          <w:spacing w:val="1"/>
          <w:sz w:val="24"/>
          <w:szCs w:val="24"/>
        </w:rPr>
        <w:t>n</w:t>
      </w:r>
      <w:r w:rsidRPr="009E3929">
        <w:rPr>
          <w:rFonts w:ascii="Times New Roman" w:hAnsi="Times New Roman" w:cs="Times New Roman"/>
          <w:b/>
          <w:color w:val="000000" w:themeColor="text1"/>
          <w:sz w:val="24"/>
          <w:szCs w:val="24"/>
        </w:rPr>
        <w:t xml:space="preserve">d </w:t>
      </w:r>
      <w:r w:rsidRPr="009E3929">
        <w:rPr>
          <w:rFonts w:ascii="Times New Roman" w:hAnsi="Times New Roman" w:cs="Times New Roman"/>
          <w:b/>
          <w:color w:val="000000" w:themeColor="text1"/>
          <w:spacing w:val="-2"/>
          <w:sz w:val="24"/>
          <w:szCs w:val="24"/>
        </w:rPr>
        <w:t xml:space="preserve">NICRA domain district </w:t>
      </w:r>
      <w:proofErr w:type="spellStart"/>
      <w:r w:rsidR="00852F8F">
        <w:rPr>
          <w:rFonts w:ascii="Times New Roman" w:hAnsi="Times New Roman" w:cs="Times New Roman"/>
          <w:b/>
          <w:color w:val="000000" w:themeColor="text1"/>
          <w:spacing w:val="-2"/>
          <w:sz w:val="24"/>
          <w:szCs w:val="24"/>
        </w:rPr>
        <w:t>Mahasamund</w:t>
      </w:r>
      <w:proofErr w:type="spellEnd"/>
      <w:r w:rsidR="00852F8F">
        <w:rPr>
          <w:rFonts w:ascii="Times New Roman" w:hAnsi="Times New Roman" w:cs="Times New Roman"/>
          <w:b/>
          <w:color w:val="000000" w:themeColor="text1"/>
          <w:spacing w:val="-2"/>
          <w:sz w:val="24"/>
          <w:szCs w:val="24"/>
        </w:rPr>
        <w:t xml:space="preserve"> </w:t>
      </w:r>
      <w:r w:rsidRPr="009E3929">
        <w:rPr>
          <w:rFonts w:ascii="Times New Roman" w:hAnsi="Times New Roman" w:cs="Times New Roman"/>
          <w:b/>
          <w:color w:val="000000" w:themeColor="text1"/>
          <w:spacing w:val="-2"/>
          <w:sz w:val="24"/>
          <w:szCs w:val="24"/>
        </w:rPr>
        <w:t xml:space="preserve">in Chhattisgarh </w:t>
      </w:r>
      <w:r w:rsidRPr="009E3929">
        <w:rPr>
          <w:rFonts w:ascii="Times New Roman" w:hAnsi="Times New Roman" w:cs="Times New Roman"/>
          <w:b/>
          <w:color w:val="000000" w:themeColor="text1"/>
          <w:sz w:val="24"/>
          <w:szCs w:val="24"/>
        </w:rPr>
        <w:t>(area in hectares)</w:t>
      </w:r>
    </w:p>
    <w:tbl>
      <w:tblPr>
        <w:tblW w:w="8160" w:type="dxa"/>
        <w:jc w:val="center"/>
        <w:tblCellMar>
          <w:left w:w="0" w:type="dxa"/>
          <w:right w:w="0" w:type="dxa"/>
        </w:tblCellMar>
        <w:tblLook w:val="04A0" w:firstRow="1" w:lastRow="0" w:firstColumn="1" w:lastColumn="0" w:noHBand="0" w:noVBand="1"/>
      </w:tblPr>
      <w:tblGrid>
        <w:gridCol w:w="802"/>
        <w:gridCol w:w="3861"/>
        <w:gridCol w:w="1176"/>
        <w:gridCol w:w="2321"/>
      </w:tblGrid>
      <w:tr w:rsidR="00C77438" w:rsidRPr="009E3929" w:rsidTr="00852F8F">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proofErr w:type="spellStart"/>
            <w:proofErr w:type="gramStart"/>
            <w:r w:rsidRPr="009E3929">
              <w:rPr>
                <w:b/>
                <w:bCs/>
                <w:color w:val="000000"/>
                <w:spacing w:val="1"/>
                <w:kern w:val="24"/>
              </w:rPr>
              <w:t>S.No</w:t>
            </w:r>
            <w:proofErr w:type="spellEnd"/>
            <w:proofErr w:type="gramEnd"/>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b/>
                <w:bCs/>
                <w:color w:val="000000"/>
                <w:spacing w:val="1"/>
                <w:kern w:val="24"/>
              </w:rPr>
              <w:t xml:space="preserve">Particulars </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b/>
                <w:bCs/>
                <w:color w:val="000000"/>
                <w:spacing w:val="1"/>
                <w:kern w:val="24"/>
              </w:rPr>
              <w:t xml:space="preserve">CG state (ha.) </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rPr>
                <w:b/>
                <w:bCs/>
                <w:color w:val="000000"/>
                <w:spacing w:val="1"/>
                <w:kern w:val="24"/>
              </w:rPr>
            </w:pPr>
            <w:proofErr w:type="spellStart"/>
            <w:r w:rsidRPr="009E3929">
              <w:rPr>
                <w:b/>
                <w:bCs/>
                <w:color w:val="000000"/>
                <w:spacing w:val="1"/>
                <w:kern w:val="24"/>
              </w:rPr>
              <w:t>Mahasa-mund</w:t>
            </w:r>
            <w:proofErr w:type="spellEnd"/>
          </w:p>
          <w:p w:rsidR="00C77438" w:rsidRPr="009E3929" w:rsidRDefault="00C77438" w:rsidP="009E3929">
            <w:pPr>
              <w:pStyle w:val="NormalWeb"/>
              <w:spacing w:before="0" w:beforeAutospacing="0" w:after="0" w:afterAutospacing="0"/>
              <w:jc w:val="center"/>
            </w:pPr>
            <w:r w:rsidRPr="009E3929">
              <w:rPr>
                <w:b/>
                <w:bCs/>
                <w:color w:val="000000"/>
                <w:spacing w:val="1"/>
                <w:kern w:val="24"/>
              </w:rPr>
              <w:t>(ha.)</w:t>
            </w:r>
          </w:p>
        </w:tc>
      </w:tr>
      <w:tr w:rsidR="00C77438" w:rsidRPr="009E3929" w:rsidTr="00852F8F">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color w:val="000000"/>
                <w:spacing w:val="1"/>
                <w:kern w:val="24"/>
              </w:rPr>
              <w:t>01</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pPr>
            <w:r w:rsidRPr="009E3929">
              <w:rPr>
                <w:color w:val="000000"/>
                <w:kern w:val="24"/>
              </w:rPr>
              <w:t>Total Geographical Area</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14090272</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496301 (3.52 %)</w:t>
            </w:r>
          </w:p>
        </w:tc>
      </w:tr>
      <w:tr w:rsidR="00C77438" w:rsidRPr="009E3929" w:rsidTr="00852F8F">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color w:val="000000"/>
                <w:spacing w:val="1"/>
                <w:kern w:val="24"/>
              </w:rPr>
              <w:t>02</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pPr>
            <w:r w:rsidRPr="009E3929">
              <w:rPr>
                <w:color w:val="000000"/>
                <w:kern w:val="24"/>
              </w:rPr>
              <w:t>Area Under Forest</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6607429</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color w:val="000000"/>
                <w:kern w:val="24"/>
              </w:rPr>
              <w:t>141019 (2.13)</w:t>
            </w:r>
          </w:p>
        </w:tc>
      </w:tr>
      <w:tr w:rsidR="00C77438" w:rsidRPr="009E3929" w:rsidTr="00852F8F">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color w:val="000000"/>
                <w:spacing w:val="1"/>
                <w:kern w:val="24"/>
              </w:rPr>
              <w:t>03</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pPr>
            <w:r w:rsidRPr="009E3929">
              <w:rPr>
                <w:color w:val="000000"/>
                <w:kern w:val="24"/>
              </w:rPr>
              <w:t>Land Under Non-Agriculture use</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743920</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spacing w:val="-2"/>
                <w:w w:val="105"/>
              </w:rPr>
              <w:t>37281</w:t>
            </w:r>
            <w:r w:rsidRPr="009E3929">
              <w:rPr>
                <w:color w:val="000000"/>
                <w:kern w:val="24"/>
              </w:rPr>
              <w:t>(5.01)</w:t>
            </w:r>
          </w:p>
        </w:tc>
      </w:tr>
      <w:tr w:rsidR="00C77438" w:rsidRPr="009E3929" w:rsidTr="00852F8F">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color w:val="000000"/>
                <w:spacing w:val="1"/>
                <w:kern w:val="24"/>
              </w:rPr>
              <w:t>04</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pPr>
            <w:r w:rsidRPr="009E3929">
              <w:rPr>
                <w:color w:val="000000"/>
                <w:kern w:val="24"/>
              </w:rPr>
              <w:t>Permanent Pasture and Grazing</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892817</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pPr>
            <w:r w:rsidRPr="009E3929">
              <w:rPr>
                <w:color w:val="000000"/>
                <w:kern w:val="24"/>
              </w:rPr>
              <w:t>30707 (3.4)</w:t>
            </w:r>
          </w:p>
        </w:tc>
      </w:tr>
      <w:tr w:rsidR="00C77438" w:rsidRPr="009E3929" w:rsidTr="00852F8F">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color w:val="000000"/>
                <w:spacing w:val="1"/>
                <w:kern w:val="24"/>
              </w:rPr>
              <w:t>05</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pPr>
            <w:r w:rsidRPr="009E3929">
              <w:rPr>
                <w:color w:val="000000"/>
                <w:kern w:val="24"/>
              </w:rPr>
              <w:t>Cultivable Waste Land</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382973</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pPr>
            <w:r w:rsidRPr="009E3929">
              <w:rPr>
                <w:color w:val="000000"/>
                <w:kern w:val="24"/>
              </w:rPr>
              <w:t>5210 (1.36%)</w:t>
            </w:r>
          </w:p>
        </w:tc>
      </w:tr>
      <w:tr w:rsidR="00C77438" w:rsidRPr="009E3929" w:rsidTr="00852F8F">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color w:val="000000"/>
                <w:spacing w:val="1"/>
                <w:kern w:val="24"/>
              </w:rPr>
              <w:t>06</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pPr>
            <w:r w:rsidRPr="009E3929">
              <w:rPr>
                <w:color w:val="000000"/>
                <w:kern w:val="24"/>
              </w:rPr>
              <w:t xml:space="preserve">Fallow land (old </w:t>
            </w:r>
            <w:proofErr w:type="spellStart"/>
            <w:r w:rsidRPr="009E3929">
              <w:rPr>
                <w:color w:val="000000"/>
                <w:kern w:val="24"/>
              </w:rPr>
              <w:t>fallow+current</w:t>
            </w:r>
            <w:proofErr w:type="spellEnd"/>
            <w:r w:rsidRPr="009E3929">
              <w:rPr>
                <w:color w:val="000000"/>
                <w:kern w:val="24"/>
              </w:rPr>
              <w:t xml:space="preserve"> fallow)</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535429</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pPr>
            <w:r w:rsidRPr="009E3929">
              <w:rPr>
                <w:color w:val="000000"/>
                <w:kern w:val="24"/>
              </w:rPr>
              <w:t>14953 (2.79%)</w:t>
            </w:r>
          </w:p>
        </w:tc>
      </w:tr>
      <w:tr w:rsidR="00C77438" w:rsidRPr="009E3929" w:rsidTr="00852F8F">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color w:val="000000"/>
                <w:spacing w:val="1"/>
                <w:kern w:val="24"/>
              </w:rPr>
              <w:t>07</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pPr>
            <w:r w:rsidRPr="009E3929">
              <w:rPr>
                <w:color w:val="000000"/>
                <w:kern w:val="24"/>
              </w:rPr>
              <w:t>Net Cropped Area</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4630966</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pPr>
            <w:r w:rsidRPr="009E3929">
              <w:rPr>
                <w:color w:val="000000"/>
                <w:kern w:val="24"/>
              </w:rPr>
              <w:t>261091 (5.63%)</w:t>
            </w:r>
          </w:p>
        </w:tc>
      </w:tr>
      <w:tr w:rsidR="00C77438" w:rsidRPr="009E3929" w:rsidTr="00852F8F">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color w:val="000000"/>
                <w:spacing w:val="1"/>
                <w:kern w:val="24"/>
              </w:rPr>
              <w:t>08</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pPr>
            <w:r w:rsidRPr="009E3929">
              <w:rPr>
                <w:color w:val="000000"/>
                <w:kern w:val="24"/>
              </w:rPr>
              <w:t>Gross Cropped Area</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5703845</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pPr>
            <w:r w:rsidRPr="009E3929">
              <w:rPr>
                <w:color w:val="000000"/>
                <w:kern w:val="24"/>
              </w:rPr>
              <w:t>304401 (5.33%)</w:t>
            </w:r>
          </w:p>
        </w:tc>
      </w:tr>
      <w:tr w:rsidR="00C77438" w:rsidRPr="009E3929" w:rsidTr="00852F8F">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color w:val="000000"/>
                <w:spacing w:val="1"/>
                <w:kern w:val="24"/>
              </w:rPr>
              <w:t>09</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pPr>
            <w:r w:rsidRPr="009E3929">
              <w:rPr>
                <w:color w:val="000000"/>
                <w:kern w:val="24"/>
              </w:rPr>
              <w:t>Cropping intensity (%)</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pPr>
            <w:r w:rsidRPr="009E3929">
              <w:rPr>
                <w:color w:val="000000"/>
                <w:kern w:val="24"/>
              </w:rPr>
              <w:t>123.17</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pPr>
            <w:r w:rsidRPr="009E3929">
              <w:rPr>
                <w:color w:val="000000"/>
                <w:kern w:val="24"/>
              </w:rPr>
              <w:t>116.5</w:t>
            </w:r>
          </w:p>
        </w:tc>
      </w:tr>
    </w:tbl>
    <w:p w:rsidR="00C77438" w:rsidRPr="009E3929" w:rsidRDefault="00C77438" w:rsidP="009E3929">
      <w:pPr>
        <w:spacing w:after="0" w:line="240" w:lineRule="auto"/>
        <w:jc w:val="both"/>
        <w:rPr>
          <w:rFonts w:ascii="Times New Roman" w:hAnsi="Times New Roman" w:cs="Times New Roman"/>
          <w:b/>
          <w:i/>
          <w:iCs/>
          <w:sz w:val="24"/>
          <w:szCs w:val="24"/>
        </w:rPr>
      </w:pPr>
      <w:r w:rsidRPr="009E3929">
        <w:rPr>
          <w:rFonts w:ascii="Times New Roman" w:hAnsi="Times New Roman" w:cs="Times New Roman"/>
          <w:b/>
          <w:i/>
          <w:iCs/>
          <w:sz w:val="24"/>
          <w:szCs w:val="24"/>
        </w:rPr>
        <w:t xml:space="preserve">       So</w:t>
      </w:r>
      <w:r w:rsidRPr="009E3929">
        <w:rPr>
          <w:rFonts w:ascii="Times New Roman" w:hAnsi="Times New Roman" w:cs="Times New Roman"/>
          <w:b/>
          <w:i/>
          <w:iCs/>
          <w:spacing w:val="-3"/>
          <w:sz w:val="24"/>
          <w:szCs w:val="24"/>
        </w:rPr>
        <w:t>u</w:t>
      </w:r>
      <w:r w:rsidRPr="009E3929">
        <w:rPr>
          <w:rFonts w:ascii="Times New Roman" w:hAnsi="Times New Roman" w:cs="Times New Roman"/>
          <w:b/>
          <w:i/>
          <w:iCs/>
          <w:sz w:val="24"/>
          <w:szCs w:val="24"/>
        </w:rPr>
        <w:t>rc</w:t>
      </w:r>
      <w:r w:rsidRPr="009E3929">
        <w:rPr>
          <w:rFonts w:ascii="Times New Roman" w:hAnsi="Times New Roman" w:cs="Times New Roman"/>
          <w:b/>
          <w:i/>
          <w:iCs/>
          <w:spacing w:val="-2"/>
          <w:sz w:val="24"/>
          <w:szCs w:val="24"/>
        </w:rPr>
        <w:t>e</w:t>
      </w:r>
      <w:r w:rsidRPr="009E3929">
        <w:rPr>
          <w:rFonts w:ascii="Times New Roman" w:hAnsi="Times New Roman" w:cs="Times New Roman"/>
          <w:b/>
          <w:i/>
          <w:iCs/>
          <w:sz w:val="24"/>
          <w:szCs w:val="24"/>
        </w:rPr>
        <w:t>:</w:t>
      </w:r>
      <w:r w:rsidRPr="009E3929">
        <w:rPr>
          <w:rFonts w:ascii="Times New Roman" w:hAnsi="Times New Roman" w:cs="Times New Roman"/>
          <w:b/>
          <w:i/>
          <w:iCs/>
          <w:spacing w:val="-1"/>
          <w:sz w:val="24"/>
          <w:szCs w:val="24"/>
        </w:rPr>
        <w:t xml:space="preserve"> Directorate of economics and statistics department</w:t>
      </w:r>
      <w:r w:rsidRPr="009E3929">
        <w:rPr>
          <w:rFonts w:ascii="Times New Roman" w:hAnsi="Times New Roman" w:cs="Times New Roman"/>
          <w:b/>
          <w:i/>
          <w:iCs/>
          <w:sz w:val="24"/>
          <w:szCs w:val="24"/>
        </w:rPr>
        <w:t xml:space="preserve">, </w:t>
      </w:r>
      <w:proofErr w:type="spellStart"/>
      <w:r w:rsidRPr="009E3929">
        <w:rPr>
          <w:rFonts w:ascii="Times New Roman" w:hAnsi="Times New Roman" w:cs="Times New Roman"/>
          <w:b/>
          <w:i/>
          <w:iCs/>
          <w:sz w:val="24"/>
          <w:szCs w:val="24"/>
        </w:rPr>
        <w:t>Mahasamund</w:t>
      </w:r>
      <w:proofErr w:type="spellEnd"/>
      <w:r w:rsidRPr="009E3929">
        <w:rPr>
          <w:rFonts w:ascii="Times New Roman" w:hAnsi="Times New Roman" w:cs="Times New Roman"/>
          <w:b/>
          <w:i/>
          <w:iCs/>
          <w:sz w:val="24"/>
          <w:szCs w:val="24"/>
        </w:rPr>
        <w:t>, 2021-2022</w:t>
      </w:r>
    </w:p>
    <w:p w:rsidR="00C77438" w:rsidRDefault="00C77438" w:rsidP="009E3929">
      <w:pPr>
        <w:spacing w:after="0" w:line="240" w:lineRule="auto"/>
        <w:jc w:val="both"/>
        <w:rPr>
          <w:rFonts w:ascii="Times New Roman" w:hAnsi="Times New Roman" w:cs="Times New Roman"/>
          <w:sz w:val="24"/>
          <w:szCs w:val="24"/>
        </w:rPr>
      </w:pPr>
      <w:r w:rsidRPr="009E3929">
        <w:rPr>
          <w:rFonts w:ascii="Times New Roman" w:hAnsi="Times New Roman" w:cs="Times New Roman"/>
          <w:b/>
          <w:spacing w:val="-1"/>
          <w:sz w:val="24"/>
          <w:szCs w:val="24"/>
        </w:rPr>
        <w:t>N</w:t>
      </w:r>
      <w:r w:rsidRPr="009E3929">
        <w:rPr>
          <w:rFonts w:ascii="Times New Roman" w:hAnsi="Times New Roman" w:cs="Times New Roman"/>
          <w:b/>
          <w:spacing w:val="-2"/>
          <w:sz w:val="24"/>
          <w:szCs w:val="24"/>
        </w:rPr>
        <w:t>o</w:t>
      </w:r>
      <w:r w:rsidRPr="009E3929">
        <w:rPr>
          <w:rFonts w:ascii="Times New Roman" w:hAnsi="Times New Roman" w:cs="Times New Roman"/>
          <w:b/>
          <w:spacing w:val="1"/>
          <w:sz w:val="24"/>
          <w:szCs w:val="24"/>
        </w:rPr>
        <w:t>t</w:t>
      </w:r>
      <w:r w:rsidRPr="009E3929">
        <w:rPr>
          <w:rFonts w:ascii="Times New Roman" w:hAnsi="Times New Roman" w:cs="Times New Roman"/>
          <w:b/>
          <w:sz w:val="24"/>
          <w:szCs w:val="24"/>
        </w:rPr>
        <w:t>e</w:t>
      </w:r>
      <w:r w:rsidRPr="009E3929">
        <w:rPr>
          <w:rFonts w:ascii="Times New Roman" w:hAnsi="Times New Roman" w:cs="Times New Roman"/>
          <w:sz w:val="24"/>
          <w:szCs w:val="24"/>
        </w:rPr>
        <w:t>:</w:t>
      </w:r>
      <w:r w:rsidRPr="009E3929">
        <w:rPr>
          <w:rFonts w:ascii="Times New Roman" w:hAnsi="Times New Roman" w:cs="Times New Roman"/>
          <w:spacing w:val="-1"/>
          <w:sz w:val="24"/>
          <w:szCs w:val="24"/>
        </w:rPr>
        <w:t xml:space="preserve"> F</w:t>
      </w:r>
      <w:r w:rsidRPr="009E3929">
        <w:rPr>
          <w:rFonts w:ascii="Times New Roman" w:hAnsi="Times New Roman" w:cs="Times New Roman"/>
          <w:spacing w:val="1"/>
          <w:sz w:val="24"/>
          <w:szCs w:val="24"/>
        </w:rPr>
        <w:t>i</w:t>
      </w:r>
      <w:r w:rsidRPr="009E3929">
        <w:rPr>
          <w:rFonts w:ascii="Times New Roman" w:hAnsi="Times New Roman" w:cs="Times New Roman"/>
          <w:spacing w:val="-2"/>
          <w:sz w:val="24"/>
          <w:szCs w:val="24"/>
        </w:rPr>
        <w:t>g</w:t>
      </w:r>
      <w:r w:rsidRPr="009E3929">
        <w:rPr>
          <w:rFonts w:ascii="Times New Roman" w:hAnsi="Times New Roman" w:cs="Times New Roman"/>
          <w:sz w:val="24"/>
          <w:szCs w:val="24"/>
        </w:rPr>
        <w:t>u</w:t>
      </w:r>
      <w:r w:rsidRPr="009E3929">
        <w:rPr>
          <w:rFonts w:ascii="Times New Roman" w:hAnsi="Times New Roman" w:cs="Times New Roman"/>
          <w:spacing w:val="-2"/>
          <w:sz w:val="24"/>
          <w:szCs w:val="24"/>
        </w:rPr>
        <w:t>r</w:t>
      </w:r>
      <w:r w:rsidRPr="009E3929">
        <w:rPr>
          <w:rFonts w:ascii="Times New Roman" w:hAnsi="Times New Roman" w:cs="Times New Roman"/>
          <w:sz w:val="24"/>
          <w:szCs w:val="24"/>
        </w:rPr>
        <w:t>e</w:t>
      </w:r>
      <w:r w:rsidRPr="009E3929">
        <w:rPr>
          <w:rFonts w:ascii="Times New Roman" w:hAnsi="Times New Roman" w:cs="Times New Roman"/>
          <w:spacing w:val="1"/>
          <w:sz w:val="24"/>
          <w:szCs w:val="24"/>
        </w:rPr>
        <w:t xml:space="preserve"> i</w:t>
      </w:r>
      <w:r w:rsidRPr="009E3929">
        <w:rPr>
          <w:rFonts w:ascii="Times New Roman" w:hAnsi="Times New Roman" w:cs="Times New Roman"/>
          <w:sz w:val="24"/>
          <w:szCs w:val="24"/>
        </w:rPr>
        <w:t xml:space="preserve">n </w:t>
      </w:r>
      <w:r w:rsidRPr="009E3929">
        <w:rPr>
          <w:rFonts w:ascii="Times New Roman" w:hAnsi="Times New Roman" w:cs="Times New Roman"/>
          <w:spacing w:val="-2"/>
          <w:sz w:val="24"/>
          <w:szCs w:val="24"/>
        </w:rPr>
        <w:t>p</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r</w:t>
      </w:r>
      <w:r w:rsidRPr="009E3929">
        <w:rPr>
          <w:rFonts w:ascii="Times New Roman" w:hAnsi="Times New Roman" w:cs="Times New Roman"/>
          <w:spacing w:val="-2"/>
          <w:sz w:val="24"/>
          <w:szCs w:val="24"/>
        </w:rPr>
        <w:t>e</w:t>
      </w:r>
      <w:r w:rsidRPr="009E3929">
        <w:rPr>
          <w:rFonts w:ascii="Times New Roman" w:hAnsi="Times New Roman" w:cs="Times New Roman"/>
          <w:sz w:val="24"/>
          <w:szCs w:val="24"/>
        </w:rPr>
        <w:t>n</w:t>
      </w:r>
      <w:r w:rsidRPr="009E3929">
        <w:rPr>
          <w:rFonts w:ascii="Times New Roman" w:hAnsi="Times New Roman" w:cs="Times New Roman"/>
          <w:spacing w:val="1"/>
          <w:sz w:val="24"/>
          <w:szCs w:val="24"/>
        </w:rPr>
        <w:t>t</w:t>
      </w:r>
      <w:r w:rsidRPr="009E3929">
        <w:rPr>
          <w:rFonts w:ascii="Times New Roman" w:hAnsi="Times New Roman" w:cs="Times New Roman"/>
          <w:spacing w:val="-2"/>
          <w:sz w:val="24"/>
          <w:szCs w:val="24"/>
        </w:rPr>
        <w:t>h</w:t>
      </w:r>
      <w:r w:rsidRPr="009E3929">
        <w:rPr>
          <w:rFonts w:ascii="Times New Roman" w:hAnsi="Times New Roman" w:cs="Times New Roman"/>
          <w:sz w:val="24"/>
          <w:szCs w:val="24"/>
        </w:rPr>
        <w:t>es</w:t>
      </w:r>
      <w:r w:rsidRPr="009E3929">
        <w:rPr>
          <w:rFonts w:ascii="Times New Roman" w:hAnsi="Times New Roman" w:cs="Times New Roman"/>
          <w:spacing w:val="-1"/>
          <w:sz w:val="24"/>
          <w:szCs w:val="24"/>
        </w:rPr>
        <w:t>i</w:t>
      </w:r>
      <w:r w:rsidRPr="009E3929">
        <w:rPr>
          <w:rFonts w:ascii="Times New Roman" w:hAnsi="Times New Roman" w:cs="Times New Roman"/>
          <w:sz w:val="24"/>
          <w:szCs w:val="24"/>
        </w:rPr>
        <w:t xml:space="preserve">s </w:t>
      </w:r>
      <w:r w:rsidRPr="009E3929">
        <w:rPr>
          <w:rFonts w:ascii="Times New Roman" w:hAnsi="Times New Roman" w:cs="Times New Roman"/>
          <w:spacing w:val="-1"/>
          <w:sz w:val="24"/>
          <w:szCs w:val="24"/>
        </w:rPr>
        <w:t>i</w:t>
      </w:r>
      <w:r w:rsidRPr="009E3929">
        <w:rPr>
          <w:rFonts w:ascii="Times New Roman" w:hAnsi="Times New Roman" w:cs="Times New Roman"/>
          <w:sz w:val="24"/>
          <w:szCs w:val="24"/>
        </w:rPr>
        <w:t>nd</w:t>
      </w:r>
      <w:r w:rsidRPr="009E3929">
        <w:rPr>
          <w:rFonts w:ascii="Times New Roman" w:hAnsi="Times New Roman" w:cs="Times New Roman"/>
          <w:spacing w:val="-1"/>
          <w:sz w:val="24"/>
          <w:szCs w:val="24"/>
        </w:rPr>
        <w:t>i</w:t>
      </w:r>
      <w:r w:rsidRPr="009E3929">
        <w:rPr>
          <w:rFonts w:ascii="Times New Roman" w:hAnsi="Times New Roman" w:cs="Times New Roman"/>
          <w:sz w:val="24"/>
          <w:szCs w:val="24"/>
        </w:rPr>
        <w:t>ca</w:t>
      </w:r>
      <w:r w:rsidRPr="009E3929">
        <w:rPr>
          <w:rFonts w:ascii="Times New Roman" w:hAnsi="Times New Roman" w:cs="Times New Roman"/>
          <w:spacing w:val="-1"/>
          <w:sz w:val="24"/>
          <w:szCs w:val="24"/>
        </w:rPr>
        <w:t>t</w:t>
      </w:r>
      <w:r w:rsidRPr="009E3929">
        <w:rPr>
          <w:rFonts w:ascii="Times New Roman" w:hAnsi="Times New Roman" w:cs="Times New Roman"/>
          <w:sz w:val="24"/>
          <w:szCs w:val="24"/>
        </w:rPr>
        <w:t>es p</w:t>
      </w:r>
      <w:r w:rsidRPr="009E3929">
        <w:rPr>
          <w:rFonts w:ascii="Times New Roman" w:hAnsi="Times New Roman" w:cs="Times New Roman"/>
          <w:spacing w:val="-2"/>
          <w:sz w:val="24"/>
          <w:szCs w:val="24"/>
        </w:rPr>
        <w:t>er</w:t>
      </w:r>
      <w:r w:rsidRPr="009E3929">
        <w:rPr>
          <w:rFonts w:ascii="Times New Roman" w:hAnsi="Times New Roman" w:cs="Times New Roman"/>
          <w:sz w:val="24"/>
          <w:szCs w:val="24"/>
        </w:rPr>
        <w:t>cen</w:t>
      </w:r>
      <w:r w:rsidRPr="009E3929">
        <w:rPr>
          <w:rFonts w:ascii="Times New Roman" w:hAnsi="Times New Roman" w:cs="Times New Roman"/>
          <w:spacing w:val="-1"/>
          <w:sz w:val="24"/>
          <w:szCs w:val="24"/>
        </w:rPr>
        <w:t>t</w:t>
      </w:r>
      <w:r w:rsidRPr="009E3929">
        <w:rPr>
          <w:rFonts w:ascii="Times New Roman" w:hAnsi="Times New Roman" w:cs="Times New Roman"/>
          <w:sz w:val="24"/>
          <w:szCs w:val="24"/>
        </w:rPr>
        <w:t>a</w:t>
      </w:r>
      <w:r w:rsidRPr="009E3929">
        <w:rPr>
          <w:rFonts w:ascii="Times New Roman" w:hAnsi="Times New Roman" w:cs="Times New Roman"/>
          <w:spacing w:val="-2"/>
          <w:sz w:val="24"/>
          <w:szCs w:val="24"/>
        </w:rPr>
        <w:t>g</w:t>
      </w:r>
      <w:r w:rsidRPr="009E3929">
        <w:rPr>
          <w:rFonts w:ascii="Times New Roman" w:hAnsi="Times New Roman" w:cs="Times New Roman"/>
          <w:sz w:val="24"/>
          <w:szCs w:val="24"/>
        </w:rPr>
        <w:t xml:space="preserve">es of </w:t>
      </w:r>
      <w:r w:rsidRPr="009E3929">
        <w:rPr>
          <w:rFonts w:ascii="Times New Roman" w:hAnsi="Times New Roman" w:cs="Times New Roman"/>
          <w:spacing w:val="1"/>
          <w:sz w:val="24"/>
          <w:szCs w:val="24"/>
        </w:rPr>
        <w:t>t</w:t>
      </w:r>
      <w:r w:rsidRPr="009E3929">
        <w:rPr>
          <w:rFonts w:ascii="Times New Roman" w:hAnsi="Times New Roman" w:cs="Times New Roman"/>
          <w:sz w:val="24"/>
          <w:szCs w:val="24"/>
        </w:rPr>
        <w:t>o</w:t>
      </w:r>
      <w:r w:rsidRPr="009E3929">
        <w:rPr>
          <w:rFonts w:ascii="Times New Roman" w:hAnsi="Times New Roman" w:cs="Times New Roman"/>
          <w:spacing w:val="-1"/>
          <w:sz w:val="24"/>
          <w:szCs w:val="24"/>
        </w:rPr>
        <w:t>t</w:t>
      </w:r>
      <w:r w:rsidRPr="009E3929">
        <w:rPr>
          <w:rFonts w:ascii="Times New Roman" w:hAnsi="Times New Roman" w:cs="Times New Roman"/>
          <w:sz w:val="24"/>
          <w:szCs w:val="24"/>
        </w:rPr>
        <w:t xml:space="preserve">al </w:t>
      </w:r>
      <w:r w:rsidRPr="009E3929">
        <w:rPr>
          <w:rFonts w:ascii="Times New Roman" w:hAnsi="Times New Roman" w:cs="Times New Roman"/>
          <w:spacing w:val="-2"/>
          <w:sz w:val="24"/>
          <w:szCs w:val="24"/>
        </w:rPr>
        <w:t>g</w:t>
      </w:r>
      <w:r w:rsidRPr="009E3929">
        <w:rPr>
          <w:rFonts w:ascii="Times New Roman" w:hAnsi="Times New Roman" w:cs="Times New Roman"/>
          <w:sz w:val="24"/>
          <w:szCs w:val="24"/>
        </w:rPr>
        <w:t>eo</w:t>
      </w:r>
      <w:r w:rsidRPr="009E3929">
        <w:rPr>
          <w:rFonts w:ascii="Times New Roman" w:hAnsi="Times New Roman" w:cs="Times New Roman"/>
          <w:spacing w:val="-2"/>
          <w:sz w:val="24"/>
          <w:szCs w:val="24"/>
        </w:rPr>
        <w:t>g</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ap</w:t>
      </w:r>
      <w:r w:rsidRPr="009E3929">
        <w:rPr>
          <w:rFonts w:ascii="Times New Roman" w:hAnsi="Times New Roman" w:cs="Times New Roman"/>
          <w:spacing w:val="-2"/>
          <w:sz w:val="24"/>
          <w:szCs w:val="24"/>
        </w:rPr>
        <w:t>h</w:t>
      </w:r>
      <w:r w:rsidRPr="009E3929">
        <w:rPr>
          <w:rFonts w:ascii="Times New Roman" w:hAnsi="Times New Roman" w:cs="Times New Roman"/>
          <w:spacing w:val="-1"/>
          <w:sz w:val="24"/>
          <w:szCs w:val="24"/>
        </w:rPr>
        <w:t>i</w:t>
      </w:r>
      <w:r w:rsidRPr="009E3929">
        <w:rPr>
          <w:rFonts w:ascii="Times New Roman" w:hAnsi="Times New Roman" w:cs="Times New Roman"/>
          <w:sz w:val="24"/>
          <w:szCs w:val="24"/>
        </w:rPr>
        <w:t xml:space="preserve">cal </w:t>
      </w:r>
      <w:r w:rsidRPr="009E3929">
        <w:rPr>
          <w:rFonts w:ascii="Times New Roman" w:hAnsi="Times New Roman" w:cs="Times New Roman"/>
          <w:spacing w:val="-2"/>
          <w:sz w:val="24"/>
          <w:szCs w:val="24"/>
        </w:rPr>
        <w:t>p</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t</w:t>
      </w:r>
      <w:r w:rsidRPr="009E3929">
        <w:rPr>
          <w:rFonts w:ascii="Times New Roman" w:hAnsi="Times New Roman" w:cs="Times New Roman"/>
          <w:spacing w:val="1"/>
          <w:sz w:val="24"/>
          <w:szCs w:val="24"/>
        </w:rPr>
        <w:t>t</w:t>
      </w:r>
      <w:r w:rsidRPr="009E3929">
        <w:rPr>
          <w:rFonts w:ascii="Times New Roman" w:hAnsi="Times New Roman" w:cs="Times New Roman"/>
          <w:spacing w:val="-2"/>
          <w:sz w:val="24"/>
          <w:szCs w:val="24"/>
        </w:rPr>
        <w:t>e</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n of the state</w:t>
      </w:r>
    </w:p>
    <w:p w:rsidR="001B51D1" w:rsidRPr="00E31AD7" w:rsidRDefault="001B51D1" w:rsidP="009E3929">
      <w:pPr>
        <w:spacing w:after="0" w:line="240" w:lineRule="auto"/>
        <w:jc w:val="both"/>
        <w:rPr>
          <w:rFonts w:ascii="Times New Roman" w:hAnsi="Times New Roman" w:cs="Times New Roman"/>
          <w:b/>
          <w:sz w:val="24"/>
          <w:szCs w:val="24"/>
        </w:rPr>
      </w:pPr>
      <w:r w:rsidRPr="00E31AD7">
        <w:rPr>
          <w:rFonts w:ascii="Times New Roman" w:hAnsi="Times New Roman" w:cs="Times New Roman"/>
          <w:b/>
          <w:sz w:val="24"/>
          <w:szCs w:val="24"/>
        </w:rPr>
        <w:t>Table 1b</w:t>
      </w:r>
      <w:r w:rsidR="00852F8F">
        <w:rPr>
          <w:rFonts w:ascii="Times New Roman" w:hAnsi="Times New Roman" w:cs="Times New Roman"/>
          <w:b/>
          <w:sz w:val="24"/>
          <w:szCs w:val="24"/>
        </w:rPr>
        <w:t>:</w:t>
      </w:r>
      <w:r w:rsidR="00852F8F" w:rsidRPr="00852F8F">
        <w:rPr>
          <w:rFonts w:ascii="Times New Roman" w:hAnsi="Times New Roman" w:cs="Times New Roman"/>
          <w:b/>
          <w:color w:val="000000" w:themeColor="text1"/>
          <w:spacing w:val="1"/>
          <w:sz w:val="24"/>
          <w:szCs w:val="24"/>
        </w:rPr>
        <w:t xml:space="preserve"> </w:t>
      </w:r>
      <w:r w:rsidR="00852F8F" w:rsidRPr="009E3929">
        <w:rPr>
          <w:rFonts w:ascii="Times New Roman" w:hAnsi="Times New Roman" w:cs="Times New Roman"/>
          <w:b/>
          <w:color w:val="000000" w:themeColor="text1"/>
          <w:sz w:val="24"/>
          <w:szCs w:val="24"/>
        </w:rPr>
        <w:t xml:space="preserve"> </w:t>
      </w:r>
      <w:r w:rsidR="00852F8F" w:rsidRPr="009E3929">
        <w:rPr>
          <w:rFonts w:ascii="Times New Roman" w:hAnsi="Times New Roman" w:cs="Times New Roman"/>
          <w:b/>
          <w:color w:val="000000" w:themeColor="text1"/>
          <w:spacing w:val="1"/>
          <w:sz w:val="24"/>
          <w:szCs w:val="24"/>
        </w:rPr>
        <w:t>L</w:t>
      </w:r>
      <w:r w:rsidR="00852F8F" w:rsidRPr="009E3929">
        <w:rPr>
          <w:rFonts w:ascii="Times New Roman" w:hAnsi="Times New Roman" w:cs="Times New Roman"/>
          <w:b/>
          <w:color w:val="000000" w:themeColor="text1"/>
          <w:sz w:val="24"/>
          <w:szCs w:val="24"/>
        </w:rPr>
        <w:t>a</w:t>
      </w:r>
      <w:r w:rsidR="00852F8F" w:rsidRPr="009E3929">
        <w:rPr>
          <w:rFonts w:ascii="Times New Roman" w:hAnsi="Times New Roman" w:cs="Times New Roman"/>
          <w:b/>
          <w:color w:val="000000" w:themeColor="text1"/>
          <w:spacing w:val="1"/>
          <w:sz w:val="24"/>
          <w:szCs w:val="24"/>
        </w:rPr>
        <w:t>n</w:t>
      </w:r>
      <w:r w:rsidR="00852F8F" w:rsidRPr="009E3929">
        <w:rPr>
          <w:rFonts w:ascii="Times New Roman" w:hAnsi="Times New Roman" w:cs="Times New Roman"/>
          <w:b/>
          <w:color w:val="000000" w:themeColor="text1"/>
          <w:sz w:val="24"/>
          <w:szCs w:val="24"/>
        </w:rPr>
        <w:t>d</w:t>
      </w:r>
      <w:r w:rsidR="00852F8F" w:rsidRPr="009E3929">
        <w:rPr>
          <w:rFonts w:ascii="Times New Roman" w:hAnsi="Times New Roman" w:cs="Times New Roman"/>
          <w:b/>
          <w:color w:val="000000" w:themeColor="text1"/>
          <w:spacing w:val="1"/>
          <w:sz w:val="24"/>
          <w:szCs w:val="24"/>
        </w:rPr>
        <w:t xml:space="preserve"> u</w:t>
      </w:r>
      <w:r w:rsidR="00852F8F" w:rsidRPr="009E3929">
        <w:rPr>
          <w:rFonts w:ascii="Times New Roman" w:hAnsi="Times New Roman" w:cs="Times New Roman"/>
          <w:b/>
          <w:color w:val="000000" w:themeColor="text1"/>
          <w:spacing w:val="-1"/>
          <w:sz w:val="24"/>
          <w:szCs w:val="24"/>
        </w:rPr>
        <w:t>t</w:t>
      </w:r>
      <w:r w:rsidR="00852F8F" w:rsidRPr="009E3929">
        <w:rPr>
          <w:rFonts w:ascii="Times New Roman" w:hAnsi="Times New Roman" w:cs="Times New Roman"/>
          <w:b/>
          <w:color w:val="000000" w:themeColor="text1"/>
          <w:spacing w:val="-2"/>
          <w:sz w:val="24"/>
          <w:szCs w:val="24"/>
        </w:rPr>
        <w:t>i</w:t>
      </w:r>
      <w:r w:rsidR="00852F8F" w:rsidRPr="009E3929">
        <w:rPr>
          <w:rFonts w:ascii="Times New Roman" w:hAnsi="Times New Roman" w:cs="Times New Roman"/>
          <w:b/>
          <w:color w:val="000000" w:themeColor="text1"/>
          <w:spacing w:val="1"/>
          <w:sz w:val="24"/>
          <w:szCs w:val="24"/>
        </w:rPr>
        <w:t>li</w:t>
      </w:r>
      <w:r w:rsidR="00852F8F" w:rsidRPr="009E3929">
        <w:rPr>
          <w:rFonts w:ascii="Times New Roman" w:hAnsi="Times New Roman" w:cs="Times New Roman"/>
          <w:b/>
          <w:color w:val="000000" w:themeColor="text1"/>
          <w:spacing w:val="-1"/>
          <w:sz w:val="24"/>
          <w:szCs w:val="24"/>
        </w:rPr>
        <w:t>z</w:t>
      </w:r>
      <w:r w:rsidR="00852F8F" w:rsidRPr="009E3929">
        <w:rPr>
          <w:rFonts w:ascii="Times New Roman" w:hAnsi="Times New Roman" w:cs="Times New Roman"/>
          <w:b/>
          <w:color w:val="000000" w:themeColor="text1"/>
          <w:sz w:val="24"/>
          <w:szCs w:val="24"/>
        </w:rPr>
        <w:t>a</w:t>
      </w:r>
      <w:r w:rsidR="00852F8F" w:rsidRPr="009E3929">
        <w:rPr>
          <w:rFonts w:ascii="Times New Roman" w:hAnsi="Times New Roman" w:cs="Times New Roman"/>
          <w:b/>
          <w:color w:val="000000" w:themeColor="text1"/>
          <w:spacing w:val="-1"/>
          <w:sz w:val="24"/>
          <w:szCs w:val="24"/>
        </w:rPr>
        <w:t>t</w:t>
      </w:r>
      <w:r w:rsidR="00852F8F" w:rsidRPr="009E3929">
        <w:rPr>
          <w:rFonts w:ascii="Times New Roman" w:hAnsi="Times New Roman" w:cs="Times New Roman"/>
          <w:b/>
          <w:color w:val="000000" w:themeColor="text1"/>
          <w:spacing w:val="1"/>
          <w:sz w:val="24"/>
          <w:szCs w:val="24"/>
        </w:rPr>
        <w:t>i</w:t>
      </w:r>
      <w:r w:rsidR="00852F8F" w:rsidRPr="009E3929">
        <w:rPr>
          <w:rFonts w:ascii="Times New Roman" w:hAnsi="Times New Roman" w:cs="Times New Roman"/>
          <w:b/>
          <w:color w:val="000000" w:themeColor="text1"/>
          <w:sz w:val="24"/>
          <w:szCs w:val="24"/>
        </w:rPr>
        <w:t>on</w:t>
      </w:r>
      <w:r w:rsidR="00852F8F" w:rsidRPr="009E3929">
        <w:rPr>
          <w:rFonts w:ascii="Times New Roman" w:hAnsi="Times New Roman" w:cs="Times New Roman"/>
          <w:b/>
          <w:color w:val="000000" w:themeColor="text1"/>
          <w:spacing w:val="1"/>
          <w:sz w:val="24"/>
          <w:szCs w:val="24"/>
        </w:rPr>
        <w:t xml:space="preserve"> p</w:t>
      </w:r>
      <w:r w:rsidR="00852F8F" w:rsidRPr="009E3929">
        <w:rPr>
          <w:rFonts w:ascii="Times New Roman" w:hAnsi="Times New Roman" w:cs="Times New Roman"/>
          <w:b/>
          <w:color w:val="000000" w:themeColor="text1"/>
          <w:sz w:val="24"/>
          <w:szCs w:val="24"/>
        </w:rPr>
        <w:t>a</w:t>
      </w:r>
      <w:r w:rsidR="00852F8F" w:rsidRPr="009E3929">
        <w:rPr>
          <w:rFonts w:ascii="Times New Roman" w:hAnsi="Times New Roman" w:cs="Times New Roman"/>
          <w:b/>
          <w:color w:val="000000" w:themeColor="text1"/>
          <w:spacing w:val="-1"/>
          <w:sz w:val="24"/>
          <w:szCs w:val="24"/>
        </w:rPr>
        <w:t>tter</w:t>
      </w:r>
      <w:r w:rsidR="00852F8F" w:rsidRPr="009E3929">
        <w:rPr>
          <w:rFonts w:ascii="Times New Roman" w:hAnsi="Times New Roman" w:cs="Times New Roman"/>
          <w:b/>
          <w:color w:val="000000" w:themeColor="text1"/>
          <w:sz w:val="24"/>
          <w:szCs w:val="24"/>
        </w:rPr>
        <w:t xml:space="preserve">n of </w:t>
      </w:r>
      <w:r w:rsidR="00852F8F" w:rsidRPr="009E3929">
        <w:rPr>
          <w:rFonts w:ascii="Times New Roman" w:hAnsi="Times New Roman" w:cs="Times New Roman"/>
          <w:b/>
          <w:color w:val="000000" w:themeColor="text1"/>
          <w:spacing w:val="-1"/>
          <w:sz w:val="24"/>
          <w:szCs w:val="24"/>
        </w:rPr>
        <w:t>C</w:t>
      </w:r>
      <w:r w:rsidR="00852F8F" w:rsidRPr="009E3929">
        <w:rPr>
          <w:rFonts w:ascii="Times New Roman" w:hAnsi="Times New Roman" w:cs="Times New Roman"/>
          <w:b/>
          <w:color w:val="000000" w:themeColor="text1"/>
          <w:spacing w:val="-2"/>
          <w:sz w:val="24"/>
          <w:szCs w:val="24"/>
        </w:rPr>
        <w:t>h</w:t>
      </w:r>
      <w:r w:rsidR="00852F8F" w:rsidRPr="009E3929">
        <w:rPr>
          <w:rFonts w:ascii="Times New Roman" w:hAnsi="Times New Roman" w:cs="Times New Roman"/>
          <w:b/>
          <w:color w:val="000000" w:themeColor="text1"/>
          <w:spacing w:val="1"/>
          <w:sz w:val="24"/>
          <w:szCs w:val="24"/>
        </w:rPr>
        <w:t>h</w:t>
      </w:r>
      <w:r w:rsidR="00852F8F" w:rsidRPr="009E3929">
        <w:rPr>
          <w:rFonts w:ascii="Times New Roman" w:hAnsi="Times New Roman" w:cs="Times New Roman"/>
          <w:b/>
          <w:color w:val="000000" w:themeColor="text1"/>
          <w:sz w:val="24"/>
          <w:szCs w:val="24"/>
        </w:rPr>
        <w:t>a</w:t>
      </w:r>
      <w:r w:rsidR="00852F8F" w:rsidRPr="009E3929">
        <w:rPr>
          <w:rFonts w:ascii="Times New Roman" w:hAnsi="Times New Roman" w:cs="Times New Roman"/>
          <w:b/>
          <w:color w:val="000000" w:themeColor="text1"/>
          <w:spacing w:val="-1"/>
          <w:sz w:val="24"/>
          <w:szCs w:val="24"/>
        </w:rPr>
        <w:t>tt</w:t>
      </w:r>
      <w:r w:rsidR="00852F8F" w:rsidRPr="009E3929">
        <w:rPr>
          <w:rFonts w:ascii="Times New Roman" w:hAnsi="Times New Roman" w:cs="Times New Roman"/>
          <w:b/>
          <w:color w:val="000000" w:themeColor="text1"/>
          <w:spacing w:val="1"/>
          <w:sz w:val="24"/>
          <w:szCs w:val="24"/>
        </w:rPr>
        <w:t>i</w:t>
      </w:r>
      <w:r w:rsidR="00852F8F" w:rsidRPr="009E3929">
        <w:rPr>
          <w:rFonts w:ascii="Times New Roman" w:hAnsi="Times New Roman" w:cs="Times New Roman"/>
          <w:b/>
          <w:color w:val="000000" w:themeColor="text1"/>
          <w:sz w:val="24"/>
          <w:szCs w:val="24"/>
        </w:rPr>
        <w:t>sga</w:t>
      </w:r>
      <w:r w:rsidR="00852F8F" w:rsidRPr="009E3929">
        <w:rPr>
          <w:rFonts w:ascii="Times New Roman" w:hAnsi="Times New Roman" w:cs="Times New Roman"/>
          <w:b/>
          <w:color w:val="000000" w:themeColor="text1"/>
          <w:spacing w:val="-1"/>
          <w:sz w:val="24"/>
          <w:szCs w:val="24"/>
        </w:rPr>
        <w:t>r</w:t>
      </w:r>
      <w:r w:rsidR="00852F8F" w:rsidRPr="009E3929">
        <w:rPr>
          <w:rFonts w:ascii="Times New Roman" w:hAnsi="Times New Roman" w:cs="Times New Roman"/>
          <w:b/>
          <w:color w:val="000000" w:themeColor="text1"/>
          <w:sz w:val="24"/>
          <w:szCs w:val="24"/>
        </w:rPr>
        <w:t>h a</w:t>
      </w:r>
      <w:r w:rsidR="00852F8F" w:rsidRPr="009E3929">
        <w:rPr>
          <w:rFonts w:ascii="Times New Roman" w:hAnsi="Times New Roman" w:cs="Times New Roman"/>
          <w:b/>
          <w:color w:val="000000" w:themeColor="text1"/>
          <w:spacing w:val="1"/>
          <w:sz w:val="24"/>
          <w:szCs w:val="24"/>
        </w:rPr>
        <w:t>n</w:t>
      </w:r>
      <w:r w:rsidR="00852F8F" w:rsidRPr="009E3929">
        <w:rPr>
          <w:rFonts w:ascii="Times New Roman" w:hAnsi="Times New Roman" w:cs="Times New Roman"/>
          <w:b/>
          <w:color w:val="000000" w:themeColor="text1"/>
          <w:sz w:val="24"/>
          <w:szCs w:val="24"/>
        </w:rPr>
        <w:t xml:space="preserve">d </w:t>
      </w:r>
      <w:r w:rsidR="00852F8F" w:rsidRPr="009E3929">
        <w:rPr>
          <w:rFonts w:ascii="Times New Roman" w:hAnsi="Times New Roman" w:cs="Times New Roman"/>
          <w:b/>
          <w:color w:val="000000" w:themeColor="text1"/>
          <w:spacing w:val="-2"/>
          <w:sz w:val="24"/>
          <w:szCs w:val="24"/>
        </w:rPr>
        <w:t xml:space="preserve">NICRA domain district </w:t>
      </w:r>
      <w:proofErr w:type="spellStart"/>
      <w:r w:rsidR="00852F8F">
        <w:rPr>
          <w:rFonts w:ascii="Times New Roman" w:hAnsi="Times New Roman" w:cs="Times New Roman"/>
          <w:b/>
          <w:color w:val="000000" w:themeColor="text1"/>
          <w:spacing w:val="-2"/>
          <w:sz w:val="24"/>
          <w:szCs w:val="24"/>
        </w:rPr>
        <w:t>Kanker</w:t>
      </w:r>
      <w:proofErr w:type="spellEnd"/>
      <w:r w:rsidR="00852F8F">
        <w:rPr>
          <w:rFonts w:ascii="Times New Roman" w:hAnsi="Times New Roman" w:cs="Times New Roman"/>
          <w:b/>
          <w:color w:val="000000" w:themeColor="text1"/>
          <w:spacing w:val="-2"/>
          <w:sz w:val="24"/>
          <w:szCs w:val="24"/>
        </w:rPr>
        <w:t xml:space="preserve"> </w:t>
      </w:r>
      <w:r w:rsidR="00852F8F" w:rsidRPr="009E3929">
        <w:rPr>
          <w:rFonts w:ascii="Times New Roman" w:hAnsi="Times New Roman" w:cs="Times New Roman"/>
          <w:b/>
          <w:color w:val="000000" w:themeColor="text1"/>
          <w:spacing w:val="-2"/>
          <w:sz w:val="24"/>
          <w:szCs w:val="24"/>
        </w:rPr>
        <w:t xml:space="preserve">in Chhattisgarh </w:t>
      </w:r>
      <w:r w:rsidR="00852F8F" w:rsidRPr="009E3929">
        <w:rPr>
          <w:rFonts w:ascii="Times New Roman" w:hAnsi="Times New Roman" w:cs="Times New Roman"/>
          <w:b/>
          <w:color w:val="000000" w:themeColor="text1"/>
          <w:sz w:val="24"/>
          <w:szCs w:val="24"/>
        </w:rPr>
        <w:t>(area in hectares)</w:t>
      </w:r>
    </w:p>
    <w:tbl>
      <w:tblPr>
        <w:tblW w:w="8160" w:type="dxa"/>
        <w:jc w:val="center"/>
        <w:tblCellMar>
          <w:left w:w="0" w:type="dxa"/>
          <w:right w:w="0" w:type="dxa"/>
        </w:tblCellMar>
        <w:tblLook w:val="04A0" w:firstRow="1" w:lastRow="0" w:firstColumn="1" w:lastColumn="0" w:noHBand="0" w:noVBand="1"/>
      </w:tblPr>
      <w:tblGrid>
        <w:gridCol w:w="802"/>
        <w:gridCol w:w="3861"/>
        <w:gridCol w:w="1176"/>
        <w:gridCol w:w="2321"/>
      </w:tblGrid>
      <w:tr w:rsidR="00C77438" w:rsidRPr="009E3929" w:rsidTr="00201D50">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proofErr w:type="spellStart"/>
            <w:proofErr w:type="gramStart"/>
            <w:r w:rsidRPr="009E3929">
              <w:rPr>
                <w:b/>
                <w:bCs/>
                <w:color w:val="000000"/>
                <w:spacing w:val="1"/>
                <w:kern w:val="24"/>
              </w:rPr>
              <w:t>S.No</w:t>
            </w:r>
            <w:proofErr w:type="spellEnd"/>
            <w:proofErr w:type="gramEnd"/>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b/>
                <w:bCs/>
                <w:color w:val="000000"/>
                <w:spacing w:val="1"/>
                <w:kern w:val="24"/>
              </w:rPr>
              <w:t xml:space="preserve">Particulars </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b/>
                <w:bCs/>
                <w:color w:val="000000"/>
                <w:spacing w:val="1"/>
                <w:kern w:val="24"/>
              </w:rPr>
              <w:t xml:space="preserve">CG state (ha.) </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rPr>
                <w:b/>
                <w:bCs/>
                <w:color w:val="000000"/>
                <w:spacing w:val="1"/>
                <w:kern w:val="24"/>
              </w:rPr>
            </w:pPr>
            <w:proofErr w:type="spellStart"/>
            <w:r w:rsidRPr="009E3929">
              <w:rPr>
                <w:b/>
                <w:bCs/>
                <w:color w:val="000000"/>
                <w:spacing w:val="1"/>
                <w:kern w:val="24"/>
              </w:rPr>
              <w:t>Kanker</w:t>
            </w:r>
            <w:proofErr w:type="spellEnd"/>
          </w:p>
          <w:p w:rsidR="00C77438" w:rsidRPr="009E3929" w:rsidRDefault="00C77438" w:rsidP="009E3929">
            <w:pPr>
              <w:pStyle w:val="NormalWeb"/>
              <w:spacing w:before="0" w:beforeAutospacing="0" w:after="0" w:afterAutospacing="0"/>
              <w:jc w:val="center"/>
            </w:pPr>
            <w:r w:rsidRPr="009E3929">
              <w:rPr>
                <w:b/>
                <w:bCs/>
                <w:color w:val="000000"/>
                <w:spacing w:val="1"/>
                <w:kern w:val="24"/>
              </w:rPr>
              <w:t>(ha.)</w:t>
            </w:r>
          </w:p>
        </w:tc>
      </w:tr>
      <w:tr w:rsidR="00C77438" w:rsidRPr="009E3929" w:rsidTr="00201D50">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color w:val="000000"/>
                <w:spacing w:val="1"/>
                <w:kern w:val="24"/>
              </w:rPr>
              <w:t>01</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pPr>
            <w:r w:rsidRPr="009E3929">
              <w:rPr>
                <w:color w:val="000000"/>
                <w:kern w:val="24"/>
              </w:rPr>
              <w:t>Total Geographical Area</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14090272</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643268 (4.56 %)</w:t>
            </w:r>
          </w:p>
        </w:tc>
      </w:tr>
      <w:tr w:rsidR="00C77438" w:rsidRPr="009E3929" w:rsidTr="00201D50">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color w:val="000000"/>
                <w:spacing w:val="1"/>
                <w:kern w:val="24"/>
              </w:rPr>
              <w:t>02</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pPr>
            <w:r w:rsidRPr="009E3929">
              <w:rPr>
                <w:color w:val="000000"/>
                <w:kern w:val="24"/>
              </w:rPr>
              <w:t>Area Under Forest</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6607429</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color w:val="000000"/>
                <w:kern w:val="24"/>
              </w:rPr>
              <w:t>278019 (4.20)</w:t>
            </w:r>
          </w:p>
        </w:tc>
      </w:tr>
      <w:tr w:rsidR="00C77438" w:rsidRPr="009E3929" w:rsidTr="00201D50">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color w:val="000000"/>
                <w:spacing w:val="1"/>
                <w:kern w:val="24"/>
              </w:rPr>
              <w:t>03</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pPr>
            <w:r w:rsidRPr="009E3929">
              <w:rPr>
                <w:color w:val="000000"/>
                <w:kern w:val="24"/>
              </w:rPr>
              <w:t>Land Under Non-Agriculture use</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743920</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spacing w:val="-2"/>
                <w:w w:val="105"/>
              </w:rPr>
              <w:t>31709</w:t>
            </w:r>
            <w:r w:rsidRPr="009E3929">
              <w:rPr>
                <w:color w:val="000000"/>
                <w:kern w:val="24"/>
              </w:rPr>
              <w:t>(4.26)</w:t>
            </w:r>
          </w:p>
        </w:tc>
      </w:tr>
      <w:tr w:rsidR="00C77438" w:rsidRPr="009E3929" w:rsidTr="00201D50">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color w:val="000000"/>
                <w:spacing w:val="1"/>
                <w:kern w:val="24"/>
              </w:rPr>
              <w:t>04</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pPr>
            <w:r w:rsidRPr="009E3929">
              <w:rPr>
                <w:color w:val="000000"/>
                <w:kern w:val="24"/>
              </w:rPr>
              <w:t>Permanent Pasture and Grazing</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892817</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pPr>
            <w:r w:rsidRPr="009E3929">
              <w:rPr>
                <w:color w:val="000000"/>
                <w:kern w:val="24"/>
              </w:rPr>
              <w:t>67116 (7.5)</w:t>
            </w:r>
          </w:p>
        </w:tc>
      </w:tr>
      <w:tr w:rsidR="00C77438" w:rsidRPr="009E3929" w:rsidTr="00201D50">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color w:val="000000"/>
                <w:spacing w:val="1"/>
                <w:kern w:val="24"/>
              </w:rPr>
              <w:t>05</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pPr>
            <w:r w:rsidRPr="009E3929">
              <w:rPr>
                <w:color w:val="000000"/>
                <w:kern w:val="24"/>
              </w:rPr>
              <w:t>Cultivable Waste Land</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382973</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pPr>
            <w:r w:rsidRPr="009E3929">
              <w:rPr>
                <w:color w:val="000000"/>
                <w:kern w:val="24"/>
              </w:rPr>
              <w:t>37487 (9.7%)</w:t>
            </w:r>
          </w:p>
        </w:tc>
      </w:tr>
      <w:tr w:rsidR="00C77438" w:rsidRPr="009E3929" w:rsidTr="00201D50">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color w:val="000000"/>
                <w:spacing w:val="1"/>
                <w:kern w:val="24"/>
              </w:rPr>
              <w:t>06</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pPr>
            <w:r w:rsidRPr="009E3929">
              <w:rPr>
                <w:color w:val="000000"/>
                <w:kern w:val="24"/>
              </w:rPr>
              <w:t xml:space="preserve">Fallow land (old </w:t>
            </w:r>
            <w:proofErr w:type="spellStart"/>
            <w:r w:rsidRPr="009E3929">
              <w:rPr>
                <w:color w:val="000000"/>
                <w:kern w:val="24"/>
              </w:rPr>
              <w:t>fallow+current</w:t>
            </w:r>
            <w:proofErr w:type="spellEnd"/>
            <w:r w:rsidRPr="009E3929">
              <w:rPr>
                <w:color w:val="000000"/>
                <w:kern w:val="24"/>
              </w:rPr>
              <w:t xml:space="preserve"> fallow)</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535429</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pPr>
            <w:r w:rsidRPr="009E3929">
              <w:rPr>
                <w:color w:val="000000"/>
                <w:kern w:val="24"/>
              </w:rPr>
              <w:t>24078 (4.49%)</w:t>
            </w:r>
          </w:p>
        </w:tc>
      </w:tr>
      <w:tr w:rsidR="00C77438" w:rsidRPr="009E3929" w:rsidTr="00201D50">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color w:val="000000"/>
                <w:spacing w:val="1"/>
                <w:kern w:val="24"/>
              </w:rPr>
              <w:t>07</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pPr>
            <w:r w:rsidRPr="009E3929">
              <w:rPr>
                <w:color w:val="000000"/>
                <w:kern w:val="24"/>
              </w:rPr>
              <w:t>Net Cropped Area</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4630966</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pPr>
            <w:r w:rsidRPr="009E3929">
              <w:rPr>
                <w:color w:val="000000"/>
                <w:kern w:val="24"/>
              </w:rPr>
              <w:t>185505 (4.0%)</w:t>
            </w:r>
          </w:p>
        </w:tc>
      </w:tr>
      <w:tr w:rsidR="00C77438" w:rsidRPr="009E3929" w:rsidTr="00201D50">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color w:val="000000"/>
                <w:spacing w:val="1"/>
                <w:kern w:val="24"/>
              </w:rPr>
              <w:t>08</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pPr>
            <w:r w:rsidRPr="009E3929">
              <w:rPr>
                <w:color w:val="000000"/>
                <w:kern w:val="24"/>
              </w:rPr>
              <w:t>Gross Cropped Area</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rPr>
                <w:color w:val="000000"/>
                <w:kern w:val="24"/>
              </w:rPr>
            </w:pPr>
            <w:r w:rsidRPr="009E3929">
              <w:rPr>
                <w:color w:val="000000"/>
                <w:kern w:val="24"/>
              </w:rPr>
              <w:t>5703845</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pPr>
            <w:r w:rsidRPr="009E3929">
              <w:rPr>
                <w:color w:val="000000"/>
                <w:kern w:val="24"/>
              </w:rPr>
              <w:t>203631 (3.57%)</w:t>
            </w:r>
          </w:p>
        </w:tc>
      </w:tr>
      <w:tr w:rsidR="00C77438" w:rsidRPr="009E3929" w:rsidTr="00201D50">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9E3929">
            <w:pPr>
              <w:pStyle w:val="NormalWeb"/>
              <w:spacing w:before="0" w:beforeAutospacing="0" w:after="0" w:afterAutospacing="0"/>
              <w:jc w:val="center"/>
            </w:pPr>
            <w:r w:rsidRPr="009E3929">
              <w:rPr>
                <w:color w:val="000000"/>
                <w:spacing w:val="1"/>
                <w:kern w:val="24"/>
              </w:rPr>
              <w:t>09</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pPr>
            <w:r w:rsidRPr="009E3929">
              <w:rPr>
                <w:color w:val="000000"/>
                <w:kern w:val="24"/>
              </w:rPr>
              <w:t>Cropping intensity (%)</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pPr>
            <w:r w:rsidRPr="009E3929">
              <w:rPr>
                <w:color w:val="000000"/>
                <w:kern w:val="24"/>
              </w:rPr>
              <w:t>123.17</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9E3929">
            <w:pPr>
              <w:pStyle w:val="NormalWeb"/>
              <w:spacing w:before="0" w:beforeAutospacing="0" w:after="0" w:afterAutospacing="0"/>
              <w:jc w:val="center"/>
            </w:pPr>
            <w:r w:rsidRPr="009E3929">
              <w:rPr>
                <w:color w:val="000000"/>
                <w:kern w:val="24"/>
              </w:rPr>
              <w:t>109.77</w:t>
            </w:r>
          </w:p>
        </w:tc>
      </w:tr>
    </w:tbl>
    <w:p w:rsidR="00C77438" w:rsidRDefault="00C77438" w:rsidP="00C77438">
      <w:pPr>
        <w:spacing w:after="0"/>
        <w:jc w:val="both"/>
        <w:rPr>
          <w:rFonts w:ascii="Times New Roman" w:hAnsi="Times New Roman" w:cs="Times New Roman"/>
          <w:b/>
          <w:i/>
          <w:iCs/>
          <w:sz w:val="24"/>
          <w:szCs w:val="24"/>
        </w:rPr>
      </w:pPr>
      <w:r w:rsidRPr="009E3929">
        <w:rPr>
          <w:rFonts w:ascii="Times New Roman" w:hAnsi="Times New Roman" w:cs="Times New Roman"/>
          <w:b/>
          <w:i/>
          <w:iCs/>
          <w:sz w:val="24"/>
          <w:szCs w:val="24"/>
        </w:rPr>
        <w:t xml:space="preserve">       So</w:t>
      </w:r>
      <w:r w:rsidRPr="009E3929">
        <w:rPr>
          <w:rFonts w:ascii="Times New Roman" w:hAnsi="Times New Roman" w:cs="Times New Roman"/>
          <w:b/>
          <w:i/>
          <w:iCs/>
          <w:spacing w:val="-3"/>
          <w:sz w:val="24"/>
          <w:szCs w:val="24"/>
        </w:rPr>
        <w:t>u</w:t>
      </w:r>
      <w:r w:rsidRPr="009E3929">
        <w:rPr>
          <w:rFonts w:ascii="Times New Roman" w:hAnsi="Times New Roman" w:cs="Times New Roman"/>
          <w:b/>
          <w:i/>
          <w:iCs/>
          <w:sz w:val="24"/>
          <w:szCs w:val="24"/>
        </w:rPr>
        <w:t>rc</w:t>
      </w:r>
      <w:r w:rsidRPr="009E3929">
        <w:rPr>
          <w:rFonts w:ascii="Times New Roman" w:hAnsi="Times New Roman" w:cs="Times New Roman"/>
          <w:b/>
          <w:i/>
          <w:iCs/>
          <w:spacing w:val="-2"/>
          <w:sz w:val="24"/>
          <w:szCs w:val="24"/>
        </w:rPr>
        <w:t>e</w:t>
      </w:r>
      <w:r w:rsidRPr="009E3929">
        <w:rPr>
          <w:rFonts w:ascii="Times New Roman" w:hAnsi="Times New Roman" w:cs="Times New Roman"/>
          <w:b/>
          <w:i/>
          <w:iCs/>
          <w:sz w:val="24"/>
          <w:szCs w:val="24"/>
        </w:rPr>
        <w:t>:</w:t>
      </w:r>
      <w:r w:rsidRPr="009E3929">
        <w:rPr>
          <w:rFonts w:ascii="Times New Roman" w:hAnsi="Times New Roman" w:cs="Times New Roman"/>
          <w:b/>
          <w:i/>
          <w:iCs/>
          <w:spacing w:val="-1"/>
          <w:sz w:val="24"/>
          <w:szCs w:val="24"/>
        </w:rPr>
        <w:t xml:space="preserve"> Directorate of economics and statistics department</w:t>
      </w:r>
      <w:r w:rsidRPr="009E3929">
        <w:rPr>
          <w:rFonts w:ascii="Times New Roman" w:hAnsi="Times New Roman" w:cs="Times New Roman"/>
          <w:b/>
          <w:i/>
          <w:iCs/>
          <w:sz w:val="24"/>
          <w:szCs w:val="24"/>
        </w:rPr>
        <w:t xml:space="preserve">, </w:t>
      </w:r>
      <w:proofErr w:type="spellStart"/>
      <w:r w:rsidRPr="009E3929">
        <w:rPr>
          <w:rFonts w:ascii="Times New Roman" w:hAnsi="Times New Roman" w:cs="Times New Roman"/>
          <w:b/>
          <w:i/>
          <w:iCs/>
          <w:sz w:val="24"/>
          <w:szCs w:val="24"/>
        </w:rPr>
        <w:t>Kanker</w:t>
      </w:r>
      <w:proofErr w:type="spellEnd"/>
      <w:r w:rsidRPr="009E3929">
        <w:rPr>
          <w:rFonts w:ascii="Times New Roman" w:hAnsi="Times New Roman" w:cs="Times New Roman"/>
          <w:b/>
          <w:i/>
          <w:iCs/>
          <w:sz w:val="24"/>
          <w:szCs w:val="24"/>
        </w:rPr>
        <w:t>, 2021-2022</w:t>
      </w:r>
    </w:p>
    <w:p w:rsidR="00BB0E10" w:rsidRDefault="00BB0E10" w:rsidP="00C77438">
      <w:pPr>
        <w:spacing w:after="0"/>
        <w:jc w:val="both"/>
        <w:rPr>
          <w:rFonts w:ascii="Times New Roman" w:hAnsi="Times New Roman" w:cs="Times New Roman"/>
          <w:b/>
          <w:i/>
          <w:iCs/>
          <w:sz w:val="24"/>
          <w:szCs w:val="24"/>
        </w:rPr>
      </w:pPr>
    </w:p>
    <w:p w:rsidR="00F26AD6" w:rsidRDefault="00F26AD6" w:rsidP="00C77438">
      <w:pPr>
        <w:spacing w:after="0"/>
        <w:jc w:val="both"/>
        <w:rPr>
          <w:rFonts w:ascii="Times New Roman" w:hAnsi="Times New Roman" w:cs="Times New Roman"/>
          <w:b/>
          <w:i/>
          <w:iCs/>
          <w:sz w:val="24"/>
          <w:szCs w:val="24"/>
        </w:rPr>
      </w:pPr>
    </w:p>
    <w:p w:rsidR="00F26AD6" w:rsidRDefault="00F26AD6" w:rsidP="00C77438">
      <w:pPr>
        <w:spacing w:after="0"/>
        <w:jc w:val="both"/>
        <w:rPr>
          <w:rFonts w:ascii="Times New Roman" w:hAnsi="Times New Roman" w:cs="Times New Roman"/>
          <w:b/>
          <w:i/>
          <w:iCs/>
          <w:sz w:val="24"/>
          <w:szCs w:val="24"/>
        </w:rPr>
      </w:pPr>
    </w:p>
    <w:p w:rsidR="00F26AD6" w:rsidRDefault="00F26AD6" w:rsidP="00C77438">
      <w:pPr>
        <w:spacing w:after="0"/>
        <w:jc w:val="both"/>
        <w:rPr>
          <w:rFonts w:ascii="Times New Roman" w:hAnsi="Times New Roman" w:cs="Times New Roman"/>
          <w:b/>
          <w:i/>
          <w:iCs/>
          <w:sz w:val="24"/>
          <w:szCs w:val="24"/>
        </w:rPr>
      </w:pPr>
    </w:p>
    <w:p w:rsidR="00F26AD6" w:rsidRDefault="00F26AD6" w:rsidP="00C77438">
      <w:pPr>
        <w:spacing w:after="0"/>
        <w:jc w:val="both"/>
        <w:rPr>
          <w:rFonts w:ascii="Times New Roman" w:hAnsi="Times New Roman" w:cs="Times New Roman"/>
          <w:b/>
          <w:i/>
          <w:iCs/>
          <w:sz w:val="24"/>
          <w:szCs w:val="24"/>
        </w:rPr>
      </w:pPr>
    </w:p>
    <w:p w:rsidR="00852F8F" w:rsidRDefault="00F26AD6" w:rsidP="00C77438">
      <w:pPr>
        <w:spacing w:after="0"/>
        <w:jc w:val="both"/>
        <w:rPr>
          <w:rFonts w:ascii="Times New Roman" w:hAnsi="Times New Roman" w:cs="Times New Roman"/>
          <w:b/>
          <w:color w:val="000000" w:themeColor="text1"/>
          <w:spacing w:val="-2"/>
          <w:sz w:val="24"/>
          <w:szCs w:val="24"/>
        </w:rPr>
      </w:pPr>
      <w:r>
        <w:rPr>
          <w:rFonts w:ascii="Times New Roman" w:hAnsi="Times New Roman" w:cs="Times New Roman"/>
          <w:b/>
          <w:i/>
          <w:iCs/>
          <w:sz w:val="24"/>
          <w:szCs w:val="24"/>
        </w:rPr>
        <w:t xml:space="preserve">     </w:t>
      </w:r>
      <w:r w:rsidR="001B51D1">
        <w:rPr>
          <w:rFonts w:ascii="Times New Roman" w:hAnsi="Times New Roman" w:cs="Times New Roman"/>
          <w:b/>
          <w:i/>
          <w:iCs/>
          <w:sz w:val="24"/>
          <w:szCs w:val="24"/>
        </w:rPr>
        <w:t>Table 1c</w:t>
      </w:r>
      <w:r w:rsidR="00852F8F" w:rsidRPr="009E3929">
        <w:rPr>
          <w:rFonts w:ascii="Times New Roman" w:hAnsi="Times New Roman" w:cs="Times New Roman"/>
          <w:b/>
          <w:color w:val="000000" w:themeColor="text1"/>
          <w:sz w:val="24"/>
          <w:szCs w:val="24"/>
        </w:rPr>
        <w:t xml:space="preserve">: </w:t>
      </w:r>
      <w:r w:rsidR="00852F8F" w:rsidRPr="009E3929">
        <w:rPr>
          <w:rFonts w:ascii="Times New Roman" w:hAnsi="Times New Roman" w:cs="Times New Roman"/>
          <w:b/>
          <w:color w:val="000000" w:themeColor="text1"/>
          <w:spacing w:val="1"/>
          <w:sz w:val="24"/>
          <w:szCs w:val="24"/>
        </w:rPr>
        <w:t>L</w:t>
      </w:r>
      <w:r w:rsidR="00852F8F" w:rsidRPr="009E3929">
        <w:rPr>
          <w:rFonts w:ascii="Times New Roman" w:hAnsi="Times New Roman" w:cs="Times New Roman"/>
          <w:b/>
          <w:color w:val="000000" w:themeColor="text1"/>
          <w:sz w:val="24"/>
          <w:szCs w:val="24"/>
        </w:rPr>
        <w:t>a</w:t>
      </w:r>
      <w:r w:rsidR="00852F8F" w:rsidRPr="009E3929">
        <w:rPr>
          <w:rFonts w:ascii="Times New Roman" w:hAnsi="Times New Roman" w:cs="Times New Roman"/>
          <w:b/>
          <w:color w:val="000000" w:themeColor="text1"/>
          <w:spacing w:val="1"/>
          <w:sz w:val="24"/>
          <w:szCs w:val="24"/>
        </w:rPr>
        <w:t>n</w:t>
      </w:r>
      <w:r w:rsidR="00852F8F" w:rsidRPr="009E3929">
        <w:rPr>
          <w:rFonts w:ascii="Times New Roman" w:hAnsi="Times New Roman" w:cs="Times New Roman"/>
          <w:b/>
          <w:color w:val="000000" w:themeColor="text1"/>
          <w:sz w:val="24"/>
          <w:szCs w:val="24"/>
        </w:rPr>
        <w:t>d</w:t>
      </w:r>
      <w:r w:rsidR="00852F8F" w:rsidRPr="009E3929">
        <w:rPr>
          <w:rFonts w:ascii="Times New Roman" w:hAnsi="Times New Roman" w:cs="Times New Roman"/>
          <w:b/>
          <w:color w:val="000000" w:themeColor="text1"/>
          <w:spacing w:val="1"/>
          <w:sz w:val="24"/>
          <w:szCs w:val="24"/>
        </w:rPr>
        <w:t xml:space="preserve"> u</w:t>
      </w:r>
      <w:r w:rsidR="00852F8F" w:rsidRPr="009E3929">
        <w:rPr>
          <w:rFonts w:ascii="Times New Roman" w:hAnsi="Times New Roman" w:cs="Times New Roman"/>
          <w:b/>
          <w:color w:val="000000" w:themeColor="text1"/>
          <w:spacing w:val="-1"/>
          <w:sz w:val="24"/>
          <w:szCs w:val="24"/>
        </w:rPr>
        <w:t>t</w:t>
      </w:r>
      <w:r w:rsidR="00852F8F" w:rsidRPr="009E3929">
        <w:rPr>
          <w:rFonts w:ascii="Times New Roman" w:hAnsi="Times New Roman" w:cs="Times New Roman"/>
          <w:b/>
          <w:color w:val="000000" w:themeColor="text1"/>
          <w:spacing w:val="-2"/>
          <w:sz w:val="24"/>
          <w:szCs w:val="24"/>
        </w:rPr>
        <w:t>i</w:t>
      </w:r>
      <w:r w:rsidR="00852F8F" w:rsidRPr="009E3929">
        <w:rPr>
          <w:rFonts w:ascii="Times New Roman" w:hAnsi="Times New Roman" w:cs="Times New Roman"/>
          <w:b/>
          <w:color w:val="000000" w:themeColor="text1"/>
          <w:spacing w:val="1"/>
          <w:sz w:val="24"/>
          <w:szCs w:val="24"/>
        </w:rPr>
        <w:t>li</w:t>
      </w:r>
      <w:r w:rsidR="00852F8F" w:rsidRPr="009E3929">
        <w:rPr>
          <w:rFonts w:ascii="Times New Roman" w:hAnsi="Times New Roman" w:cs="Times New Roman"/>
          <w:b/>
          <w:color w:val="000000" w:themeColor="text1"/>
          <w:spacing w:val="-1"/>
          <w:sz w:val="24"/>
          <w:szCs w:val="24"/>
        </w:rPr>
        <w:t>z</w:t>
      </w:r>
      <w:r w:rsidR="00852F8F" w:rsidRPr="009E3929">
        <w:rPr>
          <w:rFonts w:ascii="Times New Roman" w:hAnsi="Times New Roman" w:cs="Times New Roman"/>
          <w:b/>
          <w:color w:val="000000" w:themeColor="text1"/>
          <w:sz w:val="24"/>
          <w:szCs w:val="24"/>
        </w:rPr>
        <w:t>a</w:t>
      </w:r>
      <w:r w:rsidR="00852F8F" w:rsidRPr="009E3929">
        <w:rPr>
          <w:rFonts w:ascii="Times New Roman" w:hAnsi="Times New Roman" w:cs="Times New Roman"/>
          <w:b/>
          <w:color w:val="000000" w:themeColor="text1"/>
          <w:spacing w:val="-1"/>
          <w:sz w:val="24"/>
          <w:szCs w:val="24"/>
        </w:rPr>
        <w:t>t</w:t>
      </w:r>
      <w:r w:rsidR="00852F8F" w:rsidRPr="009E3929">
        <w:rPr>
          <w:rFonts w:ascii="Times New Roman" w:hAnsi="Times New Roman" w:cs="Times New Roman"/>
          <w:b/>
          <w:color w:val="000000" w:themeColor="text1"/>
          <w:spacing w:val="1"/>
          <w:sz w:val="24"/>
          <w:szCs w:val="24"/>
        </w:rPr>
        <w:t>i</w:t>
      </w:r>
      <w:r w:rsidR="00852F8F" w:rsidRPr="009E3929">
        <w:rPr>
          <w:rFonts w:ascii="Times New Roman" w:hAnsi="Times New Roman" w:cs="Times New Roman"/>
          <w:b/>
          <w:color w:val="000000" w:themeColor="text1"/>
          <w:sz w:val="24"/>
          <w:szCs w:val="24"/>
        </w:rPr>
        <w:t>on</w:t>
      </w:r>
      <w:r w:rsidR="00852F8F" w:rsidRPr="009E3929">
        <w:rPr>
          <w:rFonts w:ascii="Times New Roman" w:hAnsi="Times New Roman" w:cs="Times New Roman"/>
          <w:b/>
          <w:color w:val="000000" w:themeColor="text1"/>
          <w:spacing w:val="1"/>
          <w:sz w:val="24"/>
          <w:szCs w:val="24"/>
        </w:rPr>
        <w:t xml:space="preserve"> p</w:t>
      </w:r>
      <w:r w:rsidR="00852F8F" w:rsidRPr="009E3929">
        <w:rPr>
          <w:rFonts w:ascii="Times New Roman" w:hAnsi="Times New Roman" w:cs="Times New Roman"/>
          <w:b/>
          <w:color w:val="000000" w:themeColor="text1"/>
          <w:sz w:val="24"/>
          <w:szCs w:val="24"/>
        </w:rPr>
        <w:t>a</w:t>
      </w:r>
      <w:r w:rsidR="00852F8F" w:rsidRPr="009E3929">
        <w:rPr>
          <w:rFonts w:ascii="Times New Roman" w:hAnsi="Times New Roman" w:cs="Times New Roman"/>
          <w:b/>
          <w:color w:val="000000" w:themeColor="text1"/>
          <w:spacing w:val="-1"/>
          <w:sz w:val="24"/>
          <w:szCs w:val="24"/>
        </w:rPr>
        <w:t>tter</w:t>
      </w:r>
      <w:r w:rsidR="00852F8F" w:rsidRPr="009E3929">
        <w:rPr>
          <w:rFonts w:ascii="Times New Roman" w:hAnsi="Times New Roman" w:cs="Times New Roman"/>
          <w:b/>
          <w:color w:val="000000" w:themeColor="text1"/>
          <w:sz w:val="24"/>
          <w:szCs w:val="24"/>
        </w:rPr>
        <w:t xml:space="preserve">n of </w:t>
      </w:r>
      <w:r w:rsidR="00852F8F" w:rsidRPr="009E3929">
        <w:rPr>
          <w:rFonts w:ascii="Times New Roman" w:hAnsi="Times New Roman" w:cs="Times New Roman"/>
          <w:b/>
          <w:color w:val="000000" w:themeColor="text1"/>
          <w:spacing w:val="-1"/>
          <w:sz w:val="24"/>
          <w:szCs w:val="24"/>
        </w:rPr>
        <w:t>C</w:t>
      </w:r>
      <w:r w:rsidR="00852F8F" w:rsidRPr="009E3929">
        <w:rPr>
          <w:rFonts w:ascii="Times New Roman" w:hAnsi="Times New Roman" w:cs="Times New Roman"/>
          <w:b/>
          <w:color w:val="000000" w:themeColor="text1"/>
          <w:spacing w:val="-2"/>
          <w:sz w:val="24"/>
          <w:szCs w:val="24"/>
        </w:rPr>
        <w:t>h</w:t>
      </w:r>
      <w:r w:rsidR="00852F8F" w:rsidRPr="009E3929">
        <w:rPr>
          <w:rFonts w:ascii="Times New Roman" w:hAnsi="Times New Roman" w:cs="Times New Roman"/>
          <w:b/>
          <w:color w:val="000000" w:themeColor="text1"/>
          <w:spacing w:val="1"/>
          <w:sz w:val="24"/>
          <w:szCs w:val="24"/>
        </w:rPr>
        <w:t>h</w:t>
      </w:r>
      <w:r w:rsidR="00852F8F" w:rsidRPr="009E3929">
        <w:rPr>
          <w:rFonts w:ascii="Times New Roman" w:hAnsi="Times New Roman" w:cs="Times New Roman"/>
          <w:b/>
          <w:color w:val="000000" w:themeColor="text1"/>
          <w:sz w:val="24"/>
          <w:szCs w:val="24"/>
        </w:rPr>
        <w:t>a</w:t>
      </w:r>
      <w:r w:rsidR="00852F8F" w:rsidRPr="009E3929">
        <w:rPr>
          <w:rFonts w:ascii="Times New Roman" w:hAnsi="Times New Roman" w:cs="Times New Roman"/>
          <w:b/>
          <w:color w:val="000000" w:themeColor="text1"/>
          <w:spacing w:val="-1"/>
          <w:sz w:val="24"/>
          <w:szCs w:val="24"/>
        </w:rPr>
        <w:t>tt</w:t>
      </w:r>
      <w:r w:rsidR="00852F8F" w:rsidRPr="009E3929">
        <w:rPr>
          <w:rFonts w:ascii="Times New Roman" w:hAnsi="Times New Roman" w:cs="Times New Roman"/>
          <w:b/>
          <w:color w:val="000000" w:themeColor="text1"/>
          <w:spacing w:val="1"/>
          <w:sz w:val="24"/>
          <w:szCs w:val="24"/>
        </w:rPr>
        <w:t>i</w:t>
      </w:r>
      <w:r w:rsidR="00852F8F" w:rsidRPr="009E3929">
        <w:rPr>
          <w:rFonts w:ascii="Times New Roman" w:hAnsi="Times New Roman" w:cs="Times New Roman"/>
          <w:b/>
          <w:color w:val="000000" w:themeColor="text1"/>
          <w:sz w:val="24"/>
          <w:szCs w:val="24"/>
        </w:rPr>
        <w:t>sga</w:t>
      </w:r>
      <w:r w:rsidR="00852F8F" w:rsidRPr="009E3929">
        <w:rPr>
          <w:rFonts w:ascii="Times New Roman" w:hAnsi="Times New Roman" w:cs="Times New Roman"/>
          <w:b/>
          <w:color w:val="000000" w:themeColor="text1"/>
          <w:spacing w:val="-1"/>
          <w:sz w:val="24"/>
          <w:szCs w:val="24"/>
        </w:rPr>
        <w:t>r</w:t>
      </w:r>
      <w:r w:rsidR="00852F8F" w:rsidRPr="009E3929">
        <w:rPr>
          <w:rFonts w:ascii="Times New Roman" w:hAnsi="Times New Roman" w:cs="Times New Roman"/>
          <w:b/>
          <w:color w:val="000000" w:themeColor="text1"/>
          <w:sz w:val="24"/>
          <w:szCs w:val="24"/>
        </w:rPr>
        <w:t>h a</w:t>
      </w:r>
      <w:r w:rsidR="00852F8F" w:rsidRPr="009E3929">
        <w:rPr>
          <w:rFonts w:ascii="Times New Roman" w:hAnsi="Times New Roman" w:cs="Times New Roman"/>
          <w:b/>
          <w:color w:val="000000" w:themeColor="text1"/>
          <w:spacing w:val="1"/>
          <w:sz w:val="24"/>
          <w:szCs w:val="24"/>
        </w:rPr>
        <w:t>n</w:t>
      </w:r>
      <w:r w:rsidR="00852F8F" w:rsidRPr="009E3929">
        <w:rPr>
          <w:rFonts w:ascii="Times New Roman" w:hAnsi="Times New Roman" w:cs="Times New Roman"/>
          <w:b/>
          <w:color w:val="000000" w:themeColor="text1"/>
          <w:sz w:val="24"/>
          <w:szCs w:val="24"/>
        </w:rPr>
        <w:t xml:space="preserve">d </w:t>
      </w:r>
      <w:r w:rsidR="00852F8F" w:rsidRPr="009E3929">
        <w:rPr>
          <w:rFonts w:ascii="Times New Roman" w:hAnsi="Times New Roman" w:cs="Times New Roman"/>
          <w:b/>
          <w:color w:val="000000" w:themeColor="text1"/>
          <w:spacing w:val="-2"/>
          <w:sz w:val="24"/>
          <w:szCs w:val="24"/>
        </w:rPr>
        <w:t xml:space="preserve">NICRA domain district </w:t>
      </w:r>
    </w:p>
    <w:p w:rsidR="00BB0E10" w:rsidRPr="009E3929" w:rsidRDefault="00852F8F" w:rsidP="00C77438">
      <w:pPr>
        <w:spacing w:after="0"/>
        <w:jc w:val="both"/>
        <w:rPr>
          <w:rFonts w:ascii="Times New Roman" w:hAnsi="Times New Roman" w:cs="Times New Roman"/>
          <w:b/>
          <w:i/>
          <w:iCs/>
          <w:sz w:val="24"/>
          <w:szCs w:val="24"/>
        </w:rPr>
      </w:pPr>
      <w:r>
        <w:rPr>
          <w:rFonts w:ascii="Times New Roman" w:hAnsi="Times New Roman" w:cs="Times New Roman"/>
          <w:b/>
          <w:color w:val="000000" w:themeColor="text1"/>
          <w:spacing w:val="-2"/>
          <w:sz w:val="24"/>
          <w:szCs w:val="24"/>
        </w:rPr>
        <w:t xml:space="preserve">               </w:t>
      </w:r>
      <w:proofErr w:type="spellStart"/>
      <w:r>
        <w:rPr>
          <w:rFonts w:ascii="Times New Roman" w:hAnsi="Times New Roman" w:cs="Times New Roman"/>
          <w:b/>
          <w:color w:val="000000" w:themeColor="text1"/>
          <w:spacing w:val="-2"/>
          <w:sz w:val="24"/>
          <w:szCs w:val="24"/>
        </w:rPr>
        <w:t>Bemetara</w:t>
      </w:r>
      <w:proofErr w:type="spellEnd"/>
      <w:r>
        <w:rPr>
          <w:rFonts w:ascii="Times New Roman" w:hAnsi="Times New Roman" w:cs="Times New Roman"/>
          <w:b/>
          <w:color w:val="000000" w:themeColor="text1"/>
          <w:spacing w:val="-2"/>
          <w:sz w:val="24"/>
          <w:szCs w:val="24"/>
        </w:rPr>
        <w:t xml:space="preserve"> </w:t>
      </w:r>
      <w:r w:rsidRPr="009E3929">
        <w:rPr>
          <w:rFonts w:ascii="Times New Roman" w:hAnsi="Times New Roman" w:cs="Times New Roman"/>
          <w:b/>
          <w:color w:val="000000" w:themeColor="text1"/>
          <w:spacing w:val="-2"/>
          <w:sz w:val="24"/>
          <w:szCs w:val="24"/>
        </w:rPr>
        <w:t xml:space="preserve">in Chhattisgarh </w:t>
      </w:r>
      <w:r w:rsidRPr="009E3929">
        <w:rPr>
          <w:rFonts w:ascii="Times New Roman" w:hAnsi="Times New Roman" w:cs="Times New Roman"/>
          <w:b/>
          <w:color w:val="000000" w:themeColor="text1"/>
          <w:sz w:val="24"/>
          <w:szCs w:val="24"/>
        </w:rPr>
        <w:t>(area in hectares)</w:t>
      </w:r>
    </w:p>
    <w:tbl>
      <w:tblPr>
        <w:tblW w:w="8160" w:type="dxa"/>
        <w:jc w:val="center"/>
        <w:tblCellMar>
          <w:left w:w="0" w:type="dxa"/>
          <w:right w:w="0" w:type="dxa"/>
        </w:tblCellMar>
        <w:tblLook w:val="04A0" w:firstRow="1" w:lastRow="0" w:firstColumn="1" w:lastColumn="0" w:noHBand="0" w:noVBand="1"/>
      </w:tblPr>
      <w:tblGrid>
        <w:gridCol w:w="802"/>
        <w:gridCol w:w="3861"/>
        <w:gridCol w:w="1176"/>
        <w:gridCol w:w="2321"/>
      </w:tblGrid>
      <w:tr w:rsidR="00C77438" w:rsidRPr="009E3929" w:rsidTr="00201D50">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201D50">
            <w:pPr>
              <w:pStyle w:val="NormalWeb"/>
              <w:spacing w:before="0" w:beforeAutospacing="0" w:after="0" w:afterAutospacing="0"/>
              <w:jc w:val="center"/>
            </w:pPr>
            <w:proofErr w:type="spellStart"/>
            <w:proofErr w:type="gramStart"/>
            <w:r w:rsidRPr="009E3929">
              <w:rPr>
                <w:b/>
                <w:bCs/>
                <w:color w:val="000000"/>
                <w:spacing w:val="1"/>
                <w:kern w:val="24"/>
              </w:rPr>
              <w:t>S.No</w:t>
            </w:r>
            <w:proofErr w:type="spellEnd"/>
            <w:proofErr w:type="gramEnd"/>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201D50">
            <w:pPr>
              <w:pStyle w:val="NormalWeb"/>
              <w:spacing w:before="0" w:beforeAutospacing="0" w:after="0" w:afterAutospacing="0"/>
              <w:jc w:val="center"/>
            </w:pPr>
            <w:r w:rsidRPr="009E3929">
              <w:rPr>
                <w:b/>
                <w:bCs/>
                <w:color w:val="000000"/>
                <w:spacing w:val="1"/>
                <w:kern w:val="24"/>
              </w:rPr>
              <w:t xml:space="preserve">Particulars </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201D50">
            <w:pPr>
              <w:pStyle w:val="NormalWeb"/>
              <w:spacing w:before="0" w:beforeAutospacing="0" w:after="0" w:afterAutospacing="0"/>
              <w:jc w:val="center"/>
            </w:pPr>
            <w:r w:rsidRPr="009E3929">
              <w:rPr>
                <w:b/>
                <w:bCs/>
                <w:color w:val="000000"/>
                <w:spacing w:val="1"/>
                <w:kern w:val="24"/>
              </w:rPr>
              <w:t xml:space="preserve">CG state (ha.) </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201D50">
            <w:pPr>
              <w:pStyle w:val="NormalWeb"/>
              <w:spacing w:before="0" w:beforeAutospacing="0" w:after="0" w:afterAutospacing="0"/>
              <w:jc w:val="center"/>
              <w:rPr>
                <w:b/>
                <w:bCs/>
                <w:color w:val="000000"/>
                <w:spacing w:val="1"/>
                <w:kern w:val="24"/>
              </w:rPr>
            </w:pPr>
            <w:proofErr w:type="spellStart"/>
            <w:r w:rsidRPr="009E3929">
              <w:rPr>
                <w:b/>
                <w:bCs/>
                <w:color w:val="000000"/>
                <w:spacing w:val="1"/>
                <w:kern w:val="24"/>
              </w:rPr>
              <w:t>Bemetara</w:t>
            </w:r>
            <w:proofErr w:type="spellEnd"/>
          </w:p>
          <w:p w:rsidR="00C77438" w:rsidRPr="009E3929" w:rsidRDefault="00C77438" w:rsidP="00201D50">
            <w:pPr>
              <w:pStyle w:val="NormalWeb"/>
              <w:spacing w:before="0" w:beforeAutospacing="0" w:after="0" w:afterAutospacing="0"/>
              <w:jc w:val="center"/>
            </w:pPr>
            <w:r w:rsidRPr="009E3929">
              <w:rPr>
                <w:b/>
                <w:bCs/>
                <w:color w:val="000000"/>
                <w:spacing w:val="1"/>
                <w:kern w:val="24"/>
              </w:rPr>
              <w:t>(ha.)</w:t>
            </w:r>
          </w:p>
        </w:tc>
      </w:tr>
      <w:tr w:rsidR="00C77438" w:rsidRPr="009E3929" w:rsidTr="00201D50">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201D50">
            <w:pPr>
              <w:pStyle w:val="NormalWeb"/>
              <w:spacing w:before="0" w:beforeAutospacing="0" w:after="0" w:afterAutospacing="0"/>
              <w:jc w:val="center"/>
            </w:pPr>
            <w:r w:rsidRPr="009E3929">
              <w:rPr>
                <w:color w:val="000000"/>
                <w:spacing w:val="1"/>
                <w:kern w:val="24"/>
              </w:rPr>
              <w:t>01</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201D50">
            <w:pPr>
              <w:pStyle w:val="NormalWeb"/>
              <w:spacing w:before="0" w:beforeAutospacing="0" w:after="0" w:afterAutospacing="0"/>
            </w:pPr>
            <w:r w:rsidRPr="009E3929">
              <w:rPr>
                <w:color w:val="000000"/>
                <w:kern w:val="24"/>
              </w:rPr>
              <w:t>Total Geographical Area</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201D50">
            <w:pPr>
              <w:pStyle w:val="NormalWeb"/>
              <w:spacing w:before="0" w:beforeAutospacing="0" w:after="0" w:afterAutospacing="0"/>
              <w:jc w:val="center"/>
              <w:rPr>
                <w:color w:val="000000"/>
                <w:kern w:val="24"/>
              </w:rPr>
            </w:pPr>
            <w:r w:rsidRPr="009E3929">
              <w:rPr>
                <w:color w:val="000000"/>
                <w:kern w:val="24"/>
              </w:rPr>
              <w:t>14090272</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201D50">
            <w:pPr>
              <w:pStyle w:val="NormalWeb"/>
              <w:spacing w:before="0" w:beforeAutospacing="0" w:after="0" w:afterAutospacing="0"/>
              <w:jc w:val="center"/>
              <w:rPr>
                <w:color w:val="000000"/>
                <w:kern w:val="24"/>
              </w:rPr>
            </w:pPr>
            <w:r w:rsidRPr="009E3929">
              <w:rPr>
                <w:color w:val="000000"/>
                <w:kern w:val="24"/>
              </w:rPr>
              <w:t>285481 (2.02 %)</w:t>
            </w:r>
          </w:p>
        </w:tc>
      </w:tr>
      <w:tr w:rsidR="00C77438" w:rsidRPr="009E3929" w:rsidTr="00201D50">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201D50">
            <w:pPr>
              <w:pStyle w:val="NormalWeb"/>
              <w:spacing w:before="0" w:beforeAutospacing="0" w:after="0" w:afterAutospacing="0"/>
              <w:jc w:val="center"/>
            </w:pPr>
            <w:r w:rsidRPr="009E3929">
              <w:rPr>
                <w:color w:val="000000"/>
                <w:spacing w:val="1"/>
                <w:kern w:val="24"/>
              </w:rPr>
              <w:t>02</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201D50">
            <w:pPr>
              <w:pStyle w:val="NormalWeb"/>
              <w:spacing w:before="0" w:beforeAutospacing="0" w:after="0" w:afterAutospacing="0"/>
            </w:pPr>
            <w:r w:rsidRPr="009E3929">
              <w:rPr>
                <w:color w:val="000000"/>
                <w:kern w:val="24"/>
              </w:rPr>
              <w:t>Area Under Forest</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201D50">
            <w:pPr>
              <w:pStyle w:val="NormalWeb"/>
              <w:spacing w:before="0" w:beforeAutospacing="0" w:after="0" w:afterAutospacing="0"/>
              <w:jc w:val="center"/>
              <w:rPr>
                <w:color w:val="000000"/>
                <w:kern w:val="24"/>
              </w:rPr>
            </w:pPr>
            <w:r w:rsidRPr="009E3929">
              <w:rPr>
                <w:color w:val="000000"/>
                <w:kern w:val="24"/>
              </w:rPr>
              <w:t>6607429</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201D50">
            <w:pPr>
              <w:pStyle w:val="NormalWeb"/>
              <w:spacing w:before="0" w:beforeAutospacing="0" w:after="0" w:afterAutospacing="0"/>
              <w:jc w:val="center"/>
            </w:pPr>
            <w:r w:rsidRPr="009E3929">
              <w:rPr>
                <w:color w:val="000000"/>
                <w:kern w:val="24"/>
              </w:rPr>
              <w:t xml:space="preserve">-  </w:t>
            </w:r>
          </w:p>
        </w:tc>
      </w:tr>
      <w:tr w:rsidR="00C77438" w:rsidRPr="009E3929" w:rsidTr="00201D50">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201D50">
            <w:pPr>
              <w:pStyle w:val="NormalWeb"/>
              <w:spacing w:before="0" w:beforeAutospacing="0" w:after="0" w:afterAutospacing="0"/>
              <w:jc w:val="center"/>
            </w:pPr>
            <w:r w:rsidRPr="009E3929">
              <w:rPr>
                <w:color w:val="000000"/>
                <w:spacing w:val="1"/>
                <w:kern w:val="24"/>
              </w:rPr>
              <w:t>03</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201D50">
            <w:pPr>
              <w:pStyle w:val="NormalWeb"/>
              <w:spacing w:before="0" w:beforeAutospacing="0" w:after="0" w:afterAutospacing="0"/>
            </w:pPr>
            <w:r w:rsidRPr="009E3929">
              <w:rPr>
                <w:color w:val="000000"/>
                <w:kern w:val="24"/>
              </w:rPr>
              <w:t>Land Under Non-Agriculture use</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201D50">
            <w:pPr>
              <w:pStyle w:val="NormalWeb"/>
              <w:spacing w:before="0" w:beforeAutospacing="0" w:after="0" w:afterAutospacing="0"/>
              <w:jc w:val="center"/>
              <w:rPr>
                <w:color w:val="000000"/>
                <w:kern w:val="24"/>
              </w:rPr>
            </w:pPr>
            <w:r w:rsidRPr="009E3929">
              <w:rPr>
                <w:color w:val="000000"/>
                <w:kern w:val="24"/>
              </w:rPr>
              <w:t>743920</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201D50">
            <w:pPr>
              <w:pStyle w:val="NormalWeb"/>
              <w:spacing w:before="0" w:beforeAutospacing="0" w:after="0" w:afterAutospacing="0"/>
              <w:jc w:val="center"/>
            </w:pPr>
            <w:r w:rsidRPr="009E3929">
              <w:rPr>
                <w:spacing w:val="-2"/>
                <w:w w:val="105"/>
              </w:rPr>
              <w:t>24951</w:t>
            </w:r>
            <w:r w:rsidRPr="009E3929">
              <w:rPr>
                <w:color w:val="000000"/>
                <w:kern w:val="24"/>
              </w:rPr>
              <w:t>(3.35)</w:t>
            </w:r>
          </w:p>
        </w:tc>
      </w:tr>
      <w:tr w:rsidR="00C77438" w:rsidRPr="009E3929" w:rsidTr="00201D50">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201D50">
            <w:pPr>
              <w:pStyle w:val="NormalWeb"/>
              <w:spacing w:before="0" w:beforeAutospacing="0" w:after="0" w:afterAutospacing="0"/>
              <w:jc w:val="center"/>
            </w:pPr>
            <w:r w:rsidRPr="009E3929">
              <w:rPr>
                <w:color w:val="000000"/>
                <w:spacing w:val="1"/>
                <w:kern w:val="24"/>
              </w:rPr>
              <w:t>04</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201D50">
            <w:pPr>
              <w:pStyle w:val="NormalWeb"/>
              <w:spacing w:before="0" w:beforeAutospacing="0" w:after="0" w:afterAutospacing="0"/>
            </w:pPr>
            <w:r w:rsidRPr="009E3929">
              <w:rPr>
                <w:color w:val="000000"/>
                <w:kern w:val="24"/>
              </w:rPr>
              <w:t>Permanent Pasture and Grazing</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201D50">
            <w:pPr>
              <w:pStyle w:val="NormalWeb"/>
              <w:spacing w:before="0" w:beforeAutospacing="0" w:after="0" w:afterAutospacing="0"/>
              <w:jc w:val="center"/>
              <w:rPr>
                <w:color w:val="000000"/>
                <w:kern w:val="24"/>
              </w:rPr>
            </w:pPr>
            <w:r w:rsidRPr="009E3929">
              <w:rPr>
                <w:color w:val="000000"/>
                <w:kern w:val="24"/>
              </w:rPr>
              <w:t>892817</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201D50">
            <w:pPr>
              <w:pStyle w:val="NormalWeb"/>
              <w:spacing w:before="0" w:beforeAutospacing="0" w:after="0" w:afterAutospacing="0"/>
              <w:jc w:val="center"/>
            </w:pPr>
            <w:r w:rsidRPr="009E3929">
              <w:rPr>
                <w:color w:val="000000"/>
                <w:kern w:val="24"/>
              </w:rPr>
              <w:t>23537 (2.6)</w:t>
            </w:r>
          </w:p>
        </w:tc>
      </w:tr>
      <w:tr w:rsidR="00C77438" w:rsidRPr="009E3929" w:rsidTr="00201D50">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201D50">
            <w:pPr>
              <w:pStyle w:val="NormalWeb"/>
              <w:spacing w:before="0" w:beforeAutospacing="0" w:after="0" w:afterAutospacing="0"/>
              <w:jc w:val="center"/>
            </w:pPr>
            <w:r w:rsidRPr="009E3929">
              <w:rPr>
                <w:color w:val="000000"/>
                <w:spacing w:val="1"/>
                <w:kern w:val="24"/>
              </w:rPr>
              <w:t>05</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201D50">
            <w:pPr>
              <w:pStyle w:val="NormalWeb"/>
              <w:spacing w:before="0" w:beforeAutospacing="0" w:after="0" w:afterAutospacing="0"/>
            </w:pPr>
            <w:r w:rsidRPr="009E3929">
              <w:rPr>
                <w:color w:val="000000"/>
                <w:kern w:val="24"/>
              </w:rPr>
              <w:t>Cultivable Waste Land</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201D50">
            <w:pPr>
              <w:pStyle w:val="NormalWeb"/>
              <w:spacing w:before="0" w:beforeAutospacing="0" w:after="0" w:afterAutospacing="0"/>
              <w:jc w:val="center"/>
              <w:rPr>
                <w:color w:val="000000"/>
                <w:kern w:val="24"/>
              </w:rPr>
            </w:pPr>
            <w:r w:rsidRPr="009E3929">
              <w:rPr>
                <w:color w:val="000000"/>
                <w:kern w:val="24"/>
              </w:rPr>
              <w:t>382973</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201D50">
            <w:pPr>
              <w:pStyle w:val="NormalWeb"/>
              <w:spacing w:before="0" w:beforeAutospacing="0" w:after="0" w:afterAutospacing="0"/>
              <w:jc w:val="center"/>
            </w:pPr>
            <w:r w:rsidRPr="009E3929">
              <w:rPr>
                <w:color w:val="000000"/>
                <w:kern w:val="24"/>
              </w:rPr>
              <w:t>4126 (1.07 %)</w:t>
            </w:r>
          </w:p>
        </w:tc>
      </w:tr>
      <w:tr w:rsidR="00C77438" w:rsidRPr="009E3929" w:rsidTr="00201D50">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201D50">
            <w:pPr>
              <w:pStyle w:val="NormalWeb"/>
              <w:spacing w:before="0" w:beforeAutospacing="0" w:after="0" w:afterAutospacing="0"/>
              <w:jc w:val="center"/>
            </w:pPr>
            <w:r w:rsidRPr="009E3929">
              <w:rPr>
                <w:color w:val="000000"/>
                <w:spacing w:val="1"/>
                <w:kern w:val="24"/>
              </w:rPr>
              <w:t>06</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201D50">
            <w:pPr>
              <w:pStyle w:val="NormalWeb"/>
              <w:spacing w:before="0" w:beforeAutospacing="0" w:after="0" w:afterAutospacing="0"/>
            </w:pPr>
            <w:r w:rsidRPr="009E3929">
              <w:rPr>
                <w:color w:val="000000"/>
                <w:kern w:val="24"/>
              </w:rPr>
              <w:t xml:space="preserve">Fallow land (old </w:t>
            </w:r>
            <w:proofErr w:type="spellStart"/>
            <w:r w:rsidRPr="009E3929">
              <w:rPr>
                <w:color w:val="000000"/>
                <w:kern w:val="24"/>
              </w:rPr>
              <w:t>fallow+current</w:t>
            </w:r>
            <w:proofErr w:type="spellEnd"/>
            <w:r w:rsidRPr="009E3929">
              <w:rPr>
                <w:color w:val="000000"/>
                <w:kern w:val="24"/>
              </w:rPr>
              <w:t xml:space="preserve"> fallow)</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201D50">
            <w:pPr>
              <w:pStyle w:val="NormalWeb"/>
              <w:spacing w:before="0" w:beforeAutospacing="0" w:after="0" w:afterAutospacing="0"/>
              <w:jc w:val="center"/>
              <w:rPr>
                <w:color w:val="000000"/>
                <w:kern w:val="24"/>
              </w:rPr>
            </w:pPr>
            <w:r w:rsidRPr="009E3929">
              <w:rPr>
                <w:color w:val="000000"/>
                <w:kern w:val="24"/>
              </w:rPr>
              <w:t>535429</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201D50">
            <w:pPr>
              <w:pStyle w:val="NormalWeb"/>
              <w:spacing w:before="0" w:beforeAutospacing="0" w:after="0" w:afterAutospacing="0"/>
              <w:jc w:val="center"/>
            </w:pPr>
            <w:r w:rsidRPr="009E3929">
              <w:rPr>
                <w:color w:val="000000"/>
                <w:kern w:val="24"/>
              </w:rPr>
              <w:t>6882 (1.28%)</w:t>
            </w:r>
          </w:p>
        </w:tc>
      </w:tr>
      <w:tr w:rsidR="00C77438" w:rsidRPr="009E3929" w:rsidTr="00201D50">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201D50">
            <w:pPr>
              <w:pStyle w:val="NormalWeb"/>
              <w:spacing w:before="0" w:beforeAutospacing="0" w:after="0" w:afterAutospacing="0"/>
              <w:jc w:val="center"/>
            </w:pPr>
            <w:r w:rsidRPr="009E3929">
              <w:rPr>
                <w:color w:val="000000"/>
                <w:spacing w:val="1"/>
                <w:kern w:val="24"/>
              </w:rPr>
              <w:t>07</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201D50">
            <w:pPr>
              <w:pStyle w:val="NormalWeb"/>
              <w:spacing w:before="0" w:beforeAutospacing="0" w:after="0" w:afterAutospacing="0"/>
            </w:pPr>
            <w:r w:rsidRPr="009E3929">
              <w:rPr>
                <w:color w:val="000000"/>
                <w:kern w:val="24"/>
              </w:rPr>
              <w:t>Net Cropped Area</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201D50">
            <w:pPr>
              <w:pStyle w:val="NormalWeb"/>
              <w:spacing w:before="0" w:beforeAutospacing="0" w:after="0" w:afterAutospacing="0"/>
              <w:jc w:val="center"/>
              <w:rPr>
                <w:color w:val="000000"/>
                <w:kern w:val="24"/>
              </w:rPr>
            </w:pPr>
            <w:r w:rsidRPr="009E3929">
              <w:rPr>
                <w:color w:val="000000"/>
                <w:kern w:val="24"/>
              </w:rPr>
              <w:t>4630966</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201D50">
            <w:pPr>
              <w:pStyle w:val="NormalWeb"/>
              <w:spacing w:before="0" w:beforeAutospacing="0" w:after="0" w:afterAutospacing="0"/>
              <w:jc w:val="center"/>
            </w:pPr>
            <w:r w:rsidRPr="009E3929">
              <w:rPr>
                <w:spacing w:val="-2"/>
                <w:w w:val="105"/>
              </w:rPr>
              <w:t>225965</w:t>
            </w:r>
            <w:r w:rsidRPr="009E3929">
              <w:rPr>
                <w:color w:val="000000"/>
                <w:kern w:val="24"/>
              </w:rPr>
              <w:t xml:space="preserve"> (4.87%)</w:t>
            </w:r>
          </w:p>
        </w:tc>
      </w:tr>
      <w:tr w:rsidR="00C77438" w:rsidRPr="009E3929" w:rsidTr="00201D50">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201D50">
            <w:pPr>
              <w:pStyle w:val="NormalWeb"/>
              <w:spacing w:before="0" w:beforeAutospacing="0" w:after="0" w:afterAutospacing="0"/>
              <w:jc w:val="center"/>
            </w:pPr>
            <w:r w:rsidRPr="009E3929">
              <w:rPr>
                <w:color w:val="000000"/>
                <w:spacing w:val="1"/>
                <w:kern w:val="24"/>
              </w:rPr>
              <w:t>08</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201D50">
            <w:pPr>
              <w:pStyle w:val="NormalWeb"/>
              <w:spacing w:before="0" w:beforeAutospacing="0" w:after="0" w:afterAutospacing="0"/>
            </w:pPr>
            <w:r w:rsidRPr="009E3929">
              <w:rPr>
                <w:color w:val="000000"/>
                <w:kern w:val="24"/>
              </w:rPr>
              <w:t>Gross Cropped Area</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201D50">
            <w:pPr>
              <w:pStyle w:val="NormalWeb"/>
              <w:spacing w:before="0" w:beforeAutospacing="0" w:after="0" w:afterAutospacing="0"/>
              <w:jc w:val="center"/>
              <w:rPr>
                <w:color w:val="000000"/>
                <w:kern w:val="24"/>
              </w:rPr>
            </w:pPr>
            <w:r w:rsidRPr="009E3929">
              <w:rPr>
                <w:color w:val="000000"/>
                <w:kern w:val="24"/>
              </w:rPr>
              <w:t>5703845</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201D50">
            <w:pPr>
              <w:pStyle w:val="NormalWeb"/>
              <w:spacing w:before="0" w:beforeAutospacing="0" w:after="0" w:afterAutospacing="0"/>
              <w:jc w:val="center"/>
            </w:pPr>
            <w:r w:rsidRPr="009E3929">
              <w:rPr>
                <w:spacing w:val="-2"/>
                <w:w w:val="105"/>
              </w:rPr>
              <w:t>400638</w:t>
            </w:r>
            <w:r w:rsidRPr="009E3929">
              <w:rPr>
                <w:color w:val="000000"/>
                <w:kern w:val="24"/>
              </w:rPr>
              <w:t xml:space="preserve"> (3.57%)</w:t>
            </w:r>
          </w:p>
        </w:tc>
      </w:tr>
      <w:tr w:rsidR="00C77438" w:rsidRPr="009E3929" w:rsidTr="00201D50">
        <w:trPr>
          <w:trHeight w:val="20"/>
          <w:jc w:val="center"/>
        </w:trPr>
        <w:tc>
          <w:tcPr>
            <w:tcW w:w="802"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C77438" w:rsidRPr="009E3929" w:rsidRDefault="00C77438" w:rsidP="00201D50">
            <w:pPr>
              <w:pStyle w:val="NormalWeb"/>
              <w:spacing w:before="0" w:beforeAutospacing="0" w:after="0" w:afterAutospacing="0"/>
              <w:jc w:val="center"/>
            </w:pPr>
            <w:r w:rsidRPr="009E3929">
              <w:rPr>
                <w:color w:val="000000"/>
                <w:spacing w:val="1"/>
                <w:kern w:val="24"/>
              </w:rPr>
              <w:t>09</w:t>
            </w:r>
          </w:p>
        </w:tc>
        <w:tc>
          <w:tcPr>
            <w:tcW w:w="386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201D50">
            <w:pPr>
              <w:pStyle w:val="NormalWeb"/>
              <w:spacing w:before="0" w:beforeAutospacing="0" w:after="0" w:afterAutospacing="0"/>
            </w:pPr>
            <w:r w:rsidRPr="009E3929">
              <w:rPr>
                <w:color w:val="000000"/>
                <w:kern w:val="24"/>
              </w:rPr>
              <w:t>Cropping intensity (%)</w:t>
            </w:r>
          </w:p>
        </w:tc>
        <w:tc>
          <w:tcPr>
            <w:tcW w:w="117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201D50">
            <w:pPr>
              <w:pStyle w:val="NormalWeb"/>
              <w:spacing w:before="0" w:beforeAutospacing="0" w:after="0" w:afterAutospacing="0"/>
              <w:jc w:val="center"/>
            </w:pPr>
            <w:r w:rsidRPr="009E3929">
              <w:rPr>
                <w:color w:val="000000"/>
                <w:kern w:val="24"/>
              </w:rPr>
              <w:t>123.17</w:t>
            </w:r>
          </w:p>
        </w:tc>
        <w:tc>
          <w:tcPr>
            <w:tcW w:w="2321"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vAlign w:val="center"/>
            <w:hideMark/>
          </w:tcPr>
          <w:p w:rsidR="00C77438" w:rsidRPr="009E3929" w:rsidRDefault="00C77438" w:rsidP="00201D50">
            <w:pPr>
              <w:pStyle w:val="NormalWeb"/>
              <w:spacing w:before="0" w:beforeAutospacing="0" w:after="0" w:afterAutospacing="0"/>
              <w:jc w:val="center"/>
            </w:pPr>
            <w:r w:rsidRPr="009E3929">
              <w:rPr>
                <w:color w:val="000000"/>
                <w:kern w:val="24"/>
              </w:rPr>
              <w:t>177.3</w:t>
            </w:r>
          </w:p>
        </w:tc>
      </w:tr>
    </w:tbl>
    <w:p w:rsidR="00C77438" w:rsidRPr="009E3929" w:rsidRDefault="00C77438" w:rsidP="00C77438">
      <w:pPr>
        <w:spacing w:after="0"/>
        <w:jc w:val="both"/>
        <w:rPr>
          <w:rFonts w:ascii="Times New Roman" w:hAnsi="Times New Roman" w:cs="Times New Roman"/>
          <w:b/>
          <w:i/>
          <w:iCs/>
          <w:sz w:val="24"/>
          <w:szCs w:val="24"/>
        </w:rPr>
      </w:pPr>
      <w:r w:rsidRPr="009E3929">
        <w:rPr>
          <w:rFonts w:ascii="Times New Roman" w:hAnsi="Times New Roman" w:cs="Times New Roman"/>
          <w:b/>
          <w:i/>
          <w:iCs/>
          <w:sz w:val="24"/>
          <w:szCs w:val="24"/>
        </w:rPr>
        <w:t xml:space="preserve">       So</w:t>
      </w:r>
      <w:r w:rsidRPr="009E3929">
        <w:rPr>
          <w:rFonts w:ascii="Times New Roman" w:hAnsi="Times New Roman" w:cs="Times New Roman"/>
          <w:b/>
          <w:i/>
          <w:iCs/>
          <w:spacing w:val="-3"/>
          <w:sz w:val="24"/>
          <w:szCs w:val="24"/>
        </w:rPr>
        <w:t>u</w:t>
      </w:r>
      <w:r w:rsidRPr="009E3929">
        <w:rPr>
          <w:rFonts w:ascii="Times New Roman" w:hAnsi="Times New Roman" w:cs="Times New Roman"/>
          <w:b/>
          <w:i/>
          <w:iCs/>
          <w:sz w:val="24"/>
          <w:szCs w:val="24"/>
        </w:rPr>
        <w:t>rc</w:t>
      </w:r>
      <w:r w:rsidRPr="009E3929">
        <w:rPr>
          <w:rFonts w:ascii="Times New Roman" w:hAnsi="Times New Roman" w:cs="Times New Roman"/>
          <w:b/>
          <w:i/>
          <w:iCs/>
          <w:spacing w:val="-2"/>
          <w:sz w:val="24"/>
          <w:szCs w:val="24"/>
        </w:rPr>
        <w:t>e</w:t>
      </w:r>
      <w:r w:rsidRPr="009E3929">
        <w:rPr>
          <w:rFonts w:ascii="Times New Roman" w:hAnsi="Times New Roman" w:cs="Times New Roman"/>
          <w:b/>
          <w:i/>
          <w:iCs/>
          <w:sz w:val="24"/>
          <w:szCs w:val="24"/>
        </w:rPr>
        <w:t>:</w:t>
      </w:r>
      <w:r w:rsidRPr="009E3929">
        <w:rPr>
          <w:rFonts w:ascii="Times New Roman" w:hAnsi="Times New Roman" w:cs="Times New Roman"/>
          <w:b/>
          <w:i/>
          <w:iCs/>
          <w:spacing w:val="-1"/>
          <w:sz w:val="24"/>
          <w:szCs w:val="24"/>
        </w:rPr>
        <w:t xml:space="preserve"> Directorate of economics and statistics department</w:t>
      </w:r>
      <w:r w:rsidRPr="009E3929">
        <w:rPr>
          <w:rFonts w:ascii="Times New Roman" w:hAnsi="Times New Roman" w:cs="Times New Roman"/>
          <w:b/>
          <w:i/>
          <w:iCs/>
          <w:sz w:val="24"/>
          <w:szCs w:val="24"/>
        </w:rPr>
        <w:t xml:space="preserve">, </w:t>
      </w:r>
      <w:proofErr w:type="spellStart"/>
      <w:r w:rsidRPr="009E3929">
        <w:rPr>
          <w:rFonts w:ascii="Times New Roman" w:hAnsi="Times New Roman" w:cs="Times New Roman"/>
          <w:b/>
          <w:i/>
          <w:iCs/>
          <w:sz w:val="24"/>
          <w:szCs w:val="24"/>
        </w:rPr>
        <w:t>Bemetara</w:t>
      </w:r>
      <w:proofErr w:type="spellEnd"/>
      <w:r w:rsidRPr="009E3929">
        <w:rPr>
          <w:rFonts w:ascii="Times New Roman" w:hAnsi="Times New Roman" w:cs="Times New Roman"/>
          <w:b/>
          <w:i/>
          <w:iCs/>
          <w:sz w:val="24"/>
          <w:szCs w:val="24"/>
        </w:rPr>
        <w:t>, 2021-2022</w:t>
      </w:r>
    </w:p>
    <w:p w:rsidR="00E47268" w:rsidRPr="009E3929" w:rsidRDefault="00E47268" w:rsidP="00797F1C">
      <w:pPr>
        <w:spacing w:after="0" w:line="240" w:lineRule="auto"/>
        <w:jc w:val="both"/>
        <w:rPr>
          <w:rFonts w:ascii="Times New Roman" w:hAnsi="Times New Roman" w:cs="Times New Roman"/>
          <w:sz w:val="24"/>
          <w:szCs w:val="24"/>
        </w:rPr>
      </w:pPr>
      <w:r w:rsidRPr="009E3929">
        <w:rPr>
          <w:rFonts w:ascii="Times New Roman" w:hAnsi="Times New Roman" w:cs="Times New Roman"/>
          <w:b/>
          <w:spacing w:val="-1"/>
          <w:sz w:val="24"/>
          <w:szCs w:val="24"/>
        </w:rPr>
        <w:t>N</w:t>
      </w:r>
      <w:r w:rsidRPr="009E3929">
        <w:rPr>
          <w:rFonts w:ascii="Times New Roman" w:hAnsi="Times New Roman" w:cs="Times New Roman"/>
          <w:b/>
          <w:spacing w:val="-2"/>
          <w:sz w:val="24"/>
          <w:szCs w:val="24"/>
        </w:rPr>
        <w:t>o</w:t>
      </w:r>
      <w:r w:rsidRPr="009E3929">
        <w:rPr>
          <w:rFonts w:ascii="Times New Roman" w:hAnsi="Times New Roman" w:cs="Times New Roman"/>
          <w:b/>
          <w:spacing w:val="1"/>
          <w:sz w:val="24"/>
          <w:szCs w:val="24"/>
        </w:rPr>
        <w:t>t</w:t>
      </w:r>
      <w:r w:rsidRPr="009E3929">
        <w:rPr>
          <w:rFonts w:ascii="Times New Roman" w:hAnsi="Times New Roman" w:cs="Times New Roman"/>
          <w:b/>
          <w:sz w:val="24"/>
          <w:szCs w:val="24"/>
        </w:rPr>
        <w:t>e</w:t>
      </w:r>
      <w:r w:rsidRPr="009E3929">
        <w:rPr>
          <w:rFonts w:ascii="Times New Roman" w:hAnsi="Times New Roman" w:cs="Times New Roman"/>
          <w:sz w:val="24"/>
          <w:szCs w:val="24"/>
        </w:rPr>
        <w:t>:</w:t>
      </w:r>
      <w:r w:rsidRPr="009E3929">
        <w:rPr>
          <w:rFonts w:ascii="Times New Roman" w:hAnsi="Times New Roman" w:cs="Times New Roman"/>
          <w:spacing w:val="-1"/>
          <w:sz w:val="24"/>
          <w:szCs w:val="24"/>
        </w:rPr>
        <w:t xml:space="preserve"> F</w:t>
      </w:r>
      <w:r w:rsidRPr="009E3929">
        <w:rPr>
          <w:rFonts w:ascii="Times New Roman" w:hAnsi="Times New Roman" w:cs="Times New Roman"/>
          <w:spacing w:val="1"/>
          <w:sz w:val="24"/>
          <w:szCs w:val="24"/>
        </w:rPr>
        <w:t>i</w:t>
      </w:r>
      <w:r w:rsidRPr="009E3929">
        <w:rPr>
          <w:rFonts w:ascii="Times New Roman" w:hAnsi="Times New Roman" w:cs="Times New Roman"/>
          <w:spacing w:val="-2"/>
          <w:sz w:val="24"/>
          <w:szCs w:val="24"/>
        </w:rPr>
        <w:t>g</w:t>
      </w:r>
      <w:r w:rsidRPr="009E3929">
        <w:rPr>
          <w:rFonts w:ascii="Times New Roman" w:hAnsi="Times New Roman" w:cs="Times New Roman"/>
          <w:sz w:val="24"/>
          <w:szCs w:val="24"/>
        </w:rPr>
        <w:t>u</w:t>
      </w:r>
      <w:r w:rsidRPr="009E3929">
        <w:rPr>
          <w:rFonts w:ascii="Times New Roman" w:hAnsi="Times New Roman" w:cs="Times New Roman"/>
          <w:spacing w:val="-2"/>
          <w:sz w:val="24"/>
          <w:szCs w:val="24"/>
        </w:rPr>
        <w:t>r</w:t>
      </w:r>
      <w:r w:rsidRPr="009E3929">
        <w:rPr>
          <w:rFonts w:ascii="Times New Roman" w:hAnsi="Times New Roman" w:cs="Times New Roman"/>
          <w:sz w:val="24"/>
          <w:szCs w:val="24"/>
        </w:rPr>
        <w:t>e</w:t>
      </w:r>
      <w:r w:rsidRPr="009E3929">
        <w:rPr>
          <w:rFonts w:ascii="Times New Roman" w:hAnsi="Times New Roman" w:cs="Times New Roman"/>
          <w:spacing w:val="1"/>
          <w:sz w:val="24"/>
          <w:szCs w:val="24"/>
        </w:rPr>
        <w:t xml:space="preserve"> i</w:t>
      </w:r>
      <w:r w:rsidRPr="009E3929">
        <w:rPr>
          <w:rFonts w:ascii="Times New Roman" w:hAnsi="Times New Roman" w:cs="Times New Roman"/>
          <w:sz w:val="24"/>
          <w:szCs w:val="24"/>
        </w:rPr>
        <w:t xml:space="preserve">n </w:t>
      </w:r>
      <w:r w:rsidRPr="009E3929">
        <w:rPr>
          <w:rFonts w:ascii="Times New Roman" w:hAnsi="Times New Roman" w:cs="Times New Roman"/>
          <w:spacing w:val="-2"/>
          <w:sz w:val="24"/>
          <w:szCs w:val="24"/>
        </w:rPr>
        <w:t>p</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r</w:t>
      </w:r>
      <w:r w:rsidRPr="009E3929">
        <w:rPr>
          <w:rFonts w:ascii="Times New Roman" w:hAnsi="Times New Roman" w:cs="Times New Roman"/>
          <w:spacing w:val="-2"/>
          <w:sz w:val="24"/>
          <w:szCs w:val="24"/>
        </w:rPr>
        <w:t>e</w:t>
      </w:r>
      <w:r w:rsidRPr="009E3929">
        <w:rPr>
          <w:rFonts w:ascii="Times New Roman" w:hAnsi="Times New Roman" w:cs="Times New Roman"/>
          <w:sz w:val="24"/>
          <w:szCs w:val="24"/>
        </w:rPr>
        <w:t>n</w:t>
      </w:r>
      <w:r w:rsidRPr="009E3929">
        <w:rPr>
          <w:rFonts w:ascii="Times New Roman" w:hAnsi="Times New Roman" w:cs="Times New Roman"/>
          <w:spacing w:val="1"/>
          <w:sz w:val="24"/>
          <w:szCs w:val="24"/>
        </w:rPr>
        <w:t>t</w:t>
      </w:r>
      <w:r w:rsidRPr="009E3929">
        <w:rPr>
          <w:rFonts w:ascii="Times New Roman" w:hAnsi="Times New Roman" w:cs="Times New Roman"/>
          <w:spacing w:val="-2"/>
          <w:sz w:val="24"/>
          <w:szCs w:val="24"/>
        </w:rPr>
        <w:t>h</w:t>
      </w:r>
      <w:r w:rsidRPr="009E3929">
        <w:rPr>
          <w:rFonts w:ascii="Times New Roman" w:hAnsi="Times New Roman" w:cs="Times New Roman"/>
          <w:sz w:val="24"/>
          <w:szCs w:val="24"/>
        </w:rPr>
        <w:t>es</w:t>
      </w:r>
      <w:r w:rsidRPr="009E3929">
        <w:rPr>
          <w:rFonts w:ascii="Times New Roman" w:hAnsi="Times New Roman" w:cs="Times New Roman"/>
          <w:spacing w:val="-1"/>
          <w:sz w:val="24"/>
          <w:szCs w:val="24"/>
        </w:rPr>
        <w:t>i</w:t>
      </w:r>
      <w:r w:rsidRPr="009E3929">
        <w:rPr>
          <w:rFonts w:ascii="Times New Roman" w:hAnsi="Times New Roman" w:cs="Times New Roman"/>
          <w:sz w:val="24"/>
          <w:szCs w:val="24"/>
        </w:rPr>
        <w:t xml:space="preserve">s </w:t>
      </w:r>
      <w:r w:rsidRPr="009E3929">
        <w:rPr>
          <w:rFonts w:ascii="Times New Roman" w:hAnsi="Times New Roman" w:cs="Times New Roman"/>
          <w:spacing w:val="-1"/>
          <w:sz w:val="24"/>
          <w:szCs w:val="24"/>
        </w:rPr>
        <w:t>i</w:t>
      </w:r>
      <w:r w:rsidRPr="009E3929">
        <w:rPr>
          <w:rFonts w:ascii="Times New Roman" w:hAnsi="Times New Roman" w:cs="Times New Roman"/>
          <w:sz w:val="24"/>
          <w:szCs w:val="24"/>
        </w:rPr>
        <w:t>nd</w:t>
      </w:r>
      <w:r w:rsidRPr="009E3929">
        <w:rPr>
          <w:rFonts w:ascii="Times New Roman" w:hAnsi="Times New Roman" w:cs="Times New Roman"/>
          <w:spacing w:val="-1"/>
          <w:sz w:val="24"/>
          <w:szCs w:val="24"/>
        </w:rPr>
        <w:t>i</w:t>
      </w:r>
      <w:r w:rsidRPr="009E3929">
        <w:rPr>
          <w:rFonts w:ascii="Times New Roman" w:hAnsi="Times New Roman" w:cs="Times New Roman"/>
          <w:sz w:val="24"/>
          <w:szCs w:val="24"/>
        </w:rPr>
        <w:t>ca</w:t>
      </w:r>
      <w:r w:rsidRPr="009E3929">
        <w:rPr>
          <w:rFonts w:ascii="Times New Roman" w:hAnsi="Times New Roman" w:cs="Times New Roman"/>
          <w:spacing w:val="-1"/>
          <w:sz w:val="24"/>
          <w:szCs w:val="24"/>
        </w:rPr>
        <w:t>t</w:t>
      </w:r>
      <w:r w:rsidRPr="009E3929">
        <w:rPr>
          <w:rFonts w:ascii="Times New Roman" w:hAnsi="Times New Roman" w:cs="Times New Roman"/>
          <w:sz w:val="24"/>
          <w:szCs w:val="24"/>
        </w:rPr>
        <w:t>es p</w:t>
      </w:r>
      <w:r w:rsidRPr="009E3929">
        <w:rPr>
          <w:rFonts w:ascii="Times New Roman" w:hAnsi="Times New Roman" w:cs="Times New Roman"/>
          <w:spacing w:val="-2"/>
          <w:sz w:val="24"/>
          <w:szCs w:val="24"/>
        </w:rPr>
        <w:t>er</w:t>
      </w:r>
      <w:r w:rsidRPr="009E3929">
        <w:rPr>
          <w:rFonts w:ascii="Times New Roman" w:hAnsi="Times New Roman" w:cs="Times New Roman"/>
          <w:sz w:val="24"/>
          <w:szCs w:val="24"/>
        </w:rPr>
        <w:t>cen</w:t>
      </w:r>
      <w:r w:rsidRPr="009E3929">
        <w:rPr>
          <w:rFonts w:ascii="Times New Roman" w:hAnsi="Times New Roman" w:cs="Times New Roman"/>
          <w:spacing w:val="-1"/>
          <w:sz w:val="24"/>
          <w:szCs w:val="24"/>
        </w:rPr>
        <w:t>t</w:t>
      </w:r>
      <w:r w:rsidRPr="009E3929">
        <w:rPr>
          <w:rFonts w:ascii="Times New Roman" w:hAnsi="Times New Roman" w:cs="Times New Roman"/>
          <w:sz w:val="24"/>
          <w:szCs w:val="24"/>
        </w:rPr>
        <w:t>a</w:t>
      </w:r>
      <w:r w:rsidRPr="009E3929">
        <w:rPr>
          <w:rFonts w:ascii="Times New Roman" w:hAnsi="Times New Roman" w:cs="Times New Roman"/>
          <w:spacing w:val="-2"/>
          <w:sz w:val="24"/>
          <w:szCs w:val="24"/>
        </w:rPr>
        <w:t>g</w:t>
      </w:r>
      <w:r w:rsidRPr="009E3929">
        <w:rPr>
          <w:rFonts w:ascii="Times New Roman" w:hAnsi="Times New Roman" w:cs="Times New Roman"/>
          <w:sz w:val="24"/>
          <w:szCs w:val="24"/>
        </w:rPr>
        <w:t xml:space="preserve">es of </w:t>
      </w:r>
      <w:r w:rsidRPr="009E3929">
        <w:rPr>
          <w:rFonts w:ascii="Times New Roman" w:hAnsi="Times New Roman" w:cs="Times New Roman"/>
          <w:spacing w:val="1"/>
          <w:sz w:val="24"/>
          <w:szCs w:val="24"/>
        </w:rPr>
        <w:t>t</w:t>
      </w:r>
      <w:r w:rsidRPr="009E3929">
        <w:rPr>
          <w:rFonts w:ascii="Times New Roman" w:hAnsi="Times New Roman" w:cs="Times New Roman"/>
          <w:sz w:val="24"/>
          <w:szCs w:val="24"/>
        </w:rPr>
        <w:t>o</w:t>
      </w:r>
      <w:r w:rsidRPr="009E3929">
        <w:rPr>
          <w:rFonts w:ascii="Times New Roman" w:hAnsi="Times New Roman" w:cs="Times New Roman"/>
          <w:spacing w:val="-1"/>
          <w:sz w:val="24"/>
          <w:szCs w:val="24"/>
        </w:rPr>
        <w:t>t</w:t>
      </w:r>
      <w:r w:rsidRPr="009E3929">
        <w:rPr>
          <w:rFonts w:ascii="Times New Roman" w:hAnsi="Times New Roman" w:cs="Times New Roman"/>
          <w:sz w:val="24"/>
          <w:szCs w:val="24"/>
        </w:rPr>
        <w:t xml:space="preserve">al </w:t>
      </w:r>
      <w:r w:rsidRPr="009E3929">
        <w:rPr>
          <w:rFonts w:ascii="Times New Roman" w:hAnsi="Times New Roman" w:cs="Times New Roman"/>
          <w:spacing w:val="-2"/>
          <w:sz w:val="24"/>
          <w:szCs w:val="24"/>
        </w:rPr>
        <w:t>g</w:t>
      </w:r>
      <w:r w:rsidRPr="009E3929">
        <w:rPr>
          <w:rFonts w:ascii="Times New Roman" w:hAnsi="Times New Roman" w:cs="Times New Roman"/>
          <w:sz w:val="24"/>
          <w:szCs w:val="24"/>
        </w:rPr>
        <w:t>eo</w:t>
      </w:r>
      <w:r w:rsidRPr="009E3929">
        <w:rPr>
          <w:rFonts w:ascii="Times New Roman" w:hAnsi="Times New Roman" w:cs="Times New Roman"/>
          <w:spacing w:val="-2"/>
          <w:sz w:val="24"/>
          <w:szCs w:val="24"/>
        </w:rPr>
        <w:t>g</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ap</w:t>
      </w:r>
      <w:r w:rsidRPr="009E3929">
        <w:rPr>
          <w:rFonts w:ascii="Times New Roman" w:hAnsi="Times New Roman" w:cs="Times New Roman"/>
          <w:spacing w:val="-2"/>
          <w:sz w:val="24"/>
          <w:szCs w:val="24"/>
        </w:rPr>
        <w:t>h</w:t>
      </w:r>
      <w:r w:rsidRPr="009E3929">
        <w:rPr>
          <w:rFonts w:ascii="Times New Roman" w:hAnsi="Times New Roman" w:cs="Times New Roman"/>
          <w:spacing w:val="-1"/>
          <w:sz w:val="24"/>
          <w:szCs w:val="24"/>
        </w:rPr>
        <w:t>i</w:t>
      </w:r>
      <w:r w:rsidRPr="009E3929">
        <w:rPr>
          <w:rFonts w:ascii="Times New Roman" w:hAnsi="Times New Roman" w:cs="Times New Roman"/>
          <w:sz w:val="24"/>
          <w:szCs w:val="24"/>
        </w:rPr>
        <w:t xml:space="preserve">cal </w:t>
      </w:r>
      <w:r w:rsidRPr="009E3929">
        <w:rPr>
          <w:rFonts w:ascii="Times New Roman" w:hAnsi="Times New Roman" w:cs="Times New Roman"/>
          <w:spacing w:val="-2"/>
          <w:sz w:val="24"/>
          <w:szCs w:val="24"/>
        </w:rPr>
        <w:t>p</w:t>
      </w:r>
      <w:r w:rsidRPr="009E3929">
        <w:rPr>
          <w:rFonts w:ascii="Times New Roman" w:hAnsi="Times New Roman" w:cs="Times New Roman"/>
          <w:sz w:val="24"/>
          <w:szCs w:val="24"/>
        </w:rPr>
        <w:t>a</w:t>
      </w:r>
      <w:r w:rsidRPr="009E3929">
        <w:rPr>
          <w:rFonts w:ascii="Times New Roman" w:hAnsi="Times New Roman" w:cs="Times New Roman"/>
          <w:spacing w:val="-1"/>
          <w:sz w:val="24"/>
          <w:szCs w:val="24"/>
        </w:rPr>
        <w:t>t</w:t>
      </w:r>
      <w:r w:rsidRPr="009E3929">
        <w:rPr>
          <w:rFonts w:ascii="Times New Roman" w:hAnsi="Times New Roman" w:cs="Times New Roman"/>
          <w:spacing w:val="1"/>
          <w:sz w:val="24"/>
          <w:szCs w:val="24"/>
        </w:rPr>
        <w:t>t</w:t>
      </w:r>
      <w:r w:rsidRPr="009E3929">
        <w:rPr>
          <w:rFonts w:ascii="Times New Roman" w:hAnsi="Times New Roman" w:cs="Times New Roman"/>
          <w:spacing w:val="-2"/>
          <w:sz w:val="24"/>
          <w:szCs w:val="24"/>
        </w:rPr>
        <w:t>e</w:t>
      </w:r>
      <w:r w:rsidRPr="009E3929">
        <w:rPr>
          <w:rFonts w:ascii="Times New Roman" w:hAnsi="Times New Roman" w:cs="Times New Roman"/>
          <w:spacing w:val="1"/>
          <w:sz w:val="24"/>
          <w:szCs w:val="24"/>
        </w:rPr>
        <w:t>r</w:t>
      </w:r>
      <w:r w:rsidRPr="009E3929">
        <w:rPr>
          <w:rFonts w:ascii="Times New Roman" w:hAnsi="Times New Roman" w:cs="Times New Roman"/>
          <w:sz w:val="24"/>
          <w:szCs w:val="24"/>
        </w:rPr>
        <w:t>n of the state.</w:t>
      </w:r>
    </w:p>
    <w:p w:rsidR="00CE4A9C" w:rsidRPr="009E3929" w:rsidRDefault="00CE4A9C" w:rsidP="00797F1C">
      <w:pPr>
        <w:spacing w:after="0" w:line="240" w:lineRule="auto"/>
        <w:jc w:val="both"/>
        <w:rPr>
          <w:rFonts w:ascii="Times New Roman" w:hAnsi="Times New Roman" w:cs="Times New Roman"/>
          <w:sz w:val="24"/>
          <w:szCs w:val="24"/>
        </w:rPr>
      </w:pPr>
    </w:p>
    <w:p w:rsidR="00543E82" w:rsidRPr="009E3929" w:rsidRDefault="00543E82" w:rsidP="00797F1C">
      <w:pPr>
        <w:spacing w:after="0" w:line="240" w:lineRule="auto"/>
        <w:jc w:val="both"/>
        <w:rPr>
          <w:rFonts w:ascii="Times New Roman" w:hAnsi="Times New Roman" w:cs="Times New Roman"/>
          <w:sz w:val="24"/>
          <w:szCs w:val="24"/>
        </w:rPr>
      </w:pPr>
      <w:r w:rsidRPr="009E3929">
        <w:rPr>
          <w:rFonts w:ascii="Times New Roman" w:hAnsi="Times New Roman" w:cs="Times New Roman"/>
          <w:sz w:val="24"/>
          <w:szCs w:val="24"/>
        </w:rPr>
        <w:t xml:space="preserve">The </w:t>
      </w:r>
      <w:proofErr w:type="gramStart"/>
      <w:r w:rsidRPr="009E3929">
        <w:rPr>
          <w:rFonts w:ascii="Times New Roman" w:hAnsi="Times New Roman" w:cs="Times New Roman"/>
          <w:sz w:val="24"/>
          <w:szCs w:val="24"/>
        </w:rPr>
        <w:t xml:space="preserve">selected  </w:t>
      </w:r>
      <w:r w:rsidR="00852F8F">
        <w:rPr>
          <w:rFonts w:ascii="Times New Roman" w:hAnsi="Times New Roman" w:cs="Times New Roman"/>
          <w:sz w:val="24"/>
          <w:szCs w:val="24"/>
        </w:rPr>
        <w:t>domain</w:t>
      </w:r>
      <w:proofErr w:type="gramEnd"/>
      <w:r w:rsidR="00852F8F">
        <w:rPr>
          <w:rFonts w:ascii="Times New Roman" w:hAnsi="Times New Roman" w:cs="Times New Roman"/>
          <w:sz w:val="24"/>
          <w:szCs w:val="24"/>
        </w:rPr>
        <w:t xml:space="preserve"> </w:t>
      </w:r>
      <w:r w:rsidRPr="009E3929">
        <w:rPr>
          <w:rFonts w:ascii="Times New Roman" w:hAnsi="Times New Roman" w:cs="Times New Roman"/>
          <w:sz w:val="24"/>
          <w:szCs w:val="24"/>
        </w:rPr>
        <w:t xml:space="preserve">villages </w:t>
      </w:r>
      <w:r w:rsidR="00852F8F">
        <w:rPr>
          <w:rFonts w:ascii="Times New Roman" w:hAnsi="Times New Roman" w:cs="Times New Roman"/>
          <w:sz w:val="24"/>
          <w:szCs w:val="24"/>
        </w:rPr>
        <w:t xml:space="preserve">of the project </w:t>
      </w:r>
      <w:r w:rsidRPr="009E3929">
        <w:rPr>
          <w:rFonts w:ascii="Times New Roman" w:hAnsi="Times New Roman" w:cs="Times New Roman"/>
          <w:sz w:val="24"/>
          <w:szCs w:val="24"/>
        </w:rPr>
        <w:t>in 2018 were as follows</w:t>
      </w:r>
      <w:r w:rsidR="00933E73" w:rsidRPr="009E3929">
        <w:rPr>
          <w:rFonts w:ascii="Times New Roman" w:hAnsi="Times New Roman" w:cs="Times New Roman"/>
          <w:sz w:val="24"/>
          <w:szCs w:val="24"/>
        </w:rPr>
        <w:t xml:space="preserve"> (Table-2)</w:t>
      </w:r>
      <w:r w:rsidR="00CE4A9C" w:rsidRPr="009E3929">
        <w:rPr>
          <w:rFonts w:ascii="Times New Roman" w:hAnsi="Times New Roman" w:cs="Times New Roman"/>
          <w:sz w:val="24"/>
          <w:szCs w:val="24"/>
        </w:rPr>
        <w:t>.</w:t>
      </w:r>
    </w:p>
    <w:p w:rsidR="00933E73" w:rsidRPr="009E3929" w:rsidRDefault="00933E73" w:rsidP="00797F1C">
      <w:pPr>
        <w:spacing w:after="0" w:line="240" w:lineRule="auto"/>
        <w:jc w:val="both"/>
        <w:rPr>
          <w:rFonts w:ascii="Times New Roman" w:hAnsi="Times New Roman" w:cs="Times New Roman"/>
          <w:sz w:val="24"/>
          <w:szCs w:val="24"/>
        </w:rPr>
      </w:pPr>
    </w:p>
    <w:p w:rsidR="00933E73" w:rsidRPr="009E3929" w:rsidRDefault="00933E73" w:rsidP="00797F1C">
      <w:pPr>
        <w:spacing w:after="0" w:line="240" w:lineRule="auto"/>
        <w:jc w:val="both"/>
        <w:rPr>
          <w:rFonts w:ascii="Times New Roman" w:hAnsi="Times New Roman" w:cs="Times New Roman"/>
          <w:sz w:val="24"/>
          <w:szCs w:val="24"/>
        </w:rPr>
      </w:pPr>
      <w:r w:rsidRPr="009E3929">
        <w:rPr>
          <w:rFonts w:ascii="Times New Roman" w:hAnsi="Times New Roman" w:cs="Times New Roman"/>
          <w:sz w:val="24"/>
          <w:szCs w:val="24"/>
        </w:rPr>
        <w:t xml:space="preserve">Table-2: Domain villages in different NICRA-districts of CG </w:t>
      </w:r>
    </w:p>
    <w:p w:rsidR="00E24BFF" w:rsidRPr="009E3929" w:rsidRDefault="00E24BFF" w:rsidP="00797F1C">
      <w:pPr>
        <w:spacing w:after="0" w:line="240" w:lineRule="auto"/>
        <w:jc w:val="both"/>
        <w:rPr>
          <w:rFonts w:ascii="Times New Roman" w:hAnsi="Times New Roman" w:cs="Times New Roman"/>
          <w:sz w:val="24"/>
          <w:szCs w:val="24"/>
        </w:rPr>
      </w:pPr>
    </w:p>
    <w:tbl>
      <w:tblPr>
        <w:tblW w:w="9064" w:type="dxa"/>
        <w:tblCellMar>
          <w:left w:w="0" w:type="dxa"/>
          <w:right w:w="0" w:type="dxa"/>
        </w:tblCellMar>
        <w:tblLook w:val="04A0" w:firstRow="1" w:lastRow="0" w:firstColumn="1" w:lastColumn="0" w:noHBand="0" w:noVBand="1"/>
      </w:tblPr>
      <w:tblGrid>
        <w:gridCol w:w="1410"/>
        <w:gridCol w:w="1761"/>
        <w:gridCol w:w="1924"/>
        <w:gridCol w:w="1985"/>
        <w:gridCol w:w="1984"/>
      </w:tblGrid>
      <w:tr w:rsidR="00E24BFF" w:rsidRPr="009E3929" w:rsidTr="000541D1">
        <w:trPr>
          <w:trHeight w:val="696"/>
        </w:trPr>
        <w:tc>
          <w:tcPr>
            <w:tcW w:w="1410"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r w:rsidRPr="009E3929">
              <w:rPr>
                <w:rFonts w:ascii="Times New Roman" w:eastAsia="Times New Roman" w:hAnsi="Times New Roman" w:cs="Times New Roman"/>
                <w:bCs/>
                <w:color w:val="000000"/>
                <w:kern w:val="24"/>
                <w:sz w:val="24"/>
                <w:szCs w:val="24"/>
                <w:lang w:val="en-US" w:eastAsia="en-IN" w:bidi="ar-SA"/>
              </w:rPr>
              <w:t>AICRPAM Center</w:t>
            </w:r>
          </w:p>
        </w:tc>
        <w:tc>
          <w:tcPr>
            <w:tcW w:w="1761"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r w:rsidRPr="009E3929">
              <w:rPr>
                <w:rFonts w:ascii="Times New Roman" w:eastAsia="Times New Roman" w:hAnsi="Times New Roman" w:cs="Times New Roman"/>
                <w:bCs/>
                <w:color w:val="000000"/>
                <w:kern w:val="24"/>
                <w:sz w:val="24"/>
                <w:szCs w:val="24"/>
                <w:lang w:val="en-US" w:eastAsia="en-IN" w:bidi="ar-SA"/>
              </w:rPr>
              <w:t xml:space="preserve">Name of NICRA - KVK </w:t>
            </w:r>
          </w:p>
        </w:tc>
        <w:tc>
          <w:tcPr>
            <w:tcW w:w="192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r w:rsidRPr="009E3929">
              <w:rPr>
                <w:rFonts w:ascii="Times New Roman" w:eastAsia="Times New Roman" w:hAnsi="Times New Roman" w:cs="Times New Roman"/>
                <w:bCs/>
                <w:color w:val="000000"/>
                <w:kern w:val="24"/>
                <w:sz w:val="24"/>
                <w:szCs w:val="24"/>
                <w:lang w:val="en-US" w:eastAsia="en-IN" w:bidi="ar-SA"/>
              </w:rPr>
              <w:t>District</w:t>
            </w:r>
          </w:p>
        </w:tc>
        <w:tc>
          <w:tcPr>
            <w:tcW w:w="1985"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r w:rsidRPr="009E3929">
              <w:rPr>
                <w:rFonts w:ascii="Times New Roman" w:eastAsia="Times New Roman" w:hAnsi="Times New Roman" w:cs="Times New Roman"/>
                <w:bCs/>
                <w:color w:val="000000"/>
                <w:kern w:val="24"/>
                <w:sz w:val="24"/>
                <w:szCs w:val="24"/>
                <w:lang w:val="en-US" w:eastAsia="en-IN" w:bidi="ar-SA"/>
              </w:rPr>
              <w:t>Block/ Tehsil/ Mandal</w:t>
            </w:r>
          </w:p>
        </w:tc>
        <w:tc>
          <w:tcPr>
            <w:tcW w:w="198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r w:rsidRPr="009E3929">
              <w:rPr>
                <w:rFonts w:ascii="Times New Roman" w:eastAsia="Times New Roman" w:hAnsi="Times New Roman" w:cs="Times New Roman"/>
                <w:bCs/>
                <w:color w:val="000000"/>
                <w:kern w:val="24"/>
                <w:sz w:val="24"/>
                <w:szCs w:val="24"/>
                <w:lang w:val="en-US" w:eastAsia="en-IN" w:bidi="ar-SA"/>
              </w:rPr>
              <w:t>Name of NICRA Village(s)</w:t>
            </w:r>
          </w:p>
        </w:tc>
      </w:tr>
      <w:tr w:rsidR="00E24BFF" w:rsidRPr="009E3929" w:rsidTr="00E24BFF">
        <w:trPr>
          <w:trHeight w:val="628"/>
        </w:trPr>
        <w:tc>
          <w:tcPr>
            <w:tcW w:w="1410" w:type="dxa"/>
            <w:vMerge w:val="restart"/>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rsidR="00E24BFF" w:rsidRPr="009E3929" w:rsidRDefault="00E24BFF" w:rsidP="00E24BFF">
            <w:pPr>
              <w:spacing w:after="0" w:line="360" w:lineRule="auto"/>
              <w:jc w:val="center"/>
              <w:rPr>
                <w:rFonts w:ascii="Times New Roman" w:eastAsia="Times New Roman" w:hAnsi="Times New Roman" w:cs="Times New Roman"/>
                <w:sz w:val="24"/>
                <w:szCs w:val="24"/>
                <w:lang w:eastAsia="en-IN" w:bidi="ar-SA"/>
              </w:rPr>
            </w:pPr>
            <w:r w:rsidRPr="009E3929">
              <w:rPr>
                <w:rFonts w:ascii="Times New Roman" w:eastAsia="Times New Roman" w:hAnsi="Times New Roman" w:cs="Times New Roman"/>
                <w:bCs/>
                <w:color w:val="000000"/>
                <w:kern w:val="24"/>
                <w:sz w:val="24"/>
                <w:szCs w:val="24"/>
                <w:lang w:val="en-US" w:eastAsia="en-IN" w:bidi="ar-SA"/>
              </w:rPr>
              <w:t>Raipur</w:t>
            </w:r>
          </w:p>
        </w:tc>
        <w:tc>
          <w:tcPr>
            <w:tcW w:w="1761"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r w:rsidRPr="009E3929">
              <w:rPr>
                <w:rFonts w:ascii="Times New Roman" w:eastAsia="Times New Roman" w:hAnsi="Times New Roman" w:cs="Times New Roman"/>
                <w:bCs/>
                <w:color w:val="000000"/>
                <w:kern w:val="24"/>
                <w:sz w:val="24"/>
                <w:szCs w:val="24"/>
                <w:lang w:val="en-US" w:eastAsia="en-IN" w:bidi="ar-SA"/>
              </w:rPr>
              <w:t xml:space="preserve">KVK, </w:t>
            </w:r>
            <w:proofErr w:type="spellStart"/>
            <w:r w:rsidRPr="009E3929">
              <w:rPr>
                <w:rFonts w:ascii="Times New Roman" w:eastAsia="Times New Roman" w:hAnsi="Times New Roman" w:cs="Times New Roman"/>
                <w:bCs/>
                <w:color w:val="000000"/>
                <w:kern w:val="24"/>
                <w:sz w:val="24"/>
                <w:szCs w:val="24"/>
                <w:lang w:val="en-US" w:eastAsia="en-IN" w:bidi="ar-SA"/>
              </w:rPr>
              <w:t>Mahasamund</w:t>
            </w:r>
            <w:proofErr w:type="spellEnd"/>
          </w:p>
        </w:tc>
        <w:tc>
          <w:tcPr>
            <w:tcW w:w="192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proofErr w:type="spellStart"/>
            <w:r w:rsidRPr="009E3929">
              <w:rPr>
                <w:rFonts w:ascii="Times New Roman" w:eastAsia="Times New Roman" w:hAnsi="Times New Roman" w:cs="Times New Roman"/>
                <w:bCs/>
                <w:color w:val="000000"/>
                <w:kern w:val="24"/>
                <w:sz w:val="24"/>
                <w:szCs w:val="24"/>
                <w:lang w:val="en-US" w:eastAsia="en-IN" w:bidi="ar-SA"/>
              </w:rPr>
              <w:t>Mahasamund</w:t>
            </w:r>
            <w:proofErr w:type="spellEnd"/>
          </w:p>
        </w:tc>
        <w:tc>
          <w:tcPr>
            <w:tcW w:w="1985"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proofErr w:type="spellStart"/>
            <w:r w:rsidRPr="009E3929">
              <w:rPr>
                <w:rFonts w:ascii="Times New Roman" w:eastAsia="Times New Roman" w:hAnsi="Times New Roman" w:cs="Times New Roman"/>
                <w:bCs/>
                <w:color w:val="000000"/>
                <w:kern w:val="24"/>
                <w:sz w:val="24"/>
                <w:szCs w:val="24"/>
                <w:lang w:val="en-US" w:eastAsia="en-IN" w:bidi="ar-SA"/>
              </w:rPr>
              <w:t>Mahasamund</w:t>
            </w:r>
            <w:proofErr w:type="spellEnd"/>
          </w:p>
        </w:tc>
        <w:tc>
          <w:tcPr>
            <w:tcW w:w="198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proofErr w:type="spellStart"/>
            <w:r w:rsidRPr="009E3929">
              <w:rPr>
                <w:rFonts w:ascii="Times New Roman" w:eastAsia="Times New Roman" w:hAnsi="Times New Roman" w:cs="Times New Roman"/>
                <w:bCs/>
                <w:color w:val="000000"/>
                <w:kern w:val="24"/>
                <w:sz w:val="24"/>
                <w:szCs w:val="24"/>
                <w:lang w:val="en-US" w:eastAsia="en-IN" w:bidi="ar-SA"/>
              </w:rPr>
              <w:t>Jhalkhamharia</w:t>
            </w:r>
            <w:proofErr w:type="spellEnd"/>
            <w:r w:rsidRPr="009E3929">
              <w:rPr>
                <w:rFonts w:ascii="Times New Roman" w:eastAsia="Times New Roman" w:hAnsi="Times New Roman" w:cs="Times New Roman"/>
                <w:bCs/>
                <w:color w:val="000000"/>
                <w:kern w:val="24"/>
                <w:sz w:val="24"/>
                <w:szCs w:val="24"/>
                <w:lang w:val="en-US" w:eastAsia="en-IN" w:bidi="ar-SA"/>
              </w:rPr>
              <w:t xml:space="preserve">, </w:t>
            </w:r>
            <w:proofErr w:type="spellStart"/>
            <w:r w:rsidRPr="009E3929">
              <w:rPr>
                <w:rFonts w:ascii="Times New Roman" w:eastAsia="Times New Roman" w:hAnsi="Times New Roman" w:cs="Times New Roman"/>
                <w:bCs/>
                <w:color w:val="000000"/>
                <w:kern w:val="24"/>
                <w:sz w:val="24"/>
                <w:szCs w:val="24"/>
                <w:lang w:val="en-US" w:eastAsia="en-IN" w:bidi="ar-SA"/>
              </w:rPr>
              <w:t>Lafinkhurd</w:t>
            </w:r>
            <w:proofErr w:type="spellEnd"/>
          </w:p>
        </w:tc>
      </w:tr>
      <w:tr w:rsidR="00E24BFF" w:rsidRPr="009E3929" w:rsidTr="00E24BFF">
        <w:trPr>
          <w:trHeight w:val="458"/>
        </w:trPr>
        <w:tc>
          <w:tcPr>
            <w:tcW w:w="1410" w:type="dxa"/>
            <w:vMerge/>
            <w:tcBorders>
              <w:top w:val="single" w:sz="8" w:space="0" w:color="000000"/>
              <w:left w:val="single" w:sz="8" w:space="0" w:color="000000"/>
              <w:bottom w:val="single" w:sz="8" w:space="0" w:color="000000"/>
              <w:right w:val="single" w:sz="8" w:space="0" w:color="000000"/>
            </w:tcBorders>
            <w:vAlign w:val="center"/>
            <w:hideMark/>
          </w:tcPr>
          <w:p w:rsidR="00E24BFF" w:rsidRPr="009E3929" w:rsidRDefault="00E24BFF" w:rsidP="00E24BFF">
            <w:pPr>
              <w:spacing w:after="0" w:line="240" w:lineRule="auto"/>
              <w:rPr>
                <w:rFonts w:ascii="Times New Roman" w:eastAsia="Times New Roman" w:hAnsi="Times New Roman" w:cs="Times New Roman"/>
                <w:sz w:val="24"/>
                <w:szCs w:val="24"/>
                <w:lang w:eastAsia="en-IN" w:bidi="ar-SA"/>
              </w:rPr>
            </w:pPr>
          </w:p>
        </w:tc>
        <w:tc>
          <w:tcPr>
            <w:tcW w:w="1761"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r w:rsidRPr="009E3929">
              <w:rPr>
                <w:rFonts w:ascii="Times New Roman" w:eastAsia="Times New Roman" w:hAnsi="Times New Roman" w:cs="Times New Roman"/>
                <w:bCs/>
                <w:color w:val="000000"/>
                <w:kern w:val="24"/>
                <w:sz w:val="24"/>
                <w:szCs w:val="24"/>
                <w:lang w:val="en-US" w:eastAsia="en-IN" w:bidi="ar-SA"/>
              </w:rPr>
              <w:t xml:space="preserve">KVK, </w:t>
            </w:r>
            <w:proofErr w:type="spellStart"/>
            <w:r w:rsidRPr="009E3929">
              <w:rPr>
                <w:rFonts w:ascii="Times New Roman" w:eastAsia="Times New Roman" w:hAnsi="Times New Roman" w:cs="Times New Roman"/>
                <w:bCs/>
                <w:color w:val="000000"/>
                <w:kern w:val="24"/>
                <w:sz w:val="24"/>
                <w:szCs w:val="24"/>
                <w:lang w:val="en-US" w:eastAsia="en-IN" w:bidi="ar-SA"/>
              </w:rPr>
              <w:t>Kanker</w:t>
            </w:r>
            <w:proofErr w:type="spellEnd"/>
          </w:p>
        </w:tc>
        <w:tc>
          <w:tcPr>
            <w:tcW w:w="192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proofErr w:type="spellStart"/>
            <w:r w:rsidRPr="009E3929">
              <w:rPr>
                <w:rFonts w:ascii="Times New Roman" w:eastAsia="Times New Roman" w:hAnsi="Times New Roman" w:cs="Times New Roman"/>
                <w:bCs/>
                <w:color w:val="000000"/>
                <w:kern w:val="24"/>
                <w:sz w:val="24"/>
                <w:szCs w:val="24"/>
                <w:lang w:val="en-US" w:eastAsia="en-IN" w:bidi="ar-SA"/>
              </w:rPr>
              <w:t>Kanker</w:t>
            </w:r>
            <w:proofErr w:type="spellEnd"/>
          </w:p>
        </w:tc>
        <w:tc>
          <w:tcPr>
            <w:tcW w:w="1985"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proofErr w:type="spellStart"/>
            <w:r w:rsidRPr="009E3929">
              <w:rPr>
                <w:rFonts w:ascii="Times New Roman" w:eastAsia="Times New Roman" w:hAnsi="Times New Roman" w:cs="Times New Roman"/>
                <w:bCs/>
                <w:color w:val="000000"/>
                <w:kern w:val="24"/>
                <w:sz w:val="24"/>
                <w:szCs w:val="24"/>
                <w:lang w:val="en-US" w:eastAsia="en-IN" w:bidi="ar-SA"/>
              </w:rPr>
              <w:t>Kanker</w:t>
            </w:r>
            <w:proofErr w:type="spellEnd"/>
          </w:p>
        </w:tc>
        <w:tc>
          <w:tcPr>
            <w:tcW w:w="198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proofErr w:type="spellStart"/>
            <w:r w:rsidRPr="009E3929">
              <w:rPr>
                <w:rFonts w:ascii="Times New Roman" w:eastAsia="Times New Roman" w:hAnsi="Times New Roman" w:cs="Times New Roman"/>
                <w:bCs/>
                <w:color w:val="000000"/>
                <w:kern w:val="24"/>
                <w:sz w:val="24"/>
                <w:szCs w:val="24"/>
                <w:lang w:val="en-US" w:eastAsia="en-IN" w:bidi="ar-SA"/>
              </w:rPr>
              <w:t>Kapsi</w:t>
            </w:r>
            <w:proofErr w:type="spellEnd"/>
            <w:r w:rsidRPr="009E3929">
              <w:rPr>
                <w:rFonts w:ascii="Times New Roman" w:eastAsia="Times New Roman" w:hAnsi="Times New Roman" w:cs="Times New Roman"/>
                <w:bCs/>
                <w:color w:val="000000"/>
                <w:kern w:val="24"/>
                <w:sz w:val="24"/>
                <w:szCs w:val="24"/>
                <w:lang w:val="en-US" w:eastAsia="en-IN" w:bidi="ar-SA"/>
              </w:rPr>
              <w:t xml:space="preserve">, </w:t>
            </w:r>
            <w:proofErr w:type="spellStart"/>
            <w:r w:rsidRPr="009E3929">
              <w:rPr>
                <w:rFonts w:ascii="Times New Roman" w:eastAsia="Times New Roman" w:hAnsi="Times New Roman" w:cs="Times New Roman"/>
                <w:bCs/>
                <w:color w:val="000000"/>
                <w:kern w:val="24"/>
                <w:sz w:val="24"/>
                <w:szCs w:val="24"/>
                <w:lang w:val="en-US" w:eastAsia="en-IN" w:bidi="ar-SA"/>
              </w:rPr>
              <w:t>Sureli</w:t>
            </w:r>
            <w:proofErr w:type="spellEnd"/>
          </w:p>
        </w:tc>
      </w:tr>
      <w:tr w:rsidR="00E24BFF" w:rsidRPr="009E3929" w:rsidTr="000541D1">
        <w:trPr>
          <w:trHeight w:val="687"/>
        </w:trPr>
        <w:tc>
          <w:tcPr>
            <w:tcW w:w="1410" w:type="dxa"/>
            <w:vMerge/>
            <w:tcBorders>
              <w:top w:val="single" w:sz="8" w:space="0" w:color="000000"/>
              <w:left w:val="single" w:sz="8" w:space="0" w:color="000000"/>
              <w:bottom w:val="single" w:sz="8" w:space="0" w:color="000000"/>
              <w:right w:val="single" w:sz="8" w:space="0" w:color="000000"/>
            </w:tcBorders>
            <w:vAlign w:val="center"/>
            <w:hideMark/>
          </w:tcPr>
          <w:p w:rsidR="00E24BFF" w:rsidRPr="009E3929" w:rsidRDefault="00E24BFF" w:rsidP="00E24BFF">
            <w:pPr>
              <w:spacing w:after="0" w:line="240" w:lineRule="auto"/>
              <w:rPr>
                <w:rFonts w:ascii="Times New Roman" w:eastAsia="Times New Roman" w:hAnsi="Times New Roman" w:cs="Times New Roman"/>
                <w:sz w:val="24"/>
                <w:szCs w:val="24"/>
                <w:lang w:eastAsia="en-IN" w:bidi="ar-SA"/>
              </w:rPr>
            </w:pPr>
          </w:p>
        </w:tc>
        <w:tc>
          <w:tcPr>
            <w:tcW w:w="1761"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proofErr w:type="gramStart"/>
            <w:r w:rsidRPr="009E3929">
              <w:rPr>
                <w:rFonts w:ascii="Times New Roman" w:eastAsia="Times New Roman" w:hAnsi="Times New Roman" w:cs="Times New Roman"/>
                <w:bCs/>
                <w:color w:val="000000"/>
                <w:kern w:val="24"/>
                <w:sz w:val="24"/>
                <w:szCs w:val="24"/>
                <w:lang w:val="en-US" w:eastAsia="en-IN" w:bidi="ar-SA"/>
              </w:rPr>
              <w:t xml:space="preserve">KVK,  </w:t>
            </w:r>
            <w:proofErr w:type="spellStart"/>
            <w:r w:rsidRPr="009E3929">
              <w:rPr>
                <w:rFonts w:ascii="Times New Roman" w:eastAsia="Times New Roman" w:hAnsi="Times New Roman" w:cs="Times New Roman"/>
                <w:bCs/>
                <w:color w:val="000000"/>
                <w:kern w:val="24"/>
                <w:sz w:val="24"/>
                <w:szCs w:val="24"/>
                <w:lang w:val="en-US" w:eastAsia="en-IN" w:bidi="ar-SA"/>
              </w:rPr>
              <w:t>Bemetara</w:t>
            </w:r>
            <w:proofErr w:type="spellEnd"/>
            <w:proofErr w:type="gramEnd"/>
          </w:p>
        </w:tc>
        <w:tc>
          <w:tcPr>
            <w:tcW w:w="192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proofErr w:type="spellStart"/>
            <w:r w:rsidRPr="009E3929">
              <w:rPr>
                <w:rFonts w:ascii="Times New Roman" w:eastAsia="Times New Roman" w:hAnsi="Times New Roman" w:cs="Times New Roman"/>
                <w:bCs/>
                <w:color w:val="000000"/>
                <w:kern w:val="24"/>
                <w:sz w:val="24"/>
                <w:szCs w:val="24"/>
                <w:lang w:val="en-US" w:eastAsia="en-IN" w:bidi="ar-SA"/>
              </w:rPr>
              <w:t>Bemetara</w:t>
            </w:r>
            <w:proofErr w:type="spellEnd"/>
          </w:p>
        </w:tc>
        <w:tc>
          <w:tcPr>
            <w:tcW w:w="1985"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proofErr w:type="spellStart"/>
            <w:r w:rsidRPr="009E3929">
              <w:rPr>
                <w:rFonts w:ascii="Times New Roman" w:eastAsia="Times New Roman" w:hAnsi="Times New Roman" w:cs="Times New Roman"/>
                <w:bCs/>
                <w:color w:val="000000"/>
                <w:kern w:val="24"/>
                <w:sz w:val="24"/>
                <w:szCs w:val="24"/>
                <w:lang w:val="en-US" w:eastAsia="en-IN" w:bidi="ar-SA"/>
              </w:rPr>
              <w:t>Bemetara</w:t>
            </w:r>
            <w:proofErr w:type="spellEnd"/>
          </w:p>
        </w:tc>
        <w:tc>
          <w:tcPr>
            <w:tcW w:w="198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hideMark/>
          </w:tcPr>
          <w:p w:rsidR="00E24BFF" w:rsidRPr="009E3929" w:rsidRDefault="00E24BFF" w:rsidP="00E24BFF">
            <w:pPr>
              <w:spacing w:after="0" w:line="240" w:lineRule="auto"/>
              <w:jc w:val="center"/>
              <w:rPr>
                <w:rFonts w:ascii="Times New Roman" w:eastAsia="Times New Roman" w:hAnsi="Times New Roman" w:cs="Times New Roman"/>
                <w:sz w:val="24"/>
                <w:szCs w:val="24"/>
                <w:lang w:eastAsia="en-IN" w:bidi="ar-SA"/>
              </w:rPr>
            </w:pPr>
            <w:proofErr w:type="spellStart"/>
            <w:r w:rsidRPr="009E3929">
              <w:rPr>
                <w:rFonts w:ascii="Times New Roman" w:eastAsia="Times New Roman" w:hAnsi="Times New Roman" w:cs="Times New Roman"/>
                <w:bCs/>
                <w:color w:val="000000"/>
                <w:kern w:val="24"/>
                <w:sz w:val="24"/>
                <w:szCs w:val="24"/>
                <w:lang w:val="en-US" w:eastAsia="en-IN" w:bidi="ar-SA"/>
              </w:rPr>
              <w:t>Jhal</w:t>
            </w:r>
            <w:proofErr w:type="spellEnd"/>
          </w:p>
        </w:tc>
      </w:tr>
    </w:tbl>
    <w:p w:rsidR="006E19CC" w:rsidRDefault="006E19CC" w:rsidP="00AF0422">
      <w:pPr>
        <w:pStyle w:val="BodyText3"/>
        <w:ind w:left="720" w:hanging="630"/>
        <w:jc w:val="both"/>
        <w:rPr>
          <w:rFonts w:ascii="Times New Roman" w:hAnsi="Times New Roman" w:cs="Times New Roman"/>
          <w:b/>
          <w:bCs/>
          <w:sz w:val="24"/>
          <w:szCs w:val="24"/>
        </w:rPr>
      </w:pPr>
    </w:p>
    <w:p w:rsidR="009F1C66" w:rsidRPr="009E3929" w:rsidRDefault="009F1C66" w:rsidP="00A349DD">
      <w:pPr>
        <w:pStyle w:val="BodyText3"/>
        <w:jc w:val="both"/>
        <w:rPr>
          <w:rFonts w:ascii="Times New Roman" w:hAnsi="Times New Roman" w:cs="Times New Roman"/>
          <w:b/>
          <w:bCs/>
          <w:sz w:val="24"/>
          <w:szCs w:val="24"/>
        </w:rPr>
      </w:pPr>
      <w:r>
        <w:rPr>
          <w:rFonts w:ascii="Times New Roman" w:hAnsi="Times New Roman" w:cs="Times New Roman"/>
          <w:b/>
          <w:bCs/>
          <w:sz w:val="24"/>
          <w:szCs w:val="24"/>
        </w:rPr>
        <w:t>Results and Discussion</w:t>
      </w:r>
    </w:p>
    <w:p w:rsidR="00973139" w:rsidRPr="009E3929" w:rsidRDefault="00973139" w:rsidP="00973139">
      <w:pPr>
        <w:spacing w:after="0" w:line="240" w:lineRule="auto"/>
        <w:rPr>
          <w:rFonts w:ascii="Times New Roman" w:hAnsi="Times New Roman" w:cs="Times New Roman"/>
          <w:b/>
          <w:sz w:val="24"/>
          <w:szCs w:val="24"/>
        </w:rPr>
      </w:pPr>
      <w:r w:rsidRPr="009E3929">
        <w:rPr>
          <w:rFonts w:ascii="Times New Roman" w:hAnsi="Times New Roman" w:cs="Times New Roman"/>
          <w:b/>
          <w:sz w:val="24"/>
          <w:szCs w:val="24"/>
        </w:rPr>
        <w:t xml:space="preserve">Economic impact of Micro-level AAS: </w:t>
      </w:r>
    </w:p>
    <w:p w:rsidR="002D7A17" w:rsidRPr="009E3929" w:rsidRDefault="002D7A17" w:rsidP="00973139">
      <w:pPr>
        <w:spacing w:after="0" w:line="240" w:lineRule="auto"/>
        <w:jc w:val="both"/>
        <w:rPr>
          <w:rFonts w:ascii="Times New Roman" w:hAnsi="Times New Roman" w:cs="Times New Roman"/>
          <w:sz w:val="24"/>
          <w:szCs w:val="24"/>
        </w:rPr>
      </w:pPr>
    </w:p>
    <w:p w:rsidR="00973139" w:rsidRPr="009E3929" w:rsidRDefault="002D7A17" w:rsidP="00973139">
      <w:pPr>
        <w:spacing w:after="0" w:line="240" w:lineRule="auto"/>
        <w:jc w:val="both"/>
        <w:rPr>
          <w:rFonts w:ascii="Times New Roman" w:hAnsi="Times New Roman" w:cs="Times New Roman"/>
          <w:color w:val="000000" w:themeColor="text1"/>
          <w:sz w:val="24"/>
          <w:szCs w:val="24"/>
        </w:rPr>
      </w:pPr>
      <w:r w:rsidRPr="009E3929">
        <w:rPr>
          <w:rFonts w:ascii="Times New Roman" w:hAnsi="Times New Roman" w:cs="Times New Roman"/>
          <w:sz w:val="24"/>
          <w:szCs w:val="24"/>
        </w:rPr>
        <w:t xml:space="preserve">Early season extended range forecasts on heavy rains has helped in the formation of raised beds and furrows techniques at the time of sowing particularly in Soybean. Therefore, weather information and weather based </w:t>
      </w:r>
      <w:proofErr w:type="spellStart"/>
      <w:r w:rsidRPr="009E3929">
        <w:rPr>
          <w:rFonts w:ascii="Times New Roman" w:hAnsi="Times New Roman" w:cs="Times New Roman"/>
          <w:sz w:val="24"/>
          <w:szCs w:val="24"/>
        </w:rPr>
        <w:t>agro</w:t>
      </w:r>
      <w:proofErr w:type="spellEnd"/>
      <w:r w:rsidRPr="009E3929">
        <w:rPr>
          <w:rFonts w:ascii="Times New Roman" w:hAnsi="Times New Roman" w:cs="Times New Roman"/>
          <w:sz w:val="24"/>
          <w:szCs w:val="24"/>
        </w:rPr>
        <w:t xml:space="preserve">-advisories has largely helped wide network of farmers in cost cutting and productivity increase. Utility of weather forecasting in achieving sustainable agriculture is discussed here and some case studies are discussed for Raipur centre covering Chhattisgarh Plains </w:t>
      </w:r>
      <w:proofErr w:type="spellStart"/>
      <w:r w:rsidRPr="009E3929">
        <w:rPr>
          <w:rFonts w:ascii="Times New Roman" w:hAnsi="Times New Roman" w:cs="Times New Roman"/>
          <w:sz w:val="24"/>
          <w:szCs w:val="24"/>
        </w:rPr>
        <w:t>Agro</w:t>
      </w:r>
      <w:proofErr w:type="spellEnd"/>
      <w:r w:rsidRPr="009E3929">
        <w:rPr>
          <w:rFonts w:ascii="Times New Roman" w:hAnsi="Times New Roman" w:cs="Times New Roman"/>
          <w:sz w:val="24"/>
          <w:szCs w:val="24"/>
        </w:rPr>
        <w:t xml:space="preserve">-climatic zone. Further </w:t>
      </w:r>
      <w:r w:rsidRPr="009E3929">
        <w:rPr>
          <w:rFonts w:ascii="Times New Roman" w:hAnsi="Times New Roman" w:cs="Times New Roman"/>
          <w:noProof/>
          <w:sz w:val="24"/>
          <w:szCs w:val="24"/>
        </w:rPr>
        <w:t xml:space="preserve">measures adopted by the farmers based on medium range weather forecasting support </w:t>
      </w:r>
      <w:r w:rsidRPr="009E3929">
        <w:rPr>
          <w:rFonts w:ascii="Times New Roman" w:hAnsi="Times New Roman" w:cs="Times New Roman"/>
          <w:color w:val="000000" w:themeColor="text1"/>
          <w:sz w:val="24"/>
          <w:szCs w:val="24"/>
        </w:rPr>
        <w:t xml:space="preserve">have been suggested as roadmap towards </w:t>
      </w:r>
      <w:proofErr w:type="gramStart"/>
      <w:r w:rsidRPr="009E3929">
        <w:rPr>
          <w:rFonts w:ascii="Times New Roman" w:hAnsi="Times New Roman" w:cs="Times New Roman"/>
          <w:color w:val="000000" w:themeColor="text1"/>
          <w:sz w:val="24"/>
          <w:szCs w:val="24"/>
        </w:rPr>
        <w:t>better  crop</w:t>
      </w:r>
      <w:proofErr w:type="gramEnd"/>
      <w:r w:rsidRPr="009E3929">
        <w:rPr>
          <w:rFonts w:ascii="Times New Roman" w:hAnsi="Times New Roman" w:cs="Times New Roman"/>
          <w:color w:val="000000" w:themeColor="text1"/>
          <w:sz w:val="24"/>
          <w:szCs w:val="24"/>
        </w:rPr>
        <w:t xml:space="preserve"> production based on operational farm management.</w:t>
      </w:r>
    </w:p>
    <w:p w:rsidR="002D7A17" w:rsidRPr="009E3929" w:rsidRDefault="002D7A17" w:rsidP="00973139">
      <w:pPr>
        <w:spacing w:after="0" w:line="240" w:lineRule="auto"/>
        <w:jc w:val="both"/>
        <w:rPr>
          <w:rFonts w:ascii="Times New Roman" w:hAnsi="Times New Roman" w:cs="Times New Roman"/>
          <w:bCs/>
          <w:sz w:val="24"/>
          <w:szCs w:val="24"/>
        </w:rPr>
      </w:pPr>
    </w:p>
    <w:p w:rsidR="00E31AD7" w:rsidRDefault="00E31AD7" w:rsidP="00973139">
      <w:pPr>
        <w:spacing w:after="0" w:line="240" w:lineRule="auto"/>
        <w:jc w:val="both"/>
        <w:rPr>
          <w:rFonts w:ascii="Times New Roman" w:hAnsi="Times New Roman" w:cs="Times New Roman"/>
          <w:sz w:val="24"/>
          <w:szCs w:val="24"/>
        </w:rPr>
      </w:pPr>
      <w:r w:rsidRPr="009E3929">
        <w:rPr>
          <w:rFonts w:ascii="Times New Roman" w:hAnsi="Times New Roman" w:cs="Times New Roman"/>
          <w:sz w:val="24"/>
          <w:szCs w:val="24"/>
        </w:rPr>
        <w:lastRenderedPageBreak/>
        <w:t xml:space="preserve">Micro-regional advisories are prepared based on </w:t>
      </w:r>
      <w:proofErr w:type="spellStart"/>
      <w:r w:rsidRPr="009E3929">
        <w:rPr>
          <w:rFonts w:ascii="Times New Roman" w:hAnsi="Times New Roman" w:cs="Times New Roman"/>
          <w:sz w:val="24"/>
          <w:szCs w:val="24"/>
        </w:rPr>
        <w:t>blocklevel</w:t>
      </w:r>
      <w:proofErr w:type="spellEnd"/>
      <w:r w:rsidRPr="009E3929">
        <w:rPr>
          <w:rFonts w:ascii="Times New Roman" w:hAnsi="Times New Roman" w:cs="Times New Roman"/>
          <w:sz w:val="24"/>
          <w:szCs w:val="24"/>
        </w:rPr>
        <w:t xml:space="preserve"> 5-day-forecast available in IMD website www.imd.gov.in, feedback received from FIFs abou</w:t>
      </w:r>
      <w:r>
        <w:rPr>
          <w:rFonts w:ascii="Times New Roman" w:hAnsi="Times New Roman" w:cs="Times New Roman"/>
          <w:sz w:val="24"/>
          <w:szCs w:val="24"/>
        </w:rPr>
        <w:t xml:space="preserve">t current weather conditions. </w:t>
      </w:r>
      <w:r w:rsidR="00973139" w:rsidRPr="009E3929">
        <w:rPr>
          <w:rFonts w:ascii="Times New Roman" w:hAnsi="Times New Roman" w:cs="Times New Roman"/>
          <w:bCs/>
          <w:sz w:val="24"/>
          <w:szCs w:val="24"/>
        </w:rPr>
        <w:t xml:space="preserve">The main objective </w:t>
      </w:r>
      <w:proofErr w:type="gramStart"/>
      <w:r w:rsidR="00973139" w:rsidRPr="009E3929">
        <w:rPr>
          <w:rFonts w:ascii="Times New Roman" w:hAnsi="Times New Roman" w:cs="Times New Roman"/>
          <w:bCs/>
          <w:sz w:val="24"/>
          <w:szCs w:val="24"/>
        </w:rPr>
        <w:t>of  text</w:t>
      </w:r>
      <w:proofErr w:type="gramEnd"/>
      <w:r w:rsidR="00973139" w:rsidRPr="009E3929">
        <w:rPr>
          <w:rFonts w:ascii="Times New Roman" w:hAnsi="Times New Roman" w:cs="Times New Roman"/>
          <w:bCs/>
          <w:sz w:val="24"/>
          <w:szCs w:val="24"/>
        </w:rPr>
        <w:t xml:space="preserve"> messaging for the farmers is  faster dissemination and real time providing of micro-level advisories in gist through ICT including weather based agricultural operations for different crops.  </w:t>
      </w:r>
    </w:p>
    <w:p w:rsidR="00E31AD7" w:rsidRDefault="00E31AD7" w:rsidP="00973139">
      <w:pPr>
        <w:spacing w:after="0" w:line="240" w:lineRule="auto"/>
        <w:jc w:val="both"/>
        <w:rPr>
          <w:rFonts w:ascii="Times New Roman" w:hAnsi="Times New Roman" w:cs="Times New Roman"/>
          <w:sz w:val="24"/>
          <w:szCs w:val="24"/>
        </w:rPr>
      </w:pPr>
    </w:p>
    <w:p w:rsidR="00A051D5" w:rsidRPr="009E3929" w:rsidRDefault="00973139" w:rsidP="00973139">
      <w:pPr>
        <w:spacing w:after="0" w:line="240" w:lineRule="auto"/>
        <w:jc w:val="both"/>
        <w:rPr>
          <w:rFonts w:ascii="Times New Roman" w:hAnsi="Times New Roman" w:cs="Times New Roman"/>
          <w:sz w:val="24"/>
          <w:szCs w:val="24"/>
        </w:rPr>
      </w:pPr>
      <w:r w:rsidRPr="009E3929">
        <w:rPr>
          <w:rFonts w:ascii="Times New Roman" w:hAnsi="Times New Roman" w:cs="Times New Roman"/>
          <w:sz w:val="24"/>
          <w:szCs w:val="24"/>
        </w:rPr>
        <w:t xml:space="preserve">Text messaging </w:t>
      </w:r>
      <w:r w:rsidR="00E31AD7">
        <w:rPr>
          <w:rFonts w:ascii="Times New Roman" w:hAnsi="Times New Roman" w:cs="Times New Roman"/>
          <w:sz w:val="24"/>
          <w:szCs w:val="24"/>
        </w:rPr>
        <w:t>were</w:t>
      </w:r>
      <w:r w:rsidRPr="009E3929">
        <w:rPr>
          <w:rFonts w:ascii="Times New Roman" w:hAnsi="Times New Roman" w:cs="Times New Roman"/>
          <w:sz w:val="24"/>
          <w:szCs w:val="24"/>
        </w:rPr>
        <w:t xml:space="preserve"> issued to the farmers of </w:t>
      </w:r>
      <w:proofErr w:type="spellStart"/>
      <w:r w:rsidRPr="009E3929">
        <w:rPr>
          <w:rFonts w:ascii="Times New Roman" w:hAnsi="Times New Roman" w:cs="Times New Roman"/>
          <w:sz w:val="24"/>
          <w:szCs w:val="24"/>
        </w:rPr>
        <w:t>Mahasamund</w:t>
      </w:r>
      <w:proofErr w:type="spellEnd"/>
      <w:r w:rsidRPr="009E3929">
        <w:rPr>
          <w:rFonts w:ascii="Times New Roman" w:hAnsi="Times New Roman" w:cs="Times New Roman"/>
          <w:sz w:val="24"/>
          <w:szCs w:val="24"/>
        </w:rPr>
        <w:t xml:space="preserve"> block </w:t>
      </w:r>
      <w:r w:rsidR="00E31AD7">
        <w:rPr>
          <w:rFonts w:ascii="Times New Roman" w:hAnsi="Times New Roman" w:cs="Times New Roman"/>
          <w:sz w:val="24"/>
          <w:szCs w:val="24"/>
        </w:rPr>
        <w:t xml:space="preserve">and other </w:t>
      </w:r>
      <w:proofErr w:type="gramStart"/>
      <w:r w:rsidR="00E31AD7">
        <w:rPr>
          <w:rFonts w:ascii="Times New Roman" w:hAnsi="Times New Roman" w:cs="Times New Roman"/>
          <w:sz w:val="24"/>
          <w:szCs w:val="24"/>
        </w:rPr>
        <w:t xml:space="preserve">districts </w:t>
      </w:r>
      <w:r w:rsidRPr="009E3929">
        <w:rPr>
          <w:rFonts w:ascii="Times New Roman" w:hAnsi="Times New Roman" w:cs="Times New Roman"/>
          <w:sz w:val="24"/>
          <w:szCs w:val="24"/>
        </w:rPr>
        <w:t xml:space="preserve"> through</w:t>
      </w:r>
      <w:proofErr w:type="gramEnd"/>
      <w:r w:rsidRPr="009E3929">
        <w:rPr>
          <w:rFonts w:ascii="Times New Roman" w:hAnsi="Times New Roman" w:cs="Times New Roman"/>
          <w:sz w:val="24"/>
          <w:szCs w:val="24"/>
        </w:rPr>
        <w:t xml:space="preserve"> m-</w:t>
      </w:r>
      <w:proofErr w:type="spellStart"/>
      <w:r w:rsidRPr="009E3929">
        <w:rPr>
          <w:rFonts w:ascii="Times New Roman" w:hAnsi="Times New Roman" w:cs="Times New Roman"/>
          <w:sz w:val="24"/>
          <w:szCs w:val="24"/>
        </w:rPr>
        <w:t>kisan</w:t>
      </w:r>
      <w:proofErr w:type="spellEnd"/>
      <w:r w:rsidRPr="009E3929">
        <w:rPr>
          <w:rFonts w:ascii="Times New Roman" w:hAnsi="Times New Roman" w:cs="Times New Roman"/>
          <w:sz w:val="24"/>
          <w:szCs w:val="24"/>
        </w:rPr>
        <w:t xml:space="preserve"> portal of Dept. of Agriculture, Co-operation and Farmers' </w:t>
      </w:r>
      <w:proofErr w:type="spellStart"/>
      <w:r w:rsidRPr="009E3929">
        <w:rPr>
          <w:rFonts w:ascii="Times New Roman" w:hAnsi="Times New Roman" w:cs="Times New Roman"/>
          <w:sz w:val="24"/>
          <w:szCs w:val="24"/>
        </w:rPr>
        <w:t>Welface</w:t>
      </w:r>
      <w:proofErr w:type="spellEnd"/>
      <w:r w:rsidRPr="009E3929">
        <w:rPr>
          <w:rFonts w:ascii="Times New Roman" w:hAnsi="Times New Roman" w:cs="Times New Roman"/>
          <w:sz w:val="24"/>
          <w:szCs w:val="24"/>
        </w:rPr>
        <w:t xml:space="preserve"> (DAC&amp;FW) website. Farmers under ATMA project of NICRA </w:t>
      </w:r>
      <w:proofErr w:type="gramStart"/>
      <w:r w:rsidRPr="009E3929">
        <w:rPr>
          <w:rFonts w:ascii="Times New Roman" w:hAnsi="Times New Roman" w:cs="Times New Roman"/>
          <w:sz w:val="24"/>
          <w:szCs w:val="24"/>
        </w:rPr>
        <w:t>district</w:t>
      </w:r>
      <w:r w:rsidR="00E31AD7">
        <w:rPr>
          <w:rFonts w:ascii="Times New Roman" w:hAnsi="Times New Roman" w:cs="Times New Roman"/>
          <w:sz w:val="24"/>
          <w:szCs w:val="24"/>
        </w:rPr>
        <w:t>s</w:t>
      </w:r>
      <w:r w:rsidRPr="009E3929">
        <w:rPr>
          <w:rFonts w:ascii="Times New Roman" w:hAnsi="Times New Roman" w:cs="Times New Roman"/>
          <w:sz w:val="24"/>
          <w:szCs w:val="24"/>
        </w:rPr>
        <w:t xml:space="preserve">  and</w:t>
      </w:r>
      <w:proofErr w:type="gramEnd"/>
      <w:r w:rsidRPr="009E3929">
        <w:rPr>
          <w:rFonts w:ascii="Times New Roman" w:hAnsi="Times New Roman" w:cs="Times New Roman"/>
          <w:sz w:val="24"/>
          <w:szCs w:val="24"/>
        </w:rPr>
        <w:t xml:space="preserve"> domain villages farmers  are covered in this NICRA project for issuing micro-level advisories dissemination. Working on the same </w:t>
      </w:r>
      <w:proofErr w:type="gramStart"/>
      <w:r w:rsidRPr="009E3929">
        <w:rPr>
          <w:rFonts w:ascii="Times New Roman" w:hAnsi="Times New Roman" w:cs="Times New Roman"/>
          <w:sz w:val="24"/>
          <w:szCs w:val="24"/>
        </w:rPr>
        <w:t>line,  MAAS</w:t>
      </w:r>
      <w:proofErr w:type="gramEnd"/>
      <w:r w:rsidRPr="009E3929">
        <w:rPr>
          <w:rFonts w:ascii="Times New Roman" w:hAnsi="Times New Roman" w:cs="Times New Roman"/>
          <w:sz w:val="24"/>
          <w:szCs w:val="24"/>
        </w:rPr>
        <w:t xml:space="preserve"> are being issued for the farmers of </w:t>
      </w:r>
      <w:proofErr w:type="spellStart"/>
      <w:r w:rsidRPr="009E3929">
        <w:rPr>
          <w:rFonts w:ascii="Times New Roman" w:hAnsi="Times New Roman" w:cs="Times New Roman"/>
          <w:sz w:val="24"/>
          <w:szCs w:val="24"/>
        </w:rPr>
        <w:t>Kanker</w:t>
      </w:r>
      <w:proofErr w:type="spellEnd"/>
      <w:r w:rsidRPr="009E3929">
        <w:rPr>
          <w:rFonts w:ascii="Times New Roman" w:hAnsi="Times New Roman" w:cs="Times New Roman"/>
          <w:sz w:val="24"/>
          <w:szCs w:val="24"/>
        </w:rPr>
        <w:t xml:space="preserve"> district based on respective block-level forecast. </w:t>
      </w:r>
      <w:proofErr w:type="gramStart"/>
      <w:r w:rsidRPr="009E3929">
        <w:rPr>
          <w:rFonts w:ascii="Times New Roman" w:hAnsi="Times New Roman" w:cs="Times New Roman"/>
          <w:sz w:val="24"/>
          <w:szCs w:val="24"/>
        </w:rPr>
        <w:t>Similarly</w:t>
      </w:r>
      <w:proofErr w:type="gramEnd"/>
      <w:r w:rsidRPr="009E3929">
        <w:rPr>
          <w:rFonts w:ascii="Times New Roman" w:hAnsi="Times New Roman" w:cs="Times New Roman"/>
          <w:sz w:val="24"/>
          <w:szCs w:val="24"/>
        </w:rPr>
        <w:t xml:space="preserve"> for </w:t>
      </w:r>
      <w:proofErr w:type="spellStart"/>
      <w:r w:rsidRPr="009E3929">
        <w:rPr>
          <w:rFonts w:ascii="Times New Roman" w:hAnsi="Times New Roman" w:cs="Times New Roman"/>
          <w:sz w:val="24"/>
          <w:szCs w:val="24"/>
        </w:rPr>
        <w:t>Baikunthpur</w:t>
      </w:r>
      <w:proofErr w:type="spellEnd"/>
      <w:r w:rsidRPr="009E3929">
        <w:rPr>
          <w:rFonts w:ascii="Times New Roman" w:hAnsi="Times New Roman" w:cs="Times New Roman"/>
          <w:sz w:val="24"/>
          <w:szCs w:val="24"/>
        </w:rPr>
        <w:t xml:space="preserve"> (District </w:t>
      </w:r>
      <w:proofErr w:type="spellStart"/>
      <w:r w:rsidRPr="009E3929">
        <w:rPr>
          <w:rFonts w:ascii="Times New Roman" w:hAnsi="Times New Roman" w:cs="Times New Roman"/>
          <w:sz w:val="24"/>
          <w:szCs w:val="24"/>
        </w:rPr>
        <w:t>Koriya</w:t>
      </w:r>
      <w:proofErr w:type="spellEnd"/>
      <w:r w:rsidRPr="009E3929">
        <w:rPr>
          <w:rFonts w:ascii="Times New Roman" w:hAnsi="Times New Roman" w:cs="Times New Roman"/>
          <w:sz w:val="24"/>
          <w:szCs w:val="24"/>
        </w:rPr>
        <w:t xml:space="preserve">) MAAS were issued </w:t>
      </w:r>
      <w:proofErr w:type="spellStart"/>
      <w:r w:rsidRPr="009E3929">
        <w:rPr>
          <w:rFonts w:ascii="Times New Roman" w:hAnsi="Times New Roman" w:cs="Times New Roman"/>
          <w:sz w:val="24"/>
          <w:szCs w:val="24"/>
        </w:rPr>
        <w:t>upto</w:t>
      </w:r>
      <w:proofErr w:type="spellEnd"/>
      <w:r w:rsidRPr="009E3929">
        <w:rPr>
          <w:rFonts w:ascii="Times New Roman" w:hAnsi="Times New Roman" w:cs="Times New Roman"/>
          <w:sz w:val="24"/>
          <w:szCs w:val="24"/>
        </w:rPr>
        <w:t xml:space="preserve"> 2018. With effect </w:t>
      </w:r>
      <w:proofErr w:type="gramStart"/>
      <w:r w:rsidRPr="009E3929">
        <w:rPr>
          <w:rFonts w:ascii="Times New Roman" w:hAnsi="Times New Roman" w:cs="Times New Roman"/>
          <w:sz w:val="24"/>
          <w:szCs w:val="24"/>
        </w:rPr>
        <w:t>from  201</w:t>
      </w:r>
      <w:r w:rsidR="002C378D">
        <w:rPr>
          <w:rFonts w:ascii="Times New Roman" w:hAnsi="Times New Roman" w:cs="Times New Roman"/>
          <w:sz w:val="24"/>
          <w:szCs w:val="24"/>
        </w:rPr>
        <w:t>7</w:t>
      </w:r>
      <w:proofErr w:type="gramEnd"/>
      <w:r w:rsidR="002C378D">
        <w:rPr>
          <w:rFonts w:ascii="Times New Roman" w:hAnsi="Times New Roman" w:cs="Times New Roman"/>
          <w:sz w:val="24"/>
          <w:szCs w:val="24"/>
        </w:rPr>
        <w:t xml:space="preserve">, </w:t>
      </w:r>
      <w:r w:rsidR="002C378D" w:rsidRPr="009E3929">
        <w:rPr>
          <w:rFonts w:ascii="Times New Roman" w:hAnsi="Times New Roman" w:cs="Times New Roman"/>
          <w:sz w:val="24"/>
          <w:szCs w:val="24"/>
        </w:rPr>
        <w:t xml:space="preserve"> MAAS </w:t>
      </w:r>
      <w:r w:rsidR="002C378D">
        <w:rPr>
          <w:rFonts w:ascii="Times New Roman" w:hAnsi="Times New Roman" w:cs="Times New Roman"/>
          <w:sz w:val="24"/>
          <w:szCs w:val="24"/>
        </w:rPr>
        <w:t xml:space="preserve">were </w:t>
      </w:r>
      <w:r w:rsidR="002C378D" w:rsidRPr="009E3929">
        <w:rPr>
          <w:rFonts w:ascii="Times New Roman" w:hAnsi="Times New Roman" w:cs="Times New Roman"/>
          <w:sz w:val="24"/>
          <w:szCs w:val="24"/>
        </w:rPr>
        <w:t xml:space="preserve"> being issued </w:t>
      </w:r>
      <w:r w:rsidR="002C378D">
        <w:rPr>
          <w:rFonts w:ascii="Times New Roman" w:hAnsi="Times New Roman" w:cs="Times New Roman"/>
          <w:sz w:val="24"/>
          <w:szCs w:val="24"/>
        </w:rPr>
        <w:t xml:space="preserve">to </w:t>
      </w:r>
      <w:proofErr w:type="spellStart"/>
      <w:r w:rsidRPr="009E3929">
        <w:rPr>
          <w:rFonts w:ascii="Times New Roman" w:hAnsi="Times New Roman" w:cs="Times New Roman"/>
          <w:sz w:val="24"/>
          <w:szCs w:val="24"/>
        </w:rPr>
        <w:t>Bemetara</w:t>
      </w:r>
      <w:proofErr w:type="spellEnd"/>
      <w:r w:rsidRPr="009E3929">
        <w:rPr>
          <w:rFonts w:ascii="Times New Roman" w:hAnsi="Times New Roman" w:cs="Times New Roman"/>
          <w:sz w:val="24"/>
          <w:szCs w:val="24"/>
        </w:rPr>
        <w:t xml:space="preserve"> district. </w:t>
      </w:r>
    </w:p>
    <w:p w:rsidR="00973139" w:rsidRPr="009E3929" w:rsidRDefault="00973139" w:rsidP="00973139">
      <w:pPr>
        <w:spacing w:after="0" w:line="240" w:lineRule="auto"/>
        <w:jc w:val="both"/>
        <w:rPr>
          <w:rFonts w:ascii="Times New Roman" w:hAnsi="Times New Roman" w:cs="Times New Roman"/>
          <w:sz w:val="24"/>
          <w:szCs w:val="24"/>
        </w:rPr>
      </w:pPr>
    </w:p>
    <w:p w:rsidR="00973139" w:rsidRPr="009E3929" w:rsidRDefault="00973139" w:rsidP="00973139">
      <w:pPr>
        <w:spacing w:after="0" w:line="240" w:lineRule="auto"/>
        <w:jc w:val="both"/>
        <w:rPr>
          <w:rFonts w:ascii="Times New Roman" w:hAnsi="Times New Roman" w:cs="Times New Roman"/>
          <w:sz w:val="24"/>
          <w:szCs w:val="24"/>
        </w:rPr>
      </w:pPr>
      <w:r w:rsidRPr="009E3929">
        <w:rPr>
          <w:rFonts w:ascii="Times New Roman" w:hAnsi="Times New Roman" w:cs="Times New Roman"/>
          <w:sz w:val="24"/>
          <w:szCs w:val="24"/>
        </w:rPr>
        <w:t xml:space="preserve">Farmers are gaining significantly by utilization of weather based </w:t>
      </w:r>
      <w:proofErr w:type="spellStart"/>
      <w:r w:rsidRPr="009E3929">
        <w:rPr>
          <w:rFonts w:ascii="Times New Roman" w:hAnsi="Times New Roman" w:cs="Times New Roman"/>
          <w:sz w:val="24"/>
          <w:szCs w:val="24"/>
        </w:rPr>
        <w:t>agro</w:t>
      </w:r>
      <w:proofErr w:type="spellEnd"/>
      <w:r w:rsidRPr="009E3929">
        <w:rPr>
          <w:rFonts w:ascii="Times New Roman" w:hAnsi="Times New Roman" w:cs="Times New Roman"/>
          <w:sz w:val="24"/>
          <w:szCs w:val="24"/>
        </w:rPr>
        <w:t>-adviso</w:t>
      </w:r>
      <w:r w:rsidR="00E31AD7">
        <w:rPr>
          <w:rFonts w:ascii="Times New Roman" w:hAnsi="Times New Roman" w:cs="Times New Roman"/>
          <w:sz w:val="24"/>
          <w:szCs w:val="24"/>
        </w:rPr>
        <w:t>r</w:t>
      </w:r>
      <w:r w:rsidRPr="009E3929">
        <w:rPr>
          <w:rFonts w:ascii="Times New Roman" w:hAnsi="Times New Roman" w:cs="Times New Roman"/>
          <w:sz w:val="24"/>
          <w:szCs w:val="24"/>
        </w:rPr>
        <w:t xml:space="preserve">ies and saving weather sensitive inputs viz. fertilizers, pesticides etc. Bulk. About 124 farmers </w:t>
      </w:r>
      <w:proofErr w:type="gramStart"/>
      <w:r w:rsidRPr="009E3929">
        <w:rPr>
          <w:rFonts w:ascii="Times New Roman" w:hAnsi="Times New Roman" w:cs="Times New Roman"/>
          <w:sz w:val="24"/>
          <w:szCs w:val="24"/>
        </w:rPr>
        <w:t xml:space="preserve">of  </w:t>
      </w:r>
      <w:proofErr w:type="spellStart"/>
      <w:r w:rsidR="00E31AD7">
        <w:rPr>
          <w:rFonts w:ascii="Times New Roman" w:hAnsi="Times New Roman" w:cs="Times New Roman"/>
          <w:sz w:val="24"/>
          <w:szCs w:val="24"/>
        </w:rPr>
        <w:t>Lafin</w:t>
      </w:r>
      <w:proofErr w:type="spellEnd"/>
      <w:proofErr w:type="gramEnd"/>
      <w:r w:rsidR="00E31AD7">
        <w:rPr>
          <w:rFonts w:ascii="Times New Roman" w:hAnsi="Times New Roman" w:cs="Times New Roman"/>
          <w:sz w:val="24"/>
          <w:szCs w:val="24"/>
        </w:rPr>
        <w:t xml:space="preserve"> Khurd</w:t>
      </w:r>
      <w:r w:rsidRPr="009E3929">
        <w:rPr>
          <w:rFonts w:ascii="Times New Roman" w:hAnsi="Times New Roman" w:cs="Times New Roman"/>
          <w:sz w:val="24"/>
          <w:szCs w:val="24"/>
        </w:rPr>
        <w:t xml:space="preserve"> and </w:t>
      </w:r>
      <w:proofErr w:type="spellStart"/>
      <w:r w:rsidRPr="009E3929">
        <w:rPr>
          <w:rFonts w:ascii="Times New Roman" w:hAnsi="Times New Roman" w:cs="Times New Roman"/>
          <w:sz w:val="24"/>
          <w:szCs w:val="24"/>
        </w:rPr>
        <w:t>Jhalkhamaria</w:t>
      </w:r>
      <w:proofErr w:type="spellEnd"/>
      <w:r w:rsidRPr="009E3929">
        <w:rPr>
          <w:rFonts w:ascii="Times New Roman" w:hAnsi="Times New Roman" w:cs="Times New Roman"/>
          <w:sz w:val="24"/>
          <w:szCs w:val="24"/>
        </w:rPr>
        <w:t xml:space="preserve"> villages are selected for </w:t>
      </w:r>
      <w:r w:rsidR="002C378D">
        <w:rPr>
          <w:rFonts w:ascii="Times New Roman" w:hAnsi="Times New Roman" w:cs="Times New Roman"/>
          <w:sz w:val="24"/>
          <w:szCs w:val="24"/>
        </w:rPr>
        <w:t xml:space="preserve">direct </w:t>
      </w:r>
      <w:r w:rsidRPr="009E3929">
        <w:rPr>
          <w:rFonts w:ascii="Times New Roman" w:hAnsi="Times New Roman" w:cs="Times New Roman"/>
          <w:sz w:val="24"/>
          <w:szCs w:val="24"/>
        </w:rPr>
        <w:t xml:space="preserve">dissemination. In co-ordination with DDA </w:t>
      </w:r>
      <w:proofErr w:type="spellStart"/>
      <w:proofErr w:type="gramStart"/>
      <w:r w:rsidRPr="009E3929">
        <w:rPr>
          <w:rFonts w:ascii="Times New Roman" w:hAnsi="Times New Roman" w:cs="Times New Roman"/>
          <w:sz w:val="24"/>
          <w:szCs w:val="24"/>
        </w:rPr>
        <w:t>Mahasamund</w:t>
      </w:r>
      <w:proofErr w:type="spellEnd"/>
      <w:r w:rsidR="002C378D">
        <w:rPr>
          <w:rFonts w:ascii="Times New Roman" w:hAnsi="Times New Roman" w:cs="Times New Roman"/>
          <w:sz w:val="24"/>
          <w:szCs w:val="24"/>
        </w:rPr>
        <w:t xml:space="preserve">, </w:t>
      </w:r>
      <w:r w:rsidRPr="009E3929">
        <w:rPr>
          <w:rFonts w:ascii="Times New Roman" w:hAnsi="Times New Roman" w:cs="Times New Roman"/>
          <w:sz w:val="24"/>
          <w:szCs w:val="24"/>
        </w:rPr>
        <w:t xml:space="preserve">  </w:t>
      </w:r>
      <w:proofErr w:type="gramEnd"/>
      <w:r w:rsidR="002C378D">
        <w:rPr>
          <w:rFonts w:ascii="Times New Roman" w:hAnsi="Times New Roman" w:cs="Times New Roman"/>
          <w:sz w:val="24"/>
          <w:szCs w:val="24"/>
        </w:rPr>
        <w:t xml:space="preserve">5901 </w:t>
      </w:r>
      <w:r w:rsidRPr="009E3929">
        <w:rPr>
          <w:rFonts w:ascii="Times New Roman" w:hAnsi="Times New Roman" w:cs="Times New Roman"/>
          <w:sz w:val="24"/>
          <w:szCs w:val="24"/>
        </w:rPr>
        <w:t>ATMA farmers</w:t>
      </w:r>
      <w:r w:rsidR="002C378D">
        <w:rPr>
          <w:rFonts w:ascii="Times New Roman" w:hAnsi="Times New Roman" w:cs="Times New Roman"/>
          <w:sz w:val="24"/>
          <w:szCs w:val="24"/>
        </w:rPr>
        <w:t xml:space="preserve"> we</w:t>
      </w:r>
      <w:r w:rsidRPr="009E3929">
        <w:rPr>
          <w:rFonts w:ascii="Times New Roman" w:hAnsi="Times New Roman" w:cs="Times New Roman"/>
          <w:sz w:val="24"/>
          <w:szCs w:val="24"/>
        </w:rPr>
        <w:t xml:space="preserve">re covered in </w:t>
      </w:r>
      <w:proofErr w:type="spellStart"/>
      <w:r w:rsidRPr="009E3929">
        <w:rPr>
          <w:rFonts w:ascii="Times New Roman" w:hAnsi="Times New Roman" w:cs="Times New Roman"/>
          <w:sz w:val="24"/>
          <w:szCs w:val="24"/>
        </w:rPr>
        <w:t>Mahasamund</w:t>
      </w:r>
      <w:proofErr w:type="spellEnd"/>
      <w:r w:rsidRPr="009E3929">
        <w:rPr>
          <w:rFonts w:ascii="Times New Roman" w:hAnsi="Times New Roman" w:cs="Times New Roman"/>
          <w:sz w:val="24"/>
          <w:szCs w:val="24"/>
        </w:rPr>
        <w:t xml:space="preserve"> district in blocks </w:t>
      </w:r>
      <w:proofErr w:type="spellStart"/>
      <w:r w:rsidRPr="009E3929">
        <w:rPr>
          <w:rFonts w:ascii="Times New Roman" w:hAnsi="Times New Roman" w:cs="Times New Roman"/>
          <w:sz w:val="24"/>
          <w:szCs w:val="24"/>
        </w:rPr>
        <w:t>Baghbahra</w:t>
      </w:r>
      <w:proofErr w:type="spellEnd"/>
      <w:r w:rsidRPr="009E3929">
        <w:rPr>
          <w:rFonts w:ascii="Times New Roman" w:hAnsi="Times New Roman" w:cs="Times New Roman"/>
          <w:sz w:val="24"/>
          <w:szCs w:val="24"/>
        </w:rPr>
        <w:t xml:space="preserve">   (1198) farmers,    </w:t>
      </w:r>
      <w:proofErr w:type="spellStart"/>
      <w:r w:rsidRPr="009E3929">
        <w:rPr>
          <w:rFonts w:ascii="Times New Roman" w:hAnsi="Times New Roman" w:cs="Times New Roman"/>
          <w:sz w:val="24"/>
          <w:szCs w:val="24"/>
        </w:rPr>
        <w:t>Mahasamund</w:t>
      </w:r>
      <w:proofErr w:type="spellEnd"/>
      <w:r w:rsidRPr="009E3929">
        <w:rPr>
          <w:rFonts w:ascii="Times New Roman" w:hAnsi="Times New Roman" w:cs="Times New Roman"/>
          <w:sz w:val="24"/>
          <w:szCs w:val="24"/>
        </w:rPr>
        <w:t xml:space="preserve"> (1435 farmers), </w:t>
      </w:r>
      <w:proofErr w:type="spellStart"/>
      <w:r w:rsidRPr="009E3929">
        <w:rPr>
          <w:rFonts w:ascii="Times New Roman" w:hAnsi="Times New Roman" w:cs="Times New Roman"/>
          <w:sz w:val="24"/>
          <w:szCs w:val="24"/>
        </w:rPr>
        <w:t>Basna</w:t>
      </w:r>
      <w:proofErr w:type="spellEnd"/>
      <w:r w:rsidRPr="009E3929">
        <w:rPr>
          <w:rFonts w:ascii="Times New Roman" w:hAnsi="Times New Roman" w:cs="Times New Roman"/>
          <w:sz w:val="24"/>
          <w:szCs w:val="24"/>
        </w:rPr>
        <w:t xml:space="preserve"> (1227 farmers),  </w:t>
      </w:r>
      <w:proofErr w:type="spellStart"/>
      <w:r w:rsidRPr="009E3929">
        <w:rPr>
          <w:rFonts w:ascii="Times New Roman" w:hAnsi="Times New Roman" w:cs="Times New Roman"/>
          <w:sz w:val="24"/>
          <w:szCs w:val="24"/>
        </w:rPr>
        <w:t>Pithora</w:t>
      </w:r>
      <w:proofErr w:type="spellEnd"/>
      <w:r w:rsidRPr="009E3929">
        <w:rPr>
          <w:rFonts w:ascii="Times New Roman" w:hAnsi="Times New Roman" w:cs="Times New Roman"/>
          <w:sz w:val="24"/>
          <w:szCs w:val="24"/>
        </w:rPr>
        <w:t xml:space="preserve"> (1135 farmers) and </w:t>
      </w:r>
      <w:proofErr w:type="spellStart"/>
      <w:r w:rsidRPr="009E3929">
        <w:rPr>
          <w:rFonts w:ascii="Times New Roman" w:hAnsi="Times New Roman" w:cs="Times New Roman"/>
          <w:sz w:val="24"/>
          <w:szCs w:val="24"/>
        </w:rPr>
        <w:t>Saraipali</w:t>
      </w:r>
      <w:proofErr w:type="spellEnd"/>
      <w:r w:rsidRPr="009E3929">
        <w:rPr>
          <w:rFonts w:ascii="Times New Roman" w:hAnsi="Times New Roman" w:cs="Times New Roman"/>
          <w:sz w:val="24"/>
          <w:szCs w:val="24"/>
        </w:rPr>
        <w:t xml:space="preserve">  (906 farmers)</w:t>
      </w:r>
      <w:r w:rsidR="00CE4A9C" w:rsidRPr="009E3929">
        <w:rPr>
          <w:rFonts w:ascii="Times New Roman" w:hAnsi="Times New Roman" w:cs="Times New Roman"/>
          <w:sz w:val="24"/>
          <w:szCs w:val="24"/>
        </w:rPr>
        <w:t xml:space="preserve"> through bulk messaging</w:t>
      </w:r>
      <w:r w:rsidRPr="009E3929">
        <w:rPr>
          <w:rFonts w:ascii="Times New Roman" w:hAnsi="Times New Roman" w:cs="Times New Roman"/>
          <w:sz w:val="24"/>
          <w:szCs w:val="24"/>
        </w:rPr>
        <w:t xml:space="preserve">. NICRA Advisories are displayed on white boards in both the villages for having a look by farmers. </w:t>
      </w:r>
    </w:p>
    <w:p w:rsidR="00CE4A9C" w:rsidRPr="009E3929" w:rsidRDefault="00CE4A9C" w:rsidP="000216BD">
      <w:pPr>
        <w:autoSpaceDE w:val="0"/>
        <w:autoSpaceDN w:val="0"/>
        <w:adjustRightInd w:val="0"/>
        <w:spacing w:after="0" w:line="240" w:lineRule="auto"/>
        <w:jc w:val="both"/>
        <w:rPr>
          <w:rFonts w:ascii="Times New Roman" w:hAnsi="Times New Roman" w:cs="Times New Roman"/>
          <w:bCs/>
          <w:color w:val="231F20"/>
          <w:sz w:val="24"/>
          <w:szCs w:val="24"/>
        </w:rPr>
      </w:pPr>
    </w:p>
    <w:p w:rsidR="00B51932" w:rsidRPr="009129A1" w:rsidRDefault="00B51932" w:rsidP="000216BD">
      <w:pPr>
        <w:autoSpaceDE w:val="0"/>
        <w:autoSpaceDN w:val="0"/>
        <w:adjustRightInd w:val="0"/>
        <w:spacing w:after="0" w:line="240" w:lineRule="auto"/>
        <w:jc w:val="both"/>
        <w:rPr>
          <w:rFonts w:ascii="Times New Roman" w:hAnsi="Times New Roman" w:cs="Times New Roman"/>
          <w:bCs/>
          <w:color w:val="231F20"/>
          <w:sz w:val="24"/>
          <w:szCs w:val="24"/>
        </w:rPr>
      </w:pPr>
      <w:r w:rsidRPr="009129A1">
        <w:rPr>
          <w:rFonts w:ascii="Times New Roman" w:hAnsi="Times New Roman" w:cs="Times New Roman"/>
          <w:bCs/>
          <w:color w:val="231F20"/>
          <w:sz w:val="24"/>
          <w:szCs w:val="24"/>
        </w:rPr>
        <w:t xml:space="preserve">One economic </w:t>
      </w:r>
      <w:proofErr w:type="gramStart"/>
      <w:r w:rsidRPr="009129A1">
        <w:rPr>
          <w:rFonts w:ascii="Times New Roman" w:hAnsi="Times New Roman" w:cs="Times New Roman"/>
          <w:bCs/>
          <w:color w:val="231F20"/>
          <w:sz w:val="24"/>
          <w:szCs w:val="24"/>
        </w:rPr>
        <w:t>impact  study</w:t>
      </w:r>
      <w:proofErr w:type="gramEnd"/>
      <w:r w:rsidRPr="009129A1">
        <w:rPr>
          <w:rFonts w:ascii="Times New Roman" w:hAnsi="Times New Roman" w:cs="Times New Roman"/>
          <w:bCs/>
          <w:color w:val="231F20"/>
          <w:sz w:val="24"/>
          <w:szCs w:val="24"/>
        </w:rPr>
        <w:t xml:space="preserve"> was carried out under the guidance of  former PI, NICRA-AICRPAM in domain villages of </w:t>
      </w:r>
      <w:proofErr w:type="spellStart"/>
      <w:r w:rsidRPr="009129A1">
        <w:rPr>
          <w:rFonts w:ascii="Times New Roman" w:hAnsi="Times New Roman" w:cs="Times New Roman"/>
          <w:bCs/>
          <w:color w:val="231F20"/>
          <w:sz w:val="24"/>
          <w:szCs w:val="24"/>
        </w:rPr>
        <w:t>Malidih</w:t>
      </w:r>
      <w:proofErr w:type="spellEnd"/>
      <w:r w:rsidRPr="009129A1">
        <w:rPr>
          <w:rFonts w:ascii="Times New Roman" w:hAnsi="Times New Roman" w:cs="Times New Roman"/>
          <w:bCs/>
          <w:color w:val="231F20"/>
          <w:sz w:val="24"/>
          <w:szCs w:val="24"/>
        </w:rPr>
        <w:t xml:space="preserve"> and </w:t>
      </w:r>
      <w:proofErr w:type="spellStart"/>
      <w:r w:rsidRPr="009129A1">
        <w:rPr>
          <w:rFonts w:ascii="Times New Roman" w:hAnsi="Times New Roman" w:cs="Times New Roman"/>
          <w:bCs/>
          <w:color w:val="231F20"/>
          <w:sz w:val="24"/>
          <w:szCs w:val="24"/>
        </w:rPr>
        <w:t>Jhalkhamaria</w:t>
      </w:r>
      <w:proofErr w:type="spellEnd"/>
      <w:r w:rsidRPr="009129A1">
        <w:rPr>
          <w:rFonts w:ascii="Times New Roman" w:hAnsi="Times New Roman" w:cs="Times New Roman"/>
          <w:bCs/>
          <w:color w:val="231F20"/>
          <w:sz w:val="24"/>
          <w:szCs w:val="24"/>
        </w:rPr>
        <w:t>, distric</w:t>
      </w:r>
      <w:r w:rsidR="00282788" w:rsidRPr="009129A1">
        <w:rPr>
          <w:rFonts w:ascii="Times New Roman" w:hAnsi="Times New Roman" w:cs="Times New Roman"/>
          <w:bCs/>
          <w:color w:val="231F20"/>
          <w:sz w:val="24"/>
          <w:szCs w:val="24"/>
        </w:rPr>
        <w:t>t</w:t>
      </w:r>
      <w:r w:rsidR="002C378D" w:rsidRPr="009129A1">
        <w:rPr>
          <w:rFonts w:ascii="Times New Roman" w:hAnsi="Times New Roman" w:cs="Times New Roman"/>
          <w:bCs/>
          <w:color w:val="231F20"/>
          <w:sz w:val="24"/>
          <w:szCs w:val="24"/>
        </w:rPr>
        <w:t xml:space="preserve"> </w:t>
      </w:r>
      <w:proofErr w:type="spellStart"/>
      <w:r w:rsidRPr="009129A1">
        <w:rPr>
          <w:rFonts w:ascii="Times New Roman" w:hAnsi="Times New Roman" w:cs="Times New Roman"/>
          <w:bCs/>
          <w:color w:val="231F20"/>
          <w:sz w:val="24"/>
          <w:szCs w:val="24"/>
        </w:rPr>
        <w:t>Mahasamund</w:t>
      </w:r>
      <w:proofErr w:type="spellEnd"/>
      <w:r w:rsidRPr="009129A1">
        <w:rPr>
          <w:rFonts w:ascii="Times New Roman" w:hAnsi="Times New Roman" w:cs="Times New Roman"/>
          <w:bCs/>
          <w:color w:val="231F20"/>
          <w:sz w:val="24"/>
          <w:szCs w:val="24"/>
        </w:rPr>
        <w:t>. The results and economic gains were found to quite encouraging showing the importance of MAAS (Table-</w:t>
      </w:r>
      <w:r w:rsidR="00CE4A9C" w:rsidRPr="009129A1">
        <w:rPr>
          <w:rFonts w:ascii="Times New Roman" w:hAnsi="Times New Roman" w:cs="Times New Roman"/>
          <w:bCs/>
          <w:color w:val="231F20"/>
          <w:sz w:val="24"/>
          <w:szCs w:val="24"/>
        </w:rPr>
        <w:t>3</w:t>
      </w:r>
      <w:r w:rsidRPr="009129A1">
        <w:rPr>
          <w:rFonts w:ascii="Times New Roman" w:hAnsi="Times New Roman" w:cs="Times New Roman"/>
          <w:bCs/>
          <w:color w:val="231F20"/>
          <w:sz w:val="24"/>
          <w:szCs w:val="24"/>
        </w:rPr>
        <w:t xml:space="preserve">). </w:t>
      </w:r>
      <w:r w:rsidR="00852F8F" w:rsidRPr="009129A1">
        <w:rPr>
          <w:rFonts w:ascii="Times New Roman" w:hAnsi="Times New Roman" w:cs="Times New Roman"/>
          <w:bCs/>
          <w:color w:val="231F20"/>
          <w:sz w:val="24"/>
          <w:szCs w:val="24"/>
        </w:rPr>
        <w:t xml:space="preserve">It was observed that wheat crop was benefitted by 21.01%, gram crop by 29.89% and summer paddy by 13.99% due to project intervention and providing real time MAAS to the farmers. </w:t>
      </w:r>
      <w:r w:rsidR="009129A1" w:rsidRPr="009129A1">
        <w:rPr>
          <w:rFonts w:ascii="Times New Roman" w:hAnsi="Times New Roman" w:cs="Times New Roman"/>
          <w:bCs/>
          <w:color w:val="231F20"/>
          <w:sz w:val="24"/>
          <w:szCs w:val="24"/>
        </w:rPr>
        <w:t xml:space="preserve">It can be said that </w:t>
      </w:r>
      <w:r w:rsidR="009129A1" w:rsidRPr="009129A1">
        <w:rPr>
          <w:rFonts w:ascii="Times New Roman" w:hAnsi="Times New Roman" w:cs="Times New Roman"/>
          <w:bCs/>
          <w:sz w:val="24"/>
          <w:szCs w:val="24"/>
        </w:rPr>
        <w:t xml:space="preserve">crop-specific yield improvements was ranging </w:t>
      </w:r>
      <w:proofErr w:type="gramStart"/>
      <w:r w:rsidR="009129A1" w:rsidRPr="009129A1">
        <w:rPr>
          <w:rFonts w:ascii="Times New Roman" w:hAnsi="Times New Roman" w:cs="Times New Roman"/>
          <w:bCs/>
          <w:sz w:val="24"/>
          <w:szCs w:val="24"/>
        </w:rPr>
        <w:t>about  14</w:t>
      </w:r>
      <w:proofErr w:type="gramEnd"/>
      <w:r w:rsidR="009129A1" w:rsidRPr="009129A1">
        <w:rPr>
          <w:rFonts w:ascii="Times New Roman" w:hAnsi="Times New Roman" w:cs="Times New Roman"/>
          <w:bCs/>
          <w:sz w:val="24"/>
          <w:szCs w:val="24"/>
        </w:rPr>
        <w:t>–30% across wheat, gram, paddy</w:t>
      </w:r>
      <w:r w:rsidR="009129A1" w:rsidRPr="009129A1">
        <w:rPr>
          <w:b/>
          <w:bCs/>
          <w:sz w:val="24"/>
          <w:szCs w:val="24"/>
        </w:rPr>
        <w:t>.</w:t>
      </w:r>
    </w:p>
    <w:p w:rsidR="00C325C9" w:rsidRPr="009E3929" w:rsidRDefault="00C325C9" w:rsidP="00B51932">
      <w:pPr>
        <w:ind w:left="360" w:firstLine="360"/>
        <w:rPr>
          <w:rFonts w:ascii="Times New Roman" w:hAnsi="Times New Roman" w:cs="Times New Roman"/>
          <w:b/>
          <w:bCs/>
          <w:sz w:val="24"/>
          <w:szCs w:val="24"/>
        </w:rPr>
      </w:pPr>
    </w:p>
    <w:p w:rsidR="00B51932" w:rsidRPr="009E3929" w:rsidRDefault="00B51932" w:rsidP="009E3929">
      <w:pPr>
        <w:ind w:left="360"/>
        <w:rPr>
          <w:rFonts w:ascii="Times New Roman" w:hAnsi="Times New Roman" w:cs="Times New Roman"/>
          <w:sz w:val="24"/>
          <w:szCs w:val="24"/>
        </w:rPr>
      </w:pPr>
      <w:r w:rsidRPr="009E3929">
        <w:rPr>
          <w:rFonts w:ascii="Times New Roman" w:hAnsi="Times New Roman" w:cs="Times New Roman"/>
          <w:b/>
          <w:bCs/>
          <w:sz w:val="24"/>
          <w:szCs w:val="24"/>
        </w:rPr>
        <w:t>Table-</w:t>
      </w:r>
      <w:r w:rsidR="00CE4A9C" w:rsidRPr="009E3929">
        <w:rPr>
          <w:rFonts w:ascii="Times New Roman" w:hAnsi="Times New Roman" w:cs="Times New Roman"/>
          <w:b/>
          <w:bCs/>
          <w:sz w:val="24"/>
          <w:szCs w:val="24"/>
        </w:rPr>
        <w:t>3</w:t>
      </w:r>
      <w:r w:rsidRPr="009E3929">
        <w:rPr>
          <w:rFonts w:ascii="Times New Roman" w:hAnsi="Times New Roman" w:cs="Times New Roman"/>
          <w:b/>
          <w:bCs/>
          <w:sz w:val="24"/>
          <w:szCs w:val="24"/>
        </w:rPr>
        <w:t xml:space="preserve">: Impact of </w:t>
      </w:r>
      <w:r w:rsidR="00852F8F">
        <w:rPr>
          <w:rFonts w:ascii="Times New Roman" w:hAnsi="Times New Roman" w:cs="Times New Roman"/>
          <w:b/>
          <w:bCs/>
          <w:sz w:val="24"/>
          <w:szCs w:val="24"/>
        </w:rPr>
        <w:t xml:space="preserve">real time </w:t>
      </w:r>
      <w:r w:rsidRPr="009E3929">
        <w:rPr>
          <w:rFonts w:ascii="Times New Roman" w:hAnsi="Times New Roman" w:cs="Times New Roman"/>
          <w:b/>
          <w:bCs/>
          <w:sz w:val="24"/>
          <w:szCs w:val="24"/>
        </w:rPr>
        <w:t xml:space="preserve">weather based </w:t>
      </w:r>
      <w:proofErr w:type="spellStart"/>
      <w:r w:rsidRPr="009E3929">
        <w:rPr>
          <w:rFonts w:ascii="Times New Roman" w:hAnsi="Times New Roman" w:cs="Times New Roman"/>
          <w:b/>
          <w:bCs/>
          <w:sz w:val="24"/>
          <w:szCs w:val="24"/>
        </w:rPr>
        <w:t>Agro</w:t>
      </w:r>
      <w:proofErr w:type="spellEnd"/>
      <w:r w:rsidRPr="009E3929">
        <w:rPr>
          <w:rFonts w:ascii="Times New Roman" w:hAnsi="Times New Roman" w:cs="Times New Roman"/>
          <w:b/>
          <w:bCs/>
          <w:sz w:val="24"/>
          <w:szCs w:val="24"/>
        </w:rPr>
        <w:t xml:space="preserve"> Advisory on crops </w:t>
      </w:r>
      <w:r w:rsidR="00852F8F">
        <w:rPr>
          <w:rFonts w:ascii="Times New Roman" w:hAnsi="Times New Roman" w:cs="Times New Roman"/>
          <w:b/>
          <w:bCs/>
          <w:sz w:val="24"/>
          <w:szCs w:val="24"/>
        </w:rPr>
        <w:t>in</w:t>
      </w:r>
      <w:r w:rsidRPr="009E3929">
        <w:rPr>
          <w:rFonts w:ascii="Times New Roman" w:hAnsi="Times New Roman" w:cs="Times New Roman"/>
          <w:b/>
          <w:bCs/>
          <w:sz w:val="24"/>
          <w:szCs w:val="24"/>
        </w:rPr>
        <w:t xml:space="preserve"> adopted village </w:t>
      </w:r>
      <w:r w:rsidR="00852F8F">
        <w:rPr>
          <w:rFonts w:ascii="Times New Roman" w:hAnsi="Times New Roman" w:cs="Times New Roman"/>
          <w:b/>
          <w:bCs/>
          <w:sz w:val="24"/>
          <w:szCs w:val="24"/>
        </w:rPr>
        <w:t xml:space="preserve">during </w:t>
      </w:r>
      <w:r w:rsidRPr="009E3929">
        <w:rPr>
          <w:rFonts w:ascii="Times New Roman" w:hAnsi="Times New Roman" w:cs="Times New Roman"/>
          <w:b/>
          <w:bCs/>
          <w:sz w:val="24"/>
          <w:szCs w:val="24"/>
        </w:rPr>
        <w:t>2013.</w:t>
      </w:r>
    </w:p>
    <w:tbl>
      <w:tblPr>
        <w:tblW w:w="9164" w:type="dxa"/>
        <w:tblLayout w:type="fixed"/>
        <w:tblCellMar>
          <w:left w:w="0" w:type="dxa"/>
          <w:right w:w="0" w:type="dxa"/>
        </w:tblCellMar>
        <w:tblLook w:val="04A0" w:firstRow="1" w:lastRow="0" w:firstColumn="1" w:lastColumn="0" w:noHBand="0" w:noVBand="1"/>
      </w:tblPr>
      <w:tblGrid>
        <w:gridCol w:w="1338"/>
        <w:gridCol w:w="1187"/>
        <w:gridCol w:w="1039"/>
        <w:gridCol w:w="1781"/>
        <w:gridCol w:w="1807"/>
        <w:gridCol w:w="2012"/>
      </w:tblGrid>
      <w:tr w:rsidR="00B51932" w:rsidRPr="009E3929" w:rsidTr="00EF7AB7">
        <w:trPr>
          <w:trHeight w:val="270"/>
        </w:trPr>
        <w:tc>
          <w:tcPr>
            <w:tcW w:w="1338"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51932" w:rsidRPr="009E3929" w:rsidRDefault="00B51932" w:rsidP="00B51932">
            <w:pPr>
              <w:spacing w:after="0" w:line="240" w:lineRule="auto"/>
              <w:ind w:left="142" w:right="-144"/>
              <w:rPr>
                <w:rFonts w:ascii="Times New Roman" w:hAnsi="Times New Roman" w:cs="Times New Roman"/>
                <w:sz w:val="24"/>
                <w:szCs w:val="24"/>
              </w:rPr>
            </w:pPr>
            <w:r w:rsidRPr="009E3929">
              <w:rPr>
                <w:rFonts w:ascii="Times New Roman" w:hAnsi="Times New Roman" w:cs="Times New Roman"/>
                <w:bCs/>
                <w:sz w:val="24"/>
                <w:szCs w:val="24"/>
              </w:rPr>
              <w:t xml:space="preserve">Crops </w:t>
            </w:r>
          </w:p>
        </w:tc>
        <w:tc>
          <w:tcPr>
            <w:tcW w:w="1187"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D4602F" w:rsidRPr="009E3929" w:rsidRDefault="00D4602F" w:rsidP="00D4602F">
            <w:pPr>
              <w:spacing w:after="0" w:line="240" w:lineRule="auto"/>
              <w:jc w:val="center"/>
              <w:rPr>
                <w:rFonts w:ascii="Times New Roman" w:hAnsi="Times New Roman" w:cs="Times New Roman"/>
                <w:bCs/>
                <w:sz w:val="24"/>
                <w:szCs w:val="24"/>
              </w:rPr>
            </w:pPr>
            <w:r w:rsidRPr="009E3929">
              <w:rPr>
                <w:rFonts w:ascii="Times New Roman" w:hAnsi="Times New Roman" w:cs="Times New Roman"/>
                <w:bCs/>
                <w:sz w:val="24"/>
                <w:szCs w:val="24"/>
              </w:rPr>
              <w:t>Total No.</w:t>
            </w:r>
          </w:p>
          <w:p w:rsidR="00B51932" w:rsidRPr="009E3929" w:rsidRDefault="00B51932" w:rsidP="00D4602F">
            <w:pPr>
              <w:spacing w:after="0" w:line="240" w:lineRule="auto"/>
              <w:jc w:val="center"/>
              <w:rPr>
                <w:rFonts w:ascii="Times New Roman" w:hAnsi="Times New Roman" w:cs="Times New Roman"/>
                <w:bCs/>
                <w:sz w:val="24"/>
                <w:szCs w:val="24"/>
              </w:rPr>
            </w:pPr>
            <w:r w:rsidRPr="009E3929">
              <w:rPr>
                <w:rFonts w:ascii="Times New Roman" w:hAnsi="Times New Roman" w:cs="Times New Roman"/>
                <w:bCs/>
                <w:sz w:val="24"/>
                <w:szCs w:val="24"/>
              </w:rPr>
              <w:t>Of</w:t>
            </w:r>
          </w:p>
          <w:p w:rsidR="00B51932" w:rsidRPr="009E3929" w:rsidRDefault="00B51932" w:rsidP="00D4602F">
            <w:pPr>
              <w:spacing w:after="0" w:line="240" w:lineRule="auto"/>
              <w:ind w:left="12"/>
              <w:jc w:val="center"/>
              <w:rPr>
                <w:rFonts w:ascii="Times New Roman" w:hAnsi="Times New Roman" w:cs="Times New Roman"/>
                <w:sz w:val="24"/>
                <w:szCs w:val="24"/>
              </w:rPr>
            </w:pPr>
            <w:r w:rsidRPr="009E3929">
              <w:rPr>
                <w:rFonts w:ascii="Times New Roman" w:hAnsi="Times New Roman" w:cs="Times New Roman"/>
                <w:bCs/>
                <w:sz w:val="24"/>
                <w:szCs w:val="24"/>
              </w:rPr>
              <w:t>Farmers</w:t>
            </w:r>
          </w:p>
        </w:tc>
        <w:tc>
          <w:tcPr>
            <w:tcW w:w="1039"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51932" w:rsidRPr="009E3929" w:rsidRDefault="00B51932" w:rsidP="00B51932">
            <w:pPr>
              <w:spacing w:after="0" w:line="240" w:lineRule="auto"/>
              <w:ind w:left="140"/>
              <w:rPr>
                <w:rFonts w:ascii="Times New Roman" w:hAnsi="Times New Roman" w:cs="Times New Roman"/>
                <w:sz w:val="24"/>
                <w:szCs w:val="24"/>
              </w:rPr>
            </w:pPr>
            <w:r w:rsidRPr="009E3929">
              <w:rPr>
                <w:rFonts w:ascii="Times New Roman" w:hAnsi="Times New Roman" w:cs="Times New Roman"/>
                <w:bCs/>
                <w:sz w:val="24"/>
                <w:szCs w:val="24"/>
              </w:rPr>
              <w:t>Total Area (ha)</w:t>
            </w:r>
          </w:p>
        </w:tc>
        <w:tc>
          <w:tcPr>
            <w:tcW w:w="3588"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51932" w:rsidRPr="009E3929" w:rsidRDefault="00B51932" w:rsidP="00B51932">
            <w:pPr>
              <w:spacing w:after="0" w:line="240" w:lineRule="auto"/>
              <w:ind w:left="360" w:firstLine="360"/>
              <w:rPr>
                <w:rFonts w:ascii="Times New Roman" w:hAnsi="Times New Roman" w:cs="Times New Roman"/>
                <w:sz w:val="24"/>
                <w:szCs w:val="24"/>
              </w:rPr>
            </w:pPr>
            <w:r w:rsidRPr="009E3929">
              <w:rPr>
                <w:rFonts w:ascii="Times New Roman" w:hAnsi="Times New Roman" w:cs="Times New Roman"/>
                <w:bCs/>
                <w:sz w:val="24"/>
                <w:szCs w:val="24"/>
              </w:rPr>
              <w:t>Average yield (Qt./ha)</w:t>
            </w:r>
          </w:p>
        </w:tc>
        <w:tc>
          <w:tcPr>
            <w:tcW w:w="2012"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51932" w:rsidRPr="009E3929" w:rsidRDefault="00B51932" w:rsidP="00D4602F">
            <w:pPr>
              <w:spacing w:after="0" w:line="240" w:lineRule="auto"/>
              <w:ind w:left="360" w:firstLine="360"/>
              <w:jc w:val="center"/>
              <w:rPr>
                <w:rFonts w:ascii="Times New Roman" w:hAnsi="Times New Roman" w:cs="Times New Roman"/>
                <w:sz w:val="24"/>
                <w:szCs w:val="24"/>
              </w:rPr>
            </w:pPr>
            <w:r w:rsidRPr="009E3929">
              <w:rPr>
                <w:rFonts w:ascii="Times New Roman" w:hAnsi="Times New Roman" w:cs="Times New Roman"/>
                <w:bCs/>
                <w:sz w:val="24"/>
                <w:szCs w:val="24"/>
              </w:rPr>
              <w:t>Per cent increase in the yield over farmers practice</w:t>
            </w:r>
          </w:p>
        </w:tc>
      </w:tr>
      <w:tr w:rsidR="00B51932" w:rsidRPr="009E3929" w:rsidTr="00EF7AB7">
        <w:trPr>
          <w:trHeight w:val="390"/>
        </w:trPr>
        <w:tc>
          <w:tcPr>
            <w:tcW w:w="1338" w:type="dxa"/>
            <w:vMerge/>
            <w:tcBorders>
              <w:top w:val="single" w:sz="8" w:space="0" w:color="000000"/>
              <w:left w:val="single" w:sz="8" w:space="0" w:color="000000"/>
              <w:bottom w:val="single" w:sz="8" w:space="0" w:color="000000"/>
              <w:right w:val="single" w:sz="8" w:space="0" w:color="000000"/>
            </w:tcBorders>
            <w:vAlign w:val="center"/>
            <w:hideMark/>
          </w:tcPr>
          <w:p w:rsidR="00B51932" w:rsidRPr="009E3929" w:rsidRDefault="00B51932" w:rsidP="00B51932">
            <w:pPr>
              <w:spacing w:after="0" w:line="240" w:lineRule="auto"/>
              <w:ind w:left="360" w:firstLine="360"/>
              <w:rPr>
                <w:rFonts w:ascii="Times New Roman" w:hAnsi="Times New Roman" w:cs="Times New Roman"/>
                <w:sz w:val="24"/>
                <w:szCs w:val="24"/>
              </w:rPr>
            </w:pPr>
          </w:p>
        </w:tc>
        <w:tc>
          <w:tcPr>
            <w:tcW w:w="1187" w:type="dxa"/>
            <w:vMerge/>
            <w:tcBorders>
              <w:top w:val="single" w:sz="8" w:space="0" w:color="000000"/>
              <w:left w:val="single" w:sz="8" w:space="0" w:color="000000"/>
              <w:bottom w:val="single" w:sz="8" w:space="0" w:color="000000"/>
              <w:right w:val="single" w:sz="8" w:space="0" w:color="000000"/>
            </w:tcBorders>
            <w:vAlign w:val="center"/>
            <w:hideMark/>
          </w:tcPr>
          <w:p w:rsidR="00B51932" w:rsidRPr="009E3929" w:rsidRDefault="00B51932" w:rsidP="00D4602F">
            <w:pPr>
              <w:spacing w:after="0" w:line="240" w:lineRule="auto"/>
              <w:ind w:left="360" w:firstLine="360"/>
              <w:jc w:val="center"/>
              <w:rPr>
                <w:rFonts w:ascii="Times New Roman" w:hAnsi="Times New Roman" w:cs="Times New Roman"/>
                <w:sz w:val="24"/>
                <w:szCs w:val="24"/>
              </w:rPr>
            </w:pPr>
          </w:p>
        </w:tc>
        <w:tc>
          <w:tcPr>
            <w:tcW w:w="1039" w:type="dxa"/>
            <w:vMerge/>
            <w:tcBorders>
              <w:top w:val="single" w:sz="8" w:space="0" w:color="000000"/>
              <w:left w:val="single" w:sz="8" w:space="0" w:color="000000"/>
              <w:bottom w:val="single" w:sz="8" w:space="0" w:color="000000"/>
              <w:right w:val="single" w:sz="8" w:space="0" w:color="000000"/>
            </w:tcBorders>
            <w:vAlign w:val="center"/>
            <w:hideMark/>
          </w:tcPr>
          <w:p w:rsidR="00B51932" w:rsidRPr="009E3929" w:rsidRDefault="00B51932" w:rsidP="00B51932">
            <w:pPr>
              <w:spacing w:after="0" w:line="240" w:lineRule="auto"/>
              <w:ind w:left="360" w:firstLine="360"/>
              <w:rPr>
                <w:rFonts w:ascii="Times New Roman" w:hAnsi="Times New Roman" w:cs="Times New Roman"/>
                <w:sz w:val="24"/>
                <w:szCs w:val="24"/>
              </w:rPr>
            </w:pPr>
          </w:p>
        </w:tc>
        <w:tc>
          <w:tcPr>
            <w:tcW w:w="17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51932" w:rsidRPr="009E3929" w:rsidRDefault="00B51932" w:rsidP="00B51932">
            <w:pPr>
              <w:spacing w:after="0" w:line="240" w:lineRule="auto"/>
              <w:ind w:left="233" w:firstLine="48"/>
              <w:rPr>
                <w:rFonts w:ascii="Times New Roman" w:hAnsi="Times New Roman" w:cs="Times New Roman"/>
                <w:sz w:val="24"/>
                <w:szCs w:val="24"/>
              </w:rPr>
            </w:pPr>
            <w:r w:rsidRPr="009E3929">
              <w:rPr>
                <w:rFonts w:ascii="Times New Roman" w:hAnsi="Times New Roman" w:cs="Times New Roman"/>
                <w:bCs/>
                <w:sz w:val="24"/>
                <w:szCs w:val="24"/>
              </w:rPr>
              <w:t xml:space="preserve">With </w:t>
            </w:r>
            <w:proofErr w:type="spellStart"/>
            <w:r w:rsidRPr="009E3929">
              <w:rPr>
                <w:rFonts w:ascii="Times New Roman" w:hAnsi="Times New Roman" w:cs="Times New Roman"/>
                <w:bCs/>
                <w:sz w:val="24"/>
                <w:szCs w:val="24"/>
              </w:rPr>
              <w:t>Agro</w:t>
            </w:r>
            <w:proofErr w:type="spellEnd"/>
            <w:r w:rsidRPr="009E3929">
              <w:rPr>
                <w:rFonts w:ascii="Times New Roman" w:hAnsi="Times New Roman" w:cs="Times New Roman"/>
                <w:bCs/>
                <w:sz w:val="24"/>
                <w:szCs w:val="24"/>
              </w:rPr>
              <w:t xml:space="preserve"> Advisory</w:t>
            </w:r>
          </w:p>
        </w:tc>
        <w:tc>
          <w:tcPr>
            <w:tcW w:w="180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51932" w:rsidRPr="009E3929" w:rsidRDefault="00B51932" w:rsidP="00B51932">
            <w:pPr>
              <w:spacing w:after="0" w:line="240" w:lineRule="auto"/>
              <w:ind w:left="139" w:right="165"/>
              <w:rPr>
                <w:rFonts w:ascii="Times New Roman" w:hAnsi="Times New Roman" w:cs="Times New Roman"/>
                <w:sz w:val="24"/>
                <w:szCs w:val="24"/>
              </w:rPr>
            </w:pPr>
            <w:r w:rsidRPr="009E3929">
              <w:rPr>
                <w:rFonts w:ascii="Times New Roman" w:hAnsi="Times New Roman" w:cs="Times New Roman"/>
                <w:bCs/>
                <w:sz w:val="24"/>
                <w:szCs w:val="24"/>
              </w:rPr>
              <w:t xml:space="preserve">Without </w:t>
            </w:r>
            <w:proofErr w:type="spellStart"/>
            <w:r w:rsidRPr="009E3929">
              <w:rPr>
                <w:rFonts w:ascii="Times New Roman" w:hAnsi="Times New Roman" w:cs="Times New Roman"/>
                <w:bCs/>
                <w:sz w:val="24"/>
                <w:szCs w:val="24"/>
              </w:rPr>
              <w:t>Agro</w:t>
            </w:r>
            <w:proofErr w:type="spellEnd"/>
            <w:r w:rsidRPr="009E3929">
              <w:rPr>
                <w:rFonts w:ascii="Times New Roman" w:hAnsi="Times New Roman" w:cs="Times New Roman"/>
                <w:bCs/>
                <w:sz w:val="24"/>
                <w:szCs w:val="24"/>
              </w:rPr>
              <w:t xml:space="preserve"> Advisory</w:t>
            </w:r>
          </w:p>
        </w:tc>
        <w:tc>
          <w:tcPr>
            <w:tcW w:w="2012" w:type="dxa"/>
            <w:vMerge/>
            <w:tcBorders>
              <w:top w:val="single" w:sz="8" w:space="0" w:color="000000"/>
              <w:left w:val="single" w:sz="8" w:space="0" w:color="000000"/>
              <w:bottom w:val="single" w:sz="8" w:space="0" w:color="000000"/>
              <w:right w:val="single" w:sz="8" w:space="0" w:color="000000"/>
            </w:tcBorders>
            <w:vAlign w:val="center"/>
            <w:hideMark/>
          </w:tcPr>
          <w:p w:rsidR="00B51932" w:rsidRPr="009E3929" w:rsidRDefault="00B51932" w:rsidP="00D4602F">
            <w:pPr>
              <w:spacing w:after="0" w:line="240" w:lineRule="auto"/>
              <w:ind w:left="360" w:firstLine="360"/>
              <w:jc w:val="center"/>
              <w:rPr>
                <w:rFonts w:ascii="Times New Roman" w:hAnsi="Times New Roman" w:cs="Times New Roman"/>
                <w:sz w:val="24"/>
                <w:szCs w:val="24"/>
              </w:rPr>
            </w:pPr>
          </w:p>
        </w:tc>
      </w:tr>
      <w:tr w:rsidR="00B51932" w:rsidRPr="009E3929" w:rsidTr="00EF7AB7">
        <w:trPr>
          <w:trHeight w:val="153"/>
        </w:trPr>
        <w:tc>
          <w:tcPr>
            <w:tcW w:w="1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51932" w:rsidRPr="009E3929" w:rsidRDefault="00B51932" w:rsidP="00B51932">
            <w:pPr>
              <w:spacing w:after="0" w:line="240" w:lineRule="auto"/>
              <w:ind w:left="-20" w:firstLine="20"/>
              <w:rPr>
                <w:rFonts w:ascii="Times New Roman" w:hAnsi="Times New Roman" w:cs="Times New Roman"/>
                <w:sz w:val="24"/>
                <w:szCs w:val="24"/>
              </w:rPr>
            </w:pPr>
            <w:r w:rsidRPr="009E3929">
              <w:rPr>
                <w:rFonts w:ascii="Times New Roman" w:hAnsi="Times New Roman" w:cs="Times New Roman"/>
                <w:bCs/>
                <w:sz w:val="24"/>
                <w:szCs w:val="24"/>
              </w:rPr>
              <w:t xml:space="preserve">Wheat </w:t>
            </w:r>
          </w:p>
        </w:tc>
        <w:tc>
          <w:tcPr>
            <w:tcW w:w="11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51932" w:rsidRPr="009E3929" w:rsidRDefault="00E31AD7" w:rsidP="00D4602F">
            <w:pPr>
              <w:spacing w:after="0" w:line="240" w:lineRule="auto"/>
              <w:ind w:left="91" w:hanging="259"/>
              <w:rPr>
                <w:rFonts w:ascii="Times New Roman" w:hAnsi="Times New Roman" w:cs="Times New Roman"/>
                <w:sz w:val="24"/>
                <w:szCs w:val="24"/>
              </w:rPr>
            </w:pPr>
            <w:r>
              <w:rPr>
                <w:rFonts w:ascii="Times New Roman" w:hAnsi="Times New Roman" w:cs="Times New Roman"/>
                <w:bCs/>
                <w:sz w:val="24"/>
                <w:szCs w:val="24"/>
              </w:rPr>
              <w:t xml:space="preserve">          </w:t>
            </w:r>
            <w:r w:rsidR="00B51932" w:rsidRPr="009E3929">
              <w:rPr>
                <w:rFonts w:ascii="Times New Roman" w:hAnsi="Times New Roman" w:cs="Times New Roman"/>
                <w:bCs/>
                <w:sz w:val="24"/>
                <w:szCs w:val="24"/>
              </w:rPr>
              <w:t>5</w:t>
            </w:r>
          </w:p>
        </w:tc>
        <w:tc>
          <w:tcPr>
            <w:tcW w:w="10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51932" w:rsidRPr="009E3929" w:rsidRDefault="00B51932" w:rsidP="00D4602F">
            <w:pPr>
              <w:spacing w:after="0" w:line="240" w:lineRule="auto"/>
              <w:ind w:left="-427" w:firstLine="360"/>
              <w:jc w:val="center"/>
              <w:rPr>
                <w:rFonts w:ascii="Times New Roman" w:hAnsi="Times New Roman" w:cs="Times New Roman"/>
                <w:sz w:val="24"/>
                <w:szCs w:val="24"/>
              </w:rPr>
            </w:pPr>
            <w:r w:rsidRPr="009E3929">
              <w:rPr>
                <w:rFonts w:ascii="Times New Roman" w:hAnsi="Times New Roman" w:cs="Times New Roman"/>
                <w:bCs/>
                <w:sz w:val="24"/>
                <w:szCs w:val="24"/>
              </w:rPr>
              <w:t>2.5</w:t>
            </w:r>
          </w:p>
        </w:tc>
        <w:tc>
          <w:tcPr>
            <w:tcW w:w="17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51932" w:rsidRPr="009E3929" w:rsidRDefault="00B51932" w:rsidP="00D4602F">
            <w:pPr>
              <w:spacing w:after="0" w:line="240" w:lineRule="auto"/>
              <w:ind w:left="360" w:hanging="504"/>
              <w:jc w:val="center"/>
              <w:rPr>
                <w:rFonts w:ascii="Times New Roman" w:hAnsi="Times New Roman" w:cs="Times New Roman"/>
                <w:sz w:val="24"/>
                <w:szCs w:val="24"/>
              </w:rPr>
            </w:pPr>
            <w:r w:rsidRPr="009E3929">
              <w:rPr>
                <w:rFonts w:ascii="Times New Roman" w:hAnsi="Times New Roman" w:cs="Times New Roman"/>
                <w:bCs/>
                <w:sz w:val="24"/>
                <w:szCs w:val="24"/>
              </w:rPr>
              <w:t>22.69</w:t>
            </w:r>
          </w:p>
        </w:tc>
        <w:tc>
          <w:tcPr>
            <w:tcW w:w="180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51932" w:rsidRPr="009E3929" w:rsidRDefault="00B51932" w:rsidP="00D4602F">
            <w:pPr>
              <w:spacing w:after="0" w:line="240" w:lineRule="auto"/>
              <w:ind w:left="360" w:hanging="504"/>
              <w:jc w:val="center"/>
              <w:rPr>
                <w:rFonts w:ascii="Times New Roman" w:hAnsi="Times New Roman" w:cs="Times New Roman"/>
                <w:sz w:val="24"/>
                <w:szCs w:val="24"/>
              </w:rPr>
            </w:pPr>
            <w:r w:rsidRPr="009E3929">
              <w:rPr>
                <w:rFonts w:ascii="Times New Roman" w:hAnsi="Times New Roman" w:cs="Times New Roman"/>
                <w:bCs/>
                <w:sz w:val="24"/>
                <w:szCs w:val="24"/>
              </w:rPr>
              <w:t>18.75</w:t>
            </w:r>
          </w:p>
        </w:tc>
        <w:tc>
          <w:tcPr>
            <w:tcW w:w="201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51932" w:rsidRPr="009E3929" w:rsidRDefault="00B51932" w:rsidP="00D4602F">
            <w:pPr>
              <w:spacing w:after="0" w:line="240" w:lineRule="auto"/>
              <w:ind w:left="360" w:firstLine="360"/>
              <w:jc w:val="center"/>
              <w:rPr>
                <w:rFonts w:ascii="Times New Roman" w:hAnsi="Times New Roman" w:cs="Times New Roman"/>
                <w:sz w:val="24"/>
                <w:szCs w:val="24"/>
              </w:rPr>
            </w:pPr>
            <w:r w:rsidRPr="009E3929">
              <w:rPr>
                <w:rFonts w:ascii="Times New Roman" w:hAnsi="Times New Roman" w:cs="Times New Roman"/>
                <w:bCs/>
                <w:sz w:val="24"/>
                <w:szCs w:val="24"/>
              </w:rPr>
              <w:t>21.01</w:t>
            </w:r>
          </w:p>
        </w:tc>
      </w:tr>
      <w:tr w:rsidR="00B51932" w:rsidRPr="009E3929" w:rsidTr="00EF7AB7">
        <w:trPr>
          <w:trHeight w:val="153"/>
        </w:trPr>
        <w:tc>
          <w:tcPr>
            <w:tcW w:w="1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51932" w:rsidRPr="009E3929" w:rsidRDefault="00B51932" w:rsidP="00B51932">
            <w:pPr>
              <w:spacing w:after="0" w:line="240" w:lineRule="auto"/>
              <w:ind w:left="-10" w:firstLine="10"/>
              <w:rPr>
                <w:rFonts w:ascii="Times New Roman" w:hAnsi="Times New Roman" w:cs="Times New Roman"/>
                <w:sz w:val="24"/>
                <w:szCs w:val="24"/>
              </w:rPr>
            </w:pPr>
            <w:r w:rsidRPr="009E3929">
              <w:rPr>
                <w:rFonts w:ascii="Times New Roman" w:hAnsi="Times New Roman" w:cs="Times New Roman"/>
                <w:bCs/>
                <w:sz w:val="24"/>
                <w:szCs w:val="24"/>
              </w:rPr>
              <w:t xml:space="preserve">Gram </w:t>
            </w:r>
          </w:p>
        </w:tc>
        <w:tc>
          <w:tcPr>
            <w:tcW w:w="11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51932" w:rsidRPr="009E3929" w:rsidRDefault="00B51932" w:rsidP="00D4602F">
            <w:pPr>
              <w:spacing w:after="0" w:line="240" w:lineRule="auto"/>
              <w:ind w:left="91" w:firstLine="360"/>
              <w:rPr>
                <w:rFonts w:ascii="Times New Roman" w:hAnsi="Times New Roman" w:cs="Times New Roman"/>
                <w:sz w:val="24"/>
                <w:szCs w:val="24"/>
              </w:rPr>
            </w:pPr>
            <w:r w:rsidRPr="009E3929">
              <w:rPr>
                <w:rFonts w:ascii="Times New Roman" w:hAnsi="Times New Roman" w:cs="Times New Roman"/>
                <w:bCs/>
                <w:sz w:val="24"/>
                <w:szCs w:val="24"/>
              </w:rPr>
              <w:t>4</w:t>
            </w:r>
          </w:p>
        </w:tc>
        <w:tc>
          <w:tcPr>
            <w:tcW w:w="10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51932" w:rsidRPr="009E3929" w:rsidRDefault="00B51932" w:rsidP="00D4602F">
            <w:pPr>
              <w:spacing w:after="0" w:line="240" w:lineRule="auto"/>
              <w:ind w:left="-427" w:firstLine="360"/>
              <w:jc w:val="center"/>
              <w:rPr>
                <w:rFonts w:ascii="Times New Roman" w:hAnsi="Times New Roman" w:cs="Times New Roman"/>
                <w:sz w:val="24"/>
                <w:szCs w:val="24"/>
              </w:rPr>
            </w:pPr>
            <w:r w:rsidRPr="009E3929">
              <w:rPr>
                <w:rFonts w:ascii="Times New Roman" w:hAnsi="Times New Roman" w:cs="Times New Roman"/>
                <w:bCs/>
                <w:sz w:val="24"/>
                <w:szCs w:val="24"/>
              </w:rPr>
              <w:t>3.4</w:t>
            </w:r>
          </w:p>
        </w:tc>
        <w:tc>
          <w:tcPr>
            <w:tcW w:w="17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51932" w:rsidRPr="009E3929" w:rsidRDefault="00B51932" w:rsidP="00D4602F">
            <w:pPr>
              <w:spacing w:after="0" w:line="240" w:lineRule="auto"/>
              <w:ind w:left="360" w:hanging="504"/>
              <w:jc w:val="center"/>
              <w:rPr>
                <w:rFonts w:ascii="Times New Roman" w:hAnsi="Times New Roman" w:cs="Times New Roman"/>
                <w:sz w:val="24"/>
                <w:szCs w:val="24"/>
              </w:rPr>
            </w:pPr>
            <w:r w:rsidRPr="009E3929">
              <w:rPr>
                <w:rFonts w:ascii="Times New Roman" w:hAnsi="Times New Roman" w:cs="Times New Roman"/>
                <w:bCs/>
                <w:sz w:val="24"/>
                <w:szCs w:val="24"/>
              </w:rPr>
              <w:t>15.86</w:t>
            </w:r>
          </w:p>
        </w:tc>
        <w:tc>
          <w:tcPr>
            <w:tcW w:w="180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51932" w:rsidRPr="009E3929" w:rsidRDefault="00B51932" w:rsidP="00D4602F">
            <w:pPr>
              <w:spacing w:after="0" w:line="240" w:lineRule="auto"/>
              <w:ind w:left="360" w:hanging="504"/>
              <w:jc w:val="center"/>
              <w:rPr>
                <w:rFonts w:ascii="Times New Roman" w:hAnsi="Times New Roman" w:cs="Times New Roman"/>
                <w:sz w:val="24"/>
                <w:szCs w:val="24"/>
              </w:rPr>
            </w:pPr>
            <w:r w:rsidRPr="009E3929">
              <w:rPr>
                <w:rFonts w:ascii="Times New Roman" w:hAnsi="Times New Roman" w:cs="Times New Roman"/>
                <w:bCs/>
                <w:sz w:val="24"/>
                <w:szCs w:val="24"/>
              </w:rPr>
              <w:t>12.21</w:t>
            </w:r>
          </w:p>
        </w:tc>
        <w:tc>
          <w:tcPr>
            <w:tcW w:w="201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51932" w:rsidRPr="009E3929" w:rsidRDefault="00B51932" w:rsidP="00D4602F">
            <w:pPr>
              <w:spacing w:after="0" w:line="240" w:lineRule="auto"/>
              <w:ind w:left="360" w:firstLine="360"/>
              <w:jc w:val="center"/>
              <w:rPr>
                <w:rFonts w:ascii="Times New Roman" w:hAnsi="Times New Roman" w:cs="Times New Roman"/>
                <w:sz w:val="24"/>
                <w:szCs w:val="24"/>
              </w:rPr>
            </w:pPr>
            <w:r w:rsidRPr="009E3929">
              <w:rPr>
                <w:rFonts w:ascii="Times New Roman" w:hAnsi="Times New Roman" w:cs="Times New Roman"/>
                <w:bCs/>
                <w:sz w:val="24"/>
                <w:szCs w:val="24"/>
              </w:rPr>
              <w:t>29.89</w:t>
            </w:r>
          </w:p>
        </w:tc>
      </w:tr>
      <w:tr w:rsidR="00B51932" w:rsidRPr="009E3929" w:rsidTr="00EF7AB7">
        <w:trPr>
          <w:trHeight w:val="153"/>
        </w:trPr>
        <w:tc>
          <w:tcPr>
            <w:tcW w:w="1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51932" w:rsidRPr="009E3929" w:rsidRDefault="00B51932" w:rsidP="00B51932">
            <w:pPr>
              <w:spacing w:after="0" w:line="240" w:lineRule="auto"/>
              <w:ind w:left="-40" w:firstLine="40"/>
              <w:rPr>
                <w:rFonts w:ascii="Times New Roman" w:hAnsi="Times New Roman" w:cs="Times New Roman"/>
                <w:sz w:val="24"/>
                <w:szCs w:val="24"/>
              </w:rPr>
            </w:pPr>
            <w:r w:rsidRPr="009E3929">
              <w:rPr>
                <w:rFonts w:ascii="Times New Roman" w:hAnsi="Times New Roman" w:cs="Times New Roman"/>
                <w:bCs/>
                <w:sz w:val="24"/>
                <w:szCs w:val="24"/>
              </w:rPr>
              <w:t xml:space="preserve">Summer paddy </w:t>
            </w:r>
          </w:p>
        </w:tc>
        <w:tc>
          <w:tcPr>
            <w:tcW w:w="11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51932" w:rsidRPr="009E3929" w:rsidRDefault="00B51932" w:rsidP="00D4602F">
            <w:pPr>
              <w:spacing w:after="0" w:line="240" w:lineRule="auto"/>
              <w:ind w:left="91" w:firstLine="360"/>
              <w:rPr>
                <w:rFonts w:ascii="Times New Roman" w:hAnsi="Times New Roman" w:cs="Times New Roman"/>
                <w:sz w:val="24"/>
                <w:szCs w:val="24"/>
              </w:rPr>
            </w:pPr>
            <w:r w:rsidRPr="009E3929">
              <w:rPr>
                <w:rFonts w:ascii="Times New Roman" w:hAnsi="Times New Roman" w:cs="Times New Roman"/>
                <w:bCs/>
                <w:sz w:val="24"/>
                <w:szCs w:val="24"/>
              </w:rPr>
              <w:t>6</w:t>
            </w:r>
          </w:p>
        </w:tc>
        <w:tc>
          <w:tcPr>
            <w:tcW w:w="10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51932" w:rsidRPr="009E3929" w:rsidRDefault="00B51932" w:rsidP="00D4602F">
            <w:pPr>
              <w:spacing w:after="0" w:line="240" w:lineRule="auto"/>
              <w:ind w:left="-427" w:firstLine="360"/>
              <w:jc w:val="center"/>
              <w:rPr>
                <w:rFonts w:ascii="Times New Roman" w:hAnsi="Times New Roman" w:cs="Times New Roman"/>
                <w:sz w:val="24"/>
                <w:szCs w:val="24"/>
              </w:rPr>
            </w:pPr>
            <w:r w:rsidRPr="009E3929">
              <w:rPr>
                <w:rFonts w:ascii="Times New Roman" w:hAnsi="Times New Roman" w:cs="Times New Roman"/>
                <w:bCs/>
                <w:sz w:val="24"/>
                <w:szCs w:val="24"/>
              </w:rPr>
              <w:t>4.4</w:t>
            </w:r>
          </w:p>
        </w:tc>
        <w:tc>
          <w:tcPr>
            <w:tcW w:w="17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51932" w:rsidRPr="009E3929" w:rsidRDefault="00B51932" w:rsidP="00D4602F">
            <w:pPr>
              <w:spacing w:after="0" w:line="240" w:lineRule="auto"/>
              <w:ind w:left="360" w:hanging="504"/>
              <w:jc w:val="center"/>
              <w:rPr>
                <w:rFonts w:ascii="Times New Roman" w:hAnsi="Times New Roman" w:cs="Times New Roman"/>
                <w:sz w:val="24"/>
                <w:szCs w:val="24"/>
              </w:rPr>
            </w:pPr>
            <w:r w:rsidRPr="009E3929">
              <w:rPr>
                <w:rFonts w:ascii="Times New Roman" w:hAnsi="Times New Roman" w:cs="Times New Roman"/>
                <w:bCs/>
                <w:sz w:val="24"/>
                <w:szCs w:val="24"/>
              </w:rPr>
              <w:t>48.67</w:t>
            </w:r>
          </w:p>
        </w:tc>
        <w:tc>
          <w:tcPr>
            <w:tcW w:w="180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51932" w:rsidRPr="009E3929" w:rsidRDefault="00B51932" w:rsidP="00D4602F">
            <w:pPr>
              <w:spacing w:after="0" w:line="240" w:lineRule="auto"/>
              <w:ind w:left="360" w:hanging="504"/>
              <w:jc w:val="center"/>
              <w:rPr>
                <w:rFonts w:ascii="Times New Roman" w:hAnsi="Times New Roman" w:cs="Times New Roman"/>
                <w:sz w:val="24"/>
                <w:szCs w:val="24"/>
              </w:rPr>
            </w:pPr>
            <w:r w:rsidRPr="009E3929">
              <w:rPr>
                <w:rFonts w:ascii="Times New Roman" w:hAnsi="Times New Roman" w:cs="Times New Roman"/>
                <w:bCs/>
                <w:sz w:val="24"/>
                <w:szCs w:val="24"/>
              </w:rPr>
              <w:t>42.45</w:t>
            </w:r>
          </w:p>
        </w:tc>
        <w:tc>
          <w:tcPr>
            <w:tcW w:w="201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B51932" w:rsidRPr="009E3929" w:rsidRDefault="00B51932" w:rsidP="00D4602F">
            <w:pPr>
              <w:spacing w:after="0" w:line="240" w:lineRule="auto"/>
              <w:ind w:left="360" w:firstLine="360"/>
              <w:jc w:val="center"/>
              <w:rPr>
                <w:rFonts w:ascii="Times New Roman" w:hAnsi="Times New Roman" w:cs="Times New Roman"/>
                <w:sz w:val="24"/>
                <w:szCs w:val="24"/>
              </w:rPr>
            </w:pPr>
            <w:r w:rsidRPr="009E3929">
              <w:rPr>
                <w:rFonts w:ascii="Times New Roman" w:hAnsi="Times New Roman" w:cs="Times New Roman"/>
                <w:bCs/>
                <w:sz w:val="24"/>
                <w:szCs w:val="24"/>
              </w:rPr>
              <w:t>13.99</w:t>
            </w:r>
          </w:p>
        </w:tc>
      </w:tr>
    </w:tbl>
    <w:p w:rsidR="00572F81" w:rsidRPr="009E3929" w:rsidRDefault="00572F81" w:rsidP="000216BD">
      <w:pPr>
        <w:autoSpaceDE w:val="0"/>
        <w:autoSpaceDN w:val="0"/>
        <w:adjustRightInd w:val="0"/>
        <w:spacing w:after="0" w:line="240" w:lineRule="auto"/>
        <w:jc w:val="both"/>
        <w:rPr>
          <w:rFonts w:ascii="Times New Roman" w:hAnsi="Times New Roman" w:cs="Times New Roman"/>
          <w:b/>
          <w:bCs/>
          <w:color w:val="231F20"/>
          <w:sz w:val="24"/>
          <w:szCs w:val="24"/>
        </w:rPr>
      </w:pPr>
    </w:p>
    <w:p w:rsidR="00572F81" w:rsidRPr="009E3929" w:rsidRDefault="00572F81" w:rsidP="000216BD">
      <w:pPr>
        <w:autoSpaceDE w:val="0"/>
        <w:autoSpaceDN w:val="0"/>
        <w:adjustRightInd w:val="0"/>
        <w:spacing w:after="0" w:line="240" w:lineRule="auto"/>
        <w:jc w:val="both"/>
        <w:rPr>
          <w:rFonts w:ascii="Times New Roman" w:hAnsi="Times New Roman" w:cs="Times New Roman"/>
          <w:b/>
          <w:bCs/>
          <w:color w:val="231F20"/>
          <w:sz w:val="24"/>
          <w:szCs w:val="24"/>
        </w:rPr>
      </w:pPr>
    </w:p>
    <w:p w:rsidR="00753516" w:rsidRPr="009129A1" w:rsidRDefault="00753516" w:rsidP="000216BD">
      <w:pPr>
        <w:autoSpaceDE w:val="0"/>
        <w:autoSpaceDN w:val="0"/>
        <w:adjustRightInd w:val="0"/>
        <w:spacing w:after="0" w:line="240" w:lineRule="auto"/>
        <w:jc w:val="both"/>
        <w:rPr>
          <w:rStyle w:val="t286pc"/>
          <w:rFonts w:ascii="Times New Roman" w:hAnsi="Times New Roman" w:cs="Times New Roman"/>
          <w:color w:val="0A0A0A"/>
          <w:sz w:val="24"/>
          <w:szCs w:val="24"/>
        </w:rPr>
      </w:pPr>
      <w:r w:rsidRPr="009129A1">
        <w:rPr>
          <w:rFonts w:ascii="Times New Roman" w:hAnsi="Times New Roman" w:cs="Times New Roman"/>
          <w:bCs/>
          <w:color w:val="231F20"/>
          <w:sz w:val="24"/>
          <w:szCs w:val="24"/>
        </w:rPr>
        <w:t xml:space="preserve">Micro-level </w:t>
      </w:r>
      <w:proofErr w:type="spellStart"/>
      <w:r w:rsidRPr="009129A1">
        <w:rPr>
          <w:rFonts w:ascii="Times New Roman" w:hAnsi="Times New Roman" w:cs="Times New Roman"/>
          <w:bCs/>
          <w:color w:val="231F20"/>
          <w:sz w:val="24"/>
          <w:szCs w:val="24"/>
        </w:rPr>
        <w:t>agro</w:t>
      </w:r>
      <w:proofErr w:type="spellEnd"/>
      <w:r w:rsidRPr="009129A1">
        <w:rPr>
          <w:rFonts w:ascii="Times New Roman" w:hAnsi="Times New Roman" w:cs="Times New Roman"/>
          <w:bCs/>
          <w:color w:val="231F20"/>
          <w:sz w:val="24"/>
          <w:szCs w:val="24"/>
        </w:rPr>
        <w:t xml:space="preserve">-advisories are resulting in </w:t>
      </w:r>
      <w:r w:rsidRPr="009129A1">
        <w:rPr>
          <w:rFonts w:ascii="Times New Roman" w:hAnsi="Times New Roman" w:cs="Times New Roman"/>
          <w:color w:val="0A0A0A"/>
          <w:sz w:val="24"/>
          <w:szCs w:val="24"/>
        </w:rPr>
        <w:t>e</w:t>
      </w:r>
      <w:r w:rsidRPr="009129A1">
        <w:rPr>
          <w:rStyle w:val="Strong"/>
          <w:rFonts w:ascii="Times New Roman" w:hAnsi="Times New Roman" w:cs="Times New Roman"/>
          <w:b w:val="0"/>
          <w:color w:val="0A0A0A"/>
          <w:sz w:val="24"/>
          <w:szCs w:val="24"/>
        </w:rPr>
        <w:t>conomic</w:t>
      </w:r>
      <w:r w:rsidRPr="009129A1">
        <w:rPr>
          <w:rStyle w:val="Strong"/>
          <w:rFonts w:ascii="Times New Roman" w:hAnsi="Times New Roman" w:cs="Times New Roman"/>
          <w:color w:val="0A0A0A"/>
          <w:sz w:val="24"/>
          <w:szCs w:val="24"/>
        </w:rPr>
        <w:t xml:space="preserve"> </w:t>
      </w:r>
      <w:r w:rsidRPr="009129A1">
        <w:rPr>
          <w:rStyle w:val="Strong"/>
          <w:rFonts w:ascii="Times New Roman" w:hAnsi="Times New Roman" w:cs="Times New Roman"/>
          <w:b w:val="0"/>
          <w:color w:val="0A0A0A"/>
          <w:sz w:val="24"/>
          <w:szCs w:val="24"/>
        </w:rPr>
        <w:t>Impact and profitability. Case studies</w:t>
      </w:r>
      <w:r w:rsidRPr="009129A1">
        <w:rPr>
          <w:rStyle w:val="Strong"/>
          <w:rFonts w:ascii="Times New Roman" w:hAnsi="Times New Roman" w:cs="Times New Roman"/>
          <w:color w:val="0A0A0A"/>
          <w:sz w:val="24"/>
          <w:szCs w:val="24"/>
        </w:rPr>
        <w:t xml:space="preserve">  </w:t>
      </w:r>
      <w:r w:rsidRPr="009129A1">
        <w:rPr>
          <w:rStyle w:val="t286pc"/>
          <w:rFonts w:ascii="Times New Roman" w:hAnsi="Times New Roman" w:cs="Times New Roman"/>
          <w:color w:val="0A0A0A"/>
          <w:sz w:val="24"/>
          <w:szCs w:val="24"/>
        </w:rPr>
        <w:t xml:space="preserve"> are shown only for sampled </w:t>
      </w:r>
      <w:proofErr w:type="gramStart"/>
      <w:r w:rsidRPr="009129A1">
        <w:rPr>
          <w:rStyle w:val="t286pc"/>
          <w:rFonts w:ascii="Times New Roman" w:hAnsi="Times New Roman" w:cs="Times New Roman"/>
          <w:color w:val="0A0A0A"/>
          <w:sz w:val="24"/>
          <w:szCs w:val="24"/>
        </w:rPr>
        <w:t>basis  in</w:t>
      </w:r>
      <w:proofErr w:type="gramEnd"/>
      <w:r w:rsidRPr="009129A1">
        <w:rPr>
          <w:rStyle w:val="t286pc"/>
          <w:rFonts w:ascii="Times New Roman" w:hAnsi="Times New Roman" w:cs="Times New Roman"/>
          <w:color w:val="0A0A0A"/>
          <w:sz w:val="24"/>
          <w:szCs w:val="24"/>
        </w:rPr>
        <w:t xml:space="preserve"> Table-4  for CG state.  </w:t>
      </w:r>
      <w:proofErr w:type="spellStart"/>
      <w:r w:rsidRPr="009129A1">
        <w:rPr>
          <w:rStyle w:val="t286pc"/>
          <w:rFonts w:ascii="Times New Roman" w:hAnsi="Times New Roman" w:cs="Times New Roman"/>
          <w:color w:val="0A0A0A"/>
          <w:sz w:val="24"/>
          <w:szCs w:val="24"/>
        </w:rPr>
        <w:t>Agromet</w:t>
      </w:r>
      <w:proofErr w:type="spellEnd"/>
      <w:r w:rsidRPr="009129A1">
        <w:rPr>
          <w:rStyle w:val="t286pc"/>
          <w:rFonts w:ascii="Times New Roman" w:hAnsi="Times New Roman" w:cs="Times New Roman"/>
          <w:color w:val="0A0A0A"/>
          <w:sz w:val="24"/>
          <w:szCs w:val="24"/>
        </w:rPr>
        <w:t xml:space="preserve"> Advisory </w:t>
      </w:r>
      <w:proofErr w:type="gramStart"/>
      <w:r w:rsidRPr="009129A1">
        <w:rPr>
          <w:rStyle w:val="t286pc"/>
          <w:rFonts w:ascii="Times New Roman" w:hAnsi="Times New Roman" w:cs="Times New Roman"/>
          <w:color w:val="0A0A0A"/>
          <w:sz w:val="24"/>
          <w:szCs w:val="24"/>
        </w:rPr>
        <w:t>Bulletins  are</w:t>
      </w:r>
      <w:proofErr w:type="gramEnd"/>
      <w:r w:rsidRPr="009129A1">
        <w:rPr>
          <w:rStyle w:val="t286pc"/>
          <w:rFonts w:ascii="Times New Roman" w:hAnsi="Times New Roman" w:cs="Times New Roman"/>
          <w:color w:val="0A0A0A"/>
          <w:sz w:val="24"/>
          <w:szCs w:val="24"/>
        </w:rPr>
        <w:t xml:space="preserve">  based on current and forecasted weather</w:t>
      </w:r>
      <w:r w:rsidR="00852F8F" w:rsidRPr="009129A1">
        <w:rPr>
          <w:rStyle w:val="t286pc"/>
          <w:rFonts w:ascii="Times New Roman" w:hAnsi="Times New Roman" w:cs="Times New Roman"/>
          <w:color w:val="0A0A0A"/>
          <w:sz w:val="24"/>
          <w:szCs w:val="24"/>
        </w:rPr>
        <w:t xml:space="preserve"> and </w:t>
      </w:r>
      <w:r w:rsidRPr="009129A1">
        <w:rPr>
          <w:rStyle w:val="t286pc"/>
          <w:rFonts w:ascii="Times New Roman" w:hAnsi="Times New Roman" w:cs="Times New Roman"/>
          <w:color w:val="0A0A0A"/>
          <w:sz w:val="24"/>
          <w:szCs w:val="24"/>
        </w:rPr>
        <w:t xml:space="preserve"> enable </w:t>
      </w:r>
      <w:r w:rsidR="00852F8F" w:rsidRPr="009129A1">
        <w:rPr>
          <w:rStyle w:val="t286pc"/>
          <w:rFonts w:ascii="Times New Roman" w:hAnsi="Times New Roman" w:cs="Times New Roman"/>
          <w:color w:val="0A0A0A"/>
          <w:sz w:val="24"/>
          <w:szCs w:val="24"/>
        </w:rPr>
        <w:t xml:space="preserve">farmers in </w:t>
      </w:r>
      <w:r w:rsidRPr="009129A1">
        <w:rPr>
          <w:rStyle w:val="t286pc"/>
          <w:rFonts w:ascii="Times New Roman" w:hAnsi="Times New Roman" w:cs="Times New Roman"/>
          <w:color w:val="0A0A0A"/>
          <w:sz w:val="24"/>
          <w:szCs w:val="24"/>
        </w:rPr>
        <w:t xml:space="preserve">cost savings and higher </w:t>
      </w:r>
      <w:r w:rsidRPr="009129A1">
        <w:rPr>
          <w:rStyle w:val="t286pc"/>
          <w:rFonts w:ascii="Times New Roman" w:hAnsi="Times New Roman" w:cs="Times New Roman"/>
          <w:color w:val="0A0A0A"/>
          <w:sz w:val="24"/>
          <w:szCs w:val="24"/>
        </w:rPr>
        <w:lastRenderedPageBreak/>
        <w:t xml:space="preserve">yields. </w:t>
      </w:r>
      <w:r w:rsidR="00852F8F" w:rsidRPr="009129A1">
        <w:rPr>
          <w:rStyle w:val="t286pc"/>
          <w:rFonts w:ascii="Times New Roman" w:hAnsi="Times New Roman" w:cs="Times New Roman"/>
          <w:color w:val="0A0A0A"/>
          <w:sz w:val="24"/>
          <w:szCs w:val="24"/>
        </w:rPr>
        <w:t>Rice crop p</w:t>
      </w:r>
      <w:r w:rsidRPr="009129A1">
        <w:rPr>
          <w:rStyle w:val="Strong"/>
          <w:rFonts w:ascii="Times New Roman" w:hAnsi="Times New Roman" w:cs="Times New Roman"/>
          <w:b w:val="0"/>
          <w:color w:val="0A0A0A"/>
          <w:sz w:val="24"/>
          <w:szCs w:val="24"/>
        </w:rPr>
        <w:t xml:space="preserve">roduction </w:t>
      </w:r>
      <w:r w:rsidR="00852F8F" w:rsidRPr="009129A1">
        <w:rPr>
          <w:rStyle w:val="Strong"/>
          <w:rFonts w:ascii="Times New Roman" w:hAnsi="Times New Roman" w:cs="Times New Roman"/>
          <w:b w:val="0"/>
          <w:color w:val="0A0A0A"/>
          <w:sz w:val="24"/>
          <w:szCs w:val="24"/>
        </w:rPr>
        <w:t>c</w:t>
      </w:r>
      <w:r w:rsidRPr="009129A1">
        <w:rPr>
          <w:rStyle w:val="Strong"/>
          <w:rFonts w:ascii="Times New Roman" w:hAnsi="Times New Roman" w:cs="Times New Roman"/>
          <w:b w:val="0"/>
          <w:color w:val="0A0A0A"/>
          <w:sz w:val="24"/>
          <w:szCs w:val="24"/>
        </w:rPr>
        <w:t>osts were found reduced and f</w:t>
      </w:r>
      <w:r w:rsidRPr="009129A1">
        <w:rPr>
          <w:rStyle w:val="t286pc"/>
          <w:rFonts w:ascii="Times New Roman" w:hAnsi="Times New Roman" w:cs="Times New Roman"/>
          <w:color w:val="0A0A0A"/>
          <w:sz w:val="24"/>
          <w:szCs w:val="24"/>
        </w:rPr>
        <w:t>armers following AAS reported reduced costs of cultivation due to optimized input usage (e.g., spraying, fertilizer application) based on weather forecasts.</w:t>
      </w:r>
    </w:p>
    <w:p w:rsidR="00753516" w:rsidRPr="00F26AD6" w:rsidRDefault="00753516" w:rsidP="00753516">
      <w:pPr>
        <w:rPr>
          <w:b/>
          <w:color w:val="000000" w:themeColor="text1"/>
          <w:szCs w:val="22"/>
        </w:rPr>
      </w:pPr>
      <w:r w:rsidRPr="00F26AD6">
        <w:rPr>
          <w:b/>
          <w:color w:val="000000" w:themeColor="text1"/>
          <w:szCs w:val="22"/>
        </w:rPr>
        <w:t xml:space="preserve">Table-4: Economic impact studies in rice crop for NICRA- AICRPAM Project  </w:t>
      </w:r>
    </w:p>
    <w:tbl>
      <w:tblPr>
        <w:tblStyle w:val="TableGrid"/>
        <w:tblW w:w="10855" w:type="dxa"/>
        <w:jc w:val="center"/>
        <w:tblLook w:val="04A0" w:firstRow="1" w:lastRow="0" w:firstColumn="1" w:lastColumn="0" w:noHBand="0" w:noVBand="1"/>
      </w:tblPr>
      <w:tblGrid>
        <w:gridCol w:w="698"/>
        <w:gridCol w:w="21"/>
        <w:gridCol w:w="1270"/>
        <w:gridCol w:w="31"/>
        <w:gridCol w:w="1305"/>
        <w:gridCol w:w="978"/>
        <w:gridCol w:w="2574"/>
        <w:gridCol w:w="915"/>
        <w:gridCol w:w="1642"/>
        <w:gridCol w:w="1421"/>
      </w:tblGrid>
      <w:tr w:rsidR="00753516" w:rsidTr="00A54634">
        <w:trPr>
          <w:jc w:val="center"/>
        </w:trPr>
        <w:tc>
          <w:tcPr>
            <w:tcW w:w="7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rPr>
                <w:color w:val="000000" w:themeColor="text1"/>
                <w:szCs w:val="22"/>
              </w:rPr>
            </w:pPr>
            <w:proofErr w:type="spellStart"/>
            <w:r>
              <w:rPr>
                <w:color w:val="000000" w:themeColor="text1"/>
                <w:szCs w:val="22"/>
              </w:rPr>
              <w:t>S.No</w:t>
            </w:r>
            <w:proofErr w:type="spellEnd"/>
            <w:r>
              <w:rPr>
                <w:color w:val="000000" w:themeColor="text1"/>
                <w:szCs w:val="22"/>
              </w:rPr>
              <w:t>.</w:t>
            </w:r>
          </w:p>
        </w:tc>
        <w:tc>
          <w:tcPr>
            <w:tcW w:w="13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rPr>
                <w:color w:val="000000" w:themeColor="text1"/>
                <w:szCs w:val="22"/>
              </w:rPr>
            </w:pPr>
            <w:r>
              <w:rPr>
                <w:color w:val="000000" w:themeColor="text1"/>
                <w:szCs w:val="22"/>
              </w:rPr>
              <w:t>Date</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rPr>
                <w:color w:val="000000" w:themeColor="text1"/>
                <w:szCs w:val="22"/>
              </w:rPr>
            </w:pPr>
            <w:r>
              <w:rPr>
                <w:color w:val="000000" w:themeColor="text1"/>
                <w:szCs w:val="22"/>
              </w:rPr>
              <w:t xml:space="preserve">Condition and </w:t>
            </w:r>
          </w:p>
          <w:p w:rsidR="00753516" w:rsidRDefault="00753516" w:rsidP="00201D50">
            <w:pPr>
              <w:rPr>
                <w:color w:val="000000" w:themeColor="text1"/>
                <w:szCs w:val="22"/>
              </w:rPr>
            </w:pPr>
            <w:r>
              <w:rPr>
                <w:color w:val="000000" w:themeColor="text1"/>
                <w:szCs w:val="22"/>
              </w:rPr>
              <w:t>stage</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rPr>
                <w:color w:val="000000" w:themeColor="text1"/>
                <w:szCs w:val="22"/>
              </w:rPr>
            </w:pPr>
            <w:r>
              <w:rPr>
                <w:color w:val="000000" w:themeColor="text1"/>
                <w:szCs w:val="22"/>
              </w:rPr>
              <w:t xml:space="preserve">Forecast </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rPr>
                <w:color w:val="000000" w:themeColor="text1"/>
                <w:szCs w:val="22"/>
              </w:rPr>
            </w:pPr>
            <w:r>
              <w:rPr>
                <w:color w:val="000000" w:themeColor="text1"/>
                <w:szCs w:val="22"/>
              </w:rPr>
              <w:t>Suggestions according to NICRA project</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rPr>
                <w:color w:val="000000" w:themeColor="text1"/>
                <w:szCs w:val="22"/>
              </w:rPr>
            </w:pPr>
            <w:r>
              <w:rPr>
                <w:color w:val="000000" w:themeColor="text1"/>
                <w:szCs w:val="22"/>
              </w:rPr>
              <w:t>Actual</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rPr>
                <w:color w:val="000000" w:themeColor="text1"/>
                <w:szCs w:val="22"/>
              </w:rPr>
            </w:pPr>
            <w:r>
              <w:rPr>
                <w:color w:val="000000" w:themeColor="text1"/>
                <w:szCs w:val="22"/>
              </w:rPr>
              <w:t>Farmers Decision</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rPr>
                <w:color w:val="000000" w:themeColor="text1"/>
                <w:szCs w:val="22"/>
              </w:rPr>
            </w:pPr>
            <w:r>
              <w:rPr>
                <w:color w:val="000000" w:themeColor="text1"/>
                <w:szCs w:val="22"/>
              </w:rPr>
              <w:t>Loss/ Benefit</w:t>
            </w:r>
          </w:p>
        </w:tc>
      </w:tr>
      <w:tr w:rsidR="00753516" w:rsidTr="00A54634">
        <w:trPr>
          <w:jc w:val="center"/>
        </w:trPr>
        <w:tc>
          <w:tcPr>
            <w:tcW w:w="7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rPr>
                <w:color w:val="000000" w:themeColor="text1"/>
                <w:szCs w:val="22"/>
              </w:rPr>
            </w:pPr>
            <w:r>
              <w:rPr>
                <w:color w:val="000000" w:themeColor="text1"/>
                <w:szCs w:val="22"/>
              </w:rPr>
              <w:t>1</w:t>
            </w:r>
          </w:p>
        </w:tc>
        <w:tc>
          <w:tcPr>
            <w:tcW w:w="13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rPr>
                <w:color w:val="000000" w:themeColor="text1"/>
                <w:szCs w:val="22"/>
              </w:rPr>
            </w:pPr>
            <w:r>
              <w:rPr>
                <w:color w:val="000000" w:themeColor="text1"/>
                <w:szCs w:val="22"/>
              </w:rPr>
              <w:t>03/07/2018</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516" w:rsidRDefault="00753516" w:rsidP="00201D50">
            <w:pPr>
              <w:rPr>
                <w:color w:val="000000" w:themeColor="text1"/>
                <w:szCs w:val="22"/>
                <w:shd w:val="clear" w:color="auto" w:fill="FFFFFF"/>
              </w:rPr>
            </w:pPr>
            <w:r>
              <w:rPr>
                <w:color w:val="000000" w:themeColor="text1"/>
                <w:szCs w:val="22"/>
                <w:shd w:val="clear" w:color="auto" w:fill="FFFFFF"/>
              </w:rPr>
              <w:t>Seed</w:t>
            </w:r>
          </w:p>
          <w:p w:rsidR="00753516" w:rsidRDefault="00753516" w:rsidP="00201D50">
            <w:pPr>
              <w:rPr>
                <w:color w:val="000000" w:themeColor="text1"/>
                <w:szCs w:val="22"/>
              </w:rPr>
            </w:pPr>
            <w:r>
              <w:rPr>
                <w:color w:val="000000" w:themeColor="text1"/>
                <w:szCs w:val="22"/>
                <w:shd w:val="clear" w:color="auto" w:fill="FFFFFF"/>
              </w:rPr>
              <w:t>treatment after sowing</w:t>
            </w:r>
            <w:r>
              <w:rPr>
                <w:color w:val="000000" w:themeColor="text1"/>
                <w:szCs w:val="22"/>
              </w:rPr>
              <w:t xml:space="preserve"> </w:t>
            </w:r>
          </w:p>
          <w:p w:rsidR="00753516" w:rsidRDefault="00753516" w:rsidP="00201D50">
            <w:pPr>
              <w:rPr>
                <w:color w:val="000000" w:themeColor="text1"/>
                <w:szCs w:val="22"/>
                <w:shd w:val="clear" w:color="auto" w:fill="FFFFFF"/>
              </w:rPr>
            </w:pP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jc w:val="center"/>
              <w:rPr>
                <w:color w:val="000000" w:themeColor="text1"/>
                <w:szCs w:val="22"/>
              </w:rPr>
            </w:pPr>
            <w:r>
              <w:rPr>
                <w:color w:val="000000" w:themeColor="text1"/>
                <w:szCs w:val="22"/>
              </w:rPr>
              <w:t>1.0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Pr="00A54634" w:rsidRDefault="00753516" w:rsidP="00201D50">
            <w:pPr>
              <w:jc w:val="both"/>
              <w:rPr>
                <w:rFonts w:ascii="Times New Roman" w:hAnsi="Times New Roman" w:cs="Times New Roman"/>
                <w:color w:val="000000" w:themeColor="text1"/>
                <w:szCs w:val="22"/>
              </w:rPr>
            </w:pPr>
            <w:r w:rsidRPr="00A54634">
              <w:rPr>
                <w:rFonts w:ascii="Times New Roman" w:hAnsi="Times New Roman" w:cs="Times New Roman"/>
                <w:color w:val="000000" w:themeColor="text1"/>
                <w:szCs w:val="22"/>
              </w:rPr>
              <w:t xml:space="preserve">For rice crop, use </w:t>
            </w:r>
            <w:proofErr w:type="spellStart"/>
            <w:r w:rsidRPr="00A54634">
              <w:rPr>
                <w:rFonts w:ascii="Times New Roman" w:hAnsi="Times New Roman" w:cs="Times New Roman"/>
                <w:color w:val="000000" w:themeColor="text1"/>
                <w:szCs w:val="22"/>
              </w:rPr>
              <w:t>Azotobacter</w:t>
            </w:r>
            <w:proofErr w:type="spellEnd"/>
            <w:r w:rsidRPr="00A54634">
              <w:rPr>
                <w:rFonts w:ascii="Times New Roman" w:hAnsi="Times New Roman" w:cs="Times New Roman"/>
                <w:color w:val="000000" w:themeColor="text1"/>
                <w:szCs w:val="22"/>
              </w:rPr>
              <w:t xml:space="preserve"> @ 5 gram + PSB @ 10 gram / Kg. seed for treatment followed by Carbendazim (Bavistin) @ 1.5 gram per Kg. of seed.</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Pr="00A54634" w:rsidRDefault="00753516" w:rsidP="00201D50">
            <w:pPr>
              <w:jc w:val="center"/>
              <w:rPr>
                <w:rFonts w:ascii="Times New Roman" w:hAnsi="Times New Roman" w:cs="Times New Roman"/>
                <w:color w:val="000000" w:themeColor="text1"/>
                <w:szCs w:val="22"/>
              </w:rPr>
            </w:pPr>
            <w:r w:rsidRPr="00A54634">
              <w:rPr>
                <w:rFonts w:ascii="Times New Roman" w:hAnsi="Times New Roman" w:cs="Times New Roman"/>
                <w:color w:val="000000" w:themeColor="text1"/>
                <w:szCs w:val="22"/>
              </w:rPr>
              <w:t>0.0</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516" w:rsidRPr="00A54634" w:rsidRDefault="00753516" w:rsidP="00201D50">
            <w:pPr>
              <w:rPr>
                <w:rFonts w:ascii="Times New Roman" w:hAnsi="Times New Roman" w:cs="Times New Roman"/>
                <w:color w:val="000000" w:themeColor="text1"/>
                <w:szCs w:val="22"/>
              </w:rPr>
            </w:pPr>
            <w:r w:rsidRPr="00A54634">
              <w:rPr>
                <w:rFonts w:ascii="Times New Roman" w:hAnsi="Times New Roman" w:cs="Times New Roman"/>
                <w:color w:val="000000" w:themeColor="text1"/>
                <w:szCs w:val="22"/>
              </w:rPr>
              <w:t xml:space="preserve">Balram </w:t>
            </w:r>
            <w:proofErr w:type="spellStart"/>
            <w:r w:rsidRPr="00A54634">
              <w:rPr>
                <w:rFonts w:ascii="Times New Roman" w:hAnsi="Times New Roman" w:cs="Times New Roman"/>
                <w:color w:val="000000" w:themeColor="text1"/>
                <w:szCs w:val="22"/>
              </w:rPr>
              <w:t>Sahu</w:t>
            </w:r>
            <w:proofErr w:type="spellEnd"/>
          </w:p>
          <w:p w:rsidR="00753516" w:rsidRPr="00A54634" w:rsidRDefault="00753516" w:rsidP="007535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Cs w:val="22"/>
              </w:rPr>
            </w:pPr>
            <w:proofErr w:type="gramStart"/>
            <w:r w:rsidRPr="00A54634">
              <w:rPr>
                <w:rFonts w:ascii="Times New Roman" w:hAnsi="Times New Roman" w:cs="Times New Roman"/>
                <w:color w:val="000000" w:themeColor="text1"/>
                <w:szCs w:val="22"/>
              </w:rPr>
              <w:t>Village:-</w:t>
            </w:r>
            <w:proofErr w:type="gramEnd"/>
            <w:r w:rsidRPr="00A54634">
              <w:rPr>
                <w:rFonts w:ascii="Times New Roman" w:hAnsi="Times New Roman" w:cs="Times New Roman"/>
                <w:color w:val="000000" w:themeColor="text1"/>
                <w:szCs w:val="22"/>
              </w:rPr>
              <w:t xml:space="preserve"> </w:t>
            </w:r>
            <w:proofErr w:type="spellStart"/>
            <w:r w:rsidRPr="00A54634">
              <w:rPr>
                <w:rFonts w:ascii="Times New Roman" w:hAnsi="Times New Roman" w:cs="Times New Roman"/>
                <w:color w:val="000000" w:themeColor="text1"/>
                <w:szCs w:val="22"/>
              </w:rPr>
              <w:t>Jhalkhamharia</w:t>
            </w:r>
            <w:proofErr w:type="spellEnd"/>
            <w:r w:rsidRPr="00A54634">
              <w:rPr>
                <w:rFonts w:ascii="Times New Roman" w:hAnsi="Times New Roman" w:cs="Times New Roman"/>
                <w:color w:val="000000" w:themeColor="text1"/>
                <w:szCs w:val="22"/>
                <w:lang w:eastAsia="en-IN"/>
              </w:rPr>
              <w:t xml:space="preserve">  treated seed </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Pr="00A54634" w:rsidRDefault="00753516" w:rsidP="00201D50">
            <w:pPr>
              <w:jc w:val="center"/>
              <w:rPr>
                <w:rFonts w:ascii="Times New Roman" w:hAnsi="Times New Roman" w:cs="Times New Roman"/>
                <w:color w:val="000000" w:themeColor="text1"/>
                <w:szCs w:val="22"/>
              </w:rPr>
            </w:pPr>
            <w:r w:rsidRPr="00A54634">
              <w:rPr>
                <w:rFonts w:ascii="Times New Roman" w:hAnsi="Times New Roman" w:cs="Times New Roman"/>
                <w:color w:val="000000" w:themeColor="text1"/>
                <w:szCs w:val="22"/>
              </w:rPr>
              <w:t>Benefit</w:t>
            </w:r>
          </w:p>
          <w:p w:rsidR="00753516" w:rsidRPr="00A54634" w:rsidRDefault="00753516" w:rsidP="00201D50">
            <w:pPr>
              <w:jc w:val="center"/>
              <w:rPr>
                <w:rFonts w:ascii="Times New Roman" w:hAnsi="Times New Roman" w:cs="Times New Roman"/>
                <w:color w:val="000000" w:themeColor="text1"/>
                <w:szCs w:val="22"/>
              </w:rPr>
            </w:pPr>
            <w:r w:rsidRPr="00A54634">
              <w:rPr>
                <w:rFonts w:ascii="Times New Roman" w:hAnsi="Times New Roman" w:cs="Times New Roman"/>
                <w:color w:val="000000" w:themeColor="text1"/>
                <w:szCs w:val="22"/>
              </w:rPr>
              <w:t xml:space="preserve">Of about 4-5 q/ acre </w:t>
            </w:r>
          </w:p>
        </w:tc>
      </w:tr>
      <w:tr w:rsidR="00753516" w:rsidTr="00A54634">
        <w:trPr>
          <w:jc w:val="center"/>
        </w:trPr>
        <w:tc>
          <w:tcPr>
            <w:tcW w:w="7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rPr>
                <w:color w:val="000000" w:themeColor="text1"/>
                <w:szCs w:val="22"/>
              </w:rPr>
            </w:pPr>
            <w:r>
              <w:rPr>
                <w:color w:val="000000" w:themeColor="text1"/>
                <w:szCs w:val="22"/>
              </w:rPr>
              <w:t>2</w:t>
            </w:r>
          </w:p>
        </w:tc>
        <w:tc>
          <w:tcPr>
            <w:tcW w:w="13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rPr>
                <w:color w:val="000000" w:themeColor="text1"/>
                <w:szCs w:val="22"/>
              </w:rPr>
            </w:pPr>
            <w:r>
              <w:rPr>
                <w:color w:val="000000" w:themeColor="text1"/>
                <w:szCs w:val="22"/>
              </w:rPr>
              <w:t>05/10/2018</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516" w:rsidRDefault="00753516" w:rsidP="00201D50">
            <w:pPr>
              <w:rPr>
                <w:color w:val="000000" w:themeColor="text1"/>
                <w:szCs w:val="22"/>
                <w:shd w:val="clear" w:color="auto" w:fill="FFFFFF"/>
              </w:rPr>
            </w:pPr>
            <w:r>
              <w:rPr>
                <w:color w:val="000000" w:themeColor="text1"/>
                <w:szCs w:val="22"/>
                <w:shd w:val="clear" w:color="auto" w:fill="FFFFFF"/>
              </w:rPr>
              <w:t xml:space="preserve">Panicle </w:t>
            </w:r>
          </w:p>
          <w:p w:rsidR="00753516" w:rsidRDefault="00753516" w:rsidP="00201D50">
            <w:pPr>
              <w:rPr>
                <w:color w:val="000000" w:themeColor="text1"/>
                <w:szCs w:val="22"/>
                <w:shd w:val="clear" w:color="auto" w:fill="FFFFFF"/>
              </w:rPr>
            </w:pPr>
            <w:r>
              <w:rPr>
                <w:color w:val="000000" w:themeColor="text1"/>
                <w:szCs w:val="22"/>
                <w:shd w:val="clear" w:color="auto" w:fill="FFFFFF"/>
              </w:rPr>
              <w:t>emergence stage</w:t>
            </w:r>
          </w:p>
          <w:p w:rsidR="00753516" w:rsidRDefault="00753516" w:rsidP="00201D50">
            <w:pPr>
              <w:rPr>
                <w:color w:val="000000" w:themeColor="text1"/>
                <w:szCs w:val="22"/>
              </w:rPr>
            </w:pP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jc w:val="center"/>
              <w:rPr>
                <w:color w:val="000000" w:themeColor="text1"/>
                <w:szCs w:val="22"/>
              </w:rPr>
            </w:pPr>
            <w:r>
              <w:rPr>
                <w:color w:val="000000" w:themeColor="text1"/>
                <w:szCs w:val="22"/>
              </w:rPr>
              <w:t>0.0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Pr="00A54634" w:rsidRDefault="00753516" w:rsidP="00201D50">
            <w:pPr>
              <w:jc w:val="both"/>
              <w:rPr>
                <w:rFonts w:ascii="Times New Roman" w:hAnsi="Times New Roman" w:cs="Times New Roman"/>
                <w:color w:val="000000" w:themeColor="text1"/>
                <w:szCs w:val="22"/>
              </w:rPr>
            </w:pPr>
            <w:r w:rsidRPr="00A54634">
              <w:rPr>
                <w:rFonts w:ascii="Times New Roman" w:hAnsi="Times New Roman" w:cs="Times New Roman"/>
                <w:color w:val="000000" w:themeColor="text1"/>
                <w:szCs w:val="22"/>
                <w:shd w:val="clear" w:color="auto" w:fill="FFFFFF"/>
              </w:rPr>
              <w:t xml:space="preserve">To control sheath </w:t>
            </w:r>
            <w:proofErr w:type="gramStart"/>
            <w:r w:rsidRPr="00A54634">
              <w:rPr>
                <w:rFonts w:ascii="Times New Roman" w:hAnsi="Times New Roman" w:cs="Times New Roman"/>
                <w:color w:val="000000" w:themeColor="text1"/>
                <w:szCs w:val="22"/>
                <w:shd w:val="clear" w:color="auto" w:fill="FFFFFF"/>
              </w:rPr>
              <w:t>blight</w:t>
            </w:r>
            <w:proofErr w:type="gramEnd"/>
            <w:r w:rsidRPr="00A54634">
              <w:rPr>
                <w:rFonts w:ascii="Times New Roman" w:hAnsi="Times New Roman" w:cs="Times New Roman"/>
                <w:color w:val="000000" w:themeColor="text1"/>
                <w:szCs w:val="22"/>
                <w:shd w:val="clear" w:color="auto" w:fill="FFFFFF"/>
              </w:rPr>
              <w:t xml:space="preserve"> apply 500 ml </w:t>
            </w:r>
            <w:proofErr w:type="spellStart"/>
            <w:r w:rsidRPr="00A54634">
              <w:rPr>
                <w:rFonts w:ascii="Times New Roman" w:hAnsi="Times New Roman" w:cs="Times New Roman"/>
                <w:color w:val="000000" w:themeColor="text1"/>
                <w:szCs w:val="22"/>
                <w:shd w:val="clear" w:color="auto" w:fill="FFFFFF"/>
              </w:rPr>
              <w:t>Hexaconazol</w:t>
            </w:r>
            <w:proofErr w:type="spellEnd"/>
            <w:r w:rsidRPr="00A54634">
              <w:rPr>
                <w:rFonts w:ascii="Times New Roman" w:hAnsi="Times New Roman" w:cs="Times New Roman"/>
                <w:color w:val="000000" w:themeColor="text1"/>
                <w:szCs w:val="22"/>
                <w:shd w:val="clear" w:color="auto" w:fill="FFFFFF"/>
              </w:rPr>
              <w:t xml:space="preserve"> or </w:t>
            </w:r>
            <w:proofErr w:type="spellStart"/>
            <w:r w:rsidRPr="00A54634">
              <w:rPr>
                <w:rFonts w:ascii="Times New Roman" w:hAnsi="Times New Roman" w:cs="Times New Roman"/>
                <w:color w:val="000000" w:themeColor="text1"/>
                <w:szCs w:val="22"/>
                <w:shd w:val="clear" w:color="auto" w:fill="FFFFFF"/>
              </w:rPr>
              <w:t>Propikonazol</w:t>
            </w:r>
            <w:proofErr w:type="spellEnd"/>
            <w:r w:rsidRPr="00A54634">
              <w:rPr>
                <w:rFonts w:ascii="Times New Roman" w:hAnsi="Times New Roman" w:cs="Times New Roman"/>
                <w:color w:val="000000" w:themeColor="text1"/>
                <w:szCs w:val="22"/>
                <w:shd w:val="clear" w:color="auto" w:fill="FFFFFF"/>
              </w:rPr>
              <w:t xml:space="preserve"> dissolved in 500 litre water/ha. Or </w:t>
            </w:r>
            <w:proofErr w:type="spellStart"/>
            <w:r w:rsidRPr="00A54634">
              <w:rPr>
                <w:rFonts w:ascii="Times New Roman" w:hAnsi="Times New Roman" w:cs="Times New Roman"/>
                <w:color w:val="000000" w:themeColor="text1"/>
                <w:szCs w:val="22"/>
                <w:shd w:val="clear" w:color="auto" w:fill="FFFFFF"/>
              </w:rPr>
              <w:t>Velidamycin</w:t>
            </w:r>
            <w:proofErr w:type="spellEnd"/>
            <w:r w:rsidRPr="00A54634">
              <w:rPr>
                <w:rFonts w:ascii="Times New Roman" w:hAnsi="Times New Roman" w:cs="Times New Roman"/>
                <w:color w:val="000000" w:themeColor="text1"/>
                <w:szCs w:val="22"/>
                <w:shd w:val="clear" w:color="auto" w:fill="FFFFFF"/>
              </w:rPr>
              <w:t xml:space="preserve"> (</w:t>
            </w:r>
            <w:proofErr w:type="spellStart"/>
            <w:r w:rsidRPr="00A54634">
              <w:rPr>
                <w:rFonts w:ascii="Times New Roman" w:hAnsi="Times New Roman" w:cs="Times New Roman"/>
                <w:color w:val="000000" w:themeColor="text1"/>
                <w:szCs w:val="22"/>
                <w:shd w:val="clear" w:color="auto" w:fill="FFFFFF"/>
              </w:rPr>
              <w:t>Sheethmar</w:t>
            </w:r>
            <w:proofErr w:type="spellEnd"/>
            <w:r w:rsidRPr="00A54634">
              <w:rPr>
                <w:rFonts w:ascii="Times New Roman" w:hAnsi="Times New Roman" w:cs="Times New Roman"/>
                <w:color w:val="000000" w:themeColor="text1"/>
                <w:szCs w:val="22"/>
                <w:shd w:val="clear" w:color="auto" w:fill="FFFFFF"/>
              </w:rPr>
              <w:t xml:space="preserve">) 1.5 </w:t>
            </w:r>
            <w:proofErr w:type="spellStart"/>
            <w:r w:rsidRPr="00A54634">
              <w:rPr>
                <w:rFonts w:ascii="Times New Roman" w:hAnsi="Times New Roman" w:cs="Times New Roman"/>
                <w:color w:val="000000" w:themeColor="text1"/>
                <w:szCs w:val="22"/>
                <w:shd w:val="clear" w:color="auto" w:fill="FFFFFF"/>
              </w:rPr>
              <w:t>m.l</w:t>
            </w:r>
            <w:proofErr w:type="spellEnd"/>
            <w:r w:rsidRPr="00A54634">
              <w:rPr>
                <w:rFonts w:ascii="Times New Roman" w:hAnsi="Times New Roman" w:cs="Times New Roman"/>
                <w:color w:val="000000" w:themeColor="text1"/>
                <w:szCs w:val="22"/>
                <w:shd w:val="clear" w:color="auto" w:fill="FFFFFF"/>
              </w:rPr>
              <w:t xml:space="preserve">. per litre&amp; spray it. </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Pr="00A54634" w:rsidRDefault="00753516" w:rsidP="00201D50">
            <w:pPr>
              <w:jc w:val="center"/>
              <w:rPr>
                <w:rFonts w:ascii="Times New Roman" w:hAnsi="Times New Roman" w:cs="Times New Roman"/>
                <w:color w:val="000000" w:themeColor="text1"/>
                <w:szCs w:val="22"/>
              </w:rPr>
            </w:pPr>
            <w:r w:rsidRPr="00A54634">
              <w:rPr>
                <w:rFonts w:ascii="Times New Roman" w:hAnsi="Times New Roman" w:cs="Times New Roman"/>
                <w:color w:val="000000" w:themeColor="text1"/>
                <w:szCs w:val="22"/>
              </w:rPr>
              <w:t>0.0</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Pr="00A54634" w:rsidRDefault="00753516" w:rsidP="00201D50">
            <w:pPr>
              <w:rPr>
                <w:rFonts w:ascii="Times New Roman" w:hAnsi="Times New Roman" w:cs="Times New Roman"/>
                <w:color w:val="000000" w:themeColor="text1"/>
                <w:szCs w:val="22"/>
              </w:rPr>
            </w:pPr>
            <w:r w:rsidRPr="00A54634">
              <w:rPr>
                <w:rFonts w:ascii="Times New Roman" w:hAnsi="Times New Roman" w:cs="Times New Roman"/>
                <w:color w:val="000000" w:themeColor="text1"/>
                <w:szCs w:val="22"/>
              </w:rPr>
              <w:t xml:space="preserve">Balram </w:t>
            </w:r>
            <w:proofErr w:type="spellStart"/>
            <w:r w:rsidRPr="00A54634">
              <w:rPr>
                <w:rFonts w:ascii="Times New Roman" w:hAnsi="Times New Roman" w:cs="Times New Roman"/>
                <w:color w:val="000000" w:themeColor="text1"/>
                <w:szCs w:val="22"/>
              </w:rPr>
              <w:t>Sahu</w:t>
            </w:r>
            <w:proofErr w:type="spellEnd"/>
            <w:r w:rsidRPr="00A54634">
              <w:rPr>
                <w:rFonts w:ascii="Times New Roman" w:hAnsi="Times New Roman" w:cs="Times New Roman"/>
                <w:color w:val="000000" w:themeColor="text1"/>
                <w:szCs w:val="22"/>
              </w:rPr>
              <w:t xml:space="preserve"> </w:t>
            </w:r>
          </w:p>
          <w:p w:rsidR="00753516" w:rsidRPr="00A54634" w:rsidRDefault="00753516" w:rsidP="00201D50">
            <w:pPr>
              <w:rPr>
                <w:rFonts w:ascii="Times New Roman" w:hAnsi="Times New Roman" w:cs="Times New Roman"/>
                <w:color w:val="000000" w:themeColor="text1"/>
                <w:szCs w:val="22"/>
              </w:rPr>
            </w:pPr>
            <w:proofErr w:type="gramStart"/>
            <w:r w:rsidRPr="00A54634">
              <w:rPr>
                <w:rFonts w:ascii="Times New Roman" w:hAnsi="Times New Roman" w:cs="Times New Roman"/>
                <w:color w:val="000000" w:themeColor="text1"/>
                <w:szCs w:val="22"/>
              </w:rPr>
              <w:t>Village:-</w:t>
            </w:r>
            <w:proofErr w:type="gramEnd"/>
            <w:r w:rsidRPr="00A54634">
              <w:rPr>
                <w:rFonts w:ascii="Times New Roman" w:hAnsi="Times New Roman" w:cs="Times New Roman"/>
                <w:color w:val="000000" w:themeColor="text1"/>
                <w:szCs w:val="22"/>
              </w:rPr>
              <w:t xml:space="preserve"> </w:t>
            </w:r>
            <w:proofErr w:type="spellStart"/>
            <w:r w:rsidRPr="00A54634">
              <w:rPr>
                <w:rFonts w:ascii="Times New Roman" w:hAnsi="Times New Roman" w:cs="Times New Roman"/>
                <w:color w:val="000000" w:themeColor="text1"/>
                <w:szCs w:val="22"/>
              </w:rPr>
              <w:t>Jhalkhamharia</w:t>
            </w:r>
            <w:proofErr w:type="spellEnd"/>
            <w:r w:rsidRPr="00A54634">
              <w:rPr>
                <w:rFonts w:ascii="Times New Roman" w:hAnsi="Times New Roman" w:cs="Times New Roman"/>
                <w:color w:val="000000" w:themeColor="text1"/>
                <w:szCs w:val="22"/>
                <w:shd w:val="clear" w:color="auto" w:fill="FFFFFF"/>
              </w:rPr>
              <w:t xml:space="preserve"> applied fungicide &amp; antibiotic for control of  Sheath blight</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Pr="00A54634" w:rsidRDefault="00753516" w:rsidP="00201D50">
            <w:pPr>
              <w:jc w:val="center"/>
              <w:rPr>
                <w:rFonts w:ascii="Times New Roman" w:hAnsi="Times New Roman" w:cs="Times New Roman"/>
                <w:color w:val="000000" w:themeColor="text1"/>
                <w:szCs w:val="22"/>
              </w:rPr>
            </w:pPr>
            <w:r w:rsidRPr="00A54634">
              <w:rPr>
                <w:rFonts w:ascii="Times New Roman" w:hAnsi="Times New Roman" w:cs="Times New Roman"/>
                <w:color w:val="000000" w:themeColor="text1"/>
                <w:szCs w:val="22"/>
              </w:rPr>
              <w:t>Benefit of 2.5 quintals per acre</w:t>
            </w:r>
          </w:p>
        </w:tc>
      </w:tr>
      <w:tr w:rsidR="00753516" w:rsidTr="00A54634">
        <w:trPr>
          <w:jc w:val="center"/>
        </w:trPr>
        <w:tc>
          <w:tcPr>
            <w:tcW w:w="7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rPr>
                <w:color w:val="000000" w:themeColor="text1"/>
                <w:szCs w:val="22"/>
              </w:rPr>
            </w:pPr>
            <w:r>
              <w:rPr>
                <w:color w:val="000000" w:themeColor="text1"/>
                <w:szCs w:val="22"/>
              </w:rPr>
              <w:t>3</w:t>
            </w:r>
          </w:p>
        </w:tc>
        <w:tc>
          <w:tcPr>
            <w:tcW w:w="13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rPr>
                <w:color w:val="000000" w:themeColor="text1"/>
                <w:szCs w:val="22"/>
              </w:rPr>
            </w:pPr>
            <w:r>
              <w:rPr>
                <w:color w:val="000000" w:themeColor="text1"/>
                <w:szCs w:val="22"/>
              </w:rPr>
              <w:t>17/07/18</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516" w:rsidRDefault="00753516" w:rsidP="00201D50">
            <w:pPr>
              <w:rPr>
                <w:color w:val="000000" w:themeColor="text1"/>
                <w:szCs w:val="22"/>
                <w:shd w:val="clear" w:color="auto" w:fill="FFFFFF"/>
              </w:rPr>
            </w:pPr>
            <w:r>
              <w:rPr>
                <w:color w:val="000000" w:themeColor="text1"/>
                <w:szCs w:val="22"/>
                <w:shd w:val="clear" w:color="auto" w:fill="FFFFFF"/>
              </w:rPr>
              <w:t>Seed treatment before sowing</w:t>
            </w:r>
          </w:p>
          <w:p w:rsidR="00753516" w:rsidRDefault="00753516" w:rsidP="00201D50">
            <w:pPr>
              <w:rPr>
                <w:color w:val="000000" w:themeColor="text1"/>
                <w:szCs w:val="22"/>
              </w:rPr>
            </w:pP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jc w:val="center"/>
              <w:rPr>
                <w:color w:val="000000" w:themeColor="text1"/>
                <w:szCs w:val="22"/>
              </w:rPr>
            </w:pPr>
            <w:r>
              <w:rPr>
                <w:color w:val="000000" w:themeColor="text1"/>
                <w:szCs w:val="22"/>
              </w:rPr>
              <w:t>1.0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Pr="00A54634" w:rsidRDefault="00753516" w:rsidP="00201D50">
            <w:pPr>
              <w:pStyle w:val="HTMLPreformatted"/>
              <w:shd w:val="clear" w:color="auto" w:fill="FFFFFF"/>
              <w:spacing w:line="276" w:lineRule="auto"/>
              <w:ind w:left="-28" w:firstLine="28"/>
              <w:jc w:val="both"/>
              <w:rPr>
                <w:rFonts w:ascii="Times New Roman" w:hAnsi="Times New Roman" w:cs="Times New Roman"/>
                <w:color w:val="000000" w:themeColor="text1"/>
                <w:sz w:val="22"/>
                <w:szCs w:val="22"/>
              </w:rPr>
            </w:pPr>
            <w:r w:rsidRPr="00A54634">
              <w:rPr>
                <w:rFonts w:ascii="Times New Roman" w:hAnsi="Times New Roman" w:cs="Times New Roman"/>
                <w:color w:val="000000" w:themeColor="text1"/>
                <w:sz w:val="22"/>
                <w:szCs w:val="22"/>
              </w:rPr>
              <w:t xml:space="preserve">For rice </w:t>
            </w:r>
            <w:proofErr w:type="gramStart"/>
            <w:r w:rsidRPr="00A54634">
              <w:rPr>
                <w:rFonts w:ascii="Times New Roman" w:hAnsi="Times New Roman" w:cs="Times New Roman"/>
                <w:color w:val="000000" w:themeColor="text1"/>
                <w:sz w:val="22"/>
                <w:szCs w:val="22"/>
              </w:rPr>
              <w:t>crop ,</w:t>
            </w:r>
            <w:proofErr w:type="gramEnd"/>
            <w:r w:rsidRPr="00A54634">
              <w:rPr>
                <w:rFonts w:ascii="Times New Roman" w:hAnsi="Times New Roman" w:cs="Times New Roman"/>
                <w:color w:val="000000" w:themeColor="text1"/>
                <w:sz w:val="22"/>
                <w:szCs w:val="22"/>
              </w:rPr>
              <w:t xml:space="preserve"> </w:t>
            </w:r>
            <w:proofErr w:type="spellStart"/>
            <w:r w:rsidRPr="00A54634">
              <w:rPr>
                <w:rFonts w:ascii="Times New Roman" w:hAnsi="Times New Roman" w:cs="Times New Roman"/>
                <w:color w:val="000000" w:themeColor="text1"/>
                <w:sz w:val="22"/>
                <w:szCs w:val="22"/>
              </w:rPr>
              <w:t>Azotobacter</w:t>
            </w:r>
            <w:proofErr w:type="spellEnd"/>
            <w:r w:rsidRPr="00A54634">
              <w:rPr>
                <w:rFonts w:ascii="Times New Roman" w:hAnsi="Times New Roman" w:cs="Times New Roman"/>
                <w:color w:val="000000" w:themeColor="text1"/>
                <w:sz w:val="22"/>
                <w:szCs w:val="22"/>
              </w:rPr>
              <w:t xml:space="preserve"> 5 gram + PSB @ 10 gram / Kg. seed can be treated with one Kg. of seed. Carbendazim (Bavistin) treatment @ 1.5 gram per Kg. of seed treatment should be made just before sowing. </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Pr="00A54634" w:rsidRDefault="00753516" w:rsidP="00201D50">
            <w:pPr>
              <w:jc w:val="center"/>
              <w:rPr>
                <w:rFonts w:ascii="Times New Roman" w:hAnsi="Times New Roman" w:cs="Times New Roman"/>
                <w:color w:val="000000" w:themeColor="text1"/>
                <w:szCs w:val="22"/>
              </w:rPr>
            </w:pPr>
            <w:r w:rsidRPr="00A54634">
              <w:rPr>
                <w:rFonts w:ascii="Times New Roman" w:hAnsi="Times New Roman" w:cs="Times New Roman"/>
                <w:color w:val="000000" w:themeColor="text1"/>
                <w:szCs w:val="22"/>
              </w:rPr>
              <w:t>0.0</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516" w:rsidRPr="00A54634" w:rsidRDefault="00753516" w:rsidP="00201D50">
            <w:pPr>
              <w:rPr>
                <w:rFonts w:ascii="Times New Roman" w:hAnsi="Times New Roman" w:cs="Times New Roman"/>
                <w:color w:val="000000" w:themeColor="text1"/>
                <w:szCs w:val="22"/>
                <w:shd w:val="clear" w:color="auto" w:fill="FFFFFF"/>
              </w:rPr>
            </w:pPr>
            <w:r w:rsidRPr="00A54634">
              <w:rPr>
                <w:rFonts w:ascii="Times New Roman" w:hAnsi="Times New Roman" w:cs="Times New Roman"/>
                <w:color w:val="000000" w:themeColor="text1"/>
                <w:szCs w:val="22"/>
                <w:shd w:val="clear" w:color="auto" w:fill="FFFFFF"/>
              </w:rPr>
              <w:t xml:space="preserve">Rajaram </w:t>
            </w:r>
            <w:proofErr w:type="spellStart"/>
            <w:r w:rsidRPr="00A54634">
              <w:rPr>
                <w:rFonts w:ascii="Times New Roman" w:hAnsi="Times New Roman" w:cs="Times New Roman"/>
                <w:color w:val="000000" w:themeColor="text1"/>
                <w:szCs w:val="22"/>
                <w:shd w:val="clear" w:color="auto" w:fill="FFFFFF"/>
              </w:rPr>
              <w:t>Sahu</w:t>
            </w:r>
            <w:proofErr w:type="spellEnd"/>
            <w:r w:rsidRPr="00A54634">
              <w:rPr>
                <w:rFonts w:ascii="Times New Roman" w:hAnsi="Times New Roman" w:cs="Times New Roman"/>
                <w:color w:val="000000" w:themeColor="text1"/>
                <w:szCs w:val="22"/>
                <w:shd w:val="clear" w:color="auto" w:fill="FFFFFF"/>
              </w:rPr>
              <w:t xml:space="preserve">, </w:t>
            </w:r>
          </w:p>
          <w:p w:rsidR="00753516" w:rsidRPr="00A54634" w:rsidRDefault="00753516" w:rsidP="00201D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Cs w:val="22"/>
                <w:lang w:eastAsia="en-IN"/>
              </w:rPr>
            </w:pPr>
            <w:r w:rsidRPr="00A54634">
              <w:rPr>
                <w:rFonts w:ascii="Times New Roman" w:hAnsi="Times New Roman" w:cs="Times New Roman"/>
                <w:color w:val="000000" w:themeColor="text1"/>
                <w:szCs w:val="22"/>
                <w:shd w:val="clear" w:color="auto" w:fill="FFFFFF"/>
              </w:rPr>
              <w:t xml:space="preserve"> </w:t>
            </w:r>
            <w:proofErr w:type="spellStart"/>
            <w:proofErr w:type="gramStart"/>
            <w:r w:rsidRPr="00A54634">
              <w:rPr>
                <w:rFonts w:ascii="Times New Roman" w:hAnsi="Times New Roman" w:cs="Times New Roman"/>
                <w:color w:val="000000" w:themeColor="text1"/>
                <w:szCs w:val="22"/>
                <w:shd w:val="clear" w:color="auto" w:fill="FFFFFF"/>
              </w:rPr>
              <w:t>Jhalkhamaria</w:t>
            </w:r>
            <w:proofErr w:type="spellEnd"/>
            <w:r w:rsidRPr="00A54634">
              <w:rPr>
                <w:rFonts w:ascii="Times New Roman" w:hAnsi="Times New Roman" w:cs="Times New Roman"/>
                <w:color w:val="000000" w:themeColor="text1"/>
                <w:szCs w:val="22"/>
                <w:lang w:eastAsia="en-IN"/>
              </w:rPr>
              <w:t xml:space="preserve">  treated</w:t>
            </w:r>
            <w:proofErr w:type="gramEnd"/>
            <w:r w:rsidRPr="00A54634">
              <w:rPr>
                <w:rFonts w:ascii="Times New Roman" w:hAnsi="Times New Roman" w:cs="Times New Roman"/>
                <w:color w:val="000000" w:themeColor="text1"/>
                <w:szCs w:val="22"/>
                <w:lang w:eastAsia="en-IN"/>
              </w:rPr>
              <w:t xml:space="preserve"> seed with 17 percent salt solution</w:t>
            </w:r>
          </w:p>
          <w:p w:rsidR="00753516" w:rsidRPr="00A54634" w:rsidRDefault="00753516" w:rsidP="00201D50">
            <w:pPr>
              <w:rPr>
                <w:rFonts w:ascii="Times New Roman" w:hAnsi="Times New Roman" w:cs="Times New Roman"/>
                <w:color w:val="000000" w:themeColor="text1"/>
                <w:szCs w:val="22"/>
              </w:rPr>
            </w:pP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Pr="00A54634" w:rsidRDefault="00753516" w:rsidP="00201D50">
            <w:pPr>
              <w:jc w:val="center"/>
              <w:rPr>
                <w:rFonts w:ascii="Times New Roman" w:hAnsi="Times New Roman" w:cs="Times New Roman"/>
                <w:color w:val="000000" w:themeColor="text1"/>
                <w:szCs w:val="22"/>
              </w:rPr>
            </w:pPr>
            <w:r w:rsidRPr="00A54634">
              <w:rPr>
                <w:rFonts w:ascii="Times New Roman" w:hAnsi="Times New Roman" w:cs="Times New Roman"/>
                <w:color w:val="000000" w:themeColor="text1"/>
                <w:szCs w:val="22"/>
              </w:rPr>
              <w:t>Benefit</w:t>
            </w:r>
          </w:p>
          <w:p w:rsidR="00753516" w:rsidRPr="00A54634" w:rsidRDefault="00753516" w:rsidP="00201D50">
            <w:pPr>
              <w:jc w:val="center"/>
              <w:rPr>
                <w:rFonts w:ascii="Times New Roman" w:hAnsi="Times New Roman" w:cs="Times New Roman"/>
                <w:color w:val="000000" w:themeColor="text1"/>
                <w:szCs w:val="22"/>
              </w:rPr>
            </w:pPr>
            <w:r w:rsidRPr="00A54634">
              <w:rPr>
                <w:rFonts w:ascii="Times New Roman" w:hAnsi="Times New Roman" w:cs="Times New Roman"/>
                <w:color w:val="000000" w:themeColor="text1"/>
                <w:szCs w:val="22"/>
              </w:rPr>
              <w:t xml:space="preserve">As resulted in higher grain yield of about 5q/ acre </w:t>
            </w:r>
          </w:p>
        </w:tc>
      </w:tr>
      <w:tr w:rsidR="00753516" w:rsidTr="00A54634">
        <w:trPr>
          <w:jc w:val="center"/>
        </w:trPr>
        <w:tc>
          <w:tcPr>
            <w:tcW w:w="7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rPr>
                <w:color w:val="000000" w:themeColor="text1"/>
                <w:szCs w:val="22"/>
              </w:rPr>
            </w:pPr>
            <w:r>
              <w:rPr>
                <w:color w:val="000000" w:themeColor="text1"/>
                <w:szCs w:val="22"/>
              </w:rPr>
              <w:t>4</w:t>
            </w:r>
          </w:p>
        </w:tc>
        <w:tc>
          <w:tcPr>
            <w:tcW w:w="13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rPr>
                <w:color w:val="000000" w:themeColor="text1"/>
                <w:szCs w:val="22"/>
              </w:rPr>
            </w:pPr>
            <w:r>
              <w:rPr>
                <w:color w:val="000000" w:themeColor="text1"/>
                <w:szCs w:val="22"/>
              </w:rPr>
              <w:t>21/08/18</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516" w:rsidRDefault="00753516" w:rsidP="00201D50">
            <w:pPr>
              <w:rPr>
                <w:color w:val="000000" w:themeColor="text1"/>
                <w:szCs w:val="22"/>
                <w:shd w:val="clear" w:color="auto" w:fill="FFFFFF"/>
              </w:rPr>
            </w:pPr>
            <w:proofErr w:type="spellStart"/>
            <w:r>
              <w:rPr>
                <w:color w:val="000000" w:themeColor="text1"/>
                <w:szCs w:val="22"/>
                <w:shd w:val="clear" w:color="auto" w:fill="FFFFFF"/>
              </w:rPr>
              <w:t>Tillering</w:t>
            </w:r>
            <w:proofErr w:type="spellEnd"/>
            <w:r>
              <w:rPr>
                <w:color w:val="000000" w:themeColor="text1"/>
                <w:szCs w:val="22"/>
                <w:shd w:val="clear" w:color="auto" w:fill="FFFFFF"/>
              </w:rPr>
              <w:t xml:space="preserve"> stage</w:t>
            </w:r>
          </w:p>
          <w:p w:rsidR="00753516" w:rsidRDefault="00753516" w:rsidP="00201D50">
            <w:pPr>
              <w:rPr>
                <w:color w:val="000000" w:themeColor="text1"/>
                <w:szCs w:val="22"/>
              </w:rPr>
            </w:pP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jc w:val="center"/>
              <w:rPr>
                <w:color w:val="000000" w:themeColor="text1"/>
                <w:szCs w:val="22"/>
              </w:rPr>
            </w:pPr>
            <w:r>
              <w:rPr>
                <w:color w:val="000000" w:themeColor="text1"/>
                <w:szCs w:val="22"/>
              </w:rPr>
              <w:t>10.0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Pr="00A54634" w:rsidRDefault="00753516" w:rsidP="00201D50">
            <w:pPr>
              <w:pStyle w:val="HTMLPreformatted"/>
              <w:shd w:val="clear" w:color="auto" w:fill="FFFFFF"/>
              <w:spacing w:line="276" w:lineRule="auto"/>
              <w:ind w:left="-68" w:right="237"/>
              <w:jc w:val="both"/>
              <w:rPr>
                <w:rFonts w:ascii="Times New Roman" w:hAnsi="Times New Roman" w:cs="Times New Roman"/>
                <w:color w:val="000000" w:themeColor="text1"/>
                <w:sz w:val="22"/>
                <w:szCs w:val="22"/>
              </w:rPr>
            </w:pPr>
            <w:r w:rsidRPr="00A54634">
              <w:rPr>
                <w:rFonts w:ascii="Times New Roman" w:hAnsi="Times New Roman" w:cs="Times New Roman"/>
                <w:color w:val="000000" w:themeColor="text1"/>
                <w:sz w:val="22"/>
                <w:szCs w:val="22"/>
              </w:rPr>
              <w:t>Impounding condition should not be of more than 5 cm. In excess impounding condition, number of tillers are affected.</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Pr="00A54634" w:rsidRDefault="00753516" w:rsidP="00201D50">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Cs w:val="22"/>
              </w:rPr>
            </w:pPr>
            <w:r w:rsidRPr="00A54634">
              <w:rPr>
                <w:rFonts w:ascii="Times New Roman" w:hAnsi="Times New Roman" w:cs="Times New Roman"/>
                <w:color w:val="000000" w:themeColor="text1"/>
                <w:szCs w:val="22"/>
              </w:rPr>
              <w:t>0.0</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Pr="00A54634" w:rsidRDefault="00753516" w:rsidP="00201D50">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Cs w:val="22"/>
                <w:shd w:val="clear" w:color="auto" w:fill="FFFFFF"/>
              </w:rPr>
            </w:pPr>
            <w:r w:rsidRPr="00A54634">
              <w:rPr>
                <w:rFonts w:ascii="Times New Roman" w:hAnsi="Times New Roman" w:cs="Times New Roman"/>
                <w:color w:val="000000" w:themeColor="text1"/>
                <w:szCs w:val="22"/>
                <w:shd w:val="clear" w:color="auto" w:fill="FFFFFF"/>
              </w:rPr>
              <w:t xml:space="preserve">Rajaram </w:t>
            </w:r>
            <w:proofErr w:type="spellStart"/>
            <w:r w:rsidRPr="00A54634">
              <w:rPr>
                <w:rFonts w:ascii="Times New Roman" w:hAnsi="Times New Roman" w:cs="Times New Roman"/>
                <w:color w:val="000000" w:themeColor="text1"/>
                <w:szCs w:val="22"/>
                <w:shd w:val="clear" w:color="auto" w:fill="FFFFFF"/>
              </w:rPr>
              <w:t>Sahu</w:t>
            </w:r>
            <w:proofErr w:type="spellEnd"/>
            <w:r w:rsidRPr="00A54634">
              <w:rPr>
                <w:rFonts w:ascii="Times New Roman" w:hAnsi="Times New Roman" w:cs="Times New Roman"/>
                <w:color w:val="000000" w:themeColor="text1"/>
                <w:szCs w:val="22"/>
                <w:shd w:val="clear" w:color="auto" w:fill="FFFFFF"/>
              </w:rPr>
              <w:t xml:space="preserve">, </w:t>
            </w:r>
          </w:p>
          <w:p w:rsidR="00753516" w:rsidRPr="00A54634" w:rsidRDefault="00753516" w:rsidP="00201D50">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Cs w:val="22"/>
              </w:rPr>
            </w:pPr>
            <w:r w:rsidRPr="00A54634">
              <w:rPr>
                <w:rFonts w:ascii="Times New Roman" w:hAnsi="Times New Roman" w:cs="Times New Roman"/>
                <w:color w:val="000000" w:themeColor="text1"/>
                <w:szCs w:val="22"/>
                <w:shd w:val="clear" w:color="auto" w:fill="FFFFFF"/>
              </w:rPr>
              <w:t xml:space="preserve"> </w:t>
            </w:r>
            <w:proofErr w:type="spellStart"/>
            <w:r w:rsidRPr="00A54634">
              <w:rPr>
                <w:rFonts w:ascii="Times New Roman" w:hAnsi="Times New Roman" w:cs="Times New Roman"/>
                <w:color w:val="000000" w:themeColor="text1"/>
                <w:szCs w:val="22"/>
                <w:shd w:val="clear" w:color="auto" w:fill="FFFFFF"/>
              </w:rPr>
              <w:t>Jhalkhamaria</w:t>
            </w:r>
            <w:proofErr w:type="spellEnd"/>
            <w:r w:rsidRPr="00A54634">
              <w:rPr>
                <w:rFonts w:ascii="Times New Roman" w:hAnsi="Times New Roman" w:cs="Times New Roman"/>
                <w:color w:val="000000" w:themeColor="text1"/>
                <w:szCs w:val="22"/>
                <w:shd w:val="clear" w:color="auto" w:fill="FFFFFF"/>
              </w:rPr>
              <w:t xml:space="preserve"> </w:t>
            </w:r>
            <w:proofErr w:type="gramStart"/>
            <w:r w:rsidRPr="00A54634">
              <w:rPr>
                <w:rFonts w:ascii="Times New Roman" w:hAnsi="Times New Roman" w:cs="Times New Roman"/>
                <w:color w:val="000000" w:themeColor="text1"/>
                <w:szCs w:val="22"/>
                <w:shd w:val="clear" w:color="auto" w:fill="FFFFFF"/>
              </w:rPr>
              <w:t>performed  drainage</w:t>
            </w:r>
            <w:proofErr w:type="gramEnd"/>
            <w:r w:rsidRPr="00A54634">
              <w:rPr>
                <w:rFonts w:ascii="Times New Roman" w:hAnsi="Times New Roman" w:cs="Times New Roman"/>
                <w:color w:val="000000" w:themeColor="text1"/>
                <w:szCs w:val="22"/>
                <w:shd w:val="clear" w:color="auto" w:fill="FFFFFF"/>
              </w:rPr>
              <w:t xml:space="preserve"> of excess water </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Pr="00A54634" w:rsidRDefault="00753516" w:rsidP="00201D50">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Cs w:val="22"/>
              </w:rPr>
            </w:pPr>
            <w:r w:rsidRPr="00A54634">
              <w:rPr>
                <w:rFonts w:ascii="Times New Roman" w:hAnsi="Times New Roman" w:cs="Times New Roman"/>
                <w:color w:val="000000" w:themeColor="text1"/>
                <w:szCs w:val="22"/>
              </w:rPr>
              <w:t>Benefit</w:t>
            </w:r>
          </w:p>
          <w:p w:rsidR="00753516" w:rsidRPr="00A54634" w:rsidRDefault="00753516" w:rsidP="00201D50">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Cs w:val="22"/>
              </w:rPr>
            </w:pPr>
            <w:r w:rsidRPr="00A54634">
              <w:rPr>
                <w:rFonts w:ascii="Times New Roman" w:hAnsi="Times New Roman" w:cs="Times New Roman"/>
                <w:color w:val="000000" w:themeColor="text1"/>
                <w:szCs w:val="22"/>
              </w:rPr>
              <w:t>For rice crop by about 2 q/ acre</w:t>
            </w:r>
          </w:p>
        </w:tc>
      </w:tr>
      <w:tr w:rsidR="00753516" w:rsidTr="00A54634">
        <w:trPr>
          <w:jc w:val="center"/>
        </w:trPr>
        <w:tc>
          <w:tcPr>
            <w:tcW w:w="7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5</w:t>
            </w:r>
          </w:p>
        </w:tc>
        <w:tc>
          <w:tcPr>
            <w:tcW w:w="13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23/10/2018</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516" w:rsidRDefault="00753516" w:rsidP="00201D50">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shd w:val="clear" w:color="auto" w:fill="FFFFFF"/>
              </w:rPr>
            </w:pPr>
            <w:r>
              <w:rPr>
                <w:color w:val="000000" w:themeColor="text1"/>
                <w:szCs w:val="22"/>
                <w:shd w:val="clear" w:color="auto" w:fill="FFFFFF"/>
              </w:rPr>
              <w:t>Panicle emergence stage</w:t>
            </w:r>
          </w:p>
          <w:p w:rsidR="00753516" w:rsidRDefault="00753516" w:rsidP="00201D50">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Cs w:val="22"/>
              </w:rPr>
            </w:pPr>
            <w:r>
              <w:rPr>
                <w:color w:val="000000" w:themeColor="text1"/>
                <w:szCs w:val="22"/>
              </w:rPr>
              <w:t>1.0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pStyle w:val="BodyTextIndent2"/>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44"/>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 xml:space="preserve">At some parts, hoppers insects are being observed. Crops should be properly monitored and if insects are being observed more than @ 10-15 per plant then </w:t>
            </w:r>
            <w:proofErr w:type="spellStart"/>
            <w:r>
              <w:rPr>
                <w:rFonts w:ascii="Times New Roman" w:hAnsi="Times New Roman" w:cs="Times New Roman"/>
                <w:color w:val="000000" w:themeColor="text1"/>
                <w:szCs w:val="22"/>
              </w:rPr>
              <w:t>Buprofenzic</w:t>
            </w:r>
            <w:proofErr w:type="spellEnd"/>
            <w:r>
              <w:rPr>
                <w:rFonts w:ascii="Times New Roman" w:hAnsi="Times New Roman" w:cs="Times New Roman"/>
                <w:color w:val="000000" w:themeColor="text1"/>
                <w:szCs w:val="22"/>
              </w:rPr>
              <w:t xml:space="preserve"> @ 800 ml / ha. should be sprayed. In case insects keep multiplying after 15 days then </w:t>
            </w:r>
            <w:proofErr w:type="spellStart"/>
            <w:r>
              <w:rPr>
                <w:rFonts w:ascii="Times New Roman" w:hAnsi="Times New Roman" w:cs="Times New Roman"/>
                <w:color w:val="000000" w:themeColor="text1"/>
                <w:szCs w:val="22"/>
              </w:rPr>
              <w:t>Dinetofuron</w:t>
            </w:r>
            <w:proofErr w:type="spellEnd"/>
            <w:r>
              <w:rPr>
                <w:rFonts w:ascii="Times New Roman" w:hAnsi="Times New Roman" w:cs="Times New Roman"/>
                <w:color w:val="000000" w:themeColor="text1"/>
                <w:szCs w:val="22"/>
              </w:rPr>
              <w:t xml:space="preserve"> @ 200 gram/ hectare mixed in 500 litre water </w:t>
            </w:r>
            <w:r>
              <w:rPr>
                <w:rFonts w:ascii="Times New Roman" w:hAnsi="Times New Roman" w:cs="Times New Roman"/>
                <w:color w:val="000000" w:themeColor="text1"/>
                <w:szCs w:val="22"/>
              </w:rPr>
              <w:lastRenderedPageBreak/>
              <w:t>should be sprayed preferably in evening time in the lower parts.</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Cs w:val="22"/>
              </w:rPr>
            </w:pPr>
            <w:r>
              <w:rPr>
                <w:color w:val="000000" w:themeColor="text1"/>
                <w:szCs w:val="22"/>
              </w:rPr>
              <w:lastRenderedPageBreak/>
              <w:t>0.0</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shd w:val="clear" w:color="auto" w:fill="FFFFFF"/>
              </w:rPr>
              <w:t xml:space="preserve">Rajaram </w:t>
            </w:r>
            <w:proofErr w:type="spellStart"/>
            <w:proofErr w:type="gramStart"/>
            <w:r>
              <w:rPr>
                <w:color w:val="000000" w:themeColor="text1"/>
                <w:szCs w:val="22"/>
                <w:shd w:val="clear" w:color="auto" w:fill="FFFFFF"/>
              </w:rPr>
              <w:t>Sahu</w:t>
            </w:r>
            <w:proofErr w:type="spellEnd"/>
            <w:r>
              <w:rPr>
                <w:color w:val="000000" w:themeColor="text1"/>
                <w:szCs w:val="22"/>
                <w:shd w:val="clear" w:color="auto" w:fill="FFFFFF"/>
              </w:rPr>
              <w:t xml:space="preserve"> ,</w:t>
            </w:r>
            <w:proofErr w:type="gramEnd"/>
            <w:r>
              <w:rPr>
                <w:color w:val="000000" w:themeColor="text1"/>
                <w:szCs w:val="22"/>
                <w:shd w:val="clear" w:color="auto" w:fill="FFFFFF"/>
              </w:rPr>
              <w:t xml:space="preserve"> Pawan Kumar </w:t>
            </w:r>
            <w:proofErr w:type="spellStart"/>
            <w:r>
              <w:rPr>
                <w:color w:val="000000" w:themeColor="text1"/>
                <w:szCs w:val="22"/>
                <w:shd w:val="clear" w:color="auto" w:fill="FFFFFF"/>
              </w:rPr>
              <w:t>Sahu</w:t>
            </w:r>
            <w:proofErr w:type="spellEnd"/>
            <w:r>
              <w:rPr>
                <w:color w:val="000000" w:themeColor="text1"/>
                <w:szCs w:val="22"/>
                <w:shd w:val="clear" w:color="auto" w:fill="FFFFFF"/>
              </w:rPr>
              <w:t xml:space="preserve"> </w:t>
            </w:r>
            <w:r>
              <w:rPr>
                <w:color w:val="000000" w:themeColor="text1"/>
                <w:szCs w:val="22"/>
              </w:rPr>
              <w:t xml:space="preserve"> (</w:t>
            </w:r>
            <w:proofErr w:type="spellStart"/>
            <w:r>
              <w:rPr>
                <w:color w:val="000000" w:themeColor="text1"/>
                <w:szCs w:val="22"/>
              </w:rPr>
              <w:t>Jhalkhamharia</w:t>
            </w:r>
            <w:proofErr w:type="spellEnd"/>
            <w:r>
              <w:rPr>
                <w:color w:val="000000" w:themeColor="text1"/>
                <w:szCs w:val="22"/>
              </w:rPr>
              <w:t xml:space="preserve">) and </w:t>
            </w:r>
            <w:proofErr w:type="spellStart"/>
            <w:r>
              <w:rPr>
                <w:color w:val="000000" w:themeColor="text1"/>
                <w:szCs w:val="22"/>
              </w:rPr>
              <w:t>Tej</w:t>
            </w:r>
            <w:proofErr w:type="spellEnd"/>
            <w:r>
              <w:rPr>
                <w:color w:val="000000" w:themeColor="text1"/>
                <w:szCs w:val="22"/>
              </w:rPr>
              <w:t xml:space="preserve"> Kumar </w:t>
            </w:r>
            <w:proofErr w:type="spellStart"/>
            <w:r>
              <w:rPr>
                <w:color w:val="000000" w:themeColor="text1"/>
                <w:szCs w:val="22"/>
              </w:rPr>
              <w:t>Sahu</w:t>
            </w:r>
            <w:proofErr w:type="spellEnd"/>
            <w:r>
              <w:rPr>
                <w:color w:val="000000" w:themeColor="text1"/>
                <w:szCs w:val="22"/>
                <w:shd w:val="clear" w:color="auto" w:fill="FFFFFF"/>
              </w:rPr>
              <w:t xml:space="preserve">, </w:t>
            </w:r>
            <w:proofErr w:type="spellStart"/>
            <w:r>
              <w:rPr>
                <w:color w:val="000000" w:themeColor="text1"/>
                <w:szCs w:val="22"/>
                <w:shd w:val="clear" w:color="auto" w:fill="FFFFFF"/>
              </w:rPr>
              <w:t>vill</w:t>
            </w:r>
            <w:proofErr w:type="spellEnd"/>
            <w:r>
              <w:rPr>
                <w:color w:val="000000" w:themeColor="text1"/>
                <w:szCs w:val="22"/>
                <w:shd w:val="clear" w:color="auto" w:fill="FFFFFF"/>
              </w:rPr>
              <w:t xml:space="preserve">. </w:t>
            </w:r>
            <w:proofErr w:type="spellStart"/>
            <w:r>
              <w:rPr>
                <w:color w:val="000000" w:themeColor="text1"/>
                <w:szCs w:val="22"/>
                <w:shd w:val="clear" w:color="auto" w:fill="FFFFFF"/>
              </w:rPr>
              <w:t>Lafin</w:t>
            </w:r>
            <w:proofErr w:type="spellEnd"/>
            <w:r>
              <w:rPr>
                <w:color w:val="000000" w:themeColor="text1"/>
                <w:szCs w:val="22"/>
                <w:shd w:val="clear" w:color="auto" w:fill="FFFFFF"/>
              </w:rPr>
              <w:t xml:space="preserve"> Khurd applied pesticides for control of aphids</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Cs w:val="22"/>
              </w:rPr>
            </w:pPr>
            <w:r>
              <w:rPr>
                <w:color w:val="000000" w:themeColor="text1"/>
                <w:szCs w:val="22"/>
              </w:rPr>
              <w:t xml:space="preserve">Benefit of about 3-4 q/ acre </w:t>
            </w:r>
          </w:p>
        </w:tc>
      </w:tr>
      <w:tr w:rsidR="00753516" w:rsidTr="00A54634">
        <w:trPr>
          <w:jc w:val="center"/>
        </w:trPr>
        <w:tc>
          <w:tcPr>
            <w:tcW w:w="7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6</w:t>
            </w:r>
          </w:p>
        </w:tc>
        <w:tc>
          <w:tcPr>
            <w:tcW w:w="13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21/08/2018</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516" w:rsidRDefault="00753516" w:rsidP="00201D50">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shd w:val="clear" w:color="auto" w:fill="FFFFFF"/>
              </w:rPr>
            </w:pPr>
            <w:proofErr w:type="spellStart"/>
            <w:r>
              <w:rPr>
                <w:color w:val="000000" w:themeColor="text1"/>
                <w:szCs w:val="22"/>
                <w:shd w:val="clear" w:color="auto" w:fill="FFFFFF"/>
              </w:rPr>
              <w:t>Tillering</w:t>
            </w:r>
            <w:proofErr w:type="spellEnd"/>
            <w:r>
              <w:rPr>
                <w:color w:val="000000" w:themeColor="text1"/>
                <w:szCs w:val="22"/>
                <w:shd w:val="clear" w:color="auto" w:fill="FFFFFF"/>
              </w:rPr>
              <w:t xml:space="preserve"> stage</w:t>
            </w:r>
          </w:p>
          <w:p w:rsidR="00753516" w:rsidRDefault="00753516" w:rsidP="00201D50">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shd w:val="clear" w:color="auto" w:fill="FFFFFF"/>
              </w:rPr>
            </w:pP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10.0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pStyle w:val="HTMLPreformatted"/>
              <w:shd w:val="clear" w:color="auto" w:fill="FFFFFF"/>
              <w:ind w:right="-109"/>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In the low rainfall area, there is possibility of infestation of Cut worm in rice crop so keep vigilant watch in that area. If cut warm is observed in the field, spray </w:t>
            </w:r>
            <w:proofErr w:type="spellStart"/>
            <w:r>
              <w:rPr>
                <w:rFonts w:ascii="Times New Roman" w:hAnsi="Times New Roman" w:cs="Times New Roman"/>
                <w:color w:val="000000" w:themeColor="text1"/>
                <w:sz w:val="22"/>
                <w:szCs w:val="22"/>
              </w:rPr>
              <w:t>Dichlorovas</w:t>
            </w:r>
            <w:proofErr w:type="spellEnd"/>
            <w:r>
              <w:rPr>
                <w:rFonts w:ascii="Times New Roman" w:hAnsi="Times New Roman" w:cs="Times New Roman"/>
                <w:color w:val="000000" w:themeColor="text1"/>
                <w:sz w:val="22"/>
                <w:szCs w:val="22"/>
              </w:rPr>
              <w:t xml:space="preserve"> @ 1 ml / </w:t>
            </w:r>
            <w:proofErr w:type="spellStart"/>
            <w:r>
              <w:rPr>
                <w:rFonts w:ascii="Times New Roman" w:hAnsi="Times New Roman" w:cs="Times New Roman"/>
                <w:color w:val="000000" w:themeColor="text1"/>
                <w:sz w:val="22"/>
                <w:szCs w:val="22"/>
              </w:rPr>
              <w:t>liter</w:t>
            </w:r>
            <w:proofErr w:type="spellEnd"/>
            <w:r>
              <w:rPr>
                <w:rFonts w:ascii="Times New Roman" w:hAnsi="Times New Roman" w:cs="Times New Roman"/>
                <w:color w:val="000000" w:themeColor="text1"/>
                <w:sz w:val="22"/>
                <w:szCs w:val="22"/>
              </w:rPr>
              <w:t xml:space="preserve"> of water and apply 200 </w:t>
            </w:r>
            <w:proofErr w:type="spellStart"/>
            <w:r>
              <w:rPr>
                <w:rFonts w:ascii="Times New Roman" w:hAnsi="Times New Roman" w:cs="Times New Roman"/>
                <w:color w:val="000000" w:themeColor="text1"/>
                <w:sz w:val="22"/>
                <w:szCs w:val="22"/>
              </w:rPr>
              <w:t>liter</w:t>
            </w:r>
            <w:proofErr w:type="spellEnd"/>
            <w:r>
              <w:rPr>
                <w:rFonts w:ascii="Times New Roman" w:hAnsi="Times New Roman" w:cs="Times New Roman"/>
                <w:color w:val="000000" w:themeColor="text1"/>
                <w:sz w:val="22"/>
                <w:szCs w:val="22"/>
              </w:rPr>
              <w:t xml:space="preserve"> water in acre area on cessation of rain. </w:t>
            </w:r>
          </w:p>
          <w:p w:rsidR="00753516" w:rsidRDefault="00753516" w:rsidP="00201D50">
            <w:pPr>
              <w:pStyle w:val="HTMLPreformatted"/>
              <w:shd w:val="clear" w:color="auto" w:fill="FFFFFF"/>
              <w:ind w:right="-109"/>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Apply 1 </w:t>
            </w:r>
            <w:proofErr w:type="spellStart"/>
            <w:r>
              <w:rPr>
                <w:rFonts w:ascii="Times New Roman" w:hAnsi="Times New Roman" w:cs="Times New Roman"/>
                <w:color w:val="000000" w:themeColor="text1"/>
                <w:sz w:val="22"/>
                <w:szCs w:val="22"/>
              </w:rPr>
              <w:t>liter</w:t>
            </w:r>
            <w:proofErr w:type="spellEnd"/>
            <w:r>
              <w:rPr>
                <w:rFonts w:ascii="Times New Roman" w:hAnsi="Times New Roman" w:cs="Times New Roman"/>
                <w:color w:val="000000" w:themeColor="text1"/>
                <w:sz w:val="22"/>
                <w:szCs w:val="22"/>
              </w:rPr>
              <w:t xml:space="preserve"> kerosene oil/acre in the impounded rice field and move along with a rope from one side to another side. Caterpillars will fall in the standing water and will be destroyed.  </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Cs w:val="22"/>
              </w:rPr>
            </w:pPr>
            <w:r>
              <w:rPr>
                <w:color w:val="000000" w:themeColor="text1"/>
                <w:szCs w:val="22"/>
              </w:rPr>
              <w:t>0.0</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516" w:rsidRDefault="00753516" w:rsidP="00753516">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lang w:eastAsia="en-IN"/>
              </w:rPr>
            </w:pPr>
            <w:r>
              <w:rPr>
                <w:color w:val="000000" w:themeColor="text1"/>
                <w:szCs w:val="22"/>
                <w:lang w:eastAsia="en-IN"/>
              </w:rPr>
              <w:t xml:space="preserve">For the protection of cut warm, </w:t>
            </w:r>
            <w:r>
              <w:rPr>
                <w:color w:val="000000" w:themeColor="text1"/>
                <w:szCs w:val="22"/>
                <w:shd w:val="clear" w:color="auto" w:fill="FFFFFF"/>
              </w:rPr>
              <w:t xml:space="preserve">Ganesh Ram </w:t>
            </w:r>
            <w:proofErr w:type="spellStart"/>
            <w:r>
              <w:rPr>
                <w:color w:val="000000" w:themeColor="text1"/>
                <w:szCs w:val="22"/>
                <w:shd w:val="clear" w:color="auto" w:fill="FFFFFF"/>
              </w:rPr>
              <w:t>Sahu</w:t>
            </w:r>
            <w:proofErr w:type="spellEnd"/>
            <w:r>
              <w:rPr>
                <w:color w:val="000000" w:themeColor="text1"/>
                <w:szCs w:val="22"/>
                <w:shd w:val="clear" w:color="auto" w:fill="FFFFFF"/>
              </w:rPr>
              <w:t xml:space="preserve">, </w:t>
            </w:r>
            <w:proofErr w:type="spellStart"/>
            <w:r>
              <w:rPr>
                <w:color w:val="000000" w:themeColor="text1"/>
                <w:szCs w:val="22"/>
                <w:shd w:val="clear" w:color="auto" w:fill="FFFFFF"/>
              </w:rPr>
              <w:t>Jhalkhamaria</w:t>
            </w:r>
            <w:proofErr w:type="spellEnd"/>
            <w:r>
              <w:rPr>
                <w:color w:val="000000" w:themeColor="text1"/>
                <w:szCs w:val="22"/>
                <w:lang w:eastAsia="en-IN"/>
              </w:rPr>
              <w:t xml:space="preserve"> sprayed 1 ml per litre and </w:t>
            </w:r>
            <w:proofErr w:type="gramStart"/>
            <w:r>
              <w:rPr>
                <w:color w:val="000000" w:themeColor="text1"/>
                <w:szCs w:val="22"/>
                <w:lang w:eastAsia="en-IN"/>
              </w:rPr>
              <w:t>sprayed  200</w:t>
            </w:r>
            <w:proofErr w:type="gramEnd"/>
            <w:r>
              <w:rPr>
                <w:color w:val="000000" w:themeColor="text1"/>
                <w:szCs w:val="22"/>
                <w:lang w:eastAsia="en-IN"/>
              </w:rPr>
              <w:t xml:space="preserve"> lit per acre of insecticide </w:t>
            </w:r>
            <w:proofErr w:type="spellStart"/>
            <w:r>
              <w:rPr>
                <w:color w:val="000000" w:themeColor="text1"/>
                <w:szCs w:val="22"/>
                <w:lang w:eastAsia="en-IN"/>
              </w:rPr>
              <w:t>Dichlorovas</w:t>
            </w:r>
            <w:proofErr w:type="spellEnd"/>
            <w:r>
              <w:rPr>
                <w:color w:val="000000" w:themeColor="text1"/>
                <w:szCs w:val="22"/>
                <w:lang w:eastAsia="en-IN"/>
              </w:rPr>
              <w:t>.</w:t>
            </w:r>
          </w:p>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Cs w:val="22"/>
              </w:rPr>
            </w:pP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 xml:space="preserve">Benefit by about 3-4 q/ acre </w:t>
            </w:r>
            <w:proofErr w:type="gramStart"/>
            <w:r>
              <w:rPr>
                <w:color w:val="000000" w:themeColor="text1"/>
                <w:szCs w:val="22"/>
              </w:rPr>
              <w:t>of  paddy</w:t>
            </w:r>
            <w:proofErr w:type="gramEnd"/>
            <w:r>
              <w:rPr>
                <w:color w:val="000000" w:themeColor="text1"/>
                <w:szCs w:val="22"/>
              </w:rPr>
              <w:t xml:space="preserve"> </w:t>
            </w:r>
          </w:p>
        </w:tc>
      </w:tr>
      <w:tr w:rsidR="00753516" w:rsidTr="00A54634">
        <w:trPr>
          <w:jc w:val="center"/>
        </w:trPr>
        <w:tc>
          <w:tcPr>
            <w:tcW w:w="7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7</w:t>
            </w:r>
          </w:p>
        </w:tc>
        <w:tc>
          <w:tcPr>
            <w:tcW w:w="13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05/10/2018</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shd w:val="clear" w:color="auto" w:fill="FFFFFF"/>
              </w:rPr>
              <w:t>Panicle emergence stage</w:t>
            </w:r>
            <w:r>
              <w:rPr>
                <w:color w:val="000000" w:themeColor="text1"/>
                <w:szCs w:val="22"/>
              </w:rPr>
              <w:t xml:space="preserve"> </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0.0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42FB" w:rsidRDefault="00753516" w:rsidP="00753516">
            <w:pPr>
              <w:pStyle w:val="BodyTextIndent2"/>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09"/>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 xml:space="preserve">Blast disease in rice is observed in many rice fields (boat like spots/lesions), Tricyclazole fungicide @ 0.6 grams/litre water can be sprayed or Isoprothiolane @ 1ml/litre. </w:t>
            </w:r>
          </w:p>
          <w:p w:rsidR="00753516" w:rsidRDefault="00753516" w:rsidP="00753516">
            <w:pPr>
              <w:pStyle w:val="BodyTextIndent2"/>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09"/>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 xml:space="preserve">Spray should be done after 3Pm so that disease can be effectively controlled.  The spray should be repeated after 10-12 days as per intensity of the disease. </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Cs w:val="22"/>
              </w:rPr>
            </w:pPr>
            <w:r>
              <w:rPr>
                <w:color w:val="000000" w:themeColor="text1"/>
                <w:szCs w:val="22"/>
              </w:rPr>
              <w:t>0.0</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lang w:eastAsia="en-IN"/>
              </w:rPr>
              <w:t xml:space="preserve">To prevent wilt </w:t>
            </w:r>
            <w:proofErr w:type="gramStart"/>
            <w:r>
              <w:rPr>
                <w:color w:val="000000" w:themeColor="text1"/>
                <w:szCs w:val="22"/>
                <w:lang w:eastAsia="en-IN"/>
              </w:rPr>
              <w:t xml:space="preserve">disease,  </w:t>
            </w:r>
            <w:r w:rsidRPr="00753516">
              <w:rPr>
                <w:bCs/>
                <w:szCs w:val="22"/>
              </w:rPr>
              <w:t>Ramnath</w:t>
            </w:r>
            <w:proofErr w:type="gramEnd"/>
            <w:r w:rsidRPr="00753516">
              <w:rPr>
                <w:bCs/>
                <w:szCs w:val="22"/>
              </w:rPr>
              <w:t xml:space="preserve"> </w:t>
            </w:r>
            <w:proofErr w:type="spellStart"/>
            <w:r w:rsidRPr="00753516">
              <w:rPr>
                <w:bCs/>
                <w:szCs w:val="22"/>
              </w:rPr>
              <w:t>Sahu</w:t>
            </w:r>
            <w:proofErr w:type="spellEnd"/>
            <w:r w:rsidRPr="00753516">
              <w:rPr>
                <w:bCs/>
                <w:szCs w:val="22"/>
              </w:rPr>
              <w:t xml:space="preserve">, Village:- </w:t>
            </w:r>
            <w:proofErr w:type="spellStart"/>
            <w:r w:rsidRPr="00753516">
              <w:rPr>
                <w:bCs/>
                <w:szCs w:val="22"/>
              </w:rPr>
              <w:t>Kapsi</w:t>
            </w:r>
            <w:proofErr w:type="spellEnd"/>
            <w:r>
              <w:rPr>
                <w:color w:val="212121"/>
                <w:szCs w:val="22"/>
                <w:shd w:val="clear" w:color="auto" w:fill="FFFFFF"/>
              </w:rPr>
              <w:t xml:space="preserve"> </w:t>
            </w:r>
            <w:r>
              <w:rPr>
                <w:color w:val="000000" w:themeColor="text1"/>
                <w:szCs w:val="22"/>
              </w:rPr>
              <w:t xml:space="preserve">Ganesh Ram </w:t>
            </w:r>
            <w:proofErr w:type="spellStart"/>
            <w:r>
              <w:rPr>
                <w:color w:val="000000" w:themeColor="text1"/>
                <w:szCs w:val="22"/>
              </w:rPr>
              <w:t>Sahu</w:t>
            </w:r>
            <w:proofErr w:type="spellEnd"/>
          </w:p>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proofErr w:type="gramStart"/>
            <w:r>
              <w:rPr>
                <w:color w:val="000000" w:themeColor="text1"/>
                <w:szCs w:val="22"/>
              </w:rPr>
              <w:t>Village:-</w:t>
            </w:r>
            <w:proofErr w:type="gramEnd"/>
            <w:r>
              <w:rPr>
                <w:color w:val="000000" w:themeColor="text1"/>
                <w:szCs w:val="22"/>
              </w:rPr>
              <w:t xml:space="preserve"> </w:t>
            </w:r>
            <w:proofErr w:type="spellStart"/>
            <w:r>
              <w:rPr>
                <w:color w:val="000000" w:themeColor="text1"/>
                <w:szCs w:val="22"/>
              </w:rPr>
              <w:t>Jhalkhamaria</w:t>
            </w:r>
            <w:proofErr w:type="spellEnd"/>
          </w:p>
          <w:p w:rsidR="00753516" w:rsidRDefault="00753516" w:rsidP="00201D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Cs w:val="22"/>
              </w:rPr>
            </w:pPr>
            <w:r>
              <w:rPr>
                <w:color w:val="000000" w:themeColor="text1"/>
                <w:szCs w:val="22"/>
                <w:lang w:eastAsia="en-IN"/>
              </w:rPr>
              <w:t>Sprayed Tricyclazole   @0.6 grams per litre water</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852F8F">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szCs w:val="22"/>
              </w:rPr>
              <w:t>Benefit of about Rs. 1200 per acre due to MAAS</w:t>
            </w:r>
            <w:r w:rsidR="00852F8F">
              <w:rPr>
                <w:szCs w:val="22"/>
              </w:rPr>
              <w:t>-</w:t>
            </w:r>
            <w:r>
              <w:rPr>
                <w:szCs w:val="22"/>
              </w:rPr>
              <w:t xml:space="preserve"> plant protection measures</w:t>
            </w:r>
            <w:r>
              <w:rPr>
                <w:color w:val="000000" w:themeColor="text1"/>
                <w:szCs w:val="22"/>
              </w:rPr>
              <w:t xml:space="preserve"> </w:t>
            </w:r>
          </w:p>
        </w:tc>
      </w:tr>
      <w:tr w:rsidR="00753516" w:rsidTr="00A54634">
        <w:trPr>
          <w:jc w:val="center"/>
        </w:trPr>
        <w:tc>
          <w:tcPr>
            <w:tcW w:w="7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8</w:t>
            </w:r>
          </w:p>
        </w:tc>
        <w:tc>
          <w:tcPr>
            <w:tcW w:w="13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09/10/2018</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shd w:val="clear" w:color="auto" w:fill="FFFFFF"/>
              </w:rPr>
              <w:t>Panicle emergence stage</w:t>
            </w:r>
          </w:p>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0.0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pStyle w:val="BodyTextIndent2"/>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 xml:space="preserve">At some parts, hoppers insects are being observed. Crops should be properly monitored and if insects are being observed more than @ 10-15 per plant then </w:t>
            </w:r>
            <w:proofErr w:type="spellStart"/>
            <w:r>
              <w:rPr>
                <w:rFonts w:ascii="Times New Roman" w:hAnsi="Times New Roman" w:cs="Times New Roman"/>
                <w:color w:val="000000" w:themeColor="text1"/>
                <w:szCs w:val="22"/>
              </w:rPr>
              <w:t>Buprofenzic</w:t>
            </w:r>
            <w:proofErr w:type="spellEnd"/>
            <w:r>
              <w:rPr>
                <w:rFonts w:ascii="Times New Roman" w:hAnsi="Times New Roman" w:cs="Times New Roman"/>
                <w:color w:val="000000" w:themeColor="text1"/>
                <w:szCs w:val="22"/>
              </w:rPr>
              <w:t xml:space="preserve"> @ 800 ml should be sprayed. In case insects keep multiplying after 15 days then </w:t>
            </w:r>
            <w:proofErr w:type="spellStart"/>
            <w:r>
              <w:rPr>
                <w:rFonts w:ascii="Times New Roman" w:hAnsi="Times New Roman" w:cs="Times New Roman"/>
                <w:color w:val="000000" w:themeColor="text1"/>
                <w:szCs w:val="22"/>
              </w:rPr>
              <w:t>Dinetofuron</w:t>
            </w:r>
            <w:proofErr w:type="spellEnd"/>
            <w:r>
              <w:rPr>
                <w:rFonts w:ascii="Times New Roman" w:hAnsi="Times New Roman" w:cs="Times New Roman"/>
                <w:color w:val="000000" w:themeColor="text1"/>
                <w:szCs w:val="22"/>
              </w:rPr>
              <w:t xml:space="preserve"> @ 200 gram/ hectare mixed in 500 litre water should be sprayed preferably in evening time in the lower parts.</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0.0</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 xml:space="preserve"> </w:t>
            </w:r>
            <w:proofErr w:type="spellStart"/>
            <w:r>
              <w:rPr>
                <w:color w:val="000000" w:themeColor="text1"/>
                <w:szCs w:val="22"/>
              </w:rPr>
              <w:t>Namdev</w:t>
            </w:r>
            <w:proofErr w:type="spellEnd"/>
            <w:r>
              <w:rPr>
                <w:color w:val="000000" w:themeColor="text1"/>
                <w:szCs w:val="22"/>
              </w:rPr>
              <w:t xml:space="preserve"> </w:t>
            </w:r>
            <w:proofErr w:type="spellStart"/>
            <w:r>
              <w:rPr>
                <w:color w:val="000000" w:themeColor="text1"/>
                <w:szCs w:val="22"/>
              </w:rPr>
              <w:t>Sahu</w:t>
            </w:r>
            <w:proofErr w:type="spellEnd"/>
            <w:r>
              <w:rPr>
                <w:color w:val="000000" w:themeColor="text1"/>
                <w:szCs w:val="22"/>
              </w:rPr>
              <w:t xml:space="preserve">, </w:t>
            </w:r>
          </w:p>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Cs w:val="22"/>
              </w:rPr>
            </w:pPr>
            <w:proofErr w:type="gramStart"/>
            <w:r>
              <w:rPr>
                <w:color w:val="000000" w:themeColor="text1"/>
                <w:szCs w:val="22"/>
              </w:rPr>
              <w:t>Village:-</w:t>
            </w:r>
            <w:proofErr w:type="gramEnd"/>
            <w:r>
              <w:rPr>
                <w:color w:val="000000" w:themeColor="text1"/>
                <w:szCs w:val="22"/>
              </w:rPr>
              <w:t xml:space="preserve"> </w:t>
            </w:r>
            <w:proofErr w:type="spellStart"/>
            <w:r>
              <w:rPr>
                <w:color w:val="000000" w:themeColor="text1"/>
                <w:szCs w:val="22"/>
              </w:rPr>
              <w:t>Jhalkhamaria</w:t>
            </w:r>
            <w:proofErr w:type="spellEnd"/>
            <w:r>
              <w:rPr>
                <w:color w:val="000000" w:themeColor="text1"/>
                <w:szCs w:val="22"/>
              </w:rPr>
              <w:t xml:space="preserve"> a</w:t>
            </w:r>
            <w:r>
              <w:rPr>
                <w:color w:val="000000" w:themeColor="text1"/>
                <w:szCs w:val="22"/>
                <w:shd w:val="clear" w:color="auto" w:fill="FFFFFF"/>
              </w:rPr>
              <w:t>pplied pesticides for control of aphids</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 xml:space="preserve">Benefit due to early control of aphids and avoiding further sprays, additional yield </w:t>
            </w:r>
            <w:proofErr w:type="gramStart"/>
            <w:r>
              <w:rPr>
                <w:color w:val="000000" w:themeColor="text1"/>
                <w:szCs w:val="22"/>
              </w:rPr>
              <w:t>of  3</w:t>
            </w:r>
            <w:proofErr w:type="gramEnd"/>
            <w:r>
              <w:rPr>
                <w:color w:val="000000" w:themeColor="text1"/>
                <w:szCs w:val="22"/>
              </w:rPr>
              <w:t xml:space="preserve">-4 quintals per acre  </w:t>
            </w:r>
          </w:p>
        </w:tc>
      </w:tr>
      <w:tr w:rsidR="00753516" w:rsidTr="00A54634">
        <w:trPr>
          <w:jc w:val="center"/>
        </w:trPr>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szCs w:val="22"/>
              </w:rPr>
              <w:br w:type="page"/>
              <w:t>9</w:t>
            </w:r>
          </w:p>
        </w:tc>
        <w:tc>
          <w:tcPr>
            <w:tcW w:w="1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30/10/2018</w:t>
            </w:r>
          </w:p>
        </w:tc>
        <w:tc>
          <w:tcPr>
            <w:tcW w:w="1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Harvesting stage</w:t>
            </w:r>
          </w:p>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Cs w:val="22"/>
              </w:rPr>
            </w:pPr>
            <w:r>
              <w:rPr>
                <w:color w:val="000000" w:themeColor="text1"/>
                <w:szCs w:val="22"/>
              </w:rPr>
              <w:t>0.0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5"/>
              <w:jc w:val="both"/>
              <w:rPr>
                <w:color w:val="000000" w:themeColor="text1"/>
                <w:szCs w:val="22"/>
              </w:rPr>
            </w:pPr>
            <w:r>
              <w:rPr>
                <w:color w:val="000000" w:themeColor="text1"/>
                <w:szCs w:val="22"/>
              </w:rPr>
              <w:t xml:space="preserve">Farmers are advised to harvest the matured rice crop and keep it in the </w:t>
            </w:r>
            <w:r>
              <w:rPr>
                <w:color w:val="000000" w:themeColor="text1"/>
                <w:szCs w:val="22"/>
              </w:rPr>
              <w:lastRenderedPageBreak/>
              <w:t>field at safe places for proper sun drying only for 1-2 days.</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Cs w:val="22"/>
              </w:rPr>
            </w:pPr>
            <w:r>
              <w:rPr>
                <w:color w:val="000000" w:themeColor="text1"/>
                <w:szCs w:val="22"/>
              </w:rPr>
              <w:lastRenderedPageBreak/>
              <w:t>0.0</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753516">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proofErr w:type="spellStart"/>
            <w:r>
              <w:rPr>
                <w:color w:val="000000" w:themeColor="text1"/>
                <w:szCs w:val="22"/>
              </w:rPr>
              <w:t>Sevak</w:t>
            </w:r>
            <w:proofErr w:type="spellEnd"/>
            <w:r>
              <w:rPr>
                <w:color w:val="000000" w:themeColor="text1"/>
                <w:szCs w:val="22"/>
              </w:rPr>
              <w:t xml:space="preserve"> Ram </w:t>
            </w:r>
            <w:proofErr w:type="spellStart"/>
            <w:r>
              <w:rPr>
                <w:color w:val="000000" w:themeColor="text1"/>
                <w:szCs w:val="22"/>
              </w:rPr>
              <w:t>Sahu</w:t>
            </w:r>
            <w:proofErr w:type="spellEnd"/>
            <w:r>
              <w:rPr>
                <w:color w:val="000000" w:themeColor="text1"/>
                <w:szCs w:val="22"/>
              </w:rPr>
              <w:t xml:space="preserve">, </w:t>
            </w:r>
            <w:proofErr w:type="gramStart"/>
            <w:r>
              <w:rPr>
                <w:color w:val="000000" w:themeColor="text1"/>
                <w:szCs w:val="22"/>
              </w:rPr>
              <w:t>Village:-</w:t>
            </w:r>
            <w:proofErr w:type="gramEnd"/>
            <w:r>
              <w:rPr>
                <w:color w:val="000000" w:themeColor="text1"/>
                <w:szCs w:val="22"/>
              </w:rPr>
              <w:t xml:space="preserve"> </w:t>
            </w:r>
            <w:proofErr w:type="spellStart"/>
            <w:r>
              <w:rPr>
                <w:color w:val="000000" w:themeColor="text1"/>
                <w:szCs w:val="22"/>
              </w:rPr>
              <w:t>Jhalkhamaria</w:t>
            </w:r>
            <w:proofErr w:type="spellEnd"/>
            <w:r>
              <w:rPr>
                <w:color w:val="000000" w:themeColor="text1"/>
                <w:szCs w:val="22"/>
                <w:lang w:eastAsia="en-IN"/>
              </w:rPr>
              <w:t xml:space="preserve"> </w:t>
            </w:r>
            <w:r>
              <w:rPr>
                <w:color w:val="000000" w:themeColor="text1"/>
                <w:szCs w:val="22"/>
                <w:lang w:eastAsia="en-IN"/>
              </w:rPr>
              <w:lastRenderedPageBreak/>
              <w:t>dried rice after  3-4 days of paddy harvesting</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lastRenderedPageBreak/>
              <w:t xml:space="preserve">Benefit as safe </w:t>
            </w:r>
            <w:proofErr w:type="spellStart"/>
            <w:r>
              <w:rPr>
                <w:color w:val="000000" w:themeColor="text1"/>
                <w:szCs w:val="22"/>
              </w:rPr>
              <w:t>stoage</w:t>
            </w:r>
            <w:proofErr w:type="spellEnd"/>
            <w:r>
              <w:rPr>
                <w:color w:val="000000" w:themeColor="text1"/>
                <w:szCs w:val="22"/>
              </w:rPr>
              <w:t xml:space="preserve"> done by </w:t>
            </w:r>
            <w:r>
              <w:rPr>
                <w:color w:val="000000" w:themeColor="text1"/>
                <w:szCs w:val="22"/>
              </w:rPr>
              <w:lastRenderedPageBreak/>
              <w:t xml:space="preserve">about 1-2 q/ acre </w:t>
            </w:r>
          </w:p>
        </w:tc>
      </w:tr>
      <w:tr w:rsidR="00753516" w:rsidTr="00A54634">
        <w:trPr>
          <w:jc w:val="center"/>
        </w:trPr>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lastRenderedPageBreak/>
              <w:t>10</w:t>
            </w:r>
          </w:p>
        </w:tc>
        <w:tc>
          <w:tcPr>
            <w:tcW w:w="1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18/09/2018</w:t>
            </w:r>
          </w:p>
        </w:tc>
        <w:tc>
          <w:tcPr>
            <w:tcW w:w="1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shd w:val="clear" w:color="auto" w:fill="FFFFFF"/>
              </w:rPr>
            </w:pPr>
            <w:r>
              <w:rPr>
                <w:color w:val="000000" w:themeColor="text1"/>
                <w:szCs w:val="22"/>
                <w:shd w:val="clear" w:color="auto" w:fill="FFFFFF"/>
              </w:rPr>
              <w:t>Panicle initiation stage</w:t>
            </w:r>
          </w:p>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0.0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516" w:rsidRDefault="00753516" w:rsidP="00201D50">
            <w:pPr>
              <w:pStyle w:val="BodyTextIndent2"/>
              <w:tabs>
                <w:tab w:val="left" w:pos="1985"/>
              </w:tabs>
              <w:spacing w:after="0" w:line="240" w:lineRule="auto"/>
              <w:ind w:left="0" w:right="431"/>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 xml:space="preserve">In rice crop, hoppers and stem borer should be monitored. </w:t>
            </w:r>
          </w:p>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0.0</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proofErr w:type="spellStart"/>
            <w:r>
              <w:rPr>
                <w:color w:val="000000" w:themeColor="text1"/>
                <w:szCs w:val="22"/>
                <w:shd w:val="clear" w:color="auto" w:fill="FFFFFF"/>
              </w:rPr>
              <w:t>Tej</w:t>
            </w:r>
            <w:proofErr w:type="spellEnd"/>
            <w:r>
              <w:rPr>
                <w:color w:val="000000" w:themeColor="text1"/>
                <w:szCs w:val="22"/>
                <w:shd w:val="clear" w:color="auto" w:fill="FFFFFF"/>
              </w:rPr>
              <w:t xml:space="preserve"> Kumar </w:t>
            </w:r>
            <w:proofErr w:type="spellStart"/>
            <w:r>
              <w:rPr>
                <w:color w:val="000000" w:themeColor="text1"/>
                <w:szCs w:val="22"/>
                <w:shd w:val="clear" w:color="auto" w:fill="FFFFFF"/>
              </w:rPr>
              <w:t>Sahu</w:t>
            </w:r>
            <w:proofErr w:type="spellEnd"/>
            <w:r>
              <w:rPr>
                <w:color w:val="000000" w:themeColor="text1"/>
                <w:szCs w:val="22"/>
                <w:shd w:val="clear" w:color="auto" w:fill="FFFFFF"/>
              </w:rPr>
              <w:t xml:space="preserve"> –</w:t>
            </w:r>
            <w:proofErr w:type="spellStart"/>
            <w:r>
              <w:rPr>
                <w:color w:val="000000" w:themeColor="text1"/>
                <w:szCs w:val="22"/>
                <w:shd w:val="clear" w:color="auto" w:fill="FFFFFF"/>
              </w:rPr>
              <w:t>Lafin</w:t>
            </w:r>
            <w:proofErr w:type="spellEnd"/>
            <w:r>
              <w:rPr>
                <w:color w:val="000000" w:themeColor="text1"/>
                <w:szCs w:val="22"/>
                <w:shd w:val="clear" w:color="auto" w:fill="FFFFFF"/>
              </w:rPr>
              <w:t xml:space="preserve"> Khurd applied pesticide for control of aphids</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Benefit due to control of timely plant protection measures by about 3-4 quintal per acre</w:t>
            </w:r>
          </w:p>
        </w:tc>
      </w:tr>
      <w:tr w:rsidR="00753516" w:rsidTr="00A54634">
        <w:trPr>
          <w:jc w:val="center"/>
        </w:trPr>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11</w:t>
            </w:r>
          </w:p>
        </w:tc>
        <w:tc>
          <w:tcPr>
            <w:tcW w:w="1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23/10/2018</w:t>
            </w:r>
          </w:p>
        </w:tc>
        <w:tc>
          <w:tcPr>
            <w:tcW w:w="1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shd w:val="clear" w:color="auto" w:fill="FFFFFF"/>
              </w:rPr>
            </w:pPr>
            <w:r>
              <w:rPr>
                <w:color w:val="000000" w:themeColor="text1"/>
                <w:szCs w:val="22"/>
                <w:shd w:val="clear" w:color="auto" w:fill="FFFFFF"/>
              </w:rPr>
              <w:t>Panicle emergence stage</w:t>
            </w:r>
          </w:p>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shd w:val="clear" w:color="auto" w:fill="FFFFFF"/>
              </w:rPr>
            </w:pPr>
            <w:r>
              <w:rPr>
                <w:color w:val="000000" w:themeColor="text1"/>
                <w:szCs w:val="22"/>
                <w:shd w:val="clear" w:color="auto" w:fill="FFFFFF"/>
              </w:rPr>
              <w:t>(rice crop)-</w:t>
            </w:r>
          </w:p>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0.0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
              <w:jc w:val="both"/>
              <w:rPr>
                <w:color w:val="000000" w:themeColor="text1"/>
                <w:szCs w:val="22"/>
              </w:rPr>
            </w:pPr>
            <w:r>
              <w:rPr>
                <w:color w:val="000000" w:themeColor="text1"/>
                <w:szCs w:val="22"/>
              </w:rPr>
              <w:t xml:space="preserve">Farmers should   take   out the water from the fields on observation of bacterial Leaf Blight (BLB) symptoms. Broadcasting should be done @ 10 Kg. potash and fields </w:t>
            </w:r>
            <w:proofErr w:type="gramStart"/>
            <w:r>
              <w:rPr>
                <w:color w:val="000000" w:themeColor="text1"/>
                <w:szCs w:val="22"/>
              </w:rPr>
              <w:t>should  be</w:t>
            </w:r>
            <w:proofErr w:type="gramEnd"/>
            <w:r>
              <w:rPr>
                <w:color w:val="000000" w:themeColor="text1"/>
                <w:szCs w:val="22"/>
              </w:rPr>
              <w:t xml:space="preserve"> kept dry for 3 days. After that irrigation can be given in the fields. </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0.0</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Cs w:val="22"/>
              </w:rPr>
            </w:pPr>
            <w:proofErr w:type="spellStart"/>
            <w:r>
              <w:rPr>
                <w:color w:val="000000" w:themeColor="text1"/>
                <w:szCs w:val="22"/>
                <w:shd w:val="clear" w:color="auto" w:fill="FFFFFF"/>
              </w:rPr>
              <w:t>Tej</w:t>
            </w:r>
            <w:proofErr w:type="spellEnd"/>
            <w:r>
              <w:rPr>
                <w:color w:val="000000" w:themeColor="text1"/>
                <w:szCs w:val="22"/>
                <w:shd w:val="clear" w:color="auto" w:fill="FFFFFF"/>
              </w:rPr>
              <w:t xml:space="preserve"> Kumar </w:t>
            </w:r>
            <w:proofErr w:type="spellStart"/>
            <w:r>
              <w:rPr>
                <w:color w:val="000000" w:themeColor="text1"/>
                <w:szCs w:val="22"/>
                <w:shd w:val="clear" w:color="auto" w:fill="FFFFFF"/>
              </w:rPr>
              <w:t>Sahu</w:t>
            </w:r>
            <w:proofErr w:type="spellEnd"/>
            <w:r>
              <w:rPr>
                <w:color w:val="000000" w:themeColor="text1"/>
                <w:szCs w:val="22"/>
                <w:shd w:val="clear" w:color="auto" w:fill="FFFFFF"/>
              </w:rPr>
              <w:t xml:space="preserve"> </w:t>
            </w:r>
            <w:proofErr w:type="spellStart"/>
            <w:r>
              <w:rPr>
                <w:color w:val="000000" w:themeColor="text1"/>
                <w:szCs w:val="22"/>
                <w:shd w:val="clear" w:color="auto" w:fill="FFFFFF"/>
              </w:rPr>
              <w:t>Lafin</w:t>
            </w:r>
            <w:proofErr w:type="spellEnd"/>
            <w:r>
              <w:rPr>
                <w:color w:val="000000" w:themeColor="text1"/>
                <w:szCs w:val="22"/>
                <w:shd w:val="clear" w:color="auto" w:fill="FFFFFF"/>
              </w:rPr>
              <w:t xml:space="preserve"> Khurd sprayed </w:t>
            </w:r>
            <w:proofErr w:type="gramStart"/>
            <w:r>
              <w:rPr>
                <w:color w:val="000000" w:themeColor="text1"/>
                <w:szCs w:val="22"/>
                <w:lang w:eastAsia="en-IN"/>
              </w:rPr>
              <w:t>Tricyclazole  to</w:t>
            </w:r>
            <w:proofErr w:type="gramEnd"/>
            <w:r>
              <w:rPr>
                <w:color w:val="000000" w:themeColor="text1"/>
                <w:szCs w:val="22"/>
                <w:lang w:eastAsia="en-IN"/>
              </w:rPr>
              <w:t xml:space="preserve"> prevent wilt disease @ 0.6 grams per litre water</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852F8F">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Benefit of about 4 q</w:t>
            </w:r>
            <w:r w:rsidR="00852F8F">
              <w:rPr>
                <w:color w:val="000000" w:themeColor="text1"/>
                <w:szCs w:val="22"/>
              </w:rPr>
              <w:t xml:space="preserve"> grain yield</w:t>
            </w:r>
            <w:r>
              <w:rPr>
                <w:color w:val="000000" w:themeColor="text1"/>
                <w:szCs w:val="22"/>
              </w:rPr>
              <w:t xml:space="preserve">/ acre </w:t>
            </w:r>
          </w:p>
        </w:tc>
      </w:tr>
      <w:tr w:rsidR="00753516" w:rsidTr="00A54634">
        <w:trPr>
          <w:jc w:val="center"/>
        </w:trPr>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12</w:t>
            </w:r>
          </w:p>
        </w:tc>
        <w:tc>
          <w:tcPr>
            <w:tcW w:w="1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1"/>
              <w:jc w:val="both"/>
              <w:rPr>
                <w:szCs w:val="22"/>
              </w:rPr>
            </w:pPr>
            <w:r>
              <w:rPr>
                <w:szCs w:val="22"/>
              </w:rPr>
              <w:t>30/08/2018</w:t>
            </w:r>
          </w:p>
        </w:tc>
        <w:tc>
          <w:tcPr>
            <w:tcW w:w="1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Pr>
                <w:color w:val="212121"/>
                <w:szCs w:val="22"/>
                <w:shd w:val="clear" w:color="auto" w:fill="FFFFFF"/>
              </w:rPr>
              <w:t>Panicle emergence stage</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2"/>
              </w:rPr>
            </w:pPr>
            <w:r>
              <w:rPr>
                <w:szCs w:val="22"/>
              </w:rPr>
              <w:t>0.0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proofErr w:type="spellStart"/>
            <w:r>
              <w:rPr>
                <w:color w:val="212121"/>
                <w:szCs w:val="22"/>
                <w:shd w:val="clear" w:color="auto" w:fill="FFFFFF"/>
              </w:rPr>
              <w:t>Donot</w:t>
            </w:r>
            <w:proofErr w:type="spellEnd"/>
            <w:r>
              <w:rPr>
                <w:color w:val="212121"/>
                <w:szCs w:val="22"/>
                <w:shd w:val="clear" w:color="auto" w:fill="FFFFFF"/>
              </w:rPr>
              <w:t xml:space="preserve"> </w:t>
            </w:r>
            <w:proofErr w:type="gramStart"/>
            <w:r>
              <w:rPr>
                <w:color w:val="212121"/>
                <w:szCs w:val="22"/>
                <w:shd w:val="clear" w:color="auto" w:fill="FFFFFF"/>
              </w:rPr>
              <w:t>Fill  more</w:t>
            </w:r>
            <w:proofErr w:type="gramEnd"/>
            <w:r>
              <w:rPr>
                <w:color w:val="212121"/>
                <w:szCs w:val="22"/>
                <w:shd w:val="clear" w:color="auto" w:fill="FFFFFF"/>
              </w:rPr>
              <w:t xml:space="preserve"> than 5 centimetres of water in planted fields which affects the emergence.</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2"/>
              </w:rPr>
            </w:pPr>
            <w:r>
              <w:rPr>
                <w:szCs w:val="22"/>
              </w:rPr>
              <w:t>0.0</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szCs w:val="22"/>
                <w:shd w:val="clear" w:color="auto" w:fill="FFFFFF"/>
              </w:rPr>
            </w:pPr>
            <w:r>
              <w:rPr>
                <w:color w:val="212121"/>
                <w:szCs w:val="22"/>
                <w:shd w:val="clear" w:color="auto" w:fill="FFFFFF"/>
              </w:rPr>
              <w:t xml:space="preserve">After planting </w:t>
            </w:r>
            <w:r w:rsidRPr="00753516">
              <w:rPr>
                <w:bCs/>
                <w:szCs w:val="22"/>
              </w:rPr>
              <w:t xml:space="preserve">Surendra </w:t>
            </w:r>
            <w:proofErr w:type="spellStart"/>
            <w:r w:rsidRPr="00753516">
              <w:rPr>
                <w:bCs/>
                <w:szCs w:val="22"/>
              </w:rPr>
              <w:t>Baghel</w:t>
            </w:r>
            <w:proofErr w:type="spellEnd"/>
            <w:r w:rsidRPr="00753516">
              <w:rPr>
                <w:bCs/>
                <w:szCs w:val="22"/>
              </w:rPr>
              <w:t xml:space="preserve">, </w:t>
            </w:r>
            <w:proofErr w:type="gramStart"/>
            <w:r w:rsidRPr="00753516">
              <w:rPr>
                <w:bCs/>
                <w:szCs w:val="22"/>
              </w:rPr>
              <w:t>Village:-</w:t>
            </w:r>
            <w:proofErr w:type="gramEnd"/>
            <w:r w:rsidRPr="00753516">
              <w:rPr>
                <w:bCs/>
                <w:szCs w:val="22"/>
              </w:rPr>
              <w:t xml:space="preserve"> </w:t>
            </w:r>
            <w:proofErr w:type="spellStart"/>
            <w:r w:rsidRPr="00753516">
              <w:rPr>
                <w:bCs/>
                <w:szCs w:val="22"/>
              </w:rPr>
              <w:t>Kapsi</w:t>
            </w:r>
            <w:proofErr w:type="spellEnd"/>
            <w:r w:rsidRPr="00753516">
              <w:rPr>
                <w:color w:val="212121"/>
                <w:szCs w:val="22"/>
                <w:shd w:val="clear" w:color="auto" w:fill="FFFFFF"/>
              </w:rPr>
              <w:t xml:space="preserve"> </w:t>
            </w:r>
            <w:r>
              <w:rPr>
                <w:color w:val="212121"/>
                <w:szCs w:val="22"/>
                <w:shd w:val="clear" w:color="auto" w:fill="FFFFFF"/>
              </w:rPr>
              <w:t xml:space="preserve">filled 4-5 </w:t>
            </w:r>
            <w:proofErr w:type="spellStart"/>
            <w:r>
              <w:rPr>
                <w:color w:val="212121"/>
                <w:szCs w:val="22"/>
                <w:shd w:val="clear" w:color="auto" w:fill="FFFFFF"/>
              </w:rPr>
              <w:t>cms</w:t>
            </w:r>
            <w:proofErr w:type="spellEnd"/>
            <w:r>
              <w:rPr>
                <w:color w:val="212121"/>
                <w:szCs w:val="22"/>
                <w:shd w:val="clear" w:color="auto" w:fill="FFFFFF"/>
              </w:rPr>
              <w:t xml:space="preserve"> of water in the field after planting </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Pr>
                <w:szCs w:val="22"/>
              </w:rPr>
              <w:t xml:space="preserve">Benefit due to proper water management of about Rs. 1500 per acre. </w:t>
            </w:r>
          </w:p>
        </w:tc>
      </w:tr>
      <w:tr w:rsidR="00753516" w:rsidTr="00A54634">
        <w:trPr>
          <w:jc w:val="center"/>
        </w:trPr>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13</w:t>
            </w:r>
          </w:p>
        </w:tc>
        <w:tc>
          <w:tcPr>
            <w:tcW w:w="1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1"/>
              <w:rPr>
                <w:szCs w:val="22"/>
              </w:rPr>
            </w:pPr>
            <w:r>
              <w:rPr>
                <w:szCs w:val="22"/>
              </w:rPr>
              <w:t>30/09/2018</w:t>
            </w:r>
          </w:p>
        </w:tc>
        <w:tc>
          <w:tcPr>
            <w:tcW w:w="1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Pr>
                <w:szCs w:val="22"/>
              </w:rPr>
              <w:t xml:space="preserve">Flowering initiation </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2"/>
              </w:rPr>
            </w:pPr>
            <w:r>
              <w:rPr>
                <w:szCs w:val="22"/>
              </w:rPr>
              <w:t>13.0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753516">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szCs w:val="22"/>
                <w:shd w:val="clear" w:color="auto" w:fill="FFFFFF"/>
              </w:rPr>
            </w:pPr>
            <w:r>
              <w:rPr>
                <w:color w:val="212121"/>
                <w:szCs w:val="22"/>
                <w:shd w:val="clear" w:color="auto" w:fill="FFFFFF"/>
              </w:rPr>
              <w:t xml:space="preserve">On the stems of paddy, there are large spots of faint colours appearing, called sheath blight, use </w:t>
            </w:r>
          </w:p>
          <w:p w:rsidR="00753516" w:rsidRDefault="00753516" w:rsidP="00753516">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Pr>
                <w:color w:val="212121"/>
                <w:szCs w:val="22"/>
                <w:shd w:val="clear" w:color="auto" w:fill="FFFFFF"/>
              </w:rPr>
              <w:t>Hexaconazole for treatment.</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2"/>
              </w:rPr>
            </w:pPr>
            <w:r>
              <w:rPr>
                <w:szCs w:val="22"/>
              </w:rPr>
              <w:t>0.0</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proofErr w:type="spellStart"/>
            <w:r w:rsidRPr="00753516">
              <w:rPr>
                <w:bCs/>
                <w:szCs w:val="22"/>
              </w:rPr>
              <w:t>Shivlal</w:t>
            </w:r>
            <w:proofErr w:type="spellEnd"/>
            <w:r w:rsidRPr="00753516">
              <w:rPr>
                <w:bCs/>
                <w:szCs w:val="22"/>
              </w:rPr>
              <w:t xml:space="preserve"> Nishad </w:t>
            </w:r>
            <w:proofErr w:type="gramStart"/>
            <w:r w:rsidRPr="00753516">
              <w:rPr>
                <w:bCs/>
                <w:szCs w:val="22"/>
              </w:rPr>
              <w:t>Village:-</w:t>
            </w:r>
            <w:proofErr w:type="gramEnd"/>
            <w:r w:rsidRPr="00753516">
              <w:rPr>
                <w:bCs/>
                <w:szCs w:val="22"/>
              </w:rPr>
              <w:t xml:space="preserve"> </w:t>
            </w:r>
            <w:proofErr w:type="spellStart"/>
            <w:r w:rsidRPr="00753516">
              <w:rPr>
                <w:bCs/>
                <w:szCs w:val="22"/>
              </w:rPr>
              <w:t>Kapsi</w:t>
            </w:r>
            <w:proofErr w:type="spellEnd"/>
            <w:r w:rsidRPr="00753516">
              <w:rPr>
                <w:color w:val="212121"/>
                <w:szCs w:val="22"/>
                <w:shd w:val="clear" w:color="auto" w:fill="FFFFFF"/>
              </w:rPr>
              <w:t xml:space="preserve"> </w:t>
            </w:r>
            <w:r>
              <w:rPr>
                <w:color w:val="212121"/>
                <w:szCs w:val="22"/>
                <w:shd w:val="clear" w:color="auto" w:fill="FFFFFF"/>
              </w:rPr>
              <w:t>applied fungicides &amp; antibiotics for control of  Sheath blight</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Pr>
                <w:szCs w:val="22"/>
              </w:rPr>
              <w:t xml:space="preserve">Benefit due to MAAS in plant protection measures of Rs. 1150 per acre </w:t>
            </w:r>
          </w:p>
        </w:tc>
      </w:tr>
      <w:tr w:rsidR="00753516" w:rsidTr="00A54634">
        <w:trPr>
          <w:jc w:val="center"/>
        </w:trPr>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14</w:t>
            </w:r>
          </w:p>
        </w:tc>
        <w:tc>
          <w:tcPr>
            <w:tcW w:w="1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1"/>
              <w:jc w:val="both"/>
              <w:rPr>
                <w:szCs w:val="22"/>
              </w:rPr>
            </w:pPr>
            <w:r>
              <w:rPr>
                <w:szCs w:val="22"/>
              </w:rPr>
              <w:t>07/09/2018</w:t>
            </w:r>
          </w:p>
        </w:tc>
        <w:tc>
          <w:tcPr>
            <w:tcW w:w="1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Pr>
                <w:szCs w:val="22"/>
              </w:rPr>
              <w:t>Growth stages</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2"/>
              </w:rPr>
            </w:pPr>
            <w:r>
              <w:rPr>
                <w:szCs w:val="22"/>
              </w:rPr>
              <w:t>0.0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Pr>
                <w:szCs w:val="22"/>
              </w:rPr>
              <w:t xml:space="preserve">Use pheromone traps </w:t>
            </w:r>
            <w:proofErr w:type="gramStart"/>
            <w:r>
              <w:rPr>
                <w:szCs w:val="22"/>
              </w:rPr>
              <w:t>for  control</w:t>
            </w:r>
            <w:proofErr w:type="gramEnd"/>
            <w:r>
              <w:rPr>
                <w:szCs w:val="22"/>
              </w:rPr>
              <w:t xml:space="preserve"> of stem borer or used light trap for reduce no. of adult population.</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2"/>
              </w:rPr>
            </w:pPr>
            <w:r>
              <w:rPr>
                <w:szCs w:val="22"/>
              </w:rPr>
              <w:t>25.0</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szCs w:val="22"/>
                <w:shd w:val="clear" w:color="auto" w:fill="FFFFFF"/>
              </w:rPr>
            </w:pPr>
            <w:proofErr w:type="spellStart"/>
            <w:r>
              <w:rPr>
                <w:color w:val="212121"/>
                <w:szCs w:val="22"/>
                <w:shd w:val="clear" w:color="auto" w:fill="FFFFFF"/>
              </w:rPr>
              <w:t>Bindabai</w:t>
            </w:r>
            <w:proofErr w:type="spellEnd"/>
            <w:r>
              <w:rPr>
                <w:color w:val="212121"/>
                <w:szCs w:val="22"/>
                <w:shd w:val="clear" w:color="auto" w:fill="FFFFFF"/>
              </w:rPr>
              <w:t xml:space="preserve"> Jain and Santosh </w:t>
            </w:r>
            <w:proofErr w:type="spellStart"/>
            <w:r>
              <w:rPr>
                <w:color w:val="212121"/>
                <w:szCs w:val="22"/>
                <w:shd w:val="clear" w:color="auto" w:fill="FFFFFF"/>
              </w:rPr>
              <w:t>Baghel</w:t>
            </w:r>
            <w:proofErr w:type="spellEnd"/>
            <w:r>
              <w:rPr>
                <w:color w:val="212121"/>
                <w:szCs w:val="22"/>
                <w:shd w:val="clear" w:color="auto" w:fill="FFFFFF"/>
              </w:rPr>
              <w:t xml:space="preserve"> village </w:t>
            </w:r>
            <w:proofErr w:type="spellStart"/>
            <w:r>
              <w:rPr>
                <w:color w:val="212121"/>
                <w:szCs w:val="22"/>
                <w:shd w:val="clear" w:color="auto" w:fill="FFFFFF"/>
              </w:rPr>
              <w:t>Kapsi</w:t>
            </w:r>
            <w:proofErr w:type="spellEnd"/>
            <w:r>
              <w:rPr>
                <w:color w:val="212121"/>
                <w:szCs w:val="22"/>
                <w:shd w:val="clear" w:color="auto" w:fill="FFFFFF"/>
              </w:rPr>
              <w:t xml:space="preserve"> </w:t>
            </w:r>
            <w:proofErr w:type="gramStart"/>
            <w:r>
              <w:rPr>
                <w:color w:val="212121"/>
                <w:szCs w:val="22"/>
                <w:shd w:val="clear" w:color="auto" w:fill="FFFFFF"/>
              </w:rPr>
              <w:t>used  pheromone</w:t>
            </w:r>
            <w:proofErr w:type="gramEnd"/>
            <w:r>
              <w:rPr>
                <w:color w:val="212121"/>
                <w:szCs w:val="22"/>
                <w:shd w:val="clear" w:color="auto" w:fill="FFFFFF"/>
              </w:rPr>
              <w:t xml:space="preserve"> traps in field.</w:t>
            </w:r>
          </w:p>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Pr>
                <w:szCs w:val="22"/>
              </w:rPr>
              <w:t>Benefit due to better plant protection measures (about Rs. 1500 per acre)</w:t>
            </w:r>
          </w:p>
        </w:tc>
      </w:tr>
      <w:tr w:rsidR="00753516" w:rsidTr="00A54634">
        <w:trPr>
          <w:trHeight w:val="260"/>
          <w:jc w:val="center"/>
        </w:trPr>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15</w:t>
            </w:r>
          </w:p>
        </w:tc>
        <w:tc>
          <w:tcPr>
            <w:tcW w:w="1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1"/>
              <w:rPr>
                <w:szCs w:val="22"/>
              </w:rPr>
            </w:pPr>
            <w:r>
              <w:rPr>
                <w:szCs w:val="22"/>
              </w:rPr>
              <w:t>12/09/2018</w:t>
            </w:r>
          </w:p>
        </w:tc>
        <w:tc>
          <w:tcPr>
            <w:tcW w:w="1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Pr>
                <w:color w:val="212121"/>
                <w:szCs w:val="22"/>
                <w:shd w:val="clear" w:color="auto" w:fill="FFFFFF"/>
              </w:rPr>
              <w:t>Flowering stage</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2"/>
              </w:rPr>
            </w:pPr>
            <w:r>
              <w:rPr>
                <w:szCs w:val="22"/>
              </w:rPr>
              <w:t>0.0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Cs w:val="22"/>
              </w:rPr>
            </w:pPr>
            <w:r>
              <w:rPr>
                <w:color w:val="212121"/>
                <w:szCs w:val="22"/>
                <w:shd w:val="clear" w:color="auto" w:fill="FFFFFF"/>
              </w:rPr>
              <w:t>Rapid ripening paddy crop is in flowering stage, if they have 50% flowering, then apply second basal dose of nitrogen.</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2"/>
              </w:rPr>
            </w:pPr>
            <w:r>
              <w:rPr>
                <w:szCs w:val="22"/>
              </w:rPr>
              <w:t>0.0</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proofErr w:type="spellStart"/>
            <w:r>
              <w:rPr>
                <w:bCs/>
                <w:szCs w:val="22"/>
              </w:rPr>
              <w:t>Bidesingh</w:t>
            </w:r>
            <w:proofErr w:type="spellEnd"/>
            <w:r>
              <w:rPr>
                <w:bCs/>
                <w:szCs w:val="22"/>
              </w:rPr>
              <w:t xml:space="preserve"> Salam </w:t>
            </w:r>
            <w:proofErr w:type="gramStart"/>
            <w:r>
              <w:rPr>
                <w:bCs/>
                <w:szCs w:val="22"/>
              </w:rPr>
              <w:t>Village:-</w:t>
            </w:r>
            <w:proofErr w:type="gramEnd"/>
            <w:r>
              <w:rPr>
                <w:bCs/>
                <w:szCs w:val="22"/>
              </w:rPr>
              <w:t xml:space="preserve"> </w:t>
            </w:r>
            <w:proofErr w:type="spellStart"/>
            <w:r>
              <w:rPr>
                <w:bCs/>
                <w:szCs w:val="22"/>
              </w:rPr>
              <w:t>Kapsi</w:t>
            </w:r>
            <w:proofErr w:type="spellEnd"/>
            <w:r>
              <w:rPr>
                <w:szCs w:val="22"/>
              </w:rPr>
              <w:t xml:space="preserve"> did application  of fertilizers</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Pr>
                <w:szCs w:val="22"/>
              </w:rPr>
              <w:t xml:space="preserve">Benefit due to better fertilizer management of about Rs. 1300 per </w:t>
            </w:r>
            <w:proofErr w:type="gramStart"/>
            <w:r>
              <w:rPr>
                <w:szCs w:val="22"/>
              </w:rPr>
              <w:lastRenderedPageBreak/>
              <w:t>acre  by</w:t>
            </w:r>
            <w:proofErr w:type="gramEnd"/>
            <w:r>
              <w:rPr>
                <w:szCs w:val="22"/>
              </w:rPr>
              <w:t xml:space="preserve"> following MAAS </w:t>
            </w:r>
          </w:p>
        </w:tc>
      </w:tr>
      <w:tr w:rsidR="00753516" w:rsidTr="00A54634">
        <w:trPr>
          <w:jc w:val="center"/>
        </w:trPr>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lastRenderedPageBreak/>
              <w:t>16</w:t>
            </w:r>
          </w:p>
        </w:tc>
        <w:tc>
          <w:tcPr>
            <w:tcW w:w="1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1"/>
              <w:rPr>
                <w:szCs w:val="22"/>
              </w:rPr>
            </w:pPr>
            <w:r>
              <w:rPr>
                <w:szCs w:val="22"/>
              </w:rPr>
              <w:t>29/08/2018</w:t>
            </w:r>
          </w:p>
        </w:tc>
        <w:tc>
          <w:tcPr>
            <w:tcW w:w="1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Pr>
                <w:szCs w:val="22"/>
              </w:rPr>
              <w:t>Vegetative Growth stage</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2"/>
              </w:rPr>
            </w:pPr>
            <w:r>
              <w:rPr>
                <w:szCs w:val="22"/>
              </w:rPr>
              <w:t>4.0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Pr>
                <w:color w:val="212121"/>
                <w:szCs w:val="22"/>
                <w:shd w:val="clear" w:color="auto" w:fill="FFFFFF"/>
              </w:rPr>
              <w:t xml:space="preserve">The tillers are coming out in paddy, so for the second part of the nitrogen, broadcast </w:t>
            </w:r>
            <w:proofErr w:type="gramStart"/>
            <w:r>
              <w:rPr>
                <w:color w:val="212121"/>
                <w:szCs w:val="22"/>
                <w:shd w:val="clear" w:color="auto" w:fill="FFFFFF"/>
              </w:rPr>
              <w:t>urea  2</w:t>
            </w:r>
            <w:proofErr w:type="gramEnd"/>
            <w:r>
              <w:rPr>
                <w:color w:val="212121"/>
                <w:szCs w:val="22"/>
                <w:shd w:val="clear" w:color="auto" w:fill="FFFFFF"/>
              </w:rPr>
              <w:t xml:space="preserve"> to 3 days after the rain stops</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2"/>
              </w:rPr>
            </w:pPr>
            <w:r>
              <w:rPr>
                <w:szCs w:val="22"/>
              </w:rPr>
              <w:t>0.0</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Pr>
                <w:color w:val="212121"/>
                <w:szCs w:val="22"/>
                <w:shd w:val="clear" w:color="auto" w:fill="FFFFFF"/>
              </w:rPr>
              <w:t xml:space="preserve">Jawahar </w:t>
            </w:r>
            <w:proofErr w:type="spellStart"/>
            <w:r>
              <w:rPr>
                <w:color w:val="212121"/>
                <w:szCs w:val="22"/>
                <w:shd w:val="clear" w:color="auto" w:fill="FFFFFF"/>
              </w:rPr>
              <w:t>Darro</w:t>
            </w:r>
            <w:proofErr w:type="spellEnd"/>
            <w:r>
              <w:rPr>
                <w:color w:val="212121"/>
                <w:szCs w:val="22"/>
                <w:shd w:val="clear" w:color="auto" w:fill="FFFFFF"/>
              </w:rPr>
              <w:t xml:space="preserve">, village </w:t>
            </w:r>
            <w:proofErr w:type="spellStart"/>
            <w:proofErr w:type="gramStart"/>
            <w:r>
              <w:rPr>
                <w:color w:val="212121"/>
                <w:szCs w:val="22"/>
                <w:shd w:val="clear" w:color="auto" w:fill="FFFFFF"/>
              </w:rPr>
              <w:t>Kapsi</w:t>
            </w:r>
            <w:proofErr w:type="spellEnd"/>
            <w:r>
              <w:rPr>
                <w:color w:val="212121"/>
                <w:szCs w:val="22"/>
                <w:shd w:val="clear" w:color="auto" w:fill="FFFFFF"/>
              </w:rPr>
              <w:t xml:space="preserve">  followed</w:t>
            </w:r>
            <w:proofErr w:type="gramEnd"/>
            <w:r>
              <w:rPr>
                <w:color w:val="212121"/>
                <w:szCs w:val="22"/>
                <w:shd w:val="clear" w:color="auto" w:fill="FFFFFF"/>
              </w:rPr>
              <w:t xml:space="preserve"> the advisory and applied nitrogenous fertilizer</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Pr>
                <w:szCs w:val="22"/>
              </w:rPr>
              <w:t>Benefit due to better growth and 2-3 q/ acre additional yield obtained</w:t>
            </w:r>
          </w:p>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p>
        </w:tc>
      </w:tr>
      <w:tr w:rsidR="00753516" w:rsidTr="00A54634">
        <w:trPr>
          <w:jc w:val="center"/>
        </w:trPr>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17</w:t>
            </w:r>
          </w:p>
        </w:tc>
        <w:tc>
          <w:tcPr>
            <w:tcW w:w="1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1"/>
              <w:rPr>
                <w:szCs w:val="22"/>
              </w:rPr>
            </w:pPr>
            <w:r>
              <w:rPr>
                <w:szCs w:val="22"/>
              </w:rPr>
              <w:t>30/09/2018</w:t>
            </w:r>
          </w:p>
        </w:tc>
        <w:tc>
          <w:tcPr>
            <w:tcW w:w="1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Pr>
                <w:color w:val="212121"/>
                <w:szCs w:val="22"/>
                <w:shd w:val="clear" w:color="auto" w:fill="FFFFFF"/>
              </w:rPr>
              <w:t>Panicle initiation</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2"/>
              </w:rPr>
            </w:pPr>
            <w:r>
              <w:rPr>
                <w:szCs w:val="22"/>
              </w:rPr>
              <w:t>13.0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Pr>
                <w:szCs w:val="22"/>
              </w:rPr>
              <w:t xml:space="preserve">In Sep-Oct month excess attack of insect-pest so </w:t>
            </w:r>
            <w:r>
              <w:rPr>
                <w:color w:val="000000" w:themeColor="text1"/>
                <w:szCs w:val="22"/>
                <w:shd w:val="clear" w:color="auto" w:fill="FFFFFF"/>
              </w:rPr>
              <w:t>continuous inspection of the farm.</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2"/>
              </w:rPr>
            </w:pPr>
            <w:r>
              <w:rPr>
                <w:szCs w:val="22"/>
              </w:rPr>
              <w:t>0.0</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proofErr w:type="spellStart"/>
            <w:r>
              <w:rPr>
                <w:color w:val="000000" w:themeColor="text1"/>
                <w:szCs w:val="22"/>
                <w:shd w:val="clear" w:color="auto" w:fill="FFFFFF"/>
              </w:rPr>
              <w:t>Rasbatti</w:t>
            </w:r>
            <w:proofErr w:type="spellEnd"/>
            <w:r>
              <w:rPr>
                <w:color w:val="000000" w:themeColor="text1"/>
                <w:szCs w:val="22"/>
                <w:shd w:val="clear" w:color="auto" w:fill="FFFFFF"/>
              </w:rPr>
              <w:t xml:space="preserve"> Salam Village </w:t>
            </w:r>
            <w:proofErr w:type="spellStart"/>
            <w:r>
              <w:rPr>
                <w:color w:val="000000" w:themeColor="text1"/>
                <w:szCs w:val="22"/>
                <w:shd w:val="clear" w:color="auto" w:fill="FFFFFF"/>
              </w:rPr>
              <w:t>Kapsi</w:t>
            </w:r>
            <w:proofErr w:type="spellEnd"/>
            <w:r>
              <w:rPr>
                <w:color w:val="000000" w:themeColor="text1"/>
                <w:szCs w:val="22"/>
                <w:shd w:val="clear" w:color="auto" w:fill="FFFFFF"/>
              </w:rPr>
              <w:t xml:space="preserve"> did continuous i</w:t>
            </w:r>
            <w:r w:rsidR="00852F8F">
              <w:rPr>
                <w:color w:val="000000" w:themeColor="text1"/>
                <w:szCs w:val="22"/>
                <w:shd w:val="clear" w:color="auto" w:fill="FFFFFF"/>
              </w:rPr>
              <w:t xml:space="preserve">nspection of the farm and applied </w:t>
            </w:r>
            <w:r>
              <w:rPr>
                <w:color w:val="000000" w:themeColor="text1"/>
                <w:szCs w:val="22"/>
                <w:shd w:val="clear" w:color="auto" w:fill="FFFFFF"/>
              </w:rPr>
              <w:t xml:space="preserve">pesticides. </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516" w:rsidRDefault="00753516"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Pr>
                <w:szCs w:val="22"/>
              </w:rPr>
              <w:t>Benefit</w:t>
            </w:r>
            <w:r w:rsidR="00852F8F">
              <w:rPr>
                <w:szCs w:val="22"/>
              </w:rPr>
              <w:t xml:space="preserve"> due to timely intervention by 2 q per acre </w:t>
            </w:r>
          </w:p>
        </w:tc>
      </w:tr>
      <w:tr w:rsidR="00852F8F" w:rsidTr="00A54634">
        <w:trPr>
          <w:jc w:val="center"/>
        </w:trPr>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2F8F" w:rsidRDefault="00852F8F"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Cs w:val="22"/>
              </w:rPr>
            </w:pPr>
            <w:r>
              <w:rPr>
                <w:color w:val="000000" w:themeColor="text1"/>
                <w:szCs w:val="22"/>
              </w:rPr>
              <w:t>18</w:t>
            </w:r>
          </w:p>
        </w:tc>
        <w:tc>
          <w:tcPr>
            <w:tcW w:w="1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2F8F" w:rsidRDefault="00852F8F"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1"/>
              <w:rPr>
                <w:szCs w:val="22"/>
              </w:rPr>
            </w:pPr>
            <w:r>
              <w:rPr>
                <w:szCs w:val="22"/>
              </w:rPr>
              <w:t>01/10/2018</w:t>
            </w:r>
          </w:p>
        </w:tc>
        <w:tc>
          <w:tcPr>
            <w:tcW w:w="1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2F8F" w:rsidRDefault="00852F8F"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1"/>
              <w:rPr>
                <w:szCs w:val="22"/>
              </w:rPr>
            </w:pPr>
            <w:r>
              <w:rPr>
                <w:color w:val="212121"/>
                <w:szCs w:val="22"/>
                <w:shd w:val="clear" w:color="auto" w:fill="FFFFFF"/>
              </w:rPr>
              <w:t xml:space="preserve">Panicle emergence  </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2F8F" w:rsidRDefault="00852F8F"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2"/>
              </w:rPr>
            </w:pPr>
            <w:r>
              <w:rPr>
                <w:szCs w:val="22"/>
              </w:rPr>
              <w:t>0.0</w:t>
            </w:r>
          </w:p>
        </w:tc>
        <w:tc>
          <w:tcPr>
            <w:tcW w:w="26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2F8F" w:rsidRDefault="00852F8F"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Pr>
                <w:szCs w:val="22"/>
              </w:rPr>
              <w:t>In field 10 pheromone traps/ acre Used for control stem borer.</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2F8F" w:rsidRDefault="00852F8F"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2"/>
              </w:rPr>
            </w:pPr>
            <w:r>
              <w:rPr>
                <w:szCs w:val="22"/>
              </w:rPr>
              <w:t>0.0</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2F8F" w:rsidRDefault="00852F8F"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Pr>
                <w:color w:val="212121"/>
                <w:szCs w:val="22"/>
                <w:shd w:val="clear" w:color="auto" w:fill="FFFFFF"/>
              </w:rPr>
              <w:t xml:space="preserve">Lakhan Lal </w:t>
            </w:r>
            <w:proofErr w:type="spellStart"/>
            <w:r>
              <w:rPr>
                <w:color w:val="212121"/>
                <w:szCs w:val="22"/>
                <w:shd w:val="clear" w:color="auto" w:fill="FFFFFF"/>
              </w:rPr>
              <w:t>Sahu</w:t>
            </w:r>
            <w:proofErr w:type="spellEnd"/>
            <w:r>
              <w:rPr>
                <w:color w:val="212121"/>
                <w:szCs w:val="22"/>
                <w:shd w:val="clear" w:color="auto" w:fill="FFFFFF"/>
              </w:rPr>
              <w:t xml:space="preserve"> village </w:t>
            </w:r>
            <w:proofErr w:type="spellStart"/>
            <w:r>
              <w:rPr>
                <w:color w:val="212121"/>
                <w:szCs w:val="22"/>
                <w:shd w:val="clear" w:color="auto" w:fill="FFFFFF"/>
              </w:rPr>
              <w:t>Kapsi</w:t>
            </w:r>
            <w:proofErr w:type="spellEnd"/>
            <w:r>
              <w:rPr>
                <w:color w:val="212121"/>
                <w:szCs w:val="22"/>
                <w:shd w:val="clear" w:color="auto" w:fill="FFFFFF"/>
              </w:rPr>
              <w:t xml:space="preserve"> used pheromone trap @ 5/acre in field.</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2F8F" w:rsidRDefault="00852F8F" w:rsidP="00201D50">
            <w:pPr>
              <w:tabs>
                <w:tab w:val="left" w:pos="709"/>
                <w:tab w:val="left" w:pos="916"/>
                <w:tab w:val="left" w:pos="2748"/>
                <w:tab w:val="left" w:pos="437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Pr>
                <w:szCs w:val="22"/>
              </w:rPr>
              <w:t xml:space="preserve">Benefit due to timely intervention by 2 q per acre </w:t>
            </w:r>
          </w:p>
        </w:tc>
      </w:tr>
    </w:tbl>
    <w:p w:rsidR="00852F8F" w:rsidRPr="009E3929" w:rsidRDefault="00B51932" w:rsidP="00852F8F">
      <w:pPr>
        <w:autoSpaceDE w:val="0"/>
        <w:autoSpaceDN w:val="0"/>
        <w:adjustRightInd w:val="0"/>
        <w:spacing w:after="0" w:line="240" w:lineRule="auto"/>
        <w:jc w:val="both"/>
        <w:rPr>
          <w:rFonts w:ascii="Times New Roman" w:hAnsi="Times New Roman" w:cs="Times New Roman"/>
          <w:color w:val="231F20"/>
          <w:sz w:val="24"/>
          <w:szCs w:val="24"/>
        </w:rPr>
      </w:pPr>
      <w:r w:rsidRPr="009E3929">
        <w:rPr>
          <w:rFonts w:ascii="Times New Roman" w:hAnsi="Times New Roman" w:cs="Times New Roman"/>
          <w:bCs/>
          <w:color w:val="231F20"/>
          <w:sz w:val="24"/>
          <w:szCs w:val="24"/>
        </w:rPr>
        <w:t>Looking into the success rate and timely adoption of MAAS by the fa</w:t>
      </w:r>
      <w:r w:rsidR="00700065" w:rsidRPr="009E3929">
        <w:rPr>
          <w:rFonts w:ascii="Times New Roman" w:hAnsi="Times New Roman" w:cs="Times New Roman"/>
          <w:bCs/>
          <w:color w:val="231F20"/>
          <w:sz w:val="24"/>
          <w:szCs w:val="24"/>
        </w:rPr>
        <w:t>r</w:t>
      </w:r>
      <w:r w:rsidRPr="009E3929">
        <w:rPr>
          <w:rFonts w:ascii="Times New Roman" w:hAnsi="Times New Roman" w:cs="Times New Roman"/>
          <w:bCs/>
          <w:color w:val="231F20"/>
          <w:sz w:val="24"/>
          <w:szCs w:val="24"/>
        </w:rPr>
        <w:t>mers in NICRA domain villages, an effort has been made to quantify the economic gains</w:t>
      </w:r>
      <w:r w:rsidR="00852F8F">
        <w:rPr>
          <w:rFonts w:ascii="Times New Roman" w:hAnsi="Times New Roman" w:cs="Times New Roman"/>
          <w:bCs/>
          <w:color w:val="231F20"/>
          <w:sz w:val="24"/>
          <w:szCs w:val="24"/>
        </w:rPr>
        <w:t xml:space="preserve"> as per format provided by Project Co-ordinating Unit (</w:t>
      </w:r>
      <w:proofErr w:type="spellStart"/>
      <w:r w:rsidR="00852F8F">
        <w:rPr>
          <w:rFonts w:ascii="Times New Roman" w:hAnsi="Times New Roman" w:cs="Times New Roman"/>
          <w:bCs/>
          <w:color w:val="231F20"/>
          <w:sz w:val="24"/>
          <w:szCs w:val="24"/>
        </w:rPr>
        <w:t>Agrimet</w:t>
      </w:r>
      <w:proofErr w:type="spellEnd"/>
      <w:r w:rsidR="00852F8F">
        <w:rPr>
          <w:rFonts w:ascii="Times New Roman" w:hAnsi="Times New Roman" w:cs="Times New Roman"/>
          <w:bCs/>
          <w:color w:val="231F20"/>
          <w:sz w:val="24"/>
          <w:szCs w:val="24"/>
        </w:rPr>
        <w:t xml:space="preserve">.), </w:t>
      </w:r>
      <w:proofErr w:type="gramStart"/>
      <w:r w:rsidR="00852F8F">
        <w:rPr>
          <w:rFonts w:ascii="Times New Roman" w:hAnsi="Times New Roman" w:cs="Times New Roman"/>
          <w:bCs/>
          <w:color w:val="231F20"/>
          <w:sz w:val="24"/>
          <w:szCs w:val="24"/>
        </w:rPr>
        <w:t>CRIDA,  Hyderabad</w:t>
      </w:r>
      <w:proofErr w:type="gramEnd"/>
      <w:r w:rsidR="00852F8F">
        <w:rPr>
          <w:rFonts w:ascii="Times New Roman" w:hAnsi="Times New Roman" w:cs="Times New Roman"/>
          <w:bCs/>
          <w:color w:val="231F20"/>
          <w:sz w:val="24"/>
          <w:szCs w:val="24"/>
        </w:rPr>
        <w:t xml:space="preserve"> </w:t>
      </w:r>
      <w:r w:rsidRPr="009E3929">
        <w:rPr>
          <w:rFonts w:ascii="Times New Roman" w:hAnsi="Times New Roman" w:cs="Times New Roman"/>
          <w:bCs/>
          <w:color w:val="231F20"/>
          <w:sz w:val="24"/>
          <w:szCs w:val="24"/>
        </w:rPr>
        <w:t xml:space="preserve"> (</w:t>
      </w:r>
      <w:r w:rsidRPr="009E3929">
        <w:rPr>
          <w:rFonts w:ascii="Times New Roman" w:hAnsi="Times New Roman" w:cs="Times New Roman"/>
          <w:b/>
          <w:bCs/>
          <w:color w:val="231F20"/>
          <w:sz w:val="24"/>
          <w:szCs w:val="24"/>
        </w:rPr>
        <w:t>Table-</w:t>
      </w:r>
      <w:r w:rsidR="00753516">
        <w:rPr>
          <w:rFonts w:ascii="Times New Roman" w:hAnsi="Times New Roman" w:cs="Times New Roman"/>
          <w:b/>
          <w:bCs/>
          <w:color w:val="231F20"/>
          <w:sz w:val="24"/>
          <w:szCs w:val="24"/>
        </w:rPr>
        <w:t>5</w:t>
      </w:r>
      <w:r w:rsidR="00572F81" w:rsidRPr="009E3929">
        <w:rPr>
          <w:rFonts w:ascii="Times New Roman" w:hAnsi="Times New Roman" w:cs="Times New Roman"/>
          <w:bCs/>
          <w:color w:val="231F20"/>
          <w:sz w:val="24"/>
          <w:szCs w:val="24"/>
        </w:rPr>
        <w:t>)</w:t>
      </w:r>
      <w:r w:rsidR="00852F8F" w:rsidRPr="009E3929">
        <w:rPr>
          <w:rFonts w:ascii="Times New Roman" w:hAnsi="Times New Roman" w:cs="Times New Roman"/>
          <w:color w:val="231F20"/>
          <w:sz w:val="24"/>
          <w:szCs w:val="24"/>
        </w:rPr>
        <w:t xml:space="preserve">. Number of adopted farmers </w:t>
      </w:r>
      <w:proofErr w:type="gramStart"/>
      <w:r w:rsidR="00852F8F" w:rsidRPr="009E3929">
        <w:rPr>
          <w:rFonts w:ascii="Times New Roman" w:hAnsi="Times New Roman" w:cs="Times New Roman"/>
          <w:color w:val="231F20"/>
          <w:sz w:val="24"/>
          <w:szCs w:val="24"/>
        </w:rPr>
        <w:t>were  totalled</w:t>
      </w:r>
      <w:proofErr w:type="gramEnd"/>
      <w:r w:rsidR="00852F8F" w:rsidRPr="009E3929">
        <w:rPr>
          <w:rFonts w:ascii="Times New Roman" w:hAnsi="Times New Roman" w:cs="Times New Roman"/>
          <w:color w:val="231F20"/>
          <w:sz w:val="24"/>
          <w:szCs w:val="24"/>
        </w:rPr>
        <w:t xml:space="preserve"> from all the </w:t>
      </w:r>
      <w:r w:rsidR="00852F8F">
        <w:rPr>
          <w:rFonts w:ascii="Times New Roman" w:hAnsi="Times New Roman" w:cs="Times New Roman"/>
          <w:color w:val="231F20"/>
          <w:sz w:val="24"/>
          <w:szCs w:val="24"/>
        </w:rPr>
        <w:t xml:space="preserve">seven </w:t>
      </w:r>
      <w:r w:rsidR="00852F8F" w:rsidRPr="009E3929">
        <w:rPr>
          <w:rFonts w:ascii="Times New Roman" w:hAnsi="Times New Roman" w:cs="Times New Roman"/>
          <w:color w:val="231F20"/>
          <w:sz w:val="24"/>
          <w:szCs w:val="24"/>
        </w:rPr>
        <w:t xml:space="preserve"> villages for 7 years</w:t>
      </w:r>
      <w:r w:rsidR="00852F8F">
        <w:rPr>
          <w:rFonts w:ascii="Times New Roman" w:hAnsi="Times New Roman" w:cs="Times New Roman"/>
          <w:color w:val="231F20"/>
          <w:sz w:val="24"/>
          <w:szCs w:val="24"/>
        </w:rPr>
        <w:t xml:space="preserve">. </w:t>
      </w:r>
      <w:r w:rsidR="00852F8F" w:rsidRPr="009E3929">
        <w:rPr>
          <w:rFonts w:ascii="Times New Roman" w:hAnsi="Times New Roman" w:cs="Times New Roman"/>
          <w:color w:val="231F20"/>
          <w:sz w:val="24"/>
          <w:szCs w:val="24"/>
        </w:rPr>
        <w:t xml:space="preserve"> The cumulative benefit from the project does not include the horizontal spread</w:t>
      </w:r>
    </w:p>
    <w:p w:rsidR="000216BD" w:rsidRPr="009E3929" w:rsidRDefault="00E24BFF" w:rsidP="000216BD">
      <w:pPr>
        <w:autoSpaceDE w:val="0"/>
        <w:autoSpaceDN w:val="0"/>
        <w:adjustRightInd w:val="0"/>
        <w:spacing w:after="0" w:line="240" w:lineRule="auto"/>
        <w:jc w:val="both"/>
        <w:rPr>
          <w:rFonts w:ascii="Times New Roman" w:hAnsi="Times New Roman" w:cs="Times New Roman"/>
          <w:b/>
          <w:bCs/>
          <w:color w:val="231F20"/>
          <w:sz w:val="24"/>
          <w:szCs w:val="24"/>
        </w:rPr>
      </w:pPr>
      <w:r w:rsidRPr="009E3929">
        <w:rPr>
          <w:rFonts w:ascii="Times New Roman" w:hAnsi="Times New Roman" w:cs="Times New Roman"/>
          <w:b/>
          <w:bCs/>
          <w:color w:val="231F20"/>
          <w:sz w:val="24"/>
          <w:szCs w:val="24"/>
        </w:rPr>
        <w:t>Table-</w:t>
      </w:r>
      <w:r w:rsidR="00753516">
        <w:rPr>
          <w:rFonts w:ascii="Times New Roman" w:hAnsi="Times New Roman" w:cs="Times New Roman"/>
          <w:b/>
          <w:bCs/>
          <w:color w:val="231F20"/>
          <w:sz w:val="24"/>
          <w:szCs w:val="24"/>
        </w:rPr>
        <w:t>5</w:t>
      </w:r>
      <w:r w:rsidRPr="009E3929">
        <w:rPr>
          <w:rFonts w:ascii="Times New Roman" w:hAnsi="Times New Roman" w:cs="Times New Roman"/>
          <w:b/>
          <w:bCs/>
          <w:color w:val="231F20"/>
          <w:sz w:val="24"/>
          <w:szCs w:val="24"/>
        </w:rPr>
        <w:t xml:space="preserve">: </w:t>
      </w:r>
      <w:r w:rsidR="000216BD" w:rsidRPr="009E3929">
        <w:rPr>
          <w:rFonts w:ascii="Times New Roman" w:hAnsi="Times New Roman" w:cs="Times New Roman"/>
          <w:b/>
          <w:bCs/>
          <w:color w:val="231F20"/>
          <w:sz w:val="24"/>
          <w:szCs w:val="24"/>
        </w:rPr>
        <w:t xml:space="preserve"> Success rate of </w:t>
      </w:r>
      <w:proofErr w:type="spellStart"/>
      <w:r w:rsidR="000216BD" w:rsidRPr="009E3929">
        <w:rPr>
          <w:rFonts w:ascii="Times New Roman" w:hAnsi="Times New Roman" w:cs="Times New Roman"/>
          <w:b/>
          <w:bCs/>
          <w:color w:val="231F20"/>
          <w:sz w:val="24"/>
          <w:szCs w:val="24"/>
        </w:rPr>
        <w:t>agromet</w:t>
      </w:r>
      <w:proofErr w:type="spellEnd"/>
      <w:r w:rsidR="000216BD" w:rsidRPr="009E3929">
        <w:rPr>
          <w:rFonts w:ascii="Times New Roman" w:hAnsi="Times New Roman" w:cs="Times New Roman"/>
          <w:b/>
          <w:bCs/>
          <w:color w:val="231F20"/>
          <w:sz w:val="24"/>
          <w:szCs w:val="24"/>
        </w:rPr>
        <w:t xml:space="preserve"> advisories and saving due to timely </w:t>
      </w:r>
      <w:proofErr w:type="gramStart"/>
      <w:r w:rsidR="000216BD" w:rsidRPr="009E3929">
        <w:rPr>
          <w:rFonts w:ascii="Times New Roman" w:hAnsi="Times New Roman" w:cs="Times New Roman"/>
          <w:b/>
          <w:bCs/>
          <w:color w:val="231F20"/>
          <w:sz w:val="24"/>
          <w:szCs w:val="24"/>
        </w:rPr>
        <w:t xml:space="preserve">adoption  </w:t>
      </w:r>
      <w:r w:rsidRPr="009E3929">
        <w:rPr>
          <w:rFonts w:ascii="Times New Roman" w:hAnsi="Times New Roman" w:cs="Times New Roman"/>
          <w:b/>
          <w:bCs/>
          <w:color w:val="231F20"/>
          <w:sz w:val="24"/>
          <w:szCs w:val="24"/>
        </w:rPr>
        <w:t>(</w:t>
      </w:r>
      <w:proofErr w:type="gramEnd"/>
      <w:r w:rsidRPr="009E3929">
        <w:rPr>
          <w:rFonts w:ascii="Times New Roman" w:hAnsi="Times New Roman" w:cs="Times New Roman"/>
          <w:b/>
          <w:bCs/>
          <w:color w:val="231F20"/>
          <w:sz w:val="24"/>
          <w:szCs w:val="24"/>
        </w:rPr>
        <w:t>NICRA-AICRPAM Raipur centre)</w:t>
      </w:r>
    </w:p>
    <w:tbl>
      <w:tblPr>
        <w:tblStyle w:val="TableGrid"/>
        <w:tblW w:w="0" w:type="auto"/>
        <w:tblLook w:val="04A0" w:firstRow="1" w:lastRow="0" w:firstColumn="1" w:lastColumn="0" w:noHBand="0" w:noVBand="1"/>
      </w:tblPr>
      <w:tblGrid>
        <w:gridCol w:w="1320"/>
        <w:gridCol w:w="1320"/>
        <w:gridCol w:w="1320"/>
        <w:gridCol w:w="1320"/>
        <w:gridCol w:w="1320"/>
        <w:gridCol w:w="1321"/>
        <w:gridCol w:w="1321"/>
      </w:tblGrid>
      <w:tr w:rsidR="000216BD" w:rsidRPr="009E3929" w:rsidTr="002702F2">
        <w:trPr>
          <w:trHeight w:val="1575"/>
        </w:trPr>
        <w:tc>
          <w:tcPr>
            <w:tcW w:w="1320" w:type="dxa"/>
          </w:tcPr>
          <w:p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 xml:space="preserve">Year </w:t>
            </w:r>
          </w:p>
        </w:tc>
        <w:tc>
          <w:tcPr>
            <w:tcW w:w="1320" w:type="dxa"/>
          </w:tcPr>
          <w:p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 xml:space="preserve">AAS issued </w:t>
            </w:r>
          </w:p>
        </w:tc>
        <w:tc>
          <w:tcPr>
            <w:tcW w:w="1320" w:type="dxa"/>
          </w:tcPr>
          <w:p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 xml:space="preserve">Successful </w:t>
            </w:r>
            <w:r w:rsidR="002C378D">
              <w:rPr>
                <w:rFonts w:ascii="Times New Roman" w:hAnsi="Times New Roman" w:cs="Times New Roman"/>
                <w:color w:val="231F20"/>
                <w:sz w:val="24"/>
                <w:szCs w:val="24"/>
              </w:rPr>
              <w:t>M</w:t>
            </w:r>
            <w:r w:rsidRPr="009E3929">
              <w:rPr>
                <w:rFonts w:ascii="Times New Roman" w:hAnsi="Times New Roman" w:cs="Times New Roman"/>
                <w:color w:val="231F20"/>
                <w:sz w:val="24"/>
                <w:szCs w:val="24"/>
              </w:rPr>
              <w:t>AAS</w:t>
            </w:r>
          </w:p>
        </w:tc>
        <w:tc>
          <w:tcPr>
            <w:tcW w:w="1320" w:type="dxa"/>
          </w:tcPr>
          <w:p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 xml:space="preserve">Percent </w:t>
            </w:r>
          </w:p>
        </w:tc>
        <w:tc>
          <w:tcPr>
            <w:tcW w:w="1320" w:type="dxa"/>
          </w:tcPr>
          <w:p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 xml:space="preserve">Amount saved / earned (Rs.) </w:t>
            </w:r>
          </w:p>
        </w:tc>
        <w:tc>
          <w:tcPr>
            <w:tcW w:w="1321" w:type="dxa"/>
          </w:tcPr>
          <w:p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 xml:space="preserve">Number of sample farmers </w:t>
            </w:r>
          </w:p>
        </w:tc>
        <w:tc>
          <w:tcPr>
            <w:tcW w:w="1321" w:type="dxa"/>
          </w:tcPr>
          <w:p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Amount saved / earned (</w:t>
            </w:r>
            <w:proofErr w:type="gramStart"/>
            <w:r w:rsidRPr="009E3929">
              <w:rPr>
                <w:rFonts w:ascii="Times New Roman" w:hAnsi="Times New Roman" w:cs="Times New Roman"/>
                <w:color w:val="231F20"/>
                <w:sz w:val="24"/>
                <w:szCs w:val="24"/>
              </w:rPr>
              <w:t>Rs./</w:t>
            </w:r>
            <w:proofErr w:type="gramEnd"/>
            <w:r w:rsidRPr="009E3929">
              <w:rPr>
                <w:rFonts w:ascii="Times New Roman" w:hAnsi="Times New Roman" w:cs="Times New Roman"/>
                <w:color w:val="231F20"/>
                <w:sz w:val="24"/>
                <w:szCs w:val="24"/>
              </w:rPr>
              <w:t xml:space="preserve"> farmer) </w:t>
            </w:r>
          </w:p>
        </w:tc>
      </w:tr>
      <w:tr w:rsidR="000216BD" w:rsidRPr="009E3929" w:rsidTr="002702F2">
        <w:tc>
          <w:tcPr>
            <w:tcW w:w="1320" w:type="dxa"/>
          </w:tcPr>
          <w:p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2012</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58</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42</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72.4 %</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237418</w:t>
            </w:r>
          </w:p>
        </w:tc>
        <w:tc>
          <w:tcPr>
            <w:tcW w:w="1321"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124</w:t>
            </w:r>
          </w:p>
        </w:tc>
        <w:tc>
          <w:tcPr>
            <w:tcW w:w="1321"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1914</w:t>
            </w:r>
          </w:p>
        </w:tc>
      </w:tr>
      <w:tr w:rsidR="000216BD" w:rsidRPr="009E3929" w:rsidTr="002702F2">
        <w:tc>
          <w:tcPr>
            <w:tcW w:w="1320" w:type="dxa"/>
          </w:tcPr>
          <w:p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2013</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74</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52</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70.3%</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2510180</w:t>
            </w:r>
          </w:p>
        </w:tc>
        <w:tc>
          <w:tcPr>
            <w:tcW w:w="1321"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230</w:t>
            </w:r>
          </w:p>
        </w:tc>
        <w:tc>
          <w:tcPr>
            <w:tcW w:w="1321"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10913</w:t>
            </w:r>
          </w:p>
        </w:tc>
      </w:tr>
      <w:tr w:rsidR="000216BD" w:rsidRPr="009E3929" w:rsidTr="002702F2">
        <w:tc>
          <w:tcPr>
            <w:tcW w:w="1320" w:type="dxa"/>
          </w:tcPr>
          <w:p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2014</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80</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35</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43.7%</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1560382</w:t>
            </w:r>
          </w:p>
        </w:tc>
        <w:tc>
          <w:tcPr>
            <w:tcW w:w="1321"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230</w:t>
            </w:r>
          </w:p>
        </w:tc>
        <w:tc>
          <w:tcPr>
            <w:tcW w:w="1321"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6784</w:t>
            </w:r>
          </w:p>
        </w:tc>
      </w:tr>
      <w:tr w:rsidR="000216BD" w:rsidRPr="009E3929" w:rsidTr="002702F2">
        <w:tc>
          <w:tcPr>
            <w:tcW w:w="1320" w:type="dxa"/>
          </w:tcPr>
          <w:p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2015</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72</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45</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62.5%</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114200</w:t>
            </w:r>
          </w:p>
        </w:tc>
        <w:tc>
          <w:tcPr>
            <w:tcW w:w="1321"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115</w:t>
            </w:r>
          </w:p>
        </w:tc>
        <w:tc>
          <w:tcPr>
            <w:tcW w:w="1321"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993</w:t>
            </w:r>
          </w:p>
        </w:tc>
      </w:tr>
      <w:tr w:rsidR="000216BD" w:rsidRPr="009E3929" w:rsidTr="002702F2">
        <w:tc>
          <w:tcPr>
            <w:tcW w:w="1320" w:type="dxa"/>
          </w:tcPr>
          <w:p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2016</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74</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52</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70.3%</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399165</w:t>
            </w:r>
          </w:p>
        </w:tc>
        <w:tc>
          <w:tcPr>
            <w:tcW w:w="1321"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115</w:t>
            </w:r>
          </w:p>
        </w:tc>
        <w:tc>
          <w:tcPr>
            <w:tcW w:w="1321"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3471</w:t>
            </w:r>
          </w:p>
        </w:tc>
      </w:tr>
      <w:tr w:rsidR="000216BD" w:rsidRPr="009E3929" w:rsidTr="002702F2">
        <w:tc>
          <w:tcPr>
            <w:tcW w:w="1320" w:type="dxa"/>
          </w:tcPr>
          <w:p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2017</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67</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50</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74.6%</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655774</w:t>
            </w:r>
          </w:p>
        </w:tc>
        <w:tc>
          <w:tcPr>
            <w:tcW w:w="1321"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217</w:t>
            </w:r>
          </w:p>
        </w:tc>
        <w:tc>
          <w:tcPr>
            <w:tcW w:w="1321"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3022</w:t>
            </w:r>
          </w:p>
        </w:tc>
      </w:tr>
      <w:tr w:rsidR="000216BD" w:rsidRPr="009E3929" w:rsidTr="002702F2">
        <w:tc>
          <w:tcPr>
            <w:tcW w:w="1320" w:type="dxa"/>
          </w:tcPr>
          <w:p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2018</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101</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68</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67.3%</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2724138</w:t>
            </w:r>
          </w:p>
        </w:tc>
        <w:tc>
          <w:tcPr>
            <w:tcW w:w="1321"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368</w:t>
            </w:r>
          </w:p>
        </w:tc>
        <w:tc>
          <w:tcPr>
            <w:tcW w:w="1321"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7402</w:t>
            </w:r>
          </w:p>
        </w:tc>
      </w:tr>
      <w:tr w:rsidR="000216BD" w:rsidRPr="009E3929" w:rsidTr="002702F2">
        <w:tc>
          <w:tcPr>
            <w:tcW w:w="1320" w:type="dxa"/>
          </w:tcPr>
          <w:p w:rsidR="000216BD" w:rsidRPr="009E3929" w:rsidRDefault="000216BD" w:rsidP="002702F2">
            <w:pPr>
              <w:autoSpaceDE w:val="0"/>
              <w:autoSpaceDN w:val="0"/>
              <w:adjustRightInd w:val="0"/>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 xml:space="preserve">Total / average </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526</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344</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65.4%</w:t>
            </w:r>
          </w:p>
        </w:tc>
        <w:tc>
          <w:tcPr>
            <w:tcW w:w="1320"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8201257</w:t>
            </w:r>
          </w:p>
        </w:tc>
        <w:tc>
          <w:tcPr>
            <w:tcW w:w="1321" w:type="dxa"/>
          </w:tcPr>
          <w:p w:rsidR="000216BD" w:rsidRPr="009E3929" w:rsidRDefault="000216BD" w:rsidP="002702F2">
            <w:pPr>
              <w:autoSpaceDE w:val="0"/>
              <w:autoSpaceDN w:val="0"/>
              <w:adjustRightInd w:val="0"/>
              <w:jc w:val="center"/>
              <w:rPr>
                <w:rFonts w:ascii="Times New Roman" w:hAnsi="Times New Roman" w:cs="Times New Roman"/>
                <w:color w:val="231F20"/>
                <w:sz w:val="24"/>
                <w:szCs w:val="24"/>
              </w:rPr>
            </w:pPr>
            <w:r w:rsidRPr="009E3929">
              <w:rPr>
                <w:rFonts w:ascii="Times New Roman" w:hAnsi="Times New Roman" w:cs="Times New Roman"/>
                <w:color w:val="231F20"/>
                <w:sz w:val="24"/>
                <w:szCs w:val="24"/>
              </w:rPr>
              <w:t>1399</w:t>
            </w:r>
          </w:p>
        </w:tc>
        <w:tc>
          <w:tcPr>
            <w:tcW w:w="1321" w:type="dxa"/>
          </w:tcPr>
          <w:p w:rsidR="000216BD" w:rsidRPr="006F5A6D" w:rsidRDefault="000216BD" w:rsidP="002702F2">
            <w:pPr>
              <w:autoSpaceDE w:val="0"/>
              <w:autoSpaceDN w:val="0"/>
              <w:adjustRightInd w:val="0"/>
              <w:jc w:val="center"/>
              <w:rPr>
                <w:rFonts w:ascii="Times New Roman" w:hAnsi="Times New Roman" w:cs="Times New Roman"/>
                <w:b/>
                <w:color w:val="231F20"/>
                <w:sz w:val="24"/>
                <w:szCs w:val="24"/>
              </w:rPr>
            </w:pPr>
            <w:r w:rsidRPr="006F5A6D">
              <w:rPr>
                <w:rFonts w:ascii="Times New Roman" w:hAnsi="Times New Roman" w:cs="Times New Roman"/>
                <w:b/>
                <w:color w:val="231F20"/>
                <w:sz w:val="24"/>
                <w:szCs w:val="24"/>
              </w:rPr>
              <w:t>4928*</w:t>
            </w:r>
          </w:p>
        </w:tc>
      </w:tr>
    </w:tbl>
    <w:p w:rsidR="00852F8F" w:rsidRDefault="00852F8F" w:rsidP="000216BD">
      <w:pPr>
        <w:autoSpaceDE w:val="0"/>
        <w:autoSpaceDN w:val="0"/>
        <w:adjustRightInd w:val="0"/>
        <w:spacing w:after="0" w:line="360" w:lineRule="auto"/>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 Indicates average values</w:t>
      </w:r>
    </w:p>
    <w:p w:rsidR="00C77438" w:rsidRPr="009E3929" w:rsidRDefault="000216BD" w:rsidP="00852F8F">
      <w:pPr>
        <w:autoSpaceDE w:val="0"/>
        <w:autoSpaceDN w:val="0"/>
        <w:adjustRightInd w:val="0"/>
        <w:spacing w:after="0" w:line="240" w:lineRule="auto"/>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t xml:space="preserve">Cumulative benefit from the project since 2012 from villages viz., </w:t>
      </w:r>
    </w:p>
    <w:p w:rsidR="00753516" w:rsidRDefault="000216BD" w:rsidP="00852F8F">
      <w:pPr>
        <w:autoSpaceDE w:val="0"/>
        <w:autoSpaceDN w:val="0"/>
        <w:adjustRightInd w:val="0"/>
        <w:spacing w:after="0" w:line="240" w:lineRule="auto"/>
        <w:jc w:val="both"/>
        <w:rPr>
          <w:rFonts w:ascii="Times New Roman" w:hAnsi="Times New Roman" w:cs="Times New Roman"/>
          <w:color w:val="231F20"/>
          <w:sz w:val="24"/>
          <w:szCs w:val="24"/>
        </w:rPr>
      </w:pPr>
      <w:proofErr w:type="spellStart"/>
      <w:r w:rsidRPr="009E3929">
        <w:rPr>
          <w:rFonts w:ascii="Times New Roman" w:hAnsi="Times New Roman" w:cs="Times New Roman"/>
          <w:color w:val="231F20"/>
          <w:sz w:val="24"/>
          <w:szCs w:val="24"/>
        </w:rPr>
        <w:t>Malidih</w:t>
      </w:r>
      <w:proofErr w:type="spellEnd"/>
      <w:r w:rsidRPr="009E3929">
        <w:rPr>
          <w:rFonts w:ascii="Times New Roman" w:hAnsi="Times New Roman" w:cs="Times New Roman"/>
          <w:color w:val="231F20"/>
          <w:sz w:val="24"/>
          <w:szCs w:val="24"/>
        </w:rPr>
        <w:t xml:space="preserve">, </w:t>
      </w:r>
      <w:proofErr w:type="spellStart"/>
      <w:r w:rsidRPr="009E3929">
        <w:rPr>
          <w:rFonts w:ascii="Times New Roman" w:hAnsi="Times New Roman" w:cs="Times New Roman"/>
          <w:color w:val="231F20"/>
          <w:sz w:val="24"/>
          <w:szCs w:val="24"/>
        </w:rPr>
        <w:t>Jhalkhamharia</w:t>
      </w:r>
      <w:proofErr w:type="spellEnd"/>
      <w:r w:rsidRPr="009E3929">
        <w:rPr>
          <w:rFonts w:ascii="Times New Roman" w:hAnsi="Times New Roman" w:cs="Times New Roman"/>
          <w:color w:val="231F20"/>
          <w:sz w:val="24"/>
          <w:szCs w:val="24"/>
        </w:rPr>
        <w:t xml:space="preserve"> and </w:t>
      </w:r>
      <w:proofErr w:type="spellStart"/>
      <w:r w:rsidRPr="009E3929">
        <w:rPr>
          <w:rFonts w:ascii="Times New Roman" w:hAnsi="Times New Roman" w:cs="Times New Roman"/>
          <w:color w:val="231F20"/>
          <w:sz w:val="24"/>
          <w:szCs w:val="24"/>
        </w:rPr>
        <w:t>Lafin</w:t>
      </w:r>
      <w:proofErr w:type="spellEnd"/>
      <w:r w:rsidRPr="009E3929">
        <w:rPr>
          <w:rFonts w:ascii="Times New Roman" w:hAnsi="Times New Roman" w:cs="Times New Roman"/>
          <w:color w:val="231F20"/>
          <w:sz w:val="24"/>
          <w:szCs w:val="24"/>
        </w:rPr>
        <w:t xml:space="preserve"> Khurd</w:t>
      </w:r>
      <w:r w:rsidR="00C77438" w:rsidRPr="009E3929">
        <w:rPr>
          <w:rFonts w:ascii="Times New Roman" w:hAnsi="Times New Roman" w:cs="Times New Roman"/>
          <w:color w:val="231F20"/>
          <w:sz w:val="24"/>
          <w:szCs w:val="24"/>
        </w:rPr>
        <w:t xml:space="preserve"> (</w:t>
      </w:r>
      <w:proofErr w:type="spellStart"/>
      <w:r w:rsidR="00C77438" w:rsidRPr="009E3929">
        <w:rPr>
          <w:rFonts w:ascii="Times New Roman" w:hAnsi="Times New Roman" w:cs="Times New Roman"/>
          <w:color w:val="231F20"/>
          <w:sz w:val="24"/>
          <w:szCs w:val="24"/>
        </w:rPr>
        <w:t>Mahasamund</w:t>
      </w:r>
      <w:proofErr w:type="spellEnd"/>
      <w:r w:rsidR="00C77438" w:rsidRPr="009E3929">
        <w:rPr>
          <w:rFonts w:ascii="Times New Roman" w:hAnsi="Times New Roman" w:cs="Times New Roman"/>
          <w:color w:val="231F20"/>
          <w:sz w:val="24"/>
          <w:szCs w:val="24"/>
        </w:rPr>
        <w:t>)</w:t>
      </w:r>
      <w:r w:rsidRPr="009E3929">
        <w:rPr>
          <w:rFonts w:ascii="Times New Roman" w:hAnsi="Times New Roman" w:cs="Times New Roman"/>
          <w:color w:val="231F20"/>
          <w:sz w:val="24"/>
          <w:szCs w:val="24"/>
        </w:rPr>
        <w:t xml:space="preserve">/ </w:t>
      </w:r>
      <w:proofErr w:type="spellStart"/>
      <w:r w:rsidRPr="009E3929">
        <w:rPr>
          <w:rFonts w:ascii="Times New Roman" w:hAnsi="Times New Roman" w:cs="Times New Roman"/>
          <w:color w:val="231F20"/>
          <w:sz w:val="24"/>
          <w:szCs w:val="24"/>
        </w:rPr>
        <w:t>Jhal</w:t>
      </w:r>
      <w:proofErr w:type="spellEnd"/>
      <w:r w:rsidR="00C77438" w:rsidRPr="009E3929">
        <w:rPr>
          <w:rFonts w:ascii="Times New Roman" w:hAnsi="Times New Roman" w:cs="Times New Roman"/>
          <w:color w:val="231F20"/>
          <w:sz w:val="24"/>
          <w:szCs w:val="24"/>
        </w:rPr>
        <w:t xml:space="preserve"> (</w:t>
      </w:r>
      <w:proofErr w:type="spellStart"/>
      <w:r w:rsidR="00C77438" w:rsidRPr="009E3929">
        <w:rPr>
          <w:rFonts w:ascii="Times New Roman" w:hAnsi="Times New Roman" w:cs="Times New Roman"/>
          <w:color w:val="231F20"/>
          <w:sz w:val="24"/>
          <w:szCs w:val="24"/>
        </w:rPr>
        <w:t>Bemetara</w:t>
      </w:r>
      <w:proofErr w:type="spellEnd"/>
      <w:r w:rsidR="00C77438" w:rsidRPr="009E3929">
        <w:rPr>
          <w:rFonts w:ascii="Times New Roman" w:hAnsi="Times New Roman" w:cs="Times New Roman"/>
          <w:color w:val="231F20"/>
          <w:sz w:val="24"/>
          <w:szCs w:val="24"/>
        </w:rPr>
        <w:t>)</w:t>
      </w:r>
      <w:r w:rsidRPr="009E3929">
        <w:rPr>
          <w:rFonts w:ascii="Times New Roman" w:hAnsi="Times New Roman" w:cs="Times New Roman"/>
          <w:color w:val="231F20"/>
          <w:sz w:val="24"/>
          <w:szCs w:val="24"/>
        </w:rPr>
        <w:t xml:space="preserve">/ </w:t>
      </w:r>
      <w:proofErr w:type="spellStart"/>
      <w:proofErr w:type="gramStart"/>
      <w:r w:rsidR="00C77438" w:rsidRPr="009E3929">
        <w:rPr>
          <w:rFonts w:ascii="Times New Roman" w:hAnsi="Times New Roman" w:cs="Times New Roman"/>
          <w:color w:val="231F20"/>
          <w:sz w:val="24"/>
          <w:szCs w:val="24"/>
        </w:rPr>
        <w:t>S</w:t>
      </w:r>
      <w:r w:rsidRPr="009E3929">
        <w:rPr>
          <w:rFonts w:ascii="Times New Roman" w:hAnsi="Times New Roman" w:cs="Times New Roman"/>
          <w:color w:val="231F20"/>
          <w:sz w:val="24"/>
          <w:szCs w:val="24"/>
        </w:rPr>
        <w:t>ureli</w:t>
      </w:r>
      <w:r w:rsidR="00C77438" w:rsidRPr="009E3929">
        <w:rPr>
          <w:rFonts w:ascii="Times New Roman" w:hAnsi="Times New Roman" w:cs="Times New Roman"/>
          <w:color w:val="231F20"/>
          <w:sz w:val="24"/>
          <w:szCs w:val="24"/>
        </w:rPr>
        <w:t>,</w:t>
      </w:r>
      <w:r w:rsidRPr="009E3929">
        <w:rPr>
          <w:rFonts w:ascii="Times New Roman" w:hAnsi="Times New Roman" w:cs="Times New Roman"/>
          <w:color w:val="231F20"/>
          <w:sz w:val="24"/>
          <w:szCs w:val="24"/>
        </w:rPr>
        <w:t>Kapsi</w:t>
      </w:r>
      <w:proofErr w:type="spellEnd"/>
      <w:proofErr w:type="gramEnd"/>
      <w:r w:rsidR="00C77438" w:rsidRPr="009E3929">
        <w:rPr>
          <w:rFonts w:ascii="Times New Roman" w:hAnsi="Times New Roman" w:cs="Times New Roman"/>
          <w:color w:val="231F20"/>
          <w:sz w:val="24"/>
          <w:szCs w:val="24"/>
        </w:rPr>
        <w:t xml:space="preserve"> (</w:t>
      </w:r>
      <w:proofErr w:type="spellStart"/>
      <w:r w:rsidR="00C77438" w:rsidRPr="009E3929">
        <w:rPr>
          <w:rFonts w:ascii="Times New Roman" w:hAnsi="Times New Roman" w:cs="Times New Roman"/>
          <w:color w:val="231F20"/>
          <w:sz w:val="24"/>
          <w:szCs w:val="24"/>
        </w:rPr>
        <w:t>Kanker</w:t>
      </w:r>
      <w:proofErr w:type="spellEnd"/>
      <w:r w:rsidR="00C77438" w:rsidRPr="009E3929">
        <w:rPr>
          <w:rFonts w:ascii="Times New Roman" w:hAnsi="Times New Roman" w:cs="Times New Roman"/>
          <w:color w:val="231F20"/>
          <w:sz w:val="24"/>
          <w:szCs w:val="24"/>
        </w:rPr>
        <w:t>)</w:t>
      </w:r>
      <w:r w:rsidRPr="009E3929">
        <w:rPr>
          <w:rFonts w:ascii="Times New Roman" w:hAnsi="Times New Roman" w:cs="Times New Roman"/>
          <w:color w:val="231F20"/>
          <w:sz w:val="24"/>
          <w:szCs w:val="24"/>
        </w:rPr>
        <w:t>/</w:t>
      </w:r>
      <w:r w:rsidR="00753516">
        <w:rPr>
          <w:rFonts w:ascii="Times New Roman" w:hAnsi="Times New Roman" w:cs="Times New Roman"/>
          <w:color w:val="231F20"/>
          <w:sz w:val="24"/>
          <w:szCs w:val="24"/>
        </w:rPr>
        <w:t xml:space="preserve"> </w:t>
      </w:r>
      <w:proofErr w:type="spellStart"/>
      <w:r w:rsidRPr="009E3929">
        <w:rPr>
          <w:rFonts w:ascii="Times New Roman" w:hAnsi="Times New Roman" w:cs="Times New Roman"/>
          <w:color w:val="231F20"/>
          <w:sz w:val="24"/>
          <w:szCs w:val="24"/>
        </w:rPr>
        <w:t>Selka</w:t>
      </w:r>
      <w:proofErr w:type="spellEnd"/>
      <w:r w:rsidR="00C77438" w:rsidRPr="009E3929">
        <w:rPr>
          <w:rFonts w:ascii="Times New Roman" w:hAnsi="Times New Roman" w:cs="Times New Roman"/>
          <w:color w:val="231F20"/>
          <w:sz w:val="24"/>
          <w:szCs w:val="24"/>
        </w:rPr>
        <w:t>(</w:t>
      </w:r>
      <w:proofErr w:type="spellStart"/>
      <w:r w:rsidR="00C77438" w:rsidRPr="009E3929">
        <w:rPr>
          <w:rFonts w:ascii="Times New Roman" w:hAnsi="Times New Roman" w:cs="Times New Roman"/>
          <w:color w:val="231F20"/>
          <w:sz w:val="24"/>
          <w:szCs w:val="24"/>
        </w:rPr>
        <w:t>Koriya</w:t>
      </w:r>
      <w:proofErr w:type="spellEnd"/>
      <w:r w:rsidR="00C77438" w:rsidRPr="009E3929">
        <w:rPr>
          <w:rFonts w:ascii="Times New Roman" w:hAnsi="Times New Roman" w:cs="Times New Roman"/>
          <w:color w:val="231F20"/>
          <w:sz w:val="24"/>
          <w:szCs w:val="24"/>
        </w:rPr>
        <w:t>)</w:t>
      </w:r>
      <w:r w:rsidRPr="009E3929">
        <w:rPr>
          <w:rFonts w:ascii="Times New Roman" w:hAnsi="Times New Roman" w:cs="Times New Roman"/>
          <w:color w:val="231F20"/>
          <w:sz w:val="24"/>
          <w:szCs w:val="24"/>
        </w:rPr>
        <w:t xml:space="preserve">= </w:t>
      </w:r>
    </w:p>
    <w:p w:rsidR="000216BD" w:rsidRPr="009E3929" w:rsidRDefault="00143320" w:rsidP="00852F8F">
      <w:pPr>
        <w:autoSpaceDE w:val="0"/>
        <w:autoSpaceDN w:val="0"/>
        <w:adjustRightInd w:val="0"/>
        <w:spacing w:after="0" w:line="240" w:lineRule="auto"/>
        <w:jc w:val="both"/>
        <w:rPr>
          <w:rFonts w:ascii="Times New Roman" w:hAnsi="Times New Roman" w:cs="Times New Roman"/>
          <w:color w:val="231F20"/>
          <w:sz w:val="24"/>
          <w:szCs w:val="24"/>
        </w:rPr>
      </w:pPr>
      <w:r w:rsidRPr="009E3929">
        <w:rPr>
          <w:rFonts w:ascii="Times New Roman" w:hAnsi="Times New Roman" w:cs="Times New Roman"/>
          <w:color w:val="231F20"/>
          <w:sz w:val="24"/>
          <w:szCs w:val="24"/>
        </w:rPr>
        <w:lastRenderedPageBreak/>
        <w:t xml:space="preserve">Net profit from MAAS: </w:t>
      </w:r>
      <w:r w:rsidR="000216BD" w:rsidRPr="009E3929">
        <w:rPr>
          <w:rFonts w:ascii="Times New Roman" w:hAnsi="Times New Roman" w:cs="Times New Roman"/>
          <w:color w:val="231F20"/>
          <w:sz w:val="24"/>
          <w:szCs w:val="24"/>
        </w:rPr>
        <w:t>4928*7 years*</w:t>
      </w:r>
      <w:r w:rsidR="006F5A6D">
        <w:rPr>
          <w:rFonts w:ascii="Times New Roman" w:hAnsi="Times New Roman" w:cs="Times New Roman"/>
          <w:color w:val="231F20"/>
          <w:sz w:val="24"/>
          <w:szCs w:val="24"/>
        </w:rPr>
        <w:t xml:space="preserve"> Approx. </w:t>
      </w:r>
      <w:r w:rsidR="000216BD" w:rsidRPr="009E3929">
        <w:rPr>
          <w:rFonts w:ascii="Times New Roman" w:hAnsi="Times New Roman" w:cs="Times New Roman"/>
          <w:color w:val="231F20"/>
          <w:sz w:val="24"/>
          <w:szCs w:val="24"/>
        </w:rPr>
        <w:t xml:space="preserve">1400 adopted farmers=Rs. 4.829 crore </w:t>
      </w:r>
    </w:p>
    <w:p w:rsidR="00143320" w:rsidRPr="009E3929" w:rsidRDefault="00143320" w:rsidP="000216BD">
      <w:pPr>
        <w:autoSpaceDE w:val="0"/>
        <w:autoSpaceDN w:val="0"/>
        <w:adjustRightInd w:val="0"/>
        <w:spacing w:after="0" w:line="240" w:lineRule="auto"/>
        <w:rPr>
          <w:rFonts w:ascii="Times New Roman" w:hAnsi="Times New Roman" w:cs="Times New Roman"/>
          <w:color w:val="231F20"/>
          <w:sz w:val="24"/>
          <w:szCs w:val="24"/>
        </w:rPr>
      </w:pPr>
    </w:p>
    <w:p w:rsidR="006F5A6D" w:rsidRPr="00852F8F" w:rsidRDefault="009129A1" w:rsidP="006F5A6D">
      <w:pPr>
        <w:shd w:val="clear" w:color="auto" w:fill="FFFFFF"/>
        <w:spacing w:after="0" w:line="240" w:lineRule="auto"/>
        <w:jc w:val="both"/>
        <w:rPr>
          <w:rFonts w:ascii="Times New Roman" w:hAnsi="Times New Roman" w:cs="Times New Roman"/>
          <w:color w:val="0A0A0A"/>
          <w:sz w:val="24"/>
          <w:szCs w:val="24"/>
        </w:rPr>
      </w:pPr>
      <w:r w:rsidRPr="009129A1">
        <w:rPr>
          <w:bCs/>
          <w:sz w:val="24"/>
          <w:szCs w:val="24"/>
        </w:rPr>
        <w:t xml:space="preserve">Economic impacts have been found to be significant with per-farmer benefits of Rs. 4,928 annually </w:t>
      </w:r>
      <w:proofErr w:type="gramStart"/>
      <w:r w:rsidRPr="009129A1">
        <w:rPr>
          <w:bCs/>
          <w:sz w:val="24"/>
          <w:szCs w:val="24"/>
        </w:rPr>
        <w:t>and  success</w:t>
      </w:r>
      <w:proofErr w:type="gramEnd"/>
      <w:r w:rsidRPr="009129A1">
        <w:rPr>
          <w:bCs/>
          <w:sz w:val="24"/>
          <w:szCs w:val="24"/>
        </w:rPr>
        <w:t xml:space="preserve"> rates of </w:t>
      </w:r>
      <w:proofErr w:type="spellStart"/>
      <w:r w:rsidRPr="009129A1">
        <w:rPr>
          <w:bCs/>
          <w:sz w:val="24"/>
          <w:szCs w:val="24"/>
        </w:rPr>
        <w:t>agro</w:t>
      </w:r>
      <w:proofErr w:type="spellEnd"/>
      <w:r w:rsidRPr="009129A1">
        <w:rPr>
          <w:bCs/>
          <w:sz w:val="24"/>
          <w:szCs w:val="24"/>
        </w:rPr>
        <w:t>-advisories was found 65.4%.</w:t>
      </w:r>
      <w:r w:rsidRPr="009129A1">
        <w:rPr>
          <w:bCs/>
          <w:sz w:val="20"/>
        </w:rPr>
        <w:t xml:space="preserve">  </w:t>
      </w:r>
      <w:r w:rsidR="006F5A6D" w:rsidRPr="009129A1">
        <w:rPr>
          <w:rFonts w:ascii="Times New Roman" w:hAnsi="Times New Roman" w:cs="Times New Roman"/>
          <w:color w:val="0A0A0A"/>
          <w:sz w:val="24"/>
          <w:szCs w:val="24"/>
        </w:rPr>
        <w:t>Economic impact studies</w:t>
      </w:r>
      <w:r w:rsidR="006F5A6D" w:rsidRPr="00852F8F">
        <w:rPr>
          <w:rFonts w:ascii="Times New Roman" w:hAnsi="Times New Roman" w:cs="Times New Roman"/>
          <w:color w:val="0A0A0A"/>
          <w:sz w:val="24"/>
          <w:szCs w:val="24"/>
        </w:rPr>
        <w:t xml:space="preserve"> of Real-time Weather Forecasting (MRWF) and associated Agrometeorological Advisory Services (AAS) in agriculture are essential but face significant </w:t>
      </w:r>
      <w:proofErr w:type="gramStart"/>
      <w:r w:rsidR="006F5A6D" w:rsidRPr="00852F8F">
        <w:rPr>
          <w:rFonts w:ascii="Times New Roman" w:hAnsi="Times New Roman" w:cs="Times New Roman"/>
          <w:color w:val="0A0A0A"/>
          <w:sz w:val="24"/>
          <w:szCs w:val="24"/>
        </w:rPr>
        <w:t xml:space="preserve">limitations, </w:t>
      </w:r>
      <w:r w:rsidR="00852F8F" w:rsidRPr="00852F8F">
        <w:rPr>
          <w:rFonts w:ascii="Times New Roman" w:hAnsi="Times New Roman" w:cs="Times New Roman"/>
          <w:color w:val="0A0A0A"/>
          <w:sz w:val="24"/>
          <w:szCs w:val="24"/>
        </w:rPr>
        <w:t xml:space="preserve">  </w:t>
      </w:r>
      <w:proofErr w:type="gramEnd"/>
      <w:r w:rsidR="006F5A6D" w:rsidRPr="00852F8F">
        <w:rPr>
          <w:rFonts w:ascii="Times New Roman" w:hAnsi="Times New Roman" w:cs="Times New Roman"/>
          <w:color w:val="0A0A0A"/>
          <w:sz w:val="24"/>
          <w:szCs w:val="24"/>
        </w:rPr>
        <w:t>primarily revolving around data accuracy, farmer adoption rates  and the difficulty of isolating the forecast's impact from other factors.</w:t>
      </w:r>
      <w:r w:rsidR="006F5A6D" w:rsidRPr="00852F8F">
        <w:rPr>
          <w:rStyle w:val="vkekvd"/>
          <w:rFonts w:ascii="Times New Roman" w:hAnsi="Times New Roman" w:cs="Times New Roman"/>
          <w:color w:val="0A0A0A"/>
          <w:sz w:val="24"/>
          <w:szCs w:val="24"/>
        </w:rPr>
        <w:t xml:space="preserve"> There are common problems like farmers forgetting and sometimes unable to recall the expenditure, </w:t>
      </w:r>
      <w:proofErr w:type="gramStart"/>
      <w:r w:rsidR="006F5A6D" w:rsidRPr="00852F8F">
        <w:rPr>
          <w:rStyle w:val="vkekvd"/>
          <w:rFonts w:ascii="Times New Roman" w:hAnsi="Times New Roman" w:cs="Times New Roman"/>
          <w:color w:val="0A0A0A"/>
          <w:sz w:val="24"/>
          <w:szCs w:val="24"/>
        </w:rPr>
        <w:t>profits  and</w:t>
      </w:r>
      <w:proofErr w:type="gramEnd"/>
      <w:r w:rsidR="006F5A6D" w:rsidRPr="00852F8F">
        <w:rPr>
          <w:rStyle w:val="vkekvd"/>
          <w:rFonts w:ascii="Times New Roman" w:hAnsi="Times New Roman" w:cs="Times New Roman"/>
          <w:color w:val="0A0A0A"/>
          <w:sz w:val="24"/>
          <w:szCs w:val="24"/>
        </w:rPr>
        <w:t xml:space="preserve"> sales records. Interaction effects in economic impacts are also there and sometimes it is very difficult to </w:t>
      </w:r>
      <w:r w:rsidR="000C2533">
        <w:rPr>
          <w:rStyle w:val="vkekvd"/>
          <w:rFonts w:ascii="Times New Roman" w:hAnsi="Times New Roman" w:cs="Times New Roman"/>
          <w:color w:val="0A0A0A"/>
          <w:sz w:val="24"/>
          <w:szCs w:val="24"/>
        </w:rPr>
        <w:t xml:space="preserve">assess </w:t>
      </w:r>
      <w:r w:rsidR="006F5A6D" w:rsidRPr="00852F8F">
        <w:rPr>
          <w:rStyle w:val="vkekvd"/>
          <w:rFonts w:ascii="Times New Roman" w:hAnsi="Times New Roman" w:cs="Times New Roman"/>
          <w:color w:val="0A0A0A"/>
          <w:sz w:val="24"/>
          <w:szCs w:val="24"/>
        </w:rPr>
        <w:t xml:space="preserve">the economic impacts from weather forecast and technological progress made by the state farmers. </w:t>
      </w:r>
      <w:r w:rsidR="006F5A6D" w:rsidRPr="00852F8F">
        <w:rPr>
          <w:rStyle w:val="t286pc"/>
          <w:rFonts w:ascii="Times New Roman" w:hAnsi="Times New Roman" w:cs="Times New Roman"/>
          <w:color w:val="0A0A0A"/>
          <w:sz w:val="24"/>
          <w:szCs w:val="24"/>
        </w:rPr>
        <w:t xml:space="preserve">It is complex to separate the economic benefits of AAS from other factors such as soil quality, seed variety, developmental programmes, irrigation access or market fluctuations. </w:t>
      </w:r>
      <w:proofErr w:type="spellStart"/>
      <w:r w:rsidR="006F5A6D" w:rsidRPr="00852F8F">
        <w:rPr>
          <w:rStyle w:val="t286pc"/>
          <w:rFonts w:ascii="Times New Roman" w:hAnsi="Times New Roman" w:cs="Times New Roman"/>
          <w:color w:val="0A0A0A"/>
          <w:sz w:val="24"/>
          <w:szCs w:val="24"/>
        </w:rPr>
        <w:t>Inspite</w:t>
      </w:r>
      <w:proofErr w:type="spellEnd"/>
      <w:r w:rsidR="006F5A6D" w:rsidRPr="00852F8F">
        <w:rPr>
          <w:rStyle w:val="t286pc"/>
          <w:rFonts w:ascii="Times New Roman" w:hAnsi="Times New Roman" w:cs="Times New Roman"/>
          <w:color w:val="0A0A0A"/>
          <w:sz w:val="24"/>
          <w:szCs w:val="24"/>
        </w:rPr>
        <w:t xml:space="preserve"> of all these limitations, </w:t>
      </w:r>
      <w:r w:rsidR="000C2533">
        <w:rPr>
          <w:rStyle w:val="t286pc"/>
          <w:rFonts w:ascii="Times New Roman" w:hAnsi="Times New Roman" w:cs="Times New Roman"/>
          <w:color w:val="0A0A0A"/>
          <w:sz w:val="24"/>
          <w:szCs w:val="24"/>
        </w:rPr>
        <w:t xml:space="preserve">it can be concluded that </w:t>
      </w:r>
      <w:r w:rsidR="006F5A6D" w:rsidRPr="00852F8F">
        <w:rPr>
          <w:rStyle w:val="t286pc"/>
          <w:rFonts w:ascii="Times New Roman" w:hAnsi="Times New Roman" w:cs="Times New Roman"/>
          <w:color w:val="0A0A0A"/>
          <w:sz w:val="24"/>
          <w:szCs w:val="24"/>
        </w:rPr>
        <w:t xml:space="preserve">the weather forecast service has </w:t>
      </w:r>
      <w:proofErr w:type="gramStart"/>
      <w:r w:rsidR="000C2533">
        <w:rPr>
          <w:rStyle w:val="t286pc"/>
          <w:rFonts w:ascii="Times New Roman" w:hAnsi="Times New Roman" w:cs="Times New Roman"/>
          <w:color w:val="0A0A0A"/>
          <w:sz w:val="24"/>
          <w:szCs w:val="24"/>
        </w:rPr>
        <w:t xml:space="preserve">achieved </w:t>
      </w:r>
      <w:r w:rsidR="006F5A6D" w:rsidRPr="00852F8F">
        <w:rPr>
          <w:rStyle w:val="t286pc"/>
          <w:rFonts w:ascii="Times New Roman" w:hAnsi="Times New Roman" w:cs="Times New Roman"/>
          <w:color w:val="0A0A0A"/>
          <w:sz w:val="24"/>
          <w:szCs w:val="24"/>
        </w:rPr>
        <w:t xml:space="preserve"> commendable</w:t>
      </w:r>
      <w:proofErr w:type="gramEnd"/>
      <w:r w:rsidR="006F5A6D" w:rsidRPr="00852F8F">
        <w:rPr>
          <w:rStyle w:val="t286pc"/>
          <w:rFonts w:ascii="Times New Roman" w:hAnsi="Times New Roman" w:cs="Times New Roman"/>
          <w:color w:val="0A0A0A"/>
          <w:sz w:val="24"/>
          <w:szCs w:val="24"/>
        </w:rPr>
        <w:t xml:space="preserve"> ground in recent past and its impacts and project benefits among farmers are clearly visible. </w:t>
      </w:r>
    </w:p>
    <w:p w:rsidR="000216BD" w:rsidRPr="009E3929" w:rsidRDefault="000216BD" w:rsidP="000216BD">
      <w:pPr>
        <w:pStyle w:val="BodyText"/>
        <w:ind w:right="144"/>
        <w:rPr>
          <w:sz w:val="24"/>
          <w:szCs w:val="24"/>
          <w:lang w:val="nl-NL"/>
        </w:rPr>
      </w:pPr>
    </w:p>
    <w:p w:rsidR="00532B7B" w:rsidRPr="009E3929" w:rsidRDefault="00532B7B" w:rsidP="00532B7B">
      <w:pPr>
        <w:spacing w:after="0" w:line="240" w:lineRule="auto"/>
        <w:jc w:val="both"/>
        <w:rPr>
          <w:rFonts w:ascii="Times New Roman" w:hAnsi="Times New Roman" w:cs="Times New Roman"/>
          <w:b/>
          <w:color w:val="000000"/>
          <w:sz w:val="24"/>
          <w:szCs w:val="24"/>
        </w:rPr>
      </w:pPr>
      <w:proofErr w:type="gramStart"/>
      <w:r w:rsidRPr="009E3929">
        <w:rPr>
          <w:rFonts w:ascii="Times New Roman" w:hAnsi="Times New Roman" w:cs="Times New Roman"/>
          <w:b/>
          <w:color w:val="000000"/>
          <w:sz w:val="24"/>
          <w:szCs w:val="24"/>
        </w:rPr>
        <w:t>Conclusion :</w:t>
      </w:r>
      <w:proofErr w:type="gramEnd"/>
    </w:p>
    <w:p w:rsidR="00EE50F7" w:rsidRPr="009E3929" w:rsidRDefault="00EE50F7" w:rsidP="00532B7B">
      <w:pPr>
        <w:spacing w:after="0" w:line="240" w:lineRule="auto"/>
        <w:jc w:val="both"/>
        <w:rPr>
          <w:rFonts w:ascii="Times New Roman" w:hAnsi="Times New Roman" w:cs="Times New Roman"/>
          <w:b/>
          <w:color w:val="000000"/>
          <w:sz w:val="24"/>
          <w:szCs w:val="24"/>
        </w:rPr>
      </w:pPr>
    </w:p>
    <w:p w:rsidR="0000004B" w:rsidRPr="0000004B" w:rsidRDefault="0000004B" w:rsidP="0000004B">
      <w:pPr>
        <w:spacing w:after="0" w:line="240" w:lineRule="auto"/>
        <w:rPr>
          <w:rFonts w:ascii="Times New Roman" w:eastAsia="Times New Roman" w:hAnsi="Times New Roman" w:cs="Times New Roman"/>
          <w:sz w:val="24"/>
          <w:szCs w:val="24"/>
          <w:lang w:val="en-US" w:bidi="ar-SA"/>
        </w:rPr>
      </w:pPr>
      <w:r w:rsidRPr="0000004B">
        <w:rPr>
          <w:rFonts w:ascii="Times New Roman" w:eastAsia="Times New Roman" w:hAnsi="Times New Roman" w:cs="Times New Roman"/>
          <w:sz w:val="24"/>
          <w:szCs w:val="24"/>
          <w:lang w:val="en-US" w:bidi="ar-SA"/>
        </w:rPr>
        <w:t xml:space="preserve">The analysis revealed that most farmers had a favorable view of the weather forecast and experienced economic gains. The research focused on the </w:t>
      </w:r>
      <w:proofErr w:type="spellStart"/>
      <w:r w:rsidRPr="0000004B">
        <w:rPr>
          <w:rFonts w:ascii="Times New Roman" w:eastAsia="Times New Roman" w:hAnsi="Times New Roman" w:cs="Times New Roman"/>
          <w:sz w:val="24"/>
          <w:szCs w:val="24"/>
          <w:lang w:val="en-US" w:bidi="ar-SA"/>
        </w:rPr>
        <w:t>agro</w:t>
      </w:r>
      <w:proofErr w:type="spellEnd"/>
      <w:r w:rsidRPr="0000004B">
        <w:rPr>
          <w:rFonts w:ascii="Times New Roman" w:eastAsia="Times New Roman" w:hAnsi="Times New Roman" w:cs="Times New Roman"/>
          <w:sz w:val="24"/>
          <w:szCs w:val="24"/>
          <w:lang w:val="en-US" w:bidi="ar-SA"/>
        </w:rPr>
        <w:t xml:space="preserve"> advisory service offered through AICRPAM-NICRA to increase net profit and minimize cultivation costs in target districts. In seven years, the overall advantage for three districts in CG state by 1400 farmers adhering to MAAS is Rs. 4.829 crore. Additionally, attempts are being made in the program to integrate ICT technologies. Further in-depth examination is required to uncover the reasons why some farmers do not utilize the service</w:t>
      </w:r>
    </w:p>
    <w:p w:rsidR="00140739" w:rsidRDefault="0035594E" w:rsidP="00246424">
      <w:pPr>
        <w:jc w:val="both"/>
        <w:rPr>
          <w:rStyle w:val="t286pc"/>
          <w:rFonts w:ascii="Times New Roman" w:hAnsi="Times New Roman" w:cs="Times New Roman"/>
          <w:color w:val="0A0A0A"/>
          <w:sz w:val="24"/>
          <w:szCs w:val="24"/>
        </w:rPr>
      </w:pPr>
      <w:r w:rsidRPr="00140739">
        <w:rPr>
          <w:rFonts w:ascii="Times New Roman" w:hAnsi="Times New Roman" w:cs="Times New Roman"/>
          <w:bCs/>
          <w:sz w:val="24"/>
          <w:szCs w:val="24"/>
        </w:rPr>
        <w:t xml:space="preserve">  </w:t>
      </w:r>
      <w:r w:rsidR="006C4D8F" w:rsidRPr="00140739">
        <w:rPr>
          <w:rFonts w:ascii="Times New Roman" w:hAnsi="Times New Roman" w:cs="Times New Roman"/>
          <w:color w:val="000000" w:themeColor="text1"/>
          <w:sz w:val="24"/>
          <w:szCs w:val="24"/>
        </w:rPr>
        <w:t xml:space="preserve">The present study summarized and concluded that real time Micro-level </w:t>
      </w:r>
      <w:proofErr w:type="spellStart"/>
      <w:r w:rsidR="006C4D8F" w:rsidRPr="00140739">
        <w:rPr>
          <w:rFonts w:ascii="Times New Roman" w:hAnsi="Times New Roman" w:cs="Times New Roman"/>
          <w:color w:val="000000" w:themeColor="text1"/>
          <w:sz w:val="24"/>
          <w:szCs w:val="24"/>
        </w:rPr>
        <w:t>Agromet</w:t>
      </w:r>
      <w:proofErr w:type="spellEnd"/>
      <w:r w:rsidR="006C4D8F" w:rsidRPr="00140739">
        <w:rPr>
          <w:rFonts w:ascii="Times New Roman" w:hAnsi="Times New Roman" w:cs="Times New Roman"/>
          <w:color w:val="000000" w:themeColor="text1"/>
          <w:sz w:val="24"/>
          <w:szCs w:val="24"/>
        </w:rPr>
        <w:t xml:space="preserve"> Advisory Services (MAAS) has effective communication medi</w:t>
      </w:r>
      <w:r w:rsidR="004442FB" w:rsidRPr="00140739">
        <w:rPr>
          <w:rFonts w:ascii="Times New Roman" w:hAnsi="Times New Roman" w:cs="Times New Roman"/>
          <w:color w:val="000000" w:themeColor="text1"/>
          <w:sz w:val="24"/>
          <w:szCs w:val="24"/>
        </w:rPr>
        <w:t xml:space="preserve">a for transfer of </w:t>
      </w:r>
      <w:proofErr w:type="gramStart"/>
      <w:r w:rsidR="004442FB" w:rsidRPr="00140739">
        <w:rPr>
          <w:rFonts w:ascii="Times New Roman" w:hAnsi="Times New Roman" w:cs="Times New Roman"/>
          <w:color w:val="000000" w:themeColor="text1"/>
          <w:sz w:val="24"/>
          <w:szCs w:val="24"/>
        </w:rPr>
        <w:t>technology  in</w:t>
      </w:r>
      <w:proofErr w:type="gramEnd"/>
      <w:r w:rsidR="004442FB" w:rsidRPr="00140739">
        <w:rPr>
          <w:rFonts w:ascii="Times New Roman" w:hAnsi="Times New Roman" w:cs="Times New Roman"/>
          <w:color w:val="000000" w:themeColor="text1"/>
          <w:sz w:val="24"/>
          <w:szCs w:val="24"/>
        </w:rPr>
        <w:t xml:space="preserve"> this era of </w:t>
      </w:r>
      <w:r w:rsidR="006C4D8F" w:rsidRPr="00140739">
        <w:rPr>
          <w:rFonts w:ascii="Times New Roman" w:hAnsi="Times New Roman" w:cs="Times New Roman"/>
          <w:color w:val="000000" w:themeColor="text1"/>
          <w:sz w:val="24"/>
          <w:szCs w:val="24"/>
        </w:rPr>
        <w:t xml:space="preserve"> climate change</w:t>
      </w:r>
      <w:r w:rsidR="004442FB" w:rsidRPr="00140739">
        <w:rPr>
          <w:rFonts w:ascii="Times New Roman" w:hAnsi="Times New Roman" w:cs="Times New Roman"/>
          <w:color w:val="000000" w:themeColor="text1"/>
          <w:sz w:val="24"/>
          <w:szCs w:val="24"/>
        </w:rPr>
        <w:t>.</w:t>
      </w:r>
      <w:r w:rsidR="006C4D8F" w:rsidRPr="00140739">
        <w:rPr>
          <w:rFonts w:ascii="Times New Roman" w:hAnsi="Times New Roman" w:cs="Times New Roman"/>
          <w:color w:val="000000" w:themeColor="text1"/>
          <w:sz w:val="24"/>
          <w:szCs w:val="24"/>
        </w:rPr>
        <w:t xml:space="preserve">  </w:t>
      </w:r>
      <w:r w:rsidR="004442FB" w:rsidRPr="00140739">
        <w:rPr>
          <w:rFonts w:ascii="Times New Roman" w:hAnsi="Times New Roman" w:cs="Times New Roman"/>
          <w:color w:val="000000" w:themeColor="text1"/>
          <w:sz w:val="24"/>
          <w:szCs w:val="24"/>
        </w:rPr>
        <w:t>F</w:t>
      </w:r>
      <w:r w:rsidR="006C4D8F" w:rsidRPr="00140739">
        <w:rPr>
          <w:rFonts w:ascii="Times New Roman" w:hAnsi="Times New Roman" w:cs="Times New Roman"/>
          <w:color w:val="000000" w:themeColor="text1"/>
          <w:sz w:val="24"/>
          <w:szCs w:val="24"/>
        </w:rPr>
        <w:t xml:space="preserve">orecasted information through the </w:t>
      </w:r>
      <w:proofErr w:type="spellStart"/>
      <w:r w:rsidR="006C4D8F" w:rsidRPr="00140739">
        <w:rPr>
          <w:rFonts w:ascii="Times New Roman" w:hAnsi="Times New Roman" w:cs="Times New Roman"/>
          <w:color w:val="000000" w:themeColor="text1"/>
          <w:sz w:val="24"/>
          <w:szCs w:val="24"/>
        </w:rPr>
        <w:t>Agro</w:t>
      </w:r>
      <w:proofErr w:type="spellEnd"/>
      <w:r w:rsidR="00246424">
        <w:rPr>
          <w:rFonts w:ascii="Times New Roman" w:hAnsi="Times New Roman" w:cs="Times New Roman"/>
          <w:color w:val="000000" w:themeColor="text1"/>
          <w:sz w:val="24"/>
          <w:szCs w:val="24"/>
        </w:rPr>
        <w:t xml:space="preserve"> </w:t>
      </w:r>
      <w:r w:rsidR="006C4D8F" w:rsidRPr="00140739">
        <w:rPr>
          <w:rFonts w:ascii="Times New Roman" w:hAnsi="Times New Roman" w:cs="Times New Roman"/>
          <w:color w:val="000000" w:themeColor="text1"/>
          <w:sz w:val="24"/>
          <w:szCs w:val="24"/>
        </w:rPr>
        <w:t xml:space="preserve">Advisory Bulletins is economically useful to </w:t>
      </w:r>
      <w:proofErr w:type="gramStart"/>
      <w:r w:rsidR="006C4D8F" w:rsidRPr="00140739">
        <w:rPr>
          <w:rFonts w:ascii="Times New Roman" w:hAnsi="Times New Roman" w:cs="Times New Roman"/>
          <w:color w:val="000000" w:themeColor="text1"/>
          <w:sz w:val="24"/>
          <w:szCs w:val="24"/>
        </w:rPr>
        <w:t>farmer</w:t>
      </w:r>
      <w:r w:rsidR="004442FB" w:rsidRPr="00140739">
        <w:rPr>
          <w:rFonts w:ascii="Times New Roman" w:hAnsi="Times New Roman" w:cs="Times New Roman"/>
          <w:color w:val="000000" w:themeColor="text1"/>
          <w:sz w:val="24"/>
          <w:szCs w:val="24"/>
        </w:rPr>
        <w:t xml:space="preserve">s </w:t>
      </w:r>
      <w:r w:rsidR="006C4D8F" w:rsidRPr="00140739">
        <w:rPr>
          <w:rFonts w:ascii="Times New Roman" w:hAnsi="Times New Roman" w:cs="Times New Roman"/>
          <w:color w:val="000000" w:themeColor="text1"/>
          <w:sz w:val="24"/>
          <w:szCs w:val="24"/>
        </w:rPr>
        <w:t xml:space="preserve"> for</w:t>
      </w:r>
      <w:proofErr w:type="gramEnd"/>
      <w:r w:rsidR="006C4D8F" w:rsidRPr="00140739">
        <w:rPr>
          <w:rFonts w:ascii="Times New Roman" w:hAnsi="Times New Roman" w:cs="Times New Roman"/>
          <w:color w:val="000000" w:themeColor="text1"/>
          <w:sz w:val="24"/>
          <w:szCs w:val="24"/>
        </w:rPr>
        <w:t xml:space="preserve"> avoiding the losses of crop yield due to abnormal weather conditions. Implication is that medium range weather forecast (MRWF) has great and significant value for farmers of Chhattisgarh state and dissemination process has improved to a significant extent. Agricultural guidelines in day to day agricultural operations management and </w:t>
      </w:r>
      <w:r w:rsidR="00201D50" w:rsidRPr="00140739">
        <w:rPr>
          <w:rFonts w:ascii="Times New Roman" w:hAnsi="Times New Roman" w:cs="Times New Roman"/>
          <w:color w:val="000000" w:themeColor="text1"/>
          <w:sz w:val="24"/>
          <w:szCs w:val="24"/>
        </w:rPr>
        <w:t xml:space="preserve">operational farm </w:t>
      </w:r>
      <w:proofErr w:type="gramStart"/>
      <w:r w:rsidR="00201D50" w:rsidRPr="00140739">
        <w:rPr>
          <w:rFonts w:ascii="Times New Roman" w:hAnsi="Times New Roman" w:cs="Times New Roman"/>
          <w:color w:val="000000" w:themeColor="text1"/>
          <w:sz w:val="24"/>
          <w:szCs w:val="24"/>
        </w:rPr>
        <w:t xml:space="preserve">management </w:t>
      </w:r>
      <w:r w:rsidR="006C4D8F" w:rsidRPr="00140739">
        <w:rPr>
          <w:rFonts w:ascii="Times New Roman" w:hAnsi="Times New Roman" w:cs="Times New Roman"/>
          <w:color w:val="000000" w:themeColor="text1"/>
          <w:sz w:val="24"/>
          <w:szCs w:val="24"/>
        </w:rPr>
        <w:t xml:space="preserve"> is</w:t>
      </w:r>
      <w:proofErr w:type="gramEnd"/>
      <w:r w:rsidR="006C4D8F" w:rsidRPr="00140739">
        <w:rPr>
          <w:rFonts w:ascii="Times New Roman" w:hAnsi="Times New Roman" w:cs="Times New Roman"/>
          <w:color w:val="000000" w:themeColor="text1"/>
          <w:sz w:val="24"/>
          <w:szCs w:val="24"/>
        </w:rPr>
        <w:t xml:space="preserve"> need of the hour to save precious weather sensitive inputs</w:t>
      </w:r>
      <w:r w:rsidR="004442FB" w:rsidRPr="00140739">
        <w:rPr>
          <w:rFonts w:ascii="Times New Roman" w:hAnsi="Times New Roman" w:cs="Times New Roman"/>
          <w:color w:val="000000" w:themeColor="text1"/>
          <w:sz w:val="24"/>
          <w:szCs w:val="24"/>
        </w:rPr>
        <w:t xml:space="preserve"> and sustainable crop production</w:t>
      </w:r>
      <w:r w:rsidR="006C4D8F" w:rsidRPr="00140739">
        <w:rPr>
          <w:rFonts w:ascii="Times New Roman" w:hAnsi="Times New Roman" w:cs="Times New Roman"/>
          <w:color w:val="000000" w:themeColor="text1"/>
          <w:sz w:val="24"/>
          <w:szCs w:val="24"/>
        </w:rPr>
        <w:t xml:space="preserve">. </w:t>
      </w:r>
      <w:r w:rsidR="00201D50" w:rsidRPr="00140739">
        <w:rPr>
          <w:rStyle w:val="Strong"/>
          <w:rFonts w:ascii="Times New Roman" w:hAnsi="Times New Roman" w:cs="Times New Roman"/>
          <w:b w:val="0"/>
          <w:color w:val="0A0A0A"/>
          <w:sz w:val="24"/>
          <w:szCs w:val="24"/>
        </w:rPr>
        <w:t>Time has come for Climate-Resilient Agriculture and p</w:t>
      </w:r>
      <w:r w:rsidR="00201D50" w:rsidRPr="00140739">
        <w:rPr>
          <w:rStyle w:val="t286pc"/>
          <w:rFonts w:ascii="Times New Roman" w:hAnsi="Times New Roman" w:cs="Times New Roman"/>
          <w:color w:val="0A0A0A"/>
          <w:sz w:val="24"/>
          <w:szCs w:val="24"/>
        </w:rPr>
        <w:t>romoting the use of medium range weather forecast will help farmers choose appropriate cr</w:t>
      </w:r>
      <w:r w:rsidR="00140739">
        <w:rPr>
          <w:rStyle w:val="t286pc"/>
          <w:rFonts w:ascii="Times New Roman" w:hAnsi="Times New Roman" w:cs="Times New Roman"/>
          <w:color w:val="0A0A0A"/>
          <w:sz w:val="24"/>
          <w:szCs w:val="24"/>
        </w:rPr>
        <w:t xml:space="preserve">ops, varieties, and sowing </w:t>
      </w:r>
      <w:proofErr w:type="gramStart"/>
      <w:r w:rsidR="00140739">
        <w:rPr>
          <w:rStyle w:val="t286pc"/>
          <w:rFonts w:ascii="Times New Roman" w:hAnsi="Times New Roman" w:cs="Times New Roman"/>
          <w:color w:val="0A0A0A"/>
          <w:sz w:val="24"/>
          <w:szCs w:val="24"/>
        </w:rPr>
        <w:t xml:space="preserve">windows </w:t>
      </w:r>
      <w:r w:rsidR="00201D50" w:rsidRPr="00140739">
        <w:rPr>
          <w:rStyle w:val="t286pc"/>
          <w:rFonts w:ascii="Times New Roman" w:hAnsi="Times New Roman" w:cs="Times New Roman"/>
          <w:color w:val="0A0A0A"/>
          <w:sz w:val="24"/>
          <w:szCs w:val="24"/>
        </w:rPr>
        <w:t xml:space="preserve"> based</w:t>
      </w:r>
      <w:proofErr w:type="gramEnd"/>
      <w:r w:rsidR="00201D50" w:rsidRPr="00140739">
        <w:rPr>
          <w:rStyle w:val="t286pc"/>
          <w:rFonts w:ascii="Times New Roman" w:hAnsi="Times New Roman" w:cs="Times New Roman"/>
          <w:color w:val="0A0A0A"/>
          <w:sz w:val="24"/>
          <w:szCs w:val="24"/>
        </w:rPr>
        <w:t xml:space="preserve"> on anticipated rainfall and temperature changes. </w:t>
      </w:r>
    </w:p>
    <w:p w:rsidR="00140739" w:rsidRDefault="00140739" w:rsidP="00140739">
      <w:pPr>
        <w:autoSpaceDE w:val="0"/>
        <w:autoSpaceDN w:val="0"/>
        <w:adjustRightInd w:val="0"/>
        <w:spacing w:after="0" w:line="240" w:lineRule="auto"/>
        <w:ind w:firstLine="720"/>
        <w:jc w:val="both"/>
        <w:rPr>
          <w:rStyle w:val="t286pc"/>
          <w:rFonts w:ascii="Times New Roman" w:hAnsi="Times New Roman" w:cs="Times New Roman"/>
          <w:color w:val="0A0A0A"/>
          <w:sz w:val="24"/>
          <w:szCs w:val="24"/>
        </w:rPr>
      </w:pPr>
    </w:p>
    <w:p w:rsidR="0000004B" w:rsidRPr="0000004B" w:rsidRDefault="0000004B" w:rsidP="0000004B">
      <w:pPr>
        <w:spacing w:after="0" w:line="240" w:lineRule="auto"/>
        <w:jc w:val="both"/>
        <w:rPr>
          <w:rFonts w:ascii="Times New Roman" w:eastAsia="Times New Roman" w:hAnsi="Times New Roman" w:cs="Times New Roman"/>
          <w:sz w:val="24"/>
          <w:szCs w:val="24"/>
          <w:lang w:val="en-US" w:bidi="ar-SA"/>
        </w:rPr>
      </w:pPr>
      <w:r w:rsidRPr="0000004B">
        <w:rPr>
          <w:rFonts w:ascii="Times New Roman" w:eastAsia="Times New Roman" w:hAnsi="Times New Roman" w:cs="Times New Roman"/>
          <w:sz w:val="24"/>
          <w:szCs w:val="24"/>
          <w:lang w:val="en-US" w:bidi="ar-SA"/>
        </w:rPr>
        <w:t xml:space="preserve">The development of digital infrastructure is crucial right now, and SDMA is implementing mobile technology, specialized apps (such as </w:t>
      </w:r>
      <w:proofErr w:type="spellStart"/>
      <w:r w:rsidRPr="0000004B">
        <w:rPr>
          <w:rFonts w:ascii="Times New Roman" w:eastAsia="Times New Roman" w:hAnsi="Times New Roman" w:cs="Times New Roman"/>
          <w:sz w:val="24"/>
          <w:szCs w:val="24"/>
          <w:lang w:val="en-US" w:bidi="ar-SA"/>
        </w:rPr>
        <w:t>Meghdoot</w:t>
      </w:r>
      <w:proofErr w:type="spellEnd"/>
      <w:r w:rsidRPr="0000004B">
        <w:rPr>
          <w:rFonts w:ascii="Times New Roman" w:eastAsia="Times New Roman" w:hAnsi="Times New Roman" w:cs="Times New Roman"/>
          <w:sz w:val="24"/>
          <w:szCs w:val="24"/>
          <w:lang w:val="en-US" w:bidi="ar-SA"/>
        </w:rPr>
        <w:t xml:space="preserve"> and CG Mausam for farmers in the state), and SMS services to guarantee quick, dependable advisory delivery to rural regions. Extension Implications and Dissemination should consider Multi-Channel Dissemination employing diverse platforms to connect with farmers. Employing local agricultural officials and extension workers as intermediaries to clarify the advisories and assist farmers in making choices regarding sowing, spraying, and harvesting requires planners' involvement. A dynamic feedback system is also necessary; data is needed</w:t>
      </w:r>
      <w:bookmarkStart w:id="0" w:name="_GoBack"/>
      <w:bookmarkEnd w:id="0"/>
      <w:r w:rsidRPr="0000004B">
        <w:rPr>
          <w:rFonts w:ascii="Times New Roman" w:eastAsia="Times New Roman" w:hAnsi="Times New Roman" w:cs="Times New Roman"/>
          <w:sz w:val="24"/>
          <w:szCs w:val="24"/>
          <w:lang w:val="en-US" w:bidi="ar-SA"/>
        </w:rPr>
        <w:t xml:space="preserve"> on what farmers require and anticipate for the project's operation to succeed. This will assist the planners in creating the necessary mechanism</w:t>
      </w:r>
    </w:p>
    <w:p w:rsidR="002C378D" w:rsidRDefault="002C378D" w:rsidP="00B17E00">
      <w:pPr>
        <w:spacing w:after="0" w:line="240" w:lineRule="auto"/>
        <w:jc w:val="both"/>
        <w:rPr>
          <w:rFonts w:ascii="Times New Roman" w:hAnsi="Times New Roman" w:cs="Times New Roman"/>
          <w:bCs/>
          <w:sz w:val="24"/>
          <w:szCs w:val="24"/>
        </w:rPr>
      </w:pPr>
    </w:p>
    <w:p w:rsidR="00A54634" w:rsidRDefault="00A54634" w:rsidP="00B17E00">
      <w:pPr>
        <w:spacing w:after="0" w:line="240" w:lineRule="auto"/>
        <w:jc w:val="both"/>
        <w:rPr>
          <w:rFonts w:ascii="Times New Roman" w:hAnsi="Times New Roman" w:cs="Times New Roman"/>
          <w:b/>
          <w:bCs/>
          <w:sz w:val="24"/>
          <w:szCs w:val="24"/>
        </w:rPr>
      </w:pPr>
    </w:p>
    <w:p w:rsidR="00A54634" w:rsidRDefault="00A54634" w:rsidP="00B17E00">
      <w:pPr>
        <w:spacing w:after="0" w:line="240" w:lineRule="auto"/>
        <w:jc w:val="both"/>
        <w:rPr>
          <w:rFonts w:ascii="Times New Roman" w:hAnsi="Times New Roman" w:cs="Times New Roman"/>
          <w:b/>
          <w:bCs/>
          <w:sz w:val="24"/>
          <w:szCs w:val="24"/>
        </w:rPr>
      </w:pPr>
    </w:p>
    <w:p w:rsidR="002C378D" w:rsidRPr="000C2533" w:rsidRDefault="002C378D" w:rsidP="00B17E00">
      <w:pPr>
        <w:spacing w:after="0" w:line="240" w:lineRule="auto"/>
        <w:jc w:val="both"/>
        <w:rPr>
          <w:rFonts w:ascii="Times New Roman" w:hAnsi="Times New Roman" w:cs="Times New Roman"/>
          <w:b/>
          <w:bCs/>
          <w:sz w:val="24"/>
          <w:szCs w:val="24"/>
        </w:rPr>
      </w:pPr>
      <w:r w:rsidRPr="000C2533">
        <w:rPr>
          <w:rFonts w:ascii="Times New Roman" w:hAnsi="Times New Roman" w:cs="Times New Roman"/>
          <w:b/>
          <w:bCs/>
          <w:sz w:val="24"/>
          <w:szCs w:val="24"/>
        </w:rPr>
        <w:t>Disclaimer</w:t>
      </w:r>
      <w:r w:rsidR="000C2533">
        <w:rPr>
          <w:rFonts w:ascii="Times New Roman" w:hAnsi="Times New Roman" w:cs="Times New Roman"/>
          <w:b/>
          <w:bCs/>
          <w:sz w:val="24"/>
          <w:szCs w:val="24"/>
        </w:rPr>
        <w:t xml:space="preserve"> </w:t>
      </w:r>
      <w:r w:rsidRPr="000C2533">
        <w:rPr>
          <w:rFonts w:ascii="Times New Roman" w:hAnsi="Times New Roman" w:cs="Times New Roman"/>
          <w:b/>
          <w:bCs/>
          <w:sz w:val="24"/>
          <w:szCs w:val="24"/>
        </w:rPr>
        <w:t>(Artificial intelligence):</w:t>
      </w:r>
    </w:p>
    <w:p w:rsidR="002C378D" w:rsidRDefault="002C378D" w:rsidP="00B17E00">
      <w:pPr>
        <w:spacing w:after="0" w:line="240" w:lineRule="auto"/>
        <w:jc w:val="both"/>
        <w:rPr>
          <w:rFonts w:ascii="Times New Roman" w:hAnsi="Times New Roman" w:cs="Times New Roman"/>
          <w:bCs/>
          <w:sz w:val="24"/>
          <w:szCs w:val="24"/>
        </w:rPr>
      </w:pPr>
    </w:p>
    <w:p w:rsidR="00B17E00" w:rsidRDefault="002C378D" w:rsidP="00B17E0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Author(s) hereby declare that NO generative AI technologies such as Large Language models (</w:t>
      </w:r>
      <w:proofErr w:type="spellStart"/>
      <w:r>
        <w:rPr>
          <w:rFonts w:ascii="Times New Roman" w:hAnsi="Times New Roman" w:cs="Times New Roman"/>
          <w:bCs/>
          <w:sz w:val="24"/>
          <w:szCs w:val="24"/>
        </w:rPr>
        <w:t>ChatGPT</w:t>
      </w:r>
      <w:proofErr w:type="spellEnd"/>
      <w:r>
        <w:rPr>
          <w:rFonts w:ascii="Times New Roman" w:hAnsi="Times New Roman" w:cs="Times New Roman"/>
          <w:bCs/>
          <w:sz w:val="24"/>
          <w:szCs w:val="24"/>
        </w:rPr>
        <w:t xml:space="preserve">, COPILOT, etc.) and text-to-image generators have been used during the writing or editing of this manuscript.   </w:t>
      </w:r>
      <w:r w:rsidR="0035594E" w:rsidRPr="009E3929">
        <w:rPr>
          <w:rFonts w:ascii="Times New Roman" w:hAnsi="Times New Roman" w:cs="Times New Roman"/>
          <w:bCs/>
          <w:sz w:val="24"/>
          <w:szCs w:val="24"/>
        </w:rPr>
        <w:t xml:space="preserve">  </w:t>
      </w:r>
    </w:p>
    <w:p w:rsidR="00852F8F" w:rsidRDefault="00852F8F" w:rsidP="00B17E00">
      <w:pPr>
        <w:spacing w:after="0" w:line="240" w:lineRule="auto"/>
        <w:jc w:val="both"/>
        <w:rPr>
          <w:rFonts w:ascii="Times New Roman" w:hAnsi="Times New Roman" w:cs="Times New Roman"/>
          <w:b/>
          <w:color w:val="000000"/>
          <w:sz w:val="24"/>
          <w:szCs w:val="24"/>
        </w:rPr>
      </w:pPr>
    </w:p>
    <w:p w:rsidR="00852F8F" w:rsidRDefault="00852F8F" w:rsidP="00B17E00">
      <w:pPr>
        <w:spacing w:after="0" w:line="240" w:lineRule="auto"/>
        <w:jc w:val="both"/>
        <w:rPr>
          <w:rFonts w:ascii="Times New Roman" w:hAnsi="Times New Roman" w:cs="Times New Roman"/>
          <w:b/>
          <w:color w:val="000000"/>
          <w:sz w:val="24"/>
          <w:szCs w:val="24"/>
        </w:rPr>
      </w:pPr>
    </w:p>
    <w:p w:rsidR="00B17E00" w:rsidRPr="009E3929" w:rsidRDefault="00B17E00" w:rsidP="00B17E00">
      <w:pPr>
        <w:spacing w:after="0" w:line="240" w:lineRule="auto"/>
        <w:jc w:val="both"/>
        <w:rPr>
          <w:rFonts w:ascii="Times New Roman" w:hAnsi="Times New Roman" w:cs="Times New Roman"/>
          <w:b/>
          <w:color w:val="000000"/>
          <w:sz w:val="24"/>
          <w:szCs w:val="24"/>
        </w:rPr>
      </w:pPr>
      <w:proofErr w:type="gramStart"/>
      <w:r w:rsidRPr="009E3929">
        <w:rPr>
          <w:rFonts w:ascii="Times New Roman" w:hAnsi="Times New Roman" w:cs="Times New Roman"/>
          <w:b/>
          <w:color w:val="000000"/>
          <w:sz w:val="24"/>
          <w:szCs w:val="24"/>
        </w:rPr>
        <w:t>Ref</w:t>
      </w:r>
      <w:r w:rsidR="00CE4A9C" w:rsidRPr="009E3929">
        <w:rPr>
          <w:rFonts w:ascii="Times New Roman" w:hAnsi="Times New Roman" w:cs="Times New Roman"/>
          <w:b/>
          <w:color w:val="000000"/>
          <w:sz w:val="24"/>
          <w:szCs w:val="24"/>
        </w:rPr>
        <w:t>e</w:t>
      </w:r>
      <w:r w:rsidRPr="009E3929">
        <w:rPr>
          <w:rFonts w:ascii="Times New Roman" w:hAnsi="Times New Roman" w:cs="Times New Roman"/>
          <w:b/>
          <w:color w:val="000000"/>
          <w:sz w:val="24"/>
          <w:szCs w:val="24"/>
        </w:rPr>
        <w:t>rences :</w:t>
      </w:r>
      <w:proofErr w:type="gramEnd"/>
    </w:p>
    <w:p w:rsidR="00CA02A7" w:rsidRPr="009E3929" w:rsidRDefault="00CA02A7" w:rsidP="00CA02A7">
      <w:pPr>
        <w:autoSpaceDE w:val="0"/>
        <w:autoSpaceDN w:val="0"/>
        <w:adjustRightInd w:val="0"/>
        <w:spacing w:after="0" w:line="240" w:lineRule="auto"/>
        <w:jc w:val="both"/>
        <w:rPr>
          <w:rFonts w:ascii="Times New Roman" w:hAnsi="Times New Roman" w:cs="Times New Roman"/>
          <w:color w:val="000000" w:themeColor="text1"/>
          <w:sz w:val="24"/>
          <w:szCs w:val="24"/>
        </w:rPr>
      </w:pPr>
    </w:p>
    <w:p w:rsidR="00CA02A7" w:rsidRPr="009D4693" w:rsidRDefault="00CA02A7" w:rsidP="009D4693">
      <w:pPr>
        <w:pStyle w:val="ListParagraph"/>
        <w:numPr>
          <w:ilvl w:val="0"/>
          <w:numId w:val="34"/>
        </w:numPr>
        <w:autoSpaceDE w:val="0"/>
        <w:autoSpaceDN w:val="0"/>
        <w:adjustRightInd w:val="0"/>
        <w:jc w:val="both"/>
        <w:rPr>
          <w:color w:val="000000" w:themeColor="text1"/>
        </w:rPr>
      </w:pPr>
      <w:r w:rsidRPr="009D4693">
        <w:rPr>
          <w:color w:val="000000" w:themeColor="text1"/>
        </w:rPr>
        <w:t xml:space="preserve">Bhatia, </w:t>
      </w:r>
      <w:proofErr w:type="gramStart"/>
      <w:r w:rsidRPr="009D4693">
        <w:rPr>
          <w:color w:val="000000" w:themeColor="text1"/>
        </w:rPr>
        <w:t>P.C.(</w:t>
      </w:r>
      <w:proofErr w:type="gramEnd"/>
      <w:r w:rsidRPr="009D4693">
        <w:rPr>
          <w:color w:val="000000" w:themeColor="text1"/>
        </w:rPr>
        <w:t xml:space="preserve">1999). Crops and weather resources. </w:t>
      </w:r>
      <w:proofErr w:type="gramStart"/>
      <w:r w:rsidRPr="009D4693">
        <w:rPr>
          <w:color w:val="000000" w:themeColor="text1"/>
        </w:rPr>
        <w:t>In :</w:t>
      </w:r>
      <w:proofErr w:type="gramEnd"/>
      <w:r w:rsidRPr="009D4693">
        <w:rPr>
          <w:color w:val="000000" w:themeColor="text1"/>
        </w:rPr>
        <w:t xml:space="preserve"> 50 years of Natural Resource Management Research. G. B. Singh. and B. R. </w:t>
      </w:r>
      <w:proofErr w:type="gramStart"/>
      <w:r w:rsidRPr="009D4693">
        <w:rPr>
          <w:color w:val="000000" w:themeColor="text1"/>
        </w:rPr>
        <w:t>Sharma,(</w:t>
      </w:r>
      <w:proofErr w:type="gramEnd"/>
      <w:r w:rsidRPr="009D4693">
        <w:rPr>
          <w:color w:val="000000" w:themeColor="text1"/>
        </w:rPr>
        <w:t>eds.) ICAR Publication, New Delhi, Pp 49-62.</w:t>
      </w:r>
    </w:p>
    <w:p w:rsidR="005E630B" w:rsidRDefault="005E630B" w:rsidP="00CA02A7">
      <w:pPr>
        <w:autoSpaceDE w:val="0"/>
        <w:autoSpaceDN w:val="0"/>
        <w:adjustRightInd w:val="0"/>
        <w:spacing w:after="0" w:line="240" w:lineRule="auto"/>
        <w:jc w:val="both"/>
      </w:pPr>
    </w:p>
    <w:p w:rsidR="005E630B" w:rsidRPr="009D4693" w:rsidRDefault="005E630B" w:rsidP="009D4693">
      <w:pPr>
        <w:pStyle w:val="ListParagraph"/>
        <w:numPr>
          <w:ilvl w:val="0"/>
          <w:numId w:val="34"/>
        </w:numPr>
        <w:autoSpaceDE w:val="0"/>
        <w:autoSpaceDN w:val="0"/>
        <w:adjustRightInd w:val="0"/>
        <w:jc w:val="both"/>
        <w:rPr>
          <w:color w:val="000000" w:themeColor="text1"/>
        </w:rPr>
      </w:pPr>
      <w:proofErr w:type="spellStart"/>
      <w:r w:rsidRPr="009D4693">
        <w:t>Dupdal</w:t>
      </w:r>
      <w:proofErr w:type="spellEnd"/>
      <w:r w:rsidRPr="009D4693">
        <w:t xml:space="preserve">, R., </w:t>
      </w:r>
      <w:proofErr w:type="spellStart"/>
      <w:r w:rsidRPr="009D4693">
        <w:t>Dhakar</w:t>
      </w:r>
      <w:proofErr w:type="spellEnd"/>
      <w:r w:rsidRPr="009D4693">
        <w:t xml:space="preserve">, R., Rama Rao C. A., Samuel, J., Raju B. M. K., Vijaya Kumar P. &amp; Rao V. U. M. (2020). Farmer’s perception and economic impact assessment of </w:t>
      </w:r>
      <w:proofErr w:type="spellStart"/>
      <w:r w:rsidRPr="009D4693">
        <w:t>agromet</w:t>
      </w:r>
      <w:proofErr w:type="spellEnd"/>
      <w:r w:rsidRPr="009D4693">
        <w:t xml:space="preserve"> advisory services in rainfed regions of Karnataka and Andhra Pradesh. Journal of Agrometeorology. 22 (3), 258-265.</w:t>
      </w:r>
    </w:p>
    <w:p w:rsidR="00D129DE" w:rsidRPr="000C2533" w:rsidRDefault="00D129DE" w:rsidP="00B17E00">
      <w:pPr>
        <w:spacing w:after="0" w:line="240" w:lineRule="auto"/>
        <w:jc w:val="both"/>
        <w:rPr>
          <w:rFonts w:ascii="Times New Roman" w:hAnsi="Times New Roman" w:cs="Times New Roman"/>
          <w:color w:val="000000"/>
          <w:sz w:val="24"/>
          <w:szCs w:val="24"/>
        </w:rPr>
      </w:pPr>
    </w:p>
    <w:p w:rsidR="00515A66" w:rsidRPr="009D4693" w:rsidRDefault="00D129DE" w:rsidP="009D4693">
      <w:pPr>
        <w:pStyle w:val="ListParagraph"/>
        <w:numPr>
          <w:ilvl w:val="0"/>
          <w:numId w:val="34"/>
        </w:numPr>
        <w:jc w:val="both"/>
        <w:rPr>
          <w:color w:val="000000"/>
        </w:rPr>
      </w:pPr>
      <w:r w:rsidRPr="009D4693">
        <w:rPr>
          <w:color w:val="000000"/>
        </w:rPr>
        <w:t xml:space="preserve">Fisher M, Abate T, </w:t>
      </w:r>
      <w:proofErr w:type="spellStart"/>
      <w:r w:rsidRPr="009D4693">
        <w:rPr>
          <w:color w:val="000000"/>
        </w:rPr>
        <w:t>Lunduka</w:t>
      </w:r>
      <w:proofErr w:type="spellEnd"/>
      <w:r w:rsidRPr="009D4693">
        <w:rPr>
          <w:color w:val="000000"/>
        </w:rPr>
        <w:t xml:space="preserve"> RW, </w:t>
      </w:r>
      <w:proofErr w:type="spellStart"/>
      <w:r w:rsidRPr="009D4693">
        <w:rPr>
          <w:color w:val="000000"/>
        </w:rPr>
        <w:t>Asnake</w:t>
      </w:r>
      <w:proofErr w:type="spellEnd"/>
      <w:r w:rsidRPr="009D4693">
        <w:rPr>
          <w:color w:val="000000"/>
        </w:rPr>
        <w:t xml:space="preserve"> W, Alemayehu Y, </w:t>
      </w:r>
      <w:proofErr w:type="spellStart"/>
      <w:r w:rsidRPr="009D4693">
        <w:rPr>
          <w:color w:val="000000"/>
        </w:rPr>
        <w:t>Madulu</w:t>
      </w:r>
      <w:proofErr w:type="spellEnd"/>
      <w:r w:rsidRPr="009D4693">
        <w:rPr>
          <w:color w:val="000000"/>
        </w:rPr>
        <w:t xml:space="preserve"> RB. Drought tolerant maize for farmer adaptation to drought in sub-Saharan Africa: determinants of adoption in eastern and southern Africa. Climate Change. </w:t>
      </w:r>
      <w:proofErr w:type="gramStart"/>
      <w:r w:rsidRPr="009D4693">
        <w:rPr>
          <w:color w:val="000000"/>
        </w:rPr>
        <w:t>2015;133:283</w:t>
      </w:r>
      <w:proofErr w:type="gramEnd"/>
      <w:r w:rsidRPr="009D4693">
        <w:rPr>
          <w:color w:val="000000"/>
        </w:rPr>
        <w:t>-99.</w:t>
      </w:r>
    </w:p>
    <w:p w:rsidR="00D129DE" w:rsidRPr="000C2533" w:rsidRDefault="00D129DE" w:rsidP="00B17E00">
      <w:pPr>
        <w:spacing w:after="0" w:line="240" w:lineRule="auto"/>
        <w:jc w:val="both"/>
        <w:rPr>
          <w:rFonts w:ascii="Times New Roman" w:hAnsi="Times New Roman" w:cs="Times New Roman"/>
          <w:color w:val="000000"/>
          <w:sz w:val="24"/>
          <w:szCs w:val="24"/>
        </w:rPr>
      </w:pPr>
    </w:p>
    <w:p w:rsidR="00B17E00" w:rsidRPr="009D4693" w:rsidRDefault="00B17E00" w:rsidP="009D4693">
      <w:pPr>
        <w:pStyle w:val="ListParagraph"/>
        <w:numPr>
          <w:ilvl w:val="0"/>
          <w:numId w:val="34"/>
        </w:numPr>
        <w:jc w:val="both"/>
      </w:pPr>
      <w:proofErr w:type="spellStart"/>
      <w:r w:rsidRPr="009D4693">
        <w:t>Gadgil</w:t>
      </w:r>
      <w:proofErr w:type="spellEnd"/>
      <w:r w:rsidRPr="009D4693">
        <w:t xml:space="preserve">, S., 1989, Monsoon variability and its relationship with agricultural strategies. Paper presented at </w:t>
      </w:r>
      <w:r w:rsidRPr="009D4693">
        <w:rPr>
          <w:i/>
          <w:iCs/>
        </w:rPr>
        <w:t xml:space="preserve">Int. </w:t>
      </w:r>
      <w:proofErr w:type="spellStart"/>
      <w:r w:rsidRPr="009D4693">
        <w:rPr>
          <w:i/>
          <w:iCs/>
        </w:rPr>
        <w:t>symp</w:t>
      </w:r>
      <w:proofErr w:type="spellEnd"/>
      <w:r w:rsidRPr="009D4693">
        <w:rPr>
          <w:i/>
          <w:iCs/>
        </w:rPr>
        <w:t xml:space="preserve">. Climate variability and food security in developing countries. </w:t>
      </w:r>
      <w:r w:rsidRPr="009D4693">
        <w:t>Held at New Delhi during February 5-7, 1987. pp. 249–267.</w:t>
      </w:r>
    </w:p>
    <w:p w:rsidR="009003BC" w:rsidRPr="000C2533" w:rsidRDefault="009003BC" w:rsidP="00B17E00">
      <w:pPr>
        <w:autoSpaceDE w:val="0"/>
        <w:autoSpaceDN w:val="0"/>
        <w:adjustRightInd w:val="0"/>
        <w:spacing w:after="0" w:line="240" w:lineRule="auto"/>
        <w:rPr>
          <w:rFonts w:ascii="Times New Roman" w:hAnsi="Times New Roman" w:cs="Times New Roman"/>
          <w:sz w:val="24"/>
          <w:szCs w:val="24"/>
        </w:rPr>
      </w:pPr>
    </w:p>
    <w:p w:rsidR="009003BC" w:rsidRPr="009D4693" w:rsidRDefault="009003BC" w:rsidP="009D4693">
      <w:pPr>
        <w:pStyle w:val="ListParagraph"/>
        <w:numPr>
          <w:ilvl w:val="0"/>
          <w:numId w:val="34"/>
        </w:numPr>
        <w:jc w:val="both"/>
        <w:rPr>
          <w:color w:val="222222"/>
          <w:shd w:val="clear" w:color="auto" w:fill="FFFFFF"/>
        </w:rPr>
      </w:pPr>
      <w:r w:rsidRPr="009D4693">
        <w:rPr>
          <w:color w:val="222222"/>
          <w:shd w:val="clear" w:color="auto" w:fill="FFFFFF"/>
        </w:rPr>
        <w:t xml:space="preserve">Gandhi, G.S., Chaudhary, J.L. and </w:t>
      </w:r>
      <w:proofErr w:type="spellStart"/>
      <w:r w:rsidRPr="009D4693">
        <w:rPr>
          <w:color w:val="222222"/>
          <w:shd w:val="clear" w:color="auto" w:fill="FFFFFF"/>
        </w:rPr>
        <w:t>Sahu</w:t>
      </w:r>
      <w:proofErr w:type="spellEnd"/>
      <w:r w:rsidRPr="009D4693">
        <w:rPr>
          <w:color w:val="222222"/>
          <w:shd w:val="clear" w:color="auto" w:fill="FFFFFF"/>
        </w:rPr>
        <w:t xml:space="preserve">, K.K., 2018. Farmers feedback about the </w:t>
      </w:r>
      <w:proofErr w:type="spellStart"/>
      <w:r w:rsidRPr="009D4693">
        <w:rPr>
          <w:color w:val="222222"/>
          <w:shd w:val="clear" w:color="auto" w:fill="FFFFFF"/>
        </w:rPr>
        <w:t>agro</w:t>
      </w:r>
      <w:proofErr w:type="spellEnd"/>
      <w:r w:rsidRPr="009D4693">
        <w:rPr>
          <w:color w:val="222222"/>
          <w:shd w:val="clear" w:color="auto" w:fill="FFFFFF"/>
        </w:rPr>
        <w:t xml:space="preserve">-met advisory services (AAS) at </w:t>
      </w:r>
      <w:proofErr w:type="spellStart"/>
      <w:r w:rsidRPr="009D4693">
        <w:rPr>
          <w:color w:val="222222"/>
          <w:shd w:val="clear" w:color="auto" w:fill="FFFFFF"/>
        </w:rPr>
        <w:t>Mahasamund</w:t>
      </w:r>
      <w:proofErr w:type="spellEnd"/>
      <w:r w:rsidRPr="009D4693">
        <w:rPr>
          <w:color w:val="222222"/>
          <w:shd w:val="clear" w:color="auto" w:fill="FFFFFF"/>
        </w:rPr>
        <w:t xml:space="preserve"> district of Chhattisgarh. </w:t>
      </w:r>
      <w:r w:rsidRPr="009D4693">
        <w:rPr>
          <w:i/>
          <w:iCs/>
          <w:color w:val="222222"/>
          <w:shd w:val="clear" w:color="auto" w:fill="FFFFFF"/>
        </w:rPr>
        <w:t>Journal of Pharmacognosy and Phytochemistry</w:t>
      </w:r>
      <w:r w:rsidRPr="009D4693">
        <w:rPr>
          <w:color w:val="222222"/>
          <w:shd w:val="clear" w:color="auto" w:fill="FFFFFF"/>
        </w:rPr>
        <w:t>, </w:t>
      </w:r>
      <w:r w:rsidRPr="009D4693">
        <w:rPr>
          <w:i/>
          <w:iCs/>
          <w:color w:val="222222"/>
          <w:shd w:val="clear" w:color="auto" w:fill="FFFFFF"/>
        </w:rPr>
        <w:t>7</w:t>
      </w:r>
      <w:r w:rsidRPr="009D4693">
        <w:rPr>
          <w:color w:val="222222"/>
          <w:shd w:val="clear" w:color="auto" w:fill="FFFFFF"/>
        </w:rPr>
        <w:t>(5), pp.2522-2524.</w:t>
      </w:r>
    </w:p>
    <w:p w:rsidR="005E630B" w:rsidRPr="009D4693" w:rsidRDefault="005E630B" w:rsidP="009D4693">
      <w:pPr>
        <w:pStyle w:val="ListParagraph"/>
        <w:numPr>
          <w:ilvl w:val="0"/>
          <w:numId w:val="34"/>
        </w:numPr>
        <w:jc w:val="both"/>
        <w:rPr>
          <w:color w:val="222222"/>
          <w:shd w:val="clear" w:color="auto" w:fill="FFFFFF"/>
        </w:rPr>
      </w:pPr>
      <w:r w:rsidRPr="009D4693">
        <w:t xml:space="preserve">Kale, A. M., Krishnamurthy, S. R., </w:t>
      </w:r>
      <w:proofErr w:type="spellStart"/>
      <w:r w:rsidRPr="009D4693">
        <w:t>Kedar</w:t>
      </w:r>
      <w:proofErr w:type="spellEnd"/>
      <w:r w:rsidRPr="009D4693">
        <w:t xml:space="preserve">, S. S., </w:t>
      </w:r>
      <w:proofErr w:type="spellStart"/>
      <w:r w:rsidRPr="009D4693">
        <w:t>Pawar</w:t>
      </w:r>
      <w:proofErr w:type="spellEnd"/>
      <w:r w:rsidRPr="009D4693">
        <w:t xml:space="preserve">, S. B., </w:t>
      </w:r>
      <w:proofErr w:type="spellStart"/>
      <w:r w:rsidRPr="009D4693">
        <w:t>Asewar</w:t>
      </w:r>
      <w:proofErr w:type="spellEnd"/>
      <w:r w:rsidRPr="009D4693">
        <w:t xml:space="preserve">, B. V. &amp; Khobragade, A. M. (2019). Weather based </w:t>
      </w:r>
      <w:proofErr w:type="spellStart"/>
      <w:r w:rsidRPr="009D4693">
        <w:t>agromet</w:t>
      </w:r>
      <w:proofErr w:type="spellEnd"/>
      <w:r w:rsidRPr="009D4693">
        <w:t>-advisory, crop contingency plans and find best management practices for selected villages of Aurangabad district. International Journal of Chemical Studies. 7 (6), 2228-2232.</w:t>
      </w:r>
    </w:p>
    <w:p w:rsidR="005E630B" w:rsidRPr="009D4693" w:rsidRDefault="005E630B" w:rsidP="009D4693">
      <w:pPr>
        <w:pStyle w:val="ListParagraph"/>
        <w:numPr>
          <w:ilvl w:val="0"/>
          <w:numId w:val="34"/>
        </w:numPr>
        <w:jc w:val="both"/>
      </w:pPr>
      <w:proofErr w:type="spellStart"/>
      <w:r w:rsidRPr="009D4693">
        <w:t>Nirwal</w:t>
      </w:r>
      <w:proofErr w:type="spellEnd"/>
      <w:r w:rsidRPr="009D4693">
        <w:t xml:space="preserve">, A. D., </w:t>
      </w:r>
      <w:proofErr w:type="spellStart"/>
      <w:r w:rsidRPr="009D4693">
        <w:t>Dakhore</w:t>
      </w:r>
      <w:proofErr w:type="spellEnd"/>
      <w:r w:rsidRPr="009D4693">
        <w:t xml:space="preserve">, K. K., &amp; Shinde, P. B. (2019). A case study on economic impact of </w:t>
      </w:r>
      <w:proofErr w:type="spellStart"/>
      <w:r w:rsidRPr="009D4693">
        <w:t>agro</w:t>
      </w:r>
      <w:proofErr w:type="spellEnd"/>
      <w:r w:rsidRPr="009D4693">
        <w:t xml:space="preserve"> meteorological advisory services in Aurangabad district of Marathwada region. Journal of Agrometeorology. 21 (1), 238-241.</w:t>
      </w:r>
    </w:p>
    <w:p w:rsidR="00CA02A7" w:rsidRPr="009D4693" w:rsidRDefault="00CA02A7" w:rsidP="009D4693">
      <w:pPr>
        <w:pStyle w:val="ListParagraph"/>
        <w:numPr>
          <w:ilvl w:val="0"/>
          <w:numId w:val="34"/>
        </w:numPr>
        <w:jc w:val="both"/>
      </w:pPr>
      <w:proofErr w:type="spellStart"/>
      <w:r w:rsidRPr="009D4693">
        <w:t>Prasada</w:t>
      </w:r>
      <w:proofErr w:type="spellEnd"/>
      <w:r w:rsidRPr="009D4693">
        <w:t xml:space="preserve"> Rao, G.S.L.H.V. and Manikandan, N. (2008). Economic impact of agrometeorological advisory services over central zone of Kerala. J. </w:t>
      </w:r>
      <w:proofErr w:type="spellStart"/>
      <w:r w:rsidRPr="009D4693">
        <w:t>Agrometeorol</w:t>
      </w:r>
      <w:proofErr w:type="spellEnd"/>
      <w:r w:rsidRPr="009D4693">
        <w:t>., (SI): 230-234.</w:t>
      </w:r>
    </w:p>
    <w:p w:rsidR="005E630B" w:rsidRPr="009D4693" w:rsidRDefault="005E630B" w:rsidP="009D4693">
      <w:pPr>
        <w:pStyle w:val="ListParagraph"/>
        <w:numPr>
          <w:ilvl w:val="0"/>
          <w:numId w:val="34"/>
        </w:numPr>
        <w:jc w:val="both"/>
      </w:pPr>
      <w:r w:rsidRPr="009D4693">
        <w:t xml:space="preserve">Prasad, A. S., </w:t>
      </w:r>
      <w:proofErr w:type="spellStart"/>
      <w:r w:rsidRPr="009D4693">
        <w:t>Vijayashanthi</w:t>
      </w:r>
      <w:proofErr w:type="spellEnd"/>
      <w:r w:rsidRPr="009D4693">
        <w:t xml:space="preserve">, V. A., </w:t>
      </w:r>
      <w:proofErr w:type="spellStart"/>
      <w:r w:rsidRPr="009D4693">
        <w:t>Manimekalai</w:t>
      </w:r>
      <w:proofErr w:type="spellEnd"/>
      <w:r w:rsidRPr="009D4693">
        <w:t xml:space="preserve">, R., </w:t>
      </w:r>
      <w:proofErr w:type="spellStart"/>
      <w:r w:rsidRPr="009D4693">
        <w:t>Yogameenakshiand</w:t>
      </w:r>
      <w:proofErr w:type="spellEnd"/>
      <w:r w:rsidRPr="009D4693">
        <w:t xml:space="preserve">, P., &amp; </w:t>
      </w:r>
      <w:proofErr w:type="spellStart"/>
      <w:r w:rsidRPr="009D4693">
        <w:t>Pirathap</w:t>
      </w:r>
      <w:proofErr w:type="spellEnd"/>
      <w:r w:rsidRPr="009D4693">
        <w:t xml:space="preserve">, P. (2020). Impact assessment on knowledge of weather based </w:t>
      </w:r>
      <w:proofErr w:type="spellStart"/>
      <w:r w:rsidRPr="009D4693">
        <w:t>agro</w:t>
      </w:r>
      <w:proofErr w:type="spellEnd"/>
      <w:r w:rsidRPr="009D4693">
        <w:t>-advisory services among farmers in Tiruvallur District, Tamil Nadu. Current Journal of Applied Science and Technology. 39 (36), 96-101.</w:t>
      </w:r>
    </w:p>
    <w:p w:rsidR="00DC42FB" w:rsidRPr="009D4693" w:rsidRDefault="009003BC" w:rsidP="009D4693">
      <w:pPr>
        <w:pStyle w:val="ListParagraph"/>
        <w:numPr>
          <w:ilvl w:val="0"/>
          <w:numId w:val="34"/>
        </w:numPr>
        <w:jc w:val="both"/>
      </w:pPr>
      <w:r w:rsidRPr="009D4693">
        <w:t>Rathore, L.S. and Chattopadhyay, N. (2016). Weather and climate services for farmers in India, WMO Bulletin, 65 (2)</w:t>
      </w:r>
      <w:r w:rsidR="00A54634" w:rsidRPr="009D4693">
        <w:t xml:space="preserve">. </w:t>
      </w:r>
    </w:p>
    <w:sectPr w:rsidR="00DC42FB" w:rsidRPr="009D4693" w:rsidSect="00466DC9">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1BE3" w:rsidRDefault="006B1BE3" w:rsidP="005A3CD4">
      <w:pPr>
        <w:spacing w:after="0" w:line="240" w:lineRule="auto"/>
      </w:pPr>
      <w:r>
        <w:separator/>
      </w:r>
    </w:p>
  </w:endnote>
  <w:endnote w:type="continuationSeparator" w:id="0">
    <w:p w:rsidR="006B1BE3" w:rsidRDefault="006B1BE3" w:rsidP="005A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jun">
    <w:altName w:val="Times New Roman"/>
    <w:charset w:val="00"/>
    <w:family w:val="auto"/>
    <w:pitch w:val="variable"/>
    <w:sig w:usb0="00000001" w:usb1="00000000" w:usb2="00000000" w:usb3="00000000" w:csb0="0000001B"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F7D" w:rsidRDefault="00DC3F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F7D" w:rsidRDefault="00DC3F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F7D" w:rsidRDefault="00DC3F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1BE3" w:rsidRDefault="006B1BE3" w:rsidP="005A3CD4">
      <w:pPr>
        <w:spacing w:after="0" w:line="240" w:lineRule="auto"/>
      </w:pPr>
      <w:r>
        <w:separator/>
      </w:r>
    </w:p>
  </w:footnote>
  <w:footnote w:type="continuationSeparator" w:id="0">
    <w:p w:rsidR="006B1BE3" w:rsidRDefault="006B1BE3" w:rsidP="005A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F7D" w:rsidRDefault="0000004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474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F7D" w:rsidRDefault="0000004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474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F7D" w:rsidRDefault="0000004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474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17C64"/>
    <w:multiLevelType w:val="hybridMultilevel"/>
    <w:tmpl w:val="B6DE18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1B6EA8"/>
    <w:multiLevelType w:val="hybridMultilevel"/>
    <w:tmpl w:val="ED101F3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3C71A4"/>
    <w:multiLevelType w:val="hybridMultilevel"/>
    <w:tmpl w:val="DA1E5BA8"/>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E8821D9"/>
    <w:multiLevelType w:val="hybridMultilevel"/>
    <w:tmpl w:val="25AEE62A"/>
    <w:lvl w:ilvl="0" w:tplc="0924E8E4">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8D7329"/>
    <w:multiLevelType w:val="multilevel"/>
    <w:tmpl w:val="9342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81F7D"/>
    <w:multiLevelType w:val="hybridMultilevel"/>
    <w:tmpl w:val="E00A994E"/>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3D0BDA"/>
    <w:multiLevelType w:val="multilevel"/>
    <w:tmpl w:val="BC5472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5B5640D"/>
    <w:multiLevelType w:val="hybridMultilevel"/>
    <w:tmpl w:val="91587980"/>
    <w:lvl w:ilvl="0" w:tplc="0A7A24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D7439E"/>
    <w:multiLevelType w:val="hybridMultilevel"/>
    <w:tmpl w:val="6EECF6F2"/>
    <w:lvl w:ilvl="0" w:tplc="97F03F58">
      <w:start w:val="1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50ECE"/>
    <w:multiLevelType w:val="multilevel"/>
    <w:tmpl w:val="68749F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2304A98"/>
    <w:multiLevelType w:val="hybridMultilevel"/>
    <w:tmpl w:val="593246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2FB2740"/>
    <w:multiLevelType w:val="hybridMultilevel"/>
    <w:tmpl w:val="E250B5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3B875E1"/>
    <w:multiLevelType w:val="multilevel"/>
    <w:tmpl w:val="3A16EF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4D06FA5"/>
    <w:multiLevelType w:val="multilevel"/>
    <w:tmpl w:val="D06A0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1A3A96"/>
    <w:multiLevelType w:val="hybridMultilevel"/>
    <w:tmpl w:val="83CEF108"/>
    <w:lvl w:ilvl="0" w:tplc="F13A0636">
      <w:start w:val="1"/>
      <w:numFmt w:val="lowerLetter"/>
      <w:lvlText w:val="(%1)"/>
      <w:lvlJc w:val="left"/>
      <w:pPr>
        <w:ind w:left="1080" w:hanging="36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32DF5062"/>
    <w:multiLevelType w:val="hybridMultilevel"/>
    <w:tmpl w:val="F54877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B5E4CFA"/>
    <w:multiLevelType w:val="hybridMultilevel"/>
    <w:tmpl w:val="204C7F34"/>
    <w:lvl w:ilvl="0" w:tplc="08944E8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D5A5BEC"/>
    <w:multiLevelType w:val="hybridMultilevel"/>
    <w:tmpl w:val="F586A416"/>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0CA55B2"/>
    <w:multiLevelType w:val="hybridMultilevel"/>
    <w:tmpl w:val="C84EF758"/>
    <w:lvl w:ilvl="0" w:tplc="A1FCA8CE">
      <w:start w:val="19"/>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5E40670"/>
    <w:multiLevelType w:val="hybridMultilevel"/>
    <w:tmpl w:val="0A6643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C0D5AD0"/>
    <w:multiLevelType w:val="hybridMultilevel"/>
    <w:tmpl w:val="448E7BF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15:restartNumberingAfterBreak="0">
    <w:nsid w:val="4CEF320F"/>
    <w:multiLevelType w:val="hybridMultilevel"/>
    <w:tmpl w:val="377E462A"/>
    <w:lvl w:ilvl="0" w:tplc="0736157A">
      <w:start w:val="1"/>
      <w:numFmt w:val="bullet"/>
      <w:lvlText w:val=""/>
      <w:lvlJc w:val="left"/>
      <w:pPr>
        <w:tabs>
          <w:tab w:val="num" w:pos="720"/>
        </w:tabs>
        <w:ind w:left="720" w:hanging="360"/>
      </w:pPr>
      <w:rPr>
        <w:rFonts w:ascii="Wingdings" w:hAnsi="Wingdings" w:hint="default"/>
      </w:rPr>
    </w:lvl>
    <w:lvl w:ilvl="1" w:tplc="5B704CDC" w:tentative="1">
      <w:start w:val="1"/>
      <w:numFmt w:val="bullet"/>
      <w:lvlText w:val=""/>
      <w:lvlJc w:val="left"/>
      <w:pPr>
        <w:tabs>
          <w:tab w:val="num" w:pos="1440"/>
        </w:tabs>
        <w:ind w:left="1440" w:hanging="360"/>
      </w:pPr>
      <w:rPr>
        <w:rFonts w:ascii="Wingdings" w:hAnsi="Wingdings" w:hint="default"/>
      </w:rPr>
    </w:lvl>
    <w:lvl w:ilvl="2" w:tplc="0B145FA6" w:tentative="1">
      <w:start w:val="1"/>
      <w:numFmt w:val="bullet"/>
      <w:lvlText w:val=""/>
      <w:lvlJc w:val="left"/>
      <w:pPr>
        <w:tabs>
          <w:tab w:val="num" w:pos="2160"/>
        </w:tabs>
        <w:ind w:left="2160" w:hanging="360"/>
      </w:pPr>
      <w:rPr>
        <w:rFonts w:ascii="Wingdings" w:hAnsi="Wingdings" w:hint="default"/>
      </w:rPr>
    </w:lvl>
    <w:lvl w:ilvl="3" w:tplc="D4F2E836" w:tentative="1">
      <w:start w:val="1"/>
      <w:numFmt w:val="bullet"/>
      <w:lvlText w:val=""/>
      <w:lvlJc w:val="left"/>
      <w:pPr>
        <w:tabs>
          <w:tab w:val="num" w:pos="2880"/>
        </w:tabs>
        <w:ind w:left="2880" w:hanging="360"/>
      </w:pPr>
      <w:rPr>
        <w:rFonts w:ascii="Wingdings" w:hAnsi="Wingdings" w:hint="default"/>
      </w:rPr>
    </w:lvl>
    <w:lvl w:ilvl="4" w:tplc="1558138A" w:tentative="1">
      <w:start w:val="1"/>
      <w:numFmt w:val="bullet"/>
      <w:lvlText w:val=""/>
      <w:lvlJc w:val="left"/>
      <w:pPr>
        <w:tabs>
          <w:tab w:val="num" w:pos="3600"/>
        </w:tabs>
        <w:ind w:left="3600" w:hanging="360"/>
      </w:pPr>
      <w:rPr>
        <w:rFonts w:ascii="Wingdings" w:hAnsi="Wingdings" w:hint="default"/>
      </w:rPr>
    </w:lvl>
    <w:lvl w:ilvl="5" w:tplc="EF869922" w:tentative="1">
      <w:start w:val="1"/>
      <w:numFmt w:val="bullet"/>
      <w:lvlText w:val=""/>
      <w:lvlJc w:val="left"/>
      <w:pPr>
        <w:tabs>
          <w:tab w:val="num" w:pos="4320"/>
        </w:tabs>
        <w:ind w:left="4320" w:hanging="360"/>
      </w:pPr>
      <w:rPr>
        <w:rFonts w:ascii="Wingdings" w:hAnsi="Wingdings" w:hint="default"/>
      </w:rPr>
    </w:lvl>
    <w:lvl w:ilvl="6" w:tplc="1A48B682" w:tentative="1">
      <w:start w:val="1"/>
      <w:numFmt w:val="bullet"/>
      <w:lvlText w:val=""/>
      <w:lvlJc w:val="left"/>
      <w:pPr>
        <w:tabs>
          <w:tab w:val="num" w:pos="5040"/>
        </w:tabs>
        <w:ind w:left="5040" w:hanging="360"/>
      </w:pPr>
      <w:rPr>
        <w:rFonts w:ascii="Wingdings" w:hAnsi="Wingdings" w:hint="default"/>
      </w:rPr>
    </w:lvl>
    <w:lvl w:ilvl="7" w:tplc="0C1E29F4" w:tentative="1">
      <w:start w:val="1"/>
      <w:numFmt w:val="bullet"/>
      <w:lvlText w:val=""/>
      <w:lvlJc w:val="left"/>
      <w:pPr>
        <w:tabs>
          <w:tab w:val="num" w:pos="5760"/>
        </w:tabs>
        <w:ind w:left="5760" w:hanging="360"/>
      </w:pPr>
      <w:rPr>
        <w:rFonts w:ascii="Wingdings" w:hAnsi="Wingdings" w:hint="default"/>
      </w:rPr>
    </w:lvl>
    <w:lvl w:ilvl="8" w:tplc="D862A31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0E2EA5"/>
    <w:multiLevelType w:val="hybridMultilevel"/>
    <w:tmpl w:val="4802EAE6"/>
    <w:lvl w:ilvl="0" w:tplc="40090011">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588A0017"/>
    <w:multiLevelType w:val="hybridMultilevel"/>
    <w:tmpl w:val="3D181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AE65EB"/>
    <w:multiLevelType w:val="hybridMultilevel"/>
    <w:tmpl w:val="85E87A4C"/>
    <w:lvl w:ilvl="0" w:tplc="A1FCA8CE">
      <w:start w:val="19"/>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8BA312E"/>
    <w:multiLevelType w:val="multilevel"/>
    <w:tmpl w:val="CC2E8F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E162E2B"/>
    <w:multiLevelType w:val="hybridMultilevel"/>
    <w:tmpl w:val="C2E2E7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07E1F7E"/>
    <w:multiLevelType w:val="hybridMultilevel"/>
    <w:tmpl w:val="6F94DF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CB65AA8"/>
    <w:multiLevelType w:val="hybridMultilevel"/>
    <w:tmpl w:val="6F94DF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1730A3F"/>
    <w:multiLevelType w:val="hybridMultilevel"/>
    <w:tmpl w:val="9D00776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CD78AB"/>
    <w:multiLevelType w:val="multilevel"/>
    <w:tmpl w:val="26285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E02FA1"/>
    <w:multiLevelType w:val="hybridMultilevel"/>
    <w:tmpl w:val="FE440408"/>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2" w15:restartNumberingAfterBreak="0">
    <w:nsid w:val="77164FC0"/>
    <w:multiLevelType w:val="multilevel"/>
    <w:tmpl w:val="6DCC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E978C9"/>
    <w:multiLevelType w:val="multilevel"/>
    <w:tmpl w:val="F1D6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5"/>
  </w:num>
  <w:num w:numId="3">
    <w:abstractNumId w:val="29"/>
  </w:num>
  <w:num w:numId="4">
    <w:abstractNumId w:val="1"/>
  </w:num>
  <w:num w:numId="5">
    <w:abstractNumId w:val="19"/>
  </w:num>
  <w:num w:numId="6">
    <w:abstractNumId w:val="26"/>
  </w:num>
  <w:num w:numId="7">
    <w:abstractNumId w:val="24"/>
  </w:num>
  <w:num w:numId="8">
    <w:abstractNumId w:val="18"/>
  </w:num>
  <w:num w:numId="9">
    <w:abstractNumId w:val="10"/>
  </w:num>
  <w:num w:numId="10">
    <w:abstractNumId w:val="11"/>
  </w:num>
  <w:num w:numId="11">
    <w:abstractNumId w:val="28"/>
  </w:num>
  <w:num w:numId="12">
    <w:abstractNumId w:val="23"/>
  </w:num>
  <w:num w:numId="13">
    <w:abstractNumId w:val="31"/>
  </w:num>
  <w:num w:numId="14">
    <w:abstractNumId w:val="20"/>
  </w:num>
  <w:num w:numId="15">
    <w:abstractNumId w:val="2"/>
  </w:num>
  <w:num w:numId="16">
    <w:abstractNumId w:val="33"/>
  </w:num>
  <w:num w:numId="17">
    <w:abstractNumId w:val="17"/>
  </w:num>
  <w:num w:numId="18">
    <w:abstractNumId w:val="5"/>
  </w:num>
  <w:num w:numId="19">
    <w:abstractNumId w:val="27"/>
  </w:num>
  <w:num w:numId="20">
    <w:abstractNumId w:val="7"/>
  </w:num>
  <w:num w:numId="21">
    <w:abstractNumId w:val="3"/>
  </w:num>
  <w:num w:numId="22">
    <w:abstractNumId w:val="16"/>
  </w:num>
  <w:num w:numId="23">
    <w:abstractNumId w:val="14"/>
  </w:num>
  <w:num w:numId="24">
    <w:abstractNumId w:val="21"/>
  </w:num>
  <w:num w:numId="25">
    <w:abstractNumId w:val="8"/>
  </w:num>
  <w:num w:numId="26">
    <w:abstractNumId w:val="30"/>
  </w:num>
  <w:num w:numId="27">
    <w:abstractNumId w:val="13"/>
  </w:num>
  <w:num w:numId="28">
    <w:abstractNumId w:val="32"/>
  </w:num>
  <w:num w:numId="29">
    <w:abstractNumId w:val="4"/>
  </w:num>
  <w:num w:numId="3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588E"/>
    <w:rsid w:val="0000004B"/>
    <w:rsid w:val="000105D2"/>
    <w:rsid w:val="00015337"/>
    <w:rsid w:val="000178CC"/>
    <w:rsid w:val="000216BD"/>
    <w:rsid w:val="00023C4C"/>
    <w:rsid w:val="00026426"/>
    <w:rsid w:val="00035DC9"/>
    <w:rsid w:val="0004147D"/>
    <w:rsid w:val="00043766"/>
    <w:rsid w:val="00044398"/>
    <w:rsid w:val="00051412"/>
    <w:rsid w:val="00052E10"/>
    <w:rsid w:val="000541D1"/>
    <w:rsid w:val="00067FAB"/>
    <w:rsid w:val="00074920"/>
    <w:rsid w:val="00084193"/>
    <w:rsid w:val="00095AE8"/>
    <w:rsid w:val="000A4FC2"/>
    <w:rsid w:val="000A555F"/>
    <w:rsid w:val="000A5655"/>
    <w:rsid w:val="000A6873"/>
    <w:rsid w:val="000B5939"/>
    <w:rsid w:val="000C2533"/>
    <w:rsid w:val="000D38F4"/>
    <w:rsid w:val="000E0AD7"/>
    <w:rsid w:val="000E2231"/>
    <w:rsid w:val="000E34A7"/>
    <w:rsid w:val="000E6444"/>
    <w:rsid w:val="000F075A"/>
    <w:rsid w:val="00102647"/>
    <w:rsid w:val="0010507D"/>
    <w:rsid w:val="00110F90"/>
    <w:rsid w:val="00115D3A"/>
    <w:rsid w:val="00123C3F"/>
    <w:rsid w:val="00123F06"/>
    <w:rsid w:val="001240FB"/>
    <w:rsid w:val="001260F3"/>
    <w:rsid w:val="0012627B"/>
    <w:rsid w:val="00130E85"/>
    <w:rsid w:val="00131509"/>
    <w:rsid w:val="00134D7D"/>
    <w:rsid w:val="001371D1"/>
    <w:rsid w:val="00140739"/>
    <w:rsid w:val="00143320"/>
    <w:rsid w:val="0014412C"/>
    <w:rsid w:val="001553E6"/>
    <w:rsid w:val="001564F6"/>
    <w:rsid w:val="00157109"/>
    <w:rsid w:val="00170CFC"/>
    <w:rsid w:val="0017709B"/>
    <w:rsid w:val="001770B0"/>
    <w:rsid w:val="001772D2"/>
    <w:rsid w:val="00185755"/>
    <w:rsid w:val="00190A95"/>
    <w:rsid w:val="00195602"/>
    <w:rsid w:val="001A50BA"/>
    <w:rsid w:val="001B51D1"/>
    <w:rsid w:val="001B5F75"/>
    <w:rsid w:val="001C23C4"/>
    <w:rsid w:val="001C3985"/>
    <w:rsid w:val="001C5550"/>
    <w:rsid w:val="001D373F"/>
    <w:rsid w:val="001D45FB"/>
    <w:rsid w:val="001E1124"/>
    <w:rsid w:val="001E311A"/>
    <w:rsid w:val="001F054C"/>
    <w:rsid w:val="001F5935"/>
    <w:rsid w:val="00201D50"/>
    <w:rsid w:val="0020625F"/>
    <w:rsid w:val="00206EC6"/>
    <w:rsid w:val="00220909"/>
    <w:rsid w:val="00220C03"/>
    <w:rsid w:val="002313AD"/>
    <w:rsid w:val="00235009"/>
    <w:rsid w:val="00242CC5"/>
    <w:rsid w:val="00246424"/>
    <w:rsid w:val="00251276"/>
    <w:rsid w:val="002515C7"/>
    <w:rsid w:val="002526E1"/>
    <w:rsid w:val="00254BF5"/>
    <w:rsid w:val="00254E98"/>
    <w:rsid w:val="00255D79"/>
    <w:rsid w:val="002676B6"/>
    <w:rsid w:val="002702F2"/>
    <w:rsid w:val="00277340"/>
    <w:rsid w:val="002826E4"/>
    <w:rsid w:val="00282788"/>
    <w:rsid w:val="00283563"/>
    <w:rsid w:val="00284E6C"/>
    <w:rsid w:val="00290EB0"/>
    <w:rsid w:val="00291801"/>
    <w:rsid w:val="00291C45"/>
    <w:rsid w:val="00291EB0"/>
    <w:rsid w:val="002973E4"/>
    <w:rsid w:val="002A3089"/>
    <w:rsid w:val="002A6ECF"/>
    <w:rsid w:val="002B0388"/>
    <w:rsid w:val="002B07FA"/>
    <w:rsid w:val="002C3638"/>
    <w:rsid w:val="002C378D"/>
    <w:rsid w:val="002D6892"/>
    <w:rsid w:val="002D7A17"/>
    <w:rsid w:val="002E422B"/>
    <w:rsid w:val="002E6548"/>
    <w:rsid w:val="002E6F06"/>
    <w:rsid w:val="002F20FD"/>
    <w:rsid w:val="002F5E32"/>
    <w:rsid w:val="002F5F27"/>
    <w:rsid w:val="0030539E"/>
    <w:rsid w:val="00314BEB"/>
    <w:rsid w:val="00332938"/>
    <w:rsid w:val="00337A40"/>
    <w:rsid w:val="00342BF8"/>
    <w:rsid w:val="00350C65"/>
    <w:rsid w:val="003526D1"/>
    <w:rsid w:val="00354DB8"/>
    <w:rsid w:val="003556C5"/>
    <w:rsid w:val="0035594E"/>
    <w:rsid w:val="00367C89"/>
    <w:rsid w:val="0037767E"/>
    <w:rsid w:val="00381BED"/>
    <w:rsid w:val="0038494C"/>
    <w:rsid w:val="003873C5"/>
    <w:rsid w:val="00391A93"/>
    <w:rsid w:val="0039693B"/>
    <w:rsid w:val="003A0D03"/>
    <w:rsid w:val="003A10DC"/>
    <w:rsid w:val="003A2603"/>
    <w:rsid w:val="003A4793"/>
    <w:rsid w:val="003B52AA"/>
    <w:rsid w:val="003C7FDB"/>
    <w:rsid w:val="003D26FB"/>
    <w:rsid w:val="003E3211"/>
    <w:rsid w:val="003E4A86"/>
    <w:rsid w:val="003E4BCD"/>
    <w:rsid w:val="003E74DB"/>
    <w:rsid w:val="003F0AAD"/>
    <w:rsid w:val="003F30AD"/>
    <w:rsid w:val="003F4804"/>
    <w:rsid w:val="00403349"/>
    <w:rsid w:val="00411857"/>
    <w:rsid w:val="00415068"/>
    <w:rsid w:val="00423110"/>
    <w:rsid w:val="004353A8"/>
    <w:rsid w:val="00435989"/>
    <w:rsid w:val="00435EA1"/>
    <w:rsid w:val="004442FB"/>
    <w:rsid w:val="00444B72"/>
    <w:rsid w:val="0044719E"/>
    <w:rsid w:val="00463693"/>
    <w:rsid w:val="00466DC9"/>
    <w:rsid w:val="00474B61"/>
    <w:rsid w:val="00481E6F"/>
    <w:rsid w:val="00485B64"/>
    <w:rsid w:val="004871DC"/>
    <w:rsid w:val="00487EB2"/>
    <w:rsid w:val="00495DAC"/>
    <w:rsid w:val="004A0871"/>
    <w:rsid w:val="004A315D"/>
    <w:rsid w:val="004A4B53"/>
    <w:rsid w:val="004B603D"/>
    <w:rsid w:val="004B7444"/>
    <w:rsid w:val="004C34BA"/>
    <w:rsid w:val="004C4558"/>
    <w:rsid w:val="004C615A"/>
    <w:rsid w:val="004D00C1"/>
    <w:rsid w:val="004D2CB6"/>
    <w:rsid w:val="004D363D"/>
    <w:rsid w:val="004D65A6"/>
    <w:rsid w:val="004E3E55"/>
    <w:rsid w:val="004E6A0E"/>
    <w:rsid w:val="004F4FA4"/>
    <w:rsid w:val="005116C9"/>
    <w:rsid w:val="00515A66"/>
    <w:rsid w:val="00516879"/>
    <w:rsid w:val="00516A2D"/>
    <w:rsid w:val="005235D5"/>
    <w:rsid w:val="00530B0E"/>
    <w:rsid w:val="00532B7B"/>
    <w:rsid w:val="00535FA8"/>
    <w:rsid w:val="00543458"/>
    <w:rsid w:val="00543E82"/>
    <w:rsid w:val="0054581A"/>
    <w:rsid w:val="00550B70"/>
    <w:rsid w:val="005542A0"/>
    <w:rsid w:val="0056161B"/>
    <w:rsid w:val="00563583"/>
    <w:rsid w:val="00572F81"/>
    <w:rsid w:val="00576A52"/>
    <w:rsid w:val="005779FB"/>
    <w:rsid w:val="005804FF"/>
    <w:rsid w:val="00583B05"/>
    <w:rsid w:val="00586C2A"/>
    <w:rsid w:val="0058768E"/>
    <w:rsid w:val="00595455"/>
    <w:rsid w:val="00595A77"/>
    <w:rsid w:val="005A0B98"/>
    <w:rsid w:val="005A175B"/>
    <w:rsid w:val="005A3CD4"/>
    <w:rsid w:val="005A4BD4"/>
    <w:rsid w:val="005A7C1B"/>
    <w:rsid w:val="005B6C63"/>
    <w:rsid w:val="005B6CB4"/>
    <w:rsid w:val="005B727D"/>
    <w:rsid w:val="005C1223"/>
    <w:rsid w:val="005C52EA"/>
    <w:rsid w:val="005C647F"/>
    <w:rsid w:val="005D13F3"/>
    <w:rsid w:val="005D589F"/>
    <w:rsid w:val="005E5EC9"/>
    <w:rsid w:val="005E630B"/>
    <w:rsid w:val="005F00CA"/>
    <w:rsid w:val="005F0BC8"/>
    <w:rsid w:val="00616236"/>
    <w:rsid w:val="006344B6"/>
    <w:rsid w:val="00637C16"/>
    <w:rsid w:val="00642312"/>
    <w:rsid w:val="00642F8D"/>
    <w:rsid w:val="00650FFE"/>
    <w:rsid w:val="0066003D"/>
    <w:rsid w:val="00661666"/>
    <w:rsid w:val="00667A1F"/>
    <w:rsid w:val="006820CE"/>
    <w:rsid w:val="00690963"/>
    <w:rsid w:val="00691281"/>
    <w:rsid w:val="006B132A"/>
    <w:rsid w:val="006B133E"/>
    <w:rsid w:val="006B1BE3"/>
    <w:rsid w:val="006B2016"/>
    <w:rsid w:val="006C09ED"/>
    <w:rsid w:val="006C1DCA"/>
    <w:rsid w:val="006C4D8F"/>
    <w:rsid w:val="006C79E4"/>
    <w:rsid w:val="006E19CC"/>
    <w:rsid w:val="006F5A6D"/>
    <w:rsid w:val="00700065"/>
    <w:rsid w:val="007016B0"/>
    <w:rsid w:val="00712973"/>
    <w:rsid w:val="007130EB"/>
    <w:rsid w:val="00715D45"/>
    <w:rsid w:val="0072304B"/>
    <w:rsid w:val="0073105E"/>
    <w:rsid w:val="007453F5"/>
    <w:rsid w:val="00751188"/>
    <w:rsid w:val="00753516"/>
    <w:rsid w:val="00761F34"/>
    <w:rsid w:val="007626A2"/>
    <w:rsid w:val="007637D4"/>
    <w:rsid w:val="00777284"/>
    <w:rsid w:val="00780F0C"/>
    <w:rsid w:val="007820A5"/>
    <w:rsid w:val="00784036"/>
    <w:rsid w:val="00791600"/>
    <w:rsid w:val="00791E8B"/>
    <w:rsid w:val="00797F1C"/>
    <w:rsid w:val="007A021B"/>
    <w:rsid w:val="007A456D"/>
    <w:rsid w:val="007A5576"/>
    <w:rsid w:val="007A6367"/>
    <w:rsid w:val="007B77D7"/>
    <w:rsid w:val="007C585A"/>
    <w:rsid w:val="007C602A"/>
    <w:rsid w:val="007D391D"/>
    <w:rsid w:val="007E2887"/>
    <w:rsid w:val="007F085E"/>
    <w:rsid w:val="007F3063"/>
    <w:rsid w:val="007F7630"/>
    <w:rsid w:val="0080110F"/>
    <w:rsid w:val="00811436"/>
    <w:rsid w:val="00816D6D"/>
    <w:rsid w:val="008234D3"/>
    <w:rsid w:val="008300F2"/>
    <w:rsid w:val="008329C0"/>
    <w:rsid w:val="0083506B"/>
    <w:rsid w:val="0083584D"/>
    <w:rsid w:val="00836A97"/>
    <w:rsid w:val="008452B3"/>
    <w:rsid w:val="00852F8F"/>
    <w:rsid w:val="0086364C"/>
    <w:rsid w:val="00863F64"/>
    <w:rsid w:val="00864510"/>
    <w:rsid w:val="00866E9F"/>
    <w:rsid w:val="00874A01"/>
    <w:rsid w:val="00876B31"/>
    <w:rsid w:val="00880DA9"/>
    <w:rsid w:val="008B54DE"/>
    <w:rsid w:val="008C6C17"/>
    <w:rsid w:val="008D742B"/>
    <w:rsid w:val="008E54B3"/>
    <w:rsid w:val="008F53E7"/>
    <w:rsid w:val="009003BC"/>
    <w:rsid w:val="00904CE1"/>
    <w:rsid w:val="009129A1"/>
    <w:rsid w:val="009233B8"/>
    <w:rsid w:val="00931A10"/>
    <w:rsid w:val="00933E73"/>
    <w:rsid w:val="0093588E"/>
    <w:rsid w:val="00941E9D"/>
    <w:rsid w:val="009431B9"/>
    <w:rsid w:val="00944607"/>
    <w:rsid w:val="0094659D"/>
    <w:rsid w:val="0094697E"/>
    <w:rsid w:val="00947B9A"/>
    <w:rsid w:val="00947F9A"/>
    <w:rsid w:val="00951D42"/>
    <w:rsid w:val="009629DD"/>
    <w:rsid w:val="00967CD1"/>
    <w:rsid w:val="00971865"/>
    <w:rsid w:val="009718C5"/>
    <w:rsid w:val="0097200A"/>
    <w:rsid w:val="00973139"/>
    <w:rsid w:val="0097524C"/>
    <w:rsid w:val="00975D3E"/>
    <w:rsid w:val="009845EB"/>
    <w:rsid w:val="0098465D"/>
    <w:rsid w:val="00984718"/>
    <w:rsid w:val="009961A4"/>
    <w:rsid w:val="00997349"/>
    <w:rsid w:val="009A453A"/>
    <w:rsid w:val="009B42AC"/>
    <w:rsid w:val="009B6675"/>
    <w:rsid w:val="009C0B69"/>
    <w:rsid w:val="009C3A69"/>
    <w:rsid w:val="009C4AFE"/>
    <w:rsid w:val="009D0112"/>
    <w:rsid w:val="009D4693"/>
    <w:rsid w:val="009E3929"/>
    <w:rsid w:val="009F1C66"/>
    <w:rsid w:val="009F3630"/>
    <w:rsid w:val="00A03511"/>
    <w:rsid w:val="00A03980"/>
    <w:rsid w:val="00A051D5"/>
    <w:rsid w:val="00A06A21"/>
    <w:rsid w:val="00A0796C"/>
    <w:rsid w:val="00A11703"/>
    <w:rsid w:val="00A162FC"/>
    <w:rsid w:val="00A202D4"/>
    <w:rsid w:val="00A214EA"/>
    <w:rsid w:val="00A23D81"/>
    <w:rsid w:val="00A26EBD"/>
    <w:rsid w:val="00A340A6"/>
    <w:rsid w:val="00A349DD"/>
    <w:rsid w:val="00A34B95"/>
    <w:rsid w:val="00A4068B"/>
    <w:rsid w:val="00A406E6"/>
    <w:rsid w:val="00A433C0"/>
    <w:rsid w:val="00A437A7"/>
    <w:rsid w:val="00A535B4"/>
    <w:rsid w:val="00A54634"/>
    <w:rsid w:val="00A66C2B"/>
    <w:rsid w:val="00A72A1C"/>
    <w:rsid w:val="00A742C9"/>
    <w:rsid w:val="00A774A6"/>
    <w:rsid w:val="00A91296"/>
    <w:rsid w:val="00AA4809"/>
    <w:rsid w:val="00AA7E6D"/>
    <w:rsid w:val="00AB1BD2"/>
    <w:rsid w:val="00AB6C7B"/>
    <w:rsid w:val="00AC35A3"/>
    <w:rsid w:val="00AD5B39"/>
    <w:rsid w:val="00AE13E8"/>
    <w:rsid w:val="00AE1806"/>
    <w:rsid w:val="00AE7EBA"/>
    <w:rsid w:val="00AF0422"/>
    <w:rsid w:val="00AF101B"/>
    <w:rsid w:val="00AF7252"/>
    <w:rsid w:val="00B00388"/>
    <w:rsid w:val="00B0675B"/>
    <w:rsid w:val="00B11276"/>
    <w:rsid w:val="00B17E00"/>
    <w:rsid w:val="00B24351"/>
    <w:rsid w:val="00B32C53"/>
    <w:rsid w:val="00B51932"/>
    <w:rsid w:val="00B5194D"/>
    <w:rsid w:val="00B542ED"/>
    <w:rsid w:val="00B5701A"/>
    <w:rsid w:val="00B571AE"/>
    <w:rsid w:val="00B60EAB"/>
    <w:rsid w:val="00B65C38"/>
    <w:rsid w:val="00B712A0"/>
    <w:rsid w:val="00B73599"/>
    <w:rsid w:val="00B75023"/>
    <w:rsid w:val="00B76E5B"/>
    <w:rsid w:val="00B77E8E"/>
    <w:rsid w:val="00B806B5"/>
    <w:rsid w:val="00B935F7"/>
    <w:rsid w:val="00B949D5"/>
    <w:rsid w:val="00B95B1C"/>
    <w:rsid w:val="00B95F70"/>
    <w:rsid w:val="00B9751F"/>
    <w:rsid w:val="00BA45EC"/>
    <w:rsid w:val="00BA5F5F"/>
    <w:rsid w:val="00BB0BA2"/>
    <w:rsid w:val="00BB0E10"/>
    <w:rsid w:val="00BB5E6B"/>
    <w:rsid w:val="00BB66F9"/>
    <w:rsid w:val="00BB7764"/>
    <w:rsid w:val="00BC1F38"/>
    <w:rsid w:val="00BD0941"/>
    <w:rsid w:val="00BD3C57"/>
    <w:rsid w:val="00BD5054"/>
    <w:rsid w:val="00BD70CF"/>
    <w:rsid w:val="00BF2991"/>
    <w:rsid w:val="00BF4969"/>
    <w:rsid w:val="00BF7214"/>
    <w:rsid w:val="00C0114D"/>
    <w:rsid w:val="00C01DA4"/>
    <w:rsid w:val="00C109FF"/>
    <w:rsid w:val="00C21FBF"/>
    <w:rsid w:val="00C325C9"/>
    <w:rsid w:val="00C36825"/>
    <w:rsid w:val="00C40620"/>
    <w:rsid w:val="00C43542"/>
    <w:rsid w:val="00C46958"/>
    <w:rsid w:val="00C6390A"/>
    <w:rsid w:val="00C65046"/>
    <w:rsid w:val="00C66DF3"/>
    <w:rsid w:val="00C67759"/>
    <w:rsid w:val="00C7140C"/>
    <w:rsid w:val="00C77438"/>
    <w:rsid w:val="00C81EF3"/>
    <w:rsid w:val="00C849C1"/>
    <w:rsid w:val="00C97885"/>
    <w:rsid w:val="00CA02A7"/>
    <w:rsid w:val="00CA0B9F"/>
    <w:rsid w:val="00CA1063"/>
    <w:rsid w:val="00CA7001"/>
    <w:rsid w:val="00CB3C9F"/>
    <w:rsid w:val="00CB46C5"/>
    <w:rsid w:val="00CC34A6"/>
    <w:rsid w:val="00CD29AF"/>
    <w:rsid w:val="00CE2DB5"/>
    <w:rsid w:val="00CE4A9C"/>
    <w:rsid w:val="00CE588A"/>
    <w:rsid w:val="00CE5D1D"/>
    <w:rsid w:val="00CF5382"/>
    <w:rsid w:val="00D07804"/>
    <w:rsid w:val="00D10016"/>
    <w:rsid w:val="00D1097F"/>
    <w:rsid w:val="00D129DE"/>
    <w:rsid w:val="00D1478C"/>
    <w:rsid w:val="00D16755"/>
    <w:rsid w:val="00D20270"/>
    <w:rsid w:val="00D20B57"/>
    <w:rsid w:val="00D25D4C"/>
    <w:rsid w:val="00D36345"/>
    <w:rsid w:val="00D37FF3"/>
    <w:rsid w:val="00D40752"/>
    <w:rsid w:val="00D45DAD"/>
    <w:rsid w:val="00D4602F"/>
    <w:rsid w:val="00D527B6"/>
    <w:rsid w:val="00D53661"/>
    <w:rsid w:val="00D54A1D"/>
    <w:rsid w:val="00D558EA"/>
    <w:rsid w:val="00D569F6"/>
    <w:rsid w:val="00D60922"/>
    <w:rsid w:val="00D66F77"/>
    <w:rsid w:val="00D71B6C"/>
    <w:rsid w:val="00D868E5"/>
    <w:rsid w:val="00D901EE"/>
    <w:rsid w:val="00DA35FD"/>
    <w:rsid w:val="00DA3AF1"/>
    <w:rsid w:val="00DA5440"/>
    <w:rsid w:val="00DA7722"/>
    <w:rsid w:val="00DA78A6"/>
    <w:rsid w:val="00DB69DA"/>
    <w:rsid w:val="00DB7E82"/>
    <w:rsid w:val="00DC2CCE"/>
    <w:rsid w:val="00DC3F7D"/>
    <w:rsid w:val="00DC42FB"/>
    <w:rsid w:val="00DC51A6"/>
    <w:rsid w:val="00DC5732"/>
    <w:rsid w:val="00DC6231"/>
    <w:rsid w:val="00DD6F0E"/>
    <w:rsid w:val="00DE4DCD"/>
    <w:rsid w:val="00DE7A4C"/>
    <w:rsid w:val="00DF01EC"/>
    <w:rsid w:val="00DF28A0"/>
    <w:rsid w:val="00DF4C93"/>
    <w:rsid w:val="00DF592B"/>
    <w:rsid w:val="00DF66E8"/>
    <w:rsid w:val="00E13BFE"/>
    <w:rsid w:val="00E14B65"/>
    <w:rsid w:val="00E24BFF"/>
    <w:rsid w:val="00E31AD7"/>
    <w:rsid w:val="00E33686"/>
    <w:rsid w:val="00E377AF"/>
    <w:rsid w:val="00E4710C"/>
    <w:rsid w:val="00E47268"/>
    <w:rsid w:val="00E4753F"/>
    <w:rsid w:val="00E506A9"/>
    <w:rsid w:val="00E57C7C"/>
    <w:rsid w:val="00E65C0F"/>
    <w:rsid w:val="00E8160B"/>
    <w:rsid w:val="00E82DB1"/>
    <w:rsid w:val="00E849C1"/>
    <w:rsid w:val="00E91905"/>
    <w:rsid w:val="00E95A63"/>
    <w:rsid w:val="00EA2322"/>
    <w:rsid w:val="00EA6D65"/>
    <w:rsid w:val="00EA71F7"/>
    <w:rsid w:val="00EB4CC0"/>
    <w:rsid w:val="00EC0401"/>
    <w:rsid w:val="00EC08A7"/>
    <w:rsid w:val="00EC3D16"/>
    <w:rsid w:val="00EC51EF"/>
    <w:rsid w:val="00ED0593"/>
    <w:rsid w:val="00ED0BEA"/>
    <w:rsid w:val="00ED20C7"/>
    <w:rsid w:val="00EE2716"/>
    <w:rsid w:val="00EE50F7"/>
    <w:rsid w:val="00EE66D9"/>
    <w:rsid w:val="00EF750D"/>
    <w:rsid w:val="00EF7A9D"/>
    <w:rsid w:val="00EF7AB7"/>
    <w:rsid w:val="00F00FB3"/>
    <w:rsid w:val="00F043E9"/>
    <w:rsid w:val="00F05F84"/>
    <w:rsid w:val="00F06418"/>
    <w:rsid w:val="00F100CF"/>
    <w:rsid w:val="00F12761"/>
    <w:rsid w:val="00F2553B"/>
    <w:rsid w:val="00F26AD6"/>
    <w:rsid w:val="00F46B52"/>
    <w:rsid w:val="00F47563"/>
    <w:rsid w:val="00F47944"/>
    <w:rsid w:val="00F514DF"/>
    <w:rsid w:val="00F53B5C"/>
    <w:rsid w:val="00F548F8"/>
    <w:rsid w:val="00F65C0E"/>
    <w:rsid w:val="00F7101B"/>
    <w:rsid w:val="00F75C6A"/>
    <w:rsid w:val="00F75F49"/>
    <w:rsid w:val="00F85A3A"/>
    <w:rsid w:val="00F85DDC"/>
    <w:rsid w:val="00F87C66"/>
    <w:rsid w:val="00FA34BA"/>
    <w:rsid w:val="00FB4F73"/>
    <w:rsid w:val="00FC0651"/>
    <w:rsid w:val="00FC33A1"/>
    <w:rsid w:val="00FC5807"/>
    <w:rsid w:val="00FD08FF"/>
    <w:rsid w:val="00FD5D5B"/>
    <w:rsid w:val="00FE00B3"/>
    <w:rsid w:val="00FE06DD"/>
    <w:rsid w:val="00FE1592"/>
    <w:rsid w:val="00FE2287"/>
    <w:rsid w:val="00FE2A04"/>
    <w:rsid w:val="00FE3990"/>
    <w:rsid w:val="00FE7976"/>
    <w:rsid w:val="00FF3FC8"/>
    <w:rsid w:val="00FF4FC6"/>
    <w:rsid w:val="00FF5CF9"/>
    <w:rsid w:val="00FF7D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334F5B"/>
  <w15:docId w15:val="{EAAA633E-E4B1-458B-BE7E-8B705D08A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6D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A71F7"/>
    <w:pPr>
      <w:spacing w:after="0" w:line="240" w:lineRule="auto"/>
      <w:ind w:left="720"/>
      <w:contextualSpacing/>
    </w:pPr>
    <w:rPr>
      <w:rFonts w:ascii="Times New Roman" w:eastAsia="Times New Roman" w:hAnsi="Times New Roman" w:cs="Times New Roman"/>
      <w:sz w:val="24"/>
      <w:szCs w:val="24"/>
      <w:lang w:val="en-US" w:bidi="ar-SA"/>
    </w:rPr>
  </w:style>
  <w:style w:type="table" w:styleId="TableGrid">
    <w:name w:val="Table Grid"/>
    <w:basedOn w:val="TableNormal"/>
    <w:uiPriority w:val="59"/>
    <w:rsid w:val="001C55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A5576"/>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7A5576"/>
    <w:rPr>
      <w:rFonts w:ascii="Tahoma" w:hAnsi="Tahoma" w:cs="Mangal"/>
      <w:sz w:val="16"/>
      <w:szCs w:val="14"/>
    </w:rPr>
  </w:style>
  <w:style w:type="paragraph" w:styleId="BodyText">
    <w:name w:val="Body Text"/>
    <w:basedOn w:val="Normal"/>
    <w:link w:val="BodyTextChar"/>
    <w:rsid w:val="00DC5732"/>
    <w:pPr>
      <w:spacing w:after="0" w:line="240" w:lineRule="auto"/>
      <w:jc w:val="both"/>
    </w:pPr>
    <w:rPr>
      <w:rFonts w:ascii="Times New Roman" w:eastAsia="Times New Roman" w:hAnsi="Times New Roman" w:cs="Times New Roman"/>
      <w:b/>
      <w:sz w:val="32"/>
      <w:lang w:val="en-US" w:bidi="ar-SA"/>
    </w:rPr>
  </w:style>
  <w:style w:type="character" w:customStyle="1" w:styleId="BodyTextChar">
    <w:name w:val="Body Text Char"/>
    <w:basedOn w:val="DefaultParagraphFont"/>
    <w:link w:val="BodyText"/>
    <w:rsid w:val="00DC5732"/>
    <w:rPr>
      <w:rFonts w:ascii="Times New Roman" w:eastAsia="Times New Roman" w:hAnsi="Times New Roman" w:cs="Times New Roman"/>
      <w:b/>
      <w:sz w:val="32"/>
      <w:lang w:val="en-US" w:bidi="ar-SA"/>
    </w:rPr>
  </w:style>
  <w:style w:type="paragraph" w:styleId="PlainText">
    <w:name w:val="Plain Text"/>
    <w:basedOn w:val="Normal"/>
    <w:link w:val="PlainTextChar"/>
    <w:uiPriority w:val="99"/>
    <w:unhideWhenUsed/>
    <w:rsid w:val="00DC5732"/>
    <w:pPr>
      <w:spacing w:after="0" w:line="240" w:lineRule="auto"/>
    </w:pPr>
    <w:rPr>
      <w:rFonts w:ascii="Consolas" w:hAnsi="Consolas"/>
      <w:sz w:val="21"/>
      <w:szCs w:val="19"/>
      <w:lang w:val="en-US"/>
    </w:rPr>
  </w:style>
  <w:style w:type="character" w:customStyle="1" w:styleId="PlainTextChar">
    <w:name w:val="Plain Text Char"/>
    <w:basedOn w:val="DefaultParagraphFont"/>
    <w:link w:val="PlainText"/>
    <w:uiPriority w:val="99"/>
    <w:rsid w:val="00DC5732"/>
    <w:rPr>
      <w:rFonts w:ascii="Consolas" w:hAnsi="Consolas"/>
      <w:sz w:val="21"/>
      <w:szCs w:val="19"/>
      <w:lang w:val="en-US"/>
    </w:rPr>
  </w:style>
  <w:style w:type="paragraph" w:styleId="BodyTextIndent2">
    <w:name w:val="Body Text Indent 2"/>
    <w:basedOn w:val="Normal"/>
    <w:link w:val="BodyTextIndent2Char"/>
    <w:uiPriority w:val="99"/>
    <w:unhideWhenUsed/>
    <w:rsid w:val="00535FA8"/>
    <w:pPr>
      <w:spacing w:after="120" w:line="480" w:lineRule="auto"/>
      <w:ind w:left="360"/>
    </w:pPr>
  </w:style>
  <w:style w:type="character" w:customStyle="1" w:styleId="BodyTextIndent2Char">
    <w:name w:val="Body Text Indent 2 Char"/>
    <w:basedOn w:val="DefaultParagraphFont"/>
    <w:link w:val="BodyTextIndent2"/>
    <w:uiPriority w:val="99"/>
    <w:rsid w:val="00535FA8"/>
  </w:style>
  <w:style w:type="paragraph" w:styleId="HTMLPreformatted">
    <w:name w:val="HTML Preformatted"/>
    <w:basedOn w:val="Normal"/>
    <w:link w:val="HTMLPreformattedChar"/>
    <w:uiPriority w:val="99"/>
    <w:unhideWhenUsed/>
    <w:qFormat/>
    <w:rsid w:val="00535F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eastAsia="en-IN"/>
    </w:rPr>
  </w:style>
  <w:style w:type="character" w:customStyle="1" w:styleId="HTMLPreformattedChar">
    <w:name w:val="HTML Preformatted Char"/>
    <w:basedOn w:val="DefaultParagraphFont"/>
    <w:link w:val="HTMLPreformatted"/>
    <w:uiPriority w:val="99"/>
    <w:qFormat/>
    <w:rsid w:val="00535FA8"/>
    <w:rPr>
      <w:rFonts w:ascii="Courier New" w:eastAsia="Times New Roman" w:hAnsi="Courier New" w:cs="Courier New"/>
      <w:sz w:val="20"/>
      <w:lang w:eastAsia="en-IN"/>
    </w:rPr>
  </w:style>
  <w:style w:type="paragraph" w:styleId="BodyText3">
    <w:name w:val="Body Text 3"/>
    <w:basedOn w:val="Normal"/>
    <w:link w:val="BodyText3Char"/>
    <w:uiPriority w:val="99"/>
    <w:semiHidden/>
    <w:unhideWhenUsed/>
    <w:rsid w:val="00F75F49"/>
    <w:pPr>
      <w:spacing w:after="120"/>
    </w:pPr>
    <w:rPr>
      <w:sz w:val="16"/>
      <w:szCs w:val="16"/>
      <w:lang w:val="en-US" w:bidi="ar-SA"/>
    </w:rPr>
  </w:style>
  <w:style w:type="character" w:customStyle="1" w:styleId="BodyText3Char">
    <w:name w:val="Body Text 3 Char"/>
    <w:basedOn w:val="DefaultParagraphFont"/>
    <w:link w:val="BodyText3"/>
    <w:uiPriority w:val="99"/>
    <w:semiHidden/>
    <w:rsid w:val="00F75F49"/>
    <w:rPr>
      <w:sz w:val="16"/>
      <w:szCs w:val="16"/>
      <w:lang w:val="en-US" w:bidi="ar-SA"/>
    </w:rPr>
  </w:style>
  <w:style w:type="character" w:styleId="Hyperlink">
    <w:name w:val="Hyperlink"/>
    <w:basedOn w:val="DefaultParagraphFont"/>
    <w:rsid w:val="00F75F49"/>
    <w:rPr>
      <w:color w:val="0000FF"/>
      <w:u w:val="single"/>
    </w:rPr>
  </w:style>
  <w:style w:type="paragraph" w:styleId="BlockText">
    <w:name w:val="Block Text"/>
    <w:basedOn w:val="Normal"/>
    <w:rsid w:val="00F75F49"/>
    <w:pPr>
      <w:spacing w:after="0" w:line="360" w:lineRule="auto"/>
      <w:ind w:firstLine="720"/>
      <w:jc w:val="both"/>
    </w:pPr>
    <w:rPr>
      <w:rFonts w:ascii="Times New Roman" w:eastAsia="Times New Roman" w:hAnsi="Times New Roman" w:cs="Times New Roman"/>
      <w:sz w:val="24"/>
      <w:szCs w:val="24"/>
      <w:lang w:val="en-US" w:bidi="ar-SA"/>
    </w:rPr>
  </w:style>
  <w:style w:type="character" w:styleId="HTMLCite">
    <w:name w:val="HTML Cite"/>
    <w:basedOn w:val="DefaultParagraphFont"/>
    <w:uiPriority w:val="99"/>
    <w:semiHidden/>
    <w:unhideWhenUsed/>
    <w:rsid w:val="00F75F49"/>
    <w:rPr>
      <w:i/>
      <w:iCs/>
    </w:rPr>
  </w:style>
  <w:style w:type="paragraph" w:styleId="NormalWeb">
    <w:name w:val="Normal (Web)"/>
    <w:basedOn w:val="Normal"/>
    <w:uiPriority w:val="99"/>
    <w:unhideWhenUsed/>
    <w:rsid w:val="00691281"/>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styleId="BodyTextIndent">
    <w:name w:val="Body Text Indent"/>
    <w:basedOn w:val="Normal"/>
    <w:link w:val="BodyTextIndentChar"/>
    <w:qFormat/>
    <w:rsid w:val="00E91905"/>
    <w:pPr>
      <w:keepNext/>
      <w:widowControl w:val="0"/>
      <w:spacing w:after="0" w:line="240" w:lineRule="auto"/>
      <w:ind w:firstLine="720"/>
      <w:jc w:val="both"/>
    </w:pPr>
    <w:rPr>
      <w:rFonts w:ascii="Arjun" w:eastAsia="SimSun" w:hAnsi="Arjun" w:cs="Times New Roman"/>
      <w:sz w:val="28"/>
      <w:lang w:val="en-US" w:bidi="ar-SA"/>
    </w:rPr>
  </w:style>
  <w:style w:type="character" w:customStyle="1" w:styleId="BodyTextIndentChar">
    <w:name w:val="Body Text Indent Char"/>
    <w:basedOn w:val="DefaultParagraphFont"/>
    <w:link w:val="BodyTextIndent"/>
    <w:qFormat/>
    <w:rsid w:val="00E91905"/>
    <w:rPr>
      <w:rFonts w:ascii="Arjun" w:eastAsia="SimSun" w:hAnsi="Arjun" w:cs="Times New Roman"/>
      <w:sz w:val="28"/>
      <w:lang w:val="en-US" w:bidi="ar-SA"/>
    </w:rPr>
  </w:style>
  <w:style w:type="paragraph" w:customStyle="1" w:styleId="ListParagraph1">
    <w:name w:val="List Paragraph1"/>
    <w:basedOn w:val="Normal"/>
    <w:uiPriority w:val="34"/>
    <w:qFormat/>
    <w:rsid w:val="00E91905"/>
    <w:pPr>
      <w:spacing w:after="120"/>
      <w:ind w:left="720"/>
      <w:jc w:val="both"/>
    </w:pPr>
    <w:rPr>
      <w:rFonts w:ascii="Times New Roman" w:eastAsia="SimSun" w:hAnsi="Times New Roman" w:cs="Times New Roman"/>
      <w:sz w:val="20"/>
      <w:lang w:val="en-US" w:bidi="ar-SA"/>
    </w:rPr>
  </w:style>
  <w:style w:type="paragraph" w:customStyle="1" w:styleId="ListParagraph2">
    <w:name w:val="List Paragraph2"/>
    <w:basedOn w:val="Normal"/>
    <w:uiPriority w:val="34"/>
    <w:qFormat/>
    <w:rsid w:val="00E91905"/>
    <w:pPr>
      <w:ind w:left="720"/>
      <w:contextualSpacing/>
    </w:pPr>
    <w:rPr>
      <w:rFonts w:ascii="Calibri" w:eastAsia="SimSun" w:hAnsi="Calibri" w:cs="Mangal"/>
      <w:lang w:val="en-US"/>
    </w:rPr>
  </w:style>
  <w:style w:type="paragraph" w:styleId="Header">
    <w:name w:val="header"/>
    <w:basedOn w:val="Normal"/>
    <w:link w:val="HeaderChar"/>
    <w:unhideWhenUsed/>
    <w:rsid w:val="005A3CD4"/>
    <w:pPr>
      <w:tabs>
        <w:tab w:val="center" w:pos="4680"/>
        <w:tab w:val="right" w:pos="9360"/>
      </w:tabs>
      <w:spacing w:after="0" w:line="240" w:lineRule="auto"/>
    </w:pPr>
    <w:rPr>
      <w:rFonts w:cs="Mangal"/>
    </w:rPr>
  </w:style>
  <w:style w:type="character" w:customStyle="1" w:styleId="HeaderChar">
    <w:name w:val="Header Char"/>
    <w:basedOn w:val="DefaultParagraphFont"/>
    <w:link w:val="Header"/>
    <w:rsid w:val="005A3CD4"/>
    <w:rPr>
      <w:rFonts w:cs="Mangal"/>
    </w:rPr>
  </w:style>
  <w:style w:type="paragraph" w:styleId="Footer">
    <w:name w:val="footer"/>
    <w:basedOn w:val="Normal"/>
    <w:link w:val="FooterChar"/>
    <w:uiPriority w:val="99"/>
    <w:unhideWhenUsed/>
    <w:rsid w:val="005A3CD4"/>
    <w:pPr>
      <w:tabs>
        <w:tab w:val="center" w:pos="4680"/>
        <w:tab w:val="right" w:pos="9360"/>
      </w:tabs>
      <w:spacing w:after="0" w:line="240" w:lineRule="auto"/>
    </w:pPr>
    <w:rPr>
      <w:rFonts w:cs="Mangal"/>
    </w:rPr>
  </w:style>
  <w:style w:type="character" w:customStyle="1" w:styleId="FooterChar">
    <w:name w:val="Footer Char"/>
    <w:basedOn w:val="DefaultParagraphFont"/>
    <w:link w:val="Footer"/>
    <w:uiPriority w:val="99"/>
    <w:rsid w:val="005A3CD4"/>
    <w:rPr>
      <w:rFonts w:cs="Mangal"/>
    </w:rPr>
  </w:style>
  <w:style w:type="paragraph" w:styleId="NoSpacing">
    <w:name w:val="No Spacing"/>
    <w:uiPriority w:val="1"/>
    <w:qFormat/>
    <w:rsid w:val="00A162FC"/>
    <w:pPr>
      <w:spacing w:after="0" w:line="240" w:lineRule="auto"/>
    </w:pPr>
    <w:rPr>
      <w:rFonts w:cs="Mangal"/>
    </w:rPr>
  </w:style>
  <w:style w:type="character" w:customStyle="1" w:styleId="vkekvd">
    <w:name w:val="vkekvd"/>
    <w:basedOn w:val="DefaultParagraphFont"/>
    <w:rsid w:val="00C109FF"/>
  </w:style>
  <w:style w:type="character" w:styleId="Strong">
    <w:name w:val="Strong"/>
    <w:basedOn w:val="DefaultParagraphFont"/>
    <w:uiPriority w:val="22"/>
    <w:qFormat/>
    <w:rsid w:val="00C109FF"/>
    <w:rPr>
      <w:b/>
      <w:bCs/>
    </w:rPr>
  </w:style>
  <w:style w:type="character" w:customStyle="1" w:styleId="t286pc">
    <w:name w:val="t286pc"/>
    <w:basedOn w:val="DefaultParagraphFont"/>
    <w:rsid w:val="00C109FF"/>
  </w:style>
  <w:style w:type="character" w:customStyle="1" w:styleId="dtet0b">
    <w:name w:val="dtet0b"/>
    <w:basedOn w:val="DefaultParagraphFont"/>
    <w:rsid w:val="00C109FF"/>
  </w:style>
  <w:style w:type="character" w:customStyle="1" w:styleId="red">
    <w:name w:val="red"/>
    <w:basedOn w:val="DefaultParagraphFont"/>
    <w:rsid w:val="0000004B"/>
  </w:style>
  <w:style w:type="character" w:customStyle="1" w:styleId="blue">
    <w:name w:val="blue"/>
    <w:basedOn w:val="DefaultParagraphFont"/>
    <w:rsid w:val="0000004B"/>
  </w:style>
  <w:style w:type="character" w:customStyle="1" w:styleId="underline">
    <w:name w:val="underline"/>
    <w:basedOn w:val="DefaultParagraphFont"/>
    <w:rsid w:val="000000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44864">
      <w:bodyDiv w:val="1"/>
      <w:marLeft w:val="0"/>
      <w:marRight w:val="0"/>
      <w:marTop w:val="0"/>
      <w:marBottom w:val="0"/>
      <w:divBdr>
        <w:top w:val="none" w:sz="0" w:space="0" w:color="auto"/>
        <w:left w:val="none" w:sz="0" w:space="0" w:color="auto"/>
        <w:bottom w:val="none" w:sz="0" w:space="0" w:color="auto"/>
        <w:right w:val="none" w:sz="0" w:space="0" w:color="auto"/>
      </w:divBdr>
    </w:div>
    <w:div w:id="669599010">
      <w:bodyDiv w:val="1"/>
      <w:marLeft w:val="0"/>
      <w:marRight w:val="0"/>
      <w:marTop w:val="0"/>
      <w:marBottom w:val="0"/>
      <w:divBdr>
        <w:top w:val="none" w:sz="0" w:space="0" w:color="auto"/>
        <w:left w:val="none" w:sz="0" w:space="0" w:color="auto"/>
        <w:bottom w:val="none" w:sz="0" w:space="0" w:color="auto"/>
        <w:right w:val="none" w:sz="0" w:space="0" w:color="auto"/>
      </w:divBdr>
    </w:div>
    <w:div w:id="685595197">
      <w:bodyDiv w:val="1"/>
      <w:marLeft w:val="0"/>
      <w:marRight w:val="0"/>
      <w:marTop w:val="0"/>
      <w:marBottom w:val="0"/>
      <w:divBdr>
        <w:top w:val="none" w:sz="0" w:space="0" w:color="auto"/>
        <w:left w:val="none" w:sz="0" w:space="0" w:color="auto"/>
        <w:bottom w:val="none" w:sz="0" w:space="0" w:color="auto"/>
        <w:right w:val="none" w:sz="0" w:space="0" w:color="auto"/>
      </w:divBdr>
    </w:div>
    <w:div w:id="847788677">
      <w:bodyDiv w:val="1"/>
      <w:marLeft w:val="0"/>
      <w:marRight w:val="0"/>
      <w:marTop w:val="0"/>
      <w:marBottom w:val="0"/>
      <w:divBdr>
        <w:top w:val="none" w:sz="0" w:space="0" w:color="auto"/>
        <w:left w:val="none" w:sz="0" w:space="0" w:color="auto"/>
        <w:bottom w:val="none" w:sz="0" w:space="0" w:color="auto"/>
        <w:right w:val="none" w:sz="0" w:space="0" w:color="auto"/>
      </w:divBdr>
    </w:div>
    <w:div w:id="1041319046">
      <w:bodyDiv w:val="1"/>
      <w:marLeft w:val="0"/>
      <w:marRight w:val="0"/>
      <w:marTop w:val="0"/>
      <w:marBottom w:val="0"/>
      <w:divBdr>
        <w:top w:val="none" w:sz="0" w:space="0" w:color="auto"/>
        <w:left w:val="none" w:sz="0" w:space="0" w:color="auto"/>
        <w:bottom w:val="none" w:sz="0" w:space="0" w:color="auto"/>
        <w:right w:val="none" w:sz="0" w:space="0" w:color="auto"/>
      </w:divBdr>
    </w:div>
    <w:div w:id="1062603080">
      <w:bodyDiv w:val="1"/>
      <w:marLeft w:val="0"/>
      <w:marRight w:val="0"/>
      <w:marTop w:val="0"/>
      <w:marBottom w:val="0"/>
      <w:divBdr>
        <w:top w:val="none" w:sz="0" w:space="0" w:color="auto"/>
        <w:left w:val="none" w:sz="0" w:space="0" w:color="auto"/>
        <w:bottom w:val="none" w:sz="0" w:space="0" w:color="auto"/>
        <w:right w:val="none" w:sz="0" w:space="0" w:color="auto"/>
      </w:divBdr>
      <w:divsChild>
        <w:div w:id="1451902807">
          <w:marLeft w:val="0"/>
          <w:marRight w:val="0"/>
          <w:marTop w:val="0"/>
          <w:marBottom w:val="0"/>
          <w:divBdr>
            <w:top w:val="none" w:sz="0" w:space="0" w:color="auto"/>
            <w:left w:val="none" w:sz="0" w:space="0" w:color="auto"/>
            <w:bottom w:val="none" w:sz="0" w:space="0" w:color="auto"/>
            <w:right w:val="none" w:sz="0" w:space="0" w:color="auto"/>
          </w:divBdr>
          <w:divsChild>
            <w:div w:id="1069498051">
              <w:marLeft w:val="0"/>
              <w:marRight w:val="0"/>
              <w:marTop w:val="0"/>
              <w:marBottom w:val="0"/>
              <w:divBdr>
                <w:top w:val="none" w:sz="0" w:space="0" w:color="auto"/>
                <w:left w:val="none" w:sz="0" w:space="0" w:color="auto"/>
                <w:bottom w:val="none" w:sz="0" w:space="0" w:color="auto"/>
                <w:right w:val="none" w:sz="0" w:space="0" w:color="auto"/>
              </w:divBdr>
            </w:div>
          </w:divsChild>
        </w:div>
        <w:div w:id="1957103990">
          <w:marLeft w:val="0"/>
          <w:marRight w:val="0"/>
          <w:marTop w:val="0"/>
          <w:marBottom w:val="0"/>
          <w:divBdr>
            <w:top w:val="none" w:sz="0" w:space="0" w:color="auto"/>
            <w:left w:val="none" w:sz="0" w:space="0" w:color="auto"/>
            <w:bottom w:val="none" w:sz="0" w:space="0" w:color="auto"/>
            <w:right w:val="none" w:sz="0" w:space="0" w:color="auto"/>
          </w:divBdr>
        </w:div>
        <w:div w:id="882324489">
          <w:marLeft w:val="0"/>
          <w:marRight w:val="0"/>
          <w:marTop w:val="0"/>
          <w:marBottom w:val="0"/>
          <w:divBdr>
            <w:top w:val="none" w:sz="0" w:space="0" w:color="auto"/>
            <w:left w:val="none" w:sz="0" w:space="0" w:color="auto"/>
            <w:bottom w:val="none" w:sz="0" w:space="0" w:color="auto"/>
            <w:right w:val="none" w:sz="0" w:space="0" w:color="auto"/>
          </w:divBdr>
          <w:divsChild>
            <w:div w:id="1936209908">
              <w:marLeft w:val="0"/>
              <w:marRight w:val="0"/>
              <w:marTop w:val="0"/>
              <w:marBottom w:val="0"/>
              <w:divBdr>
                <w:top w:val="none" w:sz="0" w:space="0" w:color="auto"/>
                <w:left w:val="none" w:sz="0" w:space="0" w:color="auto"/>
                <w:bottom w:val="none" w:sz="0" w:space="0" w:color="auto"/>
                <w:right w:val="none" w:sz="0" w:space="0" w:color="auto"/>
              </w:divBdr>
            </w:div>
          </w:divsChild>
        </w:div>
        <w:div w:id="1395464685">
          <w:marLeft w:val="0"/>
          <w:marRight w:val="0"/>
          <w:marTop w:val="0"/>
          <w:marBottom w:val="0"/>
          <w:divBdr>
            <w:top w:val="none" w:sz="0" w:space="0" w:color="auto"/>
            <w:left w:val="none" w:sz="0" w:space="0" w:color="auto"/>
            <w:bottom w:val="none" w:sz="0" w:space="0" w:color="auto"/>
            <w:right w:val="none" w:sz="0" w:space="0" w:color="auto"/>
          </w:divBdr>
        </w:div>
        <w:div w:id="632830242">
          <w:marLeft w:val="0"/>
          <w:marRight w:val="0"/>
          <w:marTop w:val="0"/>
          <w:marBottom w:val="0"/>
          <w:divBdr>
            <w:top w:val="none" w:sz="0" w:space="0" w:color="auto"/>
            <w:left w:val="none" w:sz="0" w:space="0" w:color="auto"/>
            <w:bottom w:val="none" w:sz="0" w:space="0" w:color="auto"/>
            <w:right w:val="none" w:sz="0" w:space="0" w:color="auto"/>
          </w:divBdr>
        </w:div>
      </w:divsChild>
    </w:div>
    <w:div w:id="1135374257">
      <w:bodyDiv w:val="1"/>
      <w:marLeft w:val="0"/>
      <w:marRight w:val="0"/>
      <w:marTop w:val="0"/>
      <w:marBottom w:val="0"/>
      <w:divBdr>
        <w:top w:val="none" w:sz="0" w:space="0" w:color="auto"/>
        <w:left w:val="none" w:sz="0" w:space="0" w:color="auto"/>
        <w:bottom w:val="none" w:sz="0" w:space="0" w:color="auto"/>
        <w:right w:val="none" w:sz="0" w:space="0" w:color="auto"/>
      </w:divBdr>
      <w:divsChild>
        <w:div w:id="987174652">
          <w:marLeft w:val="0"/>
          <w:marRight w:val="0"/>
          <w:marTop w:val="0"/>
          <w:marBottom w:val="0"/>
          <w:divBdr>
            <w:top w:val="none" w:sz="0" w:space="0" w:color="auto"/>
            <w:left w:val="none" w:sz="0" w:space="0" w:color="auto"/>
            <w:bottom w:val="none" w:sz="0" w:space="0" w:color="auto"/>
            <w:right w:val="none" w:sz="0" w:space="0" w:color="auto"/>
          </w:divBdr>
        </w:div>
      </w:divsChild>
    </w:div>
    <w:div w:id="1275290736">
      <w:bodyDiv w:val="1"/>
      <w:marLeft w:val="0"/>
      <w:marRight w:val="0"/>
      <w:marTop w:val="0"/>
      <w:marBottom w:val="0"/>
      <w:divBdr>
        <w:top w:val="none" w:sz="0" w:space="0" w:color="auto"/>
        <w:left w:val="none" w:sz="0" w:space="0" w:color="auto"/>
        <w:bottom w:val="none" w:sz="0" w:space="0" w:color="auto"/>
        <w:right w:val="none" w:sz="0" w:space="0" w:color="auto"/>
      </w:divBdr>
    </w:div>
    <w:div w:id="1740395393">
      <w:bodyDiv w:val="1"/>
      <w:marLeft w:val="0"/>
      <w:marRight w:val="0"/>
      <w:marTop w:val="0"/>
      <w:marBottom w:val="0"/>
      <w:divBdr>
        <w:top w:val="none" w:sz="0" w:space="0" w:color="auto"/>
        <w:left w:val="none" w:sz="0" w:space="0" w:color="auto"/>
        <w:bottom w:val="none" w:sz="0" w:space="0" w:color="auto"/>
        <w:right w:val="none" w:sz="0" w:space="0" w:color="auto"/>
      </w:divBdr>
      <w:divsChild>
        <w:div w:id="382172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ademia.edu/51224503/Impact_Assessment_on_Knowledge_of_Weather_Based_Agro_advisory_Services_among_Farmers_in_Tiruvallur_District_Tamil_Nadu"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www.google.com/search?q=agrometeorological+advisory+services&amp;sca_esv=2d7c89a134cd9f4b&amp;rlz=1C1GCEJ_enIN1124IN1124&amp;sxsrf=ANbL-n66dkQgD0opahpJbF3IP2j6Ofm8gQ%3A1769938174560&amp;ei=_hx_ab_rIdCQseMP7fGsiQE&amp;ved=2ahUKEwiSq_HC_reSAxVma2wGHTgtIWMQgK4QegQIAhAD&amp;uact=5&amp;oq=Prasad%2C+A.+S.%2C+Vijayashanthi%2C+V.+A.%2C+Manimekalai%2C+R.%2C+Yogameenakshiand%2C+P.%2C+%26+Pirathap%2C+P.+%282020%29.+Impact+assessment+on+knowledge+of+weather+based+agro-advisory+services+among+farmers+in+Tiruvallur+District%2C+Tamil+Nadu.+Current+Journal+of+Applied+Science+and+Technology.+39+%2836%29%2C+96-101.&amp;gs_lp=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_EFhiqRXtW0gSS6BgYIARABGAGSBwExoAeBGrIHALgHAMIHAzMtMcgHEYAIAA&amp;sclient=gws-wiz-serp&amp;mstk=AUtExfCAnRN4l-b_ECmYZNEpGK9PMQcBd63LAaqWefsleeDHUJUAr5n1uRJCMNlRx9VHWHNg7DMSVUcfODRZysMRsEf8yUCNKE35e6mwQ0uxkeM2KGDQLD2Nwhjt-fmX_XgRP7FD8CRabpUtg4yqWhwPnY9uxCe7wYcEfXJgunb1oEW-cZuuH7GmBB5b6z3cpigqrYKPovG_eQ9TjdXUu2wftI_vJyBSWiZD_GIWLOHCL7toyYpIb1XaSW5nEL6lzTUHrv63ogf5ONcpm-bN0DATWhz1&amp;csui=3"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google.com/search?q=weather-based+agro-advisory+services&amp;sca_esv=2d7c89a134cd9f4b&amp;rlz=1C1GCEJ_enIN1124IN1124&amp;sxsrf=ANbL-n66dkQgD0opahpJbF3IP2j6Ofm8gQ%3A1769938174560&amp;ei=_hx_ab_rIdCQseMP7fGsiQE&amp;ved=2ahUKEwiSq_HC_reSAxVma2wGHTgtIWMQgK4QegQIAhAC&amp;uact=5&amp;oq=Prasad%2C+A.+S.%2C+Vijayashanthi%2C+V.+A.%2C+Manimekalai%2C+R.%2C+Yogameenakshiand%2C+P.%2C+%26+Pirathap%2C+P.+%282020%29.+Impact+assessment+on+knowledge+of+weather+based+agro-advisory+services+among+farmers+in+Tiruvallur+District%2C+Tamil+Nadu.+Current+Journal+of+Applied+Science+and+Technology.+39+%2836%29%2C+96-101.&amp;gs_lp=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_EFhiqRXtW0gSS6BgYIARABGAGSBwExoAeBGrIHALgHAMIHAzMtMcgHEYAIAA&amp;sclient=gws-wiz-serp&amp;mstk=AUtExfCAnRN4l-b_ECmYZNEpGK9PMQcBd63LAaqWefsleeDHUJUAr5n1uRJCMNlRx9VHWHNg7DMSVUcfODRZysMRsEf8yUCNKE35e6mwQ0uxkeM2KGDQLD2Nwhjt-fmX_XgRP7FD8CRabpUtg4yqWhwPnY9uxCe7wYcEfXJgunb1oEW-cZuuH7GmBB5b6z3cpigqrYKPovG_eQ9TjdXUu2wftI_vJyBSWiZD_GIWLOHCL7toyYpIb1XaSW5nEL6lzTUHrv63ogf5ONcpm-bN0DATWhz1&amp;csui=3"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8EFF3-5CCC-4B20-AFBC-5A507DBF2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14</Pages>
  <Words>6542</Words>
  <Characters>37296</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CG-DTE</dc:creator>
  <cp:lastModifiedBy>SDI PC New 16</cp:lastModifiedBy>
  <cp:revision>29</cp:revision>
  <dcterms:created xsi:type="dcterms:W3CDTF">2026-01-31T07:44:00Z</dcterms:created>
  <dcterms:modified xsi:type="dcterms:W3CDTF">2026-02-03T08:38:00Z</dcterms:modified>
</cp:coreProperties>
</file>