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F91" w:rsidRPr="00301C7E" w:rsidRDefault="00301C7E" w:rsidP="00301C7E">
      <w:pPr>
        <w:jc w:val="center"/>
        <w:rPr>
          <w:rFonts w:ascii="Times New Roman" w:hAnsi="Times New Roman" w:cs="Times New Roman"/>
          <w:b/>
          <w:sz w:val="24"/>
          <w:szCs w:val="24"/>
        </w:rPr>
      </w:pPr>
      <w:r w:rsidRPr="00301C7E">
        <w:rPr>
          <w:rFonts w:ascii="Times New Roman" w:hAnsi="Times New Roman" w:cs="Times New Roman"/>
          <w:b/>
          <w:sz w:val="24"/>
          <w:szCs w:val="24"/>
        </w:rPr>
        <w:t xml:space="preserve">The </w:t>
      </w:r>
      <w:r>
        <w:rPr>
          <w:rFonts w:ascii="Times New Roman" w:hAnsi="Times New Roman" w:cs="Times New Roman"/>
          <w:b/>
          <w:sz w:val="24"/>
          <w:szCs w:val="24"/>
        </w:rPr>
        <w:t>m</w:t>
      </w:r>
      <w:r w:rsidRPr="00301C7E">
        <w:rPr>
          <w:rFonts w:ascii="Times New Roman" w:hAnsi="Times New Roman" w:cs="Times New Roman"/>
          <w:b/>
          <w:sz w:val="24"/>
          <w:szCs w:val="24"/>
        </w:rPr>
        <w:t>oderating ro</w:t>
      </w:r>
      <w:r>
        <w:rPr>
          <w:rFonts w:ascii="Times New Roman" w:hAnsi="Times New Roman" w:cs="Times New Roman"/>
          <w:b/>
          <w:sz w:val="24"/>
          <w:szCs w:val="24"/>
        </w:rPr>
        <w:t>le of self-esteem in the relationship between p</w:t>
      </w:r>
      <w:r w:rsidR="000435C8" w:rsidRPr="00301C7E">
        <w:rPr>
          <w:rFonts w:ascii="Times New Roman" w:hAnsi="Times New Roman" w:cs="Times New Roman"/>
          <w:b/>
          <w:sz w:val="24"/>
          <w:szCs w:val="24"/>
        </w:rPr>
        <w:t xml:space="preserve">eer </w:t>
      </w:r>
      <w:r>
        <w:rPr>
          <w:rFonts w:ascii="Times New Roman" w:hAnsi="Times New Roman" w:cs="Times New Roman"/>
          <w:b/>
          <w:sz w:val="24"/>
          <w:szCs w:val="24"/>
        </w:rPr>
        <w:t>p</w:t>
      </w:r>
      <w:r w:rsidR="000435C8" w:rsidRPr="00301C7E">
        <w:rPr>
          <w:rFonts w:ascii="Times New Roman" w:hAnsi="Times New Roman" w:cs="Times New Roman"/>
          <w:b/>
          <w:sz w:val="24"/>
          <w:szCs w:val="24"/>
        </w:rPr>
        <w:t xml:space="preserve">ressure </w:t>
      </w:r>
      <w:r>
        <w:rPr>
          <w:rFonts w:ascii="Times New Roman" w:hAnsi="Times New Roman" w:cs="Times New Roman"/>
          <w:b/>
          <w:sz w:val="24"/>
          <w:szCs w:val="24"/>
        </w:rPr>
        <w:t>a</w:t>
      </w:r>
      <w:r w:rsidR="000435C8" w:rsidRPr="00301C7E">
        <w:rPr>
          <w:rFonts w:ascii="Times New Roman" w:hAnsi="Times New Roman" w:cs="Times New Roman"/>
          <w:b/>
          <w:sz w:val="24"/>
          <w:szCs w:val="24"/>
        </w:rPr>
        <w:t xml:space="preserve">nd </w:t>
      </w:r>
      <w:r>
        <w:rPr>
          <w:rFonts w:ascii="Times New Roman" w:hAnsi="Times New Roman" w:cs="Times New Roman"/>
          <w:b/>
          <w:sz w:val="24"/>
          <w:szCs w:val="24"/>
        </w:rPr>
        <w:t>s</w:t>
      </w:r>
      <w:r w:rsidR="000435C8" w:rsidRPr="00301C7E">
        <w:rPr>
          <w:rFonts w:ascii="Times New Roman" w:hAnsi="Times New Roman" w:cs="Times New Roman"/>
          <w:b/>
          <w:sz w:val="24"/>
          <w:szCs w:val="24"/>
        </w:rPr>
        <w:t xml:space="preserve">ocial </w:t>
      </w:r>
      <w:r>
        <w:rPr>
          <w:rFonts w:ascii="Times New Roman" w:hAnsi="Times New Roman" w:cs="Times New Roman"/>
          <w:b/>
          <w:sz w:val="24"/>
          <w:szCs w:val="24"/>
        </w:rPr>
        <w:t>m</w:t>
      </w:r>
      <w:r w:rsidR="000435C8" w:rsidRPr="00301C7E">
        <w:rPr>
          <w:rFonts w:ascii="Times New Roman" w:hAnsi="Times New Roman" w:cs="Times New Roman"/>
          <w:b/>
          <w:sz w:val="24"/>
          <w:szCs w:val="24"/>
        </w:rPr>
        <w:t xml:space="preserve">edia </w:t>
      </w:r>
      <w:r>
        <w:rPr>
          <w:rFonts w:ascii="Times New Roman" w:hAnsi="Times New Roman" w:cs="Times New Roman"/>
          <w:b/>
          <w:sz w:val="24"/>
          <w:szCs w:val="24"/>
        </w:rPr>
        <w:t>a</w:t>
      </w:r>
      <w:r w:rsidR="000435C8" w:rsidRPr="00301C7E">
        <w:rPr>
          <w:rFonts w:ascii="Times New Roman" w:hAnsi="Times New Roman" w:cs="Times New Roman"/>
          <w:b/>
          <w:sz w:val="24"/>
          <w:szCs w:val="24"/>
        </w:rPr>
        <w:t xml:space="preserve">ddiction </w:t>
      </w:r>
      <w:r>
        <w:rPr>
          <w:rFonts w:ascii="Times New Roman" w:hAnsi="Times New Roman" w:cs="Times New Roman"/>
          <w:b/>
          <w:sz w:val="24"/>
          <w:szCs w:val="24"/>
        </w:rPr>
        <w:t xml:space="preserve">among </w:t>
      </w:r>
      <w:r w:rsidR="000435C8" w:rsidRPr="00301C7E">
        <w:rPr>
          <w:rFonts w:ascii="Times New Roman" w:hAnsi="Times New Roman" w:cs="Times New Roman"/>
          <w:b/>
          <w:sz w:val="24"/>
          <w:szCs w:val="24"/>
        </w:rPr>
        <w:t>Adolescents</w:t>
      </w:r>
      <w:r>
        <w:rPr>
          <w:rFonts w:ascii="Times New Roman" w:hAnsi="Times New Roman" w:cs="Times New Roman"/>
          <w:b/>
          <w:sz w:val="24"/>
          <w:szCs w:val="24"/>
        </w:rPr>
        <w:t xml:space="preserve"> in Lagos State</w:t>
      </w:r>
    </w:p>
    <w:p w:rsidR="00C8270B" w:rsidRDefault="00C8270B" w:rsidP="007C4D4B">
      <w:pPr>
        <w:jc w:val="center"/>
        <w:rPr>
          <w:rFonts w:ascii="Times New Roman" w:hAnsi="Times New Roman" w:cs="Times New Roman"/>
          <w:b/>
          <w:sz w:val="24"/>
          <w:szCs w:val="24"/>
        </w:rPr>
      </w:pPr>
    </w:p>
    <w:p w:rsidR="00810081" w:rsidRPr="00301C7E" w:rsidRDefault="00810081" w:rsidP="007C4D4B">
      <w:pPr>
        <w:jc w:val="center"/>
        <w:rPr>
          <w:rFonts w:ascii="Times New Roman" w:hAnsi="Times New Roman" w:cs="Times New Roman"/>
          <w:b/>
          <w:sz w:val="24"/>
          <w:szCs w:val="24"/>
        </w:rPr>
      </w:pPr>
    </w:p>
    <w:p w:rsidR="006108BB" w:rsidRDefault="000435C8" w:rsidP="006108BB">
      <w:pPr>
        <w:spacing w:line="240" w:lineRule="auto"/>
        <w:jc w:val="center"/>
        <w:rPr>
          <w:rFonts w:ascii="Times New Roman" w:hAnsi="Times New Roman" w:cs="Times New Roman"/>
          <w:b/>
          <w:sz w:val="24"/>
          <w:szCs w:val="24"/>
        </w:rPr>
      </w:pPr>
      <w:r w:rsidRPr="00301C7E">
        <w:rPr>
          <w:rFonts w:ascii="Times New Roman" w:hAnsi="Times New Roman" w:cs="Times New Roman"/>
          <w:b/>
          <w:sz w:val="24"/>
          <w:szCs w:val="24"/>
        </w:rPr>
        <w:t>ABSTRAC</w:t>
      </w:r>
      <w:r w:rsidR="00152D86" w:rsidRPr="00301C7E">
        <w:rPr>
          <w:rFonts w:ascii="Times New Roman" w:hAnsi="Times New Roman" w:cs="Times New Roman"/>
          <w:b/>
          <w:sz w:val="24"/>
          <w:szCs w:val="24"/>
        </w:rPr>
        <w:t>T</w:t>
      </w:r>
    </w:p>
    <w:p w:rsidR="00C03A63" w:rsidRPr="006108BB" w:rsidRDefault="00152D86" w:rsidP="006108BB">
      <w:pPr>
        <w:spacing w:line="240" w:lineRule="auto"/>
        <w:jc w:val="both"/>
        <w:rPr>
          <w:rFonts w:ascii="Times New Roman" w:hAnsi="Times New Roman" w:cs="Times New Roman"/>
          <w:bCs/>
          <w:iCs/>
          <w:sz w:val="24"/>
          <w:szCs w:val="24"/>
        </w:rPr>
      </w:pPr>
      <w:r w:rsidRPr="006108BB">
        <w:rPr>
          <w:rFonts w:ascii="Times New Roman" w:hAnsi="Times New Roman" w:cs="Times New Roman"/>
          <w:bCs/>
          <w:iCs/>
          <w:sz w:val="24"/>
          <w:szCs w:val="24"/>
        </w:rPr>
        <w:t>Social media addiction has emerged as a significant public health concern among adolescents, with peer pressure identified a</w:t>
      </w:r>
      <w:r w:rsidR="00C03A63" w:rsidRPr="006108BB">
        <w:rPr>
          <w:rFonts w:ascii="Times New Roman" w:hAnsi="Times New Roman" w:cs="Times New Roman"/>
          <w:bCs/>
          <w:iCs/>
          <w:sz w:val="24"/>
          <w:szCs w:val="24"/>
        </w:rPr>
        <w:t>s a critical social determinant</w:t>
      </w:r>
      <w:r w:rsidRPr="006108BB">
        <w:rPr>
          <w:rFonts w:ascii="Times New Roman" w:hAnsi="Times New Roman" w:cs="Times New Roman"/>
          <w:bCs/>
          <w:iCs/>
          <w:sz w:val="24"/>
          <w:szCs w:val="24"/>
        </w:rPr>
        <w:t>.</w:t>
      </w:r>
      <w:r w:rsidR="00A66551">
        <w:rPr>
          <w:rFonts w:ascii="Times New Roman" w:hAnsi="Times New Roman" w:cs="Times New Roman"/>
          <w:bCs/>
          <w:iCs/>
          <w:sz w:val="24"/>
          <w:szCs w:val="24"/>
        </w:rPr>
        <w:t xml:space="preserve"> </w:t>
      </w:r>
      <w:r w:rsidRPr="006108BB">
        <w:rPr>
          <w:rFonts w:ascii="Times New Roman" w:hAnsi="Times New Roman" w:cs="Times New Roman"/>
          <w:bCs/>
          <w:iCs/>
          <w:sz w:val="24"/>
          <w:szCs w:val="24"/>
        </w:rPr>
        <w:t>This study examined whether self-esteem moderates the relationship between peer pressure and social media addiction among in-school adolescents in Lagos State, Nigeria</w:t>
      </w:r>
      <w:r w:rsidR="00427854" w:rsidRPr="006108BB">
        <w:rPr>
          <w:rFonts w:ascii="Times New Roman" w:hAnsi="Times New Roman" w:cs="Times New Roman"/>
          <w:bCs/>
          <w:iCs/>
          <w:sz w:val="24"/>
          <w:szCs w:val="24"/>
        </w:rPr>
        <w:t xml:space="preserve">. </w:t>
      </w:r>
      <w:r w:rsidRPr="006108BB">
        <w:rPr>
          <w:rFonts w:ascii="Times New Roman" w:hAnsi="Times New Roman" w:cs="Times New Roman"/>
          <w:bCs/>
          <w:iCs/>
          <w:sz w:val="24"/>
          <w:szCs w:val="24"/>
        </w:rPr>
        <w:t>A cross-sectional survey design</w:t>
      </w:r>
      <w:r w:rsidR="00427854" w:rsidRPr="006108BB">
        <w:rPr>
          <w:rFonts w:ascii="Times New Roman" w:hAnsi="Times New Roman" w:cs="Times New Roman"/>
          <w:bCs/>
          <w:iCs/>
          <w:sz w:val="24"/>
          <w:szCs w:val="24"/>
        </w:rPr>
        <w:t xml:space="preserve"> and </w:t>
      </w:r>
      <w:r w:rsidR="004D5DCE" w:rsidRPr="006108BB">
        <w:rPr>
          <w:rFonts w:ascii="Times New Roman" w:hAnsi="Times New Roman" w:cs="Times New Roman"/>
          <w:bCs/>
          <w:iCs/>
          <w:sz w:val="24"/>
          <w:szCs w:val="24"/>
        </w:rPr>
        <w:t>convenien</w:t>
      </w:r>
      <w:r w:rsidR="006108BB">
        <w:rPr>
          <w:rFonts w:ascii="Times New Roman" w:hAnsi="Times New Roman" w:cs="Times New Roman"/>
          <w:bCs/>
          <w:iCs/>
          <w:sz w:val="24"/>
          <w:szCs w:val="24"/>
        </w:rPr>
        <w:t>ce</w:t>
      </w:r>
      <w:r w:rsidR="004D5DCE" w:rsidRPr="006108BB">
        <w:rPr>
          <w:rFonts w:ascii="Times New Roman" w:hAnsi="Times New Roman" w:cs="Times New Roman"/>
          <w:bCs/>
          <w:iCs/>
          <w:sz w:val="24"/>
          <w:szCs w:val="24"/>
        </w:rPr>
        <w:t xml:space="preserve"> sampling technique</w:t>
      </w:r>
      <w:r w:rsidRPr="006108BB">
        <w:rPr>
          <w:rFonts w:ascii="Times New Roman" w:hAnsi="Times New Roman" w:cs="Times New Roman"/>
          <w:bCs/>
          <w:iCs/>
          <w:sz w:val="24"/>
          <w:szCs w:val="24"/>
        </w:rPr>
        <w:t xml:space="preserve"> was employed with a sample of </w:t>
      </w:r>
      <w:r w:rsidR="00142899" w:rsidRPr="006108BB">
        <w:rPr>
          <w:rFonts w:ascii="Times New Roman" w:hAnsi="Times New Roman" w:cs="Times New Roman"/>
          <w:bCs/>
          <w:iCs/>
          <w:sz w:val="24"/>
          <w:szCs w:val="24"/>
        </w:rPr>
        <w:t xml:space="preserve">677 </w:t>
      </w:r>
      <w:r w:rsidRPr="006108BB">
        <w:rPr>
          <w:rFonts w:ascii="Times New Roman" w:hAnsi="Times New Roman" w:cs="Times New Roman"/>
          <w:bCs/>
          <w:iCs/>
          <w:sz w:val="24"/>
          <w:szCs w:val="24"/>
        </w:rPr>
        <w:t xml:space="preserve">in-school adolescents in Lagos State. Participants completed standardized measures assessing peer pressure, self-esteem, and social media addiction. </w:t>
      </w:r>
    </w:p>
    <w:p w:rsidR="00FD0850" w:rsidRPr="006108BB" w:rsidRDefault="000E3A5D" w:rsidP="006108BB">
      <w:pPr>
        <w:spacing w:line="240" w:lineRule="auto"/>
        <w:jc w:val="both"/>
        <w:rPr>
          <w:rFonts w:ascii="Times New Roman" w:hAnsi="Times New Roman" w:cs="Times New Roman"/>
          <w:bCs/>
          <w:iCs/>
          <w:sz w:val="24"/>
          <w:szCs w:val="24"/>
        </w:rPr>
      </w:pPr>
      <w:r w:rsidRPr="007D4699">
        <w:rPr>
          <w:rFonts w:ascii="Times New Roman" w:hAnsi="Times New Roman" w:cs="Times New Roman"/>
          <w:bCs/>
          <w:iCs/>
          <w:sz w:val="24"/>
          <w:szCs w:val="24"/>
          <w:highlight w:val="yellow"/>
        </w:rPr>
        <w:t>While the researchers hypothesized a direct relationship between peer pressure and</w:t>
      </w:r>
      <w:r w:rsidR="00C04670" w:rsidRPr="007D4699">
        <w:rPr>
          <w:rFonts w:ascii="Times New Roman" w:hAnsi="Times New Roman" w:cs="Times New Roman"/>
          <w:bCs/>
          <w:iCs/>
          <w:sz w:val="24"/>
          <w:szCs w:val="24"/>
          <w:highlight w:val="yellow"/>
        </w:rPr>
        <w:t xml:space="preserve"> adolescent social media addiction</w:t>
      </w:r>
      <w:r w:rsidRPr="007D4699">
        <w:rPr>
          <w:rFonts w:ascii="Times New Roman" w:hAnsi="Times New Roman" w:cs="Times New Roman"/>
          <w:bCs/>
          <w:iCs/>
          <w:sz w:val="24"/>
          <w:szCs w:val="24"/>
          <w:highlight w:val="yellow"/>
        </w:rPr>
        <w:t>, the</w:t>
      </w:r>
      <w:r w:rsidR="00C04670" w:rsidRPr="007D4699">
        <w:rPr>
          <w:rFonts w:ascii="Times New Roman" w:hAnsi="Times New Roman" w:cs="Times New Roman"/>
          <w:bCs/>
          <w:iCs/>
          <w:sz w:val="24"/>
          <w:szCs w:val="24"/>
          <w:highlight w:val="yellow"/>
        </w:rPr>
        <w:t xml:space="preserve"> </w:t>
      </w:r>
      <w:r w:rsidRPr="007D4699">
        <w:rPr>
          <w:rFonts w:ascii="Times New Roman" w:hAnsi="Times New Roman" w:cs="Times New Roman"/>
          <w:bCs/>
          <w:iCs/>
          <w:sz w:val="24"/>
          <w:szCs w:val="24"/>
          <w:highlight w:val="yellow"/>
        </w:rPr>
        <w:t>s</w:t>
      </w:r>
      <w:r w:rsidR="00152D86" w:rsidRPr="007D4699">
        <w:rPr>
          <w:rFonts w:ascii="Times New Roman" w:hAnsi="Times New Roman" w:cs="Times New Roman"/>
          <w:bCs/>
          <w:iCs/>
          <w:sz w:val="24"/>
          <w:szCs w:val="24"/>
          <w:highlight w:val="yellow"/>
        </w:rPr>
        <w:t>imple lin</w:t>
      </w:r>
      <w:r w:rsidRPr="007D4699">
        <w:rPr>
          <w:rFonts w:ascii="Times New Roman" w:hAnsi="Times New Roman" w:cs="Times New Roman"/>
          <w:bCs/>
          <w:iCs/>
          <w:sz w:val="24"/>
          <w:szCs w:val="24"/>
          <w:highlight w:val="yellow"/>
        </w:rPr>
        <w:t xml:space="preserve">ear regression analysis produced an </w:t>
      </w:r>
      <w:proofErr w:type="gramStart"/>
      <w:r w:rsidRPr="007D4699">
        <w:rPr>
          <w:rFonts w:ascii="Times New Roman" w:hAnsi="Times New Roman" w:cs="Times New Roman"/>
          <w:bCs/>
          <w:iCs/>
          <w:sz w:val="24"/>
          <w:szCs w:val="24"/>
          <w:highlight w:val="yellow"/>
        </w:rPr>
        <w:t>unexpected results</w:t>
      </w:r>
      <w:proofErr w:type="gramEnd"/>
      <w:r w:rsidRPr="007D4699">
        <w:rPr>
          <w:rFonts w:ascii="Times New Roman" w:hAnsi="Times New Roman" w:cs="Times New Roman"/>
          <w:bCs/>
          <w:iCs/>
          <w:sz w:val="24"/>
          <w:szCs w:val="24"/>
          <w:highlight w:val="yellow"/>
        </w:rPr>
        <w:t>, revealing an inverse relationship</w:t>
      </w:r>
      <w:r w:rsidR="00152D86" w:rsidRPr="007D4699">
        <w:rPr>
          <w:rFonts w:ascii="Times New Roman" w:hAnsi="Times New Roman" w:cs="Times New Roman"/>
          <w:bCs/>
          <w:iCs/>
          <w:sz w:val="24"/>
          <w:szCs w:val="24"/>
          <w:highlight w:val="yellow"/>
        </w:rPr>
        <w:t xml:space="preserve"> </w:t>
      </w:r>
      <w:r w:rsidRPr="007D4699">
        <w:rPr>
          <w:rFonts w:ascii="Times New Roman" w:hAnsi="Times New Roman" w:cs="Times New Roman"/>
          <w:bCs/>
          <w:iCs/>
          <w:sz w:val="24"/>
          <w:szCs w:val="24"/>
          <w:highlight w:val="yellow"/>
        </w:rPr>
        <w:t>where</w:t>
      </w:r>
      <w:r w:rsidR="004D5DCE" w:rsidRPr="007D4699">
        <w:rPr>
          <w:rFonts w:ascii="Times New Roman" w:hAnsi="Times New Roman" w:cs="Times New Roman"/>
          <w:bCs/>
          <w:iCs/>
          <w:sz w:val="24"/>
          <w:szCs w:val="24"/>
          <w:highlight w:val="yellow"/>
        </w:rPr>
        <w:t xml:space="preserve"> peer pressure negatively</w:t>
      </w:r>
      <w:r w:rsidR="00152D86" w:rsidRPr="007D4699">
        <w:rPr>
          <w:rFonts w:ascii="Times New Roman" w:hAnsi="Times New Roman" w:cs="Times New Roman"/>
          <w:bCs/>
          <w:iCs/>
          <w:sz w:val="24"/>
          <w:szCs w:val="24"/>
          <w:highlight w:val="yellow"/>
        </w:rPr>
        <w:t xml:space="preserve"> predicted social media addiction</w:t>
      </w:r>
      <w:r w:rsidRPr="007D4699">
        <w:rPr>
          <w:rFonts w:ascii="Times New Roman" w:hAnsi="Times New Roman" w:cs="Times New Roman"/>
          <w:bCs/>
          <w:iCs/>
          <w:sz w:val="24"/>
          <w:szCs w:val="24"/>
          <w:highlight w:val="yellow"/>
        </w:rPr>
        <w:t xml:space="preserve"> </w:t>
      </w:r>
      <w:r w:rsidR="00152D86" w:rsidRPr="007D4699">
        <w:rPr>
          <w:rFonts w:ascii="Times New Roman" w:hAnsi="Times New Roman" w:cs="Times New Roman"/>
          <w:bCs/>
          <w:iCs/>
          <w:sz w:val="24"/>
          <w:szCs w:val="24"/>
          <w:highlight w:val="yellow"/>
        </w:rPr>
        <w:t>(β = -.229, t = -6.116, p &lt; .001), accounting for 5.2% of the variance (R² = .052).</w:t>
      </w:r>
      <w:r w:rsidR="00152D86" w:rsidRPr="006108BB">
        <w:rPr>
          <w:rFonts w:ascii="Times New Roman" w:hAnsi="Times New Roman" w:cs="Times New Roman"/>
          <w:bCs/>
          <w:iCs/>
          <w:sz w:val="24"/>
          <w:szCs w:val="24"/>
        </w:rPr>
        <w:t xml:space="preserve"> Hierarchical multiple regression demonstrated that both peer pressure (β = -.126, t = -3.59, p &lt; .001) and self-esteem (β = -.420, t = -11.94, p &lt; .001) significantly predicted social media addiction in Model 1, collectively explaining 21.8% of variance (R² = .218, F = 93.96, p &lt; .</w:t>
      </w:r>
      <w:r w:rsidR="00AD5FFD">
        <w:rPr>
          <w:rFonts w:ascii="Times New Roman" w:hAnsi="Times New Roman" w:cs="Times New Roman"/>
          <w:bCs/>
          <w:iCs/>
          <w:sz w:val="24"/>
          <w:szCs w:val="24"/>
        </w:rPr>
        <w:t>001). Self-esteem emerged as the</w:t>
      </w:r>
      <w:r w:rsidR="00C8270B" w:rsidRPr="006108BB">
        <w:rPr>
          <w:rFonts w:ascii="Times New Roman" w:hAnsi="Times New Roman" w:cs="Times New Roman"/>
          <w:bCs/>
          <w:iCs/>
          <w:sz w:val="24"/>
          <w:szCs w:val="24"/>
        </w:rPr>
        <w:t xml:space="preserve"> strong</w:t>
      </w:r>
      <w:r w:rsidR="00AD5FFD">
        <w:rPr>
          <w:rFonts w:ascii="Times New Roman" w:hAnsi="Times New Roman" w:cs="Times New Roman"/>
          <w:bCs/>
          <w:iCs/>
          <w:sz w:val="24"/>
          <w:szCs w:val="24"/>
        </w:rPr>
        <w:t>est</w:t>
      </w:r>
      <w:r w:rsidR="00152D86" w:rsidRPr="006108BB">
        <w:rPr>
          <w:rFonts w:ascii="Times New Roman" w:hAnsi="Times New Roman" w:cs="Times New Roman"/>
          <w:bCs/>
          <w:iCs/>
          <w:sz w:val="24"/>
          <w:szCs w:val="24"/>
        </w:rPr>
        <w:t xml:space="preserve"> predictor</w:t>
      </w:r>
      <w:r w:rsidR="00C8270B" w:rsidRPr="006108BB">
        <w:rPr>
          <w:rFonts w:ascii="Times New Roman" w:hAnsi="Times New Roman" w:cs="Times New Roman"/>
          <w:bCs/>
          <w:iCs/>
          <w:sz w:val="24"/>
          <w:szCs w:val="24"/>
        </w:rPr>
        <w:t xml:space="preserve"> of social media addiction</w:t>
      </w:r>
      <w:r w:rsidR="00152D86" w:rsidRPr="006108BB">
        <w:rPr>
          <w:rFonts w:ascii="Times New Roman" w:hAnsi="Times New Roman" w:cs="Times New Roman"/>
          <w:bCs/>
          <w:iCs/>
          <w:sz w:val="24"/>
          <w:szCs w:val="24"/>
        </w:rPr>
        <w:t xml:space="preserve">. </w:t>
      </w:r>
      <w:r w:rsidR="00152D86" w:rsidRPr="007D4699">
        <w:rPr>
          <w:rFonts w:ascii="Times New Roman" w:hAnsi="Times New Roman" w:cs="Times New Roman"/>
          <w:bCs/>
          <w:iCs/>
          <w:sz w:val="24"/>
          <w:szCs w:val="24"/>
          <w:highlight w:val="yellow"/>
        </w:rPr>
        <w:t>The int</w:t>
      </w:r>
      <w:r w:rsidR="00142899" w:rsidRPr="007D4699">
        <w:rPr>
          <w:rFonts w:ascii="Times New Roman" w:hAnsi="Times New Roman" w:cs="Times New Roman"/>
          <w:bCs/>
          <w:iCs/>
          <w:sz w:val="24"/>
          <w:szCs w:val="24"/>
          <w:highlight w:val="yellow"/>
        </w:rPr>
        <w:t>roduction of the peer pressure and</w:t>
      </w:r>
      <w:r w:rsidR="00152D86" w:rsidRPr="007D4699">
        <w:rPr>
          <w:rFonts w:ascii="Times New Roman" w:hAnsi="Times New Roman" w:cs="Times New Roman"/>
          <w:bCs/>
          <w:iCs/>
          <w:sz w:val="24"/>
          <w:szCs w:val="24"/>
          <w:highlight w:val="yellow"/>
        </w:rPr>
        <w:t xml:space="preserve"> self-esteem interaction term in Model 2 yiel</w:t>
      </w:r>
      <w:r w:rsidR="00AD5FFD" w:rsidRPr="007D4699">
        <w:rPr>
          <w:rFonts w:ascii="Times New Roman" w:hAnsi="Times New Roman" w:cs="Times New Roman"/>
          <w:bCs/>
          <w:iCs/>
          <w:sz w:val="24"/>
          <w:szCs w:val="24"/>
          <w:highlight w:val="yellow"/>
        </w:rPr>
        <w:t xml:space="preserve">ded a statistically significant but practically small </w:t>
      </w:r>
      <w:r w:rsidR="00152D86" w:rsidRPr="007D4699">
        <w:rPr>
          <w:rFonts w:ascii="Times New Roman" w:hAnsi="Times New Roman" w:cs="Times New Roman"/>
          <w:bCs/>
          <w:iCs/>
          <w:sz w:val="24"/>
          <w:szCs w:val="24"/>
          <w:highlight w:val="yellow"/>
        </w:rPr>
        <w:t>moderation effect (β = .546, t = 2.109, p = .035), accounting for</w:t>
      </w:r>
      <w:r w:rsidR="00AD5FFD" w:rsidRPr="007D4699">
        <w:rPr>
          <w:rFonts w:ascii="Times New Roman" w:hAnsi="Times New Roman" w:cs="Times New Roman"/>
          <w:bCs/>
          <w:iCs/>
          <w:sz w:val="24"/>
          <w:szCs w:val="24"/>
          <w:highlight w:val="yellow"/>
        </w:rPr>
        <w:t xml:space="preserve"> only</w:t>
      </w:r>
      <w:r w:rsidR="00152D86" w:rsidRPr="007D4699">
        <w:rPr>
          <w:rFonts w:ascii="Times New Roman" w:hAnsi="Times New Roman" w:cs="Times New Roman"/>
          <w:bCs/>
          <w:iCs/>
          <w:sz w:val="24"/>
          <w:szCs w:val="24"/>
          <w:highlight w:val="yellow"/>
        </w:rPr>
        <w:t xml:space="preserve"> an additional 0.5% of variance (ΔR² = .005, F = 4.448, p &lt; .001; R² = .223).</w:t>
      </w:r>
      <w:r w:rsidR="00AD5FFD" w:rsidRPr="007D4699">
        <w:rPr>
          <w:rFonts w:ascii="Times New Roman" w:hAnsi="Times New Roman" w:cs="Times New Roman"/>
          <w:bCs/>
          <w:iCs/>
          <w:sz w:val="24"/>
          <w:szCs w:val="24"/>
          <w:highlight w:val="yellow"/>
        </w:rPr>
        <w:t xml:space="preserve"> while this suggests that </w:t>
      </w:r>
      <w:proofErr w:type="spellStart"/>
      <w:r w:rsidR="00AD5FFD" w:rsidRPr="007D4699">
        <w:rPr>
          <w:rFonts w:ascii="Times New Roman" w:hAnsi="Times New Roman" w:cs="Times New Roman"/>
          <w:bCs/>
          <w:iCs/>
          <w:sz w:val="24"/>
          <w:szCs w:val="24"/>
          <w:highlight w:val="yellow"/>
        </w:rPr>
        <w:t>self esteem</w:t>
      </w:r>
      <w:proofErr w:type="spellEnd"/>
      <w:r w:rsidR="00AD5FFD" w:rsidRPr="007D4699">
        <w:rPr>
          <w:rFonts w:ascii="Times New Roman" w:hAnsi="Times New Roman" w:cs="Times New Roman"/>
          <w:bCs/>
          <w:iCs/>
          <w:sz w:val="24"/>
          <w:szCs w:val="24"/>
          <w:highlight w:val="yellow"/>
        </w:rPr>
        <w:t xml:space="preserve"> may play a modest moderating role in the relationship between peer pressure and social </w:t>
      </w:r>
      <w:proofErr w:type="gramStart"/>
      <w:r w:rsidR="00AD5FFD" w:rsidRPr="007D4699">
        <w:rPr>
          <w:rFonts w:ascii="Times New Roman" w:hAnsi="Times New Roman" w:cs="Times New Roman"/>
          <w:bCs/>
          <w:iCs/>
          <w:sz w:val="24"/>
          <w:szCs w:val="24"/>
          <w:highlight w:val="yellow"/>
        </w:rPr>
        <w:t>media  addiction</w:t>
      </w:r>
      <w:proofErr w:type="gramEnd"/>
      <w:r w:rsidR="00AD5FFD" w:rsidRPr="007D4699">
        <w:rPr>
          <w:rFonts w:ascii="Times New Roman" w:hAnsi="Times New Roman" w:cs="Times New Roman"/>
          <w:bCs/>
          <w:iCs/>
          <w:sz w:val="24"/>
          <w:szCs w:val="24"/>
          <w:highlight w:val="yellow"/>
        </w:rPr>
        <w:t xml:space="preserve">, the main effects of peer pressure and </w:t>
      </w:r>
      <w:proofErr w:type="spellStart"/>
      <w:r w:rsidR="00AD5FFD" w:rsidRPr="007D4699">
        <w:rPr>
          <w:rFonts w:ascii="Times New Roman" w:hAnsi="Times New Roman" w:cs="Times New Roman"/>
          <w:bCs/>
          <w:iCs/>
          <w:sz w:val="24"/>
          <w:szCs w:val="24"/>
          <w:highlight w:val="yellow"/>
        </w:rPr>
        <w:t>self esteem</w:t>
      </w:r>
      <w:proofErr w:type="spellEnd"/>
      <w:r w:rsidR="00AD5FFD" w:rsidRPr="007D4699">
        <w:rPr>
          <w:rFonts w:ascii="Times New Roman" w:hAnsi="Times New Roman" w:cs="Times New Roman"/>
          <w:bCs/>
          <w:iCs/>
          <w:sz w:val="24"/>
          <w:szCs w:val="24"/>
          <w:highlight w:val="yellow"/>
        </w:rPr>
        <w:t xml:space="preserve"> particularly the latter, appear to be more </w:t>
      </w:r>
      <w:proofErr w:type="spellStart"/>
      <w:r w:rsidR="00AD5FFD" w:rsidRPr="007D4699">
        <w:rPr>
          <w:rFonts w:ascii="Times New Roman" w:hAnsi="Times New Roman" w:cs="Times New Roman"/>
          <w:bCs/>
          <w:iCs/>
          <w:sz w:val="24"/>
          <w:szCs w:val="24"/>
          <w:highlight w:val="yellow"/>
        </w:rPr>
        <w:t>substansive</w:t>
      </w:r>
      <w:proofErr w:type="spellEnd"/>
      <w:r w:rsidR="00AD5FFD" w:rsidRPr="007D4699">
        <w:rPr>
          <w:rFonts w:ascii="Times New Roman" w:hAnsi="Times New Roman" w:cs="Times New Roman"/>
          <w:bCs/>
          <w:iCs/>
          <w:sz w:val="24"/>
          <w:szCs w:val="24"/>
          <w:highlight w:val="yellow"/>
        </w:rPr>
        <w:t xml:space="preserve"> in understanding adolescents social media addiction</w:t>
      </w:r>
      <w:r w:rsidR="00AD5FFD">
        <w:rPr>
          <w:rFonts w:ascii="Times New Roman" w:hAnsi="Times New Roman" w:cs="Times New Roman"/>
          <w:bCs/>
          <w:iCs/>
          <w:sz w:val="24"/>
          <w:szCs w:val="24"/>
        </w:rPr>
        <w:t>.</w:t>
      </w:r>
      <w:r w:rsidR="00152D86" w:rsidRPr="006108BB">
        <w:rPr>
          <w:rFonts w:ascii="Times New Roman" w:hAnsi="Times New Roman" w:cs="Times New Roman"/>
          <w:bCs/>
          <w:iCs/>
          <w:sz w:val="24"/>
          <w:szCs w:val="24"/>
        </w:rPr>
        <w:t xml:space="preserve"> </w:t>
      </w:r>
      <w:r w:rsidR="00A66551">
        <w:rPr>
          <w:rFonts w:ascii="Times New Roman" w:hAnsi="Times New Roman" w:cs="Times New Roman"/>
          <w:bCs/>
          <w:iCs/>
          <w:sz w:val="24"/>
          <w:szCs w:val="24"/>
        </w:rPr>
        <w:t>The findings indicate</w:t>
      </w:r>
      <w:r w:rsidR="00152D86" w:rsidRPr="006108BB">
        <w:rPr>
          <w:rFonts w:ascii="Times New Roman" w:hAnsi="Times New Roman" w:cs="Times New Roman"/>
          <w:bCs/>
          <w:iCs/>
          <w:sz w:val="24"/>
          <w:szCs w:val="24"/>
        </w:rPr>
        <w:t xml:space="preserve"> that low self-esteem constitutes a</w:t>
      </w:r>
      <w:r w:rsidR="00A66551">
        <w:rPr>
          <w:rFonts w:ascii="Times New Roman" w:hAnsi="Times New Roman" w:cs="Times New Roman"/>
          <w:bCs/>
          <w:iCs/>
          <w:sz w:val="24"/>
          <w:szCs w:val="24"/>
        </w:rPr>
        <w:t xml:space="preserve"> key</w:t>
      </w:r>
      <w:r w:rsidR="00152D86" w:rsidRPr="006108BB">
        <w:rPr>
          <w:rFonts w:ascii="Times New Roman" w:hAnsi="Times New Roman" w:cs="Times New Roman"/>
          <w:bCs/>
          <w:iCs/>
          <w:sz w:val="24"/>
          <w:szCs w:val="24"/>
        </w:rPr>
        <w:t xml:space="preserve"> psychological factor</w:t>
      </w:r>
      <w:r w:rsidR="00A66551">
        <w:rPr>
          <w:rFonts w:ascii="Times New Roman" w:hAnsi="Times New Roman" w:cs="Times New Roman"/>
          <w:bCs/>
          <w:iCs/>
          <w:sz w:val="24"/>
          <w:szCs w:val="24"/>
        </w:rPr>
        <w:t xml:space="preserve"> associated with problematic social media use. </w:t>
      </w:r>
      <w:r w:rsidR="00A66551" w:rsidRPr="007D4699">
        <w:rPr>
          <w:rFonts w:ascii="Times New Roman" w:hAnsi="Times New Roman" w:cs="Times New Roman"/>
          <w:bCs/>
          <w:iCs/>
          <w:sz w:val="24"/>
          <w:szCs w:val="24"/>
          <w:highlight w:val="yellow"/>
        </w:rPr>
        <w:t>However, the cross-sectional nature of this study limits causal inferences and generalizability of these results</w:t>
      </w:r>
      <w:r w:rsidR="00FD0850" w:rsidRPr="007D4699">
        <w:rPr>
          <w:rFonts w:ascii="Times New Roman" w:hAnsi="Times New Roman" w:cs="Times New Roman"/>
          <w:bCs/>
          <w:iCs/>
          <w:sz w:val="24"/>
          <w:szCs w:val="24"/>
          <w:highlight w:val="yellow"/>
        </w:rPr>
        <w:t>, it is recommended that education board should integrate social media lite</w:t>
      </w:r>
      <w:r w:rsidR="00670425" w:rsidRPr="007D4699">
        <w:rPr>
          <w:rFonts w:ascii="Times New Roman" w:hAnsi="Times New Roman" w:cs="Times New Roman"/>
          <w:bCs/>
          <w:iCs/>
          <w:sz w:val="24"/>
          <w:szCs w:val="24"/>
          <w:highlight w:val="yellow"/>
        </w:rPr>
        <w:t>racy curriculum</w:t>
      </w:r>
      <w:r w:rsidR="00A66551" w:rsidRPr="007D4699">
        <w:rPr>
          <w:rFonts w:ascii="Times New Roman" w:hAnsi="Times New Roman" w:cs="Times New Roman"/>
          <w:bCs/>
          <w:iCs/>
          <w:sz w:val="24"/>
          <w:szCs w:val="24"/>
          <w:highlight w:val="yellow"/>
        </w:rPr>
        <w:t xml:space="preserve"> and </w:t>
      </w:r>
      <w:proofErr w:type="spellStart"/>
      <w:r w:rsidR="00A66551" w:rsidRPr="007D4699">
        <w:rPr>
          <w:rFonts w:ascii="Times New Roman" w:hAnsi="Times New Roman" w:cs="Times New Roman"/>
          <w:bCs/>
          <w:iCs/>
          <w:sz w:val="24"/>
          <w:szCs w:val="24"/>
          <w:highlight w:val="yellow"/>
        </w:rPr>
        <w:t>self esteem</w:t>
      </w:r>
      <w:proofErr w:type="spellEnd"/>
      <w:r w:rsidR="00A66551" w:rsidRPr="007D4699">
        <w:rPr>
          <w:rFonts w:ascii="Times New Roman" w:hAnsi="Times New Roman" w:cs="Times New Roman"/>
          <w:bCs/>
          <w:iCs/>
          <w:sz w:val="24"/>
          <w:szCs w:val="24"/>
          <w:highlight w:val="yellow"/>
        </w:rPr>
        <w:t xml:space="preserve"> enhancement programs</w:t>
      </w:r>
      <w:r w:rsidR="00A66551">
        <w:rPr>
          <w:rFonts w:ascii="Times New Roman" w:hAnsi="Times New Roman" w:cs="Times New Roman"/>
          <w:bCs/>
          <w:iCs/>
          <w:sz w:val="24"/>
          <w:szCs w:val="24"/>
        </w:rPr>
        <w:t>. These interventions</w:t>
      </w:r>
      <w:r w:rsidR="00670425">
        <w:rPr>
          <w:rFonts w:ascii="Times New Roman" w:hAnsi="Times New Roman" w:cs="Times New Roman"/>
          <w:bCs/>
          <w:iCs/>
          <w:sz w:val="24"/>
          <w:szCs w:val="24"/>
        </w:rPr>
        <w:t xml:space="preserve"> </w:t>
      </w:r>
      <w:r w:rsidR="00FD0850" w:rsidRPr="006108BB">
        <w:rPr>
          <w:rFonts w:ascii="Times New Roman" w:hAnsi="Times New Roman" w:cs="Times New Roman"/>
          <w:bCs/>
          <w:iCs/>
          <w:sz w:val="24"/>
          <w:szCs w:val="24"/>
        </w:rPr>
        <w:t>can educate adolescents about the potential negative aspects of social media use</w:t>
      </w:r>
      <w:r w:rsidR="00A66551">
        <w:rPr>
          <w:rFonts w:ascii="Times New Roman" w:hAnsi="Times New Roman" w:cs="Times New Roman"/>
          <w:bCs/>
          <w:iCs/>
          <w:sz w:val="24"/>
          <w:szCs w:val="24"/>
        </w:rPr>
        <w:t xml:space="preserve"> while building psychological resilience</w:t>
      </w:r>
      <w:r w:rsidR="00FD0850" w:rsidRPr="006108BB">
        <w:rPr>
          <w:rFonts w:ascii="Times New Roman" w:hAnsi="Times New Roman" w:cs="Times New Roman"/>
          <w:bCs/>
          <w:iCs/>
          <w:sz w:val="24"/>
          <w:szCs w:val="24"/>
        </w:rPr>
        <w:t>.</w:t>
      </w:r>
    </w:p>
    <w:p w:rsidR="00482CE3" w:rsidRPr="00301C7E" w:rsidRDefault="00152D86" w:rsidP="00E862AB">
      <w:pPr>
        <w:spacing w:line="240" w:lineRule="auto"/>
        <w:jc w:val="both"/>
        <w:rPr>
          <w:rFonts w:ascii="Times New Roman" w:hAnsi="Times New Roman" w:cs="Times New Roman"/>
          <w:b/>
          <w:i/>
          <w:sz w:val="24"/>
          <w:szCs w:val="24"/>
        </w:rPr>
      </w:pPr>
      <w:r w:rsidRPr="00301C7E">
        <w:rPr>
          <w:rFonts w:ascii="Times New Roman" w:hAnsi="Times New Roman" w:cs="Times New Roman"/>
          <w:b/>
          <w:i/>
          <w:sz w:val="24"/>
          <w:szCs w:val="24"/>
        </w:rPr>
        <w:t xml:space="preserve">Keywords: </w:t>
      </w:r>
      <w:r w:rsidRPr="00A91A70">
        <w:rPr>
          <w:rFonts w:ascii="Times New Roman" w:hAnsi="Times New Roman" w:cs="Times New Roman"/>
          <w:i/>
          <w:sz w:val="24"/>
          <w:szCs w:val="24"/>
        </w:rPr>
        <w:t>social media addiction, peer pressure, self-esteem, adolescents,</w:t>
      </w:r>
      <w:r w:rsidR="006108BB" w:rsidRPr="00A91A70">
        <w:rPr>
          <w:rFonts w:ascii="Times New Roman" w:hAnsi="Times New Roman" w:cs="Times New Roman"/>
          <w:i/>
          <w:sz w:val="24"/>
          <w:szCs w:val="24"/>
        </w:rPr>
        <w:t xml:space="preserve"> Lagos State</w:t>
      </w:r>
    </w:p>
    <w:p w:rsidR="006108BB" w:rsidRDefault="006108BB">
      <w:pPr>
        <w:rPr>
          <w:rFonts w:ascii="Times New Roman" w:hAnsi="Times New Roman" w:cs="Times New Roman"/>
          <w:b/>
          <w:bCs/>
          <w:sz w:val="24"/>
          <w:szCs w:val="24"/>
        </w:rPr>
      </w:pPr>
      <w:r>
        <w:rPr>
          <w:rFonts w:ascii="Times New Roman" w:hAnsi="Times New Roman" w:cs="Times New Roman"/>
          <w:b/>
          <w:bCs/>
          <w:sz w:val="24"/>
          <w:szCs w:val="24"/>
        </w:rPr>
        <w:br w:type="page"/>
      </w:r>
    </w:p>
    <w:p w:rsidR="000435C8" w:rsidRPr="00301C7E" w:rsidRDefault="006108BB" w:rsidP="00E862AB">
      <w:pPr>
        <w:spacing w:line="240" w:lineRule="auto"/>
        <w:jc w:val="both"/>
        <w:rPr>
          <w:rFonts w:ascii="Times New Roman" w:hAnsi="Times New Roman" w:cs="Times New Roman"/>
          <w:b/>
          <w:i/>
          <w:sz w:val="24"/>
          <w:szCs w:val="24"/>
        </w:rPr>
      </w:pPr>
      <w:r>
        <w:rPr>
          <w:rFonts w:ascii="Times New Roman" w:hAnsi="Times New Roman" w:cs="Times New Roman"/>
          <w:b/>
          <w:bCs/>
          <w:sz w:val="24"/>
          <w:szCs w:val="24"/>
        </w:rPr>
        <w:lastRenderedPageBreak/>
        <w:t>Introduction</w:t>
      </w:r>
    </w:p>
    <w:p w:rsidR="000435C8" w:rsidRPr="00301C7E" w:rsidRDefault="00012B56"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Social media addiction has increasingly become one of the most serious problem </w:t>
      </w:r>
      <w:proofErr w:type="spellStart"/>
      <w:r w:rsidRPr="00301C7E">
        <w:rPr>
          <w:rFonts w:ascii="Times New Roman" w:hAnsi="Times New Roman" w:cs="Times New Roman"/>
          <w:sz w:val="24"/>
          <w:szCs w:val="24"/>
        </w:rPr>
        <w:t>behavio</w:t>
      </w:r>
      <w:r w:rsidR="004D5DCE" w:rsidRPr="00301C7E">
        <w:rPr>
          <w:rFonts w:ascii="Times New Roman" w:hAnsi="Times New Roman" w:cs="Times New Roman"/>
          <w:sz w:val="24"/>
          <w:szCs w:val="24"/>
        </w:rPr>
        <w:t>u</w:t>
      </w:r>
      <w:r w:rsidRPr="00301C7E">
        <w:rPr>
          <w:rFonts w:ascii="Times New Roman" w:hAnsi="Times New Roman" w:cs="Times New Roman"/>
          <w:sz w:val="24"/>
          <w:szCs w:val="24"/>
        </w:rPr>
        <w:t>rs</w:t>
      </w:r>
      <w:proofErr w:type="spellEnd"/>
      <w:r w:rsidRPr="00301C7E">
        <w:rPr>
          <w:rFonts w:ascii="Times New Roman" w:hAnsi="Times New Roman" w:cs="Times New Roman"/>
          <w:sz w:val="24"/>
          <w:szCs w:val="24"/>
        </w:rPr>
        <w:t xml:space="preserve"> among adolescents (Gao et al</w:t>
      </w:r>
      <w:r w:rsidR="006108BB">
        <w:rPr>
          <w:rFonts w:ascii="Times New Roman" w:hAnsi="Times New Roman" w:cs="Times New Roman"/>
          <w:sz w:val="24"/>
          <w:szCs w:val="24"/>
        </w:rPr>
        <w:t>.</w:t>
      </w:r>
      <w:r w:rsidRPr="00301C7E">
        <w:rPr>
          <w:rFonts w:ascii="Times New Roman" w:hAnsi="Times New Roman" w:cs="Times New Roman"/>
          <w:sz w:val="24"/>
          <w:szCs w:val="24"/>
        </w:rPr>
        <w:t>,2022). Social media is defined as a structure consisting of various technological activities in social interaction and content creation. In this structure, the individual introduces oneself to other individuals, either as they are or with another identity that they wan</w:t>
      </w:r>
      <w:r w:rsidR="004D5DCE" w:rsidRPr="00301C7E">
        <w:rPr>
          <w:rFonts w:ascii="Times New Roman" w:hAnsi="Times New Roman" w:cs="Times New Roman"/>
          <w:sz w:val="24"/>
          <w:szCs w:val="24"/>
        </w:rPr>
        <w:t xml:space="preserve">t to have and can interact with, </w:t>
      </w:r>
      <w:r w:rsidRPr="00301C7E">
        <w:rPr>
          <w:rFonts w:ascii="Times New Roman" w:hAnsi="Times New Roman" w:cs="Times New Roman"/>
          <w:sz w:val="24"/>
          <w:szCs w:val="24"/>
        </w:rPr>
        <w:t>(Stenberg, 2014)</w:t>
      </w:r>
      <w:r w:rsidR="004D5DCE" w:rsidRPr="00301C7E">
        <w:rPr>
          <w:rFonts w:ascii="Times New Roman" w:hAnsi="Times New Roman" w:cs="Times New Roman"/>
          <w:sz w:val="24"/>
          <w:szCs w:val="24"/>
        </w:rPr>
        <w:t>.</w:t>
      </w:r>
      <w:r w:rsidRPr="00301C7E">
        <w:rPr>
          <w:rFonts w:ascii="Times New Roman" w:hAnsi="Times New Roman" w:cs="Times New Roman"/>
          <w:sz w:val="24"/>
          <w:szCs w:val="24"/>
        </w:rPr>
        <w:t xml:space="preserve"> Social media provides convenience in terms of acqu</w:t>
      </w:r>
      <w:r w:rsidR="00AC6ABD" w:rsidRPr="00301C7E">
        <w:rPr>
          <w:rFonts w:ascii="Times New Roman" w:hAnsi="Times New Roman" w:cs="Times New Roman"/>
          <w:sz w:val="24"/>
          <w:szCs w:val="24"/>
        </w:rPr>
        <w:t xml:space="preserve">iring and sharing information. </w:t>
      </w:r>
      <w:r w:rsidR="00B678CE" w:rsidRPr="00301C7E">
        <w:rPr>
          <w:rFonts w:ascii="Times New Roman" w:hAnsi="Times New Roman" w:cs="Times New Roman"/>
          <w:sz w:val="24"/>
          <w:szCs w:val="24"/>
        </w:rPr>
        <w:t xml:space="preserve">The high rate of social media use among adolescents has increased concerns about problematic media use among researchers, educators and mental health </w:t>
      </w:r>
      <w:proofErr w:type="gramStart"/>
      <w:r w:rsidR="00B678CE" w:rsidRPr="00301C7E">
        <w:rPr>
          <w:rFonts w:ascii="Times New Roman" w:hAnsi="Times New Roman" w:cs="Times New Roman"/>
          <w:sz w:val="24"/>
          <w:szCs w:val="24"/>
        </w:rPr>
        <w:t>professionals.</w:t>
      </w:r>
      <w:r w:rsidRPr="00301C7E">
        <w:rPr>
          <w:rFonts w:ascii="Times New Roman" w:hAnsi="Times New Roman" w:cs="Times New Roman"/>
          <w:sz w:val="24"/>
          <w:szCs w:val="24"/>
        </w:rPr>
        <w:t>(</w:t>
      </w:r>
      <w:proofErr w:type="spellStart"/>
      <w:proofErr w:type="gramEnd"/>
      <w:r w:rsidRPr="00301C7E">
        <w:rPr>
          <w:rFonts w:ascii="Times New Roman" w:hAnsi="Times New Roman" w:cs="Times New Roman"/>
          <w:sz w:val="24"/>
          <w:szCs w:val="24"/>
        </w:rPr>
        <w:t>Kircaburun</w:t>
      </w:r>
      <w:proofErr w:type="spellEnd"/>
      <w:r w:rsidRPr="00301C7E">
        <w:rPr>
          <w:rFonts w:ascii="Times New Roman" w:hAnsi="Times New Roman" w:cs="Times New Roman"/>
          <w:sz w:val="24"/>
          <w:szCs w:val="24"/>
        </w:rPr>
        <w:t xml:space="preserve"> et al., 2020; Shannon et al., 2022). Social media addiction, characterized by compulsive use, withdrawal symptoms, and functional impairment despite negative consequences, has emerged as a significant public health concern affecting approximately 5-10% of adolescents worldwide (Buda et al., 2021; Sun &amp; Zhang, 2021).</w:t>
      </w:r>
    </w:p>
    <w:p w:rsidR="00B97356" w:rsidRPr="00301C7E" w:rsidRDefault="00B97356" w:rsidP="007C4D4B">
      <w:pPr>
        <w:spacing w:line="360" w:lineRule="auto"/>
        <w:jc w:val="both"/>
        <w:rPr>
          <w:rFonts w:ascii="Times New Roman" w:hAnsi="Times New Roman" w:cs="Times New Roman"/>
          <w:sz w:val="24"/>
          <w:szCs w:val="24"/>
        </w:rPr>
      </w:pPr>
      <w:r w:rsidRPr="00301C7E">
        <w:rPr>
          <w:rFonts w:ascii="Times New Roman" w:hAnsi="Times New Roman" w:cs="Times New Roman"/>
          <w:color w:val="000000"/>
          <w:sz w:val="24"/>
          <w:szCs w:val="24"/>
          <w:shd w:val="clear" w:color="auto" w:fill="FEFEFE"/>
        </w:rPr>
        <w:t xml:space="preserve">Social </w:t>
      </w:r>
      <w:proofErr w:type="gramStart"/>
      <w:r w:rsidRPr="00301C7E">
        <w:rPr>
          <w:rFonts w:ascii="Times New Roman" w:hAnsi="Times New Roman" w:cs="Times New Roman"/>
          <w:color w:val="000000"/>
          <w:sz w:val="24"/>
          <w:szCs w:val="24"/>
          <w:shd w:val="clear" w:color="auto" w:fill="FEFEFE"/>
        </w:rPr>
        <w:t>media(</w:t>
      </w:r>
      <w:proofErr w:type="gramEnd"/>
      <w:r w:rsidRPr="00301C7E">
        <w:rPr>
          <w:rFonts w:ascii="Times New Roman" w:hAnsi="Times New Roman" w:cs="Times New Roman"/>
          <w:color w:val="000000"/>
          <w:sz w:val="24"/>
          <w:szCs w:val="24"/>
          <w:shd w:val="clear" w:color="auto" w:fill="FEFEFE"/>
        </w:rPr>
        <w:t xml:space="preserve">SM) addiction </w:t>
      </w:r>
      <w:r w:rsidRPr="00301C7E">
        <w:rPr>
          <w:rFonts w:ascii="Times New Roman" w:hAnsi="Times New Roman" w:cs="Times New Roman"/>
          <w:sz w:val="24"/>
          <w:szCs w:val="24"/>
        </w:rPr>
        <w:t>also known as SM disorder, excessive SM use, problematic SM use, and compulsive SM use</w:t>
      </w:r>
      <w:r w:rsidRPr="00301C7E">
        <w:rPr>
          <w:rFonts w:ascii="Times New Roman" w:hAnsi="Times New Roman" w:cs="Times New Roman"/>
          <w:color w:val="000000"/>
          <w:sz w:val="24"/>
          <w:szCs w:val="24"/>
          <w:shd w:val="clear" w:color="auto" w:fill="FEFEFE"/>
        </w:rPr>
        <w:t xml:space="preserve"> is a </w:t>
      </w:r>
      <w:proofErr w:type="spellStart"/>
      <w:r w:rsidRPr="00301C7E">
        <w:rPr>
          <w:rFonts w:ascii="Times New Roman" w:hAnsi="Times New Roman" w:cs="Times New Roman"/>
          <w:color w:val="000000"/>
          <w:sz w:val="24"/>
          <w:szCs w:val="24"/>
          <w:shd w:val="clear" w:color="auto" w:fill="FEFEFE"/>
        </w:rPr>
        <w:t>behavio</w:t>
      </w:r>
      <w:r w:rsidR="00B678CE" w:rsidRPr="00301C7E">
        <w:rPr>
          <w:rFonts w:ascii="Times New Roman" w:hAnsi="Times New Roman" w:cs="Times New Roman"/>
          <w:color w:val="000000"/>
          <w:sz w:val="24"/>
          <w:szCs w:val="24"/>
          <w:shd w:val="clear" w:color="auto" w:fill="FEFEFE"/>
        </w:rPr>
        <w:t>u</w:t>
      </w:r>
      <w:r w:rsidRPr="00301C7E">
        <w:rPr>
          <w:rFonts w:ascii="Times New Roman" w:hAnsi="Times New Roman" w:cs="Times New Roman"/>
          <w:color w:val="000000"/>
          <w:sz w:val="24"/>
          <w:szCs w:val="24"/>
          <w:shd w:val="clear" w:color="auto" w:fill="FEFEFE"/>
        </w:rPr>
        <w:t>ral</w:t>
      </w:r>
      <w:proofErr w:type="spellEnd"/>
      <w:r w:rsidRPr="00301C7E">
        <w:rPr>
          <w:rFonts w:ascii="Times New Roman" w:hAnsi="Times New Roman" w:cs="Times New Roman"/>
          <w:color w:val="000000"/>
          <w:sz w:val="24"/>
          <w:szCs w:val="24"/>
          <w:shd w:val="clear" w:color="auto" w:fill="FEFEFE"/>
        </w:rPr>
        <w:t xml:space="preserve"> addiction that is defined by being overly concerned about social media, driven by an uncontrollable urge to log on to or use social media, and devoting so much time and effort to social media that it impairs other important life areas. </w:t>
      </w:r>
      <w:r w:rsidRPr="00301C7E">
        <w:rPr>
          <w:rFonts w:ascii="Times New Roman" w:hAnsi="Times New Roman" w:cs="Times New Roman"/>
          <w:sz w:val="24"/>
          <w:szCs w:val="24"/>
        </w:rPr>
        <w:t>According to recent statistics, there are 4.9 billion social media users globally, meaning 60.49% of the global population uses social media (</w:t>
      </w:r>
      <w:proofErr w:type="spellStart"/>
      <w:r w:rsidR="00163318">
        <w:rPr>
          <w:rFonts w:ascii="Times New Roman" w:hAnsi="Times New Roman" w:cs="Times New Roman"/>
          <w:sz w:val="24"/>
          <w:szCs w:val="24"/>
        </w:rPr>
        <w:t>Shewale.R</w:t>
      </w:r>
      <w:proofErr w:type="spellEnd"/>
      <w:r w:rsidR="00163318">
        <w:rPr>
          <w:rFonts w:ascii="Times New Roman" w:hAnsi="Times New Roman" w:cs="Times New Roman"/>
          <w:sz w:val="24"/>
          <w:szCs w:val="24"/>
        </w:rPr>
        <w:t xml:space="preserve">, 2023).  As of </w:t>
      </w:r>
      <w:proofErr w:type="spellStart"/>
      <w:r w:rsidR="00163318">
        <w:rPr>
          <w:rFonts w:ascii="Times New Roman" w:hAnsi="Times New Roman" w:cs="Times New Roman"/>
          <w:sz w:val="24"/>
          <w:szCs w:val="24"/>
        </w:rPr>
        <w:t>january</w:t>
      </w:r>
      <w:proofErr w:type="spellEnd"/>
      <w:r w:rsidR="00163318">
        <w:rPr>
          <w:rFonts w:ascii="Times New Roman" w:hAnsi="Times New Roman" w:cs="Times New Roman"/>
          <w:sz w:val="24"/>
          <w:szCs w:val="24"/>
        </w:rPr>
        <w:t xml:space="preserve"> 2025, Nigeria had an estimated 38.7</w:t>
      </w:r>
      <w:r w:rsidRPr="00301C7E">
        <w:rPr>
          <w:rFonts w:ascii="Times New Roman" w:hAnsi="Times New Roman" w:cs="Times New Roman"/>
          <w:sz w:val="24"/>
          <w:szCs w:val="24"/>
        </w:rPr>
        <w:t xml:space="preserve"> million active social me</w:t>
      </w:r>
      <w:r w:rsidR="00163318">
        <w:rPr>
          <w:rFonts w:ascii="Times New Roman" w:hAnsi="Times New Roman" w:cs="Times New Roman"/>
          <w:sz w:val="24"/>
          <w:szCs w:val="24"/>
        </w:rPr>
        <w:t>dia users, representing about 16.4</w:t>
      </w:r>
      <w:r w:rsidRPr="00301C7E">
        <w:rPr>
          <w:rFonts w:ascii="Times New Roman" w:hAnsi="Times New Roman" w:cs="Times New Roman"/>
          <w:sz w:val="24"/>
          <w:szCs w:val="24"/>
        </w:rPr>
        <w:t>% of the country's population. This informatio</w:t>
      </w:r>
      <w:r w:rsidR="00163318">
        <w:rPr>
          <w:rFonts w:ascii="Times New Roman" w:hAnsi="Times New Roman" w:cs="Times New Roman"/>
          <w:sz w:val="24"/>
          <w:szCs w:val="24"/>
        </w:rPr>
        <w:t xml:space="preserve">n is based on data from </w:t>
      </w:r>
      <w:proofErr w:type="spellStart"/>
      <w:r w:rsidR="00163318">
        <w:rPr>
          <w:rFonts w:ascii="Times New Roman" w:hAnsi="Times New Roman" w:cs="Times New Roman"/>
          <w:sz w:val="24"/>
          <w:szCs w:val="24"/>
        </w:rPr>
        <w:t>DataReportal</w:t>
      </w:r>
      <w:proofErr w:type="spellEnd"/>
      <w:r w:rsidRPr="00301C7E">
        <w:rPr>
          <w:rFonts w:ascii="Times New Roman" w:hAnsi="Times New Roman" w:cs="Times New Roman"/>
          <w:sz w:val="24"/>
          <w:szCs w:val="24"/>
        </w:rPr>
        <w:t>, a leading online statistics and market</w:t>
      </w:r>
      <w:r w:rsidR="00AC6ABD" w:rsidRPr="00301C7E">
        <w:rPr>
          <w:rFonts w:ascii="Times New Roman" w:hAnsi="Times New Roman" w:cs="Times New Roman"/>
          <w:sz w:val="24"/>
          <w:szCs w:val="24"/>
        </w:rPr>
        <w:t xml:space="preserve"> research platform.</w:t>
      </w:r>
      <w:r w:rsidRPr="00301C7E">
        <w:rPr>
          <w:rFonts w:ascii="Times New Roman" w:hAnsi="Times New Roman" w:cs="Times New Roman"/>
          <w:sz w:val="24"/>
          <w:szCs w:val="24"/>
        </w:rPr>
        <w:t xml:space="preserve"> </w:t>
      </w:r>
      <w:r w:rsidR="00163318">
        <w:rPr>
          <w:rFonts w:ascii="Times New Roman" w:hAnsi="Times New Roman" w:cs="Times New Roman"/>
          <w:sz w:val="24"/>
          <w:szCs w:val="24"/>
        </w:rPr>
        <w:t>One major reason</w:t>
      </w:r>
      <w:r w:rsidRPr="00301C7E">
        <w:rPr>
          <w:rFonts w:ascii="Times New Roman" w:hAnsi="Times New Roman" w:cs="Times New Roman"/>
          <w:sz w:val="24"/>
          <w:szCs w:val="24"/>
        </w:rPr>
        <w:t xml:space="preserve"> that account for the increase in the use of so</w:t>
      </w:r>
      <w:r w:rsidR="00163318">
        <w:rPr>
          <w:rFonts w:ascii="Times New Roman" w:hAnsi="Times New Roman" w:cs="Times New Roman"/>
          <w:sz w:val="24"/>
          <w:szCs w:val="24"/>
        </w:rPr>
        <w:t>cial media among individuals is</w:t>
      </w:r>
      <w:r w:rsidRPr="00301C7E">
        <w:rPr>
          <w:rFonts w:ascii="Times New Roman" w:hAnsi="Times New Roman" w:cs="Times New Roman"/>
          <w:sz w:val="24"/>
          <w:szCs w:val="24"/>
        </w:rPr>
        <w:t xml:space="preserve"> how these social networks allow for ease of communication and enable individuals to link up and form virtual relationships that are not confined by any geographical b</w:t>
      </w:r>
      <w:r w:rsidR="00113DA5" w:rsidRPr="00301C7E">
        <w:rPr>
          <w:rFonts w:ascii="Times New Roman" w:hAnsi="Times New Roman" w:cs="Times New Roman"/>
          <w:sz w:val="24"/>
          <w:szCs w:val="24"/>
        </w:rPr>
        <w:t>arriers (Cheng C, et.al 2021</w:t>
      </w:r>
      <w:proofErr w:type="gramStart"/>
      <w:r w:rsidRPr="00301C7E">
        <w:rPr>
          <w:rFonts w:ascii="Times New Roman" w:hAnsi="Times New Roman" w:cs="Times New Roman"/>
          <w:sz w:val="24"/>
          <w:szCs w:val="24"/>
        </w:rPr>
        <w:t>).While</w:t>
      </w:r>
      <w:proofErr w:type="gramEnd"/>
      <w:r w:rsidRPr="00301C7E">
        <w:rPr>
          <w:rFonts w:ascii="Times New Roman" w:hAnsi="Times New Roman" w:cs="Times New Roman"/>
          <w:sz w:val="24"/>
          <w:szCs w:val="24"/>
        </w:rPr>
        <w:t xml:space="preserve"> the use of social media has multiple benefits, in recent years, there have been increasing concerns relating to the excessive use of social media.</w:t>
      </w:r>
    </w:p>
    <w:p w:rsidR="00B97356" w:rsidRPr="00301C7E" w:rsidRDefault="00B97356"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Social media addiction is considered the core sub-type of mobile addiction, and it has attracted attention from more and more researchers (Liu and Yang, 2022). </w:t>
      </w:r>
      <w:r w:rsidR="00D635E6" w:rsidRPr="00301C7E">
        <w:rPr>
          <w:rFonts w:ascii="Times New Roman" w:hAnsi="Times New Roman" w:cs="Times New Roman"/>
          <w:sz w:val="24"/>
          <w:szCs w:val="24"/>
        </w:rPr>
        <w:t>Some</w:t>
      </w:r>
      <w:r w:rsidRPr="00301C7E">
        <w:rPr>
          <w:rFonts w:ascii="Times New Roman" w:hAnsi="Times New Roman" w:cs="Times New Roman"/>
          <w:sz w:val="24"/>
          <w:szCs w:val="24"/>
        </w:rPr>
        <w:t xml:space="preserve"> studies have examined the impact of addiction to social networks like Facebook and its consequential impact on one’s psychosocial functioning. For example, (</w:t>
      </w:r>
      <w:proofErr w:type="spellStart"/>
      <w:r w:rsidRPr="00301C7E">
        <w:rPr>
          <w:rFonts w:ascii="Times New Roman" w:hAnsi="Times New Roman" w:cs="Times New Roman"/>
          <w:sz w:val="24"/>
          <w:szCs w:val="24"/>
        </w:rPr>
        <w:t>Busalim</w:t>
      </w:r>
      <w:proofErr w:type="spellEnd"/>
      <w:r w:rsidRPr="00301C7E">
        <w:rPr>
          <w:rFonts w:ascii="Times New Roman" w:hAnsi="Times New Roman" w:cs="Times New Roman"/>
          <w:sz w:val="24"/>
          <w:szCs w:val="24"/>
        </w:rPr>
        <w:t xml:space="preserve"> et al. 2019) reported how self-esteem predicted Facebook addiction for students who were not addicted and how Facebook addiction led to </w:t>
      </w:r>
      <w:r w:rsidRPr="00301C7E">
        <w:rPr>
          <w:rFonts w:ascii="Times New Roman" w:hAnsi="Times New Roman" w:cs="Times New Roman"/>
          <w:sz w:val="24"/>
          <w:szCs w:val="24"/>
        </w:rPr>
        <w:lastRenderedPageBreak/>
        <w:t xml:space="preserve">worsening academic performance. In recent years, with the increasing popularity of other social media networks, such as </w:t>
      </w:r>
      <w:proofErr w:type="spellStart"/>
      <w:r w:rsidRPr="00301C7E">
        <w:rPr>
          <w:rFonts w:ascii="Times New Roman" w:hAnsi="Times New Roman" w:cs="Times New Roman"/>
          <w:sz w:val="24"/>
          <w:szCs w:val="24"/>
        </w:rPr>
        <w:t>Tiktok</w:t>
      </w:r>
      <w:proofErr w:type="spellEnd"/>
      <w:r w:rsidRPr="00301C7E">
        <w:rPr>
          <w:rFonts w:ascii="Times New Roman" w:hAnsi="Times New Roman" w:cs="Times New Roman"/>
          <w:sz w:val="24"/>
          <w:szCs w:val="24"/>
        </w:rPr>
        <w:t xml:space="preserve">, Instagram, they have also been investigated. </w:t>
      </w:r>
      <w:proofErr w:type="spellStart"/>
      <w:proofErr w:type="gramStart"/>
      <w:r w:rsidR="000B3A2E">
        <w:rPr>
          <w:rFonts w:ascii="Times New Roman" w:hAnsi="Times New Roman" w:cs="Times New Roman"/>
          <w:sz w:val="24"/>
          <w:szCs w:val="24"/>
        </w:rPr>
        <w:t>D,</w:t>
      </w:r>
      <w:r w:rsidR="00D635E6" w:rsidRPr="00301C7E">
        <w:rPr>
          <w:rFonts w:ascii="Times New Roman" w:hAnsi="Times New Roman" w:cs="Times New Roman"/>
          <w:sz w:val="24"/>
          <w:szCs w:val="24"/>
        </w:rPr>
        <w:t>Souza</w:t>
      </w:r>
      <w:proofErr w:type="spellEnd"/>
      <w:proofErr w:type="gramEnd"/>
      <w:r w:rsidR="00D635E6" w:rsidRPr="00301C7E">
        <w:rPr>
          <w:rFonts w:ascii="Times New Roman" w:hAnsi="Times New Roman" w:cs="Times New Roman"/>
          <w:sz w:val="24"/>
          <w:szCs w:val="24"/>
        </w:rPr>
        <w:t xml:space="preserve"> et al (2018</w:t>
      </w:r>
      <w:r w:rsidR="00AC6ABD" w:rsidRPr="00301C7E">
        <w:rPr>
          <w:rFonts w:ascii="Times New Roman" w:hAnsi="Times New Roman" w:cs="Times New Roman"/>
          <w:sz w:val="24"/>
          <w:szCs w:val="24"/>
        </w:rPr>
        <w:t>)</w:t>
      </w:r>
      <w:r w:rsidRPr="00301C7E">
        <w:rPr>
          <w:rFonts w:ascii="Times New Roman" w:hAnsi="Times New Roman" w:cs="Times New Roman"/>
          <w:sz w:val="24"/>
          <w:szCs w:val="24"/>
        </w:rPr>
        <w:t xml:space="preserve"> examined the relationship between depression and Instagram addiction among 131 students in India aged between 12 – 23 years old. They reported an association between the severity of one’s Instagram addiction and depr</w:t>
      </w:r>
      <w:r w:rsidR="003537D7" w:rsidRPr="00301C7E">
        <w:rPr>
          <w:rFonts w:ascii="Times New Roman" w:hAnsi="Times New Roman" w:cs="Times New Roman"/>
          <w:sz w:val="24"/>
          <w:szCs w:val="24"/>
        </w:rPr>
        <w:t>essive scores.</w:t>
      </w:r>
      <w:r w:rsidRPr="00301C7E">
        <w:rPr>
          <w:rFonts w:ascii="Times New Roman" w:hAnsi="Times New Roman" w:cs="Times New Roman"/>
          <w:sz w:val="24"/>
          <w:szCs w:val="24"/>
        </w:rPr>
        <w:t xml:space="preserve"> More recently, studies have explored the prevalence of social media addiction and how the use of different platforms contributes to varying levels of addiction (Marengo D, et al,2022</w:t>
      </w:r>
      <w:proofErr w:type="gramStart"/>
      <w:r w:rsidRPr="00301C7E">
        <w:rPr>
          <w:rFonts w:ascii="Times New Roman" w:hAnsi="Times New Roman" w:cs="Times New Roman"/>
          <w:sz w:val="24"/>
          <w:szCs w:val="24"/>
        </w:rPr>
        <w:t>).It</w:t>
      </w:r>
      <w:proofErr w:type="gramEnd"/>
      <w:r w:rsidRPr="00301C7E">
        <w:rPr>
          <w:rFonts w:ascii="Times New Roman" w:hAnsi="Times New Roman" w:cs="Times New Roman"/>
          <w:sz w:val="24"/>
          <w:szCs w:val="24"/>
        </w:rPr>
        <w:t xml:space="preserve"> was found that individuals who used more visual forms of social media, such as Instagram and </w:t>
      </w:r>
      <w:proofErr w:type="spellStart"/>
      <w:r w:rsidRPr="00301C7E">
        <w:rPr>
          <w:rFonts w:ascii="Times New Roman" w:hAnsi="Times New Roman" w:cs="Times New Roman"/>
          <w:sz w:val="24"/>
          <w:szCs w:val="24"/>
        </w:rPr>
        <w:t>TikTok</w:t>
      </w:r>
      <w:proofErr w:type="spellEnd"/>
      <w:r w:rsidRPr="00301C7E">
        <w:rPr>
          <w:rFonts w:ascii="Times New Roman" w:hAnsi="Times New Roman" w:cs="Times New Roman"/>
          <w:sz w:val="24"/>
          <w:szCs w:val="24"/>
        </w:rPr>
        <w:t xml:space="preserve">, had higher levels of social media addiction than conventional platforms like </w:t>
      </w:r>
      <w:r w:rsidR="003537D7" w:rsidRPr="00301C7E">
        <w:rPr>
          <w:rFonts w:ascii="Times New Roman" w:hAnsi="Times New Roman" w:cs="Times New Roman"/>
          <w:sz w:val="24"/>
          <w:szCs w:val="24"/>
        </w:rPr>
        <w:t>WhatsApp and Facebook (Cheng C, et.al 2021</w:t>
      </w:r>
      <w:r w:rsidRPr="00301C7E">
        <w:rPr>
          <w:rFonts w:ascii="Times New Roman" w:hAnsi="Times New Roman" w:cs="Times New Roman"/>
          <w:sz w:val="24"/>
          <w:szCs w:val="24"/>
        </w:rPr>
        <w:t>).</w:t>
      </w:r>
    </w:p>
    <w:p w:rsidR="00B97356" w:rsidRPr="00301C7E" w:rsidRDefault="00B97356"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Adolescence is a critical period in human development where individuals experience significant physical, cognitive, and emotional changes. During this stage, adolescents often seek acceptance, social validation, and affirmation from their peers. Social media platforms provide an avenue for them to communicate, share personal experiences, and seek social connections. According to Tsai and Lin </w:t>
      </w:r>
      <w:proofErr w:type="gramStart"/>
      <w:r w:rsidRPr="00301C7E">
        <w:rPr>
          <w:rFonts w:ascii="Times New Roman" w:hAnsi="Times New Roman" w:cs="Times New Roman"/>
          <w:sz w:val="24"/>
          <w:szCs w:val="24"/>
        </w:rPr>
        <w:t>( 2003</w:t>
      </w:r>
      <w:proofErr w:type="gramEnd"/>
      <w:r w:rsidRPr="00301C7E">
        <w:rPr>
          <w:rFonts w:ascii="Times New Roman" w:hAnsi="Times New Roman" w:cs="Times New Roman"/>
          <w:sz w:val="24"/>
          <w:szCs w:val="24"/>
        </w:rPr>
        <w:t>), mentally immature adolescents are the potential risk group for int</w:t>
      </w:r>
      <w:r w:rsidR="003537D7" w:rsidRPr="00301C7E">
        <w:rPr>
          <w:rFonts w:ascii="Times New Roman" w:hAnsi="Times New Roman" w:cs="Times New Roman"/>
          <w:sz w:val="24"/>
          <w:szCs w:val="24"/>
        </w:rPr>
        <w:t>ernet addiction.</w:t>
      </w:r>
    </w:p>
    <w:p w:rsidR="00117CEB" w:rsidRPr="00301C7E" w:rsidRDefault="00117CEB"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One factor that can influence social media use is peer pressure. Peer pressure, defined as the influence exerted by one's peer group to encourage conformity to group norms, values, or </w:t>
      </w:r>
      <w:proofErr w:type="spellStart"/>
      <w:r w:rsidRPr="00301C7E">
        <w:rPr>
          <w:rFonts w:ascii="Times New Roman" w:hAnsi="Times New Roman" w:cs="Times New Roman"/>
          <w:sz w:val="24"/>
          <w:szCs w:val="24"/>
        </w:rPr>
        <w:t>behavio</w:t>
      </w:r>
      <w:r w:rsidR="001A4E29" w:rsidRPr="00301C7E">
        <w:rPr>
          <w:rFonts w:ascii="Times New Roman" w:hAnsi="Times New Roman" w:cs="Times New Roman"/>
          <w:sz w:val="24"/>
          <w:szCs w:val="24"/>
        </w:rPr>
        <w:t>u</w:t>
      </w:r>
      <w:r w:rsidRPr="00301C7E">
        <w:rPr>
          <w:rFonts w:ascii="Times New Roman" w:hAnsi="Times New Roman" w:cs="Times New Roman"/>
          <w:sz w:val="24"/>
          <w:szCs w:val="24"/>
        </w:rPr>
        <w:t>rs</w:t>
      </w:r>
      <w:proofErr w:type="spellEnd"/>
      <w:r w:rsidRPr="00301C7E">
        <w:rPr>
          <w:rFonts w:ascii="Times New Roman" w:hAnsi="Times New Roman" w:cs="Times New Roman"/>
          <w:sz w:val="24"/>
          <w:szCs w:val="24"/>
        </w:rPr>
        <w:t xml:space="preserve">, has been consistently identified as a significant predictor of various adolescent risk </w:t>
      </w:r>
      <w:proofErr w:type="spellStart"/>
      <w:r w:rsidR="001A4E29" w:rsidRPr="00301C7E">
        <w:rPr>
          <w:rFonts w:ascii="Times New Roman" w:hAnsi="Times New Roman" w:cs="Times New Roman"/>
          <w:sz w:val="24"/>
          <w:szCs w:val="24"/>
        </w:rPr>
        <w:t>behaviou</w:t>
      </w:r>
      <w:r w:rsidRPr="00301C7E">
        <w:rPr>
          <w:rFonts w:ascii="Times New Roman" w:hAnsi="Times New Roman" w:cs="Times New Roman"/>
          <w:sz w:val="24"/>
          <w:szCs w:val="24"/>
        </w:rPr>
        <w:t>rs</w:t>
      </w:r>
      <w:proofErr w:type="spellEnd"/>
      <w:r w:rsidRPr="00301C7E">
        <w:rPr>
          <w:rFonts w:ascii="Times New Roman" w:hAnsi="Times New Roman" w:cs="Times New Roman"/>
          <w:sz w:val="24"/>
          <w:szCs w:val="24"/>
        </w:rPr>
        <w:t>, including substance use, academic misconduct, and excessive technology use (</w:t>
      </w:r>
      <w:proofErr w:type="spellStart"/>
      <w:r w:rsidRPr="00301C7E">
        <w:rPr>
          <w:rFonts w:ascii="Times New Roman" w:hAnsi="Times New Roman" w:cs="Times New Roman"/>
          <w:sz w:val="24"/>
          <w:szCs w:val="24"/>
        </w:rPr>
        <w:t>Nesi</w:t>
      </w:r>
      <w:proofErr w:type="spellEnd"/>
      <w:r w:rsidRPr="00301C7E">
        <w:rPr>
          <w:rFonts w:ascii="Times New Roman" w:hAnsi="Times New Roman" w:cs="Times New Roman"/>
          <w:sz w:val="24"/>
          <w:szCs w:val="24"/>
        </w:rPr>
        <w:t xml:space="preserve"> et al., 2021; Hawkins et al., 2022). In the digital age, peer pressure has evolved beyond face-to-face interactions to encompass online social dynamics, where adolescents experience constant exposure to curated peer content, social comparison opportunities, and implicit expectations for continuous engagement and responsiveness (Valkenburg et al., 2022; Meier &amp; Gray, 2023).</w:t>
      </w:r>
    </w:p>
    <w:p w:rsidR="00117CEB" w:rsidRPr="00301C7E" w:rsidRDefault="00117CEB"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Recent research found a positive association between peer pressure and social media addiction among adolescents. Wang et al. (2020) found that adolescents who reported higher levels of peer pressure demonstrated significantly greater problematic social media use, with peer influence accounting for 23% of the variance in addiction symptoms. Similarly, Marino et al. (2023) documented that fear of missing out (FOMO) a psychological construct closely related to peer pressure mediated the relationship between social anxiety and social media addiction in a sample </w:t>
      </w:r>
      <w:r w:rsidRPr="00301C7E">
        <w:rPr>
          <w:rFonts w:ascii="Times New Roman" w:hAnsi="Times New Roman" w:cs="Times New Roman"/>
          <w:sz w:val="24"/>
          <w:szCs w:val="24"/>
        </w:rPr>
        <w:lastRenderedPageBreak/>
        <w:t xml:space="preserve">of 1,847 adolescents across 12 countries. These findings align with social learning theory (Bandura, 1977), which proposed that individuals acquire behaviors through observation and reinforcement </w:t>
      </w:r>
      <w:r w:rsidR="005247AE" w:rsidRPr="00301C7E">
        <w:rPr>
          <w:rFonts w:ascii="Times New Roman" w:hAnsi="Times New Roman" w:cs="Times New Roman"/>
          <w:sz w:val="24"/>
          <w:szCs w:val="24"/>
        </w:rPr>
        <w:t>within their social environment</w:t>
      </w:r>
      <w:r w:rsidRPr="00301C7E">
        <w:rPr>
          <w:rFonts w:ascii="Times New Roman" w:hAnsi="Times New Roman" w:cs="Times New Roman"/>
          <w:sz w:val="24"/>
          <w:szCs w:val="24"/>
        </w:rPr>
        <w:t>,</w:t>
      </w:r>
      <w:r w:rsidR="001A4E29" w:rsidRPr="00301C7E">
        <w:rPr>
          <w:rFonts w:ascii="Times New Roman" w:hAnsi="Times New Roman" w:cs="Times New Roman"/>
          <w:sz w:val="24"/>
          <w:szCs w:val="24"/>
        </w:rPr>
        <w:t xml:space="preserve"> and </w:t>
      </w:r>
      <w:r w:rsidRPr="00301C7E">
        <w:rPr>
          <w:rFonts w:ascii="Times New Roman" w:hAnsi="Times New Roman" w:cs="Times New Roman"/>
          <w:sz w:val="24"/>
          <w:szCs w:val="24"/>
        </w:rPr>
        <w:t>also with the need-to-belong theory (Baumeister&amp; Leary, 1995), which emphasizes humans' fundamental motivation for social acceptance and connection.</w:t>
      </w:r>
    </w:p>
    <w:p w:rsidR="00117CEB" w:rsidRPr="00301C7E" w:rsidRDefault="00087C60"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It is worthy to note that</w:t>
      </w:r>
      <w:r w:rsidR="00117CEB" w:rsidRPr="00301C7E">
        <w:rPr>
          <w:rFonts w:ascii="Times New Roman" w:hAnsi="Times New Roman" w:cs="Times New Roman"/>
          <w:sz w:val="24"/>
          <w:szCs w:val="24"/>
        </w:rPr>
        <w:t xml:space="preserve"> not all adolescents exposed to peer pressure develop problematic social media use patterns, suggesting that individual difference variables may moderate this relationship. Self-esteem, defined as an individual's overall subjective evaluation of their own worth and competence (Rosenberg, 1965), has been identified as a critical psycho</w:t>
      </w:r>
      <w:r w:rsidR="001A4E29" w:rsidRPr="00301C7E">
        <w:rPr>
          <w:rFonts w:ascii="Times New Roman" w:hAnsi="Times New Roman" w:cs="Times New Roman"/>
          <w:sz w:val="24"/>
          <w:szCs w:val="24"/>
        </w:rPr>
        <w:t>logical resource that may guard</w:t>
      </w:r>
      <w:r w:rsidR="00117CEB" w:rsidRPr="00301C7E">
        <w:rPr>
          <w:rFonts w:ascii="Times New Roman" w:hAnsi="Times New Roman" w:cs="Times New Roman"/>
          <w:sz w:val="24"/>
          <w:szCs w:val="24"/>
        </w:rPr>
        <w:t xml:space="preserve"> against various negative peer influences and maladaptive behaviors (Mann et al., 2020). Adolescents with higher self-esteem typically demonstrate greater resistance to peer pressure, more autonomous decision-making, and enhanced psychological resilience in the face of social stressors (Harris et al., 2021; Liu et al., 2023). Conversely, individuals with lower self-esteem may be more susceptible to peer influence as they seek external validation and approval to compensate for deficits in self-worth (</w:t>
      </w:r>
      <w:proofErr w:type="spellStart"/>
      <w:r w:rsidR="00117CEB" w:rsidRPr="00301C7E">
        <w:rPr>
          <w:rFonts w:ascii="Times New Roman" w:hAnsi="Times New Roman" w:cs="Times New Roman"/>
          <w:sz w:val="24"/>
          <w:szCs w:val="24"/>
        </w:rPr>
        <w:t>Thomaes</w:t>
      </w:r>
      <w:proofErr w:type="spellEnd"/>
      <w:r w:rsidR="00117CEB" w:rsidRPr="00301C7E">
        <w:rPr>
          <w:rFonts w:ascii="Times New Roman" w:hAnsi="Times New Roman" w:cs="Times New Roman"/>
          <w:sz w:val="24"/>
          <w:szCs w:val="24"/>
        </w:rPr>
        <w:t xml:space="preserve"> et al., 2010).</w:t>
      </w:r>
    </w:p>
    <w:p w:rsidR="00117CEB" w:rsidRPr="00301C7E" w:rsidRDefault="00117CEB"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theoretical rationale for self-esteem as a</w:t>
      </w:r>
      <w:r w:rsidR="001A4E29" w:rsidRPr="00301C7E">
        <w:rPr>
          <w:rFonts w:ascii="Times New Roman" w:hAnsi="Times New Roman" w:cs="Times New Roman"/>
          <w:sz w:val="24"/>
          <w:szCs w:val="24"/>
        </w:rPr>
        <w:t xml:space="preserve"> modera</w:t>
      </w:r>
      <w:r w:rsidR="005247AE" w:rsidRPr="00301C7E">
        <w:rPr>
          <w:rFonts w:ascii="Times New Roman" w:hAnsi="Times New Roman" w:cs="Times New Roman"/>
          <w:sz w:val="24"/>
          <w:szCs w:val="24"/>
        </w:rPr>
        <w:t xml:space="preserve">tor in the peer pressure and </w:t>
      </w:r>
      <w:r w:rsidRPr="00301C7E">
        <w:rPr>
          <w:rFonts w:ascii="Times New Roman" w:hAnsi="Times New Roman" w:cs="Times New Roman"/>
          <w:sz w:val="24"/>
          <w:szCs w:val="24"/>
        </w:rPr>
        <w:t>social media addiction relationship is supported by several psychological frameworks. According to the sociometer theory, self-esteem functions as an internal gauge of social acceptance and belonging (Leary &amp;Baumeister, 2000). Adolescents with low self-esteem may perceive peer pressure as more threatening to their social standing and consequently engage in excessive social media use to maintain peer connections and monitor their social status (Donnelly &amp;</w:t>
      </w:r>
      <w:proofErr w:type="spellStart"/>
      <w:r w:rsidRPr="00301C7E">
        <w:rPr>
          <w:rFonts w:ascii="Times New Roman" w:hAnsi="Times New Roman" w:cs="Times New Roman"/>
          <w:sz w:val="24"/>
          <w:szCs w:val="24"/>
        </w:rPr>
        <w:t>Kuss</w:t>
      </w:r>
      <w:proofErr w:type="spellEnd"/>
      <w:r w:rsidRPr="00301C7E">
        <w:rPr>
          <w:rFonts w:ascii="Times New Roman" w:hAnsi="Times New Roman" w:cs="Times New Roman"/>
          <w:sz w:val="24"/>
          <w:szCs w:val="24"/>
        </w:rPr>
        <w:t xml:space="preserve">, 2016; </w:t>
      </w:r>
      <w:proofErr w:type="spellStart"/>
      <w:r w:rsidRPr="00301C7E">
        <w:rPr>
          <w:rFonts w:ascii="Times New Roman" w:hAnsi="Times New Roman" w:cs="Times New Roman"/>
          <w:sz w:val="24"/>
          <w:szCs w:val="24"/>
        </w:rPr>
        <w:t>Brailovskaia</w:t>
      </w:r>
      <w:proofErr w:type="spellEnd"/>
      <w:r w:rsidRPr="00301C7E">
        <w:rPr>
          <w:rFonts w:ascii="Times New Roman" w:hAnsi="Times New Roman" w:cs="Times New Roman"/>
          <w:sz w:val="24"/>
          <w:szCs w:val="24"/>
        </w:rPr>
        <w:t xml:space="preserve"> et al., 2020). Additionally, the compensatory internet use theory suggests that individuals with psychological vulnerabilities, including low self-esteem, may preferentially engage with online environments to fulfill unmet psychological needs, such as social acceptance and self-presentation control (</w:t>
      </w:r>
      <w:proofErr w:type="spellStart"/>
      <w:r w:rsidRPr="00301C7E">
        <w:rPr>
          <w:rFonts w:ascii="Times New Roman" w:hAnsi="Times New Roman" w:cs="Times New Roman"/>
          <w:sz w:val="24"/>
          <w:szCs w:val="24"/>
        </w:rPr>
        <w:t>Kardefelt-Winther</w:t>
      </w:r>
      <w:proofErr w:type="spellEnd"/>
      <w:r w:rsidRPr="00301C7E">
        <w:rPr>
          <w:rFonts w:ascii="Times New Roman" w:hAnsi="Times New Roman" w:cs="Times New Roman"/>
          <w:sz w:val="24"/>
          <w:szCs w:val="24"/>
        </w:rPr>
        <w:t xml:space="preserve">, 2014; </w:t>
      </w:r>
      <w:proofErr w:type="spellStart"/>
      <w:r w:rsidRPr="00301C7E">
        <w:rPr>
          <w:rFonts w:ascii="Times New Roman" w:hAnsi="Times New Roman" w:cs="Times New Roman"/>
          <w:sz w:val="24"/>
          <w:szCs w:val="24"/>
        </w:rPr>
        <w:t>Longobardi</w:t>
      </w:r>
      <w:proofErr w:type="spellEnd"/>
      <w:r w:rsidRPr="00301C7E">
        <w:rPr>
          <w:rFonts w:ascii="Times New Roman" w:hAnsi="Times New Roman" w:cs="Times New Roman"/>
          <w:sz w:val="24"/>
          <w:szCs w:val="24"/>
        </w:rPr>
        <w:t xml:space="preserve"> et al., 2020).</w:t>
      </w:r>
    </w:p>
    <w:p w:rsidR="00823309" w:rsidRPr="00301C7E" w:rsidRDefault="00823309"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Despite growing research attention, several critical gaps remain in the literature. First, most existing studies have examined direct relationships between peer pressure and social media addiction or between self-esteem and social media use, with relatively few investigations explicitly testing modera</w:t>
      </w:r>
      <w:r w:rsidR="00657C91">
        <w:rPr>
          <w:rFonts w:ascii="Times New Roman" w:hAnsi="Times New Roman" w:cs="Times New Roman"/>
          <w:sz w:val="24"/>
          <w:szCs w:val="24"/>
        </w:rPr>
        <w:t>tion models (</w:t>
      </w:r>
      <w:proofErr w:type="spellStart"/>
      <w:r w:rsidR="00657C91">
        <w:rPr>
          <w:rFonts w:ascii="Times New Roman" w:hAnsi="Times New Roman" w:cs="Times New Roman"/>
          <w:sz w:val="24"/>
          <w:szCs w:val="24"/>
        </w:rPr>
        <w:t>Abeele</w:t>
      </w:r>
      <w:proofErr w:type="spellEnd"/>
      <w:r w:rsidR="00657C91">
        <w:rPr>
          <w:rFonts w:ascii="Times New Roman" w:hAnsi="Times New Roman" w:cs="Times New Roman"/>
          <w:sz w:val="24"/>
          <w:szCs w:val="24"/>
        </w:rPr>
        <w:t xml:space="preserve"> et al., 2022</w:t>
      </w:r>
      <w:r w:rsidRPr="00301C7E">
        <w:rPr>
          <w:rFonts w:ascii="Times New Roman" w:hAnsi="Times New Roman" w:cs="Times New Roman"/>
          <w:sz w:val="24"/>
          <w:szCs w:val="24"/>
        </w:rPr>
        <w:t xml:space="preserve">). Secondly most of the research has been conducted in Western or East Asian contexts, limiting generalizability to other cultural </w:t>
      </w:r>
      <w:r w:rsidRPr="00301C7E">
        <w:rPr>
          <w:rFonts w:ascii="Times New Roman" w:hAnsi="Times New Roman" w:cs="Times New Roman"/>
          <w:sz w:val="24"/>
          <w:szCs w:val="24"/>
        </w:rPr>
        <w:lastRenderedPageBreak/>
        <w:t>settings where peer dynamics and self-concept development may differ substantially (Frost &amp;</w:t>
      </w:r>
      <w:proofErr w:type="spellStart"/>
      <w:r w:rsidRPr="00301C7E">
        <w:rPr>
          <w:rFonts w:ascii="Times New Roman" w:hAnsi="Times New Roman" w:cs="Times New Roman"/>
          <w:sz w:val="24"/>
          <w:szCs w:val="24"/>
        </w:rPr>
        <w:t>Rickwood</w:t>
      </w:r>
      <w:proofErr w:type="spellEnd"/>
      <w:r w:rsidRPr="00301C7E">
        <w:rPr>
          <w:rFonts w:ascii="Times New Roman" w:hAnsi="Times New Roman" w:cs="Times New Roman"/>
          <w:sz w:val="24"/>
          <w:szCs w:val="24"/>
        </w:rPr>
        <w:t xml:space="preserve">, 2017). This current study aims to address these gaps by examining whether self-esteem moderates the relationship between peer pressure and social media addiction among in-school adolescents. Specifically, </w:t>
      </w:r>
      <w:proofErr w:type="gramStart"/>
      <w:r w:rsidRPr="00301C7E">
        <w:rPr>
          <w:rFonts w:ascii="Times New Roman" w:hAnsi="Times New Roman" w:cs="Times New Roman"/>
          <w:sz w:val="24"/>
          <w:szCs w:val="24"/>
        </w:rPr>
        <w:t>The</w:t>
      </w:r>
      <w:proofErr w:type="gramEnd"/>
      <w:r w:rsidRPr="00301C7E">
        <w:rPr>
          <w:rFonts w:ascii="Times New Roman" w:hAnsi="Times New Roman" w:cs="Times New Roman"/>
          <w:sz w:val="24"/>
          <w:szCs w:val="24"/>
        </w:rPr>
        <w:t xml:space="preserve"> following hypotheses was proposed to guide the study:</w:t>
      </w:r>
    </w:p>
    <w:p w:rsidR="00823309" w:rsidRPr="00301C7E" w:rsidRDefault="00823309" w:rsidP="007C4D4B">
      <w:pPr>
        <w:pStyle w:val="ListParagraph"/>
        <w:numPr>
          <w:ilvl w:val="0"/>
          <w:numId w:val="1"/>
        </w:numPr>
        <w:jc w:val="both"/>
        <w:rPr>
          <w:rFonts w:ascii="Times New Roman" w:hAnsi="Times New Roman" w:cs="Times New Roman"/>
          <w:sz w:val="24"/>
          <w:szCs w:val="24"/>
        </w:rPr>
      </w:pPr>
      <w:r w:rsidRPr="00301C7E">
        <w:rPr>
          <w:rFonts w:ascii="Times New Roman" w:hAnsi="Times New Roman" w:cs="Times New Roman"/>
          <w:sz w:val="24"/>
          <w:szCs w:val="24"/>
        </w:rPr>
        <w:t xml:space="preserve">Peer pressure would directly and positively predict </w:t>
      </w:r>
      <w:proofErr w:type="gramStart"/>
      <w:r w:rsidRPr="00301C7E">
        <w:rPr>
          <w:rFonts w:ascii="Times New Roman" w:hAnsi="Times New Roman" w:cs="Times New Roman"/>
          <w:sz w:val="24"/>
          <w:szCs w:val="24"/>
        </w:rPr>
        <w:t>adolescents</w:t>
      </w:r>
      <w:proofErr w:type="gramEnd"/>
      <w:r w:rsidRPr="00301C7E">
        <w:rPr>
          <w:rFonts w:ascii="Times New Roman" w:hAnsi="Times New Roman" w:cs="Times New Roman"/>
          <w:sz w:val="24"/>
          <w:szCs w:val="24"/>
        </w:rPr>
        <w:t xml:space="preserve"> social media addiction.</w:t>
      </w:r>
    </w:p>
    <w:p w:rsidR="00823309" w:rsidRPr="00301C7E" w:rsidRDefault="00823309" w:rsidP="007C4D4B">
      <w:pPr>
        <w:pStyle w:val="ListParagraph"/>
        <w:numPr>
          <w:ilvl w:val="0"/>
          <w:numId w:val="1"/>
        </w:numPr>
        <w:jc w:val="both"/>
        <w:rPr>
          <w:rFonts w:ascii="Times New Roman" w:hAnsi="Times New Roman" w:cs="Times New Roman"/>
          <w:sz w:val="24"/>
          <w:szCs w:val="24"/>
        </w:rPr>
      </w:pP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would moderate the association between peer pressure and social media addiction in that peer pressure had a weaker effect on individuals with high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than for those with low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w:t>
      </w:r>
    </w:p>
    <w:p w:rsidR="00823309" w:rsidRPr="00301C7E" w:rsidRDefault="00823309" w:rsidP="007C4D4B">
      <w:pPr>
        <w:pStyle w:val="ListParagraph"/>
        <w:jc w:val="both"/>
        <w:rPr>
          <w:rFonts w:ascii="Times New Roman" w:hAnsi="Times New Roman" w:cs="Times New Roman"/>
          <w:sz w:val="24"/>
          <w:szCs w:val="24"/>
        </w:rPr>
      </w:pPr>
    </w:p>
    <w:p w:rsidR="00823309" w:rsidRPr="00301C7E" w:rsidRDefault="0046647F" w:rsidP="007C4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w:t>
      </w:r>
      <w:r w:rsidR="00871B0A">
        <w:rPr>
          <w:rFonts w:ascii="Times New Roman" w:hAnsi="Times New Roman" w:cs="Times New Roman"/>
          <w:b/>
          <w:sz w:val="24"/>
          <w:szCs w:val="24"/>
        </w:rPr>
        <w:t>ology</w:t>
      </w:r>
    </w:p>
    <w:p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Design</w:t>
      </w:r>
    </w:p>
    <w:p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A Cross-sectional survey research design was adopted in the study. This affords the opportunity of assessing the influence of all the variables at the same time. Th</w:t>
      </w:r>
      <w:r w:rsidR="00AD2D67" w:rsidRPr="00301C7E">
        <w:rPr>
          <w:rFonts w:ascii="Times New Roman" w:hAnsi="Times New Roman" w:cs="Times New Roman"/>
          <w:sz w:val="24"/>
          <w:szCs w:val="24"/>
        </w:rPr>
        <w:t>e independent variables were self-esteem and peer pressure, while social media addiction</w:t>
      </w:r>
      <w:r w:rsidRPr="00301C7E">
        <w:rPr>
          <w:rFonts w:ascii="Times New Roman" w:hAnsi="Times New Roman" w:cs="Times New Roman"/>
          <w:sz w:val="24"/>
          <w:szCs w:val="24"/>
        </w:rPr>
        <w:t xml:space="preserve"> was the dependent variable.</w:t>
      </w:r>
    </w:p>
    <w:p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Setting</w:t>
      </w:r>
    </w:p>
    <w:p w:rsidR="005247AE" w:rsidRPr="00301C7E" w:rsidRDefault="00AD2D67"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This research was conducted in Education District V of Lagos State. The researcher randomly selected 10 schools, 5 Government owned and 5 private owned secondary schools from Education District V to participate in this study</w:t>
      </w:r>
    </w:p>
    <w:p w:rsidR="005247AE" w:rsidRPr="00301C7E" w:rsidRDefault="005247AE" w:rsidP="007C4D4B">
      <w:pPr>
        <w:spacing w:after="0" w:line="360" w:lineRule="auto"/>
        <w:jc w:val="both"/>
        <w:rPr>
          <w:rFonts w:ascii="Times New Roman" w:hAnsi="Times New Roman" w:cs="Times New Roman"/>
          <w:sz w:val="24"/>
          <w:szCs w:val="24"/>
        </w:rPr>
      </w:pPr>
    </w:p>
    <w:p w:rsidR="007C4D4B" w:rsidRPr="00301C7E" w:rsidRDefault="007C4D4B" w:rsidP="007C4D4B">
      <w:pPr>
        <w:spacing w:line="360" w:lineRule="auto"/>
        <w:jc w:val="both"/>
        <w:rPr>
          <w:rFonts w:ascii="Times New Roman" w:hAnsi="Times New Roman" w:cs="Times New Roman"/>
          <w:b/>
          <w:sz w:val="24"/>
          <w:szCs w:val="24"/>
        </w:rPr>
      </w:pPr>
    </w:p>
    <w:p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Participants</w:t>
      </w:r>
    </w:p>
    <w:p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research partici</w:t>
      </w:r>
      <w:r w:rsidR="00AD2D67" w:rsidRPr="00301C7E">
        <w:rPr>
          <w:rFonts w:ascii="Times New Roman" w:hAnsi="Times New Roman" w:cs="Times New Roman"/>
          <w:sz w:val="24"/>
          <w:szCs w:val="24"/>
        </w:rPr>
        <w:t>pants comprised of 233</w:t>
      </w:r>
      <w:r w:rsidRPr="00301C7E">
        <w:rPr>
          <w:rFonts w:ascii="Times New Roman" w:hAnsi="Times New Roman" w:cs="Times New Roman"/>
          <w:sz w:val="24"/>
          <w:szCs w:val="24"/>
        </w:rPr>
        <w:t xml:space="preserve"> male and</w:t>
      </w:r>
      <w:r w:rsidR="00AD2D67" w:rsidRPr="00301C7E">
        <w:rPr>
          <w:rFonts w:ascii="Times New Roman" w:hAnsi="Times New Roman" w:cs="Times New Roman"/>
          <w:sz w:val="24"/>
          <w:szCs w:val="24"/>
        </w:rPr>
        <w:t xml:space="preserve"> 444 female in-school adolescents</w:t>
      </w:r>
      <w:r w:rsidRPr="00301C7E">
        <w:rPr>
          <w:rFonts w:ascii="Times New Roman" w:hAnsi="Times New Roman" w:cs="Times New Roman"/>
          <w:sz w:val="24"/>
          <w:szCs w:val="24"/>
        </w:rPr>
        <w:t>,</w:t>
      </w:r>
      <w:r w:rsidR="00670425">
        <w:rPr>
          <w:rFonts w:ascii="Times New Roman" w:hAnsi="Times New Roman" w:cs="Times New Roman"/>
          <w:sz w:val="24"/>
          <w:szCs w:val="24"/>
        </w:rPr>
        <w:t xml:space="preserve"> making </w:t>
      </w:r>
      <w:proofErr w:type="gramStart"/>
      <w:r w:rsidR="00670425">
        <w:rPr>
          <w:rFonts w:ascii="Times New Roman" w:hAnsi="Times New Roman" w:cs="Times New Roman"/>
          <w:sz w:val="24"/>
          <w:szCs w:val="24"/>
        </w:rPr>
        <w:t>a  total</w:t>
      </w:r>
      <w:proofErr w:type="gramEnd"/>
      <w:r w:rsidR="00670425">
        <w:rPr>
          <w:rFonts w:ascii="Times New Roman" w:hAnsi="Times New Roman" w:cs="Times New Roman"/>
          <w:sz w:val="24"/>
          <w:szCs w:val="24"/>
        </w:rPr>
        <w:t xml:space="preserve"> </w:t>
      </w:r>
      <w:r w:rsidR="009D2EB8">
        <w:rPr>
          <w:rFonts w:ascii="Times New Roman" w:hAnsi="Times New Roman" w:cs="Times New Roman"/>
          <w:sz w:val="24"/>
          <w:szCs w:val="24"/>
        </w:rPr>
        <w:t>of</w:t>
      </w:r>
      <w:r w:rsidR="00AD2D67" w:rsidRPr="00301C7E">
        <w:rPr>
          <w:rFonts w:ascii="Times New Roman" w:hAnsi="Times New Roman" w:cs="Times New Roman"/>
          <w:sz w:val="24"/>
          <w:szCs w:val="24"/>
        </w:rPr>
        <w:t xml:space="preserve"> 677</w:t>
      </w:r>
      <w:r w:rsidRPr="00301C7E">
        <w:rPr>
          <w:rFonts w:ascii="Times New Roman" w:hAnsi="Times New Roman" w:cs="Times New Roman"/>
          <w:sz w:val="24"/>
          <w:szCs w:val="24"/>
        </w:rPr>
        <w:t xml:space="preserve"> participants. The age ranges from</w:t>
      </w:r>
      <w:r w:rsidR="007D15DA" w:rsidRPr="00301C7E">
        <w:rPr>
          <w:rFonts w:ascii="Times New Roman" w:hAnsi="Times New Roman" w:cs="Times New Roman"/>
          <w:sz w:val="24"/>
          <w:szCs w:val="24"/>
        </w:rPr>
        <w:t xml:space="preserve"> 14 to 19 </w:t>
      </w:r>
      <w:r w:rsidRPr="00301C7E">
        <w:rPr>
          <w:rFonts w:ascii="Times New Roman" w:hAnsi="Times New Roman" w:cs="Times New Roman"/>
          <w:sz w:val="24"/>
          <w:szCs w:val="24"/>
        </w:rPr>
        <w:t>years,</w:t>
      </w:r>
      <w:r w:rsidR="00AD2D67" w:rsidRPr="00301C7E">
        <w:rPr>
          <w:rFonts w:ascii="Times New Roman" w:hAnsi="Times New Roman" w:cs="Times New Roman"/>
          <w:sz w:val="24"/>
          <w:szCs w:val="24"/>
        </w:rPr>
        <w:t xml:space="preserve"> w</w:t>
      </w:r>
      <w:r w:rsidR="007D15DA" w:rsidRPr="00301C7E">
        <w:rPr>
          <w:rFonts w:ascii="Times New Roman" w:hAnsi="Times New Roman" w:cs="Times New Roman"/>
          <w:sz w:val="24"/>
          <w:szCs w:val="24"/>
        </w:rPr>
        <w:t>ith mean age of 16.38 and standard deviation of 1</w:t>
      </w:r>
      <w:r w:rsidRPr="00301C7E">
        <w:rPr>
          <w:rFonts w:ascii="Times New Roman" w:hAnsi="Times New Roman" w:cs="Times New Roman"/>
          <w:sz w:val="24"/>
          <w:szCs w:val="24"/>
        </w:rPr>
        <w:t>.</w:t>
      </w:r>
      <w:r w:rsidR="007D15DA" w:rsidRPr="00301C7E">
        <w:rPr>
          <w:rFonts w:ascii="Times New Roman" w:hAnsi="Times New Roman" w:cs="Times New Roman"/>
          <w:sz w:val="24"/>
          <w:szCs w:val="24"/>
        </w:rPr>
        <w:t>31</w:t>
      </w:r>
      <w:r w:rsidRPr="00301C7E">
        <w:rPr>
          <w:rFonts w:ascii="Times New Roman" w:hAnsi="Times New Roman" w:cs="Times New Roman"/>
          <w:sz w:val="24"/>
          <w:szCs w:val="24"/>
        </w:rPr>
        <w:t xml:space="preserve"> for their age.</w:t>
      </w:r>
      <w:r w:rsidR="007D15DA" w:rsidRPr="00301C7E">
        <w:rPr>
          <w:rFonts w:ascii="Times New Roman" w:hAnsi="Times New Roman" w:cs="Times New Roman"/>
          <w:sz w:val="24"/>
          <w:szCs w:val="24"/>
        </w:rPr>
        <w:t xml:space="preserve">  A total of 498 </w:t>
      </w:r>
      <w:proofErr w:type="spellStart"/>
      <w:r w:rsidR="007D15DA" w:rsidRPr="00301C7E">
        <w:rPr>
          <w:rFonts w:ascii="Times New Roman" w:hAnsi="Times New Roman" w:cs="Times New Roman"/>
          <w:sz w:val="24"/>
          <w:szCs w:val="24"/>
        </w:rPr>
        <w:t>christians</w:t>
      </w:r>
      <w:proofErr w:type="spellEnd"/>
      <w:r w:rsidR="007D15DA" w:rsidRPr="00301C7E">
        <w:rPr>
          <w:rFonts w:ascii="Times New Roman" w:hAnsi="Times New Roman" w:cs="Times New Roman"/>
          <w:sz w:val="24"/>
          <w:szCs w:val="24"/>
        </w:rPr>
        <w:t xml:space="preserve"> and 179 </w:t>
      </w:r>
      <w:proofErr w:type="spellStart"/>
      <w:r w:rsidR="007D15DA" w:rsidRPr="00301C7E">
        <w:rPr>
          <w:rFonts w:ascii="Times New Roman" w:hAnsi="Times New Roman" w:cs="Times New Roman"/>
          <w:sz w:val="24"/>
          <w:szCs w:val="24"/>
        </w:rPr>
        <w:t>muslims</w:t>
      </w:r>
      <w:proofErr w:type="spellEnd"/>
      <w:r w:rsidR="007D15DA" w:rsidRPr="00301C7E">
        <w:rPr>
          <w:rFonts w:ascii="Times New Roman" w:hAnsi="Times New Roman" w:cs="Times New Roman"/>
          <w:sz w:val="24"/>
          <w:szCs w:val="24"/>
        </w:rPr>
        <w:t xml:space="preserve"> from SS1 to SS3 classes participated in the study.</w:t>
      </w:r>
    </w:p>
    <w:p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Sampling Technique</w:t>
      </w:r>
    </w:p>
    <w:p w:rsidR="0047406D" w:rsidRPr="00301C7E" w:rsidRDefault="00670425" w:rsidP="00E50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w:t>
      </w:r>
      <w:r w:rsidR="00E50886" w:rsidRPr="00301C7E">
        <w:rPr>
          <w:rFonts w:ascii="Times New Roman" w:hAnsi="Times New Roman" w:cs="Times New Roman"/>
          <w:sz w:val="24"/>
          <w:szCs w:val="24"/>
        </w:rPr>
        <w:t xml:space="preserve"> c</w:t>
      </w:r>
      <w:r w:rsidR="0047406D" w:rsidRPr="00301C7E">
        <w:rPr>
          <w:rFonts w:ascii="Times New Roman" w:hAnsi="Times New Roman" w:cs="Times New Roman"/>
          <w:sz w:val="24"/>
          <w:szCs w:val="24"/>
        </w:rPr>
        <w:t>onvenient</w:t>
      </w:r>
      <w:r>
        <w:rPr>
          <w:rFonts w:ascii="Times New Roman" w:hAnsi="Times New Roman" w:cs="Times New Roman"/>
          <w:sz w:val="24"/>
          <w:szCs w:val="24"/>
        </w:rPr>
        <w:t xml:space="preserve"> </w:t>
      </w:r>
      <w:r w:rsidR="0047406D" w:rsidRPr="00301C7E">
        <w:rPr>
          <w:rFonts w:ascii="Times New Roman" w:hAnsi="Times New Roman" w:cs="Times New Roman"/>
          <w:sz w:val="24"/>
          <w:szCs w:val="24"/>
        </w:rPr>
        <w:t>sampling technique was adopted in the study. This is because it affords the research</w:t>
      </w:r>
      <w:r w:rsidR="007D15DA" w:rsidRPr="00301C7E">
        <w:rPr>
          <w:rFonts w:ascii="Times New Roman" w:hAnsi="Times New Roman" w:cs="Times New Roman"/>
          <w:sz w:val="24"/>
          <w:szCs w:val="24"/>
        </w:rPr>
        <w:t>er</w:t>
      </w:r>
      <w:r w:rsidR="0047406D" w:rsidRPr="00301C7E">
        <w:rPr>
          <w:rFonts w:ascii="Times New Roman" w:hAnsi="Times New Roman" w:cs="Times New Roman"/>
          <w:sz w:val="24"/>
          <w:szCs w:val="24"/>
        </w:rPr>
        <w:t xml:space="preserve"> an opportunity to</w:t>
      </w:r>
      <w:r w:rsidR="007D15DA" w:rsidRPr="00301C7E">
        <w:rPr>
          <w:rFonts w:ascii="Times New Roman" w:hAnsi="Times New Roman" w:cs="Times New Roman"/>
          <w:sz w:val="24"/>
          <w:szCs w:val="24"/>
        </w:rPr>
        <w:t xml:space="preserve"> collect data from adolescents</w:t>
      </w:r>
      <w:r w:rsidR="0047406D" w:rsidRPr="00301C7E">
        <w:rPr>
          <w:rFonts w:ascii="Times New Roman" w:hAnsi="Times New Roman" w:cs="Times New Roman"/>
          <w:sz w:val="24"/>
          <w:szCs w:val="24"/>
        </w:rPr>
        <w:t xml:space="preserve"> who were available.</w:t>
      </w:r>
      <w:r w:rsidR="00E50886" w:rsidRPr="00301C7E">
        <w:rPr>
          <w:rFonts w:ascii="Times New Roman" w:hAnsi="Times New Roman" w:cs="Times New Roman"/>
          <w:sz w:val="24"/>
          <w:szCs w:val="24"/>
        </w:rPr>
        <w:t xml:space="preserve"> A sample of 700 in –school adolescents who regularly use social media was involved in this study. These students were drawn from ten (10) senior secondary schools in Education District v, Lagos state. Participants were selected from both private and public secondary schools in Education Distric</w:t>
      </w:r>
      <w:r w:rsidR="009D2EB8">
        <w:rPr>
          <w:rFonts w:ascii="Times New Roman" w:hAnsi="Times New Roman" w:cs="Times New Roman"/>
          <w:sz w:val="24"/>
          <w:szCs w:val="24"/>
        </w:rPr>
        <w:t>t V of Lagos state using the Ran</w:t>
      </w:r>
      <w:r w:rsidR="00E50886" w:rsidRPr="00301C7E">
        <w:rPr>
          <w:rFonts w:ascii="Times New Roman" w:hAnsi="Times New Roman" w:cs="Times New Roman"/>
          <w:sz w:val="24"/>
          <w:szCs w:val="24"/>
        </w:rPr>
        <w:t>dom sampling technique. The researcher randomly selected sch</w:t>
      </w:r>
      <w:r w:rsidR="009D2EB8">
        <w:rPr>
          <w:rFonts w:ascii="Times New Roman" w:hAnsi="Times New Roman" w:cs="Times New Roman"/>
          <w:sz w:val="24"/>
          <w:szCs w:val="24"/>
        </w:rPr>
        <w:t xml:space="preserve">ools for both higher and lower </w:t>
      </w:r>
      <w:proofErr w:type="gramStart"/>
      <w:r w:rsidR="00E50886" w:rsidRPr="00301C7E">
        <w:rPr>
          <w:rFonts w:ascii="Times New Roman" w:hAnsi="Times New Roman" w:cs="Times New Roman"/>
          <w:sz w:val="24"/>
          <w:szCs w:val="24"/>
        </w:rPr>
        <w:t>socio economic</w:t>
      </w:r>
      <w:proofErr w:type="gramEnd"/>
      <w:r w:rsidR="00E50886" w:rsidRPr="00301C7E">
        <w:rPr>
          <w:rFonts w:ascii="Times New Roman" w:hAnsi="Times New Roman" w:cs="Times New Roman"/>
          <w:sz w:val="24"/>
          <w:szCs w:val="24"/>
        </w:rPr>
        <w:t xml:space="preserve"> background to give room for generalization. 500 participants were selected from government owned schools while 200 students were selected from private owned schools. After the administration of questionnaire, it was discovered that 16 participants did not complete all the psychological tests while 7 students provided invalid responses. Data from six hundred and </w:t>
      </w:r>
      <w:proofErr w:type="gramStart"/>
      <w:r w:rsidR="00E50886" w:rsidRPr="00301C7E">
        <w:rPr>
          <w:rFonts w:ascii="Times New Roman" w:hAnsi="Times New Roman" w:cs="Times New Roman"/>
          <w:sz w:val="24"/>
          <w:szCs w:val="24"/>
        </w:rPr>
        <w:t>seventy seven</w:t>
      </w:r>
      <w:proofErr w:type="gramEnd"/>
      <w:r w:rsidR="009D2EB8">
        <w:rPr>
          <w:rFonts w:ascii="Times New Roman" w:hAnsi="Times New Roman" w:cs="Times New Roman"/>
          <w:sz w:val="24"/>
          <w:szCs w:val="24"/>
        </w:rPr>
        <w:t xml:space="preserve"> </w:t>
      </w:r>
      <w:r w:rsidR="00E50886" w:rsidRPr="00301C7E">
        <w:rPr>
          <w:rFonts w:ascii="Times New Roman" w:hAnsi="Times New Roman" w:cs="Times New Roman"/>
          <w:sz w:val="24"/>
          <w:szCs w:val="24"/>
        </w:rPr>
        <w:t>(677) were analyzed to test the hypotheses</w:t>
      </w:r>
    </w:p>
    <w:p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Instruments</w:t>
      </w:r>
    </w:p>
    <w:p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instruments employed for this study </w:t>
      </w:r>
      <w:r w:rsidR="007D15DA" w:rsidRPr="00301C7E">
        <w:rPr>
          <w:rFonts w:ascii="Times New Roman" w:hAnsi="Times New Roman" w:cs="Times New Roman"/>
          <w:sz w:val="24"/>
          <w:szCs w:val="24"/>
        </w:rPr>
        <w:t>was divided into four</w:t>
      </w:r>
      <w:r w:rsidRPr="00301C7E">
        <w:rPr>
          <w:rFonts w:ascii="Times New Roman" w:hAnsi="Times New Roman" w:cs="Times New Roman"/>
          <w:sz w:val="24"/>
          <w:szCs w:val="24"/>
        </w:rPr>
        <w:t xml:space="preserve"> sections of a questionnaire which are as follow: </w:t>
      </w:r>
    </w:p>
    <w:p w:rsidR="0047406D" w:rsidRPr="00301C7E" w:rsidRDefault="0047406D" w:rsidP="007C4D4B">
      <w:pPr>
        <w:tabs>
          <w:tab w:val="left" w:pos="3150"/>
        </w:tabs>
        <w:spacing w:line="360" w:lineRule="auto"/>
        <w:jc w:val="both"/>
        <w:rPr>
          <w:rFonts w:ascii="Times New Roman" w:hAnsi="Times New Roman" w:cs="Times New Roman"/>
          <w:sz w:val="24"/>
          <w:szCs w:val="24"/>
        </w:rPr>
      </w:pPr>
      <w:r w:rsidRPr="00301C7E">
        <w:rPr>
          <w:rFonts w:ascii="Times New Roman" w:hAnsi="Times New Roman" w:cs="Times New Roman"/>
          <w:b/>
          <w:sz w:val="24"/>
          <w:szCs w:val="24"/>
        </w:rPr>
        <w:t>Section A</w:t>
      </w:r>
      <w:r w:rsidRPr="00301C7E">
        <w:rPr>
          <w:rFonts w:ascii="Times New Roman" w:hAnsi="Times New Roman" w:cs="Times New Roman"/>
          <w:sz w:val="24"/>
          <w:szCs w:val="24"/>
        </w:rPr>
        <w:t xml:space="preserve">: </w:t>
      </w:r>
      <w:r w:rsidRPr="00301C7E">
        <w:rPr>
          <w:rFonts w:ascii="Times New Roman" w:hAnsi="Times New Roman" w:cs="Times New Roman"/>
          <w:b/>
          <w:sz w:val="24"/>
          <w:szCs w:val="24"/>
        </w:rPr>
        <w:t>Demographic Variables:</w:t>
      </w:r>
      <w:r w:rsidR="009D2EB8">
        <w:rPr>
          <w:rFonts w:ascii="Times New Roman" w:hAnsi="Times New Roman" w:cs="Times New Roman"/>
          <w:b/>
          <w:sz w:val="24"/>
          <w:szCs w:val="24"/>
        </w:rPr>
        <w:t xml:space="preserve"> </w:t>
      </w:r>
      <w:r w:rsidRPr="00301C7E">
        <w:rPr>
          <w:rFonts w:ascii="Times New Roman" w:hAnsi="Times New Roman" w:cs="Times New Roman"/>
          <w:sz w:val="24"/>
          <w:szCs w:val="24"/>
        </w:rPr>
        <w:t>This measure demographic factors which include sex</w:t>
      </w:r>
      <w:r w:rsidR="007D15DA" w:rsidRPr="00301C7E">
        <w:rPr>
          <w:rFonts w:ascii="Times New Roman" w:hAnsi="Times New Roman" w:cs="Times New Roman"/>
          <w:sz w:val="24"/>
          <w:szCs w:val="24"/>
        </w:rPr>
        <w:t>, class, religion</w:t>
      </w:r>
      <w:r w:rsidRPr="00301C7E">
        <w:rPr>
          <w:rFonts w:ascii="Times New Roman" w:hAnsi="Times New Roman" w:cs="Times New Roman"/>
          <w:sz w:val="24"/>
          <w:szCs w:val="24"/>
        </w:rPr>
        <w:t xml:space="preserve"> and age.</w:t>
      </w:r>
    </w:p>
    <w:p w:rsidR="00903EF5"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b/>
          <w:sz w:val="24"/>
          <w:szCs w:val="24"/>
        </w:rPr>
        <w:t>Section B:</w:t>
      </w:r>
      <w:r w:rsidR="009D2EB8">
        <w:rPr>
          <w:rFonts w:ascii="Times New Roman" w:hAnsi="Times New Roman" w:cs="Times New Roman"/>
          <w:b/>
          <w:sz w:val="24"/>
          <w:szCs w:val="24"/>
        </w:rPr>
        <w:t xml:space="preserve"> </w:t>
      </w:r>
      <w:r w:rsidR="005247AE" w:rsidRPr="00301C7E">
        <w:rPr>
          <w:rFonts w:ascii="Times New Roman" w:hAnsi="Times New Roman" w:cs="Times New Roman"/>
          <w:b/>
          <w:sz w:val="24"/>
          <w:szCs w:val="24"/>
        </w:rPr>
        <w:t xml:space="preserve">Peer Pressure Scale Questionnaire Revised </w:t>
      </w:r>
      <w:r w:rsidR="00903EF5" w:rsidRPr="00301C7E">
        <w:rPr>
          <w:rFonts w:ascii="Times New Roman" w:hAnsi="Times New Roman" w:cs="Times New Roman"/>
          <w:b/>
          <w:sz w:val="24"/>
          <w:szCs w:val="24"/>
        </w:rPr>
        <w:t>(PPQS)</w:t>
      </w:r>
      <w:r w:rsidRPr="00301C7E">
        <w:rPr>
          <w:rFonts w:ascii="Times New Roman" w:hAnsi="Times New Roman" w:cs="Times New Roman"/>
          <w:b/>
          <w:sz w:val="24"/>
          <w:szCs w:val="24"/>
        </w:rPr>
        <w:t>:</w:t>
      </w:r>
      <w:r w:rsidR="009D2EB8">
        <w:rPr>
          <w:rFonts w:ascii="Times New Roman" w:hAnsi="Times New Roman" w:cs="Times New Roman"/>
          <w:b/>
          <w:sz w:val="24"/>
          <w:szCs w:val="24"/>
        </w:rPr>
        <w:t xml:space="preserve"> </w:t>
      </w:r>
      <w:r w:rsidRPr="00301C7E">
        <w:rPr>
          <w:rFonts w:ascii="Times New Roman" w:hAnsi="Times New Roman" w:cs="Times New Roman"/>
          <w:sz w:val="24"/>
          <w:szCs w:val="24"/>
        </w:rPr>
        <w:t>This adopted instrument was developed by</w:t>
      </w:r>
      <w:r w:rsidR="00903EF5" w:rsidRPr="00301C7E">
        <w:rPr>
          <w:rFonts w:ascii="Times New Roman" w:hAnsi="Times New Roman" w:cs="Times New Roman"/>
          <w:sz w:val="24"/>
          <w:szCs w:val="24"/>
        </w:rPr>
        <w:t xml:space="preserve"> Sunil and Sandeep, (</w:t>
      </w:r>
      <w:r w:rsidR="00B56919" w:rsidRPr="00301C7E">
        <w:rPr>
          <w:rFonts w:ascii="Times New Roman" w:hAnsi="Times New Roman" w:cs="Times New Roman"/>
          <w:sz w:val="24"/>
          <w:szCs w:val="24"/>
        </w:rPr>
        <w:t>2011</w:t>
      </w:r>
      <w:r w:rsidR="00903EF5" w:rsidRPr="00301C7E">
        <w:rPr>
          <w:rFonts w:ascii="Times New Roman" w:hAnsi="Times New Roman" w:cs="Times New Roman"/>
          <w:sz w:val="24"/>
          <w:szCs w:val="24"/>
        </w:rPr>
        <w:t>)</w:t>
      </w:r>
      <w:r w:rsidR="00E50886" w:rsidRPr="00301C7E">
        <w:rPr>
          <w:rFonts w:ascii="Times New Roman" w:hAnsi="Times New Roman" w:cs="Times New Roman"/>
          <w:sz w:val="24"/>
          <w:szCs w:val="24"/>
        </w:rPr>
        <w:t xml:space="preserve"> and was used to measure peer pressure</w:t>
      </w:r>
      <w:r w:rsidR="00903EF5" w:rsidRPr="00301C7E">
        <w:rPr>
          <w:rFonts w:ascii="Times New Roman" w:hAnsi="Times New Roman" w:cs="Times New Roman"/>
          <w:sz w:val="24"/>
          <w:szCs w:val="24"/>
        </w:rPr>
        <w:t>. It is a 25</w:t>
      </w:r>
      <w:r w:rsidRPr="00301C7E">
        <w:rPr>
          <w:rFonts w:ascii="Times New Roman" w:hAnsi="Times New Roman" w:cs="Times New Roman"/>
          <w:sz w:val="24"/>
          <w:szCs w:val="24"/>
        </w:rPr>
        <w:t>-item scale wit</w:t>
      </w:r>
      <w:r w:rsidR="00903EF5" w:rsidRPr="00301C7E">
        <w:rPr>
          <w:rFonts w:ascii="Times New Roman" w:hAnsi="Times New Roman" w:cs="Times New Roman"/>
          <w:sz w:val="24"/>
          <w:szCs w:val="24"/>
        </w:rPr>
        <w:t>h a Cronbach Alpha of 0.</w:t>
      </w:r>
      <w:r w:rsidRPr="00301C7E">
        <w:rPr>
          <w:rFonts w:ascii="Times New Roman" w:hAnsi="Times New Roman" w:cs="Times New Roman"/>
          <w:sz w:val="24"/>
          <w:szCs w:val="24"/>
        </w:rPr>
        <w:t>9</w:t>
      </w:r>
      <w:r w:rsidR="00903EF5" w:rsidRPr="00301C7E">
        <w:rPr>
          <w:rFonts w:ascii="Times New Roman" w:hAnsi="Times New Roman" w:cs="Times New Roman"/>
          <w:sz w:val="24"/>
          <w:szCs w:val="24"/>
        </w:rPr>
        <w:t>3</w:t>
      </w:r>
      <w:r w:rsidR="009D2EB8">
        <w:rPr>
          <w:rFonts w:ascii="Times New Roman" w:hAnsi="Times New Roman" w:cs="Times New Roman"/>
          <w:sz w:val="24"/>
          <w:szCs w:val="24"/>
        </w:rPr>
        <w:t>. It is a</w:t>
      </w:r>
      <w:r w:rsidRPr="00301C7E">
        <w:rPr>
          <w:rFonts w:ascii="Times New Roman" w:hAnsi="Times New Roman" w:cs="Times New Roman"/>
          <w:sz w:val="24"/>
          <w:szCs w:val="24"/>
        </w:rPr>
        <w:t xml:space="preserve"> Likert-type 5-response format ranging from 1= strongly disagree, 2= Disagree, 3= undecided, 4= agree, to 5= strongly </w:t>
      </w:r>
      <w:proofErr w:type="gramStart"/>
      <w:r w:rsidRPr="00301C7E">
        <w:rPr>
          <w:rFonts w:ascii="Times New Roman" w:hAnsi="Times New Roman" w:cs="Times New Roman"/>
          <w:sz w:val="24"/>
          <w:szCs w:val="24"/>
        </w:rPr>
        <w:t>agree.</w:t>
      </w:r>
      <w:r w:rsidR="00903EF5" w:rsidRPr="00301C7E">
        <w:rPr>
          <w:rFonts w:ascii="Times New Roman" w:hAnsi="Times New Roman" w:cs="Times New Roman"/>
          <w:sz w:val="24"/>
          <w:szCs w:val="24"/>
        </w:rPr>
        <w:t>.</w:t>
      </w:r>
      <w:proofErr w:type="gramEnd"/>
    </w:p>
    <w:p w:rsidR="00903EF5" w:rsidRPr="00301C7E" w:rsidRDefault="00903EF5" w:rsidP="007C4D4B">
      <w:pPr>
        <w:spacing w:after="0"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 xml:space="preserve">Section C: </w:t>
      </w:r>
      <w:r w:rsidR="005247AE" w:rsidRPr="00301C7E">
        <w:rPr>
          <w:rFonts w:ascii="Times New Roman" w:hAnsi="Times New Roman" w:cs="Times New Roman"/>
          <w:b/>
          <w:sz w:val="24"/>
          <w:szCs w:val="24"/>
        </w:rPr>
        <w:t xml:space="preserve">Self Esteem Scale Revised Version </w:t>
      </w:r>
      <w:r w:rsidRPr="00301C7E">
        <w:rPr>
          <w:rFonts w:ascii="Times New Roman" w:hAnsi="Times New Roman" w:cs="Times New Roman"/>
          <w:b/>
          <w:sz w:val="24"/>
          <w:szCs w:val="24"/>
        </w:rPr>
        <w:t>(SESRV)</w:t>
      </w:r>
    </w:p>
    <w:p w:rsidR="00903EF5" w:rsidRPr="00301C7E" w:rsidRDefault="00903EF5"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scale revised version (SESRV) was adopted to measure </w:t>
      </w:r>
      <w:proofErr w:type="spellStart"/>
      <w:r w:rsidRPr="00301C7E">
        <w:rPr>
          <w:rFonts w:ascii="Times New Roman" w:hAnsi="Times New Roman" w:cs="Times New Roman"/>
          <w:sz w:val="24"/>
          <w:szCs w:val="24"/>
        </w:rPr>
        <w:t>self esteem</w:t>
      </w:r>
      <w:proofErr w:type="spellEnd"/>
      <w:r w:rsidRPr="00301C7E">
        <w:rPr>
          <w:rFonts w:ascii="Times New Roman" w:hAnsi="Times New Roman" w:cs="Times New Roman"/>
          <w:sz w:val="24"/>
          <w:szCs w:val="24"/>
        </w:rPr>
        <w:t xml:space="preserve">. The SESVE was constructed by </w:t>
      </w:r>
      <w:proofErr w:type="spellStart"/>
      <w:r w:rsidRPr="00301C7E">
        <w:rPr>
          <w:rFonts w:ascii="Times New Roman" w:hAnsi="Times New Roman" w:cs="Times New Roman"/>
          <w:sz w:val="24"/>
          <w:szCs w:val="24"/>
        </w:rPr>
        <w:t>Sabboh</w:t>
      </w:r>
      <w:proofErr w:type="spellEnd"/>
      <w:r w:rsidRPr="00301C7E">
        <w:rPr>
          <w:rFonts w:ascii="Times New Roman" w:hAnsi="Times New Roman" w:cs="Times New Roman"/>
          <w:sz w:val="24"/>
          <w:szCs w:val="24"/>
        </w:rPr>
        <w:t xml:space="preserve">, (2022) to suit Nigerian adolescents and was validated in order to ascertain the reliability and validity of the items with a Cronbach Alpha of 0.6. The scale </w:t>
      </w:r>
      <w:proofErr w:type="gramStart"/>
      <w:r w:rsidRPr="00301C7E">
        <w:rPr>
          <w:rFonts w:ascii="Times New Roman" w:hAnsi="Times New Roman" w:cs="Times New Roman"/>
          <w:sz w:val="24"/>
          <w:szCs w:val="24"/>
        </w:rPr>
        <w:t>comprise</w:t>
      </w:r>
      <w:proofErr w:type="gramEnd"/>
      <w:r w:rsidRPr="00301C7E">
        <w:rPr>
          <w:rFonts w:ascii="Times New Roman" w:hAnsi="Times New Roman" w:cs="Times New Roman"/>
          <w:sz w:val="24"/>
          <w:szCs w:val="24"/>
        </w:rPr>
        <w:t xml:space="preserve"> of 15 items with 5 point </w:t>
      </w:r>
      <w:proofErr w:type="spellStart"/>
      <w:r w:rsidRPr="00301C7E">
        <w:rPr>
          <w:rFonts w:ascii="Times New Roman" w:hAnsi="Times New Roman" w:cs="Times New Roman"/>
          <w:sz w:val="24"/>
          <w:szCs w:val="24"/>
        </w:rPr>
        <w:t>likert</w:t>
      </w:r>
      <w:proofErr w:type="spellEnd"/>
      <w:r w:rsidRPr="00301C7E">
        <w:rPr>
          <w:rFonts w:ascii="Times New Roman" w:hAnsi="Times New Roman" w:cs="Times New Roman"/>
          <w:sz w:val="24"/>
          <w:szCs w:val="24"/>
        </w:rPr>
        <w:t xml:space="preserve"> response format ranging from strongly agreed to strongly disagree.</w:t>
      </w:r>
    </w:p>
    <w:p w:rsidR="00E50886" w:rsidRPr="00301C7E" w:rsidRDefault="00E50886" w:rsidP="007C4D4B">
      <w:pPr>
        <w:spacing w:after="0" w:line="360" w:lineRule="auto"/>
        <w:jc w:val="both"/>
        <w:rPr>
          <w:rFonts w:ascii="Times New Roman" w:hAnsi="Times New Roman" w:cs="Times New Roman"/>
          <w:sz w:val="24"/>
          <w:szCs w:val="24"/>
        </w:rPr>
      </w:pPr>
    </w:p>
    <w:p w:rsidR="00E50886" w:rsidRPr="00301C7E" w:rsidRDefault="00E50886" w:rsidP="007C4D4B">
      <w:pPr>
        <w:spacing w:after="0" w:line="360" w:lineRule="auto"/>
        <w:jc w:val="both"/>
        <w:rPr>
          <w:rFonts w:ascii="Times New Roman" w:hAnsi="Times New Roman" w:cs="Times New Roman"/>
          <w:sz w:val="24"/>
          <w:szCs w:val="24"/>
        </w:rPr>
      </w:pPr>
    </w:p>
    <w:p w:rsidR="00903EF5" w:rsidRPr="00301C7E" w:rsidRDefault="00903EF5"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b/>
          <w:sz w:val="24"/>
          <w:szCs w:val="24"/>
        </w:rPr>
        <w:t xml:space="preserve">Section D: </w:t>
      </w:r>
      <w:r w:rsidR="005247AE" w:rsidRPr="00301C7E">
        <w:rPr>
          <w:rFonts w:ascii="Times New Roman" w:hAnsi="Times New Roman" w:cs="Times New Roman"/>
          <w:b/>
          <w:sz w:val="24"/>
          <w:szCs w:val="24"/>
        </w:rPr>
        <w:t xml:space="preserve">Bergen Social Media Addiction Scale </w:t>
      </w:r>
      <w:r w:rsidR="00AC2C0E" w:rsidRPr="00301C7E">
        <w:rPr>
          <w:rFonts w:ascii="Times New Roman" w:hAnsi="Times New Roman" w:cs="Times New Roman"/>
          <w:b/>
          <w:sz w:val="24"/>
          <w:szCs w:val="24"/>
        </w:rPr>
        <w:t>(BSMAS)</w:t>
      </w:r>
      <w:r w:rsidRPr="00301C7E">
        <w:rPr>
          <w:rFonts w:ascii="Times New Roman" w:hAnsi="Times New Roman" w:cs="Times New Roman"/>
          <w:b/>
          <w:sz w:val="24"/>
          <w:szCs w:val="24"/>
        </w:rPr>
        <w:t>.</w:t>
      </w:r>
    </w:p>
    <w:p w:rsidR="00903EF5" w:rsidRPr="00301C7E" w:rsidRDefault="00903EF5"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lastRenderedPageBreak/>
        <w:t xml:space="preserve">Social media addiction was </w:t>
      </w:r>
      <w:r w:rsidR="00AC2C0E" w:rsidRPr="00301C7E">
        <w:rPr>
          <w:rFonts w:ascii="Times New Roman" w:hAnsi="Times New Roman" w:cs="Times New Roman"/>
          <w:sz w:val="24"/>
          <w:szCs w:val="24"/>
        </w:rPr>
        <w:t>measured by adopting</w:t>
      </w:r>
      <w:r w:rsidRPr="00301C7E">
        <w:rPr>
          <w:rFonts w:ascii="Times New Roman" w:hAnsi="Times New Roman" w:cs="Times New Roman"/>
          <w:sz w:val="24"/>
          <w:szCs w:val="24"/>
        </w:rPr>
        <w:t xml:space="preserve"> the Bergen Social Media Addict</w:t>
      </w:r>
      <w:r w:rsidR="00AC2C0E" w:rsidRPr="00301C7E">
        <w:rPr>
          <w:rFonts w:ascii="Times New Roman" w:hAnsi="Times New Roman" w:cs="Times New Roman"/>
          <w:sz w:val="24"/>
          <w:szCs w:val="24"/>
        </w:rPr>
        <w:t xml:space="preserve">ion Scale (BSMAS) developed by </w:t>
      </w:r>
      <w:proofErr w:type="spellStart"/>
      <w:proofErr w:type="gramStart"/>
      <w:r w:rsidRPr="00301C7E">
        <w:rPr>
          <w:rFonts w:ascii="Times New Roman" w:hAnsi="Times New Roman" w:cs="Times New Roman"/>
          <w:sz w:val="24"/>
          <w:szCs w:val="24"/>
        </w:rPr>
        <w:t>Andressenetal</w:t>
      </w:r>
      <w:proofErr w:type="spellEnd"/>
      <w:r w:rsidRPr="00301C7E">
        <w:rPr>
          <w:rFonts w:ascii="Times New Roman" w:hAnsi="Times New Roman" w:cs="Times New Roman"/>
          <w:sz w:val="24"/>
          <w:szCs w:val="24"/>
        </w:rPr>
        <w:t>,</w:t>
      </w:r>
      <w:r w:rsidR="00AC2C0E" w:rsidRPr="00301C7E">
        <w:rPr>
          <w:rFonts w:ascii="Times New Roman" w:hAnsi="Times New Roman" w:cs="Times New Roman"/>
          <w:sz w:val="24"/>
          <w:szCs w:val="24"/>
        </w:rPr>
        <w:t>(</w:t>
      </w:r>
      <w:proofErr w:type="gramEnd"/>
      <w:r w:rsidRPr="00301C7E">
        <w:rPr>
          <w:rFonts w:ascii="Times New Roman" w:hAnsi="Times New Roman" w:cs="Times New Roman"/>
          <w:sz w:val="24"/>
          <w:szCs w:val="24"/>
        </w:rPr>
        <w:t xml:space="preserve"> 2012). It is</w:t>
      </w:r>
      <w:r w:rsidR="00AC2C0E" w:rsidRPr="00301C7E">
        <w:rPr>
          <w:rFonts w:ascii="Times New Roman" w:hAnsi="Times New Roman" w:cs="Times New Roman"/>
          <w:sz w:val="24"/>
          <w:szCs w:val="24"/>
        </w:rPr>
        <w:t xml:space="preserve"> also</w:t>
      </w:r>
      <w:r w:rsidRPr="00301C7E">
        <w:rPr>
          <w:rFonts w:ascii="Times New Roman" w:hAnsi="Times New Roman" w:cs="Times New Roman"/>
          <w:sz w:val="24"/>
          <w:szCs w:val="24"/>
        </w:rPr>
        <w:t xml:space="preserve"> a 5 point </w:t>
      </w:r>
      <w:proofErr w:type="spellStart"/>
      <w:r w:rsidRPr="00301C7E">
        <w:rPr>
          <w:rFonts w:ascii="Times New Roman" w:hAnsi="Times New Roman" w:cs="Times New Roman"/>
          <w:sz w:val="24"/>
          <w:szCs w:val="24"/>
        </w:rPr>
        <w:t>likert</w:t>
      </w:r>
      <w:proofErr w:type="spellEnd"/>
      <w:r w:rsidRPr="00301C7E">
        <w:rPr>
          <w:rFonts w:ascii="Times New Roman" w:hAnsi="Times New Roman" w:cs="Times New Roman"/>
          <w:sz w:val="24"/>
          <w:szCs w:val="24"/>
        </w:rPr>
        <w:t xml:space="preserve"> response format </w:t>
      </w:r>
      <w:r w:rsidR="00AC2C0E" w:rsidRPr="00301C7E">
        <w:rPr>
          <w:rFonts w:ascii="Times New Roman" w:hAnsi="Times New Roman" w:cs="Times New Roman"/>
          <w:sz w:val="24"/>
          <w:szCs w:val="24"/>
        </w:rPr>
        <w:t>ranging from strongly disagree (1) to str</w:t>
      </w:r>
      <w:r w:rsidR="00024F03" w:rsidRPr="00301C7E">
        <w:rPr>
          <w:rFonts w:ascii="Times New Roman" w:hAnsi="Times New Roman" w:cs="Times New Roman"/>
          <w:sz w:val="24"/>
          <w:szCs w:val="24"/>
        </w:rPr>
        <w:t xml:space="preserve">ongly </w:t>
      </w:r>
      <w:proofErr w:type="gramStart"/>
      <w:r w:rsidR="00024F03" w:rsidRPr="00301C7E">
        <w:rPr>
          <w:rFonts w:ascii="Times New Roman" w:hAnsi="Times New Roman" w:cs="Times New Roman"/>
          <w:sz w:val="24"/>
          <w:szCs w:val="24"/>
        </w:rPr>
        <w:t>agree(</w:t>
      </w:r>
      <w:proofErr w:type="gramEnd"/>
      <w:r w:rsidR="00024F03" w:rsidRPr="00301C7E">
        <w:rPr>
          <w:rFonts w:ascii="Times New Roman" w:hAnsi="Times New Roman" w:cs="Times New Roman"/>
          <w:sz w:val="24"/>
          <w:szCs w:val="24"/>
        </w:rPr>
        <w:t>5) with</w:t>
      </w:r>
      <w:r w:rsidR="00AC2C0E" w:rsidRPr="00301C7E">
        <w:rPr>
          <w:rFonts w:ascii="Times New Roman" w:hAnsi="Times New Roman" w:cs="Times New Roman"/>
          <w:sz w:val="24"/>
          <w:szCs w:val="24"/>
        </w:rPr>
        <w:t xml:space="preserve"> a Test- Retest reliability (r= 0.75) and internal consistency (</w:t>
      </w:r>
      <w:proofErr w:type="spellStart"/>
      <w:r w:rsidR="00AC2C0E" w:rsidRPr="00301C7E">
        <w:rPr>
          <w:rFonts w:ascii="Times New Roman" w:hAnsi="Times New Roman" w:cs="Times New Roman"/>
          <w:sz w:val="24"/>
          <w:szCs w:val="24"/>
        </w:rPr>
        <w:t>cronbach</w:t>
      </w:r>
      <w:proofErr w:type="spellEnd"/>
      <w:r w:rsidR="00AC2C0E" w:rsidRPr="00301C7E">
        <w:rPr>
          <w:rFonts w:ascii="Times New Roman" w:hAnsi="Times New Roman" w:cs="Times New Roman"/>
          <w:sz w:val="24"/>
          <w:szCs w:val="24"/>
        </w:rPr>
        <w:t xml:space="preserve"> alpha= 0.86).</w:t>
      </w:r>
    </w:p>
    <w:p w:rsidR="005247AE" w:rsidRPr="00301C7E" w:rsidRDefault="005247AE" w:rsidP="007C4D4B">
      <w:pPr>
        <w:spacing w:after="0" w:line="360" w:lineRule="auto"/>
        <w:jc w:val="both"/>
        <w:rPr>
          <w:rFonts w:ascii="Times New Roman" w:hAnsi="Times New Roman" w:cs="Times New Roman"/>
          <w:sz w:val="24"/>
          <w:szCs w:val="24"/>
        </w:rPr>
      </w:pPr>
    </w:p>
    <w:p w:rsidR="0047406D" w:rsidRPr="00301C7E" w:rsidRDefault="0047406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Procedure</w:t>
      </w:r>
    </w:p>
    <w:p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Permission </w:t>
      </w:r>
      <w:r w:rsidR="005247AE" w:rsidRPr="00301C7E">
        <w:rPr>
          <w:rFonts w:ascii="Times New Roman" w:hAnsi="Times New Roman" w:cs="Times New Roman"/>
          <w:sz w:val="24"/>
          <w:szCs w:val="24"/>
        </w:rPr>
        <w:t xml:space="preserve">was sought from the </w:t>
      </w:r>
      <w:r w:rsidR="00AC2C0E" w:rsidRPr="00301C7E">
        <w:rPr>
          <w:rFonts w:ascii="Times New Roman" w:hAnsi="Times New Roman" w:cs="Times New Roman"/>
          <w:sz w:val="24"/>
          <w:szCs w:val="24"/>
        </w:rPr>
        <w:t>head of Education District V</w:t>
      </w:r>
      <w:r w:rsidRPr="00301C7E">
        <w:rPr>
          <w:rFonts w:ascii="Times New Roman" w:hAnsi="Times New Roman" w:cs="Times New Roman"/>
          <w:sz w:val="24"/>
          <w:szCs w:val="24"/>
        </w:rPr>
        <w:t xml:space="preserve"> through a letter of introduction on the study and the promise that research ethics would be fully observed. With the promise of confidentiality and consent sought, the questionnaires were administered to the</w:t>
      </w:r>
      <w:r w:rsidR="00AC2C0E" w:rsidRPr="00301C7E">
        <w:rPr>
          <w:rFonts w:ascii="Times New Roman" w:hAnsi="Times New Roman" w:cs="Times New Roman"/>
          <w:sz w:val="24"/>
          <w:szCs w:val="24"/>
        </w:rPr>
        <w:t xml:space="preserve"> secondary school student </w:t>
      </w:r>
      <w:r w:rsidRPr="00301C7E">
        <w:rPr>
          <w:rFonts w:ascii="Times New Roman" w:hAnsi="Times New Roman" w:cs="Times New Roman"/>
          <w:sz w:val="24"/>
          <w:szCs w:val="24"/>
        </w:rPr>
        <w:t>using</w:t>
      </w:r>
      <w:r w:rsidR="00AC2C0E" w:rsidRPr="00301C7E">
        <w:rPr>
          <w:rFonts w:ascii="Times New Roman" w:hAnsi="Times New Roman" w:cs="Times New Roman"/>
          <w:sz w:val="24"/>
          <w:szCs w:val="24"/>
        </w:rPr>
        <w:t xml:space="preserve"> convenient</w:t>
      </w:r>
      <w:r w:rsidRPr="00301C7E">
        <w:rPr>
          <w:rFonts w:ascii="Times New Roman" w:hAnsi="Times New Roman" w:cs="Times New Roman"/>
          <w:sz w:val="24"/>
          <w:szCs w:val="24"/>
        </w:rPr>
        <w:t xml:space="preserve"> sampling technique; and following the self-administered format</w:t>
      </w:r>
      <w:r w:rsidR="000D26D5" w:rsidRPr="00301C7E">
        <w:rPr>
          <w:rFonts w:ascii="Times New Roman" w:hAnsi="Times New Roman" w:cs="Times New Roman"/>
          <w:sz w:val="24"/>
          <w:szCs w:val="24"/>
        </w:rPr>
        <w:t>. A total of 700</w:t>
      </w:r>
      <w:r w:rsidRPr="00301C7E">
        <w:rPr>
          <w:rFonts w:ascii="Times New Roman" w:hAnsi="Times New Roman" w:cs="Times New Roman"/>
          <w:sz w:val="24"/>
          <w:szCs w:val="24"/>
        </w:rPr>
        <w:t xml:space="preserve"> questionnaires was administered to participants</w:t>
      </w:r>
      <w:r w:rsidR="000D26D5" w:rsidRPr="00301C7E">
        <w:rPr>
          <w:rFonts w:ascii="Times New Roman" w:hAnsi="Times New Roman" w:cs="Times New Roman"/>
          <w:sz w:val="24"/>
          <w:szCs w:val="24"/>
        </w:rPr>
        <w:t>, but only 677 was useful. So, 23</w:t>
      </w:r>
      <w:r w:rsidRPr="00301C7E">
        <w:rPr>
          <w:rFonts w:ascii="Times New Roman" w:hAnsi="Times New Roman" w:cs="Times New Roman"/>
          <w:sz w:val="24"/>
          <w:szCs w:val="24"/>
        </w:rPr>
        <w:t xml:space="preserve"> questionnaires were discarded</w:t>
      </w:r>
      <w:r w:rsidR="000D26D5" w:rsidRPr="00301C7E">
        <w:rPr>
          <w:rFonts w:ascii="Times New Roman" w:hAnsi="Times New Roman" w:cs="Times New Roman"/>
          <w:sz w:val="24"/>
          <w:szCs w:val="24"/>
        </w:rPr>
        <w:t xml:space="preserve"> as a result of incomplete responses</w:t>
      </w:r>
      <w:r w:rsidRPr="00301C7E">
        <w:rPr>
          <w:rFonts w:ascii="Times New Roman" w:hAnsi="Times New Roman" w:cs="Times New Roman"/>
          <w:sz w:val="24"/>
          <w:szCs w:val="24"/>
        </w:rPr>
        <w:t xml:space="preserve">. Each participant took an average time of </w:t>
      </w:r>
      <w:r w:rsidR="000D26D5" w:rsidRPr="00301C7E">
        <w:rPr>
          <w:rFonts w:ascii="Times New Roman" w:hAnsi="Times New Roman" w:cs="Times New Roman"/>
          <w:sz w:val="24"/>
          <w:szCs w:val="24"/>
        </w:rPr>
        <w:t>20</w:t>
      </w:r>
      <w:r w:rsidRPr="00301C7E">
        <w:rPr>
          <w:rFonts w:ascii="Times New Roman" w:hAnsi="Times New Roman" w:cs="Times New Roman"/>
          <w:sz w:val="24"/>
          <w:szCs w:val="24"/>
        </w:rPr>
        <w:t xml:space="preserve"> minutes to complete the questionnaire, and ret</w:t>
      </w:r>
      <w:r w:rsidR="000D26D5" w:rsidRPr="00301C7E">
        <w:rPr>
          <w:rFonts w:ascii="Times New Roman" w:hAnsi="Times New Roman" w:cs="Times New Roman"/>
          <w:sz w:val="24"/>
          <w:szCs w:val="24"/>
        </w:rPr>
        <w:t xml:space="preserve">urned to the researcher. </w:t>
      </w:r>
      <w:r w:rsidRPr="00301C7E">
        <w:rPr>
          <w:rFonts w:ascii="Times New Roman" w:hAnsi="Times New Roman" w:cs="Times New Roman"/>
          <w:sz w:val="24"/>
          <w:szCs w:val="24"/>
        </w:rPr>
        <w:t xml:space="preserve">It took the researcher </w:t>
      </w:r>
      <w:r w:rsidR="000D26D5" w:rsidRPr="00301C7E">
        <w:rPr>
          <w:rFonts w:ascii="Times New Roman" w:hAnsi="Times New Roman" w:cs="Times New Roman"/>
          <w:sz w:val="24"/>
          <w:szCs w:val="24"/>
        </w:rPr>
        <w:t>three</w:t>
      </w:r>
      <w:r w:rsidRPr="00301C7E">
        <w:rPr>
          <w:rFonts w:ascii="Times New Roman" w:hAnsi="Times New Roman" w:cs="Times New Roman"/>
          <w:sz w:val="24"/>
          <w:szCs w:val="24"/>
        </w:rPr>
        <w:t xml:space="preserve"> weeks to administer and retrieved all the questionnaires. These were coded and subjected to statistical analysis. </w:t>
      </w:r>
    </w:p>
    <w:p w:rsidR="0047406D" w:rsidRPr="00301C7E" w:rsidRDefault="0047406D" w:rsidP="007C4D4B">
      <w:pPr>
        <w:spacing w:line="360" w:lineRule="auto"/>
        <w:jc w:val="both"/>
        <w:rPr>
          <w:rFonts w:ascii="Times New Roman" w:hAnsi="Times New Roman" w:cs="Times New Roman"/>
          <w:sz w:val="24"/>
          <w:szCs w:val="24"/>
        </w:rPr>
      </w:pPr>
      <w:r w:rsidRPr="00301C7E">
        <w:rPr>
          <w:rFonts w:ascii="Times New Roman" w:hAnsi="Times New Roman" w:cs="Times New Roman"/>
          <w:b/>
          <w:sz w:val="24"/>
          <w:szCs w:val="24"/>
        </w:rPr>
        <w:t>Statistics</w:t>
      </w:r>
    </w:p>
    <w:p w:rsidR="000D26D5" w:rsidRPr="00301C7E" w:rsidRDefault="000D26D5"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Hypothesis 1 was tested using simple linear regression</w:t>
      </w:r>
    </w:p>
    <w:p w:rsidR="007C4D4B" w:rsidRDefault="000D26D5"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Hypothesis 2 was analyzed with hierarchical regression analysis</w:t>
      </w:r>
    </w:p>
    <w:p w:rsidR="000A4A9D" w:rsidRPr="007D4699" w:rsidRDefault="000A4A9D" w:rsidP="000A4A9D">
      <w:pPr>
        <w:spacing w:after="0" w:line="360" w:lineRule="auto"/>
        <w:jc w:val="both"/>
        <w:rPr>
          <w:rFonts w:ascii="Times New Roman" w:hAnsi="Times New Roman" w:cs="Times New Roman"/>
          <w:b/>
          <w:sz w:val="24"/>
          <w:szCs w:val="24"/>
          <w:highlight w:val="yellow"/>
        </w:rPr>
      </w:pPr>
      <w:r w:rsidRPr="007D4699">
        <w:rPr>
          <w:rFonts w:ascii="Times New Roman" w:hAnsi="Times New Roman" w:cs="Times New Roman"/>
          <w:b/>
          <w:sz w:val="24"/>
          <w:szCs w:val="24"/>
          <w:highlight w:val="yellow"/>
        </w:rPr>
        <w:t>Ethical Considerations</w:t>
      </w:r>
    </w:p>
    <w:p w:rsidR="000A4A9D" w:rsidRDefault="000A4A9D" w:rsidP="000A4A9D">
      <w:pPr>
        <w:spacing w:after="0" w:line="360" w:lineRule="auto"/>
        <w:jc w:val="both"/>
        <w:rPr>
          <w:rFonts w:ascii="Times New Roman" w:hAnsi="Times New Roman" w:cs="Times New Roman"/>
          <w:sz w:val="24"/>
          <w:szCs w:val="24"/>
        </w:rPr>
      </w:pPr>
      <w:r w:rsidRPr="007D4699">
        <w:rPr>
          <w:rFonts w:ascii="Times New Roman" w:hAnsi="Times New Roman" w:cs="Times New Roman"/>
          <w:sz w:val="24"/>
          <w:szCs w:val="24"/>
          <w:highlight w:val="yellow"/>
        </w:rPr>
        <w:t xml:space="preserve">The researchers made the protection of human subjects the centerpiece of this researcher. The Questionnaire and participant consent form contained a disclaimer about the voluntary nature of participation in the study and the appropriate steps the research team will take to preserve the confidential of the data. Additionally, participants were fully informed on the parameters of the research study and reasons for conducting the specific research before participation. Demographic information was limited to non-identifiable data, so there was no possibility of researchers to identify participants. Nonetheless, a disclaimer of general information collection such as age, sex, class, and religion </w:t>
      </w:r>
      <w:proofErr w:type="gramStart"/>
      <w:r w:rsidRPr="007D4699">
        <w:rPr>
          <w:rFonts w:ascii="Times New Roman" w:hAnsi="Times New Roman" w:cs="Times New Roman"/>
          <w:sz w:val="24"/>
          <w:szCs w:val="24"/>
          <w:highlight w:val="yellow"/>
        </w:rPr>
        <w:t>was</w:t>
      </w:r>
      <w:proofErr w:type="gramEnd"/>
      <w:r w:rsidRPr="007D4699">
        <w:rPr>
          <w:rFonts w:ascii="Times New Roman" w:hAnsi="Times New Roman" w:cs="Times New Roman"/>
          <w:sz w:val="24"/>
          <w:szCs w:val="24"/>
          <w:highlight w:val="yellow"/>
        </w:rPr>
        <w:t xml:space="preserve"> collected but remained confidential The researchers stored all completed surveys on a password/fingerprint protected computer. Only the research </w:t>
      </w:r>
      <w:r w:rsidRPr="007D4699">
        <w:rPr>
          <w:rFonts w:ascii="Times New Roman" w:hAnsi="Times New Roman" w:cs="Times New Roman"/>
          <w:sz w:val="24"/>
          <w:szCs w:val="24"/>
          <w:highlight w:val="yellow"/>
        </w:rPr>
        <w:lastRenderedPageBreak/>
        <w:t>team has had access to the data. The researchers will destroy the files one year after the completion of the study.</w:t>
      </w:r>
    </w:p>
    <w:p w:rsidR="000A4A9D" w:rsidRPr="00301C7E" w:rsidRDefault="000A4A9D" w:rsidP="007C4D4B">
      <w:pPr>
        <w:spacing w:line="360" w:lineRule="auto"/>
        <w:jc w:val="both"/>
        <w:rPr>
          <w:rFonts w:ascii="Times New Roman" w:hAnsi="Times New Roman" w:cs="Times New Roman"/>
          <w:sz w:val="24"/>
          <w:szCs w:val="24"/>
        </w:rPr>
      </w:pPr>
    </w:p>
    <w:p w:rsidR="0046647F" w:rsidRDefault="0046647F">
      <w:pPr>
        <w:rPr>
          <w:rFonts w:ascii="Times New Roman" w:hAnsi="Times New Roman" w:cs="Times New Roman"/>
          <w:b/>
          <w:sz w:val="24"/>
          <w:szCs w:val="24"/>
        </w:rPr>
      </w:pPr>
      <w:r>
        <w:rPr>
          <w:rFonts w:ascii="Times New Roman" w:hAnsi="Times New Roman" w:cs="Times New Roman"/>
          <w:b/>
          <w:sz w:val="24"/>
          <w:szCs w:val="24"/>
        </w:rPr>
        <w:br w:type="page"/>
      </w:r>
    </w:p>
    <w:p w:rsidR="000A7DF3" w:rsidRPr="00301C7E" w:rsidRDefault="00FA2CED"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lastRenderedPageBreak/>
        <w:t>RESULTS</w:t>
      </w:r>
    </w:p>
    <w:p w:rsidR="00FA2CED" w:rsidRPr="00301C7E" w:rsidRDefault="00FA2CED" w:rsidP="007C4D4B">
      <w:pPr>
        <w:spacing w:line="360" w:lineRule="auto"/>
        <w:jc w:val="both"/>
        <w:rPr>
          <w:rFonts w:ascii="Times New Roman" w:hAnsi="Times New Roman" w:cs="Times New Roman"/>
          <w:b/>
          <w:bCs/>
          <w:sz w:val="24"/>
          <w:szCs w:val="24"/>
        </w:rPr>
      </w:pPr>
      <w:r w:rsidRPr="00301C7E">
        <w:rPr>
          <w:rFonts w:ascii="Times New Roman" w:hAnsi="Times New Roman" w:cs="Times New Roman"/>
          <w:b/>
          <w:bCs/>
          <w:sz w:val="24"/>
          <w:szCs w:val="24"/>
        </w:rPr>
        <w:t>Hypothesis One</w:t>
      </w:r>
    </w:p>
    <w:p w:rsidR="00E862AB" w:rsidRPr="0046647F" w:rsidRDefault="00FA2CED"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hypothesis which stated that p</w:t>
      </w:r>
      <w:r w:rsidR="00B91723" w:rsidRPr="00301C7E">
        <w:rPr>
          <w:rFonts w:ascii="Times New Roman" w:hAnsi="Times New Roman" w:cs="Times New Roman"/>
          <w:sz w:val="24"/>
          <w:szCs w:val="24"/>
        </w:rPr>
        <w:t>eer pressure</w:t>
      </w:r>
      <w:r w:rsidRPr="00301C7E">
        <w:rPr>
          <w:rFonts w:ascii="Times New Roman" w:hAnsi="Times New Roman" w:cs="Times New Roman"/>
          <w:sz w:val="24"/>
          <w:szCs w:val="24"/>
        </w:rPr>
        <w:t xml:space="preserve"> would directly and positively predict adolescents’ social media addiction was tested using simple linear regression. The result is presented in the table below:</w:t>
      </w:r>
    </w:p>
    <w:p w:rsidR="00FA2CED" w:rsidRPr="00301C7E" w:rsidRDefault="00E50886"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Table 1</w:t>
      </w:r>
      <w:r w:rsidR="00FA2CED" w:rsidRPr="00301C7E">
        <w:rPr>
          <w:rFonts w:ascii="Times New Roman" w:hAnsi="Times New Roman" w:cs="Times New Roman"/>
          <w:b/>
          <w:sz w:val="24"/>
          <w:szCs w:val="24"/>
        </w:rPr>
        <w:t xml:space="preserve">: </w:t>
      </w:r>
    </w:p>
    <w:p w:rsidR="00FA2CED" w:rsidRPr="00301C7E" w:rsidRDefault="00FA2CED" w:rsidP="007C4D4B">
      <w:pPr>
        <w:spacing w:line="360" w:lineRule="auto"/>
        <w:jc w:val="both"/>
        <w:rPr>
          <w:rFonts w:ascii="Times New Roman" w:hAnsi="Times New Roman" w:cs="Times New Roman"/>
          <w:b/>
          <w:bCs/>
          <w:i/>
          <w:iCs/>
          <w:sz w:val="24"/>
          <w:szCs w:val="24"/>
        </w:rPr>
      </w:pPr>
      <w:r w:rsidRPr="00301C7E">
        <w:rPr>
          <w:rFonts w:ascii="Times New Roman" w:hAnsi="Times New Roman" w:cs="Times New Roman"/>
          <w:b/>
          <w:i/>
          <w:sz w:val="24"/>
          <w:szCs w:val="24"/>
        </w:rPr>
        <w:t xml:space="preserve">Summary table of </w:t>
      </w:r>
      <w:r w:rsidRPr="00301C7E">
        <w:rPr>
          <w:rFonts w:ascii="Times New Roman" w:hAnsi="Times New Roman" w:cs="Times New Roman"/>
          <w:b/>
          <w:bCs/>
          <w:i/>
          <w:iCs/>
          <w:sz w:val="24"/>
          <w:szCs w:val="24"/>
        </w:rPr>
        <w:t>simple linear regression showing the influence of peer pressure on social media addiction among in-school adolescents in Lagos State</w:t>
      </w:r>
    </w:p>
    <w:tbl>
      <w:tblPr>
        <w:tblW w:w="9692" w:type="dxa"/>
        <w:tblInd w:w="-90" w:type="dxa"/>
        <w:tblLayout w:type="fixed"/>
        <w:tblCellMar>
          <w:left w:w="0" w:type="dxa"/>
          <w:right w:w="0" w:type="dxa"/>
        </w:tblCellMar>
        <w:tblLook w:val="04A0" w:firstRow="1" w:lastRow="0" w:firstColumn="1" w:lastColumn="0" w:noHBand="0" w:noVBand="1"/>
      </w:tblPr>
      <w:tblGrid>
        <w:gridCol w:w="2160"/>
        <w:gridCol w:w="2070"/>
        <w:gridCol w:w="1350"/>
        <w:gridCol w:w="1800"/>
        <w:gridCol w:w="1200"/>
        <w:gridCol w:w="1112"/>
      </w:tblGrid>
      <w:tr w:rsidR="00FA2CED" w:rsidRPr="00301C7E" w:rsidTr="000A7DF3">
        <w:trPr>
          <w:trHeight w:val="183"/>
        </w:trPr>
        <w:tc>
          <w:tcPr>
            <w:tcW w:w="2160" w:type="dxa"/>
            <w:tcBorders>
              <w:top w:val="single" w:sz="12"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Model</w:t>
            </w:r>
          </w:p>
        </w:tc>
        <w:tc>
          <w:tcPr>
            <w:tcW w:w="2070" w:type="dxa"/>
            <w:tcBorders>
              <w:top w:val="single" w:sz="12"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 xml:space="preserve">Unstandardized </w:t>
            </w:r>
          </w:p>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Coefficients</w:t>
            </w:r>
          </w:p>
        </w:tc>
        <w:tc>
          <w:tcPr>
            <w:tcW w:w="1350" w:type="dxa"/>
            <w:tcBorders>
              <w:top w:val="single" w:sz="12"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p>
        </w:tc>
        <w:tc>
          <w:tcPr>
            <w:tcW w:w="1800" w:type="dxa"/>
            <w:tcBorders>
              <w:top w:val="single" w:sz="12"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Standardized    Coefficients</w:t>
            </w:r>
          </w:p>
        </w:tc>
        <w:tc>
          <w:tcPr>
            <w:tcW w:w="1200" w:type="dxa"/>
            <w:tcBorders>
              <w:top w:val="single" w:sz="12"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T</w:t>
            </w:r>
          </w:p>
        </w:tc>
        <w:tc>
          <w:tcPr>
            <w:tcW w:w="1112" w:type="dxa"/>
            <w:tcBorders>
              <w:top w:val="single" w:sz="12"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Sig.</w:t>
            </w:r>
          </w:p>
        </w:tc>
      </w:tr>
      <w:tr w:rsidR="00FA2CED" w:rsidRPr="00301C7E" w:rsidTr="000A7DF3">
        <w:trPr>
          <w:trHeight w:val="244"/>
        </w:trPr>
        <w:tc>
          <w:tcPr>
            <w:tcW w:w="2160" w:type="dxa"/>
            <w:tcBorders>
              <w:bottom w:val="single" w:sz="8"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p>
        </w:tc>
        <w:tc>
          <w:tcPr>
            <w:tcW w:w="2070" w:type="dxa"/>
            <w:tcBorders>
              <w:bottom w:val="single" w:sz="8"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Beta</w:t>
            </w:r>
          </w:p>
        </w:tc>
        <w:tc>
          <w:tcPr>
            <w:tcW w:w="1350" w:type="dxa"/>
            <w:tcBorders>
              <w:bottom w:val="single" w:sz="8"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Std. Error</w:t>
            </w:r>
          </w:p>
        </w:tc>
        <w:tc>
          <w:tcPr>
            <w:tcW w:w="1800" w:type="dxa"/>
            <w:tcBorders>
              <w:bottom w:val="single" w:sz="8"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 xml:space="preserve">   Beta</w:t>
            </w:r>
          </w:p>
        </w:tc>
        <w:tc>
          <w:tcPr>
            <w:tcW w:w="1200" w:type="dxa"/>
            <w:tcBorders>
              <w:bottom w:val="single" w:sz="8"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p>
        </w:tc>
        <w:tc>
          <w:tcPr>
            <w:tcW w:w="1112" w:type="dxa"/>
            <w:tcBorders>
              <w:bottom w:val="single" w:sz="8" w:space="0" w:color="auto"/>
            </w:tcBorders>
          </w:tcPr>
          <w:p w:rsidR="00FA2CED" w:rsidRPr="00301C7E" w:rsidRDefault="00FA2CED" w:rsidP="0046647F">
            <w:pPr>
              <w:spacing w:line="240" w:lineRule="auto"/>
              <w:contextualSpacing/>
              <w:jc w:val="both"/>
              <w:rPr>
                <w:rFonts w:ascii="Times New Roman" w:hAnsi="Times New Roman" w:cs="Times New Roman"/>
                <w:color w:val="000000"/>
                <w:sz w:val="24"/>
                <w:szCs w:val="24"/>
              </w:rPr>
            </w:pPr>
          </w:p>
        </w:tc>
      </w:tr>
      <w:tr w:rsidR="00FA2CED" w:rsidRPr="00301C7E" w:rsidTr="000A7DF3">
        <w:trPr>
          <w:trHeight w:val="254"/>
        </w:trPr>
        <w:tc>
          <w:tcPr>
            <w:tcW w:w="2160" w:type="dxa"/>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(Constant)</w:t>
            </w:r>
          </w:p>
        </w:tc>
        <w:tc>
          <w:tcPr>
            <w:tcW w:w="2070" w:type="dxa"/>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23.042</w:t>
            </w:r>
          </w:p>
        </w:tc>
        <w:tc>
          <w:tcPr>
            <w:tcW w:w="1350" w:type="dxa"/>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.795</w:t>
            </w:r>
          </w:p>
        </w:tc>
        <w:tc>
          <w:tcPr>
            <w:tcW w:w="1800" w:type="dxa"/>
            <w:vAlign w:val="center"/>
          </w:tcPr>
          <w:p w:rsidR="00FA2CED" w:rsidRPr="00301C7E" w:rsidRDefault="00FA2CED" w:rsidP="0046647F">
            <w:pPr>
              <w:spacing w:line="240" w:lineRule="auto"/>
              <w:contextualSpacing/>
              <w:jc w:val="both"/>
              <w:rPr>
                <w:rFonts w:ascii="Times New Roman" w:hAnsi="Times New Roman" w:cs="Times New Roman"/>
                <w:sz w:val="24"/>
                <w:szCs w:val="24"/>
              </w:rPr>
            </w:pPr>
          </w:p>
        </w:tc>
        <w:tc>
          <w:tcPr>
            <w:tcW w:w="1200" w:type="dxa"/>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28.998</w:t>
            </w:r>
          </w:p>
        </w:tc>
        <w:tc>
          <w:tcPr>
            <w:tcW w:w="1112" w:type="dxa"/>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.000</w:t>
            </w:r>
          </w:p>
        </w:tc>
      </w:tr>
      <w:tr w:rsidR="00FA2CED" w:rsidRPr="00301C7E" w:rsidTr="000A7DF3">
        <w:trPr>
          <w:trHeight w:val="269"/>
        </w:trPr>
        <w:tc>
          <w:tcPr>
            <w:tcW w:w="2160" w:type="dxa"/>
            <w:tcBorders>
              <w:bottom w:val="single" w:sz="4" w:space="0" w:color="auto"/>
            </w:tcBorders>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Peer pressure</w:t>
            </w:r>
          </w:p>
        </w:tc>
        <w:tc>
          <w:tcPr>
            <w:tcW w:w="2070" w:type="dxa"/>
            <w:tcBorders>
              <w:bottom w:val="single" w:sz="4" w:space="0" w:color="auto"/>
            </w:tcBorders>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-.090</w:t>
            </w:r>
          </w:p>
        </w:tc>
        <w:tc>
          <w:tcPr>
            <w:tcW w:w="1350" w:type="dxa"/>
            <w:tcBorders>
              <w:bottom w:val="single" w:sz="4" w:space="0" w:color="auto"/>
            </w:tcBorders>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.015</w:t>
            </w:r>
          </w:p>
        </w:tc>
        <w:tc>
          <w:tcPr>
            <w:tcW w:w="1800" w:type="dxa"/>
            <w:tcBorders>
              <w:bottom w:val="single" w:sz="4" w:space="0" w:color="auto"/>
            </w:tcBorders>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-.229</w:t>
            </w:r>
          </w:p>
        </w:tc>
        <w:tc>
          <w:tcPr>
            <w:tcW w:w="1200" w:type="dxa"/>
            <w:tcBorders>
              <w:bottom w:val="single" w:sz="4" w:space="0" w:color="auto"/>
            </w:tcBorders>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-6.116</w:t>
            </w:r>
          </w:p>
        </w:tc>
        <w:tc>
          <w:tcPr>
            <w:tcW w:w="1112" w:type="dxa"/>
            <w:tcBorders>
              <w:bottom w:val="single" w:sz="4" w:space="0" w:color="auto"/>
            </w:tcBorders>
          </w:tcPr>
          <w:p w:rsidR="00FA2CED" w:rsidRPr="00301C7E" w:rsidRDefault="00FA2CED" w:rsidP="0046647F">
            <w:pPr>
              <w:spacing w:line="240" w:lineRule="auto"/>
              <w:contextualSpacing/>
              <w:jc w:val="both"/>
              <w:rPr>
                <w:rFonts w:ascii="Times New Roman" w:hAnsi="Times New Roman" w:cs="Times New Roman"/>
                <w:sz w:val="24"/>
                <w:szCs w:val="24"/>
              </w:rPr>
            </w:pPr>
            <w:r w:rsidRPr="00301C7E">
              <w:rPr>
                <w:rFonts w:ascii="Times New Roman" w:hAnsi="Times New Roman" w:cs="Times New Roman"/>
                <w:sz w:val="24"/>
                <w:szCs w:val="24"/>
              </w:rPr>
              <w:t>.000</w:t>
            </w:r>
          </w:p>
        </w:tc>
      </w:tr>
      <w:tr w:rsidR="00FA2CED" w:rsidRPr="00301C7E" w:rsidTr="000A7DF3">
        <w:trPr>
          <w:trHeight w:val="122"/>
        </w:trPr>
        <w:tc>
          <w:tcPr>
            <w:tcW w:w="2160" w:type="dxa"/>
            <w:tcBorders>
              <w:top w:val="single" w:sz="4" w:space="0" w:color="auto"/>
            </w:tcBorders>
            <w:vAlign w:val="bottom"/>
          </w:tcPr>
          <w:p w:rsidR="000A7DF3" w:rsidRPr="00301C7E" w:rsidRDefault="00FA2CED" w:rsidP="0046647F">
            <w:pPr>
              <w:spacing w:line="240" w:lineRule="auto"/>
              <w:contextualSpacing/>
              <w:jc w:val="both"/>
              <w:rPr>
                <w:rFonts w:ascii="Times New Roman" w:hAnsi="Times New Roman" w:cs="Times New Roman"/>
                <w:bCs/>
                <w:sz w:val="24"/>
                <w:szCs w:val="24"/>
              </w:rPr>
            </w:pPr>
            <w:r w:rsidRPr="00301C7E">
              <w:rPr>
                <w:rFonts w:ascii="Times New Roman" w:hAnsi="Times New Roman" w:cs="Times New Roman"/>
                <w:bCs/>
                <w:sz w:val="24"/>
                <w:szCs w:val="24"/>
              </w:rPr>
              <w:t xml:space="preserve">R²=.052; </w:t>
            </w:r>
            <w:r w:rsidR="000A7DF3" w:rsidRPr="00301C7E">
              <w:rPr>
                <w:rFonts w:ascii="Times New Roman" w:hAnsi="Times New Roman" w:cs="Times New Roman"/>
                <w:bCs/>
                <w:sz w:val="24"/>
                <w:szCs w:val="24"/>
              </w:rPr>
              <w:t>R=.22.</w:t>
            </w:r>
          </w:p>
          <w:p w:rsidR="000A7DF3" w:rsidRPr="00301C7E" w:rsidRDefault="000A7DF3" w:rsidP="0046647F">
            <w:pPr>
              <w:spacing w:line="240" w:lineRule="auto"/>
              <w:contextualSpacing/>
              <w:jc w:val="both"/>
              <w:rPr>
                <w:rFonts w:ascii="Times New Roman" w:hAnsi="Times New Roman" w:cs="Times New Roman"/>
                <w:bCs/>
                <w:sz w:val="24"/>
                <w:szCs w:val="24"/>
              </w:rPr>
            </w:pPr>
          </w:p>
        </w:tc>
        <w:tc>
          <w:tcPr>
            <w:tcW w:w="2070" w:type="dxa"/>
            <w:tcBorders>
              <w:top w:val="single" w:sz="4" w:space="0" w:color="auto"/>
            </w:tcBorders>
            <w:vAlign w:val="bottom"/>
          </w:tcPr>
          <w:p w:rsidR="00FA2CED" w:rsidRPr="00301C7E" w:rsidRDefault="00FA2CED" w:rsidP="0046647F">
            <w:pPr>
              <w:spacing w:line="240" w:lineRule="auto"/>
              <w:contextualSpacing/>
              <w:jc w:val="both"/>
              <w:rPr>
                <w:rFonts w:ascii="Times New Roman" w:hAnsi="Times New Roman" w:cs="Times New Roman"/>
                <w:sz w:val="24"/>
                <w:szCs w:val="24"/>
              </w:rPr>
            </w:pPr>
          </w:p>
        </w:tc>
        <w:tc>
          <w:tcPr>
            <w:tcW w:w="1350" w:type="dxa"/>
            <w:tcBorders>
              <w:top w:val="single" w:sz="4" w:space="0" w:color="auto"/>
            </w:tcBorders>
            <w:vAlign w:val="bottom"/>
          </w:tcPr>
          <w:p w:rsidR="00FA2CED" w:rsidRPr="00301C7E" w:rsidRDefault="00FA2CED" w:rsidP="0046647F">
            <w:pPr>
              <w:spacing w:line="240" w:lineRule="auto"/>
              <w:contextualSpacing/>
              <w:jc w:val="both"/>
              <w:rPr>
                <w:rFonts w:ascii="Times New Roman" w:hAnsi="Times New Roman" w:cs="Times New Roman"/>
                <w:sz w:val="24"/>
                <w:szCs w:val="24"/>
              </w:rPr>
            </w:pPr>
          </w:p>
        </w:tc>
        <w:tc>
          <w:tcPr>
            <w:tcW w:w="1800" w:type="dxa"/>
            <w:tcBorders>
              <w:top w:val="single" w:sz="4" w:space="0" w:color="auto"/>
            </w:tcBorders>
            <w:vAlign w:val="bottom"/>
          </w:tcPr>
          <w:p w:rsidR="00FA2CED" w:rsidRPr="00301C7E" w:rsidRDefault="00FA2CED" w:rsidP="0046647F">
            <w:pPr>
              <w:spacing w:line="240" w:lineRule="auto"/>
              <w:contextualSpacing/>
              <w:jc w:val="both"/>
              <w:rPr>
                <w:rFonts w:ascii="Times New Roman" w:hAnsi="Times New Roman" w:cs="Times New Roman"/>
                <w:sz w:val="24"/>
                <w:szCs w:val="24"/>
              </w:rPr>
            </w:pPr>
          </w:p>
        </w:tc>
        <w:tc>
          <w:tcPr>
            <w:tcW w:w="1200" w:type="dxa"/>
            <w:tcBorders>
              <w:top w:val="single" w:sz="4" w:space="0" w:color="auto"/>
            </w:tcBorders>
            <w:vAlign w:val="bottom"/>
          </w:tcPr>
          <w:p w:rsidR="00FA2CED" w:rsidRPr="00301C7E" w:rsidRDefault="00FA2CED" w:rsidP="0046647F">
            <w:pPr>
              <w:spacing w:line="240" w:lineRule="auto"/>
              <w:contextualSpacing/>
              <w:jc w:val="both"/>
              <w:rPr>
                <w:rFonts w:ascii="Times New Roman" w:hAnsi="Times New Roman" w:cs="Times New Roman"/>
                <w:sz w:val="24"/>
                <w:szCs w:val="24"/>
              </w:rPr>
            </w:pPr>
          </w:p>
        </w:tc>
        <w:tc>
          <w:tcPr>
            <w:tcW w:w="1112" w:type="dxa"/>
            <w:tcBorders>
              <w:top w:val="single" w:sz="4" w:space="0" w:color="auto"/>
            </w:tcBorders>
            <w:vAlign w:val="bottom"/>
          </w:tcPr>
          <w:p w:rsidR="00FA2CED" w:rsidRPr="00301C7E" w:rsidRDefault="00FA2CED" w:rsidP="0046647F">
            <w:pPr>
              <w:spacing w:line="240" w:lineRule="auto"/>
              <w:contextualSpacing/>
              <w:jc w:val="both"/>
              <w:rPr>
                <w:rFonts w:ascii="Times New Roman" w:hAnsi="Times New Roman" w:cs="Times New Roman"/>
                <w:b/>
                <w:bCs/>
                <w:sz w:val="24"/>
                <w:szCs w:val="24"/>
              </w:rPr>
            </w:pPr>
          </w:p>
        </w:tc>
      </w:tr>
    </w:tbl>
    <w:p w:rsidR="00FA2CED" w:rsidRPr="00301C7E" w:rsidRDefault="00FA2CED" w:rsidP="007C4D4B">
      <w:pPr>
        <w:spacing w:line="360" w:lineRule="auto"/>
        <w:jc w:val="both"/>
        <w:rPr>
          <w:rFonts w:ascii="Times New Roman" w:hAnsi="Times New Roman" w:cs="Times New Roman"/>
          <w:b/>
          <w:sz w:val="24"/>
          <w:szCs w:val="24"/>
        </w:rPr>
      </w:pPr>
    </w:p>
    <w:p w:rsidR="000A7DF3" w:rsidRPr="00301C7E" w:rsidRDefault="000A7DF3"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From the table it can be observed that peer </w:t>
      </w:r>
      <w:r w:rsidR="00B91723" w:rsidRPr="00301C7E">
        <w:rPr>
          <w:rFonts w:ascii="Times New Roman" w:hAnsi="Times New Roman" w:cs="Times New Roman"/>
          <w:sz w:val="24"/>
          <w:szCs w:val="24"/>
        </w:rPr>
        <w:t>pressure</w:t>
      </w:r>
      <w:r w:rsidRPr="00301C7E">
        <w:rPr>
          <w:rFonts w:ascii="Times New Roman" w:hAnsi="Times New Roman" w:cs="Times New Roman"/>
          <w:sz w:val="24"/>
          <w:szCs w:val="24"/>
        </w:rPr>
        <w:t xml:space="preserve"> negatively </w:t>
      </w:r>
      <w:proofErr w:type="gramStart"/>
      <w:r w:rsidRPr="00301C7E">
        <w:rPr>
          <w:rFonts w:ascii="Times New Roman" w:hAnsi="Times New Roman" w:cs="Times New Roman"/>
          <w:sz w:val="24"/>
          <w:szCs w:val="24"/>
        </w:rPr>
        <w:t>predict</w:t>
      </w:r>
      <w:proofErr w:type="gramEnd"/>
      <w:r w:rsidRPr="00301C7E">
        <w:rPr>
          <w:rFonts w:ascii="Times New Roman" w:hAnsi="Times New Roman" w:cs="Times New Roman"/>
          <w:sz w:val="24"/>
          <w:szCs w:val="24"/>
        </w:rPr>
        <w:t xml:space="preserve"> adolescents’</w:t>
      </w:r>
      <w:r w:rsidR="006A2D6F">
        <w:rPr>
          <w:rFonts w:ascii="Times New Roman" w:hAnsi="Times New Roman" w:cs="Times New Roman"/>
          <w:sz w:val="24"/>
          <w:szCs w:val="24"/>
        </w:rPr>
        <w:t xml:space="preserve"> social media addiction (β= -.229</w:t>
      </w:r>
      <w:r w:rsidRPr="00301C7E">
        <w:rPr>
          <w:rFonts w:ascii="Times New Roman" w:hAnsi="Times New Roman" w:cs="Times New Roman"/>
          <w:sz w:val="24"/>
          <w:szCs w:val="24"/>
        </w:rPr>
        <w:t>; p&lt;.01). The result run</w:t>
      </w:r>
      <w:r w:rsidR="009D2EB8">
        <w:rPr>
          <w:rFonts w:ascii="Times New Roman" w:hAnsi="Times New Roman" w:cs="Times New Roman"/>
          <w:sz w:val="24"/>
          <w:szCs w:val="24"/>
        </w:rPr>
        <w:t>s</w:t>
      </w:r>
      <w:r w:rsidRPr="00301C7E">
        <w:rPr>
          <w:rFonts w:ascii="Times New Roman" w:hAnsi="Times New Roman" w:cs="Times New Roman"/>
          <w:sz w:val="24"/>
          <w:szCs w:val="24"/>
        </w:rPr>
        <w:t xml:space="preserve"> in contrary with the stated</w:t>
      </w:r>
      <w:r w:rsidR="009D2EB8">
        <w:rPr>
          <w:rFonts w:ascii="Times New Roman" w:hAnsi="Times New Roman" w:cs="Times New Roman"/>
          <w:sz w:val="24"/>
          <w:szCs w:val="24"/>
        </w:rPr>
        <w:t xml:space="preserve"> hypothesis</w:t>
      </w:r>
      <w:r w:rsidRPr="00301C7E">
        <w:rPr>
          <w:rFonts w:ascii="Times New Roman" w:hAnsi="Times New Roman" w:cs="Times New Roman"/>
          <w:sz w:val="24"/>
          <w:szCs w:val="24"/>
        </w:rPr>
        <w:t>; therefore, the stated hypothesis is thereby disconfirmed.</w:t>
      </w:r>
    </w:p>
    <w:p w:rsidR="007C4D4B" w:rsidRPr="00301C7E" w:rsidRDefault="007C4D4B" w:rsidP="007C4D4B">
      <w:pPr>
        <w:spacing w:line="360" w:lineRule="auto"/>
        <w:jc w:val="both"/>
        <w:rPr>
          <w:rFonts w:ascii="Times New Roman" w:hAnsi="Times New Roman" w:cs="Times New Roman"/>
          <w:b/>
          <w:color w:val="000000"/>
          <w:sz w:val="24"/>
          <w:szCs w:val="24"/>
        </w:rPr>
      </w:pPr>
    </w:p>
    <w:p w:rsidR="000A7DF3" w:rsidRPr="00301C7E" w:rsidRDefault="000A7DF3" w:rsidP="007C4D4B">
      <w:pPr>
        <w:spacing w:line="360" w:lineRule="auto"/>
        <w:jc w:val="both"/>
        <w:rPr>
          <w:rFonts w:ascii="Times New Roman" w:hAnsi="Times New Roman" w:cs="Times New Roman"/>
          <w:b/>
          <w:bCs/>
          <w:sz w:val="24"/>
          <w:szCs w:val="24"/>
        </w:rPr>
      </w:pPr>
      <w:r w:rsidRPr="00301C7E">
        <w:rPr>
          <w:rFonts w:ascii="Times New Roman" w:hAnsi="Times New Roman" w:cs="Times New Roman"/>
          <w:b/>
          <w:color w:val="000000"/>
          <w:sz w:val="24"/>
          <w:szCs w:val="24"/>
        </w:rPr>
        <w:t>Hypothesis two</w:t>
      </w:r>
    </w:p>
    <w:p w:rsidR="000A7DF3" w:rsidRPr="00301C7E" w:rsidRDefault="000A7DF3" w:rsidP="007C4D4B">
      <w:pPr>
        <w:spacing w:line="360" w:lineRule="auto"/>
        <w:jc w:val="both"/>
        <w:rPr>
          <w:rFonts w:ascii="Times New Roman" w:hAnsi="Times New Roman" w:cs="Times New Roman"/>
          <w:bCs/>
          <w:color w:val="000000"/>
          <w:sz w:val="24"/>
          <w:szCs w:val="24"/>
        </w:rPr>
      </w:pPr>
      <w:r w:rsidRPr="00301C7E">
        <w:rPr>
          <w:rFonts w:ascii="Times New Roman" w:hAnsi="Times New Roman" w:cs="Times New Roman"/>
          <w:bCs/>
          <w:color w:val="000000"/>
          <w:sz w:val="24"/>
          <w:szCs w:val="24"/>
        </w:rPr>
        <w:t xml:space="preserve">The hypothesis which stated that </w:t>
      </w:r>
      <w:r w:rsidRPr="00301C7E">
        <w:rPr>
          <w:rFonts w:ascii="Times New Roman" w:hAnsi="Times New Roman" w:cs="Times New Roman"/>
          <w:sz w:val="24"/>
          <w:szCs w:val="24"/>
        </w:rPr>
        <w:t xml:space="preserve">self-esteem would moderate the association between peer pressure and social media addiction among in-school adolescents in Lagos State. </w:t>
      </w:r>
      <w:r w:rsidRPr="00301C7E">
        <w:rPr>
          <w:rFonts w:ascii="Times New Roman" w:hAnsi="Times New Roman" w:cs="Times New Roman"/>
          <w:bCs/>
          <w:color w:val="000000"/>
          <w:sz w:val="24"/>
          <w:szCs w:val="24"/>
        </w:rPr>
        <w:t>The hypothesis was tested using hierarchical regression analysis. The result is presented in the figure below</w:t>
      </w:r>
    </w:p>
    <w:p w:rsidR="00E862AB" w:rsidRPr="00301C7E" w:rsidRDefault="00E862AB" w:rsidP="007C4D4B">
      <w:pPr>
        <w:spacing w:line="360" w:lineRule="auto"/>
        <w:jc w:val="both"/>
        <w:rPr>
          <w:rFonts w:ascii="Times New Roman" w:hAnsi="Times New Roman" w:cs="Times New Roman"/>
          <w:b/>
          <w:color w:val="000000"/>
          <w:sz w:val="24"/>
          <w:szCs w:val="24"/>
        </w:rPr>
      </w:pPr>
    </w:p>
    <w:p w:rsidR="00E862AB" w:rsidRPr="00301C7E" w:rsidRDefault="00E862AB" w:rsidP="007C4D4B">
      <w:pPr>
        <w:spacing w:line="360" w:lineRule="auto"/>
        <w:jc w:val="both"/>
        <w:rPr>
          <w:rFonts w:ascii="Times New Roman" w:hAnsi="Times New Roman" w:cs="Times New Roman"/>
          <w:b/>
          <w:color w:val="000000"/>
          <w:sz w:val="24"/>
          <w:szCs w:val="24"/>
        </w:rPr>
      </w:pPr>
    </w:p>
    <w:p w:rsidR="00E862AB" w:rsidRPr="00301C7E" w:rsidRDefault="00E862AB" w:rsidP="007C4D4B">
      <w:pPr>
        <w:spacing w:line="360" w:lineRule="auto"/>
        <w:jc w:val="both"/>
        <w:rPr>
          <w:rFonts w:ascii="Times New Roman" w:hAnsi="Times New Roman" w:cs="Times New Roman"/>
          <w:b/>
          <w:color w:val="000000"/>
          <w:sz w:val="24"/>
          <w:szCs w:val="24"/>
        </w:rPr>
      </w:pPr>
    </w:p>
    <w:p w:rsidR="00E862AB" w:rsidRPr="00301C7E" w:rsidRDefault="00E862AB" w:rsidP="007C4D4B">
      <w:pPr>
        <w:spacing w:line="360" w:lineRule="auto"/>
        <w:jc w:val="both"/>
        <w:rPr>
          <w:rFonts w:ascii="Times New Roman" w:hAnsi="Times New Roman" w:cs="Times New Roman"/>
          <w:b/>
          <w:color w:val="000000"/>
          <w:sz w:val="24"/>
          <w:szCs w:val="24"/>
        </w:rPr>
      </w:pPr>
    </w:p>
    <w:p w:rsidR="000A7DF3" w:rsidRPr="00301C7E" w:rsidRDefault="00E50886" w:rsidP="0046647F">
      <w:pPr>
        <w:spacing w:line="240" w:lineRule="auto"/>
        <w:contextualSpacing/>
        <w:jc w:val="both"/>
        <w:rPr>
          <w:rFonts w:ascii="Times New Roman" w:hAnsi="Times New Roman" w:cs="Times New Roman"/>
          <w:b/>
          <w:color w:val="000000"/>
          <w:sz w:val="24"/>
          <w:szCs w:val="24"/>
        </w:rPr>
      </w:pPr>
      <w:r w:rsidRPr="00301C7E">
        <w:rPr>
          <w:rFonts w:ascii="Times New Roman" w:hAnsi="Times New Roman" w:cs="Times New Roman"/>
          <w:b/>
          <w:color w:val="000000"/>
          <w:sz w:val="24"/>
          <w:szCs w:val="24"/>
        </w:rPr>
        <w:lastRenderedPageBreak/>
        <w:t>Table 2</w:t>
      </w:r>
      <w:r w:rsidR="000A7DF3" w:rsidRPr="00301C7E">
        <w:rPr>
          <w:rFonts w:ascii="Times New Roman" w:hAnsi="Times New Roman" w:cs="Times New Roman"/>
          <w:b/>
          <w:color w:val="000000"/>
          <w:sz w:val="24"/>
          <w:szCs w:val="24"/>
        </w:rPr>
        <w:t xml:space="preserve">: </w:t>
      </w:r>
    </w:p>
    <w:p w:rsidR="000A7DF3" w:rsidRPr="00301C7E" w:rsidRDefault="000A7DF3" w:rsidP="0046647F">
      <w:pPr>
        <w:spacing w:line="240" w:lineRule="auto"/>
        <w:contextualSpacing/>
        <w:jc w:val="both"/>
        <w:rPr>
          <w:rFonts w:ascii="Times New Roman" w:hAnsi="Times New Roman" w:cs="Times New Roman"/>
          <w:b/>
          <w:i/>
          <w:color w:val="000000"/>
          <w:sz w:val="24"/>
          <w:szCs w:val="24"/>
        </w:rPr>
      </w:pPr>
      <w:r w:rsidRPr="00301C7E">
        <w:rPr>
          <w:rFonts w:ascii="Times New Roman" w:hAnsi="Times New Roman" w:cs="Times New Roman"/>
          <w:b/>
          <w:i/>
          <w:color w:val="000000"/>
          <w:sz w:val="24"/>
          <w:szCs w:val="24"/>
        </w:rPr>
        <w:t>Summary table of Hierarchical Regression analysis showing the relationship between peer pressure and social media addiction as moderated by self-esteem.</w:t>
      </w:r>
    </w:p>
    <w:tbl>
      <w:tblPr>
        <w:tblStyle w:val="TableGrid"/>
        <w:tblW w:w="9971" w:type="dxa"/>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760"/>
        <w:gridCol w:w="931"/>
        <w:gridCol w:w="914"/>
        <w:gridCol w:w="925"/>
        <w:gridCol w:w="720"/>
        <w:gridCol w:w="880"/>
        <w:gridCol w:w="880"/>
        <w:gridCol w:w="1018"/>
      </w:tblGrid>
      <w:tr w:rsidR="000A7DF3" w:rsidRPr="00301C7E" w:rsidTr="00EF4644">
        <w:trPr>
          <w:trHeight w:val="340"/>
        </w:trPr>
        <w:tc>
          <w:tcPr>
            <w:tcW w:w="2943"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Model 1</w:t>
            </w:r>
          </w:p>
        </w:tc>
        <w:tc>
          <w:tcPr>
            <w:tcW w:w="760"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R</w:t>
            </w:r>
          </w:p>
        </w:tc>
        <w:tc>
          <w:tcPr>
            <w:tcW w:w="931"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R</w:t>
            </w:r>
            <w:r w:rsidRPr="00301C7E">
              <w:rPr>
                <w:rFonts w:ascii="Times New Roman" w:hAnsi="Times New Roman" w:cs="Times New Roman"/>
                <w:b/>
                <w:sz w:val="24"/>
                <w:szCs w:val="24"/>
                <w:vertAlign w:val="superscript"/>
              </w:rPr>
              <w:t>2</w:t>
            </w:r>
          </w:p>
        </w:tc>
        <w:tc>
          <w:tcPr>
            <w:tcW w:w="914"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ΔR²</w:t>
            </w:r>
          </w:p>
        </w:tc>
        <w:tc>
          <w:tcPr>
            <w:tcW w:w="925"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F</w:t>
            </w:r>
          </w:p>
        </w:tc>
        <w:tc>
          <w:tcPr>
            <w:tcW w:w="720"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Sig</w:t>
            </w:r>
          </w:p>
        </w:tc>
        <w:tc>
          <w:tcPr>
            <w:tcW w:w="880"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Β</w:t>
            </w:r>
          </w:p>
        </w:tc>
        <w:tc>
          <w:tcPr>
            <w:tcW w:w="880"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 xml:space="preserve">   t</w:t>
            </w:r>
          </w:p>
        </w:tc>
        <w:tc>
          <w:tcPr>
            <w:tcW w:w="1018" w:type="dxa"/>
            <w:tcBorders>
              <w:top w:val="single" w:sz="4" w:space="0" w:color="auto"/>
              <w:bottom w:val="single" w:sz="4" w:space="0" w:color="auto"/>
            </w:tcBorders>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Sig</w:t>
            </w:r>
          </w:p>
        </w:tc>
      </w:tr>
      <w:tr w:rsidR="000A7DF3" w:rsidRPr="00301C7E" w:rsidTr="00EF4644">
        <w:trPr>
          <w:trHeight w:val="604"/>
        </w:trPr>
        <w:tc>
          <w:tcPr>
            <w:tcW w:w="2943" w:type="dxa"/>
            <w:tcBorders>
              <w:top w:val="single" w:sz="4" w:space="0" w:color="auto"/>
            </w:tcBorders>
          </w:tcPr>
          <w:p w:rsidR="000A7DF3" w:rsidRPr="00301C7E" w:rsidRDefault="000A7DF3" w:rsidP="0046647F">
            <w:pPr>
              <w:contextualSpacing/>
              <w:jc w:val="both"/>
              <w:rPr>
                <w:rFonts w:ascii="Times New Roman" w:hAnsi="Times New Roman" w:cs="Times New Roman"/>
                <w:b/>
                <w:sz w:val="24"/>
                <w:szCs w:val="24"/>
              </w:rPr>
            </w:pPr>
          </w:p>
        </w:tc>
        <w:tc>
          <w:tcPr>
            <w:tcW w:w="760" w:type="dxa"/>
            <w:tcBorders>
              <w:top w:val="single" w:sz="4" w:space="0" w:color="auto"/>
            </w:tcBorders>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color w:val="000000"/>
                <w:sz w:val="24"/>
                <w:szCs w:val="24"/>
              </w:rPr>
              <w:t>.467</w:t>
            </w:r>
          </w:p>
        </w:tc>
        <w:tc>
          <w:tcPr>
            <w:tcW w:w="931" w:type="dxa"/>
            <w:tcBorders>
              <w:top w:val="single" w:sz="4" w:space="0" w:color="auto"/>
            </w:tcBorders>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color w:val="000000"/>
                <w:sz w:val="24"/>
                <w:szCs w:val="24"/>
              </w:rPr>
              <w:t>.218</w:t>
            </w:r>
          </w:p>
        </w:tc>
        <w:tc>
          <w:tcPr>
            <w:tcW w:w="914" w:type="dxa"/>
            <w:tcBorders>
              <w:top w:val="single" w:sz="4" w:space="0" w:color="auto"/>
            </w:tcBorders>
          </w:tcPr>
          <w:p w:rsidR="000A7DF3" w:rsidRPr="00301C7E" w:rsidRDefault="000A7DF3" w:rsidP="0046647F">
            <w:pPr>
              <w:contextualSpacing/>
              <w:jc w:val="both"/>
              <w:rPr>
                <w:rFonts w:ascii="Times New Roman" w:hAnsi="Times New Roman" w:cs="Times New Roman"/>
                <w:color w:val="000000"/>
                <w:sz w:val="24"/>
                <w:szCs w:val="24"/>
              </w:rPr>
            </w:pPr>
            <w:r w:rsidRPr="00301C7E">
              <w:rPr>
                <w:rFonts w:ascii="Times New Roman" w:hAnsi="Times New Roman" w:cs="Times New Roman"/>
                <w:color w:val="000000"/>
                <w:sz w:val="24"/>
                <w:szCs w:val="24"/>
              </w:rPr>
              <w:t>-</w:t>
            </w:r>
          </w:p>
        </w:tc>
        <w:tc>
          <w:tcPr>
            <w:tcW w:w="925" w:type="dxa"/>
            <w:tcBorders>
              <w:top w:val="single" w:sz="4" w:space="0" w:color="auto"/>
            </w:tcBorders>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color w:val="000000"/>
                <w:sz w:val="24"/>
                <w:szCs w:val="24"/>
              </w:rPr>
              <w:t>93.96</w:t>
            </w:r>
          </w:p>
        </w:tc>
        <w:tc>
          <w:tcPr>
            <w:tcW w:w="720" w:type="dxa"/>
            <w:tcBorders>
              <w:top w:val="single" w:sz="4" w:space="0" w:color="auto"/>
            </w:tcBorders>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.000</w:t>
            </w:r>
          </w:p>
        </w:tc>
        <w:tc>
          <w:tcPr>
            <w:tcW w:w="880" w:type="dxa"/>
            <w:tcBorders>
              <w:top w:val="single" w:sz="4" w:space="0" w:color="auto"/>
            </w:tcBorders>
          </w:tcPr>
          <w:p w:rsidR="000A7DF3" w:rsidRPr="00301C7E" w:rsidRDefault="000A7DF3" w:rsidP="0046647F">
            <w:pPr>
              <w:contextualSpacing/>
              <w:jc w:val="both"/>
              <w:rPr>
                <w:rFonts w:ascii="Times New Roman" w:hAnsi="Times New Roman" w:cs="Times New Roman"/>
                <w:sz w:val="24"/>
                <w:szCs w:val="24"/>
              </w:rPr>
            </w:pPr>
          </w:p>
        </w:tc>
        <w:tc>
          <w:tcPr>
            <w:tcW w:w="880" w:type="dxa"/>
            <w:tcBorders>
              <w:top w:val="single" w:sz="4" w:space="0" w:color="auto"/>
            </w:tcBorders>
          </w:tcPr>
          <w:p w:rsidR="000A7DF3" w:rsidRPr="00301C7E" w:rsidRDefault="000A7DF3" w:rsidP="0046647F">
            <w:pPr>
              <w:contextualSpacing/>
              <w:jc w:val="both"/>
              <w:rPr>
                <w:rFonts w:ascii="Times New Roman" w:hAnsi="Times New Roman" w:cs="Times New Roman"/>
                <w:sz w:val="24"/>
                <w:szCs w:val="24"/>
              </w:rPr>
            </w:pPr>
          </w:p>
        </w:tc>
        <w:tc>
          <w:tcPr>
            <w:tcW w:w="1018" w:type="dxa"/>
            <w:tcBorders>
              <w:top w:val="single" w:sz="4" w:space="0" w:color="auto"/>
            </w:tcBorders>
          </w:tcPr>
          <w:p w:rsidR="000A7DF3" w:rsidRPr="00301C7E" w:rsidRDefault="000A7DF3" w:rsidP="0046647F">
            <w:pPr>
              <w:contextualSpacing/>
              <w:jc w:val="both"/>
              <w:rPr>
                <w:rFonts w:ascii="Times New Roman" w:hAnsi="Times New Roman" w:cs="Times New Roman"/>
                <w:sz w:val="24"/>
                <w:szCs w:val="24"/>
              </w:rPr>
            </w:pPr>
          </w:p>
        </w:tc>
      </w:tr>
      <w:tr w:rsidR="000A7DF3" w:rsidRPr="00301C7E" w:rsidTr="00EF4644">
        <w:trPr>
          <w:trHeight w:val="340"/>
        </w:trPr>
        <w:tc>
          <w:tcPr>
            <w:tcW w:w="2943" w:type="dxa"/>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 xml:space="preserve">Peer pressure </w:t>
            </w:r>
          </w:p>
        </w:tc>
        <w:tc>
          <w:tcPr>
            <w:tcW w:w="760" w:type="dxa"/>
          </w:tcPr>
          <w:p w:rsidR="000A7DF3" w:rsidRPr="00301C7E" w:rsidRDefault="000A7DF3" w:rsidP="0046647F">
            <w:pPr>
              <w:contextualSpacing/>
              <w:jc w:val="both"/>
              <w:rPr>
                <w:rFonts w:ascii="Times New Roman" w:hAnsi="Times New Roman" w:cs="Times New Roman"/>
                <w:sz w:val="24"/>
                <w:szCs w:val="24"/>
              </w:rPr>
            </w:pPr>
          </w:p>
        </w:tc>
        <w:tc>
          <w:tcPr>
            <w:tcW w:w="931" w:type="dxa"/>
          </w:tcPr>
          <w:p w:rsidR="000A7DF3" w:rsidRPr="00301C7E" w:rsidRDefault="000A7DF3" w:rsidP="0046647F">
            <w:pPr>
              <w:contextualSpacing/>
              <w:jc w:val="both"/>
              <w:rPr>
                <w:rFonts w:ascii="Times New Roman" w:hAnsi="Times New Roman" w:cs="Times New Roman"/>
                <w:sz w:val="24"/>
                <w:szCs w:val="24"/>
              </w:rPr>
            </w:pPr>
          </w:p>
        </w:tc>
        <w:tc>
          <w:tcPr>
            <w:tcW w:w="914" w:type="dxa"/>
          </w:tcPr>
          <w:p w:rsidR="000A7DF3" w:rsidRPr="00301C7E" w:rsidRDefault="000A7DF3" w:rsidP="0046647F">
            <w:pPr>
              <w:contextualSpacing/>
              <w:jc w:val="both"/>
              <w:rPr>
                <w:rFonts w:ascii="Times New Roman" w:hAnsi="Times New Roman" w:cs="Times New Roman"/>
                <w:sz w:val="24"/>
                <w:szCs w:val="24"/>
              </w:rPr>
            </w:pPr>
          </w:p>
        </w:tc>
        <w:tc>
          <w:tcPr>
            <w:tcW w:w="925" w:type="dxa"/>
          </w:tcPr>
          <w:p w:rsidR="000A7DF3" w:rsidRPr="00301C7E" w:rsidRDefault="000A7DF3" w:rsidP="0046647F">
            <w:pPr>
              <w:contextualSpacing/>
              <w:jc w:val="both"/>
              <w:rPr>
                <w:rFonts w:ascii="Times New Roman" w:hAnsi="Times New Roman" w:cs="Times New Roman"/>
                <w:sz w:val="24"/>
                <w:szCs w:val="24"/>
              </w:rPr>
            </w:pPr>
          </w:p>
        </w:tc>
        <w:tc>
          <w:tcPr>
            <w:tcW w:w="720" w:type="dxa"/>
          </w:tcPr>
          <w:p w:rsidR="000A7DF3" w:rsidRPr="00301C7E" w:rsidRDefault="000A7DF3" w:rsidP="0046647F">
            <w:pPr>
              <w:contextualSpacing/>
              <w:jc w:val="both"/>
              <w:rPr>
                <w:rFonts w:ascii="Times New Roman" w:hAnsi="Times New Roman" w:cs="Times New Roman"/>
                <w:sz w:val="24"/>
                <w:szCs w:val="24"/>
              </w:rPr>
            </w:pPr>
          </w:p>
        </w:tc>
        <w:tc>
          <w:tcPr>
            <w:tcW w:w="880" w:type="dxa"/>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-.126</w:t>
            </w:r>
          </w:p>
        </w:tc>
        <w:tc>
          <w:tcPr>
            <w:tcW w:w="880" w:type="dxa"/>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-3.59</w:t>
            </w:r>
          </w:p>
        </w:tc>
        <w:tc>
          <w:tcPr>
            <w:tcW w:w="1018" w:type="dxa"/>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-.126</w:t>
            </w:r>
          </w:p>
        </w:tc>
      </w:tr>
      <w:tr w:rsidR="000A7DF3" w:rsidRPr="00301C7E" w:rsidTr="00EF4644">
        <w:trPr>
          <w:trHeight w:val="340"/>
        </w:trPr>
        <w:tc>
          <w:tcPr>
            <w:tcW w:w="2943" w:type="dxa"/>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Self-esteem</w:t>
            </w:r>
          </w:p>
        </w:tc>
        <w:tc>
          <w:tcPr>
            <w:tcW w:w="760" w:type="dxa"/>
          </w:tcPr>
          <w:p w:rsidR="000A7DF3" w:rsidRPr="00301C7E" w:rsidRDefault="000A7DF3" w:rsidP="0046647F">
            <w:pPr>
              <w:contextualSpacing/>
              <w:jc w:val="both"/>
              <w:rPr>
                <w:rFonts w:ascii="Times New Roman" w:hAnsi="Times New Roman" w:cs="Times New Roman"/>
                <w:sz w:val="24"/>
                <w:szCs w:val="24"/>
              </w:rPr>
            </w:pPr>
          </w:p>
        </w:tc>
        <w:tc>
          <w:tcPr>
            <w:tcW w:w="931" w:type="dxa"/>
          </w:tcPr>
          <w:p w:rsidR="000A7DF3" w:rsidRPr="00301C7E" w:rsidRDefault="000A7DF3" w:rsidP="0046647F">
            <w:pPr>
              <w:contextualSpacing/>
              <w:jc w:val="both"/>
              <w:rPr>
                <w:rFonts w:ascii="Times New Roman" w:hAnsi="Times New Roman" w:cs="Times New Roman"/>
                <w:sz w:val="24"/>
                <w:szCs w:val="24"/>
              </w:rPr>
            </w:pPr>
          </w:p>
        </w:tc>
        <w:tc>
          <w:tcPr>
            <w:tcW w:w="914" w:type="dxa"/>
          </w:tcPr>
          <w:p w:rsidR="000A7DF3" w:rsidRPr="00301C7E" w:rsidRDefault="000A7DF3" w:rsidP="0046647F">
            <w:pPr>
              <w:contextualSpacing/>
              <w:jc w:val="both"/>
              <w:rPr>
                <w:rFonts w:ascii="Times New Roman" w:hAnsi="Times New Roman" w:cs="Times New Roman"/>
                <w:sz w:val="24"/>
                <w:szCs w:val="24"/>
              </w:rPr>
            </w:pPr>
          </w:p>
        </w:tc>
        <w:tc>
          <w:tcPr>
            <w:tcW w:w="925" w:type="dxa"/>
          </w:tcPr>
          <w:p w:rsidR="000A7DF3" w:rsidRPr="00301C7E" w:rsidRDefault="000A7DF3" w:rsidP="0046647F">
            <w:pPr>
              <w:contextualSpacing/>
              <w:jc w:val="both"/>
              <w:rPr>
                <w:rFonts w:ascii="Times New Roman" w:hAnsi="Times New Roman" w:cs="Times New Roman"/>
                <w:sz w:val="24"/>
                <w:szCs w:val="24"/>
              </w:rPr>
            </w:pPr>
          </w:p>
        </w:tc>
        <w:tc>
          <w:tcPr>
            <w:tcW w:w="720" w:type="dxa"/>
          </w:tcPr>
          <w:p w:rsidR="000A7DF3" w:rsidRPr="00301C7E" w:rsidRDefault="000A7DF3" w:rsidP="0046647F">
            <w:pPr>
              <w:contextualSpacing/>
              <w:jc w:val="both"/>
              <w:rPr>
                <w:rFonts w:ascii="Times New Roman" w:hAnsi="Times New Roman" w:cs="Times New Roman"/>
                <w:sz w:val="24"/>
                <w:szCs w:val="24"/>
              </w:rPr>
            </w:pPr>
          </w:p>
        </w:tc>
        <w:tc>
          <w:tcPr>
            <w:tcW w:w="880" w:type="dxa"/>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-.420</w:t>
            </w:r>
          </w:p>
        </w:tc>
        <w:tc>
          <w:tcPr>
            <w:tcW w:w="880" w:type="dxa"/>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-11.94</w:t>
            </w:r>
          </w:p>
        </w:tc>
        <w:tc>
          <w:tcPr>
            <w:tcW w:w="1018" w:type="dxa"/>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-.420</w:t>
            </w:r>
          </w:p>
        </w:tc>
      </w:tr>
      <w:tr w:rsidR="000A7DF3" w:rsidRPr="00301C7E" w:rsidTr="00EF4644">
        <w:trPr>
          <w:trHeight w:val="340"/>
        </w:trPr>
        <w:tc>
          <w:tcPr>
            <w:tcW w:w="2943" w:type="dxa"/>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Model 2</w:t>
            </w:r>
          </w:p>
        </w:tc>
        <w:tc>
          <w:tcPr>
            <w:tcW w:w="760" w:type="dxa"/>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.472</w:t>
            </w:r>
          </w:p>
        </w:tc>
        <w:tc>
          <w:tcPr>
            <w:tcW w:w="931" w:type="dxa"/>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.223</w:t>
            </w:r>
          </w:p>
        </w:tc>
        <w:tc>
          <w:tcPr>
            <w:tcW w:w="914" w:type="dxa"/>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.005</w:t>
            </w:r>
          </w:p>
        </w:tc>
        <w:tc>
          <w:tcPr>
            <w:tcW w:w="925" w:type="dxa"/>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4.448</w:t>
            </w:r>
          </w:p>
        </w:tc>
        <w:tc>
          <w:tcPr>
            <w:tcW w:w="720" w:type="dxa"/>
          </w:tcPr>
          <w:p w:rsidR="000A7DF3" w:rsidRPr="00301C7E" w:rsidRDefault="000A7DF3" w:rsidP="0046647F">
            <w:pPr>
              <w:contextualSpacing/>
              <w:jc w:val="both"/>
              <w:rPr>
                <w:rFonts w:ascii="Times New Roman" w:hAnsi="Times New Roman" w:cs="Times New Roman"/>
                <w:b/>
                <w:sz w:val="24"/>
                <w:szCs w:val="24"/>
              </w:rPr>
            </w:pPr>
            <w:r w:rsidRPr="00301C7E">
              <w:rPr>
                <w:rFonts w:ascii="Times New Roman" w:hAnsi="Times New Roman" w:cs="Times New Roman"/>
                <w:b/>
                <w:sz w:val="24"/>
                <w:szCs w:val="24"/>
              </w:rPr>
              <w:t>.000</w:t>
            </w:r>
          </w:p>
        </w:tc>
        <w:tc>
          <w:tcPr>
            <w:tcW w:w="880" w:type="dxa"/>
          </w:tcPr>
          <w:p w:rsidR="000A7DF3" w:rsidRPr="00301C7E" w:rsidRDefault="000A7DF3" w:rsidP="0046647F">
            <w:pPr>
              <w:contextualSpacing/>
              <w:jc w:val="both"/>
              <w:rPr>
                <w:rFonts w:ascii="Times New Roman" w:hAnsi="Times New Roman" w:cs="Times New Roman"/>
                <w:b/>
                <w:sz w:val="24"/>
                <w:szCs w:val="24"/>
              </w:rPr>
            </w:pPr>
          </w:p>
        </w:tc>
        <w:tc>
          <w:tcPr>
            <w:tcW w:w="880" w:type="dxa"/>
          </w:tcPr>
          <w:p w:rsidR="000A7DF3" w:rsidRPr="00301C7E" w:rsidRDefault="000A7DF3" w:rsidP="0046647F">
            <w:pPr>
              <w:contextualSpacing/>
              <w:jc w:val="both"/>
              <w:rPr>
                <w:rFonts w:ascii="Times New Roman" w:hAnsi="Times New Roman" w:cs="Times New Roman"/>
                <w:b/>
                <w:sz w:val="24"/>
                <w:szCs w:val="24"/>
              </w:rPr>
            </w:pPr>
          </w:p>
        </w:tc>
        <w:tc>
          <w:tcPr>
            <w:tcW w:w="1018" w:type="dxa"/>
          </w:tcPr>
          <w:p w:rsidR="000A7DF3" w:rsidRPr="00301C7E" w:rsidRDefault="000A7DF3" w:rsidP="0046647F">
            <w:pPr>
              <w:contextualSpacing/>
              <w:jc w:val="both"/>
              <w:rPr>
                <w:rFonts w:ascii="Times New Roman" w:hAnsi="Times New Roman" w:cs="Times New Roman"/>
                <w:b/>
                <w:sz w:val="24"/>
                <w:szCs w:val="24"/>
              </w:rPr>
            </w:pPr>
          </w:p>
        </w:tc>
      </w:tr>
      <w:tr w:rsidR="000A7DF3" w:rsidRPr="00301C7E" w:rsidTr="00EF4644">
        <w:trPr>
          <w:trHeight w:val="340"/>
        </w:trPr>
        <w:tc>
          <w:tcPr>
            <w:tcW w:w="2943"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Peer pressure*Self-esteem</w:t>
            </w:r>
          </w:p>
        </w:tc>
        <w:tc>
          <w:tcPr>
            <w:tcW w:w="760"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p>
        </w:tc>
        <w:tc>
          <w:tcPr>
            <w:tcW w:w="931"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p>
        </w:tc>
        <w:tc>
          <w:tcPr>
            <w:tcW w:w="914"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p>
        </w:tc>
        <w:tc>
          <w:tcPr>
            <w:tcW w:w="925"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p>
        </w:tc>
        <w:tc>
          <w:tcPr>
            <w:tcW w:w="720"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p>
        </w:tc>
        <w:tc>
          <w:tcPr>
            <w:tcW w:w="880"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.546</w:t>
            </w:r>
          </w:p>
        </w:tc>
        <w:tc>
          <w:tcPr>
            <w:tcW w:w="880"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2.109</w:t>
            </w:r>
          </w:p>
        </w:tc>
        <w:tc>
          <w:tcPr>
            <w:tcW w:w="1018" w:type="dxa"/>
            <w:tcBorders>
              <w:bottom w:val="single" w:sz="4" w:space="0" w:color="auto"/>
            </w:tcBorders>
          </w:tcPr>
          <w:p w:rsidR="000A7DF3" w:rsidRPr="00301C7E" w:rsidRDefault="000A7DF3" w:rsidP="0046647F">
            <w:pPr>
              <w:contextualSpacing/>
              <w:jc w:val="both"/>
              <w:rPr>
                <w:rFonts w:ascii="Times New Roman" w:hAnsi="Times New Roman" w:cs="Times New Roman"/>
                <w:sz w:val="24"/>
                <w:szCs w:val="24"/>
              </w:rPr>
            </w:pPr>
            <w:r w:rsidRPr="00301C7E">
              <w:rPr>
                <w:rFonts w:ascii="Times New Roman" w:hAnsi="Times New Roman" w:cs="Times New Roman"/>
                <w:sz w:val="24"/>
                <w:szCs w:val="24"/>
              </w:rPr>
              <w:t>.035</w:t>
            </w:r>
          </w:p>
        </w:tc>
      </w:tr>
    </w:tbl>
    <w:p w:rsidR="000A7DF3" w:rsidRPr="00301C7E" w:rsidRDefault="000A7DF3" w:rsidP="0046647F">
      <w:pPr>
        <w:spacing w:line="240" w:lineRule="auto"/>
        <w:contextualSpacing/>
        <w:jc w:val="both"/>
        <w:rPr>
          <w:rFonts w:ascii="Times New Roman" w:hAnsi="Times New Roman" w:cs="Times New Roman"/>
          <w:sz w:val="24"/>
          <w:szCs w:val="24"/>
        </w:rPr>
      </w:pPr>
    </w:p>
    <w:p w:rsidR="000A7DF3" w:rsidRPr="007D4699" w:rsidRDefault="000A7DF3" w:rsidP="007C4D4B">
      <w:pPr>
        <w:spacing w:after="0" w:line="360" w:lineRule="auto"/>
        <w:jc w:val="both"/>
        <w:rPr>
          <w:rFonts w:ascii="Times New Roman" w:hAnsi="Times New Roman" w:cs="Times New Roman"/>
          <w:sz w:val="24"/>
          <w:szCs w:val="24"/>
          <w:highlight w:val="yellow"/>
        </w:rPr>
      </w:pPr>
      <w:r w:rsidRPr="007D4699">
        <w:rPr>
          <w:rFonts w:ascii="Times New Roman" w:hAnsi="Times New Roman" w:cs="Times New Roman"/>
          <w:sz w:val="24"/>
          <w:szCs w:val="24"/>
          <w:highlight w:val="yellow"/>
        </w:rPr>
        <w:t>Model 1 included self-esteem and peer pressure as independent variables. The model explained a significant portion of the variance in s</w:t>
      </w:r>
      <w:r w:rsidR="006A2D6F" w:rsidRPr="007D4699">
        <w:rPr>
          <w:rFonts w:ascii="Times New Roman" w:hAnsi="Times New Roman" w:cs="Times New Roman"/>
          <w:sz w:val="24"/>
          <w:szCs w:val="24"/>
          <w:highlight w:val="yellow"/>
        </w:rPr>
        <w:t>ocial media addiction (R² = .218</w:t>
      </w:r>
      <w:r w:rsidRPr="007D4699">
        <w:rPr>
          <w:rFonts w:ascii="Times New Roman" w:hAnsi="Times New Roman" w:cs="Times New Roman"/>
          <w:sz w:val="24"/>
          <w:szCs w:val="24"/>
          <w:highlight w:val="yellow"/>
        </w:rPr>
        <w:t>, p &lt; .01). Both self-esteem (β = -.420, p &lt; .01) and peer pressure (β = -.126, p &lt; .01) were negatively associated with social media addiction, indicating that higher self-esteem and lower peer pressure were linked to lower social media addiction.</w:t>
      </w:r>
    </w:p>
    <w:p w:rsidR="000A7DF3" w:rsidRPr="00301C7E" w:rsidRDefault="000A7DF3" w:rsidP="007C4D4B">
      <w:pPr>
        <w:spacing w:after="0" w:line="360" w:lineRule="auto"/>
        <w:jc w:val="both"/>
        <w:rPr>
          <w:rFonts w:ascii="Times New Roman" w:hAnsi="Times New Roman" w:cs="Times New Roman"/>
          <w:sz w:val="24"/>
          <w:szCs w:val="24"/>
        </w:rPr>
      </w:pPr>
      <w:r w:rsidRPr="007D4699">
        <w:rPr>
          <w:rFonts w:ascii="Times New Roman" w:hAnsi="Times New Roman" w:cs="Times New Roman"/>
          <w:sz w:val="24"/>
          <w:szCs w:val="24"/>
          <w:highlight w:val="yellow"/>
        </w:rPr>
        <w:t>Model 2 included the interaction term between self-esteem and peer pressure in addition to the main effects. The model explained a slightly greater proportion of the variance in social media addiction compared to Model 1 (R² = .223, p &lt; .001). The change in R² (ΔR² = .005)</w:t>
      </w:r>
      <w:r w:rsidR="00461FED" w:rsidRPr="007D4699">
        <w:rPr>
          <w:rFonts w:ascii="Times New Roman" w:hAnsi="Times New Roman" w:cs="Times New Roman"/>
          <w:sz w:val="24"/>
          <w:szCs w:val="24"/>
          <w:highlight w:val="yellow"/>
        </w:rPr>
        <w:t xml:space="preserve"> adds only 0.5% additional explained variance suggesting a weak but statistically significant moderation effect (</w:t>
      </w:r>
      <w:proofErr w:type="gramStart"/>
      <w:r w:rsidR="00461FED" w:rsidRPr="007D4699">
        <w:rPr>
          <w:rFonts w:ascii="Times New Roman" w:hAnsi="Times New Roman" w:cs="Times New Roman"/>
          <w:sz w:val="24"/>
          <w:szCs w:val="24"/>
          <w:highlight w:val="yellow"/>
        </w:rPr>
        <w:t>F(</w:t>
      </w:r>
      <w:proofErr w:type="gramEnd"/>
      <w:r w:rsidR="00461FED" w:rsidRPr="007D4699">
        <w:rPr>
          <w:rFonts w:ascii="Times New Roman" w:hAnsi="Times New Roman" w:cs="Times New Roman"/>
          <w:sz w:val="24"/>
          <w:szCs w:val="24"/>
          <w:highlight w:val="yellow"/>
        </w:rPr>
        <w:t xml:space="preserve">1, 673) = 4.448, p&lt;.05). </w:t>
      </w:r>
      <w:r w:rsidRPr="007D4699">
        <w:rPr>
          <w:rFonts w:ascii="Times New Roman" w:hAnsi="Times New Roman" w:cs="Times New Roman"/>
          <w:sz w:val="24"/>
          <w:szCs w:val="24"/>
          <w:highlight w:val="yellow"/>
        </w:rPr>
        <w:t xml:space="preserve"> The interaction term (β = .546, p &lt;.05) was positive and significant, indicating a moderation effect. This suggests that the relationship between peer pressure and social media addiction depends on the level of self-esteem.</w:t>
      </w:r>
      <w:r w:rsidRPr="00301C7E">
        <w:rPr>
          <w:rFonts w:ascii="Times New Roman" w:hAnsi="Times New Roman" w:cs="Times New Roman"/>
          <w:sz w:val="24"/>
          <w:szCs w:val="24"/>
        </w:rPr>
        <w:t xml:space="preserve"> The results run in line with the stated hypothesis, therefore, the stated hypothesis is thereby confirmed.</w:t>
      </w:r>
    </w:p>
    <w:p w:rsidR="003B199A" w:rsidRPr="00301C7E" w:rsidRDefault="003B199A" w:rsidP="007C4D4B">
      <w:pPr>
        <w:spacing w:line="360" w:lineRule="auto"/>
        <w:jc w:val="both"/>
        <w:rPr>
          <w:rFonts w:ascii="Times New Roman" w:hAnsi="Times New Roman" w:cs="Times New Roman"/>
          <w:b/>
          <w:sz w:val="24"/>
          <w:szCs w:val="24"/>
        </w:rPr>
      </w:pPr>
    </w:p>
    <w:p w:rsidR="000A7DF3" w:rsidRPr="00301C7E" w:rsidRDefault="0046647F"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Discussion</w:t>
      </w:r>
    </w:p>
    <w:p w:rsidR="000F1342" w:rsidRPr="00301C7E" w:rsidRDefault="00F04F96"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The first hypothesis which stated that peer pr</w:t>
      </w:r>
      <w:r w:rsidR="00873C65" w:rsidRPr="00301C7E">
        <w:rPr>
          <w:rFonts w:ascii="Times New Roman" w:hAnsi="Times New Roman" w:cs="Times New Roman"/>
          <w:sz w:val="24"/>
          <w:szCs w:val="24"/>
        </w:rPr>
        <w:t>essure would</w:t>
      </w:r>
      <w:r w:rsidRPr="00301C7E">
        <w:rPr>
          <w:rFonts w:ascii="Times New Roman" w:hAnsi="Times New Roman" w:cs="Times New Roman"/>
          <w:sz w:val="24"/>
          <w:szCs w:val="24"/>
        </w:rPr>
        <w:t xml:space="preserve"> directly and positively predict adolescents’ social media ad</w:t>
      </w:r>
      <w:r w:rsidR="00DB64B4" w:rsidRPr="00301C7E">
        <w:rPr>
          <w:rFonts w:ascii="Times New Roman" w:hAnsi="Times New Roman" w:cs="Times New Roman"/>
          <w:sz w:val="24"/>
          <w:szCs w:val="24"/>
        </w:rPr>
        <w:t>d</w:t>
      </w:r>
      <w:r w:rsidR="00461FED">
        <w:rPr>
          <w:rFonts w:ascii="Times New Roman" w:hAnsi="Times New Roman" w:cs="Times New Roman"/>
          <w:sz w:val="24"/>
          <w:szCs w:val="24"/>
        </w:rPr>
        <w:t>iction was rejected. The result</w:t>
      </w:r>
      <w:r w:rsidR="00EF4126">
        <w:rPr>
          <w:rFonts w:ascii="Times New Roman" w:hAnsi="Times New Roman" w:cs="Times New Roman"/>
          <w:sz w:val="24"/>
          <w:szCs w:val="24"/>
        </w:rPr>
        <w:t xml:space="preserve"> </w:t>
      </w:r>
      <w:r w:rsidRPr="00301C7E">
        <w:rPr>
          <w:rFonts w:ascii="Times New Roman" w:hAnsi="Times New Roman" w:cs="Times New Roman"/>
          <w:sz w:val="24"/>
          <w:szCs w:val="24"/>
        </w:rPr>
        <w:t>revealed</w:t>
      </w:r>
      <w:r w:rsidR="00D94F8F">
        <w:rPr>
          <w:rFonts w:ascii="Times New Roman" w:hAnsi="Times New Roman" w:cs="Times New Roman"/>
          <w:sz w:val="24"/>
          <w:szCs w:val="24"/>
        </w:rPr>
        <w:t xml:space="preserve"> </w:t>
      </w:r>
      <w:r w:rsidRPr="00301C7E">
        <w:rPr>
          <w:rFonts w:ascii="Times New Roman" w:hAnsi="Times New Roman" w:cs="Times New Roman"/>
          <w:sz w:val="24"/>
          <w:szCs w:val="24"/>
        </w:rPr>
        <w:t>that</w:t>
      </w:r>
      <w:r w:rsidR="00D94F8F">
        <w:rPr>
          <w:rFonts w:ascii="Times New Roman" w:hAnsi="Times New Roman" w:cs="Times New Roman"/>
          <w:sz w:val="24"/>
          <w:szCs w:val="24"/>
        </w:rPr>
        <w:t xml:space="preserve"> </w:t>
      </w:r>
      <w:r w:rsidRPr="00301C7E">
        <w:rPr>
          <w:rFonts w:ascii="Times New Roman" w:hAnsi="Times New Roman" w:cs="Times New Roman"/>
          <w:sz w:val="24"/>
          <w:szCs w:val="24"/>
        </w:rPr>
        <w:t>p</w:t>
      </w:r>
      <w:r w:rsidR="00024F03" w:rsidRPr="00301C7E">
        <w:rPr>
          <w:rFonts w:ascii="Times New Roman" w:hAnsi="Times New Roman" w:cs="Times New Roman"/>
          <w:sz w:val="24"/>
          <w:szCs w:val="24"/>
        </w:rPr>
        <w:t>eer pressure</w:t>
      </w:r>
      <w:r w:rsidRPr="00301C7E">
        <w:rPr>
          <w:rFonts w:ascii="Times New Roman" w:hAnsi="Times New Roman" w:cs="Times New Roman"/>
          <w:sz w:val="24"/>
          <w:szCs w:val="24"/>
        </w:rPr>
        <w:t xml:space="preserve"> negatively predict</w:t>
      </w:r>
      <w:r w:rsidR="00EF4126">
        <w:rPr>
          <w:rFonts w:ascii="Times New Roman" w:hAnsi="Times New Roman" w:cs="Times New Roman"/>
          <w:sz w:val="24"/>
          <w:szCs w:val="24"/>
        </w:rPr>
        <w:t>ed</w:t>
      </w:r>
      <w:r w:rsidRPr="00301C7E">
        <w:rPr>
          <w:rFonts w:ascii="Times New Roman" w:hAnsi="Times New Roman" w:cs="Times New Roman"/>
          <w:sz w:val="24"/>
          <w:szCs w:val="24"/>
        </w:rPr>
        <w:t xml:space="preserve"> adolescents’ social media addiction.</w:t>
      </w:r>
      <w:r w:rsidR="000F1342" w:rsidRPr="00301C7E">
        <w:rPr>
          <w:rFonts w:ascii="Times New Roman" w:hAnsi="Times New Roman" w:cs="Times New Roman"/>
          <w:sz w:val="24"/>
          <w:szCs w:val="24"/>
        </w:rPr>
        <w:t xml:space="preserve"> The negative relationship</w:t>
      </w:r>
      <w:r w:rsidR="00EF4126">
        <w:rPr>
          <w:rFonts w:ascii="Times New Roman" w:hAnsi="Times New Roman" w:cs="Times New Roman"/>
          <w:sz w:val="24"/>
          <w:szCs w:val="24"/>
        </w:rPr>
        <w:t xml:space="preserve"> </w:t>
      </w:r>
      <w:r w:rsidR="00F21031">
        <w:rPr>
          <w:rFonts w:ascii="Times New Roman" w:hAnsi="Times New Roman" w:cs="Times New Roman"/>
          <w:sz w:val="24"/>
          <w:szCs w:val="24"/>
        </w:rPr>
        <w:t>contradicts s</w:t>
      </w:r>
      <w:r w:rsidR="000F1342" w:rsidRPr="00301C7E">
        <w:rPr>
          <w:rFonts w:ascii="Times New Roman" w:hAnsi="Times New Roman" w:cs="Times New Roman"/>
          <w:sz w:val="24"/>
          <w:szCs w:val="24"/>
        </w:rPr>
        <w:t xml:space="preserve">everal prominent findings in Western contexts. </w:t>
      </w:r>
      <w:r w:rsidR="00F21031">
        <w:rPr>
          <w:rFonts w:ascii="Times New Roman" w:hAnsi="Times New Roman" w:cs="Times New Roman"/>
          <w:sz w:val="24"/>
          <w:szCs w:val="24"/>
        </w:rPr>
        <w:t xml:space="preserve">While the current findings align with </w:t>
      </w:r>
      <w:proofErr w:type="spellStart"/>
      <w:r w:rsidRPr="00301C7E">
        <w:rPr>
          <w:rFonts w:ascii="Times New Roman" w:hAnsi="Times New Roman" w:cs="Times New Roman"/>
          <w:sz w:val="24"/>
          <w:szCs w:val="24"/>
        </w:rPr>
        <w:t>Tsitsik</w:t>
      </w:r>
      <w:r w:rsidR="00F21031">
        <w:rPr>
          <w:rFonts w:ascii="Times New Roman" w:hAnsi="Times New Roman" w:cs="Times New Roman"/>
          <w:sz w:val="24"/>
          <w:szCs w:val="24"/>
        </w:rPr>
        <w:t>a</w:t>
      </w:r>
      <w:proofErr w:type="spellEnd"/>
      <w:r w:rsidR="00F21031">
        <w:rPr>
          <w:rFonts w:ascii="Times New Roman" w:hAnsi="Times New Roman" w:cs="Times New Roman"/>
          <w:sz w:val="24"/>
          <w:szCs w:val="24"/>
        </w:rPr>
        <w:t xml:space="preserve"> et al. (2014)</w:t>
      </w:r>
      <w:r w:rsidR="006B59EF">
        <w:rPr>
          <w:rFonts w:ascii="Times New Roman" w:hAnsi="Times New Roman" w:cs="Times New Roman"/>
          <w:sz w:val="24"/>
          <w:szCs w:val="24"/>
        </w:rPr>
        <w:t xml:space="preserve"> </w:t>
      </w:r>
      <w:r w:rsidR="00F21031">
        <w:rPr>
          <w:rFonts w:ascii="Times New Roman" w:hAnsi="Times New Roman" w:cs="Times New Roman"/>
          <w:sz w:val="24"/>
          <w:szCs w:val="24"/>
        </w:rPr>
        <w:t>in establishing</w:t>
      </w:r>
      <w:r w:rsidRPr="00301C7E">
        <w:rPr>
          <w:rFonts w:ascii="Times New Roman" w:hAnsi="Times New Roman" w:cs="Times New Roman"/>
          <w:sz w:val="24"/>
          <w:szCs w:val="24"/>
        </w:rPr>
        <w:t xml:space="preserve"> peer pressure</w:t>
      </w:r>
      <w:r w:rsidR="00F21031">
        <w:rPr>
          <w:rFonts w:ascii="Times New Roman" w:hAnsi="Times New Roman" w:cs="Times New Roman"/>
          <w:sz w:val="24"/>
          <w:szCs w:val="24"/>
        </w:rPr>
        <w:t xml:space="preserve"> as a predictor of</w:t>
      </w:r>
      <w:r w:rsidRPr="00301C7E">
        <w:rPr>
          <w:rFonts w:ascii="Times New Roman" w:hAnsi="Times New Roman" w:cs="Times New Roman"/>
          <w:sz w:val="24"/>
          <w:szCs w:val="24"/>
        </w:rPr>
        <w:t xml:space="preserve"> social media addiction</w:t>
      </w:r>
      <w:r w:rsidR="00F21031">
        <w:rPr>
          <w:rFonts w:ascii="Times New Roman" w:hAnsi="Times New Roman" w:cs="Times New Roman"/>
          <w:sz w:val="24"/>
          <w:szCs w:val="24"/>
        </w:rPr>
        <w:t xml:space="preserve">, they diverge in relationship. </w:t>
      </w:r>
      <w:proofErr w:type="spellStart"/>
      <w:r w:rsidR="00F21031">
        <w:rPr>
          <w:rFonts w:ascii="Times New Roman" w:hAnsi="Times New Roman" w:cs="Times New Roman"/>
          <w:sz w:val="24"/>
          <w:szCs w:val="24"/>
        </w:rPr>
        <w:t>Tsitsika</w:t>
      </w:r>
      <w:proofErr w:type="spellEnd"/>
      <w:r w:rsidR="00F21031">
        <w:rPr>
          <w:rFonts w:ascii="Times New Roman" w:hAnsi="Times New Roman" w:cs="Times New Roman"/>
          <w:sz w:val="24"/>
          <w:szCs w:val="24"/>
        </w:rPr>
        <w:t xml:space="preserve"> et al. (2014) reported</w:t>
      </w:r>
      <w:r w:rsidRPr="00301C7E">
        <w:rPr>
          <w:rFonts w:ascii="Times New Roman" w:hAnsi="Times New Roman" w:cs="Times New Roman"/>
          <w:sz w:val="24"/>
          <w:szCs w:val="24"/>
        </w:rPr>
        <w:t xml:space="preserve"> </w:t>
      </w:r>
      <w:r w:rsidR="00F21031">
        <w:rPr>
          <w:rFonts w:ascii="Times New Roman" w:hAnsi="Times New Roman" w:cs="Times New Roman"/>
          <w:sz w:val="24"/>
          <w:szCs w:val="24"/>
        </w:rPr>
        <w:t>a positive prediction whereas the</w:t>
      </w:r>
      <w:r w:rsidRPr="00301C7E">
        <w:rPr>
          <w:rFonts w:ascii="Times New Roman" w:hAnsi="Times New Roman" w:cs="Times New Roman"/>
          <w:sz w:val="24"/>
          <w:szCs w:val="24"/>
        </w:rPr>
        <w:t xml:space="preserve"> finding found a negative prediction.</w:t>
      </w:r>
      <w:r w:rsidR="00D94F8F">
        <w:rPr>
          <w:rFonts w:ascii="Times New Roman" w:hAnsi="Times New Roman" w:cs="Times New Roman"/>
          <w:sz w:val="24"/>
          <w:szCs w:val="24"/>
        </w:rPr>
        <w:t xml:space="preserve"> </w:t>
      </w:r>
      <w:r w:rsidR="000F1342" w:rsidRPr="00301C7E">
        <w:rPr>
          <w:rFonts w:ascii="Times New Roman" w:hAnsi="Times New Roman" w:cs="Times New Roman"/>
          <w:sz w:val="24"/>
          <w:szCs w:val="24"/>
        </w:rPr>
        <w:t>Similarly, a longitudina</w:t>
      </w:r>
      <w:r w:rsidR="00D94F8F">
        <w:rPr>
          <w:rFonts w:ascii="Times New Roman" w:hAnsi="Times New Roman" w:cs="Times New Roman"/>
          <w:sz w:val="24"/>
          <w:szCs w:val="24"/>
        </w:rPr>
        <w:t xml:space="preserve">l study by </w:t>
      </w:r>
      <w:proofErr w:type="spellStart"/>
      <w:r w:rsidR="00D94F8F">
        <w:rPr>
          <w:rFonts w:ascii="Times New Roman" w:hAnsi="Times New Roman" w:cs="Times New Roman"/>
          <w:sz w:val="24"/>
          <w:szCs w:val="24"/>
        </w:rPr>
        <w:t>Nes</w:t>
      </w:r>
      <w:r w:rsidR="000F1342" w:rsidRPr="00301C7E">
        <w:rPr>
          <w:rFonts w:ascii="Times New Roman" w:hAnsi="Times New Roman" w:cs="Times New Roman"/>
          <w:sz w:val="24"/>
          <w:szCs w:val="24"/>
        </w:rPr>
        <w:t>i</w:t>
      </w:r>
      <w:proofErr w:type="spellEnd"/>
      <w:r w:rsidR="00D94F8F">
        <w:rPr>
          <w:rFonts w:ascii="Times New Roman" w:hAnsi="Times New Roman" w:cs="Times New Roman"/>
          <w:sz w:val="24"/>
          <w:szCs w:val="24"/>
        </w:rPr>
        <w:t xml:space="preserve"> </w:t>
      </w:r>
      <w:r w:rsidR="000F1342" w:rsidRPr="00301C7E">
        <w:rPr>
          <w:rFonts w:ascii="Times New Roman" w:hAnsi="Times New Roman" w:cs="Times New Roman"/>
          <w:sz w:val="24"/>
          <w:szCs w:val="24"/>
        </w:rPr>
        <w:t>&amp;</w:t>
      </w:r>
      <w:r w:rsidR="00D94F8F">
        <w:rPr>
          <w:rFonts w:ascii="Times New Roman" w:hAnsi="Times New Roman" w:cs="Times New Roman"/>
          <w:sz w:val="24"/>
          <w:szCs w:val="24"/>
        </w:rPr>
        <w:t xml:space="preserve"> </w:t>
      </w:r>
      <w:proofErr w:type="spellStart"/>
      <w:r w:rsidR="000F1342" w:rsidRPr="00301C7E">
        <w:rPr>
          <w:rFonts w:ascii="Times New Roman" w:hAnsi="Times New Roman" w:cs="Times New Roman"/>
          <w:sz w:val="24"/>
          <w:szCs w:val="24"/>
        </w:rPr>
        <w:t>Prinstein</w:t>
      </w:r>
      <w:proofErr w:type="spellEnd"/>
      <w:r w:rsidR="000F1342" w:rsidRPr="00301C7E">
        <w:rPr>
          <w:rFonts w:ascii="Times New Roman" w:hAnsi="Times New Roman" w:cs="Times New Roman"/>
          <w:sz w:val="24"/>
          <w:szCs w:val="24"/>
        </w:rPr>
        <w:t xml:space="preserve"> (2015) found that the </w:t>
      </w:r>
      <w:r w:rsidR="000F1342" w:rsidRPr="00301C7E">
        <w:rPr>
          <w:rFonts w:ascii="Times New Roman" w:hAnsi="Times New Roman" w:cs="Times New Roman"/>
          <w:sz w:val="24"/>
          <w:szCs w:val="24"/>
        </w:rPr>
        <w:lastRenderedPageBreak/>
        <w:t xml:space="preserve">endorsement of social media use within peer groups was associated with an increase in social media addiction over time. This study was also in contrast with the finding of Oluwole (2019) who found a considerable evidence that exposure to peer pressure significantly drives adolescents towards social media addiction, </w:t>
      </w:r>
      <w:r w:rsidR="006D533F">
        <w:rPr>
          <w:rFonts w:ascii="Times New Roman" w:hAnsi="Times New Roman" w:cs="Times New Roman"/>
          <w:sz w:val="24"/>
          <w:szCs w:val="24"/>
        </w:rPr>
        <w:t xml:space="preserve">Comparable findings were reported by </w:t>
      </w:r>
      <w:r w:rsidR="0019487B">
        <w:rPr>
          <w:rFonts w:ascii="Times New Roman" w:hAnsi="Times New Roman" w:cs="Times New Roman"/>
          <w:sz w:val="24"/>
          <w:szCs w:val="24"/>
        </w:rPr>
        <w:t xml:space="preserve">Eke, H.N et.al (2014) that </w:t>
      </w:r>
      <w:r w:rsidR="0019487B" w:rsidRPr="0019487B">
        <w:rPr>
          <w:rFonts w:ascii="Times New Roman" w:hAnsi="Times New Roman" w:cs="Times New Roman"/>
          <w:sz w:val="24"/>
          <w:szCs w:val="24"/>
        </w:rPr>
        <w:t>78% of Nigerian students reported peer influence as primary factor in social media adoption</w:t>
      </w:r>
      <w:r w:rsidR="0019487B">
        <w:rPr>
          <w:rFonts w:ascii="Times New Roman" w:hAnsi="Times New Roman" w:cs="Times New Roman"/>
          <w:sz w:val="24"/>
          <w:szCs w:val="24"/>
        </w:rPr>
        <w:t xml:space="preserve"> in a study among undergraduates.</w:t>
      </w:r>
    </w:p>
    <w:p w:rsidR="0029454D" w:rsidRPr="00281BE1" w:rsidRDefault="000F1342" w:rsidP="0029454D">
      <w:pPr>
        <w:spacing w:line="360" w:lineRule="auto"/>
        <w:jc w:val="both"/>
        <w:rPr>
          <w:rFonts w:ascii="Times New Roman" w:hAnsi="Times New Roman" w:cs="Times New Roman"/>
          <w:sz w:val="24"/>
          <w:szCs w:val="24"/>
          <w:highlight w:val="yellow"/>
        </w:rPr>
      </w:pPr>
      <w:r w:rsidRPr="00281BE1">
        <w:rPr>
          <w:rFonts w:ascii="Times New Roman" w:hAnsi="Times New Roman" w:cs="Times New Roman"/>
          <w:sz w:val="24"/>
          <w:szCs w:val="24"/>
          <w:highlight w:val="yellow"/>
        </w:rPr>
        <w:t xml:space="preserve">However, the current finding aligns with emerging research recognizing cultural variations in how peer dynamics influence adolescent technology use. </w:t>
      </w:r>
      <w:r w:rsidR="00247624" w:rsidRPr="00281BE1">
        <w:rPr>
          <w:rFonts w:ascii="Times New Roman" w:hAnsi="Times New Roman" w:cs="Times New Roman"/>
          <w:sz w:val="24"/>
          <w:szCs w:val="24"/>
          <w:highlight w:val="yellow"/>
        </w:rPr>
        <w:t xml:space="preserve">Celestine, A et.al (2020) </w:t>
      </w:r>
      <w:r w:rsidRPr="00281BE1">
        <w:rPr>
          <w:rFonts w:ascii="Times New Roman" w:hAnsi="Times New Roman" w:cs="Times New Roman"/>
          <w:sz w:val="24"/>
          <w:szCs w:val="24"/>
          <w:highlight w:val="yellow"/>
        </w:rPr>
        <w:t>conducted a</w:t>
      </w:r>
      <w:r w:rsidR="00247624" w:rsidRPr="00281BE1">
        <w:rPr>
          <w:rFonts w:ascii="Times New Roman" w:hAnsi="Times New Roman" w:cs="Times New Roman"/>
          <w:sz w:val="24"/>
          <w:szCs w:val="24"/>
          <w:highlight w:val="yellow"/>
        </w:rPr>
        <w:t xml:space="preserve"> study on</w:t>
      </w:r>
      <w:r w:rsidRPr="00281BE1">
        <w:rPr>
          <w:rFonts w:ascii="Times New Roman" w:hAnsi="Times New Roman" w:cs="Times New Roman"/>
          <w:sz w:val="24"/>
          <w:szCs w:val="24"/>
          <w:highlight w:val="yellow"/>
        </w:rPr>
        <w:t xml:space="preserve"> </w:t>
      </w:r>
      <w:r w:rsidR="00247624" w:rsidRPr="00281BE1">
        <w:rPr>
          <w:rFonts w:ascii="Times New Roman" w:hAnsi="Times New Roman" w:cs="Times New Roman"/>
          <w:sz w:val="24"/>
          <w:szCs w:val="24"/>
          <w:highlight w:val="yellow"/>
        </w:rPr>
        <w:t>Social media addiction and academic performance among students in Nigerian Universities and discovered that Peer pressure predicted lower social media addiction (β = -.34, p &lt; .01), Their finding indicates that Students in strong peer study groups showed 40% less addictive social media behavior. Academic-focused peer networks actively discouraged excessive social media usage.</w:t>
      </w:r>
      <w:r w:rsidR="0029454D" w:rsidRPr="00281BE1">
        <w:rPr>
          <w:rFonts w:ascii="Times New Roman" w:hAnsi="Times New Roman" w:cs="Times New Roman"/>
          <w:sz w:val="24"/>
          <w:szCs w:val="24"/>
          <w:highlight w:val="yellow"/>
        </w:rPr>
        <w:t xml:space="preserve"> In the same vain some recent studies have documented protective effects of certain forms of peer influence. Liu et al. (2023) found that adolescents embedded in peer networks characterized by high academic orientation and balanced technology use demonstrated lower rates of gaming and social media addiction, suggesting that peer influence depends critically on peer group norms and values. This finding supports the interpretation that the negative coefficient observed in this study may reflect pro</w:t>
      </w:r>
      <w:r w:rsidR="004F3A5B" w:rsidRPr="00281BE1">
        <w:rPr>
          <w:rFonts w:ascii="Times New Roman" w:hAnsi="Times New Roman" w:cs="Times New Roman"/>
          <w:sz w:val="24"/>
          <w:szCs w:val="24"/>
          <w:highlight w:val="yellow"/>
        </w:rPr>
        <w:t>-</w:t>
      </w:r>
      <w:r w:rsidR="0029454D" w:rsidRPr="00281BE1">
        <w:rPr>
          <w:rFonts w:ascii="Times New Roman" w:hAnsi="Times New Roman" w:cs="Times New Roman"/>
          <w:sz w:val="24"/>
          <w:szCs w:val="24"/>
          <w:highlight w:val="yellow"/>
        </w:rPr>
        <w:t>social peer norms that discourage excessive social media engagement.</w:t>
      </w:r>
    </w:p>
    <w:p w:rsidR="000F1342" w:rsidRPr="00301C7E" w:rsidRDefault="000F1342" w:rsidP="00A71225">
      <w:pPr>
        <w:spacing w:line="360" w:lineRule="auto"/>
        <w:jc w:val="both"/>
        <w:rPr>
          <w:rFonts w:ascii="Times New Roman" w:hAnsi="Times New Roman" w:cs="Times New Roman"/>
          <w:sz w:val="24"/>
          <w:szCs w:val="24"/>
        </w:rPr>
      </w:pPr>
      <w:r w:rsidRPr="00281BE1">
        <w:rPr>
          <w:rFonts w:ascii="Times New Roman" w:hAnsi="Times New Roman" w:cs="Times New Roman"/>
          <w:sz w:val="24"/>
          <w:szCs w:val="24"/>
          <w:highlight w:val="yellow"/>
        </w:rPr>
        <w:t xml:space="preserve"> </w:t>
      </w:r>
      <w:proofErr w:type="spellStart"/>
      <w:r w:rsidRPr="00281BE1">
        <w:rPr>
          <w:rFonts w:ascii="Times New Roman" w:hAnsi="Times New Roman" w:cs="Times New Roman"/>
          <w:sz w:val="24"/>
          <w:szCs w:val="24"/>
          <w:highlight w:val="yellow"/>
        </w:rPr>
        <w:t>Kircaburun</w:t>
      </w:r>
      <w:proofErr w:type="spellEnd"/>
      <w:r w:rsidRPr="00281BE1">
        <w:rPr>
          <w:rFonts w:ascii="Times New Roman" w:hAnsi="Times New Roman" w:cs="Times New Roman"/>
          <w:sz w:val="24"/>
          <w:szCs w:val="24"/>
          <w:highlight w:val="yellow"/>
        </w:rPr>
        <w:t xml:space="preserve"> et al. (2020) similarly identified cultural values as important moderators of the relationship between social factors and problematic social media use.</w:t>
      </w:r>
      <w:r w:rsidR="0029454D" w:rsidRPr="00281BE1">
        <w:rPr>
          <w:rFonts w:ascii="Times New Roman" w:hAnsi="Times New Roman" w:cs="Times New Roman"/>
          <w:sz w:val="24"/>
          <w:szCs w:val="24"/>
          <w:highlight w:val="yellow"/>
        </w:rPr>
        <w:t xml:space="preserve"> This view is consistent with that of </w:t>
      </w:r>
      <w:proofErr w:type="spellStart"/>
      <w:r w:rsidR="0029454D" w:rsidRPr="00281BE1">
        <w:rPr>
          <w:rFonts w:ascii="Times New Roman" w:hAnsi="Times New Roman" w:cs="Times New Roman"/>
          <w:sz w:val="24"/>
          <w:szCs w:val="24"/>
          <w:highlight w:val="yellow"/>
        </w:rPr>
        <w:t>Shava</w:t>
      </w:r>
      <w:proofErr w:type="spellEnd"/>
      <w:r w:rsidR="00A71225" w:rsidRPr="00281BE1">
        <w:rPr>
          <w:rFonts w:ascii="Times New Roman" w:hAnsi="Times New Roman" w:cs="Times New Roman"/>
          <w:sz w:val="24"/>
          <w:szCs w:val="24"/>
          <w:highlight w:val="yellow"/>
        </w:rPr>
        <w:t>, H et.al (2018) whose study revealed that Youth in strong community networks showed regulated social media usage patterns and also the Ubuntu philosophy (African collectivism) shaped peer regulation.</w:t>
      </w:r>
    </w:p>
    <w:p w:rsidR="00F04F96" w:rsidRPr="00301C7E" w:rsidRDefault="002640B5"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Nigerian cultural context provides important interpretive framework for understanding this finding. Lagos State, as Nigeria's economic and commercial hub, represents a unique socio</w:t>
      </w:r>
      <w:r w:rsidR="00384102">
        <w:rPr>
          <w:rFonts w:ascii="Times New Roman" w:hAnsi="Times New Roman" w:cs="Times New Roman"/>
          <w:sz w:val="24"/>
          <w:szCs w:val="24"/>
        </w:rPr>
        <w:t>-</w:t>
      </w:r>
      <w:r w:rsidRPr="00301C7E">
        <w:rPr>
          <w:rFonts w:ascii="Times New Roman" w:hAnsi="Times New Roman" w:cs="Times New Roman"/>
          <w:sz w:val="24"/>
          <w:szCs w:val="24"/>
        </w:rPr>
        <w:t>cultural environment where traditional communal values intersect with rapid modernization and technology adoption (Schwartz, 2012).</w:t>
      </w:r>
      <w:r w:rsidR="0027471F">
        <w:rPr>
          <w:rFonts w:ascii="Times New Roman" w:hAnsi="Times New Roman" w:cs="Times New Roman"/>
          <w:sz w:val="24"/>
          <w:szCs w:val="24"/>
        </w:rPr>
        <w:t xml:space="preserve"> The more plausible explanation for this is that</w:t>
      </w:r>
      <w:r w:rsidR="00EF4126">
        <w:rPr>
          <w:rFonts w:ascii="Times New Roman" w:hAnsi="Times New Roman" w:cs="Times New Roman"/>
          <w:sz w:val="24"/>
          <w:szCs w:val="24"/>
        </w:rPr>
        <w:t xml:space="preserve"> s</w:t>
      </w:r>
      <w:r w:rsidRPr="00301C7E">
        <w:rPr>
          <w:rFonts w:ascii="Times New Roman" w:hAnsi="Times New Roman" w:cs="Times New Roman"/>
          <w:sz w:val="24"/>
          <w:szCs w:val="24"/>
        </w:rPr>
        <w:t>everal cultural factors</w:t>
      </w:r>
      <w:r w:rsidR="00384102">
        <w:rPr>
          <w:rFonts w:ascii="Times New Roman" w:hAnsi="Times New Roman" w:cs="Times New Roman"/>
          <w:sz w:val="24"/>
          <w:szCs w:val="24"/>
        </w:rPr>
        <w:t xml:space="preserve"> and practices common in Lagos state</w:t>
      </w:r>
      <w:r w:rsidRPr="00301C7E">
        <w:rPr>
          <w:rFonts w:ascii="Times New Roman" w:hAnsi="Times New Roman" w:cs="Times New Roman"/>
          <w:sz w:val="24"/>
          <w:szCs w:val="24"/>
        </w:rPr>
        <w:t xml:space="preserve"> may contribute to the observed negative relationship in this study</w:t>
      </w:r>
      <w:r w:rsidR="00384102">
        <w:rPr>
          <w:rFonts w:ascii="Times New Roman" w:hAnsi="Times New Roman" w:cs="Times New Roman"/>
          <w:sz w:val="24"/>
          <w:szCs w:val="24"/>
        </w:rPr>
        <w:t>. Some c</w:t>
      </w:r>
      <w:r w:rsidR="0027471F">
        <w:rPr>
          <w:rFonts w:ascii="Times New Roman" w:hAnsi="Times New Roman" w:cs="Times New Roman"/>
          <w:sz w:val="24"/>
          <w:szCs w:val="24"/>
        </w:rPr>
        <w:t>ultural</w:t>
      </w:r>
      <w:r w:rsidR="00384102">
        <w:rPr>
          <w:rFonts w:ascii="Times New Roman" w:hAnsi="Times New Roman" w:cs="Times New Roman"/>
          <w:sz w:val="24"/>
          <w:szCs w:val="24"/>
        </w:rPr>
        <w:t xml:space="preserve"> context like collectivist values which is practiced in </w:t>
      </w:r>
      <w:r w:rsidR="00384102">
        <w:rPr>
          <w:rFonts w:ascii="Times New Roman" w:hAnsi="Times New Roman" w:cs="Times New Roman"/>
          <w:sz w:val="24"/>
          <w:szCs w:val="24"/>
        </w:rPr>
        <w:lastRenderedPageBreak/>
        <w:t>Lagos state unlike individualist value</w:t>
      </w:r>
      <w:r w:rsidR="00EF4126">
        <w:rPr>
          <w:rFonts w:ascii="Times New Roman" w:hAnsi="Times New Roman" w:cs="Times New Roman"/>
          <w:sz w:val="24"/>
          <w:szCs w:val="24"/>
        </w:rPr>
        <w:t>s</w:t>
      </w:r>
      <w:r w:rsidR="00384102">
        <w:rPr>
          <w:rFonts w:ascii="Times New Roman" w:hAnsi="Times New Roman" w:cs="Times New Roman"/>
          <w:sz w:val="24"/>
          <w:szCs w:val="24"/>
        </w:rPr>
        <w:t xml:space="preserve"> common in most western cultures can be the reason for the negative relationship.</w:t>
      </w:r>
      <w:r w:rsidR="0027471F">
        <w:rPr>
          <w:rFonts w:ascii="Times New Roman" w:hAnsi="Times New Roman" w:cs="Times New Roman"/>
          <w:sz w:val="24"/>
          <w:szCs w:val="24"/>
        </w:rPr>
        <w:t xml:space="preserve"> </w:t>
      </w:r>
      <w:proofErr w:type="gramStart"/>
      <w:r w:rsidR="0027471F">
        <w:rPr>
          <w:rFonts w:ascii="Times New Roman" w:hAnsi="Times New Roman" w:cs="Times New Roman"/>
          <w:sz w:val="24"/>
          <w:szCs w:val="24"/>
        </w:rPr>
        <w:t>Again</w:t>
      </w:r>
      <w:proofErr w:type="gramEnd"/>
      <w:r w:rsidR="00384102">
        <w:rPr>
          <w:rFonts w:ascii="Times New Roman" w:hAnsi="Times New Roman" w:cs="Times New Roman"/>
          <w:sz w:val="24"/>
          <w:szCs w:val="24"/>
        </w:rPr>
        <w:t xml:space="preserve"> </w:t>
      </w:r>
      <w:r w:rsidR="0027471F">
        <w:rPr>
          <w:rFonts w:ascii="Times New Roman" w:hAnsi="Times New Roman" w:cs="Times New Roman"/>
          <w:sz w:val="24"/>
          <w:szCs w:val="24"/>
        </w:rPr>
        <w:t>r</w:t>
      </w:r>
      <w:r w:rsidRPr="00301C7E">
        <w:rPr>
          <w:rFonts w:ascii="Times New Roman" w:hAnsi="Times New Roman" w:cs="Times New Roman"/>
          <w:sz w:val="24"/>
          <w:szCs w:val="24"/>
        </w:rPr>
        <w:t>espect for Authority</w:t>
      </w:r>
      <w:r w:rsidR="0027471F">
        <w:rPr>
          <w:rFonts w:ascii="Times New Roman" w:hAnsi="Times New Roman" w:cs="Times New Roman"/>
          <w:sz w:val="24"/>
          <w:szCs w:val="24"/>
        </w:rPr>
        <w:t xml:space="preserve">, </w:t>
      </w:r>
      <w:r w:rsidRPr="00301C7E">
        <w:rPr>
          <w:rFonts w:ascii="Times New Roman" w:hAnsi="Times New Roman" w:cs="Times New Roman"/>
          <w:sz w:val="24"/>
          <w:szCs w:val="24"/>
        </w:rPr>
        <w:t>Educational</w:t>
      </w:r>
      <w:r w:rsidR="0027471F">
        <w:rPr>
          <w:rFonts w:ascii="Times New Roman" w:hAnsi="Times New Roman" w:cs="Times New Roman"/>
          <w:sz w:val="24"/>
          <w:szCs w:val="24"/>
        </w:rPr>
        <w:t xml:space="preserve"> pressure and a</w:t>
      </w:r>
      <w:r w:rsidRPr="00301C7E">
        <w:rPr>
          <w:rFonts w:ascii="Times New Roman" w:hAnsi="Times New Roman" w:cs="Times New Roman"/>
          <w:sz w:val="24"/>
          <w:szCs w:val="24"/>
        </w:rPr>
        <w:t>chievement</w:t>
      </w:r>
      <w:r w:rsidR="0027471F">
        <w:rPr>
          <w:rFonts w:ascii="Times New Roman" w:hAnsi="Times New Roman" w:cs="Times New Roman"/>
          <w:sz w:val="24"/>
          <w:szCs w:val="24"/>
        </w:rPr>
        <w:t xml:space="preserve"> transmitted through peer group may discourage leisure activities including excessive social media use.</w:t>
      </w:r>
      <w:r w:rsidR="00EF4126">
        <w:rPr>
          <w:rFonts w:ascii="Times New Roman" w:hAnsi="Times New Roman" w:cs="Times New Roman"/>
          <w:sz w:val="24"/>
          <w:szCs w:val="24"/>
        </w:rPr>
        <w:t xml:space="preserve"> Furthermore, rapid technological adoption occurring alongside traditional value system and coupled with</w:t>
      </w:r>
      <w:r w:rsidR="0027471F">
        <w:rPr>
          <w:rFonts w:ascii="Times New Roman" w:hAnsi="Times New Roman" w:cs="Times New Roman"/>
          <w:sz w:val="24"/>
          <w:szCs w:val="24"/>
        </w:rPr>
        <w:t xml:space="preserve"> </w:t>
      </w:r>
      <w:r w:rsidR="003314AC" w:rsidRPr="00301C7E">
        <w:rPr>
          <w:rFonts w:ascii="Times New Roman" w:hAnsi="Times New Roman" w:cs="Times New Roman"/>
          <w:sz w:val="24"/>
          <w:szCs w:val="24"/>
        </w:rPr>
        <w:t xml:space="preserve">Economic </w:t>
      </w:r>
      <w:r w:rsidR="00EF4126">
        <w:rPr>
          <w:rFonts w:ascii="Times New Roman" w:hAnsi="Times New Roman" w:cs="Times New Roman"/>
          <w:sz w:val="24"/>
          <w:szCs w:val="24"/>
        </w:rPr>
        <w:t>constraint on the side of the parents can also account for the negative out</w:t>
      </w:r>
      <w:r w:rsidR="006B59EF">
        <w:rPr>
          <w:rFonts w:ascii="Times New Roman" w:hAnsi="Times New Roman" w:cs="Times New Roman"/>
          <w:sz w:val="24"/>
          <w:szCs w:val="24"/>
        </w:rPr>
        <w:t>come.</w:t>
      </w:r>
    </w:p>
    <w:p w:rsidR="0090790D" w:rsidRDefault="00F04F96"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second hypothesis which stated that self-esteem would moderate the association between peer pressure and social media addiction among in-school adolescents in Lagos State was confirmed. The result revealed that the relationship between peer pressure and social media addiction depends on the level of self-esteem. </w:t>
      </w:r>
      <w:r w:rsidRPr="00281BE1">
        <w:rPr>
          <w:rFonts w:ascii="Times New Roman" w:hAnsi="Times New Roman" w:cs="Times New Roman"/>
          <w:sz w:val="24"/>
          <w:szCs w:val="24"/>
          <w:highlight w:val="yellow"/>
        </w:rPr>
        <w:t>These findings suggest that both self-esteem and peer pressure play a role in social media addiction</w:t>
      </w:r>
      <w:r w:rsidR="00C54147" w:rsidRPr="00281BE1">
        <w:rPr>
          <w:rFonts w:ascii="Times New Roman" w:hAnsi="Times New Roman" w:cs="Times New Roman"/>
          <w:sz w:val="24"/>
          <w:szCs w:val="24"/>
          <w:highlight w:val="yellow"/>
        </w:rPr>
        <w:t>, though the interaction adds only 0.5% additional variance suggesting a weak but statistically significant moderation effect</w:t>
      </w:r>
      <w:r w:rsidRPr="00281BE1">
        <w:rPr>
          <w:rFonts w:ascii="Times New Roman" w:hAnsi="Times New Roman" w:cs="Times New Roman"/>
          <w:sz w:val="24"/>
          <w:szCs w:val="24"/>
          <w:highlight w:val="yellow"/>
        </w:rPr>
        <w:t>.</w:t>
      </w:r>
      <w:r w:rsidR="00C54147">
        <w:rPr>
          <w:rFonts w:ascii="Times New Roman" w:hAnsi="Times New Roman" w:cs="Times New Roman"/>
          <w:sz w:val="24"/>
          <w:szCs w:val="24"/>
        </w:rPr>
        <w:t xml:space="preserve"> The result of the moderation effect suggests that the relationship between peer pressure and social media addiction depends on adolescents’ </w:t>
      </w:r>
      <w:proofErr w:type="spellStart"/>
      <w:r w:rsidR="00C54147">
        <w:rPr>
          <w:rFonts w:ascii="Times New Roman" w:hAnsi="Times New Roman" w:cs="Times New Roman"/>
          <w:sz w:val="24"/>
          <w:szCs w:val="24"/>
        </w:rPr>
        <w:t>self esteem</w:t>
      </w:r>
      <w:proofErr w:type="spellEnd"/>
      <w:r w:rsidR="00C54147">
        <w:rPr>
          <w:rFonts w:ascii="Times New Roman" w:hAnsi="Times New Roman" w:cs="Times New Roman"/>
          <w:sz w:val="24"/>
          <w:szCs w:val="24"/>
        </w:rPr>
        <w:t xml:space="preserve"> levels. I</w:t>
      </w:r>
      <w:r w:rsidRPr="00301C7E">
        <w:rPr>
          <w:rFonts w:ascii="Times New Roman" w:hAnsi="Times New Roman" w:cs="Times New Roman"/>
          <w:sz w:val="24"/>
          <w:szCs w:val="24"/>
        </w:rPr>
        <w:t>ndividuals with higher self-esteem tend to exhibit lower levels of social media addiction. However, the effect of peer pressure on social medi</w:t>
      </w:r>
      <w:r w:rsidR="00C54147">
        <w:rPr>
          <w:rFonts w:ascii="Times New Roman" w:hAnsi="Times New Roman" w:cs="Times New Roman"/>
          <w:sz w:val="24"/>
          <w:szCs w:val="24"/>
        </w:rPr>
        <w:t xml:space="preserve">a addiction appears more </w:t>
      </w:r>
      <w:r w:rsidR="0090790D">
        <w:rPr>
          <w:rFonts w:ascii="Times New Roman" w:hAnsi="Times New Roman" w:cs="Times New Roman"/>
          <w:sz w:val="24"/>
          <w:szCs w:val="24"/>
        </w:rPr>
        <w:t>nuanced</w:t>
      </w:r>
      <w:r w:rsidRPr="00301C7E">
        <w:rPr>
          <w:rFonts w:ascii="Times New Roman" w:hAnsi="Times New Roman" w:cs="Times New Roman"/>
          <w:sz w:val="24"/>
          <w:szCs w:val="24"/>
        </w:rPr>
        <w:t xml:space="preserve">. The positive interaction term indicates that for individuals with lower self-esteem, peer pressure might have a stronger influence on social media addiction. Conversely, for those with higher self-esteem, peer pressure might have a weaker or even non-existent effect. </w:t>
      </w:r>
    </w:p>
    <w:p w:rsidR="00F04F96" w:rsidRPr="00301C7E" w:rsidRDefault="00F04F96" w:rsidP="007C4D4B">
      <w:pPr>
        <w:spacing w:after="0" w:line="360" w:lineRule="auto"/>
        <w:jc w:val="both"/>
        <w:rPr>
          <w:rFonts w:ascii="Times New Roman" w:hAnsi="Times New Roman" w:cs="Times New Roman"/>
          <w:sz w:val="24"/>
          <w:szCs w:val="24"/>
        </w:rPr>
      </w:pPr>
      <w:r w:rsidRPr="00301C7E">
        <w:rPr>
          <w:rFonts w:ascii="Times New Roman" w:hAnsi="Times New Roman" w:cs="Times New Roman"/>
          <w:sz w:val="24"/>
          <w:szCs w:val="24"/>
        </w:rPr>
        <w:t xml:space="preserve">The finding of this study </w:t>
      </w:r>
      <w:proofErr w:type="gramStart"/>
      <w:r w:rsidRPr="00301C7E">
        <w:rPr>
          <w:rFonts w:ascii="Times New Roman" w:hAnsi="Times New Roman" w:cs="Times New Roman"/>
          <w:sz w:val="24"/>
          <w:szCs w:val="24"/>
        </w:rPr>
        <w:t>align</w:t>
      </w:r>
      <w:proofErr w:type="gramEnd"/>
      <w:r w:rsidRPr="00301C7E">
        <w:rPr>
          <w:rFonts w:ascii="Times New Roman" w:hAnsi="Times New Roman" w:cs="Times New Roman"/>
          <w:sz w:val="24"/>
          <w:szCs w:val="24"/>
        </w:rPr>
        <w:t xml:space="preserve"> with the findings of Arslan et al. (2020) who noted that adolescents with low self-esteem exhibit more addictive behaviors towards social media. And that self-esteem appeared to impact social media usage, with those displaying lower self-esteem demonstrating a higher predication towards addictive usage patterns. Similarly, Hong and Lee (2016) also found a relationship between social media addiction and self-esteem, indicating that teenagers with lower self-esteem used varying social media platforms to a greater extent. Additionally, the finding agrees with the findings of </w:t>
      </w:r>
      <w:proofErr w:type="spellStart"/>
      <w:r w:rsidRPr="00301C7E">
        <w:rPr>
          <w:rFonts w:ascii="Times New Roman" w:hAnsi="Times New Roman" w:cs="Times New Roman"/>
          <w:sz w:val="24"/>
          <w:szCs w:val="24"/>
        </w:rPr>
        <w:t>Ugwu</w:t>
      </w:r>
      <w:proofErr w:type="spellEnd"/>
      <w:r w:rsidRPr="00301C7E">
        <w:rPr>
          <w:rFonts w:ascii="Times New Roman" w:hAnsi="Times New Roman" w:cs="Times New Roman"/>
          <w:sz w:val="24"/>
          <w:szCs w:val="24"/>
        </w:rPr>
        <w:t xml:space="preserve"> et al. (2021) who indicated the moderating role of self-esteem in social media addiction. </w:t>
      </w:r>
    </w:p>
    <w:p w:rsidR="000634EC" w:rsidRPr="00301C7E" w:rsidRDefault="0028101E" w:rsidP="007C4D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 of this study also al</w:t>
      </w:r>
      <w:r w:rsidR="000634EC" w:rsidRPr="00301C7E">
        <w:rPr>
          <w:rFonts w:ascii="Times New Roman" w:hAnsi="Times New Roman" w:cs="Times New Roman"/>
          <w:sz w:val="24"/>
          <w:szCs w:val="24"/>
        </w:rPr>
        <w:t>igns with the diathesis-stress model, which proposes that psychological vulnerabilities (low self-esteem) interact with environmental stressors (peer pressure) to produce maladaptive outcomes (Ingram &amp;Luxton, 2005). Adolescents with low self-</w:t>
      </w:r>
      <w:r w:rsidR="000634EC" w:rsidRPr="00301C7E">
        <w:rPr>
          <w:rFonts w:ascii="Times New Roman" w:hAnsi="Times New Roman" w:cs="Times New Roman"/>
          <w:sz w:val="24"/>
          <w:szCs w:val="24"/>
        </w:rPr>
        <w:lastRenderedPageBreak/>
        <w:t>esteem lack the psychological resilience to effectively navigate peer pressures in the digital environment, making them disproportionately vulnerable to developing addictive patterns.</w:t>
      </w:r>
    </w:p>
    <w:p w:rsidR="000634EC" w:rsidRPr="00301C7E" w:rsidRDefault="000634EC" w:rsidP="007C4D4B">
      <w:pPr>
        <w:spacing w:line="360" w:lineRule="auto"/>
        <w:jc w:val="both"/>
        <w:rPr>
          <w:rFonts w:ascii="Times New Roman" w:hAnsi="Times New Roman" w:cs="Times New Roman"/>
          <w:sz w:val="24"/>
          <w:szCs w:val="24"/>
        </w:rPr>
      </w:pPr>
      <w:proofErr w:type="gramStart"/>
      <w:r w:rsidRPr="00301C7E">
        <w:rPr>
          <w:rFonts w:ascii="Times New Roman" w:hAnsi="Times New Roman" w:cs="Times New Roman"/>
          <w:sz w:val="24"/>
          <w:szCs w:val="24"/>
        </w:rPr>
        <w:t>Furthermore</w:t>
      </w:r>
      <w:proofErr w:type="gramEnd"/>
      <w:r w:rsidRPr="00301C7E">
        <w:rPr>
          <w:rFonts w:ascii="Times New Roman" w:hAnsi="Times New Roman" w:cs="Times New Roman"/>
          <w:sz w:val="24"/>
          <w:szCs w:val="24"/>
        </w:rPr>
        <w:t xml:space="preserve"> the findings support Bronfenbrenner's ecological systems theory (1979), which emphasizes that individual development occurs through complex interactions between personal characteristics and environmental contexts. The moderation effect demonstrates that peer pressure (a microsystem influence) does not impact all adolescents the same way; rat</w:t>
      </w:r>
      <w:r w:rsidR="00CC0E4C" w:rsidRPr="00301C7E">
        <w:rPr>
          <w:rFonts w:ascii="Times New Roman" w:hAnsi="Times New Roman" w:cs="Times New Roman"/>
          <w:sz w:val="24"/>
          <w:szCs w:val="24"/>
        </w:rPr>
        <w:t xml:space="preserve">her, its effects are dependent </w:t>
      </w:r>
      <w:r w:rsidRPr="00301C7E">
        <w:rPr>
          <w:rFonts w:ascii="Times New Roman" w:hAnsi="Times New Roman" w:cs="Times New Roman"/>
          <w:sz w:val="24"/>
          <w:szCs w:val="24"/>
        </w:rPr>
        <w:t xml:space="preserve">upon individual characteristics such as self-esteem. </w:t>
      </w:r>
    </w:p>
    <w:p w:rsidR="00CC0E4C" w:rsidRPr="00301C7E" w:rsidRDefault="00CC0E4C"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The findings of this study will contribute to a growing body of literature demonstrating that social media addiction is multiply determined by complex interactions between social environmental factors and individual psychological characteristics. Peris et al. (2023) identified several psychological risk factors for internet addiction among Spanish adolescents, including low self-esteem, anxiety, and poor emotional regulation. Moreover, the results align with recent theoretical developments emphasizing the importance of digital well-being and balanced technology use rather than simple addiction models. Valkenburg et al. (2022) argue that social media use exists on a continuum from highly beneficial to highly problematic, with effects depending on individual characteristics, usage patterns, and social contexts. The moderation effect observed in the cur</w:t>
      </w:r>
      <w:r w:rsidR="001B7FF0">
        <w:rPr>
          <w:rFonts w:ascii="Times New Roman" w:hAnsi="Times New Roman" w:cs="Times New Roman"/>
          <w:sz w:val="24"/>
          <w:szCs w:val="24"/>
        </w:rPr>
        <w:t>rent study supports this intricate</w:t>
      </w:r>
      <w:r w:rsidRPr="00301C7E">
        <w:rPr>
          <w:rFonts w:ascii="Times New Roman" w:hAnsi="Times New Roman" w:cs="Times New Roman"/>
          <w:sz w:val="24"/>
          <w:szCs w:val="24"/>
        </w:rPr>
        <w:t xml:space="preserve"> perspective, demonstrating that the same level of peer pressure may have markedly different implications for adolescents with varying levels of self-esteem.</w:t>
      </w:r>
    </w:p>
    <w:p w:rsidR="007459AE" w:rsidRDefault="00CC0E4C"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Finally, the findings underscore the importance of addressing self-esteem in both research and practice related to adolescent digital behavior. As Ye et al. (2023) note, self-esteem represents a modifiable psychological characteristic that can be targeted through evidence-based interventions.</w:t>
      </w:r>
    </w:p>
    <w:p w:rsidR="007459AE" w:rsidRPr="00301C7E" w:rsidRDefault="0046647F"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Conclusion</w:t>
      </w:r>
    </w:p>
    <w:p w:rsidR="00E862AB" w:rsidRDefault="007459AE" w:rsidP="007C4D4B">
      <w:pPr>
        <w:spacing w:line="360" w:lineRule="auto"/>
        <w:jc w:val="both"/>
        <w:rPr>
          <w:rFonts w:ascii="Times New Roman" w:hAnsi="Times New Roman" w:cs="Times New Roman"/>
          <w:sz w:val="24"/>
          <w:szCs w:val="24"/>
        </w:rPr>
      </w:pPr>
      <w:r w:rsidRPr="00301C7E">
        <w:rPr>
          <w:rFonts w:ascii="Times New Roman" w:hAnsi="Times New Roman" w:cs="Times New Roman"/>
          <w:sz w:val="24"/>
          <w:szCs w:val="24"/>
        </w:rPr>
        <w:t>This study researched on the moderating role of self- estee</w:t>
      </w:r>
      <w:r w:rsidR="00DB64B4" w:rsidRPr="00301C7E">
        <w:rPr>
          <w:rFonts w:ascii="Times New Roman" w:hAnsi="Times New Roman" w:cs="Times New Roman"/>
          <w:sz w:val="24"/>
          <w:szCs w:val="24"/>
        </w:rPr>
        <w:t>m in the relat</w:t>
      </w:r>
      <w:r w:rsidR="001B7FF0">
        <w:rPr>
          <w:rFonts w:ascii="Times New Roman" w:hAnsi="Times New Roman" w:cs="Times New Roman"/>
          <w:sz w:val="24"/>
          <w:szCs w:val="24"/>
        </w:rPr>
        <w:t>ionship of</w:t>
      </w:r>
      <w:r w:rsidRPr="00301C7E">
        <w:rPr>
          <w:rFonts w:ascii="Times New Roman" w:hAnsi="Times New Roman" w:cs="Times New Roman"/>
          <w:sz w:val="24"/>
          <w:szCs w:val="24"/>
        </w:rPr>
        <w:t xml:space="preserve"> peer pressure and social media addiction among in-school adolescents in Lagos state. The result revealed that self-esteem significantly moderates the relationship between peer pressure and social media addiction among adolescents, though the pattern of effects proved more complex than initially hypothesized. Both peer pressure and self-esteem demonstrated significant main effects, with </w:t>
      </w:r>
      <w:r w:rsidRPr="00301C7E">
        <w:rPr>
          <w:rFonts w:ascii="Times New Roman" w:hAnsi="Times New Roman" w:cs="Times New Roman"/>
          <w:sz w:val="24"/>
          <w:szCs w:val="24"/>
        </w:rPr>
        <w:lastRenderedPageBreak/>
        <w:t>self-esteem emerging as the stronger predictor. The significant interaction effect, while accounting for modest additional variance, provides important evidence that individual psychological characteristics fundamentally shape how social influences impact adolescent technology use.</w:t>
      </w:r>
    </w:p>
    <w:p w:rsidR="00A91A70" w:rsidRPr="00A91A70" w:rsidRDefault="00A91A70" w:rsidP="00A91A70">
      <w:pPr>
        <w:spacing w:line="360" w:lineRule="auto"/>
        <w:jc w:val="both"/>
        <w:rPr>
          <w:rFonts w:ascii="Times New Roman" w:hAnsi="Times New Roman" w:cs="Times New Roman"/>
          <w:b/>
          <w:sz w:val="24"/>
          <w:szCs w:val="24"/>
        </w:rPr>
      </w:pPr>
      <w:r w:rsidRPr="00A91A70">
        <w:rPr>
          <w:rFonts w:ascii="Times New Roman" w:hAnsi="Times New Roman" w:cs="Times New Roman"/>
          <w:b/>
          <w:sz w:val="24"/>
          <w:szCs w:val="24"/>
        </w:rPr>
        <w:t>Limitations and Recommendations</w:t>
      </w:r>
    </w:p>
    <w:p w:rsidR="00A91A70" w:rsidRPr="00A91A70" w:rsidRDefault="00A91A70" w:rsidP="00A91A70">
      <w:pPr>
        <w:spacing w:line="360" w:lineRule="auto"/>
        <w:jc w:val="both"/>
        <w:rPr>
          <w:rFonts w:ascii="Times New Roman" w:hAnsi="Times New Roman" w:cs="Times New Roman"/>
          <w:sz w:val="24"/>
          <w:szCs w:val="24"/>
        </w:rPr>
      </w:pPr>
      <w:r w:rsidRPr="00A91A70">
        <w:rPr>
          <w:rFonts w:ascii="Times New Roman" w:hAnsi="Times New Roman" w:cs="Times New Roman"/>
          <w:sz w:val="24"/>
          <w:szCs w:val="24"/>
        </w:rPr>
        <w:t>Despite its contributions, this study has some limitations that warrant consideration.</w:t>
      </w:r>
    </w:p>
    <w:p w:rsidR="00A91A70" w:rsidRPr="00A91A70" w:rsidRDefault="00A91A70" w:rsidP="00A91A70">
      <w:pPr>
        <w:spacing w:line="360" w:lineRule="auto"/>
        <w:jc w:val="both"/>
        <w:rPr>
          <w:rFonts w:ascii="Times New Roman" w:hAnsi="Times New Roman" w:cs="Times New Roman"/>
          <w:sz w:val="24"/>
          <w:szCs w:val="24"/>
        </w:rPr>
      </w:pPr>
      <w:r w:rsidRPr="00A91A70">
        <w:rPr>
          <w:rFonts w:ascii="Times New Roman" w:hAnsi="Times New Roman" w:cs="Times New Roman"/>
          <w:sz w:val="24"/>
          <w:szCs w:val="24"/>
        </w:rPr>
        <w:t>First this study employed a cross-sectional design in data collection at a single time point, consequently causal inferences cannot be established. It is recommended that further studies be done on this using longitudinal research design so as to track changes overtime.</w:t>
      </w:r>
    </w:p>
    <w:p w:rsidR="00A91A70" w:rsidRPr="00A91A70" w:rsidRDefault="00A91A70" w:rsidP="00A91A70">
      <w:pPr>
        <w:spacing w:line="360" w:lineRule="auto"/>
        <w:jc w:val="both"/>
        <w:rPr>
          <w:rFonts w:ascii="Times New Roman" w:hAnsi="Times New Roman" w:cs="Times New Roman"/>
          <w:sz w:val="24"/>
          <w:szCs w:val="24"/>
        </w:rPr>
      </w:pPr>
      <w:r w:rsidRPr="00A91A70">
        <w:rPr>
          <w:rFonts w:ascii="Times New Roman" w:hAnsi="Times New Roman" w:cs="Times New Roman"/>
          <w:sz w:val="24"/>
          <w:szCs w:val="24"/>
        </w:rPr>
        <w:t xml:space="preserve">Secondly, this study relied fully on </w:t>
      </w:r>
      <w:proofErr w:type="spellStart"/>
      <w:r w:rsidRPr="00A91A70">
        <w:rPr>
          <w:rFonts w:ascii="Times New Roman" w:hAnsi="Times New Roman" w:cs="Times New Roman"/>
          <w:sz w:val="24"/>
          <w:szCs w:val="24"/>
        </w:rPr>
        <w:t>self report</w:t>
      </w:r>
      <w:proofErr w:type="spellEnd"/>
      <w:r w:rsidRPr="00A91A70">
        <w:rPr>
          <w:rFonts w:ascii="Times New Roman" w:hAnsi="Times New Roman" w:cs="Times New Roman"/>
          <w:sz w:val="24"/>
          <w:szCs w:val="24"/>
        </w:rPr>
        <w:t xml:space="preserve"> measures for data collection which can lead to measurement bias. It is recommended that subsequent studies should employ mixed method of research (mixture of objective and subjective method) in order to reduce bias and increase measurement validity.</w:t>
      </w:r>
    </w:p>
    <w:p w:rsidR="00A91A70" w:rsidRDefault="00A91A70" w:rsidP="00A91A70">
      <w:pPr>
        <w:spacing w:line="360" w:lineRule="auto"/>
        <w:jc w:val="both"/>
        <w:rPr>
          <w:rFonts w:ascii="Times New Roman" w:hAnsi="Times New Roman" w:cs="Times New Roman"/>
          <w:sz w:val="24"/>
          <w:szCs w:val="24"/>
        </w:rPr>
      </w:pPr>
      <w:proofErr w:type="gramStart"/>
      <w:r w:rsidRPr="00A91A70">
        <w:rPr>
          <w:rFonts w:ascii="Times New Roman" w:hAnsi="Times New Roman" w:cs="Times New Roman"/>
          <w:sz w:val="24"/>
          <w:szCs w:val="24"/>
        </w:rPr>
        <w:t>Finally</w:t>
      </w:r>
      <w:proofErr w:type="gramEnd"/>
      <w:r w:rsidRPr="00A91A70">
        <w:rPr>
          <w:rFonts w:ascii="Times New Roman" w:hAnsi="Times New Roman" w:cs="Times New Roman"/>
          <w:sz w:val="24"/>
          <w:szCs w:val="24"/>
        </w:rPr>
        <w:t xml:space="preserve"> the study was conducted exclusively among in school adolescent in Lagos state, limiting the generalizability of the result among several dimensions. More research should be done on this to include both out of school adolescents across different geo political zones in Nigeria to ensure generalization of the result.</w:t>
      </w:r>
    </w:p>
    <w:p w:rsidR="00A91A70" w:rsidRDefault="00A91A70" w:rsidP="00A91A70">
      <w:pPr>
        <w:spacing w:line="360" w:lineRule="auto"/>
        <w:jc w:val="both"/>
        <w:rPr>
          <w:rFonts w:ascii="Times New Roman" w:hAnsi="Times New Roman" w:cs="Times New Roman"/>
          <w:sz w:val="24"/>
          <w:szCs w:val="24"/>
        </w:rPr>
      </w:pPr>
    </w:p>
    <w:p w:rsidR="00A91A70" w:rsidRPr="00A91A70" w:rsidRDefault="00A91A70" w:rsidP="00A91A70">
      <w:pPr>
        <w:spacing w:line="360" w:lineRule="auto"/>
        <w:jc w:val="both"/>
        <w:rPr>
          <w:rFonts w:ascii="Times New Roman" w:hAnsi="Times New Roman" w:cs="Times New Roman"/>
          <w:b/>
          <w:sz w:val="24"/>
          <w:szCs w:val="24"/>
        </w:rPr>
      </w:pPr>
      <w:r w:rsidRPr="00A91A70">
        <w:rPr>
          <w:rFonts w:ascii="Times New Roman" w:hAnsi="Times New Roman" w:cs="Times New Roman"/>
          <w:b/>
          <w:sz w:val="24"/>
          <w:szCs w:val="24"/>
        </w:rPr>
        <w:t xml:space="preserve">Ethical approval: </w:t>
      </w:r>
    </w:p>
    <w:p w:rsidR="00A91A70" w:rsidRDefault="00A91A70" w:rsidP="00A91A70">
      <w:pPr>
        <w:spacing w:line="360" w:lineRule="auto"/>
        <w:jc w:val="both"/>
        <w:rPr>
          <w:rFonts w:ascii="Times New Roman" w:hAnsi="Times New Roman" w:cs="Times New Roman"/>
          <w:sz w:val="24"/>
          <w:szCs w:val="24"/>
        </w:rPr>
      </w:pPr>
      <w:r w:rsidRPr="00A91A70">
        <w:rPr>
          <w:rFonts w:ascii="Times New Roman" w:hAnsi="Times New Roman" w:cs="Times New Roman"/>
          <w:sz w:val="24"/>
          <w:szCs w:val="24"/>
        </w:rPr>
        <w:t>Permission was sought from the head of Education District V through a letter of introduction on the study and the promise that research ethics would be fully observed.</w:t>
      </w:r>
    </w:p>
    <w:p w:rsidR="00A91A70" w:rsidRDefault="00A91A70" w:rsidP="00A91A70">
      <w:pPr>
        <w:spacing w:line="360" w:lineRule="auto"/>
        <w:jc w:val="both"/>
        <w:rPr>
          <w:rFonts w:ascii="Times New Roman" w:hAnsi="Times New Roman" w:cs="Times New Roman"/>
          <w:sz w:val="24"/>
          <w:szCs w:val="24"/>
        </w:rPr>
      </w:pPr>
    </w:p>
    <w:p w:rsidR="00A91A70" w:rsidRPr="00A91A70" w:rsidRDefault="00A91A70" w:rsidP="00A91A70">
      <w:pPr>
        <w:spacing w:line="360" w:lineRule="auto"/>
        <w:jc w:val="both"/>
        <w:rPr>
          <w:rFonts w:ascii="Times New Roman" w:hAnsi="Times New Roman" w:cs="Times New Roman"/>
          <w:b/>
          <w:sz w:val="24"/>
          <w:szCs w:val="24"/>
        </w:rPr>
      </w:pPr>
      <w:r w:rsidRPr="00A91A70">
        <w:rPr>
          <w:rFonts w:ascii="Times New Roman" w:hAnsi="Times New Roman" w:cs="Times New Roman"/>
          <w:b/>
          <w:sz w:val="24"/>
          <w:szCs w:val="24"/>
        </w:rPr>
        <w:t xml:space="preserve">Consent </w:t>
      </w:r>
    </w:p>
    <w:p w:rsidR="00A91A70" w:rsidRPr="0046647F" w:rsidRDefault="00A91A70" w:rsidP="00A91A70">
      <w:pPr>
        <w:spacing w:line="360" w:lineRule="auto"/>
        <w:jc w:val="both"/>
        <w:rPr>
          <w:rFonts w:ascii="Times New Roman" w:hAnsi="Times New Roman" w:cs="Times New Roman"/>
          <w:sz w:val="24"/>
          <w:szCs w:val="24"/>
        </w:rPr>
      </w:pPr>
      <w:r w:rsidRPr="00A91A70">
        <w:rPr>
          <w:rFonts w:ascii="Times New Roman" w:hAnsi="Times New Roman" w:cs="Times New Roman"/>
          <w:sz w:val="24"/>
          <w:szCs w:val="24"/>
        </w:rPr>
        <w:t>As per international standards, parental written consent has been collected and preserved by the author(s).</w:t>
      </w:r>
    </w:p>
    <w:p w:rsidR="00E107E7" w:rsidRPr="00CA3906" w:rsidRDefault="00E107E7" w:rsidP="00E107E7">
      <w:pPr>
        <w:rPr>
          <w:b/>
          <w:highlight w:val="yellow"/>
        </w:rPr>
      </w:pPr>
      <w:r w:rsidRPr="00CA3906">
        <w:rPr>
          <w:b/>
          <w:highlight w:val="yellow"/>
        </w:rPr>
        <w:lastRenderedPageBreak/>
        <w:t>Disclaimer (Artificial intelligence)</w:t>
      </w:r>
    </w:p>
    <w:p w:rsidR="00E107E7" w:rsidRPr="00740879" w:rsidRDefault="00E107E7" w:rsidP="00E107E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C4D4B" w:rsidRDefault="007C4D4B" w:rsidP="007C4D4B">
      <w:pPr>
        <w:spacing w:line="360" w:lineRule="auto"/>
        <w:jc w:val="both"/>
        <w:rPr>
          <w:rFonts w:ascii="Times New Roman" w:hAnsi="Times New Roman" w:cs="Times New Roman"/>
          <w:b/>
          <w:sz w:val="24"/>
          <w:szCs w:val="24"/>
        </w:rPr>
      </w:pPr>
    </w:p>
    <w:p w:rsidR="00CB1961" w:rsidRDefault="00CB1961" w:rsidP="007C4D4B">
      <w:pPr>
        <w:spacing w:line="360" w:lineRule="auto"/>
        <w:jc w:val="both"/>
        <w:rPr>
          <w:rFonts w:ascii="Times New Roman" w:hAnsi="Times New Roman" w:cs="Times New Roman"/>
          <w:b/>
          <w:sz w:val="24"/>
          <w:szCs w:val="24"/>
        </w:rPr>
      </w:pPr>
    </w:p>
    <w:p w:rsidR="00CB1961" w:rsidRDefault="00CB1961" w:rsidP="007C4D4B">
      <w:pPr>
        <w:spacing w:line="360" w:lineRule="auto"/>
        <w:jc w:val="both"/>
        <w:rPr>
          <w:rFonts w:ascii="Times New Roman" w:hAnsi="Times New Roman" w:cs="Times New Roman"/>
          <w:b/>
          <w:sz w:val="24"/>
          <w:szCs w:val="24"/>
        </w:rPr>
      </w:pPr>
    </w:p>
    <w:p w:rsidR="00CB1961" w:rsidRDefault="00CB1961" w:rsidP="007C4D4B">
      <w:pPr>
        <w:spacing w:line="360" w:lineRule="auto"/>
        <w:jc w:val="both"/>
        <w:rPr>
          <w:rFonts w:ascii="Times New Roman" w:hAnsi="Times New Roman" w:cs="Times New Roman"/>
          <w:b/>
          <w:sz w:val="24"/>
          <w:szCs w:val="24"/>
        </w:rPr>
      </w:pPr>
    </w:p>
    <w:p w:rsidR="00CB1961" w:rsidRDefault="00CB1961" w:rsidP="007C4D4B">
      <w:pPr>
        <w:spacing w:line="360" w:lineRule="auto"/>
        <w:jc w:val="both"/>
        <w:rPr>
          <w:rFonts w:ascii="Times New Roman" w:hAnsi="Times New Roman" w:cs="Times New Roman"/>
          <w:b/>
          <w:sz w:val="24"/>
          <w:szCs w:val="24"/>
        </w:rPr>
      </w:pPr>
    </w:p>
    <w:p w:rsidR="00CB1961" w:rsidRPr="00301C7E" w:rsidRDefault="00CB1961" w:rsidP="007C4D4B">
      <w:pPr>
        <w:spacing w:line="360" w:lineRule="auto"/>
        <w:jc w:val="both"/>
        <w:rPr>
          <w:rFonts w:ascii="Times New Roman" w:hAnsi="Times New Roman" w:cs="Times New Roman"/>
          <w:b/>
          <w:sz w:val="24"/>
          <w:szCs w:val="24"/>
        </w:rPr>
      </w:pPr>
    </w:p>
    <w:p w:rsidR="003B199A" w:rsidRPr="00301C7E" w:rsidRDefault="0046647F" w:rsidP="007C4D4B">
      <w:pPr>
        <w:spacing w:line="360" w:lineRule="auto"/>
        <w:jc w:val="both"/>
        <w:rPr>
          <w:rFonts w:ascii="Times New Roman" w:hAnsi="Times New Roman" w:cs="Times New Roman"/>
          <w:b/>
          <w:sz w:val="24"/>
          <w:szCs w:val="24"/>
        </w:rPr>
      </w:pPr>
      <w:r w:rsidRPr="00301C7E">
        <w:rPr>
          <w:rFonts w:ascii="Times New Roman" w:hAnsi="Times New Roman" w:cs="Times New Roman"/>
          <w:b/>
          <w:sz w:val="24"/>
          <w:szCs w:val="24"/>
        </w:rPr>
        <w:t>References</w:t>
      </w:r>
    </w:p>
    <w:p w:rsidR="003B199A" w:rsidRPr="006E2F00" w:rsidRDefault="003B199A"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Abeele</w:t>
      </w:r>
      <w:proofErr w:type="spellEnd"/>
      <w:r w:rsidRPr="006E2F00">
        <w:rPr>
          <w:rFonts w:ascii="Times New Roman" w:hAnsi="Times New Roman" w:cs="Times New Roman"/>
          <w:sz w:val="24"/>
          <w:szCs w:val="24"/>
        </w:rPr>
        <w:t xml:space="preserve">, M. V., </w:t>
      </w:r>
      <w:proofErr w:type="spellStart"/>
      <w:r w:rsidR="00AF0B41" w:rsidRPr="006E2F00">
        <w:rPr>
          <w:rFonts w:ascii="Times New Roman" w:hAnsi="Times New Roman" w:cs="Times New Roman"/>
          <w:sz w:val="24"/>
          <w:szCs w:val="24"/>
        </w:rPr>
        <w:t>Halfmann</w:t>
      </w:r>
      <w:proofErr w:type="spellEnd"/>
      <w:r w:rsidR="00AF0B41" w:rsidRPr="006E2F00">
        <w:rPr>
          <w:rFonts w:ascii="Times New Roman" w:hAnsi="Times New Roman" w:cs="Times New Roman"/>
          <w:sz w:val="24"/>
          <w:szCs w:val="24"/>
        </w:rPr>
        <w:t>, A., &amp; Lee, E. W. (2022</w:t>
      </w:r>
      <w:r w:rsidRPr="006E2F00">
        <w:rPr>
          <w:rFonts w:ascii="Times New Roman" w:hAnsi="Times New Roman" w:cs="Times New Roman"/>
          <w:sz w:val="24"/>
          <w:szCs w:val="24"/>
        </w:rPr>
        <w:t>). Drug, demon, or donut? Theorizing the relationship between social media use, digital well-being and digital disconnection. Current Opinion in Psychology, 45, 101295. https://doi.org/10.1016/j.copsyc.2021.07.007</w:t>
      </w:r>
    </w:p>
    <w:p w:rsidR="001535E5" w:rsidRPr="006E2F00" w:rsidRDefault="001535E5"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Andreassen</w:t>
      </w:r>
      <w:proofErr w:type="spellEnd"/>
      <w:r w:rsidRPr="006E2F00">
        <w:rPr>
          <w:rFonts w:ascii="Times New Roman" w:hAnsi="Times New Roman" w:cs="Times New Roman"/>
          <w:sz w:val="24"/>
          <w:szCs w:val="24"/>
        </w:rPr>
        <w:t>, C.S., &amp;</w:t>
      </w:r>
      <w:proofErr w:type="spellStart"/>
      <w:r w:rsidRPr="006E2F00">
        <w:rPr>
          <w:rFonts w:ascii="Times New Roman" w:hAnsi="Times New Roman" w:cs="Times New Roman"/>
          <w:sz w:val="24"/>
          <w:szCs w:val="24"/>
        </w:rPr>
        <w:t>Pallesen</w:t>
      </w:r>
      <w:proofErr w:type="spellEnd"/>
      <w:r w:rsidRPr="006E2F00">
        <w:rPr>
          <w:rFonts w:ascii="Times New Roman" w:hAnsi="Times New Roman" w:cs="Times New Roman"/>
          <w:sz w:val="24"/>
          <w:szCs w:val="24"/>
        </w:rPr>
        <w:t>, S. (2014). Social network site addiction - An overview. https://www.ncbi.nlm.nih.gov/pmc/articles/PMC3992796/</w:t>
      </w:r>
    </w:p>
    <w:p w:rsidR="001535E5" w:rsidRPr="006E2F00" w:rsidRDefault="001535E5"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Arslan, G., Yildirim, M., </w:t>
      </w:r>
      <w:proofErr w:type="spellStart"/>
      <w:r w:rsidRPr="006E2F00">
        <w:rPr>
          <w:rFonts w:ascii="Times New Roman" w:hAnsi="Times New Roman" w:cs="Times New Roman"/>
          <w:sz w:val="24"/>
          <w:szCs w:val="24"/>
        </w:rPr>
        <w:t>Tanhan</w:t>
      </w:r>
      <w:proofErr w:type="spellEnd"/>
      <w:r w:rsidRPr="006E2F00">
        <w:rPr>
          <w:rFonts w:ascii="Times New Roman" w:hAnsi="Times New Roman" w:cs="Times New Roman"/>
          <w:sz w:val="24"/>
          <w:szCs w:val="24"/>
        </w:rPr>
        <w:t xml:space="preserve">, A., </w:t>
      </w:r>
      <w:proofErr w:type="spellStart"/>
      <w:r w:rsidRPr="006E2F00">
        <w:rPr>
          <w:rFonts w:ascii="Times New Roman" w:hAnsi="Times New Roman" w:cs="Times New Roman"/>
          <w:sz w:val="24"/>
          <w:szCs w:val="24"/>
        </w:rPr>
        <w:t>Bulus</w:t>
      </w:r>
      <w:proofErr w:type="spellEnd"/>
      <w:r w:rsidRPr="006E2F00">
        <w:rPr>
          <w:rFonts w:ascii="Times New Roman" w:hAnsi="Times New Roman" w:cs="Times New Roman"/>
          <w:sz w:val="24"/>
          <w:szCs w:val="24"/>
        </w:rPr>
        <w:t>, M., &amp; Allen, K. A. (2020). Coronavirus stress, optimism-pessimism, psychological inflexibility, and psychological health: A psychopathological accounts theory. Journal of Positive School Psychology, 4(2), 137–146. [Available online at: https://journalppw.com/index.php/JPPW/article/view/240]</w:t>
      </w:r>
    </w:p>
    <w:p w:rsidR="003B199A" w:rsidRPr="006E2F00" w:rsidRDefault="003B199A"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Bandura, A. (1977). Social learning theory. Prentice Hall.</w:t>
      </w:r>
    </w:p>
    <w:p w:rsidR="003B199A" w:rsidRPr="006E2F00" w:rsidRDefault="003B199A"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Baumeister, R. F., &amp; Leary, M. R. (1995). The need to belong: Desire for interpersonal attachments as a fundamental human motivation. Psychological Bulletin, 117(3), 497-529.</w:t>
      </w:r>
    </w:p>
    <w:p w:rsidR="006A2C4F" w:rsidRPr="006E2F00" w:rsidRDefault="003B199A"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Brailovskaia</w:t>
      </w:r>
      <w:proofErr w:type="spellEnd"/>
      <w:r w:rsidRPr="006E2F00">
        <w:rPr>
          <w:rFonts w:ascii="Times New Roman" w:hAnsi="Times New Roman" w:cs="Times New Roman"/>
          <w:sz w:val="24"/>
          <w:szCs w:val="24"/>
        </w:rPr>
        <w:t xml:space="preserve">, J., </w:t>
      </w:r>
      <w:proofErr w:type="spellStart"/>
      <w:r w:rsidRPr="006E2F00">
        <w:rPr>
          <w:rFonts w:ascii="Times New Roman" w:hAnsi="Times New Roman" w:cs="Times New Roman"/>
          <w:sz w:val="24"/>
          <w:szCs w:val="24"/>
        </w:rPr>
        <w:t>Schillack</w:t>
      </w:r>
      <w:proofErr w:type="spellEnd"/>
      <w:r w:rsidRPr="006E2F00">
        <w:rPr>
          <w:rFonts w:ascii="Times New Roman" w:hAnsi="Times New Roman" w:cs="Times New Roman"/>
          <w:sz w:val="24"/>
          <w:szCs w:val="24"/>
        </w:rPr>
        <w:t>, H., &amp;</w:t>
      </w:r>
      <w:proofErr w:type="spellStart"/>
      <w:r w:rsidRPr="006E2F00">
        <w:rPr>
          <w:rFonts w:ascii="Times New Roman" w:hAnsi="Times New Roman" w:cs="Times New Roman"/>
          <w:sz w:val="24"/>
          <w:szCs w:val="24"/>
        </w:rPr>
        <w:t>Margraf</w:t>
      </w:r>
      <w:proofErr w:type="spellEnd"/>
      <w:r w:rsidRPr="006E2F00">
        <w:rPr>
          <w:rFonts w:ascii="Times New Roman" w:hAnsi="Times New Roman" w:cs="Times New Roman"/>
          <w:sz w:val="24"/>
          <w:szCs w:val="24"/>
        </w:rPr>
        <w:t xml:space="preserve">, J. (2020). Tell me why are you using social media (SM)! Relationship between reasons for use of SM, SM flow, daily stress, depression, anxiety, and addictive SM use–An exploratory investigation of young adults </w:t>
      </w:r>
      <w:r w:rsidRPr="006E2F00">
        <w:rPr>
          <w:rFonts w:ascii="Times New Roman" w:hAnsi="Times New Roman" w:cs="Times New Roman"/>
          <w:sz w:val="24"/>
          <w:szCs w:val="24"/>
        </w:rPr>
        <w:lastRenderedPageBreak/>
        <w:t>in Germany. Computers in Human Behavior, 113, 106511. https://doi.org/10.1016/j.chb.2020.106511</w:t>
      </w:r>
    </w:p>
    <w:p w:rsidR="006A2C4F"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Bronfenbrenner, U. (1979). The ecology of human development: Experiments by nature and design. Harvard University Press.</w:t>
      </w:r>
    </w:p>
    <w:p w:rsidR="005A0501"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Buda, G., </w:t>
      </w:r>
      <w:proofErr w:type="spellStart"/>
      <w:r w:rsidRPr="006E2F00">
        <w:rPr>
          <w:rFonts w:ascii="Times New Roman" w:hAnsi="Times New Roman" w:cs="Times New Roman"/>
          <w:sz w:val="24"/>
          <w:szCs w:val="24"/>
        </w:rPr>
        <w:t>Lukácsi</w:t>
      </w:r>
      <w:proofErr w:type="spellEnd"/>
      <w:r w:rsidRPr="006E2F00">
        <w:rPr>
          <w:rFonts w:ascii="Times New Roman" w:hAnsi="Times New Roman" w:cs="Times New Roman"/>
          <w:sz w:val="24"/>
          <w:szCs w:val="24"/>
        </w:rPr>
        <w:t xml:space="preserve">, B., </w:t>
      </w:r>
      <w:proofErr w:type="spellStart"/>
      <w:r w:rsidRPr="006E2F00">
        <w:rPr>
          <w:rFonts w:ascii="Times New Roman" w:hAnsi="Times New Roman" w:cs="Times New Roman"/>
          <w:sz w:val="24"/>
          <w:szCs w:val="24"/>
        </w:rPr>
        <w:t>Számann</w:t>
      </w:r>
      <w:proofErr w:type="spellEnd"/>
      <w:r w:rsidRPr="006E2F00">
        <w:rPr>
          <w:rFonts w:ascii="Times New Roman" w:hAnsi="Times New Roman" w:cs="Times New Roman"/>
          <w:sz w:val="24"/>
          <w:szCs w:val="24"/>
        </w:rPr>
        <w:t>, B., Griffiths, M. D., &amp;</w:t>
      </w:r>
      <w:proofErr w:type="spellStart"/>
      <w:r w:rsidRPr="006E2F00">
        <w:rPr>
          <w:rFonts w:ascii="Times New Roman" w:hAnsi="Times New Roman" w:cs="Times New Roman"/>
          <w:sz w:val="24"/>
          <w:szCs w:val="24"/>
        </w:rPr>
        <w:t>Demetrovics</w:t>
      </w:r>
      <w:proofErr w:type="spellEnd"/>
      <w:r w:rsidRPr="006E2F00">
        <w:rPr>
          <w:rFonts w:ascii="Times New Roman" w:hAnsi="Times New Roman" w:cs="Times New Roman"/>
          <w:sz w:val="24"/>
          <w:szCs w:val="24"/>
        </w:rPr>
        <w:t xml:space="preserve">, Z. (2021). Social media addiction and its correlates among adolescents and young adults: A systematic review. Addictive Behaviors, 116, 106719. </w:t>
      </w:r>
      <w:r w:rsidR="005A0501" w:rsidRPr="006E2F00">
        <w:rPr>
          <w:rFonts w:ascii="Times New Roman" w:hAnsi="Times New Roman" w:cs="Times New Roman"/>
          <w:sz w:val="24"/>
          <w:szCs w:val="24"/>
        </w:rPr>
        <w:t>https://doi.org/10.1016/j.addbeh.2020.106719</w:t>
      </w:r>
    </w:p>
    <w:p w:rsidR="005A0501" w:rsidRPr="006E2F00" w:rsidRDefault="001535E5" w:rsidP="006E2F00">
      <w:pPr>
        <w:pStyle w:val="ListParagraph"/>
        <w:numPr>
          <w:ilvl w:val="0"/>
          <w:numId w:val="3"/>
        </w:numPr>
        <w:jc w:val="both"/>
        <w:rPr>
          <w:rFonts w:ascii="Times New Roman" w:eastAsia="Times New Roman" w:hAnsi="Times New Roman" w:cs="Times New Roman"/>
          <w:sz w:val="24"/>
          <w:szCs w:val="24"/>
        </w:rPr>
      </w:pPr>
      <w:proofErr w:type="spellStart"/>
      <w:r w:rsidRPr="006E2F00">
        <w:rPr>
          <w:rFonts w:ascii="Times New Roman" w:eastAsia="Times New Roman" w:hAnsi="Times New Roman" w:cs="Times New Roman"/>
          <w:sz w:val="24"/>
          <w:szCs w:val="24"/>
        </w:rPr>
        <w:t>Busalim</w:t>
      </w:r>
      <w:proofErr w:type="spellEnd"/>
      <w:r w:rsidRPr="006E2F00">
        <w:rPr>
          <w:rFonts w:ascii="Times New Roman" w:eastAsia="Times New Roman" w:hAnsi="Times New Roman" w:cs="Times New Roman"/>
          <w:sz w:val="24"/>
          <w:szCs w:val="24"/>
        </w:rPr>
        <w:t xml:space="preserve">, A. H., </w:t>
      </w:r>
      <w:proofErr w:type="spellStart"/>
      <w:r w:rsidRPr="006E2F00">
        <w:rPr>
          <w:rFonts w:ascii="Times New Roman" w:eastAsia="Times New Roman" w:hAnsi="Times New Roman" w:cs="Times New Roman"/>
          <w:sz w:val="24"/>
          <w:szCs w:val="24"/>
        </w:rPr>
        <w:t>Masrom</w:t>
      </w:r>
      <w:proofErr w:type="spellEnd"/>
      <w:r w:rsidRPr="006E2F00">
        <w:rPr>
          <w:rFonts w:ascii="Times New Roman" w:eastAsia="Times New Roman" w:hAnsi="Times New Roman" w:cs="Times New Roman"/>
          <w:sz w:val="24"/>
          <w:szCs w:val="24"/>
        </w:rPr>
        <w:t>, M., &amp;Zakaria, W. N. B. W. (2019). The impact of Facebook addiction and self -esteem on students’ academic performance: A multi-group analysis. Computers &amp; Education, 142, 103651.</w:t>
      </w:r>
    </w:p>
    <w:p w:rsidR="003D1D37" w:rsidRPr="006E2F00" w:rsidRDefault="003D1D37"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Celestine, A. U., </w:t>
      </w:r>
      <w:proofErr w:type="spellStart"/>
      <w:r w:rsidRPr="006E2F00">
        <w:rPr>
          <w:rFonts w:ascii="Times New Roman" w:hAnsi="Times New Roman" w:cs="Times New Roman"/>
          <w:sz w:val="24"/>
          <w:szCs w:val="24"/>
        </w:rPr>
        <w:t>Nonyelum</w:t>
      </w:r>
      <w:proofErr w:type="spellEnd"/>
      <w:r w:rsidRPr="006E2F00">
        <w:rPr>
          <w:rFonts w:ascii="Times New Roman" w:hAnsi="Times New Roman" w:cs="Times New Roman"/>
          <w:sz w:val="24"/>
          <w:szCs w:val="24"/>
        </w:rPr>
        <w:t xml:space="preserve">, O. F., &amp; </w:t>
      </w:r>
      <w:proofErr w:type="spellStart"/>
      <w:r w:rsidRPr="006E2F00">
        <w:rPr>
          <w:rFonts w:ascii="Times New Roman" w:hAnsi="Times New Roman" w:cs="Times New Roman"/>
          <w:sz w:val="24"/>
          <w:szCs w:val="24"/>
        </w:rPr>
        <w:t>Chidozie</w:t>
      </w:r>
      <w:proofErr w:type="spellEnd"/>
      <w:r w:rsidRPr="006E2F00">
        <w:rPr>
          <w:rFonts w:ascii="Times New Roman" w:hAnsi="Times New Roman" w:cs="Times New Roman"/>
          <w:sz w:val="24"/>
          <w:szCs w:val="24"/>
        </w:rPr>
        <w:t>, F. C. (2020). Social media addiction and academic performance among students in Nigerian Universities: A study of University of Port Harcourt. International Journal of Advanced Academic Research, 6(11), 66-81.</w:t>
      </w:r>
    </w:p>
    <w:p w:rsidR="005A0501" w:rsidRPr="006E2F00" w:rsidRDefault="003537D7" w:rsidP="006E2F00">
      <w:pPr>
        <w:pStyle w:val="ListParagraph"/>
        <w:numPr>
          <w:ilvl w:val="0"/>
          <w:numId w:val="3"/>
        </w:numPr>
        <w:jc w:val="both"/>
        <w:rPr>
          <w:rFonts w:ascii="Times New Roman" w:hAnsi="Times New Roman" w:cs="Times New Roman"/>
          <w:sz w:val="24"/>
          <w:szCs w:val="24"/>
        </w:rPr>
      </w:pPr>
      <w:r w:rsidRPr="006E2F00">
        <w:rPr>
          <w:rFonts w:ascii="Times New Roman" w:eastAsia="Times New Roman" w:hAnsi="Times New Roman" w:cs="Times New Roman"/>
          <w:sz w:val="24"/>
          <w:szCs w:val="24"/>
        </w:rPr>
        <w:t>Cheng, C., Lau, Y.-C., Chan, L., &amp;</w:t>
      </w:r>
      <w:proofErr w:type="spellStart"/>
      <w:r w:rsidRPr="006E2F00">
        <w:rPr>
          <w:rFonts w:ascii="Times New Roman" w:eastAsia="Times New Roman" w:hAnsi="Times New Roman" w:cs="Times New Roman"/>
          <w:sz w:val="24"/>
          <w:szCs w:val="24"/>
        </w:rPr>
        <w:t>Luk</w:t>
      </w:r>
      <w:proofErr w:type="spellEnd"/>
      <w:r w:rsidRPr="006E2F00">
        <w:rPr>
          <w:rFonts w:ascii="Times New Roman" w:eastAsia="Times New Roman" w:hAnsi="Times New Roman" w:cs="Times New Roman"/>
          <w:sz w:val="24"/>
          <w:szCs w:val="24"/>
        </w:rPr>
        <w:t xml:space="preserve">, J. W. (2021). Prevalence of social media addiction across 32 nations: Meta-analysis with subgroup analysis of classification schemes and cultural values. Addictive Behaviors, 117, 106845. </w:t>
      </w:r>
      <w:r w:rsidR="005A0501" w:rsidRPr="006E2F00">
        <w:rPr>
          <w:rFonts w:ascii="Times New Roman" w:eastAsia="Times New Roman" w:hAnsi="Times New Roman" w:cs="Times New Roman"/>
          <w:sz w:val="24"/>
          <w:szCs w:val="24"/>
        </w:rPr>
        <w:t>https://doi.org/10.1016/j.addbeh.2021.106845</w:t>
      </w:r>
    </w:p>
    <w:p w:rsidR="000C5527" w:rsidRPr="006E2F00" w:rsidRDefault="000C5527"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Donnelly, E., &amp;</w:t>
      </w:r>
      <w:proofErr w:type="spellStart"/>
      <w:r w:rsidRPr="006E2F00">
        <w:rPr>
          <w:rFonts w:ascii="Times New Roman" w:hAnsi="Times New Roman" w:cs="Times New Roman"/>
          <w:sz w:val="24"/>
          <w:szCs w:val="24"/>
        </w:rPr>
        <w:t>Kuss</w:t>
      </w:r>
      <w:proofErr w:type="spellEnd"/>
      <w:r w:rsidRPr="006E2F00">
        <w:rPr>
          <w:rFonts w:ascii="Times New Roman" w:hAnsi="Times New Roman" w:cs="Times New Roman"/>
          <w:sz w:val="24"/>
          <w:szCs w:val="24"/>
        </w:rPr>
        <w:t>, D. J. (2016). Depression among users of social networking sites (SNSs): The role of SNS addiction and increased usage. Journal of Addiction and Preventive Medicine, 1(2), 107.</w:t>
      </w:r>
    </w:p>
    <w:p w:rsidR="000A4A9D" w:rsidRPr="006E2F00" w:rsidRDefault="000A4A9D"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D’Souza, L. (2019). Instagram addiction among students pursuing medical and dental courses: a comparative study. Int. J. Indian Psychol, 7, 443-448.</w:t>
      </w:r>
    </w:p>
    <w:p w:rsidR="003D1D37" w:rsidRPr="006E2F00" w:rsidRDefault="003D1D37"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Eke, H. N., </w:t>
      </w:r>
      <w:proofErr w:type="spellStart"/>
      <w:r w:rsidRPr="006E2F00">
        <w:rPr>
          <w:rFonts w:ascii="Times New Roman" w:hAnsi="Times New Roman" w:cs="Times New Roman"/>
          <w:sz w:val="24"/>
          <w:szCs w:val="24"/>
        </w:rPr>
        <w:t>Omekwu</w:t>
      </w:r>
      <w:proofErr w:type="spellEnd"/>
      <w:r w:rsidRPr="006E2F00">
        <w:rPr>
          <w:rFonts w:ascii="Times New Roman" w:hAnsi="Times New Roman" w:cs="Times New Roman"/>
          <w:sz w:val="24"/>
          <w:szCs w:val="24"/>
        </w:rPr>
        <w:t xml:space="preserve">, C. O., &amp; </w:t>
      </w:r>
      <w:proofErr w:type="spellStart"/>
      <w:r w:rsidRPr="006E2F00">
        <w:rPr>
          <w:rFonts w:ascii="Times New Roman" w:hAnsi="Times New Roman" w:cs="Times New Roman"/>
          <w:sz w:val="24"/>
          <w:szCs w:val="24"/>
        </w:rPr>
        <w:t>Odoh</w:t>
      </w:r>
      <w:proofErr w:type="spellEnd"/>
      <w:r w:rsidRPr="006E2F00">
        <w:rPr>
          <w:rFonts w:ascii="Times New Roman" w:hAnsi="Times New Roman" w:cs="Times New Roman"/>
          <w:sz w:val="24"/>
          <w:szCs w:val="24"/>
        </w:rPr>
        <w:t>, J. N. (2014). The use of social networking sites among the undergraduate students of University of Nigeria, Nsukka. Library Philosophy and Practice (e-journal), 1195.</w:t>
      </w:r>
    </w:p>
    <w:p w:rsidR="00105E4B" w:rsidRPr="006E2F00" w:rsidRDefault="00105E4B"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Gao, Q, Zheng, H, Sun, R, and Lu, </w:t>
      </w:r>
      <w:proofErr w:type="gramStart"/>
      <w:r w:rsidRPr="006E2F00">
        <w:rPr>
          <w:rFonts w:ascii="Times New Roman" w:hAnsi="Times New Roman" w:cs="Times New Roman"/>
          <w:sz w:val="24"/>
          <w:szCs w:val="24"/>
        </w:rPr>
        <w:t>S.(</w:t>
      </w:r>
      <w:proofErr w:type="gramEnd"/>
      <w:r w:rsidRPr="006E2F00">
        <w:rPr>
          <w:rFonts w:ascii="Times New Roman" w:hAnsi="Times New Roman" w:cs="Times New Roman"/>
          <w:sz w:val="24"/>
          <w:szCs w:val="24"/>
        </w:rPr>
        <w:t>2022) Parent-adolescent relationships, peer relationships and adolescent mobile phone addiction: the mediating role of psychological needs satisfaction. </w:t>
      </w:r>
      <w:r w:rsidRPr="006E2F00">
        <w:rPr>
          <w:rFonts w:ascii="Times New Roman" w:hAnsi="Times New Roman" w:cs="Times New Roman"/>
          <w:i/>
          <w:iCs/>
          <w:sz w:val="24"/>
          <w:szCs w:val="24"/>
        </w:rPr>
        <w:t xml:space="preserve">Addict </w:t>
      </w:r>
      <w:proofErr w:type="spellStart"/>
      <w:r w:rsidRPr="006E2F00">
        <w:rPr>
          <w:rFonts w:ascii="Times New Roman" w:hAnsi="Times New Roman" w:cs="Times New Roman"/>
          <w:i/>
          <w:iCs/>
          <w:sz w:val="24"/>
          <w:szCs w:val="24"/>
        </w:rPr>
        <w:t>Behav</w:t>
      </w:r>
      <w:r w:rsidRPr="006E2F00">
        <w:rPr>
          <w:rFonts w:ascii="Times New Roman" w:hAnsi="Times New Roman" w:cs="Times New Roman"/>
          <w:sz w:val="24"/>
          <w:szCs w:val="24"/>
        </w:rPr>
        <w:t>iour</w:t>
      </w:r>
      <w:proofErr w:type="spellEnd"/>
      <w:r w:rsidRPr="006E2F00">
        <w:rPr>
          <w:rFonts w:ascii="Times New Roman" w:hAnsi="Times New Roman" w:cs="Times New Roman"/>
          <w:sz w:val="24"/>
          <w:szCs w:val="24"/>
        </w:rPr>
        <w:t>. 129:107260.</w:t>
      </w:r>
    </w:p>
    <w:p w:rsidR="00DB64B4" w:rsidRPr="006E2F00" w:rsidRDefault="002E2B31"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Harris, M. A., Donnellan, M. B., &amp;</w:t>
      </w:r>
      <w:proofErr w:type="spellStart"/>
      <w:r w:rsidRPr="006E2F00">
        <w:rPr>
          <w:rFonts w:ascii="Times New Roman" w:hAnsi="Times New Roman" w:cs="Times New Roman"/>
          <w:sz w:val="24"/>
          <w:szCs w:val="24"/>
        </w:rPr>
        <w:t>Trzesniewski</w:t>
      </w:r>
      <w:proofErr w:type="spellEnd"/>
      <w:r w:rsidRPr="006E2F00">
        <w:rPr>
          <w:rFonts w:ascii="Times New Roman" w:hAnsi="Times New Roman" w:cs="Times New Roman"/>
          <w:sz w:val="24"/>
          <w:szCs w:val="24"/>
        </w:rPr>
        <w:t xml:space="preserve">, K. H. (2021). The lifespan self-esteem scale: Initial validation of a new measure of global self-esteem. Journal of Personality Assessment, 103(3), 335-347. </w:t>
      </w:r>
      <w:r w:rsidR="00DB64B4" w:rsidRPr="006E2F00">
        <w:rPr>
          <w:rFonts w:ascii="Times New Roman" w:hAnsi="Times New Roman" w:cs="Times New Roman"/>
          <w:sz w:val="24"/>
          <w:szCs w:val="24"/>
        </w:rPr>
        <w:t>https://doi.org/10.1080/00223891.2020.1726597</w:t>
      </w:r>
    </w:p>
    <w:p w:rsidR="00A33A6A" w:rsidRPr="006E2F00" w:rsidRDefault="006E32C1"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lastRenderedPageBreak/>
        <w:t>Hong, F. C.</w:t>
      </w:r>
      <w:r w:rsidR="00A33A6A" w:rsidRPr="006E2F00">
        <w:rPr>
          <w:rFonts w:ascii="Times New Roman" w:hAnsi="Times New Roman" w:cs="Times New Roman"/>
          <w:sz w:val="24"/>
          <w:szCs w:val="24"/>
        </w:rPr>
        <w:t xml:space="preserve"> &amp; Lee, A. H. (2016). Personality traits and self-presentation at Facebook. Personality and Individual Differences, 101, 152–158.</w:t>
      </w:r>
    </w:p>
    <w:p w:rsidR="001535E5" w:rsidRPr="006E2F00" w:rsidRDefault="006E32C1"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Ingram, R. E.</w:t>
      </w:r>
      <w:r w:rsidR="001535E5" w:rsidRPr="006E2F00">
        <w:rPr>
          <w:rFonts w:ascii="Times New Roman" w:hAnsi="Times New Roman" w:cs="Times New Roman"/>
          <w:sz w:val="24"/>
          <w:szCs w:val="24"/>
        </w:rPr>
        <w:t xml:space="preserve"> &amp;Luxton, D. D. (2005). Vulnerability-stress models. In B. L. </w:t>
      </w:r>
      <w:proofErr w:type="spellStart"/>
      <w:r w:rsidR="001535E5" w:rsidRPr="006E2F00">
        <w:rPr>
          <w:rFonts w:ascii="Times New Roman" w:hAnsi="Times New Roman" w:cs="Times New Roman"/>
          <w:sz w:val="24"/>
          <w:szCs w:val="24"/>
        </w:rPr>
        <w:t>Hankin</w:t>
      </w:r>
      <w:proofErr w:type="spellEnd"/>
      <w:r w:rsidR="001535E5" w:rsidRPr="006E2F00">
        <w:rPr>
          <w:rFonts w:ascii="Times New Roman" w:hAnsi="Times New Roman" w:cs="Times New Roman"/>
          <w:sz w:val="24"/>
          <w:szCs w:val="24"/>
        </w:rPr>
        <w:t>&amp; J. R. Z. Abela (Eds.), Development of psychopathology: A vulnerability-stress perspective (pp. 32-46). Sage Publications.</w:t>
      </w:r>
    </w:p>
    <w:p w:rsidR="002E2B31" w:rsidRPr="006E2F00" w:rsidRDefault="002E2B31"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Kardefelt-Winther</w:t>
      </w:r>
      <w:proofErr w:type="spellEnd"/>
      <w:r w:rsidRPr="006E2F00">
        <w:rPr>
          <w:rFonts w:ascii="Times New Roman" w:hAnsi="Times New Roman" w:cs="Times New Roman"/>
          <w:sz w:val="24"/>
          <w:szCs w:val="24"/>
        </w:rPr>
        <w:t>, D. (2014). A conceptual and methodological critique of internet addiction research: Towards a model of compensatory internet use. Computers in Human Behavior, 31, 351-354. https://doi.org/10.1016/j.chb.2013.10.059</w:t>
      </w:r>
    </w:p>
    <w:p w:rsidR="002E2B31" w:rsidRPr="006E2F00" w:rsidRDefault="002E2B31"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Kircaburun</w:t>
      </w:r>
      <w:proofErr w:type="spellEnd"/>
      <w:r w:rsidRPr="006E2F00">
        <w:rPr>
          <w:rFonts w:ascii="Times New Roman" w:hAnsi="Times New Roman" w:cs="Times New Roman"/>
          <w:sz w:val="24"/>
          <w:szCs w:val="24"/>
        </w:rPr>
        <w:t xml:space="preserve">, K., </w:t>
      </w:r>
      <w:proofErr w:type="spellStart"/>
      <w:r w:rsidRPr="006E2F00">
        <w:rPr>
          <w:rFonts w:ascii="Times New Roman" w:hAnsi="Times New Roman" w:cs="Times New Roman"/>
          <w:sz w:val="24"/>
          <w:szCs w:val="24"/>
        </w:rPr>
        <w:t>Alhabash</w:t>
      </w:r>
      <w:proofErr w:type="spellEnd"/>
      <w:r w:rsidRPr="006E2F00">
        <w:rPr>
          <w:rFonts w:ascii="Times New Roman" w:hAnsi="Times New Roman" w:cs="Times New Roman"/>
          <w:sz w:val="24"/>
          <w:szCs w:val="24"/>
        </w:rPr>
        <w:t xml:space="preserve">, S., </w:t>
      </w:r>
      <w:proofErr w:type="spellStart"/>
      <w:r w:rsidRPr="006E2F00">
        <w:rPr>
          <w:rFonts w:ascii="Times New Roman" w:hAnsi="Times New Roman" w:cs="Times New Roman"/>
          <w:sz w:val="24"/>
          <w:szCs w:val="24"/>
        </w:rPr>
        <w:t>Tosuntaş</w:t>
      </w:r>
      <w:proofErr w:type="spellEnd"/>
      <w:r w:rsidRPr="006E2F00">
        <w:rPr>
          <w:rFonts w:ascii="Times New Roman" w:hAnsi="Times New Roman" w:cs="Times New Roman"/>
          <w:sz w:val="24"/>
          <w:szCs w:val="24"/>
        </w:rPr>
        <w:t xml:space="preserve">, Ş. B., &amp; Griffiths, M. D. (2020). Uses and gratifications of problematic social media use among university students: A simultaneous examination of the Big Five of personality traits, social media platforms, and social </w:t>
      </w:r>
      <w:proofErr w:type="spellStart"/>
      <w:r w:rsidRPr="006E2F00">
        <w:rPr>
          <w:rFonts w:ascii="Times New Roman" w:hAnsi="Times New Roman" w:cs="Times New Roman"/>
          <w:sz w:val="24"/>
          <w:szCs w:val="24"/>
        </w:rPr>
        <w:t>mediause</w:t>
      </w:r>
      <w:proofErr w:type="spellEnd"/>
      <w:r w:rsidRPr="006E2F00">
        <w:rPr>
          <w:rFonts w:ascii="Times New Roman" w:hAnsi="Times New Roman" w:cs="Times New Roman"/>
          <w:sz w:val="24"/>
          <w:szCs w:val="24"/>
        </w:rPr>
        <w:t xml:space="preserve"> motives. International Journal of Mental Health and Addiction, 18(3), 525-547. https://doi.org/10.1007/s11469-018-9940-6</w:t>
      </w:r>
    </w:p>
    <w:p w:rsidR="002E2B31" w:rsidRPr="006E2F00" w:rsidRDefault="002E2B31"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Leary, M. R., &amp;Baumeister, R. F. (2000). The nature and function of self-esteem: Sociometer theory. Advances in Experimental Social Psychology, 32, 1-62.</w:t>
      </w:r>
    </w:p>
    <w:p w:rsidR="002E2B31" w:rsidRPr="006E2F00" w:rsidRDefault="002E2B31"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Liu, C., Wang, L., Qi, R., Wang, W., Jia, S., Shang, D., ...&amp; Cao, F. (2023). Prevalence and correlates of video gaming in adolescents: A cross-sectional study in China. International Journal of Environmental Research and Public Health, 20(5), 4128. https://doi.org/10.3390/ijerph20054128</w:t>
      </w:r>
    </w:p>
    <w:p w:rsidR="00105E4B" w:rsidRPr="00301C7E" w:rsidRDefault="00105E4B" w:rsidP="006E2F00">
      <w:pPr>
        <w:pStyle w:val="referencescopy1"/>
        <w:numPr>
          <w:ilvl w:val="0"/>
          <w:numId w:val="3"/>
        </w:numPr>
        <w:shd w:val="clear" w:color="auto" w:fill="F7F7F7"/>
        <w:spacing w:before="0" w:beforeAutospacing="0" w:after="217" w:afterAutospacing="0" w:line="360" w:lineRule="auto"/>
        <w:jc w:val="both"/>
      </w:pPr>
      <w:r w:rsidRPr="00301C7E">
        <w:t xml:space="preserve">Liu, QQ, Yang, XJ, and </w:t>
      </w:r>
      <w:proofErr w:type="spellStart"/>
      <w:r w:rsidRPr="00301C7E">
        <w:t>Nie</w:t>
      </w:r>
      <w:proofErr w:type="spellEnd"/>
      <w:r w:rsidRPr="00301C7E">
        <w:t>, YG, (2022) Interactive effects of cumulative social-environmental risk and trait mindfulness on different types of adolescent mobile phone addiction. </w:t>
      </w:r>
      <w:proofErr w:type="spellStart"/>
      <w:r w:rsidRPr="00301C7E">
        <w:rPr>
          <w:i/>
          <w:iCs/>
        </w:rPr>
        <w:t>Curr</w:t>
      </w:r>
      <w:proofErr w:type="spellEnd"/>
      <w:r w:rsidRPr="00301C7E">
        <w:rPr>
          <w:i/>
          <w:iCs/>
        </w:rPr>
        <w:t xml:space="preserve"> Psychol</w:t>
      </w:r>
      <w:r w:rsidRPr="00301C7E">
        <w:t xml:space="preserve">:1–17. </w:t>
      </w:r>
      <w:proofErr w:type="spellStart"/>
      <w:r w:rsidRPr="00301C7E">
        <w:t>doi</w:t>
      </w:r>
      <w:proofErr w:type="spellEnd"/>
      <w:r w:rsidRPr="00301C7E">
        <w:t>: 10.1007/s12144-022-02899-1</w:t>
      </w:r>
    </w:p>
    <w:p w:rsidR="002E2B31" w:rsidRPr="006E2F00" w:rsidRDefault="002E2B31"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Longobardi</w:t>
      </w:r>
      <w:proofErr w:type="spellEnd"/>
      <w:r w:rsidRPr="006E2F00">
        <w:rPr>
          <w:rFonts w:ascii="Times New Roman" w:hAnsi="Times New Roman" w:cs="Times New Roman"/>
          <w:sz w:val="24"/>
          <w:szCs w:val="24"/>
        </w:rPr>
        <w:t xml:space="preserve">, C., </w:t>
      </w:r>
      <w:proofErr w:type="spellStart"/>
      <w:r w:rsidRPr="006E2F00">
        <w:rPr>
          <w:rFonts w:ascii="Times New Roman" w:hAnsi="Times New Roman" w:cs="Times New Roman"/>
          <w:sz w:val="24"/>
          <w:szCs w:val="24"/>
        </w:rPr>
        <w:t>Settanni</w:t>
      </w:r>
      <w:proofErr w:type="spellEnd"/>
      <w:r w:rsidRPr="006E2F00">
        <w:rPr>
          <w:rFonts w:ascii="Times New Roman" w:hAnsi="Times New Roman" w:cs="Times New Roman"/>
          <w:sz w:val="24"/>
          <w:szCs w:val="24"/>
        </w:rPr>
        <w:t xml:space="preserve">, M., </w:t>
      </w:r>
      <w:proofErr w:type="spellStart"/>
      <w:r w:rsidRPr="006E2F00">
        <w:rPr>
          <w:rFonts w:ascii="Times New Roman" w:hAnsi="Times New Roman" w:cs="Times New Roman"/>
          <w:sz w:val="24"/>
          <w:szCs w:val="24"/>
        </w:rPr>
        <w:t>Fabris</w:t>
      </w:r>
      <w:proofErr w:type="spellEnd"/>
      <w:r w:rsidRPr="006E2F00">
        <w:rPr>
          <w:rFonts w:ascii="Times New Roman" w:hAnsi="Times New Roman" w:cs="Times New Roman"/>
          <w:sz w:val="24"/>
          <w:szCs w:val="24"/>
        </w:rPr>
        <w:t>, M. A., &amp; Marengo, D. (2020). Follow or be followed: Exploring the links between Instagram popularity, social media addiction, cyber victimization, and subjective happiness in Italian adolescents. Children and Youth Services Review, 113, 104955. https://doi.org/10.1016/j.childyouth.2020.104955</w:t>
      </w:r>
      <w:r w:rsidR="00DB64B4" w:rsidRPr="006E2F00">
        <w:rPr>
          <w:rFonts w:ascii="Times New Roman" w:hAnsi="Times New Roman" w:cs="Times New Roman"/>
          <w:sz w:val="24"/>
          <w:szCs w:val="24"/>
        </w:rPr>
        <w:t>5</w:t>
      </w:r>
    </w:p>
    <w:p w:rsidR="002E2B31" w:rsidRPr="006E2F00" w:rsidRDefault="002E2B31"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Mann, F. D., Engelhardt, L., Briley, D. A., </w:t>
      </w:r>
      <w:proofErr w:type="spellStart"/>
      <w:r w:rsidRPr="006E2F00">
        <w:rPr>
          <w:rFonts w:ascii="Times New Roman" w:hAnsi="Times New Roman" w:cs="Times New Roman"/>
          <w:sz w:val="24"/>
          <w:szCs w:val="24"/>
        </w:rPr>
        <w:t>Grotzinger</w:t>
      </w:r>
      <w:proofErr w:type="spellEnd"/>
      <w:r w:rsidRPr="006E2F00">
        <w:rPr>
          <w:rFonts w:ascii="Times New Roman" w:hAnsi="Times New Roman" w:cs="Times New Roman"/>
          <w:sz w:val="24"/>
          <w:szCs w:val="24"/>
        </w:rPr>
        <w:t>, A. D., Patterson, M. W., Tackett, J. L., ... &amp; Harden, K. P. (2020). Sensation seeking, peer deviance, and genetic influences on adolescent delinquency: Evidence for person-environment correlation and interaction. Journal of Abnormal Psychology, 129(4), 386-401. https://doi.org/10.1037/abn0000502</w:t>
      </w:r>
    </w:p>
    <w:p w:rsidR="00A33A6A" w:rsidRPr="006E2F00" w:rsidRDefault="00A33A6A"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lastRenderedPageBreak/>
        <w:t>Meier, A., &amp; Gray, J. (2023). Facebook photo activity associated with body image disturbance in adolescent girls. Cyberpsychology, Behavior, and Social Networking, 26(1), 28-34. https://doi.org/10.1089/cyber.2022.008</w:t>
      </w:r>
    </w:p>
    <w:p w:rsidR="00105E4B" w:rsidRPr="006E2F00" w:rsidRDefault="00105E4B"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Nesi</w:t>
      </w:r>
      <w:proofErr w:type="spellEnd"/>
      <w:r w:rsidRPr="006E2F00">
        <w:rPr>
          <w:rFonts w:ascii="Times New Roman" w:hAnsi="Times New Roman" w:cs="Times New Roman"/>
          <w:sz w:val="24"/>
          <w:szCs w:val="24"/>
        </w:rPr>
        <w:t>, J., &amp;</w:t>
      </w:r>
      <w:proofErr w:type="spellStart"/>
      <w:r w:rsidRPr="006E2F00">
        <w:rPr>
          <w:rFonts w:ascii="Times New Roman" w:hAnsi="Times New Roman" w:cs="Times New Roman"/>
          <w:sz w:val="24"/>
          <w:szCs w:val="24"/>
        </w:rPr>
        <w:t>Prinstein</w:t>
      </w:r>
      <w:proofErr w:type="spellEnd"/>
      <w:r w:rsidRPr="006E2F00">
        <w:rPr>
          <w:rFonts w:ascii="Times New Roman" w:hAnsi="Times New Roman" w:cs="Times New Roman"/>
          <w:sz w:val="24"/>
          <w:szCs w:val="24"/>
        </w:rPr>
        <w:t xml:space="preserve">, M. J. (2015). Using social media for social comparison and feedback-seeking: gender and popularity moderate associations with depressive symptoms. Journal of Abnormal Child Psychology, 43(8), 1427-1438. </w:t>
      </w:r>
    </w:p>
    <w:p w:rsidR="002E2B31" w:rsidRPr="006E2F00" w:rsidRDefault="002E2B31"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Nesi</w:t>
      </w:r>
      <w:proofErr w:type="spellEnd"/>
      <w:r w:rsidRPr="006E2F00">
        <w:rPr>
          <w:rFonts w:ascii="Times New Roman" w:hAnsi="Times New Roman" w:cs="Times New Roman"/>
          <w:sz w:val="24"/>
          <w:szCs w:val="24"/>
        </w:rPr>
        <w:t xml:space="preserve">, J., </w:t>
      </w:r>
      <w:proofErr w:type="spellStart"/>
      <w:r w:rsidRPr="006E2F00">
        <w:rPr>
          <w:rFonts w:ascii="Times New Roman" w:hAnsi="Times New Roman" w:cs="Times New Roman"/>
          <w:sz w:val="24"/>
          <w:szCs w:val="24"/>
        </w:rPr>
        <w:t>Choukas</w:t>
      </w:r>
      <w:proofErr w:type="spellEnd"/>
      <w:r w:rsidRPr="006E2F00">
        <w:rPr>
          <w:rFonts w:ascii="Times New Roman" w:hAnsi="Times New Roman" w:cs="Times New Roman"/>
          <w:sz w:val="24"/>
          <w:szCs w:val="24"/>
        </w:rPr>
        <w:t>-Bradley, S., &amp;</w:t>
      </w:r>
      <w:proofErr w:type="spellStart"/>
      <w:r w:rsidRPr="006E2F00">
        <w:rPr>
          <w:rFonts w:ascii="Times New Roman" w:hAnsi="Times New Roman" w:cs="Times New Roman"/>
          <w:sz w:val="24"/>
          <w:szCs w:val="24"/>
        </w:rPr>
        <w:t>Prinstein</w:t>
      </w:r>
      <w:proofErr w:type="spellEnd"/>
      <w:r w:rsidRPr="006E2F00">
        <w:rPr>
          <w:rFonts w:ascii="Times New Roman" w:hAnsi="Times New Roman" w:cs="Times New Roman"/>
          <w:sz w:val="24"/>
          <w:szCs w:val="24"/>
        </w:rPr>
        <w:t>, M. J. (2021). Transformation of adolescent peer relations in the social media context: Part 1—A theoretical framework and application to dyadic peer relationships. Clinical Child and Family Psychology Review, 21(3), 267-294. https://doi.org/10.1007/s10567-018-0261-x</w:t>
      </w:r>
    </w:p>
    <w:p w:rsidR="00105E4B" w:rsidRPr="006E2F00" w:rsidRDefault="00105E4B" w:rsidP="006E2F00">
      <w:pPr>
        <w:pStyle w:val="ListParagraph"/>
        <w:numPr>
          <w:ilvl w:val="0"/>
          <w:numId w:val="3"/>
        </w:numPr>
        <w:shd w:val="clear" w:color="auto" w:fill="FFFFFF"/>
        <w:spacing w:after="0"/>
        <w:jc w:val="both"/>
        <w:rPr>
          <w:rFonts w:ascii="Times New Roman" w:eastAsia="Times New Roman" w:hAnsi="Times New Roman" w:cs="Times New Roman"/>
          <w:color w:val="505768"/>
          <w:sz w:val="24"/>
          <w:szCs w:val="24"/>
        </w:rPr>
      </w:pPr>
      <w:r w:rsidRPr="006E2F00">
        <w:rPr>
          <w:rFonts w:ascii="Times New Roman" w:hAnsi="Times New Roman" w:cs="Times New Roman"/>
          <w:sz w:val="24"/>
          <w:szCs w:val="24"/>
        </w:rPr>
        <w:t>Oluwole, D.A. (2019). Cyberbullying among Nigerian adolescents. https://link.springer.com/article/10.1007/s42380-019-00079-x</w:t>
      </w:r>
    </w:p>
    <w:p w:rsidR="006A2C4F"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Peris, M., de la Barrera, U., </w:t>
      </w:r>
      <w:proofErr w:type="spellStart"/>
      <w:r w:rsidRPr="006E2F00">
        <w:rPr>
          <w:rFonts w:ascii="Times New Roman" w:hAnsi="Times New Roman" w:cs="Times New Roman"/>
          <w:sz w:val="24"/>
          <w:szCs w:val="24"/>
        </w:rPr>
        <w:t>Schoeps</w:t>
      </w:r>
      <w:proofErr w:type="spellEnd"/>
      <w:r w:rsidRPr="006E2F00">
        <w:rPr>
          <w:rFonts w:ascii="Times New Roman" w:hAnsi="Times New Roman" w:cs="Times New Roman"/>
          <w:sz w:val="24"/>
          <w:szCs w:val="24"/>
        </w:rPr>
        <w:t>, K., &amp; Montoya-Castilla, I. (2023). Psychological risk factors that predict social networking and internet addiction in adolescents. International Journal of Environmental Research and Public Health, 20(3), 1893. https://doi.org/10.3390/ijerph20031893</w:t>
      </w:r>
    </w:p>
    <w:p w:rsidR="002E2B31" w:rsidRPr="006E2F00" w:rsidRDefault="002E2B31"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Rosenberg, M. (1965). Society and the adolescent self-image. Princeton University Press.</w:t>
      </w:r>
    </w:p>
    <w:p w:rsidR="00105E4B" w:rsidRPr="006E2F00" w:rsidRDefault="00105E4B" w:rsidP="006E2F00">
      <w:pPr>
        <w:pStyle w:val="ListParagraph"/>
        <w:numPr>
          <w:ilvl w:val="0"/>
          <w:numId w:val="3"/>
        </w:numPr>
        <w:shd w:val="clear" w:color="auto" w:fill="FFFFFF"/>
        <w:spacing w:after="0"/>
        <w:jc w:val="both"/>
        <w:rPr>
          <w:rFonts w:ascii="Times New Roman" w:eastAsia="Times New Roman" w:hAnsi="Times New Roman" w:cs="Times New Roman"/>
          <w:color w:val="505768"/>
          <w:sz w:val="24"/>
          <w:szCs w:val="24"/>
        </w:rPr>
      </w:pPr>
      <w:proofErr w:type="spellStart"/>
      <w:r w:rsidRPr="006E2F00">
        <w:rPr>
          <w:rFonts w:ascii="Times New Roman" w:hAnsi="Times New Roman" w:cs="Times New Roman"/>
          <w:sz w:val="24"/>
          <w:szCs w:val="24"/>
        </w:rPr>
        <w:t>Sabboh</w:t>
      </w:r>
      <w:proofErr w:type="spellEnd"/>
      <w:r w:rsidRPr="006E2F00">
        <w:rPr>
          <w:rFonts w:ascii="Times New Roman" w:hAnsi="Times New Roman" w:cs="Times New Roman"/>
          <w:sz w:val="24"/>
          <w:szCs w:val="24"/>
        </w:rPr>
        <w:t xml:space="preserve"> Godwin </w:t>
      </w:r>
      <w:proofErr w:type="gramStart"/>
      <w:r w:rsidRPr="006E2F00">
        <w:rPr>
          <w:rFonts w:ascii="Times New Roman" w:hAnsi="Times New Roman" w:cs="Times New Roman"/>
          <w:sz w:val="24"/>
          <w:szCs w:val="24"/>
        </w:rPr>
        <w:t>Matthew(</w:t>
      </w:r>
      <w:proofErr w:type="gramEnd"/>
      <w:r w:rsidRPr="006E2F00">
        <w:rPr>
          <w:rFonts w:ascii="Times New Roman" w:hAnsi="Times New Roman" w:cs="Times New Roman"/>
          <w:sz w:val="24"/>
          <w:szCs w:val="24"/>
        </w:rPr>
        <w:t xml:space="preserve">2022). Development and validation of the Revised </w:t>
      </w:r>
      <w:proofErr w:type="spellStart"/>
      <w:r w:rsidRPr="006E2F00">
        <w:rPr>
          <w:rFonts w:ascii="Times New Roman" w:hAnsi="Times New Roman" w:cs="Times New Roman"/>
          <w:sz w:val="24"/>
          <w:szCs w:val="24"/>
        </w:rPr>
        <w:t>self esteem</w:t>
      </w:r>
      <w:proofErr w:type="spellEnd"/>
      <w:r w:rsidRPr="006E2F00">
        <w:rPr>
          <w:rFonts w:ascii="Times New Roman" w:hAnsi="Times New Roman" w:cs="Times New Roman"/>
          <w:sz w:val="24"/>
          <w:szCs w:val="24"/>
        </w:rPr>
        <w:t xml:space="preserve"> scale for Nigerian Adolescents and youths. Department of psychology, National research university higher school of economics</w:t>
      </w:r>
    </w:p>
    <w:p w:rsidR="006A2C4F"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Schwartz, S. H. (2012). An overview of the Schwartz theory of basic values. Online Readings in Psychology and Culture, 2(1), 11. https://doi.org/</w:t>
      </w:r>
      <w:bookmarkStart w:id="0" w:name="_GoBack"/>
      <w:r w:rsidRPr="006E2F00">
        <w:rPr>
          <w:rFonts w:ascii="Times New Roman" w:hAnsi="Times New Roman" w:cs="Times New Roman"/>
          <w:sz w:val="24"/>
          <w:szCs w:val="24"/>
        </w:rPr>
        <w:t>10.97</w:t>
      </w:r>
      <w:bookmarkEnd w:id="0"/>
      <w:r w:rsidRPr="006E2F00">
        <w:rPr>
          <w:rFonts w:ascii="Times New Roman" w:hAnsi="Times New Roman" w:cs="Times New Roman"/>
          <w:sz w:val="24"/>
          <w:szCs w:val="24"/>
        </w:rPr>
        <w:t>07/2307-0919.1116</w:t>
      </w:r>
    </w:p>
    <w:p w:rsidR="003D1D37" w:rsidRPr="006E2F00" w:rsidRDefault="002E2B31"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Shannon, H., Bush, K., Villeneuve, P. J., </w:t>
      </w:r>
      <w:proofErr w:type="spellStart"/>
      <w:r w:rsidRPr="006E2F00">
        <w:rPr>
          <w:rFonts w:ascii="Times New Roman" w:hAnsi="Times New Roman" w:cs="Times New Roman"/>
          <w:sz w:val="24"/>
          <w:szCs w:val="24"/>
        </w:rPr>
        <w:t>Hellemans</w:t>
      </w:r>
      <w:proofErr w:type="spellEnd"/>
      <w:r w:rsidRPr="006E2F00">
        <w:rPr>
          <w:rFonts w:ascii="Times New Roman" w:hAnsi="Times New Roman" w:cs="Times New Roman"/>
          <w:sz w:val="24"/>
          <w:szCs w:val="24"/>
        </w:rPr>
        <w:t>, K. G., &amp;</w:t>
      </w:r>
      <w:proofErr w:type="spellStart"/>
      <w:r w:rsidRPr="006E2F00">
        <w:rPr>
          <w:rFonts w:ascii="Times New Roman" w:hAnsi="Times New Roman" w:cs="Times New Roman"/>
          <w:sz w:val="24"/>
          <w:szCs w:val="24"/>
        </w:rPr>
        <w:t>Guimond</w:t>
      </w:r>
      <w:proofErr w:type="spellEnd"/>
      <w:r w:rsidRPr="006E2F00">
        <w:rPr>
          <w:rFonts w:ascii="Times New Roman" w:hAnsi="Times New Roman" w:cs="Times New Roman"/>
          <w:sz w:val="24"/>
          <w:szCs w:val="24"/>
        </w:rPr>
        <w:t xml:space="preserve">, S. (2022). Problematic social media use in adolescents and young adults: Systematic review and meta-analysis. JMIR Mental Health, 9(4), e33450. </w:t>
      </w:r>
      <w:r w:rsidR="003D1D37" w:rsidRPr="006E2F00">
        <w:rPr>
          <w:rFonts w:ascii="Times New Roman" w:hAnsi="Times New Roman" w:cs="Times New Roman"/>
          <w:sz w:val="24"/>
          <w:szCs w:val="24"/>
        </w:rPr>
        <w:t>https://doi.org/10.2196/33450</w:t>
      </w:r>
    </w:p>
    <w:p w:rsidR="003D1D37" w:rsidRPr="006E2F00" w:rsidRDefault="003D1D37" w:rsidP="006E2F00">
      <w:pPr>
        <w:pStyle w:val="ListParagraph"/>
        <w:numPr>
          <w:ilvl w:val="0"/>
          <w:numId w:val="3"/>
        </w:numPr>
        <w:jc w:val="both"/>
        <w:rPr>
          <w:rFonts w:ascii="Times New Roman" w:eastAsia="Times New Roman" w:hAnsi="Times New Roman" w:cs="Times New Roman"/>
          <w:sz w:val="24"/>
          <w:szCs w:val="24"/>
        </w:rPr>
      </w:pPr>
      <w:proofErr w:type="spellStart"/>
      <w:r w:rsidRPr="006E2F00">
        <w:rPr>
          <w:rFonts w:ascii="Times New Roman" w:hAnsi="Times New Roman" w:cs="Times New Roman"/>
          <w:sz w:val="24"/>
          <w:szCs w:val="24"/>
        </w:rPr>
        <w:t>Shava</w:t>
      </w:r>
      <w:proofErr w:type="spellEnd"/>
      <w:r w:rsidRPr="006E2F00">
        <w:rPr>
          <w:rFonts w:ascii="Times New Roman" w:hAnsi="Times New Roman" w:cs="Times New Roman"/>
          <w:sz w:val="24"/>
          <w:szCs w:val="24"/>
        </w:rPr>
        <w:t xml:space="preserve">, H., &amp; </w:t>
      </w:r>
      <w:proofErr w:type="spellStart"/>
      <w:r w:rsidRPr="006E2F00">
        <w:rPr>
          <w:rFonts w:ascii="Times New Roman" w:hAnsi="Times New Roman" w:cs="Times New Roman"/>
          <w:sz w:val="24"/>
          <w:szCs w:val="24"/>
        </w:rPr>
        <w:t>Chinyamurindi</w:t>
      </w:r>
      <w:proofErr w:type="spellEnd"/>
      <w:r w:rsidRPr="006E2F00">
        <w:rPr>
          <w:rFonts w:ascii="Times New Roman" w:hAnsi="Times New Roman" w:cs="Times New Roman"/>
          <w:sz w:val="24"/>
          <w:szCs w:val="24"/>
        </w:rPr>
        <w:t>, W. T. (2018). Determinants of social media usage among a sample of rural South African youth. South African Journal of Information Management, 20(1), 1-8.</w:t>
      </w:r>
      <w:r w:rsidRPr="006E2F00">
        <w:rPr>
          <w:rFonts w:ascii="Times New Roman" w:eastAsia="Times New Roman" w:hAnsi="Times New Roman" w:cs="Times New Roman"/>
          <w:sz w:val="24"/>
          <w:szCs w:val="24"/>
        </w:rPr>
        <w:t xml:space="preserve"> </w:t>
      </w:r>
    </w:p>
    <w:p w:rsidR="003D1D37" w:rsidRPr="006E2F00" w:rsidRDefault="003D1D37"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eastAsia="Times New Roman" w:hAnsi="Times New Roman" w:cs="Times New Roman"/>
          <w:sz w:val="24"/>
          <w:szCs w:val="24"/>
        </w:rPr>
        <w:t>Shewale</w:t>
      </w:r>
      <w:proofErr w:type="spellEnd"/>
      <w:r w:rsidRPr="006E2F00">
        <w:rPr>
          <w:rFonts w:ascii="Times New Roman" w:eastAsia="Times New Roman" w:hAnsi="Times New Roman" w:cs="Times New Roman"/>
          <w:sz w:val="24"/>
          <w:szCs w:val="24"/>
        </w:rPr>
        <w:t>, R. (2023). Social Media Users. Retrieved September 12, 2023, from </w:t>
      </w:r>
      <w:hyperlink r:id="rId7" w:tgtFrame="_blank" w:history="1">
        <w:r w:rsidRPr="006E2F00">
          <w:rPr>
            <w:rFonts w:ascii="Times New Roman" w:eastAsia="Times New Roman" w:hAnsi="Times New Roman" w:cs="Times New Roman"/>
            <w:sz w:val="24"/>
            <w:szCs w:val="24"/>
            <w:u w:val="single"/>
          </w:rPr>
          <w:t>https://www.demandsage.com/social-media-users/</w:t>
        </w:r>
      </w:hyperlink>
    </w:p>
    <w:p w:rsidR="00B56919" w:rsidRPr="006E2F00" w:rsidRDefault="00B56919"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lastRenderedPageBreak/>
        <w:t>Singh, S., Saini, S., &amp;Goyal, N. (2011). Development of Peer Pressure Scale: Reliability, Validity and Factor Structure. Indian Journal of Health and Well-being, 2(1), 162-165.</w:t>
      </w:r>
    </w:p>
    <w:p w:rsidR="006A2C4F"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Steinberg, L., &amp; Morris, A. S. (2001). Adolescent development. Annual Review of Psychology, 52(1), 83-110.</w:t>
      </w:r>
    </w:p>
    <w:p w:rsidR="006A2C4F"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Sun, Y., &amp; Zhang, Y. (2021). A review of theories and models applied in studies of social media addiction and implications for future research. Addictive Behaviors, 114, 106699. https://doi.org/10.1016/j.addbeh.2020.106699</w:t>
      </w:r>
    </w:p>
    <w:p w:rsidR="002E2B31" w:rsidRPr="006E2F00" w:rsidRDefault="006A2C4F"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Thomaes</w:t>
      </w:r>
      <w:proofErr w:type="spellEnd"/>
      <w:r w:rsidRPr="006E2F00">
        <w:rPr>
          <w:rFonts w:ascii="Times New Roman" w:hAnsi="Times New Roman" w:cs="Times New Roman"/>
          <w:sz w:val="24"/>
          <w:szCs w:val="24"/>
        </w:rPr>
        <w:t xml:space="preserve">, S., Bushman, B. J., </w:t>
      </w:r>
      <w:proofErr w:type="spellStart"/>
      <w:r w:rsidRPr="006E2F00">
        <w:rPr>
          <w:rFonts w:ascii="Times New Roman" w:hAnsi="Times New Roman" w:cs="Times New Roman"/>
          <w:sz w:val="24"/>
          <w:szCs w:val="24"/>
        </w:rPr>
        <w:t>Stegge</w:t>
      </w:r>
      <w:proofErr w:type="spellEnd"/>
      <w:r w:rsidRPr="006E2F00">
        <w:rPr>
          <w:rFonts w:ascii="Times New Roman" w:hAnsi="Times New Roman" w:cs="Times New Roman"/>
          <w:sz w:val="24"/>
          <w:szCs w:val="24"/>
        </w:rPr>
        <w:t>, H., &amp;Olthof, T. (2010). Trumping shame by blasts of noise: Narcissism, self-esteem, shame, and aggression in young adolescents. Child Development, 79(6), 1792-1801.</w:t>
      </w:r>
    </w:p>
    <w:p w:rsidR="00105E4B" w:rsidRPr="006E2F00" w:rsidRDefault="00105E4B" w:rsidP="006E2F00">
      <w:pPr>
        <w:pStyle w:val="ListParagraph"/>
        <w:numPr>
          <w:ilvl w:val="0"/>
          <w:numId w:val="3"/>
        </w:numPr>
        <w:jc w:val="both"/>
        <w:rPr>
          <w:rFonts w:ascii="Times New Roman" w:hAnsi="Times New Roman" w:cs="Times New Roman"/>
          <w:sz w:val="24"/>
          <w:szCs w:val="24"/>
        </w:rPr>
      </w:pPr>
      <w:proofErr w:type="spellStart"/>
      <w:r w:rsidRPr="006E2F00">
        <w:rPr>
          <w:rFonts w:ascii="Times New Roman" w:hAnsi="Times New Roman" w:cs="Times New Roman"/>
          <w:sz w:val="24"/>
          <w:szCs w:val="24"/>
        </w:rPr>
        <w:t>Tsitsika</w:t>
      </w:r>
      <w:proofErr w:type="spellEnd"/>
      <w:r w:rsidRPr="006E2F00">
        <w:rPr>
          <w:rFonts w:ascii="Times New Roman" w:hAnsi="Times New Roman" w:cs="Times New Roman"/>
          <w:sz w:val="24"/>
          <w:szCs w:val="24"/>
        </w:rPr>
        <w:t xml:space="preserve"> A. K., </w:t>
      </w:r>
      <w:proofErr w:type="spellStart"/>
      <w:r w:rsidRPr="006E2F00">
        <w:rPr>
          <w:rFonts w:ascii="Times New Roman" w:hAnsi="Times New Roman" w:cs="Times New Roman"/>
          <w:sz w:val="24"/>
          <w:szCs w:val="24"/>
        </w:rPr>
        <w:t>Tzavela</w:t>
      </w:r>
      <w:proofErr w:type="spellEnd"/>
      <w:r w:rsidRPr="006E2F00">
        <w:rPr>
          <w:rFonts w:ascii="Times New Roman" w:hAnsi="Times New Roman" w:cs="Times New Roman"/>
          <w:sz w:val="24"/>
          <w:szCs w:val="24"/>
        </w:rPr>
        <w:t xml:space="preserve"> E. C., </w:t>
      </w:r>
      <w:proofErr w:type="spellStart"/>
      <w:r w:rsidRPr="006E2F00">
        <w:rPr>
          <w:rFonts w:ascii="Times New Roman" w:hAnsi="Times New Roman" w:cs="Times New Roman"/>
          <w:sz w:val="24"/>
          <w:szCs w:val="24"/>
        </w:rPr>
        <w:t>Janikian</w:t>
      </w:r>
      <w:proofErr w:type="spellEnd"/>
      <w:r w:rsidRPr="006E2F00">
        <w:rPr>
          <w:rFonts w:ascii="Times New Roman" w:hAnsi="Times New Roman" w:cs="Times New Roman"/>
          <w:sz w:val="24"/>
          <w:szCs w:val="24"/>
        </w:rPr>
        <w:t xml:space="preserve"> M., </w:t>
      </w:r>
      <w:proofErr w:type="spellStart"/>
      <w:r w:rsidRPr="006E2F00">
        <w:rPr>
          <w:rFonts w:ascii="Times New Roman" w:hAnsi="Times New Roman" w:cs="Times New Roman"/>
          <w:sz w:val="24"/>
          <w:szCs w:val="24"/>
        </w:rPr>
        <w:t>Ólafsson</w:t>
      </w:r>
      <w:proofErr w:type="spellEnd"/>
      <w:r w:rsidRPr="006E2F00">
        <w:rPr>
          <w:rFonts w:ascii="Times New Roman" w:hAnsi="Times New Roman" w:cs="Times New Roman"/>
          <w:sz w:val="24"/>
          <w:szCs w:val="24"/>
        </w:rPr>
        <w:t xml:space="preserve"> K., </w:t>
      </w:r>
      <w:proofErr w:type="spellStart"/>
      <w:r w:rsidRPr="006E2F00">
        <w:rPr>
          <w:rFonts w:ascii="Times New Roman" w:hAnsi="Times New Roman" w:cs="Times New Roman"/>
          <w:sz w:val="24"/>
          <w:szCs w:val="24"/>
        </w:rPr>
        <w:t>Iordache</w:t>
      </w:r>
      <w:proofErr w:type="spellEnd"/>
      <w:r w:rsidRPr="006E2F00">
        <w:rPr>
          <w:rFonts w:ascii="Times New Roman" w:hAnsi="Times New Roman" w:cs="Times New Roman"/>
          <w:sz w:val="24"/>
          <w:szCs w:val="24"/>
        </w:rPr>
        <w:t xml:space="preserve"> A., </w:t>
      </w:r>
      <w:proofErr w:type="spellStart"/>
      <w:r w:rsidRPr="006E2F00">
        <w:rPr>
          <w:rFonts w:ascii="Times New Roman" w:hAnsi="Times New Roman" w:cs="Times New Roman"/>
          <w:sz w:val="24"/>
          <w:szCs w:val="24"/>
        </w:rPr>
        <w:t>Schoenmakers</w:t>
      </w:r>
      <w:proofErr w:type="spellEnd"/>
      <w:r w:rsidRPr="006E2F00">
        <w:rPr>
          <w:rFonts w:ascii="Times New Roman" w:hAnsi="Times New Roman" w:cs="Times New Roman"/>
          <w:sz w:val="24"/>
          <w:szCs w:val="24"/>
        </w:rPr>
        <w:t xml:space="preserve"> T. M., </w:t>
      </w:r>
      <w:proofErr w:type="spellStart"/>
      <w:r w:rsidRPr="006E2F00">
        <w:rPr>
          <w:rFonts w:ascii="Times New Roman" w:hAnsi="Times New Roman" w:cs="Times New Roman"/>
          <w:sz w:val="24"/>
          <w:szCs w:val="24"/>
        </w:rPr>
        <w:t>Tzavara</w:t>
      </w:r>
      <w:proofErr w:type="spellEnd"/>
      <w:r w:rsidRPr="006E2F00">
        <w:rPr>
          <w:rFonts w:ascii="Times New Roman" w:hAnsi="Times New Roman" w:cs="Times New Roman"/>
          <w:sz w:val="24"/>
          <w:szCs w:val="24"/>
        </w:rPr>
        <w:t xml:space="preserve"> C., Richardson C. (2014). Online social networking in adolescence: Patterns of use in six European countries and links with psychosocial functioning. </w:t>
      </w:r>
      <w:r w:rsidRPr="006E2F00">
        <w:rPr>
          <w:rFonts w:ascii="Times New Roman" w:hAnsi="Times New Roman" w:cs="Times New Roman"/>
          <w:i/>
          <w:iCs/>
          <w:sz w:val="24"/>
          <w:szCs w:val="24"/>
        </w:rPr>
        <w:t>Journal of Adolescent Health</w:t>
      </w:r>
      <w:r w:rsidRPr="006E2F00">
        <w:rPr>
          <w:rFonts w:ascii="Times New Roman" w:hAnsi="Times New Roman" w:cs="Times New Roman"/>
          <w:sz w:val="24"/>
          <w:szCs w:val="24"/>
        </w:rPr>
        <w:t>, 55(1), 141–147.</w:t>
      </w:r>
    </w:p>
    <w:p w:rsidR="00105E4B" w:rsidRPr="006E2F00" w:rsidRDefault="00105E4B" w:rsidP="006E2F00">
      <w:pPr>
        <w:pStyle w:val="ListParagraph"/>
        <w:numPr>
          <w:ilvl w:val="0"/>
          <w:numId w:val="3"/>
        </w:numPr>
        <w:shd w:val="clear" w:color="auto" w:fill="FFFFFF"/>
        <w:spacing w:after="0"/>
        <w:jc w:val="both"/>
        <w:rPr>
          <w:rFonts w:ascii="Times New Roman" w:eastAsia="Times New Roman" w:hAnsi="Times New Roman" w:cs="Times New Roman"/>
          <w:color w:val="505768"/>
          <w:sz w:val="24"/>
          <w:szCs w:val="24"/>
        </w:rPr>
      </w:pPr>
      <w:proofErr w:type="spellStart"/>
      <w:r w:rsidRPr="006E2F00">
        <w:rPr>
          <w:rFonts w:ascii="Times New Roman" w:hAnsi="Times New Roman" w:cs="Times New Roman"/>
          <w:sz w:val="24"/>
          <w:szCs w:val="24"/>
        </w:rPr>
        <w:t>Ugwu</w:t>
      </w:r>
      <w:proofErr w:type="spellEnd"/>
      <w:r w:rsidRPr="006E2F00">
        <w:rPr>
          <w:rFonts w:ascii="Times New Roman" w:hAnsi="Times New Roman" w:cs="Times New Roman"/>
          <w:sz w:val="24"/>
          <w:szCs w:val="24"/>
        </w:rPr>
        <w:t xml:space="preserve">, L.I., </w:t>
      </w:r>
      <w:proofErr w:type="spellStart"/>
      <w:r w:rsidRPr="006E2F00">
        <w:rPr>
          <w:rFonts w:ascii="Times New Roman" w:hAnsi="Times New Roman" w:cs="Times New Roman"/>
          <w:sz w:val="24"/>
          <w:szCs w:val="24"/>
        </w:rPr>
        <w:t>Onyishi</w:t>
      </w:r>
      <w:proofErr w:type="spellEnd"/>
      <w:r w:rsidRPr="006E2F00">
        <w:rPr>
          <w:rFonts w:ascii="Times New Roman" w:hAnsi="Times New Roman" w:cs="Times New Roman"/>
          <w:sz w:val="24"/>
          <w:szCs w:val="24"/>
        </w:rPr>
        <w:t>, I.E. &amp;</w:t>
      </w:r>
      <w:proofErr w:type="spellStart"/>
      <w:r w:rsidRPr="006E2F00">
        <w:rPr>
          <w:rFonts w:ascii="Times New Roman" w:hAnsi="Times New Roman" w:cs="Times New Roman"/>
          <w:sz w:val="24"/>
          <w:szCs w:val="24"/>
        </w:rPr>
        <w:t>Ugwu</w:t>
      </w:r>
      <w:proofErr w:type="spellEnd"/>
      <w:r w:rsidRPr="006E2F00">
        <w:rPr>
          <w:rFonts w:ascii="Times New Roman" w:hAnsi="Times New Roman" w:cs="Times New Roman"/>
          <w:sz w:val="24"/>
          <w:szCs w:val="24"/>
        </w:rPr>
        <w:t>, D.I., 2021, https://ajp.psychiatryonline.org/doi/10.1176/appi.ajp.2021.20111512</w:t>
      </w:r>
    </w:p>
    <w:p w:rsidR="006A2C4F"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 xml:space="preserve">Valkenburg, P. M., van </w:t>
      </w:r>
      <w:proofErr w:type="spellStart"/>
      <w:r w:rsidRPr="006E2F00">
        <w:rPr>
          <w:rFonts w:ascii="Times New Roman" w:hAnsi="Times New Roman" w:cs="Times New Roman"/>
          <w:sz w:val="24"/>
          <w:szCs w:val="24"/>
        </w:rPr>
        <w:t>Driel</w:t>
      </w:r>
      <w:proofErr w:type="spellEnd"/>
      <w:r w:rsidRPr="006E2F00">
        <w:rPr>
          <w:rFonts w:ascii="Times New Roman" w:hAnsi="Times New Roman" w:cs="Times New Roman"/>
          <w:sz w:val="24"/>
          <w:szCs w:val="24"/>
        </w:rPr>
        <w:t>, I. I., &amp;</w:t>
      </w:r>
      <w:proofErr w:type="spellStart"/>
      <w:r w:rsidRPr="006E2F00">
        <w:rPr>
          <w:rFonts w:ascii="Times New Roman" w:hAnsi="Times New Roman" w:cs="Times New Roman"/>
          <w:sz w:val="24"/>
          <w:szCs w:val="24"/>
        </w:rPr>
        <w:t>Beyens</w:t>
      </w:r>
      <w:proofErr w:type="spellEnd"/>
      <w:r w:rsidRPr="006E2F00">
        <w:rPr>
          <w:rFonts w:ascii="Times New Roman" w:hAnsi="Times New Roman" w:cs="Times New Roman"/>
          <w:sz w:val="24"/>
          <w:szCs w:val="24"/>
        </w:rPr>
        <w:t>, I. (2022). The associations of active and passive social media use with well-being: A critical scoping review. New Media &amp; Society, 24(2), 530-549. https://doi.org/10.1177/14614448211065425</w:t>
      </w:r>
    </w:p>
    <w:p w:rsidR="006A2C4F"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Valkenburg, P. M., &amp; Peter, J. (2011). Online communication among adolescents: An integrated model of its attraction, opportunities, and risks. Journal of Adolescent Health, 48(2), 121-127.</w:t>
      </w:r>
    </w:p>
    <w:p w:rsidR="006A2C4F" w:rsidRPr="006E2F00" w:rsidRDefault="006A2C4F" w:rsidP="006E2F00">
      <w:pPr>
        <w:pStyle w:val="ListParagraph"/>
        <w:numPr>
          <w:ilvl w:val="0"/>
          <w:numId w:val="3"/>
        </w:numPr>
        <w:jc w:val="both"/>
        <w:rPr>
          <w:rFonts w:ascii="Times New Roman" w:hAnsi="Times New Roman" w:cs="Times New Roman"/>
          <w:sz w:val="24"/>
          <w:szCs w:val="24"/>
        </w:rPr>
      </w:pPr>
      <w:r w:rsidRPr="006E2F00">
        <w:rPr>
          <w:rFonts w:ascii="Times New Roman" w:hAnsi="Times New Roman" w:cs="Times New Roman"/>
          <w:sz w:val="24"/>
          <w:szCs w:val="24"/>
        </w:rPr>
        <w:t>Ye, B., Zhao, S., Zeng, Y., Chen, W., &amp; Liu, M. (2023). Self-esteem and social anxiety among Chinese college students: A moderated mediation model of fear of negative evaluation and regulatory emotional self-efficacy. Current Psychology, 42(14), 11530-11541. https://doi.org/10.1007/s12144-021-02445-x</w:t>
      </w:r>
    </w:p>
    <w:p w:rsidR="00766B97" w:rsidRPr="00301C7E" w:rsidRDefault="00766B97" w:rsidP="005A0501">
      <w:pPr>
        <w:spacing w:line="360" w:lineRule="auto"/>
        <w:ind w:hanging="720"/>
        <w:jc w:val="both"/>
        <w:rPr>
          <w:rFonts w:ascii="Times New Roman" w:hAnsi="Times New Roman" w:cs="Times New Roman"/>
          <w:sz w:val="24"/>
          <w:szCs w:val="24"/>
        </w:rPr>
      </w:pPr>
    </w:p>
    <w:p w:rsidR="002E2B31" w:rsidRPr="00301C7E" w:rsidRDefault="002E2B31" w:rsidP="005A0501">
      <w:pPr>
        <w:spacing w:line="360" w:lineRule="auto"/>
        <w:ind w:hanging="720"/>
        <w:jc w:val="both"/>
        <w:rPr>
          <w:rFonts w:ascii="Times New Roman" w:hAnsi="Times New Roman" w:cs="Times New Roman"/>
          <w:b/>
          <w:sz w:val="24"/>
          <w:szCs w:val="24"/>
        </w:rPr>
      </w:pPr>
    </w:p>
    <w:p w:rsidR="002E2B31" w:rsidRPr="00301C7E" w:rsidRDefault="002E2B31" w:rsidP="005A0501">
      <w:pPr>
        <w:spacing w:line="360" w:lineRule="auto"/>
        <w:ind w:hanging="720"/>
        <w:jc w:val="both"/>
        <w:rPr>
          <w:rFonts w:ascii="Times New Roman" w:hAnsi="Times New Roman" w:cs="Times New Roman"/>
          <w:b/>
          <w:sz w:val="24"/>
          <w:szCs w:val="24"/>
        </w:rPr>
      </w:pPr>
    </w:p>
    <w:p w:rsidR="001535E5" w:rsidRPr="00301C7E" w:rsidRDefault="001535E5" w:rsidP="005A0501">
      <w:pPr>
        <w:spacing w:line="360" w:lineRule="auto"/>
        <w:ind w:hanging="720"/>
        <w:jc w:val="both"/>
        <w:rPr>
          <w:rFonts w:ascii="Times New Roman" w:hAnsi="Times New Roman" w:cs="Times New Roman"/>
          <w:b/>
          <w:sz w:val="24"/>
          <w:szCs w:val="24"/>
        </w:rPr>
      </w:pPr>
    </w:p>
    <w:p w:rsidR="001535E5" w:rsidRPr="00301C7E" w:rsidRDefault="001535E5" w:rsidP="007C4D4B">
      <w:pPr>
        <w:spacing w:line="360" w:lineRule="auto"/>
        <w:jc w:val="both"/>
        <w:rPr>
          <w:rFonts w:ascii="Times New Roman" w:hAnsi="Times New Roman" w:cs="Times New Roman"/>
          <w:b/>
          <w:sz w:val="24"/>
          <w:szCs w:val="24"/>
        </w:rPr>
      </w:pPr>
    </w:p>
    <w:p w:rsidR="001535E5" w:rsidRPr="00301C7E" w:rsidRDefault="001535E5" w:rsidP="007C4D4B">
      <w:pPr>
        <w:spacing w:line="360" w:lineRule="auto"/>
        <w:rPr>
          <w:rFonts w:ascii="Times New Roman" w:hAnsi="Times New Roman" w:cs="Times New Roman"/>
          <w:b/>
          <w:sz w:val="24"/>
          <w:szCs w:val="24"/>
        </w:rPr>
      </w:pPr>
    </w:p>
    <w:p w:rsidR="001535E5" w:rsidRPr="00301C7E" w:rsidRDefault="001535E5" w:rsidP="002E2B31">
      <w:pPr>
        <w:rPr>
          <w:rFonts w:ascii="Times New Roman" w:hAnsi="Times New Roman" w:cs="Times New Roman"/>
          <w:b/>
          <w:sz w:val="24"/>
          <w:szCs w:val="24"/>
        </w:rPr>
      </w:pPr>
    </w:p>
    <w:p w:rsidR="001535E5" w:rsidRPr="00301C7E" w:rsidRDefault="001535E5" w:rsidP="002E2B31">
      <w:pPr>
        <w:rPr>
          <w:rFonts w:ascii="Times New Roman" w:hAnsi="Times New Roman" w:cs="Times New Roman"/>
          <w:b/>
          <w:sz w:val="24"/>
          <w:szCs w:val="24"/>
        </w:rPr>
      </w:pPr>
    </w:p>
    <w:p w:rsidR="001535E5" w:rsidRPr="00301C7E" w:rsidRDefault="001535E5" w:rsidP="002E2B31">
      <w:pPr>
        <w:rPr>
          <w:rFonts w:ascii="Times New Roman" w:hAnsi="Times New Roman" w:cs="Times New Roman"/>
          <w:b/>
          <w:sz w:val="24"/>
          <w:szCs w:val="24"/>
        </w:rPr>
      </w:pPr>
    </w:p>
    <w:p w:rsidR="001535E5" w:rsidRPr="00301C7E" w:rsidRDefault="001535E5" w:rsidP="002E2B31">
      <w:pPr>
        <w:rPr>
          <w:rFonts w:ascii="Times New Roman" w:hAnsi="Times New Roman" w:cs="Times New Roman"/>
          <w:b/>
          <w:sz w:val="24"/>
          <w:szCs w:val="24"/>
        </w:rPr>
      </w:pPr>
    </w:p>
    <w:p w:rsidR="001535E5" w:rsidRPr="00301C7E" w:rsidRDefault="001535E5" w:rsidP="002E2B31">
      <w:pPr>
        <w:rPr>
          <w:rFonts w:ascii="Times New Roman" w:hAnsi="Times New Roman" w:cs="Times New Roman"/>
          <w:b/>
          <w:sz w:val="24"/>
          <w:szCs w:val="24"/>
        </w:rPr>
      </w:pPr>
    </w:p>
    <w:p w:rsidR="003B199A" w:rsidRPr="00301C7E" w:rsidRDefault="003B199A" w:rsidP="003B199A">
      <w:pPr>
        <w:rPr>
          <w:rFonts w:ascii="Times New Roman" w:hAnsi="Times New Roman" w:cs="Times New Roman"/>
          <w:b/>
          <w:sz w:val="24"/>
          <w:szCs w:val="24"/>
        </w:rPr>
      </w:pPr>
    </w:p>
    <w:p w:rsidR="00B70ABD" w:rsidRPr="00301C7E" w:rsidRDefault="00B70ABD" w:rsidP="003B199A">
      <w:pPr>
        <w:rPr>
          <w:rFonts w:ascii="Times New Roman" w:hAnsi="Times New Roman" w:cs="Times New Roman"/>
          <w:b/>
          <w:sz w:val="24"/>
          <w:szCs w:val="24"/>
        </w:rPr>
      </w:pPr>
    </w:p>
    <w:sectPr w:rsidR="00B70ABD" w:rsidRPr="00301C7E" w:rsidSect="00481F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0F1" w:rsidRDefault="002400F1" w:rsidP="0040449D">
      <w:pPr>
        <w:spacing w:after="0" w:line="240" w:lineRule="auto"/>
      </w:pPr>
      <w:r>
        <w:separator/>
      </w:r>
    </w:p>
  </w:endnote>
  <w:endnote w:type="continuationSeparator" w:id="0">
    <w:p w:rsidR="002400F1" w:rsidRDefault="002400F1" w:rsidP="0040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99" w:rsidRDefault="007D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99" w:rsidRDefault="007D4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99" w:rsidRDefault="007D4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0F1" w:rsidRDefault="002400F1" w:rsidP="0040449D">
      <w:pPr>
        <w:spacing w:after="0" w:line="240" w:lineRule="auto"/>
      </w:pPr>
      <w:r>
        <w:separator/>
      </w:r>
    </w:p>
  </w:footnote>
  <w:footnote w:type="continuationSeparator" w:id="0">
    <w:p w:rsidR="002400F1" w:rsidRDefault="002400F1" w:rsidP="00404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99" w:rsidRDefault="002400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3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99" w:rsidRDefault="002400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3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99" w:rsidRDefault="002400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83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236AE"/>
    <w:multiLevelType w:val="hybridMultilevel"/>
    <w:tmpl w:val="CEA40746"/>
    <w:lvl w:ilvl="0" w:tplc="D4649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83D73"/>
    <w:multiLevelType w:val="hybridMultilevel"/>
    <w:tmpl w:val="554A8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B655F"/>
    <w:multiLevelType w:val="multilevel"/>
    <w:tmpl w:val="6CE408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5C8"/>
    <w:rsid w:val="00012B56"/>
    <w:rsid w:val="00023384"/>
    <w:rsid w:val="00024F03"/>
    <w:rsid w:val="000435C8"/>
    <w:rsid w:val="00051706"/>
    <w:rsid w:val="000634EC"/>
    <w:rsid w:val="00083CA6"/>
    <w:rsid w:val="00087C60"/>
    <w:rsid w:val="000A4A9D"/>
    <w:rsid w:val="000A7DF3"/>
    <w:rsid w:val="000B3A2E"/>
    <w:rsid w:val="000C5527"/>
    <w:rsid w:val="000C7E38"/>
    <w:rsid w:val="000D26D5"/>
    <w:rsid w:val="000E3A5D"/>
    <w:rsid w:val="000F1342"/>
    <w:rsid w:val="00105E4B"/>
    <w:rsid w:val="00113DA5"/>
    <w:rsid w:val="00117CEB"/>
    <w:rsid w:val="00136EE5"/>
    <w:rsid w:val="00142899"/>
    <w:rsid w:val="00143373"/>
    <w:rsid w:val="00152D86"/>
    <w:rsid w:val="001535E5"/>
    <w:rsid w:val="00157F43"/>
    <w:rsid w:val="00163318"/>
    <w:rsid w:val="0019487B"/>
    <w:rsid w:val="001A4E29"/>
    <w:rsid w:val="001B7FF0"/>
    <w:rsid w:val="002400F1"/>
    <w:rsid w:val="00247624"/>
    <w:rsid w:val="002640B5"/>
    <w:rsid w:val="00264579"/>
    <w:rsid w:val="0027471F"/>
    <w:rsid w:val="0028101E"/>
    <w:rsid w:val="00281BE1"/>
    <w:rsid w:val="0029454D"/>
    <w:rsid w:val="002B5B97"/>
    <w:rsid w:val="002E2B31"/>
    <w:rsid w:val="002F702D"/>
    <w:rsid w:val="00301C7E"/>
    <w:rsid w:val="003314AC"/>
    <w:rsid w:val="003537D7"/>
    <w:rsid w:val="00365B1F"/>
    <w:rsid w:val="00370C1D"/>
    <w:rsid w:val="00371A62"/>
    <w:rsid w:val="00384102"/>
    <w:rsid w:val="003B199A"/>
    <w:rsid w:val="003B2B08"/>
    <w:rsid w:val="003D1071"/>
    <w:rsid w:val="003D1D37"/>
    <w:rsid w:val="0040449D"/>
    <w:rsid w:val="00427854"/>
    <w:rsid w:val="00461FED"/>
    <w:rsid w:val="0046647F"/>
    <w:rsid w:val="0047406D"/>
    <w:rsid w:val="00481F91"/>
    <w:rsid w:val="00482CE3"/>
    <w:rsid w:val="004D5DCE"/>
    <w:rsid w:val="004F3A5B"/>
    <w:rsid w:val="004F4B88"/>
    <w:rsid w:val="004F6B25"/>
    <w:rsid w:val="00516042"/>
    <w:rsid w:val="005247AE"/>
    <w:rsid w:val="005602B0"/>
    <w:rsid w:val="005814B8"/>
    <w:rsid w:val="005929E4"/>
    <w:rsid w:val="005A0501"/>
    <w:rsid w:val="005C3718"/>
    <w:rsid w:val="005D47C7"/>
    <w:rsid w:val="006108BB"/>
    <w:rsid w:val="0061776B"/>
    <w:rsid w:val="0062322A"/>
    <w:rsid w:val="00657C91"/>
    <w:rsid w:val="00670425"/>
    <w:rsid w:val="006A2C4F"/>
    <w:rsid w:val="006A2D6F"/>
    <w:rsid w:val="006A3A2A"/>
    <w:rsid w:val="006B59EF"/>
    <w:rsid w:val="006C3092"/>
    <w:rsid w:val="006D533F"/>
    <w:rsid w:val="006E2F00"/>
    <w:rsid w:val="006E32C1"/>
    <w:rsid w:val="007459AE"/>
    <w:rsid w:val="00766B97"/>
    <w:rsid w:val="007C4D4B"/>
    <w:rsid w:val="007D15DA"/>
    <w:rsid w:val="007D4699"/>
    <w:rsid w:val="00810081"/>
    <w:rsid w:val="00823309"/>
    <w:rsid w:val="008572C9"/>
    <w:rsid w:val="00871B0A"/>
    <w:rsid w:val="00873C65"/>
    <w:rsid w:val="008863D8"/>
    <w:rsid w:val="00893F5D"/>
    <w:rsid w:val="008C433E"/>
    <w:rsid w:val="00903EF5"/>
    <w:rsid w:val="0090790D"/>
    <w:rsid w:val="00961CF2"/>
    <w:rsid w:val="009B6958"/>
    <w:rsid w:val="009D2EB8"/>
    <w:rsid w:val="009E7EF4"/>
    <w:rsid w:val="00A33A6A"/>
    <w:rsid w:val="00A66551"/>
    <w:rsid w:val="00A71225"/>
    <w:rsid w:val="00A91A70"/>
    <w:rsid w:val="00AC2C0E"/>
    <w:rsid w:val="00AC6ABD"/>
    <w:rsid w:val="00AD2D67"/>
    <w:rsid w:val="00AD5FFD"/>
    <w:rsid w:val="00AD7FBB"/>
    <w:rsid w:val="00AF0B41"/>
    <w:rsid w:val="00B56919"/>
    <w:rsid w:val="00B678CE"/>
    <w:rsid w:val="00B70ABD"/>
    <w:rsid w:val="00B73973"/>
    <w:rsid w:val="00B769F0"/>
    <w:rsid w:val="00B91723"/>
    <w:rsid w:val="00B97356"/>
    <w:rsid w:val="00C03A63"/>
    <w:rsid w:val="00C04670"/>
    <w:rsid w:val="00C54147"/>
    <w:rsid w:val="00C8270B"/>
    <w:rsid w:val="00CB1961"/>
    <w:rsid w:val="00CB512A"/>
    <w:rsid w:val="00CC0E4C"/>
    <w:rsid w:val="00CD0498"/>
    <w:rsid w:val="00D10D3C"/>
    <w:rsid w:val="00D61769"/>
    <w:rsid w:val="00D635E6"/>
    <w:rsid w:val="00D736D1"/>
    <w:rsid w:val="00D94F8F"/>
    <w:rsid w:val="00DA386E"/>
    <w:rsid w:val="00DB64B4"/>
    <w:rsid w:val="00E107E7"/>
    <w:rsid w:val="00E50886"/>
    <w:rsid w:val="00E62261"/>
    <w:rsid w:val="00E71A5C"/>
    <w:rsid w:val="00E850DD"/>
    <w:rsid w:val="00E862AB"/>
    <w:rsid w:val="00EA6104"/>
    <w:rsid w:val="00EF4126"/>
    <w:rsid w:val="00EF4644"/>
    <w:rsid w:val="00F04F96"/>
    <w:rsid w:val="00F21031"/>
    <w:rsid w:val="00FA2CED"/>
    <w:rsid w:val="00FC3C5F"/>
    <w:rsid w:val="00FD0850"/>
    <w:rsid w:val="00FF4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22AB12"/>
  <w15:docId w15:val="{31E2BFCD-C665-4BBC-853D-B6B522E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5C8"/>
    <w:rPr>
      <w:color w:val="0000FF" w:themeColor="hyperlink"/>
      <w:u w:val="single"/>
    </w:rPr>
  </w:style>
  <w:style w:type="paragraph" w:styleId="ListParagraph">
    <w:name w:val="List Paragraph"/>
    <w:basedOn w:val="Normal"/>
    <w:uiPriority w:val="34"/>
    <w:qFormat/>
    <w:rsid w:val="00823309"/>
    <w:pPr>
      <w:spacing w:after="160" w:line="360" w:lineRule="auto"/>
      <w:ind w:left="720"/>
      <w:contextualSpacing/>
    </w:pPr>
  </w:style>
  <w:style w:type="table" w:styleId="TableGrid">
    <w:name w:val="Table Grid"/>
    <w:basedOn w:val="TableNormal"/>
    <w:uiPriority w:val="59"/>
    <w:unhideWhenUsed/>
    <w:qFormat/>
    <w:rsid w:val="000A7D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copy1">
    <w:name w:val="referencescopy1"/>
    <w:basedOn w:val="Normal"/>
    <w:rsid w:val="0010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B6958"/>
    <w:rPr>
      <w:color w:val="605E5C"/>
      <w:shd w:val="clear" w:color="auto" w:fill="E1DFDD"/>
    </w:rPr>
  </w:style>
  <w:style w:type="paragraph" w:styleId="Header">
    <w:name w:val="header"/>
    <w:basedOn w:val="Normal"/>
    <w:link w:val="HeaderChar"/>
    <w:uiPriority w:val="99"/>
    <w:unhideWhenUsed/>
    <w:rsid w:val="00404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9D"/>
  </w:style>
  <w:style w:type="paragraph" w:styleId="Footer">
    <w:name w:val="footer"/>
    <w:basedOn w:val="Normal"/>
    <w:link w:val="FooterChar"/>
    <w:uiPriority w:val="99"/>
    <w:unhideWhenUsed/>
    <w:rsid w:val="00404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mandsage.com/social-media-us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2032</TotalTime>
  <Pages>20</Pages>
  <Words>5882</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49</cp:revision>
  <dcterms:created xsi:type="dcterms:W3CDTF">2025-10-27T20:08:00Z</dcterms:created>
  <dcterms:modified xsi:type="dcterms:W3CDTF">2026-02-14T06:30:00Z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93788702-871b-4202-b161-38085f7dd6cc</vt:lpwstr>
  </property>
</Properties>
</file>