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A10" w:rsidRPr="00E51A10" w:rsidRDefault="00E51A10" w:rsidP="00E51A10">
      <w:pPr>
        <w:spacing w:after="0" w:line="276" w:lineRule="auto"/>
        <w:rPr>
          <w:rFonts w:ascii="Times New Roman" w:hAnsi="Times New Roman" w:cs="Times New Roman"/>
          <w:b/>
          <w:sz w:val="28"/>
          <w:szCs w:val="28"/>
          <w:u w:val="single"/>
        </w:rPr>
      </w:pPr>
      <w:r w:rsidRPr="00E51A10">
        <w:rPr>
          <w:rFonts w:ascii="Times New Roman" w:hAnsi="Times New Roman" w:cs="Times New Roman"/>
          <w:b/>
          <w:sz w:val="28"/>
          <w:szCs w:val="28"/>
          <w:u w:val="single"/>
        </w:rPr>
        <w:t>Original research article</w:t>
      </w:r>
    </w:p>
    <w:p w:rsidR="00E51A10" w:rsidRDefault="00E51A10" w:rsidP="00A43B9E">
      <w:pPr>
        <w:spacing w:after="0" w:line="276" w:lineRule="auto"/>
        <w:jc w:val="center"/>
        <w:rPr>
          <w:rFonts w:ascii="Times New Roman" w:hAnsi="Times New Roman" w:cs="Times New Roman"/>
          <w:b/>
          <w:sz w:val="28"/>
          <w:szCs w:val="28"/>
        </w:rPr>
      </w:pPr>
    </w:p>
    <w:p w:rsidR="00D965B6" w:rsidRPr="00A43B9E" w:rsidRDefault="00A43B9E" w:rsidP="00A43B9E">
      <w:pPr>
        <w:spacing w:after="0" w:line="276" w:lineRule="auto"/>
        <w:jc w:val="center"/>
        <w:rPr>
          <w:rFonts w:ascii="Times New Roman" w:hAnsi="Times New Roman" w:cs="Times New Roman"/>
          <w:b/>
          <w:sz w:val="28"/>
          <w:szCs w:val="28"/>
        </w:rPr>
      </w:pPr>
      <w:r w:rsidRPr="00A43B9E">
        <w:rPr>
          <w:rFonts w:ascii="Times New Roman" w:hAnsi="Times New Roman" w:cs="Times New Roman"/>
          <w:b/>
          <w:sz w:val="28"/>
          <w:szCs w:val="28"/>
        </w:rPr>
        <w:t>A VAGUE EXPERT SYSTEM BASED ON RULES FOR MANAGING UNCERTAINTY IN THE DIAGNOSIS OF PULMONARY TUBERCULOSIS</w:t>
      </w:r>
    </w:p>
    <w:p w:rsidR="00A43B9E" w:rsidRDefault="00A43B9E" w:rsidP="00A43B9E">
      <w:pPr>
        <w:spacing w:line="276" w:lineRule="auto"/>
        <w:rPr>
          <w:rFonts w:ascii="Times New Roman" w:hAnsi="Times New Roman" w:cs="Times New Roman"/>
          <w:b/>
          <w:sz w:val="24"/>
          <w:szCs w:val="24"/>
        </w:rPr>
      </w:pPr>
    </w:p>
    <w:p w:rsidR="007C26BB" w:rsidRDefault="007C26BB" w:rsidP="007C26BB">
      <w:pPr>
        <w:pStyle w:val="NormalWeb"/>
        <w:spacing w:before="0" w:beforeAutospacing="0" w:after="0" w:afterAutospacing="0"/>
        <w:rPr>
          <w:b/>
          <w:bCs/>
          <w:sz w:val="28"/>
          <w:szCs w:val="28"/>
        </w:rPr>
      </w:pPr>
      <w:r w:rsidRPr="007769D5">
        <w:rPr>
          <w:b/>
          <w:bCs/>
          <w:sz w:val="28"/>
          <w:szCs w:val="28"/>
        </w:rPr>
        <w:t>Abstract</w:t>
      </w:r>
    </w:p>
    <w:p w:rsidR="00D61836" w:rsidRPr="00D61836" w:rsidRDefault="00D61836" w:rsidP="007C26BB">
      <w:pPr>
        <w:pStyle w:val="NormalWeb"/>
        <w:spacing w:before="0" w:beforeAutospacing="0" w:after="0" w:afterAutospacing="0"/>
        <w:rPr>
          <w:b/>
          <w:bCs/>
        </w:rPr>
      </w:pPr>
    </w:p>
    <w:p w:rsidR="0041489F" w:rsidRDefault="0041489F" w:rsidP="0041489F">
      <w:pPr>
        <w:pStyle w:val="NormalWeb"/>
        <w:spacing w:before="0" w:beforeAutospacing="0" w:after="0" w:afterAutospacing="0" w:line="276" w:lineRule="auto"/>
        <w:jc w:val="both"/>
      </w:pPr>
      <w:r w:rsidRPr="0041489F">
        <w:rPr>
          <w:highlight w:val="yellow"/>
        </w:rPr>
        <w:t>Pulmonary tuberculosis remains a major public health problem, the diagnosis of which remains difficult due to the variability of clinical manifestations and the inherent uncertainty of medical data, particularly in resource-limited settings. Classical deterministic diagnostic approaches struggle to model this uncertainty, which can limit the reliability and interpretability of computer-assisted clinical decisions.</w:t>
      </w:r>
    </w:p>
    <w:p w:rsidR="0041489F" w:rsidRPr="0041489F" w:rsidRDefault="0041489F" w:rsidP="0041489F">
      <w:pPr>
        <w:pStyle w:val="NormalWeb"/>
        <w:spacing w:before="0" w:beforeAutospacing="0" w:after="0" w:afterAutospacing="0" w:line="276" w:lineRule="auto"/>
        <w:jc w:val="both"/>
        <w:rPr>
          <w:sz w:val="10"/>
        </w:rPr>
      </w:pPr>
    </w:p>
    <w:p w:rsidR="0041489F" w:rsidRDefault="0041489F" w:rsidP="0041489F">
      <w:pPr>
        <w:pStyle w:val="NormalWeb"/>
        <w:spacing w:before="0" w:beforeAutospacing="0" w:after="0" w:afterAutospacing="0" w:line="276" w:lineRule="auto"/>
        <w:jc w:val="both"/>
        <w:rPr>
          <w:highlight w:val="yellow"/>
        </w:rPr>
      </w:pPr>
      <w:r w:rsidRPr="0041489F">
        <w:rPr>
          <w:highlight w:val="yellow"/>
        </w:rPr>
        <w:t>This study proposes the design and evaluation of a fuzzy expert system to facilitate the diagnosis of pulmonary tuberculosis. The system combines a rule-based inference engine with fuzzy logic principles to explicitly represent diagnostic uncertainty and produce graded conclusions. Medical knowledge is formalized as fuzzy rules incorporating linguistic variables such as patient age, symptom duration, and various observed clinical parameters.</w:t>
      </w:r>
    </w:p>
    <w:p w:rsidR="0041489F" w:rsidRPr="0041489F" w:rsidRDefault="0041489F" w:rsidP="0041489F">
      <w:pPr>
        <w:pStyle w:val="NormalWeb"/>
        <w:spacing w:before="0" w:beforeAutospacing="0" w:after="0" w:afterAutospacing="0" w:line="276" w:lineRule="auto"/>
        <w:jc w:val="both"/>
        <w:rPr>
          <w:sz w:val="10"/>
          <w:highlight w:val="yellow"/>
        </w:rPr>
      </w:pPr>
    </w:p>
    <w:p w:rsidR="0041489F" w:rsidRDefault="0041489F" w:rsidP="0041489F">
      <w:pPr>
        <w:pStyle w:val="NormalWeb"/>
        <w:spacing w:before="0" w:beforeAutospacing="0" w:after="0" w:afterAutospacing="0" w:line="276" w:lineRule="auto"/>
        <w:jc w:val="both"/>
        <w:rPr>
          <w:highlight w:val="yellow"/>
        </w:rPr>
      </w:pPr>
      <w:r w:rsidRPr="0041489F">
        <w:rPr>
          <w:highlight w:val="yellow"/>
        </w:rPr>
        <w:t>The system was implemented in the CLIPS environment and evaluated using clinical scenarios inspired by medical practice, demonstrating the feasibility and relevance of the approach. The results show that the fuzzy expert system is capable of providing diagnoses expressed as degrees of certainty, even in situations where traditional expert systems fail to produce a usable decision. The generated treatment recommendations demonstrate satisfactory consistency with established medical protocols.</w:t>
      </w:r>
    </w:p>
    <w:p w:rsidR="0041489F" w:rsidRPr="0041489F" w:rsidRDefault="0041489F" w:rsidP="0041489F">
      <w:pPr>
        <w:pStyle w:val="NormalWeb"/>
        <w:spacing w:before="0" w:beforeAutospacing="0" w:after="0" w:afterAutospacing="0" w:line="276" w:lineRule="auto"/>
        <w:jc w:val="both"/>
        <w:rPr>
          <w:sz w:val="10"/>
          <w:highlight w:val="yellow"/>
        </w:rPr>
      </w:pPr>
    </w:p>
    <w:p w:rsidR="0041489F" w:rsidRPr="0041489F" w:rsidRDefault="0041489F" w:rsidP="0041489F">
      <w:pPr>
        <w:pStyle w:val="NormalWeb"/>
        <w:spacing w:before="0" w:beforeAutospacing="0" w:after="0" w:afterAutospacing="0" w:line="276" w:lineRule="auto"/>
        <w:jc w:val="both"/>
        <w:rPr>
          <w:highlight w:val="yellow"/>
        </w:rPr>
      </w:pPr>
      <w:r w:rsidRPr="0041489F">
        <w:rPr>
          <w:highlight w:val="yellow"/>
        </w:rPr>
        <w:t>These results confirm that integrating fuzzy logic into an expert system improves the robustness and flexibility of the diagnostic process and constitutes a relevant tool for medical decision support. However, the study is based on simulated scenarios and does not yet rely on real clinical data, which is a limitation and opens up avenues for future validation in a hospital setting, as well as for extending the approach to other pathologies requiring decision-making in uncertain contexts.</w:t>
      </w:r>
    </w:p>
    <w:p w:rsidR="007C26BB" w:rsidRPr="007C26BB" w:rsidRDefault="007C26BB" w:rsidP="007C26BB">
      <w:pPr>
        <w:pStyle w:val="NormalWeb"/>
        <w:spacing w:before="0" w:beforeAutospacing="0" w:after="0" w:afterAutospacing="0" w:line="276" w:lineRule="auto"/>
        <w:jc w:val="both"/>
        <w:rPr>
          <w:sz w:val="14"/>
        </w:rPr>
      </w:pPr>
    </w:p>
    <w:p w:rsidR="007C26BB" w:rsidRDefault="007C26BB" w:rsidP="007C26BB">
      <w:pPr>
        <w:spacing w:after="0" w:line="240" w:lineRule="auto"/>
        <w:rPr>
          <w:rFonts w:ascii="Times New Roman" w:eastAsia="Times New Roman" w:hAnsi="Times New Roman" w:cs="Times New Roman"/>
          <w:sz w:val="24"/>
          <w:szCs w:val="24"/>
          <w:lang w:eastAsia="fr-FR"/>
        </w:rPr>
      </w:pPr>
      <w:r w:rsidRPr="007C26BB">
        <w:rPr>
          <w:rFonts w:ascii="Times New Roman" w:eastAsia="Times New Roman" w:hAnsi="Times New Roman" w:cs="Times New Roman"/>
          <w:b/>
          <w:bCs/>
          <w:sz w:val="24"/>
          <w:szCs w:val="24"/>
          <w:lang w:eastAsia="fr-FR"/>
        </w:rPr>
        <w:t xml:space="preserve">Keywords: </w:t>
      </w:r>
      <w:r w:rsidRPr="007C26BB">
        <w:rPr>
          <w:rFonts w:ascii="Times New Roman" w:eastAsia="Times New Roman" w:hAnsi="Times New Roman" w:cs="Times New Roman"/>
          <w:sz w:val="24"/>
          <w:szCs w:val="24"/>
          <w:lang w:eastAsia="fr-FR"/>
        </w:rPr>
        <w:t>fuzzy expert system, medical diagnosis, pulmonary tuberculosis, uncertainty, decision support.</w:t>
      </w:r>
    </w:p>
    <w:p w:rsidR="007C26BB" w:rsidRPr="007C26BB" w:rsidRDefault="007C26BB" w:rsidP="007C26BB">
      <w:pPr>
        <w:spacing w:after="0" w:line="240" w:lineRule="auto"/>
        <w:rPr>
          <w:rFonts w:ascii="Times New Roman" w:eastAsia="Times New Roman" w:hAnsi="Times New Roman" w:cs="Times New Roman"/>
          <w:sz w:val="18"/>
          <w:szCs w:val="24"/>
          <w:lang w:eastAsia="fr-FR"/>
        </w:rPr>
      </w:pPr>
    </w:p>
    <w:p w:rsidR="007C26BB" w:rsidRDefault="007C26BB" w:rsidP="007C26BB">
      <w:pPr>
        <w:spacing w:after="0" w:line="240" w:lineRule="auto"/>
        <w:rPr>
          <w:rFonts w:ascii="Times New Roman" w:eastAsia="Times New Roman" w:hAnsi="Times New Roman" w:cs="Times New Roman"/>
          <w:b/>
          <w:sz w:val="24"/>
          <w:szCs w:val="24"/>
          <w:lang w:eastAsia="fr-FR"/>
        </w:rPr>
      </w:pPr>
      <w:r w:rsidRPr="007C26BB">
        <w:rPr>
          <w:rFonts w:ascii="Times New Roman" w:eastAsia="Times New Roman" w:hAnsi="Times New Roman" w:cs="Times New Roman"/>
          <w:b/>
          <w:sz w:val="24"/>
          <w:szCs w:val="24"/>
          <w:lang w:eastAsia="fr-FR"/>
        </w:rPr>
        <w:t>Introduction</w:t>
      </w:r>
    </w:p>
    <w:p w:rsidR="007C26BB" w:rsidRPr="007C26BB" w:rsidRDefault="007C26BB" w:rsidP="007C26BB">
      <w:pPr>
        <w:spacing w:after="0" w:line="240" w:lineRule="auto"/>
        <w:rPr>
          <w:rFonts w:ascii="Times New Roman" w:eastAsia="Times New Roman" w:hAnsi="Times New Roman" w:cs="Times New Roman"/>
          <w:b/>
          <w:sz w:val="12"/>
          <w:szCs w:val="24"/>
          <w:lang w:eastAsia="fr-FR"/>
        </w:rPr>
      </w:pPr>
    </w:p>
    <w:p w:rsidR="004849F4" w:rsidRPr="004849F4" w:rsidRDefault="004849F4" w:rsidP="004849F4">
      <w:pPr>
        <w:pStyle w:val="NormalWeb"/>
        <w:spacing w:before="0" w:beforeAutospacing="0" w:after="0" w:afterAutospacing="0" w:line="276" w:lineRule="auto"/>
        <w:jc w:val="both"/>
      </w:pPr>
      <w:r w:rsidRPr="004849F4">
        <w:t>Pulmonary tuberculosis is one of the leading causes of morbidity and mortality worldwide, particularly in resource-limited countries. Despite medical and technological advances, its diagnosis remains complex due to the variability of clinical symptoms, the incomplete nature of available data, and the inherent uncertainty of medical assessment.</w:t>
      </w:r>
    </w:p>
    <w:p w:rsidR="004849F4" w:rsidRDefault="004849F4" w:rsidP="004849F4">
      <w:pPr>
        <w:pStyle w:val="NormalWeb"/>
        <w:spacing w:before="0" w:beforeAutospacing="0" w:after="0" w:afterAutospacing="0" w:line="276" w:lineRule="auto"/>
        <w:jc w:val="both"/>
      </w:pPr>
      <w:r w:rsidRPr="004849F4">
        <w:t>In clinical practice, the diagnosis of tuberculosis is not based solely on strict binary criteria, but on a combination of clinical signs, laboratory results, and expert opinion. Therefore, traditional computer-based approaches using Boolean logic are poorly suited, as they require strict truth or falsehood conditions to reach a decision.</w:t>
      </w:r>
    </w:p>
    <w:p w:rsidR="004849F4" w:rsidRPr="004849F4" w:rsidRDefault="004849F4" w:rsidP="004849F4">
      <w:pPr>
        <w:pStyle w:val="NormalWeb"/>
        <w:spacing w:before="0" w:beforeAutospacing="0" w:after="0" w:afterAutospacing="0" w:line="276" w:lineRule="auto"/>
        <w:jc w:val="both"/>
        <w:rPr>
          <w:sz w:val="8"/>
        </w:rPr>
      </w:pPr>
    </w:p>
    <w:p w:rsidR="004849F4" w:rsidRDefault="004849F4" w:rsidP="004849F4">
      <w:pPr>
        <w:pStyle w:val="NormalWeb"/>
        <w:spacing w:before="0" w:beforeAutospacing="0" w:after="0" w:afterAutospacing="0" w:line="276" w:lineRule="auto"/>
        <w:jc w:val="both"/>
      </w:pPr>
      <w:r w:rsidRPr="004849F4">
        <w:lastRenderedPageBreak/>
        <w:t>Expert systems are widely used as medical decision-support tools, particularly for diagnosing infectious diseases. However, most of these systems rely on deterministic rules, which limits their ability to handle the imprecision and uncertainty inherent in medical data. In this context, fuzzy logic emerges as a relevant alternative, as it allows for the representation of imprecise knowledge and the expression of degrees of certainty close to human reasoning.</w:t>
      </w:r>
    </w:p>
    <w:p w:rsidR="004849F4" w:rsidRPr="004849F4" w:rsidRDefault="004849F4" w:rsidP="004849F4">
      <w:pPr>
        <w:pStyle w:val="NormalWeb"/>
        <w:spacing w:before="0" w:beforeAutospacing="0" w:after="0" w:afterAutospacing="0" w:line="276" w:lineRule="auto"/>
        <w:jc w:val="both"/>
        <w:rPr>
          <w:sz w:val="8"/>
        </w:rPr>
      </w:pPr>
    </w:p>
    <w:p w:rsidR="004849F4" w:rsidRDefault="004849F4" w:rsidP="004849F4">
      <w:pPr>
        <w:pStyle w:val="NormalWeb"/>
        <w:spacing w:before="0" w:beforeAutospacing="0" w:after="0" w:afterAutospacing="0" w:line="276" w:lineRule="auto"/>
        <w:jc w:val="both"/>
      </w:pPr>
      <w:r w:rsidRPr="004849F4">
        <w:t>Several studies have demonstrated the value of fuzzy expert systems in various medical fields. However, few studies have focused on their specific application to the diagnosis of pulmonary tuberculosis, particularly in contexts characterized by high clinical uncertainty.</w:t>
      </w:r>
    </w:p>
    <w:p w:rsidR="004849F4" w:rsidRPr="004849F4" w:rsidRDefault="004849F4" w:rsidP="004849F4">
      <w:pPr>
        <w:pStyle w:val="NormalWeb"/>
        <w:spacing w:before="0" w:beforeAutospacing="0" w:after="0" w:afterAutospacing="0" w:line="276" w:lineRule="auto"/>
        <w:jc w:val="both"/>
        <w:rPr>
          <w:sz w:val="6"/>
        </w:rPr>
      </w:pPr>
    </w:p>
    <w:p w:rsidR="004849F4" w:rsidRDefault="004849F4" w:rsidP="004849F4">
      <w:pPr>
        <w:pStyle w:val="NormalWeb"/>
        <w:spacing w:before="0" w:beforeAutospacing="0" w:after="0" w:afterAutospacing="0" w:line="276" w:lineRule="auto"/>
        <w:jc w:val="both"/>
      </w:pPr>
      <w:r w:rsidRPr="004849F4">
        <w:rPr>
          <w:highlight w:val="yellow"/>
        </w:rPr>
        <w:t>Despite these advances, few studies have focused on the explicit modeling of uncertainty in the diagnosis of pulmonary tuberculosis using interpretable fuzzy expert systems. This gap is the primary motivation for the present study and justifies the development of the proposed system.</w:t>
      </w:r>
    </w:p>
    <w:p w:rsidR="004849F4" w:rsidRPr="004849F4" w:rsidRDefault="004849F4" w:rsidP="004849F4">
      <w:pPr>
        <w:pStyle w:val="NormalWeb"/>
        <w:spacing w:before="0" w:beforeAutospacing="0" w:after="0" w:afterAutospacing="0" w:line="276" w:lineRule="auto"/>
        <w:jc w:val="both"/>
        <w:rPr>
          <w:sz w:val="8"/>
        </w:rPr>
      </w:pPr>
    </w:p>
    <w:p w:rsidR="004849F4" w:rsidRDefault="004849F4" w:rsidP="004849F4">
      <w:pPr>
        <w:pStyle w:val="NormalWeb"/>
        <w:spacing w:before="0" w:beforeAutospacing="0" w:after="0" w:afterAutospacing="0" w:line="276" w:lineRule="auto"/>
        <w:jc w:val="both"/>
      </w:pPr>
      <w:r w:rsidRPr="004849F4">
        <w:t>This article proposes a fuzzy expert system to facilitate the diagnosis of pulmonary tuberculosis. Its main contribution lies in the integration of rule-based fuzzy reasoning to produce progressive and interpretable diagnoses. The system has been implemented and evaluated through clinical simulations, demonstrating its effectiveness in managing uncertainty and improving the robustness of the diagnostic decision-making process.</w:t>
      </w:r>
    </w:p>
    <w:p w:rsidR="00712718" w:rsidRPr="00712718" w:rsidRDefault="00712718" w:rsidP="004849F4">
      <w:pPr>
        <w:pStyle w:val="NormalWeb"/>
        <w:spacing w:before="0" w:beforeAutospacing="0" w:after="0" w:afterAutospacing="0" w:line="276" w:lineRule="auto"/>
        <w:jc w:val="both"/>
        <w:rPr>
          <w:sz w:val="10"/>
        </w:rPr>
      </w:pPr>
    </w:p>
    <w:p w:rsidR="00712718" w:rsidRPr="00712718" w:rsidRDefault="00712718" w:rsidP="004849F4">
      <w:pPr>
        <w:pStyle w:val="NormalWeb"/>
        <w:spacing w:before="0" w:beforeAutospacing="0" w:after="0" w:afterAutospacing="0" w:line="276" w:lineRule="auto"/>
        <w:jc w:val="both"/>
        <w:rPr>
          <w:highlight w:val="yellow"/>
        </w:rPr>
      </w:pPr>
      <w:r w:rsidRPr="00712718">
        <w:rPr>
          <w:highlight w:val="yellow"/>
        </w:rPr>
        <w:t>The main contributions of this work can be summarized as follows:</w:t>
      </w:r>
    </w:p>
    <w:p w:rsidR="00712718" w:rsidRPr="00712718" w:rsidRDefault="00712718" w:rsidP="004849F4">
      <w:pPr>
        <w:pStyle w:val="NormalWeb"/>
        <w:spacing w:before="0" w:beforeAutospacing="0" w:after="0" w:afterAutospacing="0" w:line="276" w:lineRule="auto"/>
        <w:jc w:val="both"/>
        <w:rPr>
          <w:sz w:val="6"/>
          <w:highlight w:val="yellow"/>
        </w:rPr>
      </w:pPr>
    </w:p>
    <w:p w:rsidR="00712718" w:rsidRPr="00712718" w:rsidRDefault="00712718" w:rsidP="00712718">
      <w:pPr>
        <w:pStyle w:val="NormalWeb"/>
        <w:numPr>
          <w:ilvl w:val="0"/>
          <w:numId w:val="36"/>
        </w:numPr>
        <w:spacing w:before="0" w:beforeAutospacing="0" w:after="0" w:afterAutospacing="0" w:line="276" w:lineRule="auto"/>
        <w:ind w:left="567" w:hanging="207"/>
        <w:jc w:val="both"/>
        <w:rPr>
          <w:highlight w:val="yellow"/>
        </w:rPr>
      </w:pPr>
      <w:r w:rsidRPr="00712718">
        <w:rPr>
          <w:highlight w:val="yellow"/>
        </w:rPr>
        <w:t>the formalization of medical knowledge relating to the diagnosis and treatment of tuberculosis in the form of vague rules;</w:t>
      </w:r>
    </w:p>
    <w:p w:rsidR="00712718" w:rsidRPr="00712718" w:rsidRDefault="00712718" w:rsidP="00712718">
      <w:pPr>
        <w:pStyle w:val="NormalWeb"/>
        <w:spacing w:before="0" w:beforeAutospacing="0" w:after="0" w:afterAutospacing="0" w:line="276" w:lineRule="auto"/>
        <w:ind w:left="567"/>
        <w:jc w:val="both"/>
        <w:rPr>
          <w:sz w:val="4"/>
          <w:highlight w:val="yellow"/>
        </w:rPr>
      </w:pPr>
    </w:p>
    <w:p w:rsidR="00712718" w:rsidRPr="00712718" w:rsidRDefault="00712718" w:rsidP="00712718">
      <w:pPr>
        <w:pStyle w:val="NormalWeb"/>
        <w:numPr>
          <w:ilvl w:val="0"/>
          <w:numId w:val="36"/>
        </w:numPr>
        <w:spacing w:before="0" w:beforeAutospacing="0" w:after="0" w:afterAutospacing="0" w:line="276" w:lineRule="auto"/>
        <w:ind w:left="567" w:hanging="207"/>
        <w:jc w:val="both"/>
        <w:rPr>
          <w:highlight w:val="yellow"/>
        </w:rPr>
      </w:pPr>
      <w:r w:rsidRPr="00712718">
        <w:rPr>
          <w:highlight w:val="yellow"/>
        </w:rPr>
        <w:t>the design and implementation of a fuzzy expert system capable of producing graded and interpretable diagnoses;</w:t>
      </w:r>
    </w:p>
    <w:p w:rsidR="00712718" w:rsidRPr="00712718" w:rsidRDefault="00712718" w:rsidP="00712718">
      <w:pPr>
        <w:pStyle w:val="NormalWeb"/>
        <w:spacing w:before="0" w:beforeAutospacing="0" w:after="0" w:afterAutospacing="0" w:line="276" w:lineRule="auto"/>
        <w:jc w:val="both"/>
        <w:rPr>
          <w:sz w:val="8"/>
          <w:highlight w:val="yellow"/>
        </w:rPr>
      </w:pPr>
    </w:p>
    <w:p w:rsidR="00712718" w:rsidRPr="004849F4" w:rsidRDefault="00712718" w:rsidP="00712718">
      <w:pPr>
        <w:pStyle w:val="NormalWeb"/>
        <w:numPr>
          <w:ilvl w:val="0"/>
          <w:numId w:val="36"/>
        </w:numPr>
        <w:spacing w:before="0" w:beforeAutospacing="0" w:after="0" w:afterAutospacing="0" w:line="276" w:lineRule="auto"/>
        <w:ind w:left="567" w:hanging="207"/>
        <w:jc w:val="both"/>
        <w:rPr>
          <w:highlight w:val="yellow"/>
        </w:rPr>
      </w:pPr>
      <w:r w:rsidRPr="00712718">
        <w:rPr>
          <w:highlight w:val="yellow"/>
        </w:rPr>
        <w:t>the evaluation of the system based on clinical scenarios inspired by medical practice in order to illustrate the feasibility and relevance of the approach.</w:t>
      </w:r>
    </w:p>
    <w:p w:rsidR="007C26BB" w:rsidRPr="007C26BB" w:rsidRDefault="007C26BB" w:rsidP="007C26BB">
      <w:pPr>
        <w:pStyle w:val="NormalWeb"/>
        <w:spacing w:before="0" w:beforeAutospacing="0" w:after="0" w:afterAutospacing="0" w:line="276" w:lineRule="auto"/>
        <w:jc w:val="both"/>
        <w:rPr>
          <w:sz w:val="12"/>
        </w:rPr>
      </w:pPr>
    </w:p>
    <w:p w:rsidR="007C26BB" w:rsidRDefault="007C26BB" w:rsidP="007C26BB">
      <w:pPr>
        <w:spacing w:after="0" w:line="240" w:lineRule="auto"/>
        <w:rPr>
          <w:rFonts w:ascii="Times New Roman" w:eastAsia="Times New Roman" w:hAnsi="Times New Roman" w:cs="Times New Roman"/>
          <w:b/>
          <w:sz w:val="24"/>
          <w:szCs w:val="24"/>
          <w:lang w:eastAsia="fr-FR"/>
        </w:rPr>
      </w:pPr>
      <w:r w:rsidRPr="007C26BB">
        <w:rPr>
          <w:rFonts w:ascii="Times New Roman" w:eastAsia="Times New Roman" w:hAnsi="Times New Roman" w:cs="Times New Roman"/>
          <w:b/>
          <w:sz w:val="24"/>
          <w:szCs w:val="24"/>
          <w:lang w:eastAsia="fr-FR"/>
        </w:rPr>
        <w:t>2. Problem Statement</w:t>
      </w:r>
    </w:p>
    <w:p w:rsidR="00BD4B09" w:rsidRPr="00BD4B09" w:rsidRDefault="00BD4B09" w:rsidP="007C26BB">
      <w:pPr>
        <w:spacing w:after="0" w:line="240" w:lineRule="auto"/>
        <w:rPr>
          <w:rFonts w:ascii="Times New Roman" w:eastAsia="Times New Roman" w:hAnsi="Times New Roman" w:cs="Times New Roman"/>
          <w:b/>
          <w:sz w:val="12"/>
          <w:szCs w:val="24"/>
          <w:lang w:eastAsia="fr-FR"/>
        </w:rPr>
      </w:pPr>
    </w:p>
    <w:p w:rsidR="00BD4B09" w:rsidRDefault="00BD4B09" w:rsidP="00BD4B09">
      <w:pPr>
        <w:pStyle w:val="NormalWeb"/>
        <w:spacing w:before="0" w:beforeAutospacing="0" w:after="0" w:afterAutospacing="0" w:line="276" w:lineRule="auto"/>
        <w:jc w:val="both"/>
      </w:pPr>
      <w:r>
        <w:t>Modern medical diagnosis relies on the use of multiple, often heterogeneous, incomplete, or imprecise clinical data, particularly in resource-constrained hospital settings. This situation presents a major obstacle to the implementation of reliable diagnostic support systems, especially for pulmonary diseases.</w:t>
      </w:r>
    </w:p>
    <w:p w:rsidR="00BD4B09" w:rsidRDefault="00BD4B09" w:rsidP="00BD4B09">
      <w:pPr>
        <w:pStyle w:val="NormalWeb"/>
        <w:spacing w:before="0" w:beforeAutospacing="0" w:after="0" w:afterAutospacing="0" w:line="276" w:lineRule="auto"/>
        <w:jc w:val="both"/>
      </w:pPr>
      <w:r>
        <w:t xml:space="preserve">Pulmonary tuberculosis, caused by </w:t>
      </w:r>
      <w:r w:rsidRPr="00BD4B09">
        <w:rPr>
          <w:i/>
          <w:iCs/>
        </w:rPr>
        <w:t xml:space="preserve">Mycobacterium </w:t>
      </w:r>
      <w:proofErr w:type="gramStart"/>
      <w:r w:rsidRPr="00BD4B09">
        <w:rPr>
          <w:i/>
          <w:iCs/>
        </w:rPr>
        <w:t xml:space="preserve">tuberculosis </w:t>
      </w:r>
      <w:r>
        <w:t>,</w:t>
      </w:r>
      <w:proofErr w:type="gramEnd"/>
      <w:r>
        <w:t xml:space="preserve"> remains an infectious disease with a considerable health and socio-economic impact, particularly in high-incidence countries such as the Democratic Republic of Congo. Its diagnosis relies on a combination of several clinical and contextual parameters, such as the patient's age, the duration of symptoms, and clinical assessment—all elements characterized by significant variability and uncertainty.</w:t>
      </w:r>
    </w:p>
    <w:p w:rsidR="00500CDA" w:rsidRPr="00500CDA" w:rsidRDefault="00500CDA" w:rsidP="00BD4B09">
      <w:pPr>
        <w:pStyle w:val="NormalWeb"/>
        <w:spacing w:before="0" w:beforeAutospacing="0" w:after="0" w:afterAutospacing="0" w:line="276" w:lineRule="auto"/>
        <w:jc w:val="both"/>
        <w:rPr>
          <w:sz w:val="10"/>
        </w:rPr>
      </w:pPr>
    </w:p>
    <w:p w:rsidR="00BD4B09" w:rsidRDefault="00BD4B09" w:rsidP="00BD4B09">
      <w:pPr>
        <w:pStyle w:val="NormalWeb"/>
        <w:spacing w:before="0" w:beforeAutospacing="0" w:after="0" w:afterAutospacing="0" w:line="276" w:lineRule="auto"/>
        <w:jc w:val="both"/>
      </w:pPr>
      <w:r>
        <w:t>Traditional computer approaches, based on Boolean logic, struggle to model this uncertain medical reasoning because they impose strictly binary decisions. However, the reasoning of medical experts incorporates degrees of certainty and intermediate judgments that are difficult to represent with deterministic rules.</w:t>
      </w:r>
    </w:p>
    <w:p w:rsidR="00500CDA" w:rsidRPr="00500CDA" w:rsidRDefault="00500CDA" w:rsidP="00BD4B09">
      <w:pPr>
        <w:pStyle w:val="NormalWeb"/>
        <w:spacing w:before="0" w:beforeAutospacing="0" w:after="0" w:afterAutospacing="0" w:line="276" w:lineRule="auto"/>
        <w:jc w:val="both"/>
        <w:rPr>
          <w:sz w:val="12"/>
        </w:rPr>
      </w:pPr>
    </w:p>
    <w:p w:rsidR="00BD4B09" w:rsidRDefault="00BD4B09" w:rsidP="00BD4B09">
      <w:pPr>
        <w:pStyle w:val="NormalWeb"/>
        <w:spacing w:before="0" w:beforeAutospacing="0" w:after="0" w:afterAutospacing="0" w:line="276" w:lineRule="auto"/>
        <w:jc w:val="both"/>
      </w:pPr>
      <w:r>
        <w:t>In this context, expert systems represent a promising solution for formalizing clinical reasoning. However, their traditional versions have limitations when faced with imprecise data. Fuzzy expert systems, incorporating the principles of fuzzy logic, offer a more suitable alternative by allowing for a progressive representation of uncertainty.</w:t>
      </w:r>
    </w:p>
    <w:p w:rsidR="00BD4B09" w:rsidRPr="00500CDA" w:rsidRDefault="00BD4B09" w:rsidP="00BD4B09">
      <w:pPr>
        <w:pStyle w:val="NormalWeb"/>
        <w:spacing w:before="0" w:beforeAutospacing="0" w:after="0" w:afterAutospacing="0" w:line="276" w:lineRule="auto"/>
        <w:jc w:val="both"/>
        <w:rPr>
          <w:sz w:val="8"/>
        </w:rPr>
      </w:pPr>
    </w:p>
    <w:p w:rsidR="007C26BB" w:rsidRDefault="007C26BB" w:rsidP="00BD4B09">
      <w:pPr>
        <w:spacing w:after="0" w:line="276" w:lineRule="auto"/>
        <w:rPr>
          <w:rFonts w:ascii="Times New Roman" w:eastAsia="Times New Roman" w:hAnsi="Times New Roman" w:cs="Times New Roman"/>
          <w:sz w:val="24"/>
          <w:szCs w:val="24"/>
          <w:lang w:eastAsia="fr-FR"/>
        </w:rPr>
      </w:pPr>
      <w:r w:rsidRPr="007C26BB">
        <w:rPr>
          <w:rFonts w:ascii="Times New Roman" w:eastAsia="Times New Roman" w:hAnsi="Times New Roman" w:cs="Times New Roman"/>
          <w:sz w:val="24"/>
          <w:szCs w:val="24"/>
          <w:lang w:eastAsia="fr-FR"/>
        </w:rPr>
        <w:lastRenderedPageBreak/>
        <w:t>Therefore, several fundamental research questions arise:</w:t>
      </w:r>
    </w:p>
    <w:p w:rsidR="00BD4B09" w:rsidRPr="00BD4B09" w:rsidRDefault="00BD4B09" w:rsidP="00BD4B09">
      <w:pPr>
        <w:spacing w:after="0" w:line="276" w:lineRule="auto"/>
        <w:rPr>
          <w:rFonts w:ascii="Times New Roman" w:eastAsia="Times New Roman" w:hAnsi="Times New Roman" w:cs="Times New Roman"/>
          <w:sz w:val="8"/>
          <w:szCs w:val="24"/>
          <w:lang w:eastAsia="fr-FR"/>
        </w:rPr>
      </w:pPr>
    </w:p>
    <w:p w:rsidR="007C26BB" w:rsidRPr="007C26BB" w:rsidRDefault="007C26BB" w:rsidP="00500CDA">
      <w:pPr>
        <w:numPr>
          <w:ilvl w:val="0"/>
          <w:numId w:val="2"/>
        </w:numPr>
        <w:spacing w:after="0" w:line="276" w:lineRule="auto"/>
        <w:rPr>
          <w:rFonts w:ascii="Times New Roman" w:eastAsia="Times New Roman" w:hAnsi="Times New Roman" w:cs="Times New Roman"/>
          <w:sz w:val="24"/>
          <w:szCs w:val="24"/>
          <w:lang w:eastAsia="fr-FR"/>
        </w:rPr>
      </w:pPr>
      <w:r w:rsidRPr="007C26BB">
        <w:rPr>
          <w:rFonts w:ascii="Times New Roman" w:eastAsia="Times New Roman" w:hAnsi="Times New Roman" w:cs="Times New Roman"/>
          <w:sz w:val="24"/>
          <w:szCs w:val="24"/>
          <w:lang w:eastAsia="fr-FR"/>
        </w:rPr>
        <w:t>What is the true contribution of coupling expert systems and fuzzy logic to the diagnosis of lung diseases?</w:t>
      </w:r>
    </w:p>
    <w:p w:rsidR="007C26BB" w:rsidRPr="007C26BB" w:rsidRDefault="007C26BB" w:rsidP="00500CDA">
      <w:pPr>
        <w:numPr>
          <w:ilvl w:val="0"/>
          <w:numId w:val="2"/>
        </w:numPr>
        <w:spacing w:after="0" w:line="276" w:lineRule="auto"/>
        <w:rPr>
          <w:rFonts w:ascii="Times New Roman" w:eastAsia="Times New Roman" w:hAnsi="Times New Roman" w:cs="Times New Roman"/>
          <w:sz w:val="24"/>
          <w:szCs w:val="24"/>
          <w:lang w:eastAsia="fr-FR"/>
        </w:rPr>
      </w:pPr>
      <w:r w:rsidRPr="007C26BB">
        <w:rPr>
          <w:rFonts w:ascii="Times New Roman" w:eastAsia="Times New Roman" w:hAnsi="Times New Roman" w:cs="Times New Roman"/>
          <w:sz w:val="24"/>
          <w:szCs w:val="24"/>
          <w:lang w:eastAsia="fr-FR"/>
        </w:rPr>
        <w:t>To what extent does this approach improve the management of clinical uncertainty compared to traditional expert systems?</w:t>
      </w:r>
    </w:p>
    <w:p w:rsidR="007C26BB" w:rsidRDefault="007C26BB" w:rsidP="00500CDA">
      <w:pPr>
        <w:numPr>
          <w:ilvl w:val="0"/>
          <w:numId w:val="2"/>
        </w:numPr>
        <w:spacing w:after="0" w:line="276" w:lineRule="auto"/>
        <w:rPr>
          <w:rFonts w:ascii="Times New Roman" w:eastAsia="Times New Roman" w:hAnsi="Times New Roman" w:cs="Times New Roman"/>
          <w:sz w:val="24"/>
          <w:szCs w:val="24"/>
          <w:lang w:eastAsia="fr-FR"/>
        </w:rPr>
      </w:pPr>
      <w:r w:rsidRPr="007C26BB">
        <w:rPr>
          <w:rFonts w:ascii="Times New Roman" w:eastAsia="Times New Roman" w:hAnsi="Times New Roman" w:cs="Times New Roman"/>
          <w:sz w:val="24"/>
          <w:szCs w:val="24"/>
          <w:lang w:eastAsia="fr-FR"/>
        </w:rPr>
        <w:t>How can medical expertise relating to pulmonary tuberculosis be effectively formalized in the form of vague, interpretable and usable rules?</w:t>
      </w:r>
    </w:p>
    <w:p w:rsidR="00BD4B09" w:rsidRPr="00500CDA" w:rsidRDefault="00BD4B09" w:rsidP="00BD4B09">
      <w:pPr>
        <w:spacing w:after="0" w:line="276" w:lineRule="auto"/>
        <w:ind w:left="720"/>
        <w:rPr>
          <w:rFonts w:ascii="Times New Roman" w:eastAsia="Times New Roman" w:hAnsi="Times New Roman" w:cs="Times New Roman"/>
          <w:sz w:val="12"/>
          <w:szCs w:val="24"/>
          <w:lang w:eastAsia="fr-FR"/>
        </w:rPr>
      </w:pPr>
    </w:p>
    <w:p w:rsidR="00500CDA" w:rsidRDefault="00500CDA" w:rsidP="00500CDA">
      <w:pPr>
        <w:spacing w:after="0" w:line="240" w:lineRule="auto"/>
        <w:rPr>
          <w:rFonts w:ascii="Times New Roman" w:eastAsia="Times New Roman" w:hAnsi="Times New Roman" w:cs="Times New Roman"/>
          <w:b/>
          <w:sz w:val="24"/>
          <w:szCs w:val="24"/>
          <w:lang w:eastAsia="fr-FR"/>
        </w:rPr>
      </w:pPr>
      <w:r w:rsidRPr="00500CDA">
        <w:rPr>
          <w:rFonts w:ascii="Times New Roman" w:eastAsia="Times New Roman" w:hAnsi="Times New Roman" w:cs="Times New Roman"/>
          <w:b/>
          <w:sz w:val="24"/>
          <w:szCs w:val="24"/>
          <w:lang w:eastAsia="fr-FR"/>
        </w:rPr>
        <w:t>3. Hypothesis</w:t>
      </w:r>
    </w:p>
    <w:p w:rsidR="00500CDA" w:rsidRPr="00500CDA" w:rsidRDefault="00500CDA" w:rsidP="00500CDA">
      <w:pPr>
        <w:spacing w:after="0" w:line="240" w:lineRule="auto"/>
        <w:rPr>
          <w:rFonts w:ascii="Times New Roman" w:eastAsia="Times New Roman" w:hAnsi="Times New Roman" w:cs="Times New Roman"/>
          <w:b/>
          <w:sz w:val="8"/>
          <w:szCs w:val="24"/>
          <w:lang w:eastAsia="fr-FR"/>
        </w:rPr>
      </w:pPr>
    </w:p>
    <w:p w:rsidR="00500CDA" w:rsidRDefault="00500CDA" w:rsidP="00500CDA">
      <w:pPr>
        <w:pStyle w:val="NormalWeb"/>
        <w:spacing w:before="0" w:beforeAutospacing="0" w:after="0" w:afterAutospacing="0" w:line="276" w:lineRule="auto"/>
        <w:jc w:val="both"/>
      </w:pPr>
      <w:r>
        <w:t>Medical reasoning applied to the diagnosis of pulmonary tuberculosis relies on complex cognitive processes integrating factual knowledge, heuristic rules, and a progressive management of uncertainty. Approaches based exclusively on Boolean logic, limited to strictly "true" or "false" decisions, fail to adequately account for this complexity.</w:t>
      </w:r>
    </w:p>
    <w:p w:rsidR="00500CDA" w:rsidRPr="00500CDA" w:rsidRDefault="00500CDA" w:rsidP="00500CDA">
      <w:pPr>
        <w:pStyle w:val="NormalWeb"/>
        <w:spacing w:before="0" w:beforeAutospacing="0" w:after="0" w:afterAutospacing="0" w:line="276" w:lineRule="auto"/>
        <w:jc w:val="both"/>
        <w:rPr>
          <w:sz w:val="10"/>
        </w:rPr>
      </w:pPr>
    </w:p>
    <w:p w:rsidR="00500CDA" w:rsidRDefault="00500CDA" w:rsidP="00500CDA">
      <w:pPr>
        <w:pStyle w:val="NormalWeb"/>
        <w:spacing w:before="0" w:beforeAutospacing="0" w:after="0" w:afterAutospacing="0" w:line="276" w:lineRule="auto"/>
        <w:jc w:val="both"/>
      </w:pPr>
      <w:r>
        <w:t>Integrating fuzzy logic into a rule-based expert system is a more suitable approach for modeling clinical reasoning. By allowing intermediate degrees of truth, this approach makes it possible to represent the linguistic concepts used by medical experts and to associate a level of certainty with each diagnostic situation.</w:t>
      </w:r>
    </w:p>
    <w:p w:rsidR="00500CDA" w:rsidRPr="00500CDA" w:rsidRDefault="00500CDA" w:rsidP="00500CDA">
      <w:pPr>
        <w:pStyle w:val="NormalWeb"/>
        <w:spacing w:before="0" w:beforeAutospacing="0" w:after="0" w:afterAutospacing="0" w:line="276" w:lineRule="auto"/>
        <w:jc w:val="both"/>
        <w:rPr>
          <w:sz w:val="8"/>
        </w:rPr>
      </w:pPr>
    </w:p>
    <w:p w:rsidR="00500CDA" w:rsidRDefault="00500CDA" w:rsidP="00500CDA">
      <w:pPr>
        <w:pStyle w:val="NormalWeb"/>
        <w:spacing w:before="0" w:beforeAutospacing="0" w:after="0" w:afterAutospacing="0" w:line="276" w:lineRule="auto"/>
        <w:jc w:val="both"/>
      </w:pPr>
      <w:r>
        <w:t>In this study, we demonstrate that a fuzzy expert system, combining an inference engine and fuzzy rules based on relevant clinical variables, improves uncertainty management in the diagnosis of pulmonary tuberculosis. This system produces diagnoses that are more robust, more flexible, and closer to human medical reasoning than traditional expert systems.</w:t>
      </w:r>
    </w:p>
    <w:p w:rsidR="00500CDA" w:rsidRPr="00500CDA" w:rsidRDefault="00500CDA" w:rsidP="00500CDA">
      <w:pPr>
        <w:pStyle w:val="NormalWeb"/>
        <w:spacing w:before="0" w:beforeAutospacing="0" w:after="0" w:afterAutospacing="0" w:line="276" w:lineRule="auto"/>
        <w:jc w:val="both"/>
        <w:rPr>
          <w:sz w:val="10"/>
        </w:rPr>
      </w:pPr>
    </w:p>
    <w:p w:rsidR="00500CDA" w:rsidRDefault="00500CDA" w:rsidP="00500CDA">
      <w:pPr>
        <w:pStyle w:val="NormalWeb"/>
        <w:spacing w:before="0" w:beforeAutospacing="0" w:after="0" w:afterAutospacing="0" w:line="276" w:lineRule="auto"/>
        <w:jc w:val="both"/>
      </w:pPr>
      <w:r>
        <w:t>Therefore, the fuzzy expert system constitutes a reliable and interpretable decision support tool, capable of providing actionable diagnostic recommendations, including in ambiguous clinical situations or those characterized by incomplete data.</w:t>
      </w:r>
    </w:p>
    <w:p w:rsidR="00B90E90" w:rsidRDefault="00B90E90" w:rsidP="00B90E90">
      <w:pPr>
        <w:spacing w:after="0"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4. Literature Review</w:t>
      </w:r>
    </w:p>
    <w:p w:rsidR="00B90E90" w:rsidRPr="00B90E90" w:rsidRDefault="00B90E90" w:rsidP="00B90E90">
      <w:pPr>
        <w:spacing w:after="0" w:line="240" w:lineRule="auto"/>
        <w:rPr>
          <w:rFonts w:ascii="Times New Roman" w:eastAsia="Times New Roman" w:hAnsi="Times New Roman" w:cs="Times New Roman"/>
          <w:b/>
          <w:sz w:val="10"/>
          <w:szCs w:val="24"/>
          <w:lang w:eastAsia="fr-FR"/>
        </w:rPr>
      </w:pPr>
    </w:p>
    <w:p w:rsidR="00B90E90" w:rsidRDefault="00B90E90" w:rsidP="00B90E90">
      <w:pPr>
        <w:pStyle w:val="NormalWeb"/>
        <w:spacing w:before="0" w:beforeAutospacing="0" w:after="0" w:afterAutospacing="0" w:line="276" w:lineRule="auto"/>
        <w:jc w:val="both"/>
      </w:pPr>
      <w:r>
        <w:t xml:space="preserve">Fuzzy expert systems have been the subject of numerous studies in the medical field to manage the uncertainty and complexity of clinical data. Several studies have demonstrated their effectiveness in monitoring and decision-making regarding infectious and chronic diseases ( </w:t>
      </w:r>
      <w:proofErr w:type="spellStart"/>
      <w:r>
        <w:t>Kuo</w:t>
      </w:r>
      <w:proofErr w:type="spellEnd"/>
      <w:r>
        <w:t xml:space="preserve"> et al., 2023; </w:t>
      </w:r>
      <w:proofErr w:type="spellStart"/>
      <w:r>
        <w:t>Bazzan</w:t>
      </w:r>
      <w:proofErr w:type="spellEnd"/>
      <w:r>
        <w:t xml:space="preserve"> et al., 2023).</w:t>
      </w:r>
    </w:p>
    <w:p w:rsidR="00B90E90" w:rsidRPr="00B90E90" w:rsidRDefault="00B90E90" w:rsidP="00B90E90">
      <w:pPr>
        <w:pStyle w:val="NormalWeb"/>
        <w:spacing w:before="0" w:beforeAutospacing="0" w:after="0" w:afterAutospacing="0" w:line="276" w:lineRule="auto"/>
        <w:jc w:val="both"/>
        <w:rPr>
          <w:sz w:val="8"/>
        </w:rPr>
      </w:pPr>
    </w:p>
    <w:p w:rsidR="00B90E90" w:rsidRDefault="00B90E90" w:rsidP="00B90E90">
      <w:pPr>
        <w:pStyle w:val="NormalWeb"/>
        <w:spacing w:before="0" w:beforeAutospacing="0" w:after="0" w:afterAutospacing="0" w:line="276" w:lineRule="auto"/>
        <w:jc w:val="both"/>
      </w:pPr>
      <w:r>
        <w:t xml:space="preserve">In the context of emerging infectious diseases, fuzzy expert systems have been proposed for monitoring patients with COVID-19, enabling the prediction of disease severity from imprecise clinical data and providing relevant therapeutic recommendations ( </w:t>
      </w:r>
      <w:proofErr w:type="spellStart"/>
      <w:r>
        <w:t>Kuo</w:t>
      </w:r>
      <w:proofErr w:type="spellEnd"/>
      <w:r>
        <w:t xml:space="preserve"> et al., 2023). These results confirm the ability of fuzzy logic to model uncertain medical situations.</w:t>
      </w:r>
    </w:p>
    <w:p w:rsidR="00B90E90" w:rsidRPr="00B90E90" w:rsidRDefault="00B90E90" w:rsidP="00B90E90">
      <w:pPr>
        <w:pStyle w:val="NormalWeb"/>
        <w:spacing w:before="0" w:beforeAutospacing="0" w:after="0" w:afterAutospacing="0" w:line="276" w:lineRule="auto"/>
        <w:jc w:val="both"/>
        <w:rPr>
          <w:sz w:val="10"/>
        </w:rPr>
      </w:pPr>
    </w:p>
    <w:p w:rsidR="00B90E90" w:rsidRDefault="00B90E90" w:rsidP="00B90E90">
      <w:pPr>
        <w:pStyle w:val="NormalWeb"/>
        <w:spacing w:before="0" w:beforeAutospacing="0" w:after="0" w:afterAutospacing="0" w:line="276" w:lineRule="auto"/>
        <w:jc w:val="both"/>
      </w:pPr>
      <w:r>
        <w:t xml:space="preserve">Extensive studies have also highlighted the value of fuzzy expert systems in the prevention and management of chronic diseases, particularly cardiovascular diseases, diabetes, and cancer ( </w:t>
      </w:r>
      <w:proofErr w:type="spellStart"/>
      <w:r>
        <w:t>Bazzan</w:t>
      </w:r>
      <w:proofErr w:type="spellEnd"/>
      <w:r>
        <w:t xml:space="preserve"> et al., 2005; </w:t>
      </w:r>
      <w:proofErr w:type="spellStart"/>
      <w:r>
        <w:t>Bazzan</w:t>
      </w:r>
      <w:proofErr w:type="spellEnd"/>
      <w:r>
        <w:t xml:space="preserve"> et al., 2023). These approaches make it possible to identify risk factors, assess the severity of pathologies, and propose personalized interventions, with performance superior to that of traditional deterministic systems.</w:t>
      </w:r>
    </w:p>
    <w:p w:rsidR="00700812" w:rsidRPr="00700812" w:rsidRDefault="00700812" w:rsidP="00B90E90">
      <w:pPr>
        <w:pStyle w:val="NormalWeb"/>
        <w:spacing w:before="0" w:beforeAutospacing="0" w:after="0" w:afterAutospacing="0" w:line="276" w:lineRule="auto"/>
        <w:jc w:val="both"/>
        <w:rPr>
          <w:sz w:val="10"/>
        </w:rPr>
      </w:pPr>
    </w:p>
    <w:p w:rsidR="00700812" w:rsidRDefault="00700812" w:rsidP="00700812">
      <w:pPr>
        <w:pStyle w:val="NormalWeb"/>
        <w:spacing w:before="0" w:beforeAutospacing="0" w:after="0" w:afterAutospacing="0" w:line="276" w:lineRule="auto"/>
        <w:jc w:val="both"/>
      </w:pPr>
      <w:r>
        <w:t xml:space="preserve">In addition, some studies have combined fuzzy logic with machine learning and deep learning techniques to improve the diagnosis of complex diseases, such as autoimmune pathologies, while maintaining a certain level of interpretability of the reasoning ( </w:t>
      </w:r>
      <w:proofErr w:type="spellStart"/>
      <w:r>
        <w:t>Bezdek</w:t>
      </w:r>
      <w:proofErr w:type="spellEnd"/>
      <w:r>
        <w:t xml:space="preserve"> et al., 2001; </w:t>
      </w:r>
      <w:proofErr w:type="spellStart"/>
      <w:r>
        <w:t>Bezdek</w:t>
      </w:r>
      <w:proofErr w:type="spellEnd"/>
      <w:r>
        <w:t xml:space="preserve"> et al., 2021).</w:t>
      </w:r>
    </w:p>
    <w:p w:rsidR="00700812" w:rsidRPr="00700812" w:rsidRDefault="00700812" w:rsidP="00700812">
      <w:pPr>
        <w:pStyle w:val="NormalWeb"/>
        <w:spacing w:before="0" w:beforeAutospacing="0" w:after="0" w:afterAutospacing="0" w:line="276" w:lineRule="auto"/>
        <w:jc w:val="both"/>
        <w:rPr>
          <w:sz w:val="10"/>
          <w:szCs w:val="10"/>
        </w:rPr>
      </w:pPr>
    </w:p>
    <w:p w:rsidR="00700812" w:rsidRDefault="00700812" w:rsidP="00700812">
      <w:pPr>
        <w:pStyle w:val="NormalWeb"/>
        <w:spacing w:before="0" w:beforeAutospacing="0" w:after="0" w:afterAutospacing="0" w:line="276" w:lineRule="auto"/>
        <w:jc w:val="both"/>
      </w:pPr>
      <w:r>
        <w:t xml:space="preserve">Fuzzy expert systems have also demonstrated their relevance in critical clinical environments, particularly for monitoring patients in intensive care and predicting mortality, thus contributing to more responsive and reliable medical decision-making ( </w:t>
      </w:r>
      <w:proofErr w:type="spellStart"/>
      <w:r>
        <w:t>Negoita</w:t>
      </w:r>
      <w:proofErr w:type="spellEnd"/>
      <w:r>
        <w:t xml:space="preserve"> et al., 2013; </w:t>
      </w:r>
      <w:proofErr w:type="spellStart"/>
      <w:r>
        <w:t>Jafar</w:t>
      </w:r>
      <w:proofErr w:type="spellEnd"/>
      <w:r>
        <w:t xml:space="preserve"> et al., 2016).</w:t>
      </w:r>
    </w:p>
    <w:p w:rsidR="00700812" w:rsidRPr="00700812" w:rsidRDefault="00700812" w:rsidP="00700812">
      <w:pPr>
        <w:pStyle w:val="NormalWeb"/>
        <w:spacing w:before="0" w:beforeAutospacing="0" w:after="0" w:afterAutospacing="0" w:line="276" w:lineRule="auto"/>
        <w:jc w:val="both"/>
        <w:rPr>
          <w:sz w:val="10"/>
          <w:szCs w:val="10"/>
        </w:rPr>
      </w:pPr>
    </w:p>
    <w:p w:rsidR="00700812" w:rsidRDefault="00700812" w:rsidP="00700812">
      <w:pPr>
        <w:pStyle w:val="NormalWeb"/>
        <w:spacing w:before="0" w:beforeAutospacing="0" w:after="0" w:afterAutospacing="0" w:line="276" w:lineRule="auto"/>
        <w:jc w:val="both"/>
      </w:pPr>
      <w:r>
        <w:t xml:space="preserve">Regarding specific infectious diseases, several expert systems have been developed for the diagnosis and management of malaria, HIV/AIDS, and tuberculosis ( </w:t>
      </w:r>
      <w:proofErr w:type="spellStart"/>
      <w:r>
        <w:t>Sathiaraj</w:t>
      </w:r>
      <w:proofErr w:type="spellEnd"/>
      <w:r>
        <w:t xml:space="preserve"> et al., 2004; Pandey et al., 2007; Singh et al., 2020). However, analysis of these studies reveals that the majority of systems dedicated to tuberculosis rely primarily on a classical deterministic logic, which limits their ability to handle diagnostic uncertainty.</w:t>
      </w:r>
    </w:p>
    <w:p w:rsidR="00700812" w:rsidRPr="00700812" w:rsidRDefault="00700812" w:rsidP="00700812">
      <w:pPr>
        <w:pStyle w:val="NormalWeb"/>
        <w:spacing w:before="0" w:beforeAutospacing="0" w:after="0" w:afterAutospacing="0" w:line="276" w:lineRule="auto"/>
        <w:jc w:val="both"/>
        <w:rPr>
          <w:sz w:val="12"/>
        </w:rPr>
      </w:pPr>
    </w:p>
    <w:p w:rsidR="00700812" w:rsidRDefault="00700812" w:rsidP="00700812">
      <w:pPr>
        <w:pStyle w:val="NormalWeb"/>
        <w:spacing w:before="0" w:beforeAutospacing="0" w:after="0" w:afterAutospacing="0" w:line="276" w:lineRule="auto"/>
        <w:jc w:val="both"/>
      </w:pPr>
      <w:r>
        <w:t xml:space="preserve">Previous works, notably those of Kanda </w:t>
      </w:r>
      <w:proofErr w:type="spellStart"/>
      <w:r>
        <w:t>Kanumuabidi</w:t>
      </w:r>
      <w:proofErr w:type="spellEnd"/>
      <w:r>
        <w:t xml:space="preserve"> (2009) contributed to formalizing medical expertise for the diagnosis and treatment of tuberculosis. However, the lack of explicit uncertainty modeling remains a major limitation of these approaches.</w:t>
      </w:r>
    </w:p>
    <w:p w:rsidR="00700812" w:rsidRPr="00700812" w:rsidRDefault="00700812" w:rsidP="00B90E90">
      <w:pPr>
        <w:pStyle w:val="NormalWeb"/>
        <w:spacing w:before="0" w:beforeAutospacing="0" w:after="0" w:afterAutospacing="0" w:line="276" w:lineRule="auto"/>
        <w:jc w:val="both"/>
        <w:rPr>
          <w:sz w:val="10"/>
        </w:rPr>
      </w:pPr>
    </w:p>
    <w:p w:rsidR="007C26BB" w:rsidRDefault="00700812" w:rsidP="007C26BB">
      <w:pPr>
        <w:pStyle w:val="NormalWeb"/>
        <w:spacing w:before="0" w:beforeAutospacing="0" w:after="0" w:afterAutospacing="0" w:line="276" w:lineRule="auto"/>
        <w:jc w:val="both"/>
      </w:pPr>
      <w:r>
        <w:t>Thus, although the literature highlights the potential of fuzzy expert systems in various medical fields, their application to the diagnosis of pulmonary tuberculosis remains insufficiently explored. This gap justifies the proposal of a fuzzy expert system incorporating fuzzy logic to better manage clinical uncertainty and handle complex cases that traditional expert systems cannot resolve.</w:t>
      </w:r>
    </w:p>
    <w:p w:rsidR="007605F9" w:rsidRPr="002923AD" w:rsidRDefault="007605F9" w:rsidP="007C26BB">
      <w:pPr>
        <w:pStyle w:val="NormalWeb"/>
        <w:spacing w:before="0" w:beforeAutospacing="0" w:after="0" w:afterAutospacing="0" w:line="276" w:lineRule="auto"/>
        <w:jc w:val="both"/>
        <w:rPr>
          <w:sz w:val="12"/>
        </w:rPr>
      </w:pPr>
    </w:p>
    <w:p w:rsidR="007605F9" w:rsidRPr="006F4BF2" w:rsidRDefault="007605F9" w:rsidP="007C26BB">
      <w:pPr>
        <w:pStyle w:val="NormalWeb"/>
        <w:spacing w:before="0" w:beforeAutospacing="0" w:after="0" w:afterAutospacing="0" w:line="276" w:lineRule="auto"/>
        <w:jc w:val="both"/>
        <w:rPr>
          <w:b/>
        </w:rPr>
      </w:pPr>
      <w:r w:rsidRPr="006F4BF2">
        <w:rPr>
          <w:b/>
        </w:rPr>
        <w:t>5. Research Concepts</w:t>
      </w:r>
    </w:p>
    <w:p w:rsidR="006F4BF2" w:rsidRPr="006F4BF2" w:rsidRDefault="007605F9" w:rsidP="006F4BF2">
      <w:pPr>
        <w:pStyle w:val="NormalWeb"/>
        <w:spacing w:before="0" w:beforeAutospacing="0" w:after="0" w:afterAutospacing="0" w:line="276" w:lineRule="auto"/>
        <w:jc w:val="both"/>
        <w:rPr>
          <w:b/>
        </w:rPr>
      </w:pPr>
      <w:r w:rsidRPr="006F4BF2">
        <w:rPr>
          <w:b/>
        </w:rPr>
        <w:t>5.1. Expert Systems</w:t>
      </w:r>
    </w:p>
    <w:p w:rsidR="006F4BF2" w:rsidRPr="006F4BF2" w:rsidRDefault="006F4BF2" w:rsidP="006F4BF2">
      <w:pPr>
        <w:pStyle w:val="NormalWeb"/>
        <w:spacing w:before="0" w:beforeAutospacing="0" w:after="0" w:afterAutospacing="0" w:line="276" w:lineRule="auto"/>
        <w:jc w:val="both"/>
        <w:rPr>
          <w:sz w:val="4"/>
        </w:rPr>
      </w:pPr>
    </w:p>
    <w:p w:rsidR="006F4BF2" w:rsidRDefault="006F4BF2" w:rsidP="006F4BF2">
      <w:pPr>
        <w:pStyle w:val="NormalWeb"/>
        <w:spacing w:before="0" w:beforeAutospacing="0" w:after="0" w:afterAutospacing="0" w:line="276" w:lineRule="auto"/>
        <w:jc w:val="both"/>
      </w:pPr>
      <w:r>
        <w:t>Expert systems are computer systems designed to replicate the reasoning and decision-making abilities of a human expert in a specific domain. They rely on the formalization of expert knowledge and inference mechanisms to provide diagnoses, recommendations, or solutions comparable to those of a specialist. Their goal is not to simulate human intelligence in its entirety, but to capture and leverage precise know-how to solve complex and poorly structured problems.</w:t>
      </w:r>
    </w:p>
    <w:p w:rsidR="002C31E1" w:rsidRPr="002C31E1" w:rsidRDefault="002C31E1" w:rsidP="006F4BF2">
      <w:pPr>
        <w:pStyle w:val="NormalWeb"/>
        <w:spacing w:before="0" w:beforeAutospacing="0" w:after="0" w:afterAutospacing="0" w:line="276" w:lineRule="auto"/>
        <w:jc w:val="both"/>
        <w:rPr>
          <w:sz w:val="6"/>
        </w:rPr>
      </w:pPr>
    </w:p>
    <w:p w:rsidR="006F4BF2" w:rsidRDefault="002C31E1" w:rsidP="002C31E1">
      <w:pPr>
        <w:pStyle w:val="NormalWeb"/>
        <w:spacing w:before="0" w:beforeAutospacing="0" w:after="0" w:afterAutospacing="0" w:line="276" w:lineRule="auto"/>
        <w:jc w:val="both"/>
        <w:rPr>
          <w:b/>
        </w:rPr>
      </w:pPr>
      <w:r>
        <w:rPr>
          <w:b/>
        </w:rPr>
        <w:t>5.2. Artificial Intelligence</w:t>
      </w:r>
    </w:p>
    <w:p w:rsidR="002C31E1" w:rsidRPr="002C31E1" w:rsidRDefault="002C31E1" w:rsidP="002C31E1">
      <w:pPr>
        <w:pStyle w:val="NormalWeb"/>
        <w:spacing w:before="0" w:beforeAutospacing="0" w:after="0" w:afterAutospacing="0" w:line="276" w:lineRule="auto"/>
        <w:jc w:val="both"/>
        <w:rPr>
          <w:b/>
          <w:sz w:val="6"/>
        </w:rPr>
      </w:pPr>
    </w:p>
    <w:p w:rsidR="006F4BF2" w:rsidRDefault="006F4BF2" w:rsidP="002C31E1">
      <w:pPr>
        <w:pStyle w:val="NormalWeb"/>
        <w:spacing w:before="0" w:beforeAutospacing="0" w:after="0" w:afterAutospacing="0" w:line="276" w:lineRule="auto"/>
        <w:jc w:val="both"/>
      </w:pPr>
      <w:r>
        <w:t>Artificial intelligence encompasses all the methods, tools, and systems designed to solve problems that typically require human cognitive abilities, such as learning, reasoning, decision-making, and comprehension. It aims to model, both formally and operationally, certain mechanisms of human reasoning in order to reproduce them in computer systems capable of acting autonomously or with assistance.</w:t>
      </w:r>
    </w:p>
    <w:p w:rsidR="002C31E1" w:rsidRPr="002C31E1" w:rsidRDefault="002C31E1" w:rsidP="002C31E1">
      <w:pPr>
        <w:pStyle w:val="NormalWeb"/>
        <w:spacing w:before="0" w:beforeAutospacing="0" w:after="0" w:afterAutospacing="0" w:line="276" w:lineRule="auto"/>
        <w:jc w:val="both"/>
        <w:rPr>
          <w:sz w:val="8"/>
        </w:rPr>
      </w:pPr>
    </w:p>
    <w:p w:rsidR="006F4BF2" w:rsidRDefault="006F4BF2" w:rsidP="002C31E1">
      <w:pPr>
        <w:pStyle w:val="NormalWeb"/>
        <w:spacing w:before="0" w:beforeAutospacing="0" w:after="0" w:afterAutospacing="0" w:line="276" w:lineRule="auto"/>
        <w:jc w:val="both"/>
      </w:pPr>
      <w:r>
        <w:t>The scope of artificial intelligence is vast and encompasses knowledge representation, reasoning under uncertainty, machine learning, natural language processing, and pattern recognition. Among these areas, expert systems occupy a central place as key tools for formalizing and leveraging human expertise. By its very nature, artificial intelligence draws upon contributions from philosophy, cognitive science, psychology, mathematics, and engineering, making it a fundamental conceptual framework for the development of complex decision support systems.</w:t>
      </w:r>
    </w:p>
    <w:p w:rsidR="00B557FF" w:rsidRPr="00B557FF" w:rsidRDefault="00B557FF" w:rsidP="002C31E1">
      <w:pPr>
        <w:pStyle w:val="NormalWeb"/>
        <w:spacing w:before="0" w:beforeAutospacing="0" w:after="0" w:afterAutospacing="0" w:line="276" w:lineRule="auto"/>
        <w:jc w:val="both"/>
        <w:rPr>
          <w:sz w:val="6"/>
        </w:rPr>
      </w:pPr>
    </w:p>
    <w:p w:rsidR="00B557FF" w:rsidRDefault="00B557FF" w:rsidP="00B557FF">
      <w:pPr>
        <w:pStyle w:val="NormalWeb"/>
        <w:spacing w:before="0" w:beforeAutospacing="0" w:after="0" w:afterAutospacing="0" w:line="276" w:lineRule="auto"/>
        <w:jc w:val="both"/>
        <w:rPr>
          <w:b/>
        </w:rPr>
      </w:pPr>
      <w:r>
        <w:rPr>
          <w:b/>
        </w:rPr>
        <w:t>5.3. Knowledge Base</w:t>
      </w:r>
    </w:p>
    <w:p w:rsidR="00B557FF" w:rsidRPr="00B557FF" w:rsidRDefault="00B557FF" w:rsidP="00B557FF">
      <w:pPr>
        <w:pStyle w:val="NormalWeb"/>
        <w:spacing w:before="0" w:beforeAutospacing="0" w:after="0" w:afterAutospacing="0" w:line="276" w:lineRule="auto"/>
        <w:jc w:val="both"/>
        <w:rPr>
          <w:b/>
          <w:sz w:val="4"/>
        </w:rPr>
      </w:pPr>
    </w:p>
    <w:p w:rsidR="00B557FF" w:rsidRDefault="00B557FF" w:rsidP="00B557FF">
      <w:pPr>
        <w:pStyle w:val="NormalWeb"/>
        <w:spacing w:before="0" w:beforeAutospacing="0" w:after="0" w:afterAutospacing="0" w:line="276" w:lineRule="auto"/>
        <w:jc w:val="both"/>
      </w:pPr>
      <w:r>
        <w:t xml:space="preserve">The knowledge base forms the core of an expert system. It encompasses all knowledge related to the domain of expertise, formalized in a structured way and usable by an automated reasoning </w:t>
      </w:r>
      <w:r>
        <w:lastRenderedPageBreak/>
        <w:t>mechanism. This knowledge can include facts, rules, relationships, and heuristics derived from human expertise, and represents the equivalent of the expert's cognitive memory within the system.</w:t>
      </w:r>
    </w:p>
    <w:p w:rsidR="00B557FF" w:rsidRPr="00B557FF" w:rsidRDefault="00B557FF" w:rsidP="00B557FF">
      <w:pPr>
        <w:pStyle w:val="NormalWeb"/>
        <w:spacing w:before="0" w:beforeAutospacing="0" w:after="0" w:afterAutospacing="0" w:line="276" w:lineRule="auto"/>
        <w:jc w:val="both"/>
        <w:rPr>
          <w:sz w:val="10"/>
        </w:rPr>
      </w:pPr>
    </w:p>
    <w:p w:rsidR="00B557FF" w:rsidRDefault="00B557FF" w:rsidP="00B557FF">
      <w:pPr>
        <w:pStyle w:val="NormalWeb"/>
        <w:spacing w:before="0" w:beforeAutospacing="0" w:after="0" w:afterAutospacing="0" w:line="276" w:lineRule="auto"/>
        <w:jc w:val="both"/>
      </w:pPr>
      <w:r>
        <w:t>Unlike traditional databases, which primarily store static information, a knowledge base is designed to facilitate reasoning and inference. It enables the expert system to interpret complex situations, combine heterogeneous information, and formulate conclusions or recommendations. The quality, consistency, and relevance of the knowledge base directly influence the performance, reliability, and credibility of the expert system, particularly in contexts characterized by uncertainty and complex decision-making.</w:t>
      </w:r>
    </w:p>
    <w:p w:rsidR="002829CB" w:rsidRPr="002829CB" w:rsidRDefault="002829CB" w:rsidP="00B557FF">
      <w:pPr>
        <w:pStyle w:val="NormalWeb"/>
        <w:spacing w:before="0" w:beforeAutospacing="0" w:after="0" w:afterAutospacing="0" w:line="276" w:lineRule="auto"/>
        <w:jc w:val="both"/>
        <w:rPr>
          <w:sz w:val="6"/>
        </w:rPr>
      </w:pPr>
    </w:p>
    <w:p w:rsidR="002829CB" w:rsidRDefault="002829CB" w:rsidP="002829CB">
      <w:pPr>
        <w:pStyle w:val="NormalWeb"/>
        <w:spacing w:before="0" w:beforeAutospacing="0" w:after="0" w:afterAutospacing="0" w:line="276" w:lineRule="auto"/>
        <w:jc w:val="both"/>
        <w:rPr>
          <w:b/>
        </w:rPr>
      </w:pPr>
      <w:r>
        <w:rPr>
          <w:b/>
        </w:rPr>
        <w:t>5.4. Fuzzy Logic</w:t>
      </w:r>
    </w:p>
    <w:p w:rsidR="002829CB" w:rsidRPr="002829CB" w:rsidRDefault="002829CB" w:rsidP="002829CB">
      <w:pPr>
        <w:pStyle w:val="NormalWeb"/>
        <w:spacing w:before="0" w:beforeAutospacing="0" w:after="0" w:afterAutospacing="0" w:line="276" w:lineRule="auto"/>
        <w:jc w:val="both"/>
        <w:rPr>
          <w:b/>
          <w:sz w:val="4"/>
        </w:rPr>
      </w:pPr>
    </w:p>
    <w:p w:rsidR="002829CB" w:rsidRDefault="002829CB" w:rsidP="002829CB">
      <w:pPr>
        <w:pStyle w:val="NormalWeb"/>
        <w:spacing w:before="0" w:beforeAutospacing="0" w:after="0" w:afterAutospacing="0" w:line="276" w:lineRule="auto"/>
        <w:jc w:val="both"/>
      </w:pPr>
      <w:r>
        <w:t>Fuzzy logic is an extension of classical logic designed to model the imprecision and uncertainty inherent in human reasoning. Unlike Boolean logic, which relies on strictly "true" or "false" values, fuzzy logic allows for continuous degrees of truth, generally between 0 and 1, thus enabling the representation of intermediate and nuanced situations.</w:t>
      </w:r>
    </w:p>
    <w:p w:rsidR="002829CB" w:rsidRPr="002829CB" w:rsidRDefault="002829CB" w:rsidP="002829CB">
      <w:pPr>
        <w:pStyle w:val="NormalWeb"/>
        <w:spacing w:before="0" w:beforeAutospacing="0" w:after="0" w:afterAutospacing="0" w:line="276" w:lineRule="auto"/>
        <w:jc w:val="both"/>
        <w:rPr>
          <w:sz w:val="8"/>
        </w:rPr>
      </w:pPr>
    </w:p>
    <w:p w:rsidR="002829CB" w:rsidRDefault="002829CB" w:rsidP="002829CB">
      <w:pPr>
        <w:pStyle w:val="NormalWeb"/>
        <w:spacing w:before="0" w:beforeAutospacing="0" w:after="0" w:afterAutospacing="0" w:line="276" w:lineRule="auto"/>
        <w:jc w:val="both"/>
      </w:pPr>
      <w:r>
        <w:t>It relies on concepts such as fuzzy sets, membership functions, and linguistic variables to formalize knowledge expressed in natural language, such as "weak," "moderate," or "high." This ability to represent ambiguity and gradualness makes fuzzy logic particularly well-suited to domains where data is imprecise, incomplete, or subjective. In decision support and expert systems, fuzzy logic thus offers a robust formal framework for producing gradual conclusions, closer to human reasoning than those derived from classical deterministic approaches.</w:t>
      </w:r>
    </w:p>
    <w:p w:rsidR="002829CB" w:rsidRPr="002829CB" w:rsidRDefault="002829CB" w:rsidP="002829CB">
      <w:pPr>
        <w:pStyle w:val="NormalWeb"/>
        <w:spacing w:before="0" w:beforeAutospacing="0" w:after="0" w:afterAutospacing="0" w:line="276" w:lineRule="auto"/>
        <w:jc w:val="both"/>
        <w:rPr>
          <w:sz w:val="10"/>
        </w:rPr>
      </w:pPr>
    </w:p>
    <w:p w:rsidR="002829CB" w:rsidRPr="002829CB" w:rsidRDefault="002829CB" w:rsidP="002829CB">
      <w:pPr>
        <w:pStyle w:val="NormalWeb"/>
        <w:spacing w:before="0" w:beforeAutospacing="0" w:after="0" w:afterAutospacing="0" w:line="276" w:lineRule="auto"/>
        <w:jc w:val="both"/>
        <w:rPr>
          <w:b/>
        </w:rPr>
      </w:pPr>
      <w:r>
        <w:rPr>
          <w:b/>
        </w:rPr>
        <w:t>5.4.1. Principles of fuzzy logic</w:t>
      </w:r>
    </w:p>
    <w:p w:rsidR="007605F9" w:rsidRPr="002829CB" w:rsidRDefault="007605F9" w:rsidP="007C26BB">
      <w:pPr>
        <w:pStyle w:val="NormalWeb"/>
        <w:spacing w:before="0" w:beforeAutospacing="0" w:after="0" w:afterAutospacing="0" w:line="276" w:lineRule="auto"/>
        <w:jc w:val="both"/>
        <w:rPr>
          <w:sz w:val="8"/>
        </w:rPr>
      </w:pPr>
    </w:p>
    <w:p w:rsidR="002829CB" w:rsidRDefault="002829CB" w:rsidP="007C26BB">
      <w:pPr>
        <w:pStyle w:val="NormalWeb"/>
        <w:spacing w:before="0" w:beforeAutospacing="0" w:after="0" w:afterAutospacing="0" w:line="276" w:lineRule="auto"/>
        <w:jc w:val="both"/>
      </w:pPr>
      <w:r>
        <w:t>The fundamental principle of fuzzy logic rests on abandoning strictly binary classifications in favor of a gradual representation of phenomena. For example, classifying individuals according to age categories such as "young," "middle-aged," and "elderly" highlights the limitations of classical logic, which imposes rigid thresholds based on binary truth values. In a fuzzy approach, these categories are modeled by sets whose membership functions overlap, allowing an individual to belong simultaneously to several categories with varying degrees of membership.</w:t>
      </w:r>
    </w:p>
    <w:p w:rsidR="00E0595D" w:rsidRDefault="002829CB" w:rsidP="00E0595D">
      <w:pPr>
        <w:keepNext/>
        <w:spacing w:after="0"/>
        <w:jc w:val="center"/>
      </w:pPr>
      <w:r w:rsidRPr="002829CB">
        <w:rPr>
          <w:noProof/>
          <w:lang w:val="fr-FR" w:eastAsia="fr-FR"/>
        </w:rPr>
        <w:drawing>
          <wp:inline distT="0" distB="0" distL="0" distR="0" wp14:anchorId="398F9870" wp14:editId="54D7E34B">
            <wp:extent cx="3832860" cy="1689239"/>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44993" cy="1694586"/>
                    </a:xfrm>
                    <a:prstGeom prst="rect">
                      <a:avLst/>
                    </a:prstGeom>
                  </pic:spPr>
                </pic:pic>
              </a:graphicData>
            </a:graphic>
          </wp:inline>
        </w:drawing>
      </w:r>
    </w:p>
    <w:p w:rsidR="00E0595D" w:rsidRDefault="00E0595D" w:rsidP="00E0595D">
      <w:pPr>
        <w:pStyle w:val="Caption"/>
        <w:spacing w:after="0"/>
        <w:jc w:val="center"/>
      </w:pPr>
      <w:r>
        <w:t xml:space="preserve">Figure </w:t>
      </w:r>
      <w:r w:rsidR="002D55AE">
        <w:fldChar w:fldCharType="begin"/>
      </w:r>
      <w:r w:rsidR="002D55AE">
        <w:instrText xml:space="preserve"> SEQ Figure \* ARABIC </w:instrText>
      </w:r>
      <w:r w:rsidR="002D55AE">
        <w:fldChar w:fldCharType="separate"/>
      </w:r>
      <w:r w:rsidR="002923AD">
        <w:rPr>
          <w:noProof/>
        </w:rPr>
        <w:t>1</w:t>
      </w:r>
      <w:r w:rsidR="002D55AE">
        <w:rPr>
          <w:noProof/>
        </w:rPr>
        <w:fldChar w:fldCharType="end"/>
      </w:r>
      <w:r>
        <w:t>: Classification of people into three groups according to classical logic.</w:t>
      </w:r>
    </w:p>
    <w:p w:rsidR="00E0595D" w:rsidRPr="00E0595D" w:rsidRDefault="00E0595D" w:rsidP="00E0595D">
      <w:pPr>
        <w:pStyle w:val="NormalWeb"/>
        <w:spacing w:before="0" w:beforeAutospacing="0" w:after="0" w:afterAutospacing="0" w:line="276" w:lineRule="auto"/>
        <w:jc w:val="both"/>
        <w:rPr>
          <w:sz w:val="12"/>
        </w:rPr>
      </w:pPr>
    </w:p>
    <w:p w:rsidR="00E0595D" w:rsidRDefault="00E0595D" w:rsidP="00E0595D">
      <w:pPr>
        <w:pStyle w:val="NormalWeb"/>
        <w:spacing w:before="0" w:beforeAutospacing="0" w:after="0" w:afterAutospacing="0" w:line="276" w:lineRule="auto"/>
        <w:jc w:val="both"/>
      </w:pPr>
      <w:r>
        <w:t xml:space="preserve">The figure illustrates the principle of fuzzy logic applied to the classification of individuals by age using linguistic variables. The horizontal axis represents age expressed in years, while the vertical axis corresponds to the degree of membership </w:t>
      </w:r>
      <m:oMath>
        <m:r>
          <w:rPr>
            <w:rFonts w:ascii="Cambria Math" w:hAnsi="Cambria Math"/>
          </w:rPr>
          <m:t>μ</m:t>
        </m:r>
      </m:oMath>
      <w:r w:rsidRPr="00E0595D">
        <w:t>, ranging from 0 to 1. This degree reflects the extent to which an individual belongs to a given category.</w:t>
      </w:r>
    </w:p>
    <w:p w:rsidR="00E0595D" w:rsidRPr="00E0595D" w:rsidRDefault="00E0595D" w:rsidP="00E0595D">
      <w:pPr>
        <w:pStyle w:val="NormalWeb"/>
        <w:spacing w:before="0" w:beforeAutospacing="0" w:after="0" w:afterAutospacing="0" w:line="276" w:lineRule="auto"/>
        <w:jc w:val="both"/>
        <w:rPr>
          <w:sz w:val="6"/>
        </w:rPr>
      </w:pPr>
    </w:p>
    <w:p w:rsidR="00E0595D" w:rsidRDefault="00E0595D" w:rsidP="00E0595D">
      <w:pPr>
        <w:pStyle w:val="NormalWeb"/>
        <w:spacing w:before="0" w:beforeAutospacing="0" w:after="0" w:afterAutospacing="0" w:line="276" w:lineRule="auto"/>
        <w:jc w:val="both"/>
      </w:pPr>
      <w:r>
        <w:lastRenderedPageBreak/>
        <w:t xml:space="preserve">Three linguistic categories are </w:t>
      </w:r>
      <w:proofErr w:type="gramStart"/>
      <w:r>
        <w:t>taken into account</w:t>
      </w:r>
      <w:proofErr w:type="gramEnd"/>
      <w:r>
        <w:t xml:space="preserve">: </w:t>
      </w:r>
      <w:r w:rsidRPr="002923AD">
        <w:rPr>
          <w:bCs/>
        </w:rPr>
        <w:t xml:space="preserve">"Young </w:t>
      </w:r>
      <w:r w:rsidRPr="002923AD">
        <w:t xml:space="preserve">", </w:t>
      </w:r>
      <w:r w:rsidRPr="002923AD">
        <w:rPr>
          <w:bCs/>
        </w:rPr>
        <w:t>"Middle age",</w:t>
      </w:r>
      <w:r w:rsidRPr="00E0595D">
        <w:rPr>
          <w:b/>
          <w:bCs/>
        </w:rPr>
        <w:t xml:space="preserve"> </w:t>
      </w:r>
      <w:r>
        <w:t xml:space="preserve">and </w:t>
      </w:r>
      <w:r w:rsidRPr="00E0595D">
        <w:rPr>
          <w:b/>
          <w:bCs/>
        </w:rPr>
        <w:t xml:space="preserve">" </w:t>
      </w:r>
      <w:r w:rsidRPr="002923AD">
        <w:rPr>
          <w:bCs/>
        </w:rPr>
        <w:t>Older</w:t>
      </w:r>
      <w:r w:rsidRPr="00E0595D">
        <w:rPr>
          <w:b/>
          <w:bCs/>
        </w:rPr>
        <w:t xml:space="preserve"> </w:t>
      </w:r>
      <w:r>
        <w:t>In a traditional approach, these categories would be defined by strict thresholds, resulting in exclusive and binary membership (0 or 1). Thus, an individual would be either "young" or "old," without any possibility of nuance, which introduces artificial divisions in decision-making.</w:t>
      </w:r>
    </w:p>
    <w:p w:rsidR="00CB254E" w:rsidRDefault="00E0595D" w:rsidP="00CB254E">
      <w:pPr>
        <w:keepNext/>
        <w:jc w:val="center"/>
      </w:pPr>
      <w:r w:rsidRPr="00E0595D">
        <w:rPr>
          <w:noProof/>
          <w:lang w:val="fr-FR" w:eastAsia="fr-FR"/>
        </w:rPr>
        <w:drawing>
          <wp:inline distT="0" distB="0" distL="0" distR="0" wp14:anchorId="79378F95" wp14:editId="638C3113">
            <wp:extent cx="3657600" cy="1590928"/>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64367" cy="1593871"/>
                    </a:xfrm>
                    <a:prstGeom prst="rect">
                      <a:avLst/>
                    </a:prstGeom>
                  </pic:spPr>
                </pic:pic>
              </a:graphicData>
            </a:graphic>
          </wp:inline>
        </w:drawing>
      </w:r>
    </w:p>
    <w:p w:rsidR="007C26BB" w:rsidRPr="00CB254E" w:rsidRDefault="00CB254E" w:rsidP="00CB254E">
      <w:pPr>
        <w:pStyle w:val="Caption"/>
        <w:jc w:val="center"/>
      </w:pPr>
      <w:r>
        <w:t xml:space="preserve">Figure </w:t>
      </w:r>
      <w:r w:rsidR="002D55AE">
        <w:fldChar w:fldCharType="begin"/>
      </w:r>
      <w:r w:rsidR="002D55AE">
        <w:instrText xml:space="preserve"> SEQ Figure \* ARABIC </w:instrText>
      </w:r>
      <w:r w:rsidR="002D55AE">
        <w:fldChar w:fldCharType="separate"/>
      </w:r>
      <w:r w:rsidR="002923AD">
        <w:rPr>
          <w:noProof/>
        </w:rPr>
        <w:t>2</w:t>
      </w:r>
      <w:r w:rsidR="002D55AE">
        <w:rPr>
          <w:noProof/>
        </w:rPr>
        <w:fldChar w:fldCharType="end"/>
      </w:r>
      <w:r>
        <w:t xml:space="preserve">: Classification of people into three groups according to fuzzy logic </w:t>
      </w:r>
      <w:r w:rsidR="007605F9">
        <w:rPr>
          <w:vanish/>
          <w:lang w:eastAsia="fr-FR"/>
        </w:rPr>
        <w:t>5 Top of form</w:t>
      </w:r>
    </w:p>
    <w:p w:rsidR="007C26BB" w:rsidRPr="007C26BB" w:rsidRDefault="007C26BB" w:rsidP="007C26BB">
      <w:pPr>
        <w:pBdr>
          <w:top w:val="single" w:sz="6" w:space="1" w:color="auto"/>
        </w:pBdr>
        <w:spacing w:after="0" w:line="240" w:lineRule="auto"/>
        <w:jc w:val="center"/>
        <w:rPr>
          <w:rFonts w:ascii="Arial" w:eastAsia="Times New Roman" w:hAnsi="Arial" w:cs="Arial"/>
          <w:vanish/>
          <w:sz w:val="16"/>
          <w:szCs w:val="16"/>
          <w:lang w:eastAsia="fr-FR"/>
        </w:rPr>
      </w:pPr>
      <w:r w:rsidRPr="007C26BB">
        <w:rPr>
          <w:rFonts w:ascii="Arial" w:eastAsia="Times New Roman" w:hAnsi="Arial" w:cs="Arial"/>
          <w:vanish/>
          <w:sz w:val="16"/>
          <w:szCs w:val="16"/>
          <w:lang w:eastAsia="fr-FR"/>
        </w:rPr>
        <w:t>Bottom of the form</w:t>
      </w:r>
    </w:p>
    <w:p w:rsidR="00A43B9E" w:rsidRDefault="00E0595D" w:rsidP="00E0595D">
      <w:pPr>
        <w:pStyle w:val="NormalWeb"/>
        <w:spacing w:before="0" w:beforeAutospacing="0" w:after="0" w:afterAutospacing="0" w:line="276" w:lineRule="auto"/>
        <w:jc w:val="both"/>
      </w:pPr>
      <w:r>
        <w:t xml:space="preserve">For example, a 25-year-old has some degree of belonging to both </w:t>
      </w:r>
      <m:oMath>
        <m:r>
          <m:rPr>
            <m:sty m:val="bi"/>
          </m:rPr>
          <w:rPr>
            <w:rFonts w:ascii="Cambria Math" w:hAnsi="Cambria Math"/>
          </w:rPr>
          <m:t>μ=0,75</m:t>
        </m:r>
      </m:oMath>
      <w:r>
        <w:t xml:space="preserve">the fuzzy set </w:t>
      </w:r>
      <w:r w:rsidRPr="00E0595D">
        <w:rPr>
          <w:b/>
          <w:bCs/>
        </w:rPr>
        <w:t xml:space="preserve">"Young" </w:t>
      </w:r>
      <w:r>
        <w:t xml:space="preserve">and </w:t>
      </w:r>
      <m:oMath>
        <m:r>
          <m:rPr>
            <m:sty m:val="bi"/>
          </m:rPr>
          <w:rPr>
            <w:rFonts w:ascii="Cambria Math" w:hAnsi="Cambria Math"/>
          </w:rPr>
          <m:t>μ=0,25</m:t>
        </m:r>
      </m:oMath>
      <w:r>
        <w:t xml:space="preserve">the set </w:t>
      </w:r>
      <w:r w:rsidRPr="00E0595D">
        <w:rPr>
          <w:b/>
          <w:bCs/>
        </w:rPr>
        <w:t>"</w:t>
      </w:r>
      <w:proofErr w:type="gramStart"/>
      <w:r w:rsidRPr="00E0595D">
        <w:rPr>
          <w:b/>
          <w:bCs/>
        </w:rPr>
        <w:t xml:space="preserve">Mature </w:t>
      </w:r>
      <w:r>
        <w:t>,</w:t>
      </w:r>
      <w:proofErr w:type="gramEnd"/>
      <w:r>
        <w:t xml:space="preserve"> </w:t>
      </w:r>
      <w:r w:rsidRPr="00E0595D">
        <w:rPr>
          <w:b/>
          <w:bCs/>
        </w:rPr>
        <w:t xml:space="preserve">" </w:t>
      </w:r>
      <w:r>
        <w:t xml:space="preserve">reflecting a partial and simultaneous membership in both categories. In contrast, a 70-year-old fully belongs to the set </w:t>
      </w:r>
      <w:r w:rsidRPr="00E0595D">
        <w:rPr>
          <w:b/>
          <w:bCs/>
        </w:rPr>
        <w:t>"</w:t>
      </w:r>
      <w:proofErr w:type="gramStart"/>
      <w:r w:rsidRPr="00E0595D">
        <w:rPr>
          <w:b/>
          <w:bCs/>
        </w:rPr>
        <w:t xml:space="preserve">Old </w:t>
      </w:r>
      <w:r>
        <w:t>,</w:t>
      </w:r>
      <w:proofErr w:type="gramEnd"/>
      <w:r>
        <w:t xml:space="preserve"> </w:t>
      </w:r>
      <w:r w:rsidRPr="00E0595D">
        <w:rPr>
          <w:b/>
          <w:bCs/>
        </w:rPr>
        <w:t xml:space="preserve">" </w:t>
      </w:r>
      <w:r>
        <w:t xml:space="preserve">with a degree of belonging equal to </w:t>
      </w:r>
      <m:oMath>
        <m:r>
          <m:rPr>
            <m:sty m:val="bi"/>
          </m:rPr>
          <w:rPr>
            <w:rFonts w:ascii="Cambria Math" w:hAnsi="Cambria Math"/>
          </w:rPr>
          <m:t>μ=1</m:t>
        </m:r>
      </m:oMath>
      <w:r>
        <w:t>.</w:t>
      </w:r>
    </w:p>
    <w:p w:rsidR="001442EB" w:rsidRPr="001442EB" w:rsidRDefault="001442EB" w:rsidP="00F66BBF">
      <w:pPr>
        <w:pStyle w:val="NormalWeb"/>
        <w:spacing w:before="0" w:beforeAutospacing="0" w:after="0" w:afterAutospacing="0" w:line="276" w:lineRule="auto"/>
        <w:jc w:val="both"/>
        <w:rPr>
          <w:b/>
          <w:sz w:val="8"/>
        </w:rPr>
      </w:pPr>
    </w:p>
    <w:p w:rsidR="00F66BBF" w:rsidRDefault="00F66BBF" w:rsidP="00F66BBF">
      <w:pPr>
        <w:pStyle w:val="NormalWeb"/>
        <w:spacing w:before="0" w:beforeAutospacing="0" w:after="0" w:afterAutospacing="0" w:line="276" w:lineRule="auto"/>
        <w:jc w:val="both"/>
        <w:rPr>
          <w:b/>
        </w:rPr>
      </w:pPr>
      <w:r>
        <w:rPr>
          <w:b/>
        </w:rPr>
        <w:t>5.4.2. Fuzzy Subsets</w:t>
      </w:r>
    </w:p>
    <w:p w:rsidR="00F66BBF" w:rsidRPr="00F66BBF" w:rsidRDefault="00F66BBF" w:rsidP="00F66BBF">
      <w:pPr>
        <w:pStyle w:val="NormalWeb"/>
        <w:spacing w:before="0" w:beforeAutospacing="0" w:after="0" w:afterAutospacing="0" w:line="276" w:lineRule="auto"/>
        <w:jc w:val="both"/>
        <w:rPr>
          <w:b/>
          <w:sz w:val="10"/>
        </w:rPr>
      </w:pPr>
    </w:p>
    <w:p w:rsidR="00F66BBF" w:rsidRDefault="00F66BBF" w:rsidP="00F66BBF">
      <w:pPr>
        <w:pStyle w:val="NormalWeb"/>
        <w:spacing w:before="0" w:beforeAutospacing="0" w:after="0" w:afterAutospacing="0" w:line="276" w:lineRule="auto"/>
        <w:jc w:val="both"/>
      </w:pPr>
      <w:r>
        <w:t xml:space="preserve">Fuzzy logic is based on fuzzy set theory, which generalizes classical set theory. Unlike classical sets, also called </w:t>
      </w:r>
      <w:r w:rsidRPr="00F66BBF">
        <w:rPr>
          <w:i/>
          <w:iCs/>
        </w:rPr>
        <w:t xml:space="preserve">net </w:t>
      </w:r>
      <w:proofErr w:type="gramStart"/>
      <w:r w:rsidRPr="00F66BBF">
        <w:rPr>
          <w:i/>
          <w:iCs/>
        </w:rPr>
        <w:t xml:space="preserve">sets </w:t>
      </w:r>
      <w:r>
        <w:t>,</w:t>
      </w:r>
      <w:proofErr w:type="gramEnd"/>
      <w:r>
        <w:t xml:space="preserve"> where an element's membership is strictly binary, fuzzy sets allow for the representation of gradual membership using a degree of membership between 0 and 1.</w:t>
      </w:r>
    </w:p>
    <w:p w:rsidR="00F66BBF" w:rsidRPr="00F66BBF" w:rsidRDefault="00F66BBF" w:rsidP="00F66BBF">
      <w:pPr>
        <w:pStyle w:val="NormalWeb"/>
        <w:spacing w:before="0" w:beforeAutospacing="0" w:after="0" w:afterAutospacing="0" w:line="276" w:lineRule="auto"/>
        <w:jc w:val="both"/>
        <w:rPr>
          <w:sz w:val="12"/>
        </w:rPr>
      </w:pPr>
    </w:p>
    <w:p w:rsidR="00F66BBF" w:rsidRDefault="00F66BBF" w:rsidP="00F66BBF">
      <w:pPr>
        <w:pStyle w:val="NormalWeb"/>
        <w:spacing w:before="0" w:beforeAutospacing="0" w:after="0" w:afterAutospacing="0" w:line="276" w:lineRule="auto"/>
        <w:jc w:val="both"/>
      </w:pPr>
      <w:r>
        <w:t xml:space="preserve">In accordance with established usage in the scientific literature, the terms " </w:t>
      </w:r>
      <w:r w:rsidRPr="00F66BBF">
        <w:rPr>
          <w:i/>
          <w:iCs/>
        </w:rPr>
        <w:t xml:space="preserve">fuzzy set" </w:t>
      </w:r>
      <w:r>
        <w:t xml:space="preserve">and </w:t>
      </w:r>
      <w:r w:rsidRPr="00F66BBF">
        <w:rPr>
          <w:i/>
          <w:iCs/>
        </w:rPr>
        <w:t xml:space="preserve">"fuzzy subset" </w:t>
      </w:r>
      <w:r>
        <w:t>will be used interchangeably in this work. Similarly, classical sets are also called fuzzy sets, while classical logic is commonly referred to as "Boolean logic" or "binary logic."</w:t>
      </w:r>
    </w:p>
    <w:p w:rsidR="00F66BBF" w:rsidRPr="00F66BBF" w:rsidRDefault="00F66BBF" w:rsidP="00F66BBF">
      <w:pPr>
        <w:pStyle w:val="NormalWeb"/>
        <w:spacing w:before="0" w:beforeAutospacing="0" w:after="0" w:afterAutospacing="0" w:line="276" w:lineRule="auto"/>
        <w:jc w:val="both"/>
        <w:rPr>
          <w:sz w:val="8"/>
        </w:rPr>
      </w:pPr>
    </w:p>
    <w:p w:rsidR="00F66BBF" w:rsidRDefault="00F66BBF" w:rsidP="00F66BBF">
      <w:pPr>
        <w:pStyle w:val="NormalWeb"/>
        <w:keepNext/>
        <w:spacing w:before="0" w:beforeAutospacing="0" w:after="0" w:afterAutospacing="0" w:line="276" w:lineRule="auto"/>
        <w:jc w:val="center"/>
      </w:pPr>
      <w:r>
        <w:rPr>
          <w:noProof/>
          <w:lang w:val="fr-FR"/>
        </w:rPr>
        <w:drawing>
          <wp:inline distT="0" distB="0" distL="0" distR="0" wp14:anchorId="1443A01D" wp14:editId="016235D5">
            <wp:extent cx="2202180" cy="1021080"/>
            <wp:effectExtent l="19050" t="19050" r="26670" b="26670"/>
            <wp:docPr id="6606" name="Picture 6606"/>
            <wp:cNvGraphicFramePr/>
            <a:graphic xmlns:a="http://schemas.openxmlformats.org/drawingml/2006/main">
              <a:graphicData uri="http://schemas.openxmlformats.org/drawingml/2006/picture">
                <pic:pic xmlns:pic="http://schemas.openxmlformats.org/drawingml/2006/picture">
                  <pic:nvPicPr>
                    <pic:cNvPr id="6606" name="Picture 6606"/>
                    <pic:cNvPicPr/>
                  </pic:nvPicPr>
                  <pic:blipFill>
                    <a:blip r:embed="rId10"/>
                    <a:stretch>
                      <a:fillRect/>
                    </a:stretch>
                  </pic:blipFill>
                  <pic:spPr>
                    <a:xfrm>
                      <a:off x="0" y="0"/>
                      <a:ext cx="2202275" cy="1021124"/>
                    </a:xfrm>
                    <a:prstGeom prst="rect">
                      <a:avLst/>
                    </a:prstGeom>
                    <a:ln>
                      <a:solidFill>
                        <a:schemeClr val="bg1"/>
                      </a:solidFill>
                    </a:ln>
                  </pic:spPr>
                </pic:pic>
              </a:graphicData>
            </a:graphic>
          </wp:inline>
        </w:drawing>
      </w:r>
    </w:p>
    <w:p w:rsidR="00F66BBF" w:rsidRDefault="00F66BBF" w:rsidP="00F66BBF">
      <w:pPr>
        <w:pStyle w:val="Caption"/>
        <w:jc w:val="center"/>
        <w:rPr>
          <w:rFonts w:ascii="Times New Roman" w:hAnsi="Times New Roman" w:cs="Times New Roman"/>
          <w:sz w:val="24"/>
          <w:szCs w:val="24"/>
        </w:rPr>
      </w:pPr>
      <w:r>
        <w:t xml:space="preserve">Figure </w:t>
      </w:r>
      <w:r w:rsidR="002D55AE">
        <w:fldChar w:fldCharType="begin"/>
      </w:r>
      <w:r w:rsidR="002D55AE">
        <w:instrText xml:space="preserve"> SEQ Figure \* ARABIC </w:instrText>
      </w:r>
      <w:r w:rsidR="002D55AE">
        <w:fldChar w:fldCharType="separate"/>
      </w:r>
      <w:r w:rsidR="002923AD">
        <w:rPr>
          <w:noProof/>
        </w:rPr>
        <w:t>3</w:t>
      </w:r>
      <w:r w:rsidR="002D55AE">
        <w:rPr>
          <w:noProof/>
        </w:rPr>
        <w:fldChar w:fldCharType="end"/>
      </w:r>
      <w:r>
        <w:t>: Graphical representation of a classical set and a fuzzy set</w:t>
      </w:r>
    </w:p>
    <w:p w:rsidR="00BE4B77" w:rsidRDefault="00F66BBF" w:rsidP="00F66BBF">
      <w:pPr>
        <w:tabs>
          <w:tab w:val="left" w:pos="1368"/>
        </w:tabs>
        <w:spacing w:after="0" w:line="276" w:lineRule="auto"/>
        <w:jc w:val="both"/>
        <w:rPr>
          <w:rFonts w:ascii="Times New Roman" w:hAnsi="Times New Roman" w:cs="Times New Roman"/>
          <w:sz w:val="24"/>
          <w:szCs w:val="24"/>
        </w:rPr>
      </w:pPr>
      <w:r w:rsidRPr="00F66BBF">
        <w:rPr>
          <w:rFonts w:ascii="Times New Roman" w:hAnsi="Times New Roman" w:cs="Times New Roman"/>
          <w:sz w:val="24"/>
          <w:szCs w:val="24"/>
        </w:rPr>
        <w:t xml:space="preserve">A fuzzy subset </w:t>
      </w:r>
      <m:oMath>
        <m:r>
          <m:rPr>
            <m:sty m:val="bi"/>
          </m:rPr>
          <w:rPr>
            <w:rStyle w:val="katex-mathml"/>
            <w:rFonts w:ascii="Cambria Math" w:hAnsi="Cambria Math" w:cs="Times New Roman"/>
            <w:sz w:val="24"/>
            <w:szCs w:val="24"/>
          </w:rPr>
          <m:t>F</m:t>
        </m:r>
      </m:oMath>
      <w:r w:rsidRPr="00F66BBF">
        <w:rPr>
          <w:rFonts w:ascii="Times New Roman" w:hAnsi="Times New Roman" w:cs="Times New Roman"/>
          <w:sz w:val="24"/>
          <w:szCs w:val="24"/>
        </w:rPr>
        <w:t xml:space="preserve">is defined on a reference set </w:t>
      </w:r>
      <m:oMath>
        <m:r>
          <w:rPr>
            <w:rFonts w:ascii="Cambria Math" w:hAnsi="Cambria Math" w:cs="Times New Roman"/>
            <w:sz w:val="24"/>
            <w:szCs w:val="24"/>
          </w:rPr>
          <m:t xml:space="preserve"> </m:t>
        </m:r>
        <m:r>
          <m:rPr>
            <m:sty m:val="bi"/>
          </m:rPr>
          <w:rPr>
            <w:rStyle w:val="katex-mathml"/>
            <w:rFonts w:ascii="Cambria Math" w:hAnsi="Cambria Math" w:cs="Times New Roman"/>
            <w:sz w:val="24"/>
            <w:szCs w:val="24"/>
          </w:rPr>
          <m:t>U</m:t>
        </m:r>
      </m:oMath>
      <w:r w:rsidRPr="00F66BBF">
        <w:rPr>
          <w:rFonts w:ascii="Times New Roman" w:hAnsi="Times New Roman" w:cs="Times New Roman"/>
          <w:sz w:val="24"/>
          <w:szCs w:val="24"/>
        </w:rPr>
        <w:t>, called the universe of discourse. This universe is characterized by a membership function.</w:t>
      </w:r>
    </w:p>
    <w:p w:rsidR="00CF1B6B" w:rsidRPr="00CF1B6B" w:rsidRDefault="00CF1B6B" w:rsidP="00F66BBF">
      <w:pPr>
        <w:tabs>
          <w:tab w:val="left" w:pos="1368"/>
        </w:tabs>
        <w:spacing w:after="0" w:line="276" w:lineRule="auto"/>
        <w:jc w:val="both"/>
        <w:rPr>
          <w:rFonts w:ascii="Times New Roman" w:hAnsi="Times New Roman" w:cs="Times New Roman"/>
          <w:sz w:val="12"/>
          <w:szCs w:val="24"/>
        </w:rPr>
      </w:pPr>
    </w:p>
    <w:p w:rsidR="00CF1B6B" w:rsidRPr="00CF1B6B" w:rsidRDefault="002D55AE" w:rsidP="00F66BBF">
      <w:pPr>
        <w:tabs>
          <w:tab w:val="left" w:pos="1368"/>
        </w:tabs>
        <w:spacing w:after="0" w:line="276"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F</m:t>
              </m:r>
            </m:sub>
          </m:sSub>
          <m:r>
            <w:rPr>
              <w:rFonts w:ascii="Cambria Math" w:hAnsi="Cambria Math" w:cs="Times New Roman"/>
              <w:sz w:val="24"/>
              <w:szCs w:val="24"/>
            </w:rPr>
            <m:t>:U→</m:t>
          </m:r>
          <m:d>
            <m:dPr>
              <m:begChr m:val="["/>
              <m:endChr m:val="]"/>
              <m:ctrlPr>
                <w:rPr>
                  <w:rFonts w:ascii="Cambria Math" w:hAnsi="Cambria Math" w:cs="Times New Roman"/>
                  <w:i/>
                  <w:sz w:val="24"/>
                  <w:szCs w:val="24"/>
                </w:rPr>
              </m:ctrlPr>
            </m:dPr>
            <m:e>
              <m:r>
                <w:rPr>
                  <w:rFonts w:ascii="Cambria Math" w:hAnsi="Cambria Math" w:cs="Times New Roman"/>
                  <w:sz w:val="24"/>
                  <w:szCs w:val="24"/>
                </w:rPr>
                <m:t>0,1</m:t>
              </m:r>
            </m:e>
          </m:d>
          <m:r>
            <w:rPr>
              <w:rFonts w:ascii="Cambria Math" w:hAnsi="Cambria Math" w:cs="Times New Roman"/>
              <w:sz w:val="24"/>
              <w:szCs w:val="24"/>
            </w:rPr>
            <m:t>,</m:t>
          </m:r>
        </m:oMath>
      </m:oMathPara>
    </w:p>
    <w:p w:rsidR="00CF1B6B" w:rsidRPr="00CF1B6B" w:rsidRDefault="00CF1B6B" w:rsidP="00F66BBF">
      <w:pPr>
        <w:tabs>
          <w:tab w:val="left" w:pos="1368"/>
        </w:tabs>
        <w:spacing w:after="0" w:line="276" w:lineRule="auto"/>
        <w:jc w:val="both"/>
        <w:rPr>
          <w:rFonts w:ascii="Times New Roman" w:eastAsiaTheme="minorEastAsia" w:hAnsi="Times New Roman" w:cs="Times New Roman"/>
          <w:sz w:val="6"/>
          <w:szCs w:val="24"/>
        </w:rPr>
      </w:pPr>
    </w:p>
    <w:p w:rsidR="00CF1B6B" w:rsidRDefault="00CF1B6B" w:rsidP="00F66BBF">
      <w:pPr>
        <w:tabs>
          <w:tab w:val="left" w:pos="1368"/>
        </w:tabs>
        <w:spacing w:after="0" w:line="276" w:lineRule="auto"/>
        <w:jc w:val="both"/>
        <w:rPr>
          <w:rFonts w:ascii="Times New Roman" w:hAnsi="Times New Roman" w:cs="Times New Roman"/>
          <w:sz w:val="24"/>
          <w:szCs w:val="24"/>
        </w:rPr>
      </w:pPr>
      <w:r w:rsidRPr="00CF1B6B">
        <w:rPr>
          <w:rFonts w:ascii="Times New Roman" w:hAnsi="Times New Roman" w:cs="Times New Roman"/>
          <w:sz w:val="24"/>
          <w:szCs w:val="24"/>
        </w:rPr>
        <w:t xml:space="preserve">This function associates each element with </w:t>
      </w:r>
      <m:oMath>
        <m:r>
          <w:rPr>
            <w:rFonts w:ascii="Cambria Math" w:hAnsi="Cambria Math" w:cs="Times New Roman"/>
            <w:sz w:val="24"/>
            <w:szCs w:val="24"/>
          </w:rPr>
          <m:t>x</m:t>
        </m:r>
        <m:r>
          <m:rPr>
            <m:sty m:val="p"/>
          </m:rPr>
          <w:rPr>
            <w:rFonts w:ascii="Cambria Math" w:hAnsi="Cambria Math" w:cs="Times New Roman"/>
            <w:sz w:val="24"/>
            <w:szCs w:val="24"/>
          </w:rPr>
          <m:t xml:space="preserve">∈ </m:t>
        </m:r>
        <m:r>
          <w:rPr>
            <w:rFonts w:ascii="Cambria Math" w:hAnsi="Cambria Math" w:cs="Times New Roman"/>
            <w:sz w:val="24"/>
            <w:szCs w:val="24"/>
          </w:rPr>
          <m:t>U</m:t>
        </m:r>
      </m:oMath>
      <w:r w:rsidRPr="00CF1B6B">
        <w:rPr>
          <w:rFonts w:ascii="Times New Roman" w:hAnsi="Times New Roman" w:cs="Times New Roman"/>
          <w:sz w:val="24"/>
          <w:szCs w:val="24"/>
        </w:rPr>
        <w:t xml:space="preserve">a degree of membership </w:t>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F</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oMath>
      <w:r w:rsidRPr="00CF1B6B">
        <w:rPr>
          <w:rFonts w:ascii="Times New Roman" w:hAnsi="Times New Roman" w:cs="Times New Roman"/>
          <w:sz w:val="24"/>
          <w:szCs w:val="24"/>
        </w:rPr>
        <w:t xml:space="preserve">expressing its level of </w:t>
      </w:r>
      <m:oMath>
        <m:r>
          <w:rPr>
            <w:rFonts w:ascii="Cambria Math" w:hAnsi="Cambria Math" w:cs="Times New Roman"/>
            <w:sz w:val="24"/>
            <w:szCs w:val="24"/>
          </w:rPr>
          <m:t>x</m:t>
        </m:r>
      </m:oMath>
      <w:r w:rsidRPr="00CF1B6B">
        <w:rPr>
          <w:rFonts w:ascii="Times New Roman" w:hAnsi="Times New Roman" w:cs="Times New Roman"/>
          <w:sz w:val="24"/>
          <w:szCs w:val="24"/>
        </w:rPr>
        <w:t xml:space="preserve">belonging to the fuzzy subset </w:t>
      </w:r>
      <m:oMath>
        <m:r>
          <w:rPr>
            <w:rFonts w:ascii="Cambria Math" w:hAnsi="Cambria Math" w:cs="Times New Roman"/>
            <w:sz w:val="24"/>
            <w:szCs w:val="24"/>
          </w:rPr>
          <m:t xml:space="preserve"> </m:t>
        </m:r>
        <m:r>
          <m:rPr>
            <m:sty m:val="bi"/>
          </m:rPr>
          <w:rPr>
            <w:rFonts w:ascii="Cambria Math" w:hAnsi="Cambria Math" w:cs="Times New Roman"/>
            <w:sz w:val="24"/>
            <w:szCs w:val="24"/>
          </w:rPr>
          <m:t>F</m:t>
        </m:r>
      </m:oMath>
      <w:r w:rsidRPr="00CF1B6B">
        <w:rPr>
          <w:rFonts w:ascii="Times New Roman" w:hAnsi="Times New Roman" w:cs="Times New Roman"/>
          <w:sz w:val="24"/>
          <w:szCs w:val="24"/>
        </w:rPr>
        <w:t xml:space="preserve">. It allows for a progressive quantification of the elements' membership </w:t>
      </w:r>
      <m:oMath>
        <m:r>
          <m:rPr>
            <m:sty m:val="bi"/>
          </m:rPr>
          <w:rPr>
            <w:rFonts w:ascii="Cambria Math" w:hAnsi="Cambria Math" w:cs="Times New Roman"/>
            <w:sz w:val="24"/>
            <w:szCs w:val="24"/>
          </w:rPr>
          <m:t>F</m:t>
        </m:r>
      </m:oMath>
      <w:r w:rsidRPr="00CF1B6B">
        <w:rPr>
          <w:rFonts w:ascii="Times New Roman" w:hAnsi="Times New Roman" w:cs="Times New Roman"/>
          <w:sz w:val="24"/>
          <w:szCs w:val="24"/>
        </w:rPr>
        <w:t>, unlike classical sets where this membership is strictly binary.</w:t>
      </w:r>
    </w:p>
    <w:p w:rsidR="00B46464" w:rsidRPr="008B79BB" w:rsidRDefault="00B46464" w:rsidP="00F66BBF">
      <w:pPr>
        <w:tabs>
          <w:tab w:val="left" w:pos="1368"/>
        </w:tabs>
        <w:spacing w:after="0" w:line="276" w:lineRule="auto"/>
        <w:jc w:val="both"/>
        <w:rPr>
          <w:rFonts w:ascii="Times New Roman" w:hAnsi="Times New Roman" w:cs="Times New Roman"/>
          <w:sz w:val="6"/>
          <w:szCs w:val="24"/>
        </w:rPr>
      </w:pPr>
    </w:p>
    <w:p w:rsidR="00B46464" w:rsidRDefault="008B79BB" w:rsidP="008F778B">
      <w:pPr>
        <w:pStyle w:val="NormalWeb"/>
        <w:spacing w:before="0" w:beforeAutospacing="0" w:after="0" w:afterAutospacing="0" w:line="276" w:lineRule="auto"/>
        <w:jc w:val="both"/>
        <w:rPr>
          <w:b/>
        </w:rPr>
      </w:pPr>
      <w:r>
        <w:rPr>
          <w:b/>
        </w:rPr>
        <w:t>5.5. Membership Function</w:t>
      </w:r>
    </w:p>
    <w:p w:rsidR="008B79BB" w:rsidRPr="008B79BB" w:rsidRDefault="008B79BB" w:rsidP="008F778B">
      <w:pPr>
        <w:pStyle w:val="NormalWeb"/>
        <w:spacing w:before="0" w:beforeAutospacing="0" w:after="0" w:afterAutospacing="0" w:line="276" w:lineRule="auto"/>
        <w:jc w:val="both"/>
        <w:rPr>
          <w:b/>
          <w:sz w:val="6"/>
        </w:rPr>
      </w:pPr>
    </w:p>
    <w:p w:rsidR="008B79BB" w:rsidRPr="008B79BB" w:rsidRDefault="008B79BB" w:rsidP="008B79BB">
      <w:pPr>
        <w:tabs>
          <w:tab w:val="left" w:pos="1368"/>
        </w:tabs>
        <w:spacing w:after="0" w:line="276" w:lineRule="auto"/>
        <w:jc w:val="both"/>
        <w:rPr>
          <w:rFonts w:ascii="Times New Roman" w:hAnsi="Times New Roman" w:cs="Times New Roman"/>
          <w:sz w:val="24"/>
          <w:szCs w:val="24"/>
        </w:rPr>
      </w:pPr>
      <w:r w:rsidRPr="008B79BB">
        <w:rPr>
          <w:rFonts w:ascii="Times New Roman" w:hAnsi="Times New Roman" w:cs="Times New Roman"/>
          <w:sz w:val="24"/>
          <w:szCs w:val="24"/>
        </w:rPr>
        <w:t xml:space="preserve">Let </w:t>
      </w:r>
      <m:oMath>
        <m:r>
          <w:rPr>
            <w:rFonts w:ascii="Cambria Math" w:hAnsi="Cambria Math" w:cs="Times New Roman"/>
            <w:sz w:val="24"/>
            <w:szCs w:val="24"/>
          </w:rPr>
          <m:t>X</m:t>
        </m:r>
      </m:oMath>
      <w:r w:rsidRPr="008B79BB">
        <w:rPr>
          <w:rFonts w:ascii="Times New Roman" w:hAnsi="Times New Roman" w:cs="Times New Roman"/>
          <w:sz w:val="24"/>
          <w:szCs w:val="24"/>
        </w:rPr>
        <w:t xml:space="preserve">a set, a subset </w:t>
      </w:r>
      <m:oMath>
        <m:r>
          <w:rPr>
            <w:rFonts w:ascii="Cambria Math" w:hAnsi="Cambria Math" w:cs="Times New Roman"/>
            <w:sz w:val="24"/>
            <w:szCs w:val="24"/>
          </w:rPr>
          <m:t>A</m:t>
        </m:r>
      </m:oMath>
      <w:r w:rsidRPr="008B79BB">
        <w:rPr>
          <w:rFonts w:ascii="Times New Roman" w:hAnsi="Times New Roman" w:cs="Times New Roman"/>
          <w:sz w:val="24"/>
          <w:szCs w:val="24"/>
        </w:rPr>
        <w:t xml:space="preserve">of </w:t>
      </w:r>
      <m:oMath>
        <m:r>
          <w:rPr>
            <w:rFonts w:ascii="Cambria Math" w:hAnsi="Cambria Math" w:cs="Times New Roman"/>
            <w:sz w:val="24"/>
            <w:szCs w:val="24"/>
          </w:rPr>
          <m:t>X</m:t>
        </m:r>
      </m:oMath>
      <w:r w:rsidRPr="008B79BB">
        <w:rPr>
          <w:rFonts w:ascii="Times New Roman" w:hAnsi="Times New Roman" w:cs="Times New Roman"/>
          <w:sz w:val="24"/>
          <w:szCs w:val="24"/>
        </w:rPr>
        <w:t xml:space="preserve">is characterized by a membership function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 xml:space="preserve"> : X →[0,1]</m:t>
        </m:r>
      </m:oMath>
      <w:r w:rsidRPr="008B79BB">
        <w:rPr>
          <w:rFonts w:ascii="Times New Roman" w:hAnsi="Times New Roman" w:cs="Times New Roman"/>
          <w:sz w:val="24"/>
          <w:szCs w:val="24"/>
        </w:rPr>
        <w:t>, this membership function is equivalent to the characteristic function of a classical set.</w:t>
      </w:r>
    </w:p>
    <w:p w:rsidR="008B79BB" w:rsidRPr="008B79BB" w:rsidRDefault="008B79BB" w:rsidP="008B79BB">
      <w:pPr>
        <w:spacing w:after="0"/>
        <w:ind w:left="1428"/>
        <w:rPr>
          <w:sz w:val="8"/>
        </w:rPr>
      </w:pPr>
      <w:r w:rsidRPr="008B79BB">
        <w:rPr>
          <w:sz w:val="2"/>
        </w:rPr>
        <w:t xml:space="preserve"> </w:t>
      </w:r>
    </w:p>
    <w:p w:rsidR="008B79BB" w:rsidRDefault="008B79BB" w:rsidP="008B79BB">
      <w:pPr>
        <w:tabs>
          <w:tab w:val="left" w:pos="1368"/>
        </w:tabs>
        <w:spacing w:after="0" w:line="276" w:lineRule="auto"/>
        <w:jc w:val="both"/>
        <w:rPr>
          <w:rFonts w:ascii="Times New Roman" w:hAnsi="Times New Roman" w:cs="Times New Roman"/>
          <w:sz w:val="24"/>
          <w:szCs w:val="24"/>
        </w:rPr>
      </w:pPr>
      <w:r w:rsidRPr="008B79BB">
        <w:rPr>
          <w:rFonts w:ascii="Times New Roman" w:hAnsi="Times New Roman" w:cs="Times New Roman"/>
          <w:sz w:val="24"/>
          <w:szCs w:val="24"/>
        </w:rPr>
        <w:lastRenderedPageBreak/>
        <w:t>The choice of membership function is arbitrary; throughout the tests, one chooses whether it is sigmoid, hyperbolic, tangent, exponential, Gaussian, triangular, or of another form. In other words, a membership function µ between 0 and 1 is associated with the subset.</w:t>
      </w:r>
    </w:p>
    <w:p w:rsidR="008B79BB" w:rsidRPr="008B79BB" w:rsidRDefault="008B79BB" w:rsidP="008B79BB">
      <w:pPr>
        <w:tabs>
          <w:tab w:val="left" w:pos="1368"/>
        </w:tabs>
        <w:spacing w:after="0" w:line="276" w:lineRule="auto"/>
        <w:jc w:val="both"/>
        <w:rPr>
          <w:rFonts w:ascii="Times New Roman" w:hAnsi="Times New Roman" w:cs="Times New Roman"/>
          <w:sz w:val="6"/>
          <w:szCs w:val="24"/>
        </w:rPr>
      </w:pPr>
    </w:p>
    <w:p w:rsidR="008B79BB" w:rsidRDefault="008B79BB" w:rsidP="008B79BB">
      <w:pPr>
        <w:tabs>
          <w:tab w:val="left" w:pos="1368"/>
        </w:tabs>
        <w:spacing w:after="0" w:line="276" w:lineRule="auto"/>
        <w:jc w:val="both"/>
        <w:rPr>
          <w:rFonts w:ascii="Times New Roman" w:hAnsi="Times New Roman" w:cs="Times New Roman"/>
          <w:sz w:val="24"/>
          <w:szCs w:val="24"/>
        </w:rPr>
      </w:pPr>
      <m:oMath>
        <m:r>
          <w:rPr>
            <w:rFonts w:ascii="Cambria Math" w:hAnsi="Cambria Math" w:cs="Times New Roman"/>
            <w:sz w:val="24"/>
            <w:szCs w:val="24"/>
          </w:rPr>
          <m:t>T(X)</m:t>
        </m:r>
      </m:oMath>
      <w:r w:rsidRPr="008B79BB">
        <w:rPr>
          <w:rFonts w:ascii="Times New Roman" w:hAnsi="Times New Roman" w:cs="Times New Roman"/>
          <w:sz w:val="24"/>
          <w:szCs w:val="24"/>
        </w:rPr>
        <w:t xml:space="preserve">and to the variable </w:t>
      </w:r>
      <m:oMath>
        <m:r>
          <w:rPr>
            <w:rFonts w:ascii="Cambria Math" w:hAnsi="Cambria Math" w:cs="Times New Roman"/>
            <w:sz w:val="24"/>
            <w:szCs w:val="24"/>
          </w:rPr>
          <m:t>X</m:t>
        </m:r>
      </m:oMath>
      <w:r w:rsidRPr="008B79BB">
        <w:rPr>
          <w:rFonts w:ascii="Times New Roman" w:hAnsi="Times New Roman" w:cs="Times New Roman"/>
          <w:sz w:val="24"/>
          <w:szCs w:val="24"/>
        </w:rPr>
        <w:t xml:space="preserve">, whose set of possible values is </w:t>
      </w:r>
      <m:oMath>
        <m:r>
          <w:rPr>
            <w:rFonts w:ascii="Cambria Math" w:hAnsi="Cambria Math" w:cs="Times New Roman"/>
            <w:sz w:val="24"/>
            <w:szCs w:val="24"/>
          </w:rPr>
          <m:t>T(X)</m:t>
        </m:r>
      </m:oMath>
      <w:r w:rsidRPr="008B79BB">
        <w:rPr>
          <w:rFonts w:ascii="Times New Roman" w:hAnsi="Times New Roman" w:cs="Times New Roman"/>
          <w:sz w:val="24"/>
          <w:szCs w:val="24"/>
        </w:rPr>
        <w:t>. It is also called the degree of membership, membership coefficient, or degree of possibility; it is the probability that the variable u possesses the quality associated with the subset . It is used for the mathematical processing of linguistic variables to handle fuzzy inferences by computer. Each value of the linguistic variable is assigned a membership function µ; a given value of the variable X will be designated by a degree of membership.</w:t>
      </w:r>
    </w:p>
    <w:p w:rsidR="008B79BB" w:rsidRPr="008B79BB" w:rsidRDefault="008B79BB" w:rsidP="008B79BB">
      <w:pPr>
        <w:tabs>
          <w:tab w:val="left" w:pos="1368"/>
        </w:tabs>
        <w:spacing w:after="0" w:line="276" w:lineRule="auto"/>
        <w:jc w:val="both"/>
        <w:rPr>
          <w:rFonts w:ascii="Times New Roman" w:hAnsi="Times New Roman" w:cs="Times New Roman"/>
          <w:sz w:val="8"/>
          <w:szCs w:val="24"/>
        </w:rPr>
      </w:pPr>
      <w:r w:rsidRPr="008B79BB">
        <w:rPr>
          <w:rFonts w:ascii="Times New Roman" w:hAnsi="Times New Roman" w:cs="Times New Roman"/>
          <w:sz w:val="8"/>
          <w:szCs w:val="24"/>
        </w:rPr>
        <w:t xml:space="preserve">  </w:t>
      </w:r>
    </w:p>
    <w:p w:rsidR="008B79BB" w:rsidRDefault="008B79BB" w:rsidP="008B79BB">
      <w:pPr>
        <w:tabs>
          <w:tab w:val="left" w:pos="1368"/>
        </w:tabs>
        <w:spacing w:after="0" w:line="276" w:lineRule="auto"/>
        <w:jc w:val="both"/>
        <w:rPr>
          <w:rFonts w:ascii="Times New Roman" w:hAnsi="Times New Roman" w:cs="Times New Roman"/>
          <w:sz w:val="24"/>
          <w:szCs w:val="24"/>
        </w:rPr>
      </w:pPr>
      <w:r w:rsidRPr="008B79BB">
        <w:rPr>
          <w:rFonts w:ascii="Times New Roman" w:hAnsi="Times New Roman" w:cs="Times New Roman"/>
          <w:sz w:val="24"/>
          <w:szCs w:val="24"/>
        </w:rPr>
        <w:t>In general, the shape of the membership function depends on the application and can be triangular, trapezoidal, or Gaussian, as illustrated in the figure below:</w:t>
      </w:r>
    </w:p>
    <w:p w:rsidR="008B79BB" w:rsidRDefault="008B79BB" w:rsidP="008B79BB">
      <w:pPr>
        <w:tabs>
          <w:tab w:val="left" w:pos="1368"/>
        </w:tabs>
        <w:spacing w:after="0" w:line="276" w:lineRule="auto"/>
        <w:jc w:val="both"/>
        <w:rPr>
          <w:rFonts w:ascii="Times New Roman" w:hAnsi="Times New Roman" w:cs="Times New Roman"/>
          <w:sz w:val="24"/>
          <w:szCs w:val="24"/>
        </w:rPr>
      </w:pPr>
    </w:p>
    <w:p w:rsidR="008B79BB" w:rsidRDefault="008B79BB" w:rsidP="008B79BB">
      <w:pPr>
        <w:keepNext/>
        <w:tabs>
          <w:tab w:val="left" w:pos="1368"/>
        </w:tabs>
        <w:spacing w:after="0" w:line="276" w:lineRule="auto"/>
        <w:jc w:val="both"/>
      </w:pPr>
      <w:r>
        <w:rPr>
          <w:rFonts w:ascii="Calibri" w:eastAsia="Calibri" w:hAnsi="Calibri" w:cs="Calibri"/>
          <w:noProof/>
          <w:lang w:val="fr-FR" w:eastAsia="fr-FR"/>
        </w:rPr>
        <mc:AlternateContent>
          <mc:Choice Requires="wpg">
            <w:drawing>
              <wp:inline distT="0" distB="0" distL="0" distR="0" wp14:anchorId="2FB7CFD2" wp14:editId="39AC81E8">
                <wp:extent cx="5181600" cy="1034796"/>
                <wp:effectExtent l="0" t="0" r="0" b="0"/>
                <wp:docPr id="135818" name="Group 135818"/>
                <wp:cNvGraphicFramePr/>
                <a:graphic xmlns:a="http://schemas.openxmlformats.org/drawingml/2006/main">
                  <a:graphicData uri="http://schemas.microsoft.com/office/word/2010/wordprocessingGroup">
                    <wpg:wgp>
                      <wpg:cNvGrpSpPr/>
                      <wpg:grpSpPr>
                        <a:xfrm>
                          <a:off x="0" y="0"/>
                          <a:ext cx="5181600" cy="1034796"/>
                          <a:chOff x="0" y="0"/>
                          <a:chExt cx="5181600" cy="1034796"/>
                        </a:xfrm>
                      </wpg:grpSpPr>
                      <pic:pic xmlns:pic="http://schemas.openxmlformats.org/drawingml/2006/picture">
                        <pic:nvPicPr>
                          <pic:cNvPr id="6860" name="Picture 6860"/>
                          <pic:cNvPicPr/>
                        </pic:nvPicPr>
                        <pic:blipFill>
                          <a:blip r:embed="rId11"/>
                          <a:stretch>
                            <a:fillRect/>
                          </a:stretch>
                        </pic:blipFill>
                        <pic:spPr>
                          <a:xfrm>
                            <a:off x="0" y="0"/>
                            <a:ext cx="1924812" cy="141732"/>
                          </a:xfrm>
                          <a:prstGeom prst="rect">
                            <a:avLst/>
                          </a:prstGeom>
                        </pic:spPr>
                      </pic:pic>
                      <wps:wsp>
                        <wps:cNvPr id="6861" name="Rectangle 6861"/>
                        <wps:cNvSpPr/>
                        <wps:spPr>
                          <a:xfrm>
                            <a:off x="305" y="26314"/>
                            <a:ext cx="42235" cy="190350"/>
                          </a:xfrm>
                          <a:prstGeom prst="rect">
                            <a:avLst/>
                          </a:prstGeom>
                          <a:ln>
                            <a:noFill/>
                          </a:ln>
                        </wps:spPr>
                        <wps:txbx>
                          <w:txbxContent>
                            <w:p w:rsidR="00D61836" w:rsidRDefault="00D61836" w:rsidP="008B79BB">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6863" name="Picture 6863"/>
                          <pic:cNvPicPr/>
                        </pic:nvPicPr>
                        <pic:blipFill>
                          <a:blip r:embed="rId12"/>
                          <a:stretch>
                            <a:fillRect/>
                          </a:stretch>
                        </pic:blipFill>
                        <pic:spPr>
                          <a:xfrm>
                            <a:off x="342900" y="6096"/>
                            <a:ext cx="4838700" cy="1028700"/>
                          </a:xfrm>
                          <a:prstGeom prst="rect">
                            <a:avLst/>
                          </a:prstGeom>
                        </pic:spPr>
                      </pic:pic>
                    </wpg:wgp>
                  </a:graphicData>
                </a:graphic>
              </wp:inline>
            </w:drawing>
          </mc:Choice>
          <mc:Fallback>
            <w:pict>
              <v:group w14:anchorId="2FB7CFD2" id="Group 135818" o:spid="_x0000_s1026" style="width:408pt;height:81.5pt;mso-position-horizontal-relative:char;mso-position-vertical-relative:line" coordsize="51816,1034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60" o:spid="_x0000_s1027" type="#_x0000_t75" style="position:absolute;width:19248;height:1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">
                  <v:imagedata r:id="rId13" o:title=""/>
                </v:shape>
                <v:rect id="Rectangle 6861" o:spid="_x0000_s1028" style="position:absolute;left:3;top:263;width:422;height:1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" filled="f" stroked="f">
                  <v:textbox inset="0,0,0,0">
                    <w:txbxContent>
                      <w:p w:rsidR="00D61836" w:rsidRDefault="00D61836" w:rsidP="008B79BB">
                        <w:r>
                          <w:rPr>
                            <w:rFonts w:ascii="Calibri" w:eastAsia="Calibri" w:hAnsi="Calibri" w:cs="Calibri"/>
                          </w:rPr>
                          <w:t xml:space="preserve"> </w:t>
                        </w:r>
                      </w:p>
                    </w:txbxContent>
                  </v:textbox>
                </v:rect>
                <v:shape id="Picture 6863" o:spid="_x0000_s1029" type="#_x0000_t75" style="position:absolute;left:3429;top:60;width:48387;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">
                  <v:imagedata r:id="rId14" o:title=""/>
                </v:shape>
                <w10:anchorlock/>
              </v:group>
            </w:pict>
          </mc:Fallback>
        </mc:AlternateContent>
      </w:r>
    </w:p>
    <w:p w:rsidR="008B79BB" w:rsidRPr="008B79BB" w:rsidRDefault="008B79BB" w:rsidP="001442EB">
      <w:pPr>
        <w:pStyle w:val="Caption"/>
        <w:spacing w:after="0"/>
        <w:jc w:val="center"/>
        <w:rPr>
          <w:rFonts w:ascii="Times New Roman" w:hAnsi="Times New Roman" w:cs="Times New Roman"/>
          <w:sz w:val="24"/>
          <w:szCs w:val="24"/>
        </w:rPr>
      </w:pPr>
      <w:r>
        <w:t xml:space="preserve">Figure </w:t>
      </w:r>
      <w:r w:rsidR="002D55AE">
        <w:fldChar w:fldCharType="begin"/>
      </w:r>
      <w:r w:rsidR="002D55AE">
        <w:instrText xml:space="preserve"> SEQ Figure \* ARABIC </w:instrText>
      </w:r>
      <w:r w:rsidR="002D55AE">
        <w:fldChar w:fldCharType="separate"/>
      </w:r>
      <w:r w:rsidR="002923AD">
        <w:rPr>
          <w:noProof/>
        </w:rPr>
        <w:t>4</w:t>
      </w:r>
      <w:r w:rsidR="002D55AE">
        <w:rPr>
          <w:noProof/>
        </w:rPr>
        <w:fldChar w:fldCharType="end"/>
      </w:r>
      <w:r>
        <w:t>: Different forms of membership functions</w:t>
      </w:r>
    </w:p>
    <w:p w:rsidR="00E5501A" w:rsidRPr="00E5501A" w:rsidRDefault="00E5501A" w:rsidP="008F778B">
      <w:pPr>
        <w:pStyle w:val="NormalWeb"/>
        <w:spacing w:before="0" w:beforeAutospacing="0" w:after="0" w:afterAutospacing="0" w:line="276" w:lineRule="auto"/>
        <w:jc w:val="both"/>
        <w:rPr>
          <w:b/>
          <w:sz w:val="8"/>
        </w:rPr>
      </w:pPr>
    </w:p>
    <w:p w:rsidR="008B79BB" w:rsidRDefault="00E5501A" w:rsidP="008F778B">
      <w:pPr>
        <w:pStyle w:val="NormalWeb"/>
        <w:spacing w:before="0" w:beforeAutospacing="0" w:after="0" w:afterAutospacing="0" w:line="276" w:lineRule="auto"/>
        <w:jc w:val="both"/>
        <w:rPr>
          <w:b/>
        </w:rPr>
      </w:pPr>
      <w:r w:rsidRPr="00E5501A">
        <w:rPr>
          <w:b/>
        </w:rPr>
        <w:t>6. General structure of a fuzzy system</w:t>
      </w:r>
    </w:p>
    <w:p w:rsidR="00E5501A" w:rsidRPr="00E5501A" w:rsidRDefault="00E5501A" w:rsidP="008F778B">
      <w:pPr>
        <w:pStyle w:val="NormalWeb"/>
        <w:spacing w:before="0" w:beforeAutospacing="0" w:after="0" w:afterAutospacing="0" w:line="276" w:lineRule="auto"/>
        <w:jc w:val="both"/>
        <w:rPr>
          <w:b/>
          <w:sz w:val="12"/>
        </w:rPr>
      </w:pPr>
    </w:p>
    <w:p w:rsidR="00E5501A" w:rsidRDefault="00E5501A" w:rsidP="00E5501A">
      <w:pPr>
        <w:tabs>
          <w:tab w:val="left" w:pos="1368"/>
        </w:tabs>
        <w:spacing w:after="0" w:line="276" w:lineRule="auto"/>
        <w:jc w:val="both"/>
        <w:rPr>
          <w:rFonts w:ascii="Times New Roman" w:hAnsi="Times New Roman" w:cs="Times New Roman"/>
          <w:sz w:val="24"/>
          <w:szCs w:val="24"/>
        </w:rPr>
      </w:pPr>
      <w:r w:rsidRPr="00E5501A">
        <w:rPr>
          <w:rFonts w:ascii="Times New Roman" w:hAnsi="Times New Roman" w:cs="Times New Roman"/>
          <w:sz w:val="24"/>
          <w:szCs w:val="24"/>
        </w:rPr>
        <w:t>The fundamental concept of a fuzzy system rests on a linguistic rule established by a domain expert. Fuzzy variables can then represent currents, voltages, or other useful quantities, for example, for diagnostics (symptoms or fault signatures). The output corresponds to the detected fault, or even its origin. Keywords such as "good," "serious," and "fairly serious" provide imprecise but useful information and are represented by a fuzzy subset of the discursive universe.</w:t>
      </w:r>
    </w:p>
    <w:p w:rsidR="00E5501A" w:rsidRPr="00E5501A" w:rsidRDefault="00E5501A" w:rsidP="00E5501A">
      <w:pPr>
        <w:tabs>
          <w:tab w:val="left" w:pos="1368"/>
        </w:tabs>
        <w:spacing w:after="0" w:line="276" w:lineRule="auto"/>
        <w:jc w:val="both"/>
        <w:rPr>
          <w:rFonts w:ascii="Times New Roman" w:hAnsi="Times New Roman" w:cs="Times New Roman"/>
          <w:sz w:val="12"/>
          <w:szCs w:val="24"/>
        </w:rPr>
      </w:pPr>
    </w:p>
    <w:p w:rsidR="00E5501A" w:rsidRDefault="00E5501A" w:rsidP="00E5501A">
      <w:pPr>
        <w:tabs>
          <w:tab w:val="left" w:pos="1368"/>
        </w:tabs>
        <w:spacing w:after="0" w:line="276" w:lineRule="auto"/>
        <w:jc w:val="both"/>
        <w:rPr>
          <w:rFonts w:ascii="Times New Roman" w:hAnsi="Times New Roman" w:cs="Times New Roman"/>
          <w:sz w:val="24"/>
          <w:szCs w:val="24"/>
        </w:rPr>
      </w:pPr>
      <w:r w:rsidRPr="00E5501A">
        <w:rPr>
          <w:rFonts w:ascii="Times New Roman" w:hAnsi="Times New Roman" w:cs="Times New Roman"/>
          <w:sz w:val="24"/>
          <w:szCs w:val="24"/>
        </w:rPr>
        <w:t>The fuzzy logic system is an algorithm that converts a human-expertise-based linguistic control strategy into an automatic control strategy described by a set of fuzzy system rules of the type:</w:t>
      </w:r>
    </w:p>
    <w:p w:rsidR="00443F34" w:rsidRPr="00443F34" w:rsidRDefault="00443F34" w:rsidP="00E5501A">
      <w:pPr>
        <w:tabs>
          <w:tab w:val="left" w:pos="1368"/>
        </w:tabs>
        <w:spacing w:after="0" w:line="276" w:lineRule="auto"/>
        <w:jc w:val="both"/>
        <w:rPr>
          <w:rFonts w:ascii="Times New Roman" w:hAnsi="Times New Roman" w:cs="Times New Roman"/>
          <w:sz w:val="4"/>
          <w:szCs w:val="24"/>
        </w:rPr>
      </w:pPr>
    </w:p>
    <w:p w:rsidR="00E5501A" w:rsidRPr="00443F34" w:rsidRDefault="00E5501A" w:rsidP="00443F34">
      <w:pPr>
        <w:tabs>
          <w:tab w:val="left" w:pos="0"/>
        </w:tabs>
        <w:spacing w:after="0" w:line="276" w:lineRule="auto"/>
        <w:jc w:val="both"/>
        <w:rPr>
          <w:rFonts w:ascii="Cambria Math" w:hAnsi="Cambria Math" w:cs="Times New Roman"/>
          <w:sz w:val="6"/>
          <w:szCs w:val="24"/>
          <w:oMath/>
        </w:rPr>
      </w:pPr>
    </w:p>
    <w:p w:rsidR="00E5501A" w:rsidRPr="00443F34" w:rsidRDefault="002D55AE" w:rsidP="00443F34">
      <w:pPr>
        <w:tabs>
          <w:tab w:val="left" w:pos="0"/>
        </w:tabs>
        <w:spacing w:after="0" w:line="276" w:lineRule="auto"/>
        <w:ind w:left="1085" w:right="596"/>
        <w:rPr>
          <w:rFonts w:ascii="Cambria Math" w:hAnsi="Cambria Math"/>
          <w:oMath/>
        </w:rPr>
      </w:pPr>
      <m:oMathPara>
        <m:oMathParaPr>
          <m:jc m:val="center"/>
        </m:oMathParaPr>
        <m:oMath>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 xml:space="preserve">: si x est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vertAlign w:val="subscript"/>
            </w:rPr>
            <m:t xml:space="preserve"> </m:t>
          </m:r>
          <m:r>
            <w:rPr>
              <w:rFonts w:ascii="Cambria Math" w:hAnsi="Cambria Math"/>
            </w:rPr>
            <m:t xml:space="preserve">et y est </m:t>
          </m:r>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vertAlign w:val="subscript"/>
            </w:rPr>
            <m:t xml:space="preserve"> </m:t>
          </m:r>
          <m:r>
            <w:rPr>
              <w:rFonts w:ascii="Cambria Math" w:hAnsi="Cambria Math"/>
            </w:rPr>
            <m:t xml:space="preserve">alors z est </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 xml:space="preserve"> </m:t>
          </m:r>
        </m:oMath>
      </m:oMathPara>
    </w:p>
    <w:p w:rsidR="00E5501A" w:rsidRPr="00443F34" w:rsidRDefault="002D55AE" w:rsidP="00443F34">
      <w:pPr>
        <w:tabs>
          <w:tab w:val="left" w:pos="0"/>
        </w:tabs>
        <w:spacing w:after="0" w:line="276" w:lineRule="auto"/>
        <w:ind w:left="1085" w:right="596"/>
        <w:rPr>
          <w:rFonts w:ascii="Cambria Math" w:hAnsi="Cambria Math"/>
          <w:oMath/>
        </w:rPr>
      </w:pPr>
      <m:oMathPara>
        <m:oMathParaPr>
          <m:jc m:val="center"/>
        </m:oMathParaPr>
        <m:oMath>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si x est </m:t>
          </m:r>
          <m:sSub>
            <m:sSubPr>
              <m:ctrlPr>
                <w:rPr>
                  <w:rFonts w:ascii="Cambria Math" w:hAnsi="Cambria Math"/>
                  <w:i/>
                </w:rPr>
              </m:ctrlPr>
            </m:sSubPr>
            <m:e>
              <m:r>
                <w:rPr>
                  <w:rFonts w:ascii="Cambria Math" w:hAnsi="Cambria Math"/>
                </w:rPr>
                <m:t>A</m:t>
              </m:r>
            </m:e>
            <m:sub>
              <m:r>
                <w:rPr>
                  <w:rFonts w:ascii="Cambria Math" w:hAnsi="Cambria Math"/>
                </w:rPr>
                <m:t xml:space="preserve">2 </m:t>
              </m:r>
            </m:sub>
          </m:sSub>
          <m:r>
            <w:rPr>
              <w:rFonts w:ascii="Cambria Math" w:hAnsi="Cambria Math"/>
              <w:vertAlign w:val="subscript"/>
            </w:rPr>
            <m:t xml:space="preserve"> </m:t>
          </m:r>
          <m:r>
            <w:rPr>
              <w:rFonts w:ascii="Cambria Math" w:hAnsi="Cambria Math"/>
            </w:rPr>
            <m:t xml:space="preserve">et y est </m:t>
          </m:r>
          <m:sSub>
            <m:sSubPr>
              <m:ctrlPr>
                <w:rPr>
                  <w:rFonts w:ascii="Cambria Math" w:hAnsi="Cambria Math"/>
                  <w:i/>
                </w:rPr>
              </m:ctrlPr>
            </m:sSubPr>
            <m:e>
              <m:r>
                <w:rPr>
                  <w:rFonts w:ascii="Cambria Math" w:hAnsi="Cambria Math"/>
                </w:rPr>
                <m:t>B</m:t>
              </m:r>
            </m:e>
            <m:sub>
              <m:r>
                <w:rPr>
                  <w:rFonts w:ascii="Cambria Math" w:hAnsi="Cambria Math"/>
                </w:rPr>
                <m:t>2</m:t>
              </m:r>
            </m:sub>
          </m:sSub>
          <m:r>
            <w:rPr>
              <w:rFonts w:ascii="Cambria Math" w:hAnsi="Cambria Math"/>
            </w:rPr>
            <m:t xml:space="preserve"> </m:t>
          </m:r>
          <m:r>
            <w:rPr>
              <w:rFonts w:ascii="Cambria Math" w:hAnsi="Cambria Math"/>
              <w:vertAlign w:val="subscript"/>
            </w:rPr>
            <m:t xml:space="preserve"> </m:t>
          </m:r>
          <m:r>
            <w:rPr>
              <w:rFonts w:ascii="Cambria Math" w:hAnsi="Cambria Math"/>
            </w:rPr>
            <m:t xml:space="preserve">alors z est </m:t>
          </m:r>
          <m:sSub>
            <m:sSubPr>
              <m:ctrlPr>
                <w:rPr>
                  <w:rFonts w:ascii="Cambria Math" w:hAnsi="Cambria Math"/>
                  <w:i/>
                </w:rPr>
              </m:ctrlPr>
            </m:sSubPr>
            <m:e>
              <m:r>
                <w:rPr>
                  <w:rFonts w:ascii="Cambria Math" w:hAnsi="Cambria Math"/>
                </w:rPr>
                <m:t>C</m:t>
              </m:r>
            </m:e>
            <m:sub>
              <m:r>
                <w:rPr>
                  <w:rFonts w:ascii="Cambria Math" w:hAnsi="Cambria Math"/>
                </w:rPr>
                <m:t>2</m:t>
              </m:r>
            </m:sub>
          </m:sSub>
        </m:oMath>
      </m:oMathPara>
    </w:p>
    <w:p w:rsidR="00E5501A" w:rsidRPr="00443F34" w:rsidRDefault="00E5501A" w:rsidP="00443F34">
      <w:pPr>
        <w:tabs>
          <w:tab w:val="left" w:pos="0"/>
        </w:tabs>
        <w:spacing w:after="0" w:line="276" w:lineRule="auto"/>
        <w:ind w:left="380" w:right="596"/>
        <w:rPr>
          <w:rFonts w:ascii="Cambria Math" w:hAnsi="Cambria Math"/>
          <w:oMath/>
        </w:rPr>
      </w:pPr>
      <m:oMathPara>
        <m:oMathParaPr>
          <m:jc m:val="center"/>
        </m:oMathParaPr>
        <m:oMath>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n</m:t>
              </m:r>
            </m:sub>
          </m:sSub>
          <m:r>
            <w:rPr>
              <w:rFonts w:ascii="Cambria Math" w:hAnsi="Cambria Math"/>
              <w:vertAlign w:val="subscript"/>
            </w:rPr>
            <m:t xml:space="preserve"> </m:t>
          </m:r>
          <m:r>
            <w:rPr>
              <w:rFonts w:ascii="Cambria Math" w:hAnsi="Cambria Math"/>
            </w:rPr>
            <m:t xml:space="preserve">: si x est </m:t>
          </m:r>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vertAlign w:val="subscript"/>
            </w:rPr>
            <m:t xml:space="preserve"> </m:t>
          </m:r>
          <m:r>
            <w:rPr>
              <w:rFonts w:ascii="Cambria Math" w:hAnsi="Cambria Math"/>
            </w:rPr>
            <m:t xml:space="preserve">et y est </m:t>
          </m:r>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vertAlign w:val="subscript"/>
            </w:rPr>
            <m:t xml:space="preserve"> </m:t>
          </m:r>
          <m:r>
            <w:rPr>
              <w:rFonts w:ascii="Cambria Math" w:hAnsi="Cambria Math"/>
            </w:rPr>
            <m:t xml:space="preserve">alors z est </m:t>
          </m:r>
          <m:sSub>
            <m:sSubPr>
              <m:ctrlPr>
                <w:rPr>
                  <w:rFonts w:ascii="Cambria Math" w:hAnsi="Cambria Math"/>
                  <w:i/>
                </w:rPr>
              </m:ctrlPr>
            </m:sSubPr>
            <m:e>
              <m:r>
                <w:rPr>
                  <w:rFonts w:ascii="Cambria Math" w:hAnsi="Cambria Math"/>
                </w:rPr>
                <m:t>C</m:t>
              </m:r>
            </m:e>
            <m:sub>
              <m:r>
                <w:rPr>
                  <w:rFonts w:ascii="Cambria Math" w:hAnsi="Cambria Math"/>
                </w:rPr>
                <m:t>n</m:t>
              </m:r>
            </m:sub>
          </m:sSub>
        </m:oMath>
      </m:oMathPara>
    </w:p>
    <w:p w:rsidR="00E5501A" w:rsidRPr="00E5501A" w:rsidRDefault="00E5501A" w:rsidP="00E5501A">
      <w:pPr>
        <w:tabs>
          <w:tab w:val="left" w:pos="1368"/>
        </w:tabs>
        <w:spacing w:after="0" w:line="276" w:lineRule="auto"/>
        <w:jc w:val="both"/>
        <w:rPr>
          <w:rFonts w:ascii="Times New Roman" w:hAnsi="Times New Roman" w:cs="Times New Roman"/>
          <w:sz w:val="24"/>
          <w:szCs w:val="24"/>
        </w:rPr>
      </w:pPr>
    </w:p>
    <w:p w:rsidR="00443F34" w:rsidRDefault="00443F34" w:rsidP="00443F34">
      <w:pPr>
        <w:tabs>
          <w:tab w:val="left" w:pos="1368"/>
        </w:tabs>
        <w:spacing w:after="0" w:line="276" w:lineRule="auto"/>
        <w:jc w:val="both"/>
        <w:rPr>
          <w:rFonts w:ascii="Times New Roman" w:hAnsi="Times New Roman" w:cs="Times New Roman"/>
          <w:sz w:val="24"/>
          <w:szCs w:val="24"/>
        </w:rPr>
      </w:pPr>
      <w:r w:rsidRPr="00443F34">
        <w:rPr>
          <w:rFonts w:ascii="Times New Roman" w:hAnsi="Times New Roman" w:cs="Times New Roman"/>
          <w:sz w:val="24"/>
          <w:szCs w:val="24"/>
        </w:rPr>
        <w:t>These rules are linked by the concept of fuzzy implication and the composition rule. Each rule of the fuzzy system is represented by a fuzzy relation; the fuzzy system itself is characterized by a unique fuzzy relation determined by the combination of all the fuzzy rules.</w:t>
      </w:r>
    </w:p>
    <w:p w:rsidR="00443F34" w:rsidRPr="00443F34" w:rsidRDefault="00443F34" w:rsidP="00443F34">
      <w:pPr>
        <w:tabs>
          <w:tab w:val="left" w:pos="1368"/>
        </w:tabs>
        <w:spacing w:after="0" w:line="276" w:lineRule="auto"/>
        <w:jc w:val="both"/>
        <w:rPr>
          <w:rFonts w:ascii="Times New Roman" w:hAnsi="Times New Roman" w:cs="Times New Roman"/>
          <w:sz w:val="10"/>
          <w:szCs w:val="24"/>
        </w:rPr>
      </w:pPr>
      <w:r w:rsidRPr="00443F34">
        <w:rPr>
          <w:rFonts w:ascii="Times New Roman" w:hAnsi="Times New Roman" w:cs="Times New Roman"/>
          <w:sz w:val="10"/>
          <w:szCs w:val="24"/>
        </w:rPr>
        <w:t xml:space="preserve">                                   </w:t>
      </w:r>
    </w:p>
    <w:p w:rsidR="00443F34" w:rsidRDefault="00443F34" w:rsidP="00443F34">
      <w:pPr>
        <w:tabs>
          <w:tab w:val="left" w:pos="1368"/>
        </w:tabs>
        <w:spacing w:after="0" w:line="276" w:lineRule="auto"/>
        <w:jc w:val="both"/>
        <w:rPr>
          <w:rFonts w:ascii="Times New Roman" w:hAnsi="Times New Roman" w:cs="Times New Roman"/>
          <w:sz w:val="24"/>
          <w:szCs w:val="24"/>
        </w:rPr>
      </w:pPr>
      <w:r w:rsidRPr="00443F34">
        <w:rPr>
          <w:rFonts w:ascii="Times New Roman" w:hAnsi="Times New Roman" w:cs="Times New Roman"/>
          <w:sz w:val="24"/>
          <w:szCs w:val="24"/>
        </w:rPr>
        <w:t>The general structure of a fuzzy system is illustrated in the figure below:</w:t>
      </w:r>
    </w:p>
    <w:p w:rsidR="00443F34" w:rsidRPr="00443F34" w:rsidRDefault="00443F34" w:rsidP="00443F34">
      <w:pPr>
        <w:tabs>
          <w:tab w:val="left" w:pos="1368"/>
        </w:tabs>
        <w:spacing w:after="0" w:line="276" w:lineRule="auto"/>
        <w:jc w:val="both"/>
        <w:rPr>
          <w:rFonts w:ascii="Times New Roman" w:hAnsi="Times New Roman" w:cs="Times New Roman"/>
          <w:sz w:val="6"/>
          <w:szCs w:val="24"/>
        </w:rPr>
      </w:pPr>
    </w:p>
    <w:p w:rsidR="00443F34" w:rsidRPr="00443F34" w:rsidRDefault="00443F34" w:rsidP="00443F34">
      <w:pPr>
        <w:pStyle w:val="NormalWeb"/>
        <w:keepNext/>
        <w:spacing w:before="0" w:beforeAutospacing="0" w:after="0" w:afterAutospacing="0"/>
        <w:jc w:val="center"/>
      </w:pPr>
      <w:r w:rsidRPr="00443F34">
        <w:rPr>
          <w:noProof/>
          <w:lang w:val="fr-FR"/>
        </w:rPr>
        <w:lastRenderedPageBreak/>
        <w:drawing>
          <wp:inline distT="0" distB="0" distL="0" distR="0" wp14:anchorId="2A0085B9" wp14:editId="7116E3AB">
            <wp:extent cx="4853940" cy="2011680"/>
            <wp:effectExtent l="0" t="0" r="3810" b="7620"/>
            <wp:docPr id="7432" name="Picture 7432"/>
            <wp:cNvGraphicFramePr/>
            <a:graphic xmlns:a="http://schemas.openxmlformats.org/drawingml/2006/main">
              <a:graphicData uri="http://schemas.openxmlformats.org/drawingml/2006/picture">
                <pic:pic xmlns:pic="http://schemas.openxmlformats.org/drawingml/2006/picture">
                  <pic:nvPicPr>
                    <pic:cNvPr id="7432" name="Picture 7432"/>
                    <pic:cNvPicPr/>
                  </pic:nvPicPr>
                  <pic:blipFill>
                    <a:blip r:embed="rId15"/>
                    <a:stretch>
                      <a:fillRect/>
                    </a:stretch>
                  </pic:blipFill>
                  <pic:spPr>
                    <a:xfrm>
                      <a:off x="0" y="0"/>
                      <a:ext cx="4854319" cy="2011837"/>
                    </a:xfrm>
                    <a:prstGeom prst="rect">
                      <a:avLst/>
                    </a:prstGeom>
                  </pic:spPr>
                </pic:pic>
              </a:graphicData>
            </a:graphic>
          </wp:inline>
        </w:drawing>
      </w:r>
    </w:p>
    <w:p w:rsidR="00E5501A" w:rsidRPr="00443F34" w:rsidRDefault="00443F34" w:rsidP="00443F34">
      <w:pPr>
        <w:pStyle w:val="Caption"/>
        <w:jc w:val="center"/>
        <w:rPr>
          <w:rFonts w:ascii="Times New Roman" w:hAnsi="Times New Roman" w:cs="Times New Roman"/>
          <w:b/>
        </w:rPr>
      </w:pPr>
      <w:r w:rsidRPr="00443F34">
        <w:rPr>
          <w:rFonts w:ascii="Times New Roman" w:hAnsi="Times New Roman" w:cs="Times New Roman"/>
        </w:rPr>
        <w:t xml:space="preserve">Figure </w:t>
      </w:r>
      <w:r w:rsidRPr="00443F34">
        <w:rPr>
          <w:rFonts w:ascii="Times New Roman" w:hAnsi="Times New Roman" w:cs="Times New Roman"/>
        </w:rPr>
        <w:fldChar w:fldCharType="begin"/>
      </w:r>
      <w:r w:rsidRPr="00443F34">
        <w:rPr>
          <w:rFonts w:ascii="Times New Roman" w:hAnsi="Times New Roman" w:cs="Times New Roman"/>
        </w:rPr>
        <w:instrText xml:space="preserve"> SEQ Figure \* ARABIC </w:instrText>
      </w:r>
      <w:r w:rsidRPr="00443F34">
        <w:rPr>
          <w:rFonts w:ascii="Times New Roman" w:hAnsi="Times New Roman" w:cs="Times New Roman"/>
        </w:rPr>
        <w:fldChar w:fldCharType="separate"/>
      </w:r>
      <w:r w:rsidR="002923AD">
        <w:rPr>
          <w:rFonts w:ascii="Times New Roman" w:hAnsi="Times New Roman" w:cs="Times New Roman"/>
          <w:noProof/>
        </w:rPr>
        <w:t xml:space="preserve">5 </w:t>
      </w:r>
      <w:r w:rsidRPr="00443F34">
        <w:rPr>
          <w:rFonts w:ascii="Times New Roman" w:hAnsi="Times New Roman" w:cs="Times New Roman"/>
        </w:rPr>
        <w:fldChar w:fldCharType="end"/>
      </w:r>
      <w:r w:rsidRPr="00443F34">
        <w:rPr>
          <w:rFonts w:ascii="Times New Roman" w:hAnsi="Times New Roman" w:cs="Times New Roman"/>
        </w:rPr>
        <w:t>: Structure of a fuzzy system.</w:t>
      </w:r>
    </w:p>
    <w:p w:rsidR="00731F8C" w:rsidRPr="00731F8C" w:rsidRDefault="00731F8C" w:rsidP="00731F8C">
      <w:pPr>
        <w:pStyle w:val="NormalWeb"/>
        <w:spacing w:before="0" w:beforeAutospacing="0" w:after="0" w:afterAutospacing="0" w:line="276" w:lineRule="auto"/>
        <w:jc w:val="both"/>
        <w:rPr>
          <w:b/>
        </w:rPr>
      </w:pPr>
      <w:r w:rsidRPr="00731F8C">
        <w:rPr>
          <w:b/>
        </w:rPr>
        <w:t>6.1. Fuzzification</w:t>
      </w:r>
    </w:p>
    <w:p w:rsidR="00731F8C" w:rsidRPr="00731F8C" w:rsidRDefault="00731F8C" w:rsidP="00731F8C">
      <w:pPr>
        <w:spacing w:after="27"/>
        <w:rPr>
          <w:sz w:val="6"/>
        </w:rPr>
      </w:pPr>
      <w:r>
        <w:rPr>
          <w:b/>
        </w:rPr>
        <w:t xml:space="preserve"> </w:t>
      </w:r>
    </w:p>
    <w:p w:rsidR="00731F8C" w:rsidRDefault="00731F8C" w:rsidP="00731F8C">
      <w:pPr>
        <w:spacing w:after="0"/>
        <w:ind w:right="596"/>
        <w:rPr>
          <w:rFonts w:ascii="Times New Roman" w:hAnsi="Times New Roman" w:cs="Times New Roman"/>
          <w:sz w:val="24"/>
          <w:szCs w:val="24"/>
        </w:rPr>
      </w:pPr>
      <w:r w:rsidRPr="00731F8C">
        <w:rPr>
          <w:rFonts w:ascii="Times New Roman" w:hAnsi="Times New Roman" w:cs="Times New Roman"/>
          <w:sz w:val="24"/>
          <w:szCs w:val="24"/>
        </w:rPr>
        <w:t>The fuzzification interface is a block that consists of:</w:t>
      </w:r>
    </w:p>
    <w:p w:rsidR="00731F8C" w:rsidRPr="00731F8C" w:rsidRDefault="00731F8C" w:rsidP="00731F8C">
      <w:pPr>
        <w:spacing w:after="0"/>
        <w:ind w:right="596"/>
        <w:rPr>
          <w:rFonts w:ascii="Times New Roman" w:hAnsi="Times New Roman" w:cs="Times New Roman"/>
          <w:sz w:val="4"/>
          <w:szCs w:val="24"/>
        </w:rPr>
      </w:pPr>
    </w:p>
    <w:p w:rsidR="00731F8C" w:rsidRPr="00731F8C" w:rsidRDefault="00731F8C" w:rsidP="00731F8C">
      <w:pPr>
        <w:pStyle w:val="ListParagraph"/>
        <w:numPr>
          <w:ilvl w:val="0"/>
          <w:numId w:val="5"/>
        </w:numPr>
        <w:spacing w:after="0"/>
        <w:jc w:val="both"/>
        <w:rPr>
          <w:rFonts w:ascii="Times New Roman" w:hAnsi="Times New Roman" w:cs="Times New Roman"/>
          <w:sz w:val="24"/>
          <w:szCs w:val="24"/>
        </w:rPr>
      </w:pPr>
      <w:r w:rsidRPr="00731F8C">
        <w:rPr>
          <w:rFonts w:ascii="Times New Roman" w:hAnsi="Times New Roman" w:cs="Times New Roman"/>
          <w:sz w:val="24"/>
          <w:szCs w:val="24"/>
        </w:rPr>
        <w:t>Measure the numerical values of the input variables;</w:t>
      </w:r>
    </w:p>
    <w:p w:rsidR="00731F8C" w:rsidRPr="00731F8C" w:rsidRDefault="00731F8C" w:rsidP="00731F8C">
      <w:pPr>
        <w:pStyle w:val="ListParagraph"/>
        <w:numPr>
          <w:ilvl w:val="0"/>
          <w:numId w:val="5"/>
        </w:numPr>
        <w:spacing w:after="0"/>
        <w:jc w:val="both"/>
        <w:rPr>
          <w:rFonts w:ascii="Times New Roman" w:hAnsi="Times New Roman" w:cs="Times New Roman"/>
          <w:sz w:val="24"/>
          <w:szCs w:val="24"/>
        </w:rPr>
      </w:pPr>
      <w:r w:rsidRPr="00731F8C">
        <w:rPr>
          <w:rFonts w:ascii="Times New Roman" w:hAnsi="Times New Roman" w:cs="Times New Roman"/>
          <w:sz w:val="24"/>
          <w:szCs w:val="24"/>
        </w:rPr>
        <w:t>Projecting them into the universe of discourse using a scaling factor;</w:t>
      </w:r>
    </w:p>
    <w:p w:rsidR="00731F8C" w:rsidRDefault="00731F8C" w:rsidP="00731F8C">
      <w:pPr>
        <w:pStyle w:val="ListParagraph"/>
        <w:numPr>
          <w:ilvl w:val="0"/>
          <w:numId w:val="5"/>
        </w:numPr>
        <w:spacing w:after="0"/>
        <w:jc w:val="both"/>
        <w:rPr>
          <w:rFonts w:ascii="Times New Roman" w:hAnsi="Times New Roman" w:cs="Times New Roman"/>
          <w:sz w:val="24"/>
          <w:szCs w:val="24"/>
        </w:rPr>
      </w:pPr>
      <w:r w:rsidRPr="00731F8C">
        <w:rPr>
          <w:rFonts w:ascii="Times New Roman" w:hAnsi="Times New Roman" w:cs="Times New Roman"/>
          <w:sz w:val="24"/>
          <w:szCs w:val="24"/>
        </w:rPr>
        <w:t>Transforming these numerical values into linguistic values using membership functions that aim to subdivide the input space of the discourse universe into fuzzy subsets.</w:t>
      </w:r>
    </w:p>
    <w:p w:rsidR="00731F8C" w:rsidRPr="00731F8C" w:rsidRDefault="00731F8C" w:rsidP="00731F8C">
      <w:pPr>
        <w:pStyle w:val="ListParagraph"/>
        <w:spacing w:after="0"/>
        <w:jc w:val="both"/>
        <w:rPr>
          <w:rFonts w:ascii="Times New Roman" w:hAnsi="Times New Roman" w:cs="Times New Roman"/>
          <w:sz w:val="8"/>
          <w:szCs w:val="24"/>
        </w:rPr>
      </w:pPr>
    </w:p>
    <w:p w:rsidR="00731F8C" w:rsidRDefault="00731F8C" w:rsidP="00731F8C">
      <w:pPr>
        <w:pStyle w:val="NormalWeb"/>
        <w:spacing w:before="0" w:beforeAutospacing="0" w:after="0" w:afterAutospacing="0" w:line="276" w:lineRule="auto"/>
        <w:jc w:val="both"/>
        <w:rPr>
          <w:b/>
        </w:rPr>
      </w:pPr>
      <w:r w:rsidRPr="00731F8C">
        <w:rPr>
          <w:b/>
        </w:rPr>
        <w:t>6.2. Knowledge Base</w:t>
      </w:r>
    </w:p>
    <w:p w:rsidR="00731F8C" w:rsidRPr="00731F8C" w:rsidRDefault="00731F8C" w:rsidP="00731F8C">
      <w:pPr>
        <w:pStyle w:val="NormalWeb"/>
        <w:spacing w:before="0" w:beforeAutospacing="0" w:after="0" w:afterAutospacing="0" w:line="276" w:lineRule="auto"/>
        <w:jc w:val="both"/>
        <w:rPr>
          <w:b/>
          <w:sz w:val="8"/>
        </w:rPr>
      </w:pPr>
    </w:p>
    <w:p w:rsidR="00731F8C" w:rsidRDefault="00731F8C" w:rsidP="00731F8C">
      <w:pPr>
        <w:spacing w:after="0"/>
        <w:rPr>
          <w:rFonts w:ascii="Times New Roman" w:hAnsi="Times New Roman" w:cs="Times New Roman"/>
          <w:sz w:val="24"/>
          <w:szCs w:val="24"/>
        </w:rPr>
      </w:pPr>
      <w:r>
        <w:rPr>
          <w:rFonts w:ascii="Calibri" w:eastAsia="Calibri" w:hAnsi="Calibri" w:cs="Calibri"/>
          <w:sz w:val="12"/>
        </w:rPr>
        <w:t xml:space="preserve"> </w:t>
      </w:r>
      <w:r w:rsidRPr="00731F8C">
        <w:rPr>
          <w:rFonts w:ascii="Times New Roman" w:hAnsi="Times New Roman" w:cs="Times New Roman"/>
          <w:sz w:val="24"/>
          <w:szCs w:val="24"/>
        </w:rPr>
        <w:t>It contains information about the application domain. It is defined by the following two bases:</w:t>
      </w:r>
    </w:p>
    <w:p w:rsidR="00731F8C" w:rsidRPr="00731F8C" w:rsidRDefault="00731F8C" w:rsidP="00731F8C">
      <w:pPr>
        <w:spacing w:after="0"/>
        <w:rPr>
          <w:rFonts w:ascii="Times New Roman" w:hAnsi="Times New Roman" w:cs="Times New Roman"/>
          <w:sz w:val="6"/>
          <w:szCs w:val="24"/>
        </w:rPr>
      </w:pPr>
    </w:p>
    <w:p w:rsidR="00731F8C" w:rsidRDefault="00731F8C" w:rsidP="00731F8C">
      <w:pPr>
        <w:pStyle w:val="NormalWeb"/>
        <w:spacing w:before="0" w:beforeAutospacing="0" w:after="0" w:afterAutospacing="0" w:line="276" w:lineRule="auto"/>
        <w:jc w:val="both"/>
        <w:rPr>
          <w:b/>
        </w:rPr>
      </w:pPr>
      <w:r>
        <w:rPr>
          <w:b/>
        </w:rPr>
        <w:t>6.2.1. Database</w:t>
      </w:r>
    </w:p>
    <w:p w:rsidR="007A7E51" w:rsidRPr="007A7E51" w:rsidRDefault="007A7E51" w:rsidP="00731F8C">
      <w:pPr>
        <w:pStyle w:val="NormalWeb"/>
        <w:spacing w:before="0" w:beforeAutospacing="0" w:after="0" w:afterAutospacing="0" w:line="276" w:lineRule="auto"/>
        <w:jc w:val="both"/>
        <w:rPr>
          <w:b/>
          <w:sz w:val="4"/>
        </w:rPr>
      </w:pPr>
    </w:p>
    <w:p w:rsidR="001442EB" w:rsidRDefault="00731F8C" w:rsidP="007A7E51">
      <w:pPr>
        <w:spacing w:after="0"/>
        <w:rPr>
          <w:rFonts w:ascii="Times New Roman" w:hAnsi="Times New Roman" w:cs="Times New Roman"/>
          <w:sz w:val="24"/>
          <w:szCs w:val="24"/>
        </w:rPr>
      </w:pPr>
      <w:r w:rsidRPr="007A7E51">
        <w:rPr>
          <w:rFonts w:ascii="Times New Roman" w:hAnsi="Times New Roman" w:cs="Times New Roman"/>
          <w:sz w:val="24"/>
          <w:szCs w:val="24"/>
        </w:rPr>
        <w:t>It provides the information necessary for exploring the rules of fuzzy systems.</w:t>
      </w:r>
    </w:p>
    <w:p w:rsidR="007A7E51" w:rsidRPr="007A7E51" w:rsidRDefault="007A7E51" w:rsidP="007A7E51">
      <w:pPr>
        <w:spacing w:after="0"/>
        <w:rPr>
          <w:rFonts w:ascii="Times New Roman" w:hAnsi="Times New Roman" w:cs="Times New Roman"/>
          <w:sz w:val="10"/>
          <w:szCs w:val="24"/>
        </w:rPr>
      </w:pPr>
    </w:p>
    <w:p w:rsidR="00731F8C" w:rsidRPr="007A7E51" w:rsidRDefault="007A7E51" w:rsidP="007A7E51">
      <w:pPr>
        <w:pStyle w:val="NormalWeb"/>
        <w:spacing w:before="0" w:beforeAutospacing="0" w:after="0" w:afterAutospacing="0" w:line="276" w:lineRule="auto"/>
        <w:jc w:val="both"/>
        <w:rPr>
          <w:b/>
        </w:rPr>
      </w:pPr>
      <w:r>
        <w:rPr>
          <w:b/>
        </w:rPr>
        <w:t>6.2.2. Rule base</w:t>
      </w:r>
    </w:p>
    <w:p w:rsidR="007A7E51" w:rsidRPr="007A7E51" w:rsidRDefault="00731F8C" w:rsidP="007A7E51">
      <w:pPr>
        <w:spacing w:after="0" w:line="276" w:lineRule="auto"/>
        <w:jc w:val="both"/>
        <w:rPr>
          <w:sz w:val="6"/>
        </w:rPr>
      </w:pPr>
      <w:r>
        <w:rPr>
          <w:rFonts w:ascii="Calibri" w:eastAsia="Calibri" w:hAnsi="Calibri" w:cs="Calibri"/>
        </w:rPr>
        <w:t xml:space="preserve"> </w:t>
      </w:r>
    </w:p>
    <w:p w:rsidR="007A7E51" w:rsidRDefault="00731F8C" w:rsidP="007A7E51">
      <w:pPr>
        <w:spacing w:after="0" w:line="276" w:lineRule="auto"/>
        <w:jc w:val="both"/>
        <w:rPr>
          <w:rFonts w:ascii="Times New Roman" w:hAnsi="Times New Roman" w:cs="Times New Roman"/>
          <w:sz w:val="24"/>
          <w:szCs w:val="24"/>
        </w:rPr>
      </w:pPr>
      <w:r w:rsidRPr="007A7E51">
        <w:rPr>
          <w:rFonts w:ascii="Times New Roman" w:hAnsi="Times New Roman" w:cs="Times New Roman"/>
          <w:sz w:val="24"/>
          <w:szCs w:val="24"/>
        </w:rPr>
        <w:t>Inference rules (or rule bases) are the set of rules that link the fuzzy input variables of a system to its fuzzy output variables using various operators. These rules take the following form:</w:t>
      </w:r>
    </w:p>
    <w:p w:rsidR="007A7E51" w:rsidRPr="007A7E51" w:rsidRDefault="00731F8C" w:rsidP="007A7E51">
      <w:pPr>
        <w:spacing w:after="0" w:line="276" w:lineRule="auto"/>
        <w:jc w:val="both"/>
        <w:rPr>
          <w:rFonts w:ascii="Times New Roman" w:hAnsi="Times New Roman" w:cs="Times New Roman"/>
          <w:sz w:val="10"/>
          <w:szCs w:val="24"/>
        </w:rPr>
      </w:pPr>
      <w:r w:rsidRPr="007A7E51">
        <w:rPr>
          <w:rFonts w:ascii="Times New Roman" w:hAnsi="Times New Roman" w:cs="Times New Roman"/>
          <w:sz w:val="10"/>
          <w:szCs w:val="24"/>
        </w:rPr>
        <w:t xml:space="preserve">                  </w:t>
      </w:r>
    </w:p>
    <w:p w:rsidR="00731F8C" w:rsidRPr="007A7E51" w:rsidRDefault="00731F8C" w:rsidP="007A7E51">
      <w:pPr>
        <w:spacing w:after="0" w:line="276" w:lineRule="auto"/>
        <w:jc w:val="center"/>
      </w:pPr>
      <w:r w:rsidRPr="007A7E51">
        <w:rPr>
          <w:rFonts w:ascii="Times New Roman" w:hAnsi="Times New Roman" w:cs="Times New Roman"/>
          <w:sz w:val="24"/>
          <w:szCs w:val="24"/>
        </w:rPr>
        <w:t>If condition 1 and/or condition 2 (and/or…) then action on the outputs.</w:t>
      </w:r>
    </w:p>
    <w:p w:rsidR="00731F8C" w:rsidRPr="007A7E51" w:rsidRDefault="00731F8C" w:rsidP="00731F8C">
      <w:pPr>
        <w:spacing w:after="0"/>
        <w:ind w:left="1428"/>
        <w:rPr>
          <w:sz w:val="8"/>
        </w:rPr>
      </w:pPr>
      <w:r>
        <w:rPr>
          <w:sz w:val="18"/>
        </w:rPr>
        <w:t xml:space="preserve"> </w:t>
      </w:r>
    </w:p>
    <w:p w:rsidR="00731F8C" w:rsidRDefault="00731F8C" w:rsidP="007A7E51">
      <w:pPr>
        <w:spacing w:after="0" w:line="276" w:lineRule="auto"/>
        <w:jc w:val="both"/>
        <w:rPr>
          <w:rFonts w:ascii="Times New Roman" w:hAnsi="Times New Roman" w:cs="Times New Roman"/>
          <w:sz w:val="24"/>
          <w:szCs w:val="24"/>
        </w:rPr>
      </w:pPr>
      <w:r w:rsidRPr="007A7E51">
        <w:rPr>
          <w:rFonts w:ascii="Times New Roman" w:hAnsi="Times New Roman" w:cs="Times New Roman"/>
          <w:sz w:val="24"/>
          <w:szCs w:val="24"/>
        </w:rPr>
        <w:t>In terms of diagnosis, these rules must group the failures. Four methods allow exploration of the rule base: human expertise, an operator's control actions, a fuzzy process model, and a machine learning algorithm for rule development.</w:t>
      </w:r>
    </w:p>
    <w:p w:rsidR="00976A69" w:rsidRPr="00976A69" w:rsidRDefault="00976A69" w:rsidP="007A7E51">
      <w:pPr>
        <w:spacing w:after="0" w:line="276" w:lineRule="auto"/>
        <w:jc w:val="both"/>
        <w:rPr>
          <w:rFonts w:ascii="Times New Roman" w:hAnsi="Times New Roman" w:cs="Times New Roman"/>
          <w:sz w:val="10"/>
          <w:szCs w:val="24"/>
        </w:rPr>
      </w:pPr>
    </w:p>
    <w:tbl>
      <w:tblPr>
        <w:tblStyle w:val="TableGrid"/>
        <w:tblW w:w="956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08"/>
        <w:gridCol w:w="6156"/>
      </w:tblGrid>
      <w:tr w:rsidR="00976A69" w:rsidRPr="00976A69" w:rsidTr="00976A69">
        <w:tc>
          <w:tcPr>
            <w:tcW w:w="3408" w:type="dxa"/>
          </w:tcPr>
          <w:p w:rsidR="00976A69" w:rsidRPr="00976A69" w:rsidRDefault="00976A69" w:rsidP="008F778B">
            <w:pPr>
              <w:pStyle w:val="NormalWeb"/>
              <w:spacing w:before="0" w:beforeAutospacing="0" w:after="0" w:afterAutospacing="0" w:line="276" w:lineRule="auto"/>
              <w:jc w:val="both"/>
              <w:rPr>
                <w:b/>
                <w:sz w:val="22"/>
                <w:szCs w:val="22"/>
              </w:rPr>
            </w:pPr>
            <w:r w:rsidRPr="00976A69">
              <w:rPr>
                <w:b/>
                <w:noProof/>
                <w:sz w:val="22"/>
                <w:szCs w:val="22"/>
                <w:lang w:val="fr-FR"/>
              </w:rPr>
              <w:drawing>
                <wp:inline distT="0" distB="0" distL="0" distR="0" wp14:anchorId="162912AE" wp14:editId="40BE64EB">
                  <wp:extent cx="2027096" cy="1463167"/>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27096" cy="1463167"/>
                          </a:xfrm>
                          <a:prstGeom prst="rect">
                            <a:avLst/>
                          </a:prstGeom>
                        </pic:spPr>
                      </pic:pic>
                    </a:graphicData>
                  </a:graphic>
                </wp:inline>
              </w:drawing>
            </w:r>
          </w:p>
        </w:tc>
        <w:tc>
          <w:tcPr>
            <w:tcW w:w="6156" w:type="dxa"/>
          </w:tcPr>
          <w:p w:rsidR="00976A69" w:rsidRPr="00976A69" w:rsidRDefault="00976A69" w:rsidP="00976A69">
            <w:pPr>
              <w:pStyle w:val="NormalWeb"/>
              <w:keepNext/>
              <w:spacing w:before="0" w:beforeAutospacing="0" w:after="0" w:afterAutospacing="0" w:line="276" w:lineRule="auto"/>
              <w:jc w:val="both"/>
              <w:rPr>
                <w:b/>
                <w:sz w:val="22"/>
                <w:szCs w:val="22"/>
              </w:rPr>
            </w:pPr>
            <w:r w:rsidRPr="00976A69">
              <w:rPr>
                <w:b/>
                <w:noProof/>
                <w:sz w:val="22"/>
                <w:szCs w:val="22"/>
                <w:lang w:val="fr-FR"/>
              </w:rPr>
              <w:drawing>
                <wp:inline distT="0" distB="0" distL="0" distR="0" wp14:anchorId="63325EB1" wp14:editId="1E67858B">
                  <wp:extent cx="3772227" cy="1501270"/>
                  <wp:effectExtent l="0" t="0" r="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72227" cy="1501270"/>
                          </a:xfrm>
                          <a:prstGeom prst="rect">
                            <a:avLst/>
                          </a:prstGeom>
                        </pic:spPr>
                      </pic:pic>
                    </a:graphicData>
                  </a:graphic>
                </wp:inline>
              </w:drawing>
            </w:r>
          </w:p>
        </w:tc>
      </w:tr>
    </w:tbl>
    <w:p w:rsidR="00976A69" w:rsidRPr="00976A69" w:rsidRDefault="00976A69" w:rsidP="00976A69">
      <w:pPr>
        <w:pStyle w:val="Caption"/>
        <w:spacing w:after="0"/>
        <w:rPr>
          <w:rFonts w:ascii="Times New Roman" w:hAnsi="Times New Roman" w:cs="Times New Roman"/>
          <w:sz w:val="12"/>
          <w:szCs w:val="22"/>
        </w:rPr>
      </w:pPr>
    </w:p>
    <w:p w:rsidR="007A7E51" w:rsidRDefault="00976A69" w:rsidP="00976A69">
      <w:pPr>
        <w:pStyle w:val="Caption"/>
        <w:spacing w:after="0"/>
        <w:jc w:val="center"/>
        <w:rPr>
          <w:rFonts w:ascii="Times New Roman" w:hAnsi="Times New Roman" w:cs="Times New Roman"/>
          <w:sz w:val="22"/>
          <w:szCs w:val="22"/>
        </w:rPr>
      </w:pPr>
      <w:r w:rsidRPr="00976A69">
        <w:rPr>
          <w:rFonts w:ascii="Times New Roman" w:hAnsi="Times New Roman" w:cs="Times New Roman"/>
          <w:sz w:val="22"/>
          <w:szCs w:val="22"/>
        </w:rPr>
        <w:t xml:space="preserve">Figure </w:t>
      </w:r>
      <w:r w:rsidRPr="00976A69">
        <w:rPr>
          <w:rFonts w:ascii="Times New Roman" w:hAnsi="Times New Roman" w:cs="Times New Roman"/>
          <w:sz w:val="22"/>
          <w:szCs w:val="22"/>
        </w:rPr>
        <w:fldChar w:fldCharType="begin"/>
      </w:r>
      <w:r w:rsidRPr="00976A69">
        <w:rPr>
          <w:rFonts w:ascii="Times New Roman" w:hAnsi="Times New Roman" w:cs="Times New Roman"/>
          <w:sz w:val="22"/>
          <w:szCs w:val="22"/>
        </w:rPr>
        <w:instrText xml:space="preserve"> SEQ Figure \* ARABIC </w:instrText>
      </w:r>
      <w:r w:rsidRPr="00976A69">
        <w:rPr>
          <w:rFonts w:ascii="Times New Roman" w:hAnsi="Times New Roman" w:cs="Times New Roman"/>
          <w:sz w:val="22"/>
          <w:szCs w:val="22"/>
        </w:rPr>
        <w:fldChar w:fldCharType="separate"/>
      </w:r>
      <w:r w:rsidR="002923AD">
        <w:rPr>
          <w:rFonts w:ascii="Times New Roman" w:hAnsi="Times New Roman" w:cs="Times New Roman"/>
          <w:noProof/>
          <w:sz w:val="22"/>
          <w:szCs w:val="22"/>
        </w:rPr>
        <w:t xml:space="preserve">6 </w:t>
      </w:r>
      <w:r w:rsidRPr="00976A69">
        <w:rPr>
          <w:rFonts w:ascii="Times New Roman" w:hAnsi="Times New Roman" w:cs="Times New Roman"/>
          <w:sz w:val="22"/>
          <w:szCs w:val="22"/>
        </w:rPr>
        <w:fldChar w:fldCharType="end"/>
      </w:r>
      <w:r w:rsidRPr="00976A69">
        <w:rPr>
          <w:rFonts w:ascii="Times New Roman" w:hAnsi="Times New Roman" w:cs="Times New Roman"/>
          <w:sz w:val="22"/>
          <w:szCs w:val="22"/>
        </w:rPr>
        <w:t>: Normalized universe in the interval [-1, +1] with a partition of 3.5 fuzzy sets.</w:t>
      </w:r>
    </w:p>
    <w:p w:rsidR="00DF5084" w:rsidRPr="00DF5084" w:rsidRDefault="00DF5084" w:rsidP="00DF5084">
      <w:pPr>
        <w:spacing w:after="0"/>
        <w:rPr>
          <w:b/>
          <w:sz w:val="14"/>
        </w:rPr>
      </w:pPr>
    </w:p>
    <w:p w:rsidR="00F932F2" w:rsidRDefault="00DF5084" w:rsidP="00DF5084">
      <w:pPr>
        <w:pStyle w:val="NormalWeb"/>
        <w:spacing w:before="0" w:beforeAutospacing="0" w:after="0" w:afterAutospacing="0" w:line="276" w:lineRule="auto"/>
        <w:jc w:val="both"/>
        <w:rPr>
          <w:b/>
        </w:rPr>
      </w:pPr>
      <w:r w:rsidRPr="00DF5084">
        <w:rPr>
          <w:b/>
        </w:rPr>
        <w:t>6.2.3. Decision-making logic</w:t>
      </w:r>
    </w:p>
    <w:p w:rsidR="00DF5084" w:rsidRPr="00DF5084" w:rsidRDefault="00DF5084" w:rsidP="00DF5084">
      <w:pPr>
        <w:pStyle w:val="NormalWeb"/>
        <w:spacing w:before="0" w:beforeAutospacing="0" w:after="0" w:afterAutospacing="0" w:line="276" w:lineRule="auto"/>
        <w:jc w:val="both"/>
        <w:rPr>
          <w:b/>
          <w:sz w:val="12"/>
        </w:rPr>
      </w:pPr>
    </w:p>
    <w:p w:rsidR="00DF5084" w:rsidRPr="00DF5084" w:rsidRDefault="00DF5084" w:rsidP="00DF5084">
      <w:pPr>
        <w:spacing w:after="0" w:line="276" w:lineRule="auto"/>
        <w:jc w:val="both"/>
        <w:rPr>
          <w:rFonts w:ascii="Times New Roman" w:hAnsi="Times New Roman" w:cs="Times New Roman"/>
          <w:sz w:val="24"/>
          <w:szCs w:val="24"/>
        </w:rPr>
      </w:pPr>
      <w:r w:rsidRPr="00DF5084">
        <w:rPr>
          <w:rFonts w:ascii="Times New Roman" w:hAnsi="Times New Roman" w:cs="Times New Roman"/>
          <w:sz w:val="24"/>
          <w:szCs w:val="24"/>
        </w:rPr>
        <w:lastRenderedPageBreak/>
        <w:t>This block represents the core of the fuzzy system, capable of simulating human decisions based on the fuzzy concept and inferring fuzzy control actions through the intervention of fuzzy implication and inference rules.</w:t>
      </w:r>
    </w:p>
    <w:p w:rsidR="00DF5084" w:rsidRPr="00DF5084" w:rsidRDefault="00DF5084" w:rsidP="00DF5084">
      <w:pPr>
        <w:spacing w:after="0" w:line="276" w:lineRule="auto"/>
        <w:jc w:val="both"/>
        <w:rPr>
          <w:rFonts w:ascii="Times New Roman" w:hAnsi="Times New Roman" w:cs="Times New Roman"/>
          <w:sz w:val="8"/>
          <w:szCs w:val="24"/>
        </w:rPr>
      </w:pPr>
      <w:r w:rsidRPr="00DF5084">
        <w:rPr>
          <w:rFonts w:ascii="Times New Roman" w:hAnsi="Times New Roman" w:cs="Times New Roman"/>
          <w:sz w:val="24"/>
          <w:szCs w:val="24"/>
        </w:rPr>
        <w:t xml:space="preserve"> </w:t>
      </w:r>
    </w:p>
    <w:p w:rsidR="00DF5084" w:rsidRDefault="00DF5084" w:rsidP="00DF5084">
      <w:pPr>
        <w:spacing w:after="0" w:line="276" w:lineRule="auto"/>
        <w:jc w:val="both"/>
        <w:rPr>
          <w:rFonts w:ascii="Times New Roman" w:hAnsi="Times New Roman" w:cs="Times New Roman"/>
          <w:sz w:val="24"/>
          <w:szCs w:val="24"/>
        </w:rPr>
      </w:pPr>
      <w:r w:rsidRPr="00DF5084">
        <w:rPr>
          <w:rFonts w:ascii="Times New Roman" w:hAnsi="Times New Roman" w:cs="Times New Roman"/>
          <w:sz w:val="24"/>
          <w:szCs w:val="24"/>
        </w:rPr>
        <w:t>Once all the inference rules have been established, they can be represented by a table or a matrix. The numerical processing of the inferences must then be carried out according to one of the following three methods.</w:t>
      </w:r>
    </w:p>
    <w:p w:rsidR="00DF5084" w:rsidRPr="00DF5084" w:rsidRDefault="00DF5084" w:rsidP="00DF5084">
      <w:pPr>
        <w:spacing w:after="0" w:line="276" w:lineRule="auto"/>
        <w:jc w:val="both"/>
        <w:rPr>
          <w:rFonts w:ascii="Times New Roman" w:hAnsi="Times New Roman" w:cs="Times New Roman"/>
          <w:sz w:val="10"/>
          <w:szCs w:val="24"/>
        </w:rPr>
      </w:pPr>
    </w:p>
    <w:p w:rsidR="00DF5084" w:rsidRDefault="00DF5084" w:rsidP="00DF5084">
      <w:pPr>
        <w:pStyle w:val="NormalWeb"/>
        <w:numPr>
          <w:ilvl w:val="0"/>
          <w:numId w:val="7"/>
        </w:numPr>
        <w:spacing w:before="0" w:beforeAutospacing="0" w:after="0" w:afterAutospacing="0" w:line="276" w:lineRule="auto"/>
        <w:jc w:val="both"/>
        <w:rPr>
          <w:b/>
        </w:rPr>
      </w:pPr>
      <w:r w:rsidRPr="00DF5084">
        <w:rPr>
          <w:b/>
        </w:rPr>
        <w:t>max-min inference method</w:t>
      </w:r>
    </w:p>
    <w:p w:rsidR="00DF5084" w:rsidRPr="00DF5084" w:rsidRDefault="00DF5084" w:rsidP="00DF5084">
      <w:pPr>
        <w:spacing w:after="0" w:line="358" w:lineRule="auto"/>
        <w:ind w:right="596"/>
        <w:rPr>
          <w:sz w:val="8"/>
        </w:rPr>
      </w:pPr>
    </w:p>
    <w:p w:rsidR="00DF5084" w:rsidRDefault="00DF5084" w:rsidP="00DF5084">
      <w:pPr>
        <w:spacing w:after="0" w:line="276" w:lineRule="auto"/>
        <w:jc w:val="both"/>
        <w:rPr>
          <w:rFonts w:ascii="Times New Roman" w:hAnsi="Times New Roman" w:cs="Times New Roman"/>
          <w:sz w:val="24"/>
          <w:szCs w:val="24"/>
        </w:rPr>
      </w:pPr>
      <w:r w:rsidRPr="00DF5084">
        <w:rPr>
          <w:rFonts w:ascii="Times New Roman" w:hAnsi="Times New Roman" w:cs="Times New Roman"/>
          <w:sz w:val="24"/>
          <w:szCs w:val="24"/>
        </w:rPr>
        <w:t xml:space="preserve">This method is applied to the Mamdani fuzzy system. In this mode of reasoning, the </w:t>
      </w:r>
      <w:proofErr w:type="spellStart"/>
      <w:r w:rsidRPr="00DF5084">
        <w:rPr>
          <w:rFonts w:ascii="Times New Roman" w:hAnsi="Times New Roman" w:cs="Times New Roman"/>
          <w:sz w:val="24"/>
          <w:szCs w:val="24"/>
        </w:rPr>
        <w:t>i-th</w:t>
      </w:r>
      <w:proofErr w:type="spellEnd"/>
      <w:r w:rsidRPr="00DF5084">
        <w:rPr>
          <w:rFonts w:ascii="Times New Roman" w:hAnsi="Times New Roman" w:cs="Times New Roman"/>
          <w:sz w:val="24"/>
          <w:szCs w:val="24"/>
        </w:rPr>
        <w:t xml:space="preserve"> rule leads to the system's decision:</w:t>
      </w:r>
    </w:p>
    <w:p w:rsidR="00D96650" w:rsidRPr="00D96650" w:rsidRDefault="00D96650" w:rsidP="00DF5084">
      <w:pPr>
        <w:spacing w:after="0" w:line="276" w:lineRule="auto"/>
        <w:jc w:val="both"/>
        <w:rPr>
          <w:rFonts w:ascii="Times New Roman" w:hAnsi="Times New Roman" w:cs="Times New Roman"/>
          <w:sz w:val="10"/>
          <w:szCs w:val="24"/>
        </w:rPr>
      </w:pPr>
    </w:p>
    <w:p w:rsidR="00D96650" w:rsidRDefault="00DF5084" w:rsidP="00D96650">
      <w:pPr>
        <w:tabs>
          <w:tab w:val="center" w:pos="2554"/>
        </w:tabs>
        <w:spacing w:after="0" w:line="276" w:lineRule="auto"/>
        <w:rPr>
          <w:rFonts w:ascii="Times New Roman" w:hAnsi="Times New Roman" w:cs="Times New Roman"/>
          <w:sz w:val="24"/>
          <w:szCs w:val="24"/>
        </w:rPr>
      </w:pPr>
      <w:r w:rsidRPr="00D96650">
        <w:rPr>
          <w:rFonts w:ascii="Times New Roman" w:hAnsi="Times New Roman" w:cs="Times New Roman"/>
          <w:sz w:val="24"/>
          <w:szCs w:val="24"/>
        </w:rPr>
        <w:t xml:space="preserve">µRi = µRM (α </w:t>
      </w:r>
      <w:proofErr w:type="spellStart"/>
      <w:r w:rsidRPr="00D96650">
        <w:rPr>
          <w:rFonts w:ascii="Times New Roman" w:hAnsi="Times New Roman" w:cs="Times New Roman"/>
          <w:sz w:val="24"/>
          <w:szCs w:val="24"/>
        </w:rPr>
        <w:t>i</w:t>
      </w:r>
      <w:proofErr w:type="spellEnd"/>
      <w:r w:rsidRPr="00D96650">
        <w:rPr>
          <w:rFonts w:ascii="Times New Roman" w:hAnsi="Times New Roman" w:cs="Times New Roman"/>
          <w:sz w:val="24"/>
          <w:szCs w:val="24"/>
        </w:rPr>
        <w:t xml:space="preserve"> , µ </w:t>
      </w:r>
      <w:proofErr w:type="spellStart"/>
      <w:r w:rsidRPr="00D96650">
        <w:rPr>
          <w:rFonts w:ascii="Times New Roman" w:hAnsi="Times New Roman" w:cs="Times New Roman"/>
          <w:sz w:val="24"/>
          <w:szCs w:val="24"/>
        </w:rPr>
        <w:t>ei</w:t>
      </w:r>
      <w:proofErr w:type="spellEnd"/>
      <w:r w:rsidRPr="00D96650">
        <w:rPr>
          <w:rFonts w:ascii="Times New Roman" w:hAnsi="Times New Roman" w:cs="Times New Roman"/>
          <w:sz w:val="24"/>
          <w:szCs w:val="24"/>
        </w:rPr>
        <w:t xml:space="preserve"> (z)) = min (α </w:t>
      </w:r>
      <w:proofErr w:type="spellStart"/>
      <w:r w:rsidRPr="00D96650">
        <w:rPr>
          <w:rFonts w:ascii="Times New Roman" w:hAnsi="Times New Roman" w:cs="Times New Roman"/>
          <w:sz w:val="24"/>
          <w:szCs w:val="24"/>
        </w:rPr>
        <w:t>i</w:t>
      </w:r>
      <w:proofErr w:type="spellEnd"/>
      <w:r w:rsidRPr="00D96650">
        <w:rPr>
          <w:rFonts w:ascii="Times New Roman" w:hAnsi="Times New Roman" w:cs="Times New Roman"/>
          <w:sz w:val="24"/>
          <w:szCs w:val="24"/>
        </w:rPr>
        <w:t xml:space="preserve"> , µ </w:t>
      </w:r>
      <w:proofErr w:type="spellStart"/>
      <w:r w:rsidRPr="00D96650">
        <w:rPr>
          <w:rFonts w:ascii="Times New Roman" w:hAnsi="Times New Roman" w:cs="Times New Roman"/>
          <w:sz w:val="24"/>
          <w:szCs w:val="24"/>
        </w:rPr>
        <w:t>ei</w:t>
      </w:r>
      <w:proofErr w:type="spellEnd"/>
      <w:r w:rsidRPr="00D96650">
        <w:rPr>
          <w:rFonts w:ascii="Times New Roman" w:hAnsi="Times New Roman" w:cs="Times New Roman"/>
          <w:sz w:val="24"/>
          <w:szCs w:val="24"/>
        </w:rPr>
        <w:t xml:space="preserve"> (z))</w:t>
      </w:r>
    </w:p>
    <w:p w:rsidR="00D96650" w:rsidRDefault="00DF5084" w:rsidP="00D96650">
      <w:pPr>
        <w:tabs>
          <w:tab w:val="center" w:pos="2554"/>
        </w:tabs>
        <w:spacing w:after="0" w:line="276" w:lineRule="auto"/>
        <w:jc w:val="both"/>
        <w:rPr>
          <w:rFonts w:ascii="Times New Roman" w:hAnsi="Times New Roman" w:cs="Times New Roman"/>
          <w:sz w:val="24"/>
          <w:szCs w:val="24"/>
        </w:rPr>
      </w:pPr>
      <w:r w:rsidRPr="00D96650">
        <w:rPr>
          <w:rFonts w:ascii="Times New Roman" w:hAnsi="Times New Roman" w:cs="Times New Roman"/>
          <w:sz w:val="24"/>
          <w:szCs w:val="24"/>
        </w:rPr>
        <w:t>With α&lt;sub&gt;</w:t>
      </w:r>
      <w:proofErr w:type="spellStart"/>
      <w:r w:rsidRPr="00D96650">
        <w:rPr>
          <w:rFonts w:ascii="Times New Roman" w:hAnsi="Times New Roman" w:cs="Times New Roman"/>
          <w:sz w:val="24"/>
          <w:szCs w:val="24"/>
        </w:rPr>
        <w:t>i</w:t>
      </w:r>
      <w:proofErr w:type="spellEnd"/>
      <w:r w:rsidRPr="00D96650">
        <w:rPr>
          <w:rFonts w:ascii="Times New Roman" w:hAnsi="Times New Roman" w:cs="Times New Roman"/>
          <w:sz w:val="24"/>
          <w:szCs w:val="24"/>
        </w:rPr>
        <w:t>&lt;/sub&gt; = µRM(µAi( x&lt;sub&gt;o &lt;/sub&gt; ), µBi(y&lt;sub&gt;o&lt;/sub&gt; )) = min(µAi( x&lt;sub&gt;o &lt;/sub&gt;), µBi(y&lt;sub&gt; o&lt;/sub&gt; )), which represents the truth value of the inference rules. The result of the two rules is constructed as follows:</w:t>
      </w:r>
    </w:p>
    <w:p w:rsidR="00DF5084" w:rsidRDefault="00DF5084" w:rsidP="00D96650">
      <w:pPr>
        <w:tabs>
          <w:tab w:val="center" w:pos="2554"/>
        </w:tabs>
        <w:spacing w:after="0" w:line="276" w:lineRule="auto"/>
        <w:jc w:val="both"/>
        <w:rPr>
          <w:rFonts w:ascii="Times New Roman" w:hAnsi="Times New Roman" w:cs="Times New Roman"/>
          <w:sz w:val="24"/>
          <w:szCs w:val="24"/>
        </w:rPr>
      </w:pPr>
      <w:r w:rsidRPr="00D96650">
        <w:rPr>
          <w:rFonts w:ascii="Times New Roman" w:hAnsi="Times New Roman" w:cs="Times New Roman"/>
          <w:sz w:val="24"/>
          <w:szCs w:val="24"/>
        </w:rPr>
        <w:t xml:space="preserve">µ </w:t>
      </w:r>
      <w:r w:rsidRPr="00D96650">
        <w:rPr>
          <w:rFonts w:ascii="Times New Roman" w:hAnsi="Times New Roman" w:cs="Times New Roman"/>
          <w:sz w:val="24"/>
          <w:szCs w:val="24"/>
          <w:vertAlign w:val="subscript"/>
        </w:rPr>
        <w:t xml:space="preserve">Ros </w:t>
      </w:r>
      <w:r w:rsidRPr="00D96650">
        <w:rPr>
          <w:rFonts w:ascii="Times New Roman" w:hAnsi="Times New Roman" w:cs="Times New Roman"/>
          <w:sz w:val="24"/>
          <w:szCs w:val="24"/>
        </w:rPr>
        <w:t xml:space="preserve">(z) = max [µ </w:t>
      </w:r>
      <w:r w:rsidRPr="00D96650">
        <w:rPr>
          <w:rFonts w:ascii="Times New Roman" w:hAnsi="Times New Roman" w:cs="Times New Roman"/>
          <w:sz w:val="24"/>
          <w:szCs w:val="24"/>
          <w:vertAlign w:val="subscript"/>
        </w:rPr>
        <w:t xml:space="preserve">R1 </w:t>
      </w:r>
      <w:r w:rsidRPr="00D96650">
        <w:rPr>
          <w:rFonts w:ascii="Times New Roman" w:hAnsi="Times New Roman" w:cs="Times New Roman"/>
          <w:sz w:val="24"/>
          <w:szCs w:val="24"/>
        </w:rPr>
        <w:t>(z),</w:t>
      </w:r>
      <w:r w:rsidRPr="00D96650">
        <w:rPr>
          <w:rFonts w:ascii="Times New Roman" w:hAnsi="Times New Roman" w:cs="Times New Roman"/>
          <w:sz w:val="24"/>
          <w:szCs w:val="24"/>
          <w:vertAlign w:val="superscript"/>
        </w:rPr>
        <w:t xml:space="preserve"> </w:t>
      </w:r>
      <w:r w:rsidRPr="00D96650">
        <w:rPr>
          <w:rFonts w:ascii="Times New Roman" w:hAnsi="Times New Roman" w:cs="Times New Roman"/>
          <w:sz w:val="24"/>
          <w:szCs w:val="24"/>
        </w:rPr>
        <w:t xml:space="preserve">µ </w:t>
      </w:r>
      <w:r w:rsidRPr="00D96650">
        <w:rPr>
          <w:rFonts w:ascii="Times New Roman" w:hAnsi="Times New Roman" w:cs="Times New Roman"/>
          <w:sz w:val="24"/>
          <w:szCs w:val="24"/>
          <w:vertAlign w:val="subscript"/>
        </w:rPr>
        <w:t xml:space="preserve">R2 </w:t>
      </w:r>
      <w:r w:rsidRPr="00D96650">
        <w:rPr>
          <w:rFonts w:ascii="Times New Roman" w:hAnsi="Times New Roman" w:cs="Times New Roman"/>
          <w:sz w:val="24"/>
          <w:szCs w:val="24"/>
        </w:rPr>
        <w:t>(z)]</w:t>
      </w:r>
    </w:p>
    <w:p w:rsidR="00D96650" w:rsidRPr="001A3924" w:rsidRDefault="00D96650" w:rsidP="00D96650">
      <w:pPr>
        <w:tabs>
          <w:tab w:val="center" w:pos="2554"/>
        </w:tabs>
        <w:spacing w:after="0" w:line="276" w:lineRule="auto"/>
        <w:jc w:val="both"/>
        <w:rPr>
          <w:rFonts w:ascii="Times New Roman" w:hAnsi="Times New Roman" w:cs="Times New Roman"/>
          <w:sz w:val="16"/>
          <w:szCs w:val="24"/>
        </w:rPr>
      </w:pPr>
    </w:p>
    <w:p w:rsidR="00D96650" w:rsidRPr="001A3924" w:rsidRDefault="001A3924" w:rsidP="001A3924">
      <w:pPr>
        <w:pStyle w:val="NormalWeb"/>
        <w:numPr>
          <w:ilvl w:val="0"/>
          <w:numId w:val="7"/>
        </w:numPr>
        <w:spacing w:before="0" w:beforeAutospacing="0" w:after="0" w:afterAutospacing="0" w:line="276" w:lineRule="auto"/>
        <w:jc w:val="both"/>
        <w:rPr>
          <w:b/>
        </w:rPr>
      </w:pPr>
      <w:r w:rsidRPr="001A3924">
        <w:rPr>
          <w:b/>
        </w:rPr>
        <w:t>max-prod inference method</w:t>
      </w:r>
    </w:p>
    <w:p w:rsidR="001A3924" w:rsidRPr="001A3924" w:rsidRDefault="001A3924" w:rsidP="001A3924">
      <w:pPr>
        <w:spacing w:after="0" w:line="276" w:lineRule="auto"/>
        <w:jc w:val="both"/>
        <w:rPr>
          <w:rFonts w:ascii="Times New Roman" w:hAnsi="Times New Roman" w:cs="Times New Roman"/>
          <w:sz w:val="6"/>
          <w:szCs w:val="24"/>
        </w:rPr>
      </w:pPr>
    </w:p>
    <w:p w:rsidR="001A3924" w:rsidRDefault="001A3924" w:rsidP="001A3924">
      <w:pPr>
        <w:spacing w:after="0" w:line="276" w:lineRule="auto"/>
        <w:jc w:val="both"/>
      </w:pPr>
      <w:r w:rsidRPr="001A3924">
        <w:rPr>
          <w:rFonts w:ascii="Times New Roman" w:hAnsi="Times New Roman" w:cs="Times New Roman"/>
          <w:sz w:val="24"/>
          <w:szCs w:val="24"/>
        </w:rPr>
        <w:t xml:space="preserve">This is the method applied to the "Larsen" type fuzzy system; this method relies on using the product for implication; in this case, the </w:t>
      </w:r>
      <w:proofErr w:type="spellStart"/>
      <w:r w:rsidRPr="001A3924">
        <w:rPr>
          <w:rFonts w:ascii="Times New Roman" w:hAnsi="Times New Roman" w:cs="Times New Roman"/>
          <w:sz w:val="24"/>
          <w:szCs w:val="24"/>
        </w:rPr>
        <w:t>i</w:t>
      </w:r>
      <w:proofErr w:type="spellEnd"/>
      <w:r w:rsidRPr="001A3924">
        <w:rPr>
          <w:rFonts w:ascii="Times New Roman" w:hAnsi="Times New Roman" w:cs="Times New Roman"/>
          <w:sz w:val="24"/>
          <w:szCs w:val="24"/>
        </w:rPr>
        <w:t xml:space="preserve">- </w:t>
      </w:r>
      <w:proofErr w:type="spellStart"/>
      <w:r w:rsidRPr="001A3924">
        <w:rPr>
          <w:rFonts w:ascii="Times New Roman" w:hAnsi="Times New Roman" w:cs="Times New Roman"/>
          <w:sz w:val="24"/>
          <w:szCs w:val="24"/>
        </w:rPr>
        <w:t>th</w:t>
      </w:r>
      <w:proofErr w:type="spellEnd"/>
      <w:r w:rsidRPr="001A3924">
        <w:rPr>
          <w:rFonts w:ascii="Times New Roman" w:hAnsi="Times New Roman" w:cs="Times New Roman"/>
          <w:sz w:val="24"/>
          <w:szCs w:val="24"/>
        </w:rPr>
        <w:t xml:space="preserve"> rule gives the decision:</w:t>
      </w:r>
      <w:r>
        <w:t xml:space="preserve">    </w:t>
      </w:r>
    </w:p>
    <w:p w:rsidR="001A3924" w:rsidRPr="001A3924" w:rsidRDefault="001A3924" w:rsidP="001A3924">
      <w:pPr>
        <w:spacing w:after="0" w:line="276" w:lineRule="auto"/>
        <w:jc w:val="both"/>
        <w:rPr>
          <w:sz w:val="6"/>
        </w:rPr>
      </w:pPr>
    </w:p>
    <w:p w:rsidR="001A3924" w:rsidRPr="001A3924" w:rsidRDefault="001A3924" w:rsidP="001A392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µRi = α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.µ </w:t>
      </w:r>
      <w:proofErr w:type="spellStart"/>
      <w:r>
        <w:rPr>
          <w:rFonts w:ascii="Times New Roman" w:hAnsi="Times New Roman" w:cs="Times New Roman"/>
          <w:sz w:val="24"/>
          <w:szCs w:val="24"/>
        </w:rPr>
        <w:t>ei</w:t>
      </w:r>
      <w:proofErr w:type="spellEnd"/>
      <w:r>
        <w:rPr>
          <w:rFonts w:ascii="Times New Roman" w:hAnsi="Times New Roman" w:cs="Times New Roman"/>
          <w:sz w:val="24"/>
          <w:szCs w:val="24"/>
        </w:rPr>
        <w:t xml:space="preserve"> (Z)</w:t>
      </w:r>
    </w:p>
    <w:p w:rsidR="001A3924" w:rsidRDefault="001A3924" w:rsidP="001A3924">
      <w:pPr>
        <w:spacing w:after="0" w:line="276" w:lineRule="auto"/>
        <w:ind w:right="596"/>
        <w:rPr>
          <w:rFonts w:ascii="Times New Roman" w:hAnsi="Times New Roman" w:cs="Times New Roman"/>
          <w:sz w:val="24"/>
          <w:szCs w:val="24"/>
        </w:rPr>
      </w:pPr>
      <w:r w:rsidRPr="001A3924">
        <w:rPr>
          <w:rFonts w:ascii="Times New Roman" w:hAnsi="Times New Roman" w:cs="Times New Roman"/>
          <w:sz w:val="24"/>
          <w:szCs w:val="24"/>
        </w:rPr>
        <w:t xml:space="preserve">With: α </w:t>
      </w:r>
      <w:r w:rsidRPr="001A3924">
        <w:rPr>
          <w:rFonts w:ascii="Times New Roman" w:hAnsi="Times New Roman" w:cs="Times New Roman"/>
          <w:sz w:val="24"/>
          <w:szCs w:val="24"/>
          <w:vertAlign w:val="subscript"/>
        </w:rPr>
        <w:t xml:space="preserve">i </w:t>
      </w:r>
      <w:r w:rsidRPr="001A3924">
        <w:rPr>
          <w:rFonts w:ascii="Times New Roman" w:hAnsi="Times New Roman" w:cs="Times New Roman"/>
          <w:sz w:val="24"/>
          <w:szCs w:val="24"/>
        </w:rPr>
        <w:t xml:space="preserve">= µ </w:t>
      </w:r>
      <w:r w:rsidRPr="001A3924">
        <w:rPr>
          <w:rFonts w:ascii="Times New Roman" w:hAnsi="Times New Roman" w:cs="Times New Roman"/>
          <w:sz w:val="24"/>
          <w:szCs w:val="24"/>
          <w:vertAlign w:val="subscript"/>
        </w:rPr>
        <w:t xml:space="preserve">RM </w:t>
      </w:r>
      <w:r w:rsidRPr="001A3924">
        <w:rPr>
          <w:rFonts w:ascii="Times New Roman" w:hAnsi="Times New Roman" w:cs="Times New Roman"/>
          <w:sz w:val="24"/>
          <w:szCs w:val="24"/>
        </w:rPr>
        <w:t xml:space="preserve">(µ </w:t>
      </w:r>
      <w:r w:rsidRPr="001A3924">
        <w:rPr>
          <w:rFonts w:ascii="Times New Roman" w:hAnsi="Times New Roman" w:cs="Times New Roman"/>
          <w:sz w:val="24"/>
          <w:szCs w:val="24"/>
          <w:vertAlign w:val="subscript"/>
        </w:rPr>
        <w:t xml:space="preserve">Ai </w:t>
      </w:r>
      <w:r w:rsidRPr="001A3924">
        <w:rPr>
          <w:rFonts w:ascii="Times New Roman" w:hAnsi="Times New Roman" w:cs="Times New Roman"/>
          <w:sz w:val="24"/>
          <w:szCs w:val="24"/>
        </w:rPr>
        <w:t xml:space="preserve">(x </w:t>
      </w:r>
      <w:proofErr w:type="gramStart"/>
      <w:r w:rsidRPr="001A3924">
        <w:rPr>
          <w:rFonts w:ascii="Times New Roman" w:hAnsi="Times New Roman" w:cs="Times New Roman"/>
          <w:sz w:val="24"/>
          <w:szCs w:val="24"/>
          <w:vertAlign w:val="subscript"/>
        </w:rPr>
        <w:t xml:space="preserve">o </w:t>
      </w:r>
      <w:r w:rsidRPr="001A3924">
        <w:rPr>
          <w:rFonts w:ascii="Times New Roman" w:hAnsi="Times New Roman" w:cs="Times New Roman"/>
          <w:sz w:val="24"/>
          <w:szCs w:val="24"/>
        </w:rPr>
        <w:t>)</w:t>
      </w:r>
      <w:proofErr w:type="gramEnd"/>
      <w:r w:rsidRPr="001A3924">
        <w:rPr>
          <w:rFonts w:ascii="Times New Roman" w:hAnsi="Times New Roman" w:cs="Times New Roman"/>
          <w:sz w:val="24"/>
          <w:szCs w:val="24"/>
        </w:rPr>
        <w:t xml:space="preserve"> , µ </w:t>
      </w:r>
      <w:r w:rsidRPr="001A3924">
        <w:rPr>
          <w:rFonts w:ascii="Times New Roman" w:hAnsi="Times New Roman" w:cs="Times New Roman"/>
          <w:sz w:val="24"/>
          <w:szCs w:val="24"/>
          <w:vertAlign w:val="subscript"/>
        </w:rPr>
        <w:t xml:space="preserve">Bi </w:t>
      </w:r>
      <w:r w:rsidRPr="001A3924">
        <w:rPr>
          <w:rFonts w:ascii="Times New Roman" w:hAnsi="Times New Roman" w:cs="Times New Roman"/>
          <w:sz w:val="24"/>
          <w:szCs w:val="24"/>
        </w:rPr>
        <w:t xml:space="preserve">(y </w:t>
      </w:r>
      <w:r w:rsidRPr="001A3924">
        <w:rPr>
          <w:rFonts w:ascii="Times New Roman" w:hAnsi="Times New Roman" w:cs="Times New Roman"/>
          <w:sz w:val="24"/>
          <w:szCs w:val="24"/>
          <w:vertAlign w:val="subscript"/>
        </w:rPr>
        <w:t xml:space="preserve">o </w:t>
      </w:r>
      <w:r w:rsidRPr="001A3924">
        <w:rPr>
          <w:rFonts w:ascii="Times New Roman" w:hAnsi="Times New Roman" w:cs="Times New Roman"/>
          <w:sz w:val="24"/>
          <w:szCs w:val="24"/>
        </w:rPr>
        <w:t xml:space="preserve">)) = min (µ </w:t>
      </w:r>
      <w:r w:rsidRPr="001A3924">
        <w:rPr>
          <w:rFonts w:ascii="Times New Roman" w:hAnsi="Times New Roman" w:cs="Times New Roman"/>
          <w:sz w:val="24"/>
          <w:szCs w:val="24"/>
          <w:vertAlign w:val="subscript"/>
        </w:rPr>
        <w:t xml:space="preserve">Ai </w:t>
      </w:r>
      <w:r w:rsidRPr="001A3924">
        <w:rPr>
          <w:rFonts w:ascii="Times New Roman" w:hAnsi="Times New Roman" w:cs="Times New Roman"/>
          <w:sz w:val="24"/>
          <w:szCs w:val="24"/>
        </w:rPr>
        <w:t xml:space="preserve">(x0), µ </w:t>
      </w:r>
      <w:r w:rsidRPr="001A3924">
        <w:rPr>
          <w:rFonts w:ascii="Times New Roman" w:hAnsi="Times New Roman" w:cs="Times New Roman"/>
          <w:sz w:val="24"/>
          <w:szCs w:val="24"/>
          <w:vertAlign w:val="subscript"/>
        </w:rPr>
        <w:t xml:space="preserve">Bi </w:t>
      </w:r>
      <w:r w:rsidRPr="001A3924">
        <w:rPr>
          <w:rFonts w:ascii="Times New Roman" w:hAnsi="Times New Roman" w:cs="Times New Roman"/>
          <w:sz w:val="24"/>
          <w:szCs w:val="24"/>
        </w:rPr>
        <w:t xml:space="preserve">(y </w:t>
      </w:r>
      <w:r w:rsidRPr="001A3924">
        <w:rPr>
          <w:rFonts w:ascii="Times New Roman" w:hAnsi="Times New Roman" w:cs="Times New Roman"/>
          <w:sz w:val="24"/>
          <w:szCs w:val="24"/>
          <w:vertAlign w:val="subscript"/>
        </w:rPr>
        <w:t xml:space="preserve">o </w:t>
      </w:r>
      <w:r w:rsidRPr="001A3924">
        <w:rPr>
          <w:rFonts w:ascii="Times New Roman" w:hAnsi="Times New Roman" w:cs="Times New Roman"/>
          <w:sz w:val="24"/>
          <w:szCs w:val="24"/>
        </w:rPr>
        <w:t>))</w:t>
      </w:r>
    </w:p>
    <w:p w:rsidR="001A3924" w:rsidRPr="001A3924" w:rsidRDefault="001A3924" w:rsidP="001A3924">
      <w:pPr>
        <w:spacing w:after="0" w:line="276" w:lineRule="auto"/>
        <w:ind w:right="596"/>
        <w:rPr>
          <w:rFonts w:ascii="Times New Roman" w:hAnsi="Times New Roman" w:cs="Times New Roman"/>
          <w:sz w:val="6"/>
          <w:szCs w:val="24"/>
        </w:rPr>
      </w:pPr>
    </w:p>
    <w:p w:rsidR="001A3924" w:rsidRDefault="001A3924" w:rsidP="001A3924">
      <w:pPr>
        <w:spacing w:after="0" w:line="276" w:lineRule="auto"/>
        <w:ind w:right="596"/>
        <w:rPr>
          <w:rFonts w:ascii="Times New Roman" w:hAnsi="Times New Roman" w:cs="Times New Roman"/>
          <w:sz w:val="24"/>
          <w:szCs w:val="24"/>
        </w:rPr>
      </w:pPr>
      <w:r w:rsidRPr="001A3924">
        <w:rPr>
          <w:rFonts w:ascii="Times New Roman" w:hAnsi="Times New Roman" w:cs="Times New Roman"/>
          <w:sz w:val="24"/>
          <w:szCs w:val="24"/>
        </w:rPr>
        <w:t>The resulting membership function is given by:</w:t>
      </w:r>
    </w:p>
    <w:p w:rsidR="001A3924" w:rsidRPr="001A3924" w:rsidRDefault="001A3924" w:rsidP="001A3924">
      <w:pPr>
        <w:spacing w:after="0" w:line="276" w:lineRule="auto"/>
        <w:ind w:right="596"/>
        <w:rPr>
          <w:rFonts w:ascii="Times New Roman" w:hAnsi="Times New Roman" w:cs="Times New Roman"/>
          <w:sz w:val="8"/>
          <w:szCs w:val="24"/>
        </w:rPr>
      </w:pPr>
    </w:p>
    <w:p w:rsidR="001A3924" w:rsidRPr="001A3924" w:rsidRDefault="001A3924" w:rsidP="001A3924">
      <w:pPr>
        <w:tabs>
          <w:tab w:val="center" w:pos="2329"/>
        </w:tabs>
        <w:spacing w:line="276" w:lineRule="auto"/>
        <w:rPr>
          <w:rFonts w:ascii="Times New Roman" w:hAnsi="Times New Roman" w:cs="Times New Roman"/>
          <w:sz w:val="24"/>
          <w:szCs w:val="24"/>
        </w:rPr>
      </w:pPr>
      <w:r w:rsidRPr="001A3924">
        <w:rPr>
          <w:rFonts w:ascii="Times New Roman" w:hAnsi="Times New Roman" w:cs="Times New Roman"/>
          <w:sz w:val="24"/>
          <w:szCs w:val="24"/>
        </w:rPr>
        <w:t xml:space="preserve">µ </w:t>
      </w:r>
      <w:r w:rsidRPr="001A3924">
        <w:rPr>
          <w:rFonts w:ascii="Times New Roman" w:hAnsi="Times New Roman" w:cs="Times New Roman"/>
          <w:sz w:val="24"/>
          <w:szCs w:val="24"/>
          <w:vertAlign w:val="subscript"/>
        </w:rPr>
        <w:t xml:space="preserve">Ros </w:t>
      </w:r>
      <w:r w:rsidRPr="001A3924">
        <w:rPr>
          <w:rFonts w:ascii="Times New Roman" w:hAnsi="Times New Roman" w:cs="Times New Roman"/>
          <w:sz w:val="24"/>
          <w:szCs w:val="24"/>
        </w:rPr>
        <w:t xml:space="preserve">(z) = max [(µ </w:t>
      </w:r>
      <w:r w:rsidRPr="001A3924">
        <w:rPr>
          <w:rFonts w:ascii="Times New Roman" w:hAnsi="Times New Roman" w:cs="Times New Roman"/>
          <w:sz w:val="24"/>
          <w:szCs w:val="24"/>
          <w:vertAlign w:val="subscript"/>
        </w:rPr>
        <w:t xml:space="preserve">R1 </w:t>
      </w:r>
      <w:r w:rsidRPr="001A3924">
        <w:rPr>
          <w:rFonts w:ascii="Times New Roman" w:hAnsi="Times New Roman" w:cs="Times New Roman"/>
          <w:sz w:val="24"/>
          <w:szCs w:val="24"/>
        </w:rPr>
        <w:t>(z),</w:t>
      </w:r>
      <w:r w:rsidRPr="001A3924">
        <w:rPr>
          <w:rFonts w:ascii="Times New Roman" w:hAnsi="Times New Roman" w:cs="Times New Roman"/>
          <w:sz w:val="24"/>
          <w:szCs w:val="24"/>
          <w:vertAlign w:val="superscript"/>
        </w:rPr>
        <w:t xml:space="preserve"> </w:t>
      </w:r>
      <w:r w:rsidRPr="001A3924">
        <w:rPr>
          <w:rFonts w:ascii="Times New Roman" w:hAnsi="Times New Roman" w:cs="Times New Roman"/>
          <w:sz w:val="24"/>
          <w:szCs w:val="24"/>
        </w:rPr>
        <w:t xml:space="preserve">µ </w:t>
      </w:r>
      <w:r w:rsidRPr="001A3924">
        <w:rPr>
          <w:rFonts w:ascii="Times New Roman" w:hAnsi="Times New Roman" w:cs="Times New Roman"/>
          <w:sz w:val="24"/>
          <w:szCs w:val="24"/>
          <w:vertAlign w:val="subscript"/>
        </w:rPr>
        <w:t xml:space="preserve">R2 </w:t>
      </w:r>
      <w:r w:rsidRPr="001A3924">
        <w:rPr>
          <w:rFonts w:ascii="Times New Roman" w:hAnsi="Times New Roman" w:cs="Times New Roman"/>
          <w:sz w:val="24"/>
          <w:szCs w:val="24"/>
        </w:rPr>
        <w:t>(z))]</w:t>
      </w:r>
    </w:p>
    <w:p w:rsidR="00DF5084" w:rsidRDefault="000541B7" w:rsidP="000541B7">
      <w:pPr>
        <w:pStyle w:val="NormalWeb"/>
        <w:numPr>
          <w:ilvl w:val="0"/>
          <w:numId w:val="7"/>
        </w:numPr>
        <w:spacing w:before="0" w:beforeAutospacing="0" w:after="0" w:afterAutospacing="0" w:line="276" w:lineRule="auto"/>
        <w:jc w:val="both"/>
        <w:rPr>
          <w:b/>
        </w:rPr>
      </w:pPr>
      <w:r w:rsidRPr="000541B7">
        <w:rPr>
          <w:b/>
        </w:rPr>
        <w:t>sum - product inference method</w:t>
      </w:r>
    </w:p>
    <w:p w:rsidR="000541B7" w:rsidRPr="000541B7" w:rsidRDefault="000541B7" w:rsidP="000541B7">
      <w:pPr>
        <w:pStyle w:val="NormalWeb"/>
        <w:spacing w:before="0" w:beforeAutospacing="0" w:after="0" w:afterAutospacing="0" w:line="276" w:lineRule="auto"/>
        <w:ind w:left="720"/>
        <w:jc w:val="both"/>
        <w:rPr>
          <w:b/>
          <w:sz w:val="8"/>
        </w:rPr>
      </w:pPr>
    </w:p>
    <w:p w:rsidR="000541B7" w:rsidRPr="000541B7" w:rsidRDefault="000541B7" w:rsidP="000541B7">
      <w:pPr>
        <w:spacing w:after="0" w:line="276" w:lineRule="auto"/>
        <w:jc w:val="both"/>
        <w:rPr>
          <w:rFonts w:ascii="Times New Roman" w:hAnsi="Times New Roman" w:cs="Times New Roman"/>
          <w:sz w:val="24"/>
          <w:szCs w:val="24"/>
        </w:rPr>
      </w:pPr>
      <w:r w:rsidRPr="000541B7">
        <w:rPr>
          <w:rFonts w:ascii="Times New Roman" w:hAnsi="Times New Roman" w:cs="Times New Roman"/>
          <w:sz w:val="24"/>
          <w:szCs w:val="24"/>
        </w:rPr>
        <w:t>This method applies to the "Zadeh" type fuzzy system. It is defined as follows:</w:t>
      </w:r>
    </w:p>
    <w:p w:rsidR="000541B7" w:rsidRPr="000541B7" w:rsidRDefault="000541B7" w:rsidP="000541B7">
      <w:pPr>
        <w:spacing w:after="0" w:line="276" w:lineRule="auto"/>
        <w:ind w:left="360"/>
        <w:rPr>
          <w:rFonts w:ascii="Times New Roman" w:hAnsi="Times New Roman" w:cs="Times New Roman"/>
        </w:rPr>
      </w:pPr>
      <w:r>
        <w:rPr>
          <w:rFonts w:ascii="Times New Roman" w:eastAsia="Courier New" w:hAnsi="Times New Roman" w:cs="Times New Roman"/>
          <w:color w:val="1F1F1F"/>
        </w:rPr>
        <w:t xml:space="preserve">µ </w:t>
      </w:r>
      <w:r w:rsidRPr="000541B7">
        <w:rPr>
          <w:rFonts w:ascii="Times New Roman" w:hAnsi="Times New Roman" w:cs="Times New Roman"/>
          <w:color w:val="1F1F1F"/>
        </w:rPr>
        <w:t xml:space="preserve">Ri = </w:t>
      </w:r>
      <w:r w:rsidRPr="000541B7">
        <w:rPr>
          <w:rFonts w:ascii="Times New Roman" w:eastAsia="Courier New" w:hAnsi="Times New Roman" w:cs="Times New Roman"/>
          <w:color w:val="1F1F1F"/>
        </w:rPr>
        <w:t xml:space="preserve">α </w:t>
      </w:r>
      <w:r w:rsidRPr="000541B7">
        <w:rPr>
          <w:rFonts w:ascii="Times New Roman" w:hAnsi="Times New Roman" w:cs="Times New Roman"/>
          <w:color w:val="1F1F1F"/>
        </w:rPr>
        <w:t xml:space="preserve">je </w:t>
      </w:r>
      <w:r w:rsidRPr="000541B7">
        <w:rPr>
          <w:rFonts w:ascii="Times New Roman" w:eastAsia="Courier New" w:hAnsi="Times New Roman" w:cs="Times New Roman"/>
          <w:color w:val="1F1F1F"/>
        </w:rPr>
        <w:t xml:space="preserve">µ </w:t>
      </w:r>
      <w:proofErr w:type="spellStart"/>
      <w:r w:rsidRPr="000541B7">
        <w:rPr>
          <w:rFonts w:ascii="Times New Roman" w:hAnsi="Times New Roman" w:cs="Times New Roman"/>
          <w:color w:val="1F1F1F"/>
        </w:rPr>
        <w:t>ei</w:t>
      </w:r>
      <w:proofErr w:type="spellEnd"/>
      <w:r w:rsidRPr="000541B7">
        <w:rPr>
          <w:rFonts w:ascii="Times New Roman" w:hAnsi="Times New Roman" w:cs="Times New Roman"/>
          <w:color w:val="1F1F1F"/>
        </w:rPr>
        <w:t xml:space="preserve"> (z)</w:t>
      </w:r>
    </w:p>
    <w:p w:rsidR="000541B7" w:rsidRDefault="000541B7" w:rsidP="000541B7">
      <w:pPr>
        <w:spacing w:after="0" w:line="276" w:lineRule="auto"/>
        <w:ind w:left="360" w:right="59"/>
        <w:rPr>
          <w:rFonts w:ascii="Times New Roman" w:hAnsi="Times New Roman" w:cs="Times New Roman"/>
          <w:color w:val="1F1F1F"/>
        </w:rPr>
      </w:pPr>
      <w:r w:rsidRPr="000541B7">
        <w:rPr>
          <w:rFonts w:ascii="Times New Roman" w:eastAsia="Courier New" w:hAnsi="Times New Roman" w:cs="Times New Roman"/>
          <w:color w:val="1F1F1F"/>
        </w:rPr>
        <w:t xml:space="preserve">α </w:t>
      </w:r>
      <w:proofErr w:type="spellStart"/>
      <w:r w:rsidRPr="000541B7">
        <w:rPr>
          <w:rFonts w:ascii="Times New Roman" w:hAnsi="Times New Roman" w:cs="Times New Roman"/>
          <w:color w:val="1F1F1F"/>
        </w:rPr>
        <w:t>i</w:t>
      </w:r>
      <w:proofErr w:type="spellEnd"/>
      <w:r w:rsidRPr="000541B7">
        <w:rPr>
          <w:rFonts w:ascii="Times New Roman" w:hAnsi="Times New Roman" w:cs="Times New Roman"/>
          <w:color w:val="1F1F1F"/>
        </w:rPr>
        <w:t xml:space="preserve"> = </w:t>
      </w:r>
      <w:r w:rsidRPr="000541B7">
        <w:rPr>
          <w:rFonts w:ascii="Times New Roman" w:eastAsia="Courier New" w:hAnsi="Times New Roman" w:cs="Times New Roman"/>
          <w:color w:val="1F1F1F"/>
        </w:rPr>
        <w:t xml:space="preserve">µ </w:t>
      </w:r>
      <w:proofErr w:type="spellStart"/>
      <w:r w:rsidRPr="000541B7">
        <w:rPr>
          <w:rFonts w:ascii="Times New Roman" w:hAnsi="Times New Roman" w:cs="Times New Roman"/>
          <w:color w:val="1F1F1F"/>
        </w:rPr>
        <w:t>Rp</w:t>
      </w:r>
      <w:proofErr w:type="spellEnd"/>
      <w:r w:rsidRPr="000541B7">
        <w:rPr>
          <w:rFonts w:ascii="Times New Roman" w:hAnsi="Times New Roman" w:cs="Times New Roman"/>
          <w:color w:val="1F1F1F"/>
        </w:rPr>
        <w:t xml:space="preserve"> </w:t>
      </w:r>
      <w:proofErr w:type="gramStart"/>
      <w:r w:rsidRPr="000541B7">
        <w:rPr>
          <w:rFonts w:ascii="Times New Roman" w:hAnsi="Times New Roman" w:cs="Times New Roman"/>
          <w:color w:val="1F1F1F"/>
        </w:rPr>
        <w:t xml:space="preserve">( </w:t>
      </w:r>
      <w:r w:rsidRPr="000541B7">
        <w:rPr>
          <w:rFonts w:ascii="Times New Roman" w:eastAsia="Courier New" w:hAnsi="Times New Roman" w:cs="Times New Roman"/>
          <w:color w:val="1F1F1F"/>
        </w:rPr>
        <w:t>µ</w:t>
      </w:r>
      <w:proofErr w:type="gramEnd"/>
      <w:r w:rsidRPr="000541B7">
        <w:rPr>
          <w:rFonts w:ascii="Times New Roman" w:eastAsia="Courier New" w:hAnsi="Times New Roman" w:cs="Times New Roman"/>
          <w:color w:val="1F1F1F"/>
        </w:rPr>
        <w:t xml:space="preserve"> </w:t>
      </w:r>
      <w:r w:rsidRPr="000541B7">
        <w:rPr>
          <w:rFonts w:ascii="Times New Roman" w:hAnsi="Times New Roman" w:cs="Times New Roman"/>
          <w:color w:val="1F1F1F"/>
        </w:rPr>
        <w:t xml:space="preserve">Ai (xo), </w:t>
      </w:r>
      <w:r w:rsidRPr="000541B7">
        <w:rPr>
          <w:rFonts w:ascii="Times New Roman" w:eastAsia="Courier New" w:hAnsi="Times New Roman" w:cs="Times New Roman"/>
          <w:color w:val="1F1F1F"/>
        </w:rPr>
        <w:t xml:space="preserve">µ </w:t>
      </w:r>
      <w:r w:rsidRPr="000541B7">
        <w:rPr>
          <w:rFonts w:ascii="Times New Roman" w:hAnsi="Times New Roman" w:cs="Times New Roman"/>
          <w:color w:val="1F1F1F"/>
        </w:rPr>
        <w:t xml:space="preserve">Bi ( </w:t>
      </w:r>
      <w:proofErr w:type="spellStart"/>
      <w:r w:rsidRPr="000541B7">
        <w:rPr>
          <w:rFonts w:ascii="Times New Roman" w:hAnsi="Times New Roman" w:cs="Times New Roman"/>
          <w:color w:val="1F1F1F"/>
        </w:rPr>
        <w:t>yo</w:t>
      </w:r>
      <w:proofErr w:type="spellEnd"/>
      <w:r w:rsidRPr="000541B7">
        <w:rPr>
          <w:rFonts w:ascii="Times New Roman" w:hAnsi="Times New Roman" w:cs="Times New Roman"/>
          <w:color w:val="1F1F1F"/>
        </w:rPr>
        <w:t xml:space="preserve"> ))= </w:t>
      </w:r>
      <w:r w:rsidRPr="000541B7">
        <w:rPr>
          <w:rFonts w:ascii="Times New Roman" w:eastAsia="Courier New" w:hAnsi="Times New Roman" w:cs="Times New Roman"/>
          <w:color w:val="1F1F1F"/>
        </w:rPr>
        <w:t xml:space="preserve">µ </w:t>
      </w:r>
      <w:r w:rsidRPr="000541B7">
        <w:rPr>
          <w:rFonts w:ascii="Times New Roman" w:hAnsi="Times New Roman" w:cs="Times New Roman"/>
          <w:color w:val="1F1F1F"/>
        </w:rPr>
        <w:t xml:space="preserve">Ai ( xo ), </w:t>
      </w:r>
      <w:r w:rsidRPr="000541B7">
        <w:rPr>
          <w:rFonts w:ascii="Times New Roman" w:eastAsia="Courier New" w:hAnsi="Times New Roman" w:cs="Times New Roman"/>
          <w:color w:val="1F1F1F"/>
        </w:rPr>
        <w:t xml:space="preserve">µ </w:t>
      </w:r>
      <w:r w:rsidRPr="000541B7">
        <w:rPr>
          <w:rFonts w:ascii="Times New Roman" w:hAnsi="Times New Roman" w:cs="Times New Roman"/>
          <w:color w:val="1F1F1F"/>
        </w:rPr>
        <w:t xml:space="preserve">Bi ( </w:t>
      </w:r>
      <w:proofErr w:type="spellStart"/>
      <w:r w:rsidRPr="000541B7">
        <w:rPr>
          <w:rFonts w:ascii="Times New Roman" w:hAnsi="Times New Roman" w:cs="Times New Roman"/>
          <w:color w:val="1F1F1F"/>
        </w:rPr>
        <w:t>yo</w:t>
      </w:r>
      <w:proofErr w:type="spellEnd"/>
      <w:r w:rsidRPr="000541B7">
        <w:rPr>
          <w:rFonts w:ascii="Times New Roman" w:hAnsi="Times New Roman" w:cs="Times New Roman"/>
          <w:color w:val="1F1F1F"/>
        </w:rPr>
        <w:t xml:space="preserve"> )</w:t>
      </w:r>
    </w:p>
    <w:p w:rsidR="000541B7" w:rsidRDefault="000541B7" w:rsidP="000541B7">
      <w:pPr>
        <w:spacing w:after="0" w:line="276" w:lineRule="auto"/>
        <w:ind w:left="360" w:right="59"/>
        <w:rPr>
          <w:rFonts w:ascii="Times New Roman" w:hAnsi="Times New Roman" w:cs="Times New Roman"/>
          <w:color w:val="1F1F1F"/>
        </w:rPr>
      </w:pPr>
    </w:p>
    <w:p w:rsidR="000541B7" w:rsidRPr="000541B7" w:rsidRDefault="002D55AE" w:rsidP="000541B7">
      <w:pPr>
        <w:spacing w:after="0" w:line="276" w:lineRule="auto"/>
        <w:ind w:left="360" w:right="59"/>
        <w:rPr>
          <w:rFonts w:ascii="Times New Roman" w:eastAsiaTheme="minorEastAsia" w:hAnsi="Times New Roman" w:cs="Times New Roman"/>
          <w:color w:val="1F1F1F"/>
          <w:sz w:val="24"/>
          <w:szCs w:val="24"/>
        </w:rPr>
      </w:pPr>
      <m:oMathPara>
        <m:oMathParaPr>
          <m:jc m:val="left"/>
        </m:oMathParaPr>
        <m:oMath>
          <m:sPre>
            <m:sPrePr>
              <m:ctrlPr>
                <w:rPr>
                  <w:rFonts w:ascii="Cambria Math" w:hAnsi="Cambria Math" w:cs="Times New Roman"/>
                  <w:i/>
                  <w:color w:val="1F1F1F"/>
                  <w:sz w:val="24"/>
                  <w:szCs w:val="24"/>
                </w:rPr>
              </m:ctrlPr>
            </m:sPrePr>
            <m:sub>
              <m:r>
                <w:rPr>
                  <w:rFonts w:ascii="Cambria Math" w:hAnsi="Cambria Math" w:cs="Times New Roman"/>
                  <w:color w:val="1F1F1F"/>
                  <w:sz w:val="24"/>
                  <w:szCs w:val="24"/>
                </w:rPr>
                <m:t>μ</m:t>
              </m:r>
            </m:sub>
            <m:sup/>
            <m:e>
              <m:r>
                <w:rPr>
                  <w:rFonts w:ascii="Cambria Math" w:hAnsi="Cambria Math" w:cs="Times New Roman"/>
                  <w:color w:val="1F1F1F"/>
                  <w:sz w:val="24"/>
                  <w:szCs w:val="24"/>
                </w:rPr>
                <m:t>Ros</m:t>
              </m:r>
              <m:d>
                <m:dPr>
                  <m:ctrlPr>
                    <w:rPr>
                      <w:rFonts w:ascii="Cambria Math" w:hAnsi="Cambria Math" w:cs="Times New Roman"/>
                      <w:i/>
                      <w:color w:val="1F1F1F"/>
                      <w:sz w:val="24"/>
                      <w:szCs w:val="24"/>
                    </w:rPr>
                  </m:ctrlPr>
                </m:dPr>
                <m:e>
                  <m:r>
                    <w:rPr>
                      <w:rFonts w:ascii="Cambria Math" w:hAnsi="Cambria Math" w:cs="Times New Roman"/>
                      <w:color w:val="1F1F1F"/>
                      <w:sz w:val="24"/>
                      <w:szCs w:val="24"/>
                    </w:rPr>
                    <m:t>z</m:t>
                  </m:r>
                </m:e>
              </m:d>
              <m:r>
                <w:rPr>
                  <w:rFonts w:ascii="Cambria Math" w:hAnsi="Cambria Math" w:cs="Times New Roman"/>
                  <w:color w:val="1F1F1F"/>
                  <w:sz w:val="24"/>
                  <w:szCs w:val="24"/>
                </w:rPr>
                <m:t>=</m:t>
              </m:r>
              <m:nary>
                <m:naryPr>
                  <m:chr m:val="∑"/>
                  <m:limLoc m:val="undOvr"/>
                  <m:ctrlPr>
                    <w:rPr>
                      <w:rFonts w:ascii="Cambria Math" w:hAnsi="Cambria Math" w:cs="Times New Roman"/>
                      <w:i/>
                      <w:color w:val="1F1F1F"/>
                      <w:sz w:val="24"/>
                      <w:szCs w:val="24"/>
                    </w:rPr>
                  </m:ctrlPr>
                </m:naryPr>
                <m:sub>
                  <m:r>
                    <w:rPr>
                      <w:rFonts w:ascii="Cambria Math" w:hAnsi="Cambria Math" w:cs="Times New Roman"/>
                      <w:color w:val="1F1F1F"/>
                      <w:sz w:val="24"/>
                      <w:szCs w:val="24"/>
                    </w:rPr>
                    <m:t>i=1</m:t>
                  </m:r>
                </m:sub>
                <m:sup>
                  <m:r>
                    <w:rPr>
                      <w:rFonts w:ascii="Cambria Math" w:hAnsi="Cambria Math" w:cs="Times New Roman"/>
                      <w:color w:val="1F1F1F"/>
                      <w:sz w:val="24"/>
                      <w:szCs w:val="24"/>
                    </w:rPr>
                    <m:t>m</m:t>
                  </m:r>
                </m:sup>
                <m:e>
                  <m:sPre>
                    <m:sPrePr>
                      <m:ctrlPr>
                        <w:rPr>
                          <w:rFonts w:ascii="Cambria Math" w:hAnsi="Cambria Math" w:cs="Times New Roman"/>
                          <w:i/>
                          <w:color w:val="1F1F1F"/>
                          <w:sz w:val="24"/>
                          <w:szCs w:val="24"/>
                        </w:rPr>
                      </m:ctrlPr>
                    </m:sPrePr>
                    <m:sub>
                      <m:r>
                        <w:rPr>
                          <w:rFonts w:ascii="Cambria Math" w:hAnsi="Cambria Math" w:cs="Times New Roman"/>
                          <w:color w:val="1F1F1F"/>
                          <w:sz w:val="24"/>
                          <w:szCs w:val="24"/>
                        </w:rPr>
                        <m:t>μ</m:t>
                      </m:r>
                    </m:sub>
                    <m:sup/>
                    <m:e>
                      <m:sSub>
                        <m:sSubPr>
                          <m:ctrlPr>
                            <w:rPr>
                              <w:rFonts w:ascii="Cambria Math" w:hAnsi="Cambria Math" w:cs="Times New Roman"/>
                              <w:i/>
                              <w:color w:val="1F1F1F"/>
                              <w:sz w:val="24"/>
                              <w:szCs w:val="24"/>
                            </w:rPr>
                          </m:ctrlPr>
                        </m:sSubPr>
                        <m:e>
                          <m:r>
                            <w:rPr>
                              <w:rFonts w:ascii="Cambria Math" w:hAnsi="Cambria Math" w:cs="Times New Roman"/>
                              <w:color w:val="1F1F1F"/>
                              <w:sz w:val="24"/>
                              <w:szCs w:val="24"/>
                            </w:rPr>
                            <m:t>R</m:t>
                          </m:r>
                        </m:e>
                        <m:sub>
                          <m:r>
                            <w:rPr>
                              <w:rFonts w:ascii="Cambria Math" w:hAnsi="Cambria Math" w:cs="Times New Roman"/>
                              <w:color w:val="1F1F1F"/>
                              <w:sz w:val="24"/>
                              <w:szCs w:val="24"/>
                            </w:rPr>
                            <m:t>i</m:t>
                          </m:r>
                        </m:sub>
                      </m:sSub>
                    </m:e>
                  </m:sPre>
                </m:e>
              </m:nary>
            </m:e>
          </m:sPre>
        </m:oMath>
      </m:oMathPara>
    </w:p>
    <w:p w:rsidR="000541B7" w:rsidRDefault="000541B7" w:rsidP="000541B7">
      <w:pPr>
        <w:ind w:left="389" w:right="596"/>
      </w:pPr>
      <w:r>
        <w:t xml:space="preserve">With: </w:t>
      </w:r>
      <m:oMath>
        <m:r>
          <w:rPr>
            <w:rFonts w:ascii="Cambria Math" w:hAnsi="Cambria Math" w:cs="Times New Roman"/>
            <w:sz w:val="24"/>
            <w:szCs w:val="24"/>
          </w:rPr>
          <m:t>m</m:t>
        </m:r>
      </m:oMath>
      <w:r>
        <w:t>number of rules.</w:t>
      </w:r>
    </w:p>
    <w:p w:rsidR="00555B05" w:rsidRPr="00555B05" w:rsidRDefault="00674FFE" w:rsidP="00555B05">
      <w:pPr>
        <w:spacing w:after="0" w:line="276" w:lineRule="auto"/>
        <w:ind w:left="5"/>
        <w:rPr>
          <w:rFonts w:ascii="Times New Roman" w:hAnsi="Times New Roman" w:cs="Times New Roman"/>
          <w:sz w:val="24"/>
          <w:szCs w:val="24"/>
        </w:rPr>
      </w:pPr>
      <w:r>
        <w:rPr>
          <w:rFonts w:ascii="Times New Roman" w:hAnsi="Times New Roman" w:cs="Times New Roman"/>
          <w:b/>
          <w:sz w:val="24"/>
          <w:szCs w:val="24"/>
        </w:rPr>
        <w:t>7. Diagnostic problem</w:t>
      </w:r>
    </w:p>
    <w:p w:rsidR="00555B05" w:rsidRPr="00674FFE" w:rsidRDefault="00555B05" w:rsidP="00555B05">
      <w:pPr>
        <w:spacing w:after="0" w:line="276" w:lineRule="auto"/>
        <w:rPr>
          <w:rFonts w:ascii="Times New Roman" w:hAnsi="Times New Roman" w:cs="Times New Roman"/>
          <w:sz w:val="10"/>
          <w:szCs w:val="24"/>
        </w:rPr>
      </w:pPr>
      <w:r w:rsidRPr="00555B05">
        <w:rPr>
          <w:rFonts w:ascii="Times New Roman" w:eastAsia="Calibri" w:hAnsi="Times New Roman" w:cs="Times New Roman"/>
          <w:sz w:val="24"/>
          <w:szCs w:val="24"/>
        </w:rPr>
        <w:t xml:space="preserve"> </w:t>
      </w:r>
    </w:p>
    <w:p w:rsidR="00555B05" w:rsidRDefault="00555B05" w:rsidP="00674FFE">
      <w:p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t>Diagnosis can be modeled as a formal problem. It follows a well-defined process, applied differently depending on the specialist's reasoning method.</w:t>
      </w:r>
    </w:p>
    <w:p w:rsidR="00674FFE" w:rsidRPr="00674FFE" w:rsidRDefault="00674FFE" w:rsidP="00555B05">
      <w:pPr>
        <w:spacing w:after="0" w:line="276" w:lineRule="auto"/>
        <w:ind w:left="5" w:right="596"/>
        <w:rPr>
          <w:rFonts w:ascii="Times New Roman" w:hAnsi="Times New Roman" w:cs="Times New Roman"/>
          <w:sz w:val="8"/>
          <w:szCs w:val="24"/>
        </w:rPr>
      </w:pPr>
    </w:p>
    <w:p w:rsidR="00555B05" w:rsidRPr="00555B05" w:rsidRDefault="00674FFE" w:rsidP="00555B05">
      <w:pPr>
        <w:spacing w:after="0" w:line="276" w:lineRule="auto"/>
        <w:ind w:left="5"/>
        <w:rPr>
          <w:rFonts w:ascii="Times New Roman" w:hAnsi="Times New Roman" w:cs="Times New Roman"/>
          <w:sz w:val="24"/>
          <w:szCs w:val="24"/>
        </w:rPr>
      </w:pPr>
      <w:r>
        <w:rPr>
          <w:rFonts w:ascii="Times New Roman" w:hAnsi="Times New Roman" w:cs="Times New Roman"/>
          <w:b/>
          <w:sz w:val="24"/>
          <w:szCs w:val="24"/>
        </w:rPr>
        <w:t>7.1. Problem Formulation</w:t>
      </w:r>
    </w:p>
    <w:p w:rsidR="00555B05" w:rsidRPr="00674FFE" w:rsidRDefault="00555B05" w:rsidP="00555B05">
      <w:pPr>
        <w:spacing w:after="0" w:line="276" w:lineRule="auto"/>
        <w:rPr>
          <w:rFonts w:ascii="Times New Roman" w:hAnsi="Times New Roman" w:cs="Times New Roman"/>
          <w:sz w:val="10"/>
          <w:szCs w:val="24"/>
        </w:rPr>
      </w:pPr>
      <w:r w:rsidRPr="00674FFE">
        <w:rPr>
          <w:rFonts w:ascii="Times New Roman" w:eastAsia="Calibri" w:hAnsi="Times New Roman" w:cs="Times New Roman"/>
          <w:sz w:val="10"/>
          <w:szCs w:val="24"/>
        </w:rPr>
        <w:t xml:space="preserve"> </w:t>
      </w:r>
      <w:r w:rsidRPr="00674FFE">
        <w:rPr>
          <w:rFonts w:ascii="Times New Roman" w:eastAsia="Calibri" w:hAnsi="Times New Roman" w:cs="Times New Roman"/>
          <w:sz w:val="10"/>
          <w:szCs w:val="24"/>
        </w:rPr>
        <w:tab/>
        <w:t xml:space="preserve"> </w:t>
      </w:r>
    </w:p>
    <w:p w:rsidR="00555B05" w:rsidRPr="00555B05" w:rsidRDefault="00555B05" w:rsidP="00674FFE">
      <w:p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t xml:space="preserve">The problem can be formulated as follows: “Given a set of known and verified attributes, the clinician must choose between establishing a diagnosis or requesting further information through additional tests. The first option carries a risk of diagnostic error, with potentially serious consequences for the patient's life and the practitioner's career. The second option generates additional costs: financial, potential risks to the patient's life, lost time, etc. Once the test results are obtained, they are added to the known attributes. The process therefore repeats </w:t>
      </w:r>
      <w:r w:rsidRPr="00555B05">
        <w:rPr>
          <w:rFonts w:ascii="Times New Roman" w:hAnsi="Times New Roman" w:cs="Times New Roman"/>
          <w:sz w:val="24"/>
          <w:szCs w:val="24"/>
        </w:rPr>
        <w:lastRenderedPageBreak/>
        <w:t>itself. The objective of solving this problem is to minimize the sum of the costs associated with the tests and the risk of diagnostic error.”</w:t>
      </w:r>
    </w:p>
    <w:p w:rsidR="00555B05" w:rsidRPr="00674FFE" w:rsidRDefault="00555B05" w:rsidP="00555B05">
      <w:pPr>
        <w:spacing w:after="0" w:line="276" w:lineRule="auto"/>
        <w:ind w:left="1570"/>
        <w:rPr>
          <w:rFonts w:ascii="Times New Roman" w:hAnsi="Times New Roman" w:cs="Times New Roman"/>
          <w:sz w:val="12"/>
          <w:szCs w:val="24"/>
        </w:rPr>
      </w:pPr>
      <w:r w:rsidRPr="00674FFE">
        <w:rPr>
          <w:rFonts w:ascii="Times New Roman" w:hAnsi="Times New Roman" w:cs="Times New Roman"/>
          <w:sz w:val="12"/>
          <w:szCs w:val="24"/>
        </w:rPr>
        <w:t xml:space="preserve"> </w:t>
      </w:r>
    </w:p>
    <w:p w:rsidR="00555B05" w:rsidRDefault="00555B05" w:rsidP="00674FFE">
      <w:p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t>The challenge, therefore, lies in making optimal decisions regarding the relevant questions to ask, the additional tests to order, and the procedures to follow, by assessing the risk and informational value of each option. Beyond determining the patient's condition, diagnosis also involves identifying the data necessary for this determination. The choice of this data must take into account computational constraints (memory space and processing time). Even if the IT infrastructure allows it, optional data can generate more confusion than clarity. This scenario is common in intensive care. Finally, validation is essential before any use of this collected information.</w:t>
      </w:r>
    </w:p>
    <w:p w:rsidR="002923AD" w:rsidRDefault="002923AD" w:rsidP="00674FFE">
      <w:pPr>
        <w:spacing w:after="0" w:line="276" w:lineRule="auto"/>
        <w:jc w:val="both"/>
        <w:rPr>
          <w:rFonts w:ascii="Times New Roman" w:hAnsi="Times New Roman" w:cs="Times New Roman"/>
          <w:sz w:val="24"/>
          <w:szCs w:val="24"/>
        </w:rPr>
      </w:pPr>
    </w:p>
    <w:p w:rsidR="002923AD" w:rsidRPr="00555B05" w:rsidRDefault="002923AD" w:rsidP="00674FFE">
      <w:pPr>
        <w:spacing w:after="0" w:line="276" w:lineRule="auto"/>
        <w:jc w:val="both"/>
        <w:rPr>
          <w:rFonts w:ascii="Times New Roman" w:hAnsi="Times New Roman" w:cs="Times New Roman"/>
          <w:sz w:val="24"/>
          <w:szCs w:val="24"/>
        </w:rPr>
      </w:pPr>
    </w:p>
    <w:p w:rsidR="00555B05" w:rsidRPr="00555B05" w:rsidRDefault="006428CD" w:rsidP="00555B05">
      <w:pPr>
        <w:spacing w:after="0" w:line="276" w:lineRule="auto"/>
        <w:ind w:left="5"/>
        <w:rPr>
          <w:rFonts w:ascii="Times New Roman" w:hAnsi="Times New Roman" w:cs="Times New Roman"/>
          <w:sz w:val="24"/>
          <w:szCs w:val="24"/>
        </w:rPr>
      </w:pPr>
      <w:r>
        <w:rPr>
          <w:rFonts w:ascii="Times New Roman" w:hAnsi="Times New Roman" w:cs="Times New Roman"/>
          <w:b/>
          <w:sz w:val="24"/>
          <w:szCs w:val="24"/>
        </w:rPr>
        <w:t>7.2. Diagnostic Process</w:t>
      </w:r>
    </w:p>
    <w:p w:rsidR="00555B05" w:rsidRPr="006428CD" w:rsidRDefault="00555B05" w:rsidP="00555B05">
      <w:pPr>
        <w:spacing w:after="0" w:line="276" w:lineRule="auto"/>
        <w:rPr>
          <w:rFonts w:ascii="Times New Roman" w:hAnsi="Times New Roman" w:cs="Times New Roman"/>
          <w:sz w:val="10"/>
          <w:szCs w:val="24"/>
        </w:rPr>
      </w:pPr>
      <w:r w:rsidRPr="00555B05">
        <w:rPr>
          <w:rFonts w:ascii="Times New Roman" w:eastAsia="Calibri" w:hAnsi="Times New Roman" w:cs="Times New Roman"/>
          <w:sz w:val="24"/>
          <w:szCs w:val="24"/>
        </w:rPr>
        <w:t xml:space="preserve"> </w:t>
      </w:r>
    </w:p>
    <w:p w:rsidR="00555B05" w:rsidRPr="00555B05" w:rsidRDefault="00555B05" w:rsidP="006428CD">
      <w:p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t>Diagnosis is not a single event but a process composed of a sequence of interdependent individual tasks [23]:</w:t>
      </w:r>
    </w:p>
    <w:p w:rsidR="00555B05" w:rsidRPr="006428CD" w:rsidRDefault="00555B05" w:rsidP="00555B05">
      <w:pPr>
        <w:spacing w:after="0" w:line="276" w:lineRule="auto"/>
        <w:ind w:left="1428"/>
        <w:rPr>
          <w:rFonts w:ascii="Times New Roman" w:hAnsi="Times New Roman" w:cs="Times New Roman"/>
          <w:sz w:val="8"/>
          <w:szCs w:val="24"/>
        </w:rPr>
      </w:pPr>
      <w:r w:rsidRPr="006428CD">
        <w:rPr>
          <w:rFonts w:ascii="Times New Roman" w:hAnsi="Times New Roman" w:cs="Times New Roman"/>
          <w:sz w:val="8"/>
          <w:szCs w:val="24"/>
        </w:rPr>
        <w:t xml:space="preserve"> </w:t>
      </w:r>
    </w:p>
    <w:p w:rsidR="00555B05" w:rsidRPr="006428CD" w:rsidRDefault="00555B05" w:rsidP="006428CD">
      <w:pPr>
        <w:pStyle w:val="ListParagraph"/>
        <w:numPr>
          <w:ilvl w:val="0"/>
          <w:numId w:val="10"/>
        </w:numPr>
        <w:spacing w:after="0" w:line="276" w:lineRule="auto"/>
        <w:jc w:val="both"/>
        <w:rPr>
          <w:rFonts w:ascii="Times New Roman" w:hAnsi="Times New Roman" w:cs="Times New Roman"/>
          <w:sz w:val="24"/>
          <w:szCs w:val="24"/>
        </w:rPr>
      </w:pPr>
      <w:r w:rsidRPr="006428CD">
        <w:rPr>
          <w:rFonts w:ascii="Times New Roman" w:hAnsi="Times New Roman" w:cs="Times New Roman"/>
          <w:sz w:val="24"/>
          <w:szCs w:val="24"/>
        </w:rPr>
        <w:t>The initial medical history is taken. The doctor listens to the patient, initially freely, then guides them with questions. This history allows the doctor to learn about the patient's medical background, the symptoms experienced, the duration and progression of the illness, any treatments already received, and the patient's expectations.</w:t>
      </w:r>
    </w:p>
    <w:p w:rsidR="006428CD" w:rsidRPr="006428CD" w:rsidRDefault="006428CD" w:rsidP="006428CD">
      <w:pPr>
        <w:spacing w:after="0" w:line="276" w:lineRule="auto"/>
        <w:ind w:left="730"/>
        <w:jc w:val="both"/>
        <w:rPr>
          <w:rFonts w:ascii="Times New Roman" w:hAnsi="Times New Roman" w:cs="Times New Roman"/>
          <w:sz w:val="2"/>
          <w:szCs w:val="24"/>
        </w:rPr>
      </w:pPr>
    </w:p>
    <w:p w:rsidR="00555B05" w:rsidRPr="00555B05" w:rsidRDefault="00555B05" w:rsidP="006428CD">
      <w:pPr>
        <w:pStyle w:val="ListParagraph"/>
        <w:numPr>
          <w:ilvl w:val="0"/>
          <w:numId w:val="10"/>
        </w:num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t>Perform a physical examination to look for physical signs and thus provide evidence to support a diagnosis:</w:t>
      </w:r>
    </w:p>
    <w:p w:rsidR="00555B05" w:rsidRPr="006428CD" w:rsidRDefault="00555B05" w:rsidP="00555B05">
      <w:pPr>
        <w:spacing w:after="0" w:line="276" w:lineRule="auto"/>
        <w:ind w:left="730"/>
        <w:rPr>
          <w:rFonts w:ascii="Times New Roman" w:hAnsi="Times New Roman" w:cs="Times New Roman"/>
          <w:sz w:val="12"/>
          <w:szCs w:val="24"/>
        </w:rPr>
      </w:pPr>
      <w:r w:rsidRPr="00555B05">
        <w:rPr>
          <w:rFonts w:ascii="Times New Roman" w:hAnsi="Times New Roman" w:cs="Times New Roman"/>
          <w:sz w:val="24"/>
          <w:szCs w:val="24"/>
        </w:rPr>
        <w:t xml:space="preserve"> </w:t>
      </w:r>
    </w:p>
    <w:p w:rsidR="00555B05" w:rsidRPr="00555B05" w:rsidRDefault="00555B05" w:rsidP="006428CD">
      <w:pPr>
        <w:numPr>
          <w:ilvl w:val="1"/>
          <w:numId w:val="11"/>
        </w:numPr>
        <w:spacing w:after="0" w:line="276" w:lineRule="auto"/>
        <w:ind w:left="993" w:right="596" w:hanging="284"/>
        <w:jc w:val="both"/>
        <w:rPr>
          <w:rFonts w:ascii="Times New Roman" w:hAnsi="Times New Roman" w:cs="Times New Roman"/>
          <w:sz w:val="24"/>
          <w:szCs w:val="24"/>
        </w:rPr>
      </w:pPr>
      <w:r w:rsidRPr="00555B05">
        <w:rPr>
          <w:rFonts w:ascii="Times New Roman" w:hAnsi="Times New Roman" w:cs="Times New Roman"/>
          <w:sz w:val="24"/>
          <w:szCs w:val="24"/>
        </w:rPr>
        <w:t>Taking vital signs: temperature, blood pressure, pulse;</w:t>
      </w:r>
    </w:p>
    <w:p w:rsidR="00555B05" w:rsidRPr="00555B05" w:rsidRDefault="00555B05" w:rsidP="006428CD">
      <w:pPr>
        <w:numPr>
          <w:ilvl w:val="1"/>
          <w:numId w:val="11"/>
        </w:numPr>
        <w:spacing w:after="0" w:line="276" w:lineRule="auto"/>
        <w:ind w:left="993" w:right="596" w:hanging="284"/>
        <w:jc w:val="both"/>
        <w:rPr>
          <w:rFonts w:ascii="Times New Roman" w:hAnsi="Times New Roman" w:cs="Times New Roman"/>
          <w:sz w:val="24"/>
          <w:szCs w:val="24"/>
        </w:rPr>
      </w:pPr>
      <w:r w:rsidRPr="00555B05">
        <w:rPr>
          <w:rFonts w:ascii="Times New Roman" w:hAnsi="Times New Roman" w:cs="Times New Roman"/>
          <w:sz w:val="24"/>
          <w:szCs w:val="24"/>
        </w:rPr>
        <w:t>Inspection: patient morphology, ulceration, dysmorphia (genetic disease), morphotype (obesity, thinness), skin color;</w:t>
      </w:r>
    </w:p>
    <w:p w:rsidR="00555B05" w:rsidRPr="00555B05" w:rsidRDefault="00555B05" w:rsidP="006428CD">
      <w:pPr>
        <w:numPr>
          <w:ilvl w:val="1"/>
          <w:numId w:val="11"/>
        </w:numPr>
        <w:spacing w:after="0" w:line="276" w:lineRule="auto"/>
        <w:ind w:left="993" w:right="596" w:hanging="284"/>
        <w:jc w:val="both"/>
        <w:rPr>
          <w:rFonts w:ascii="Times New Roman" w:hAnsi="Times New Roman" w:cs="Times New Roman"/>
          <w:sz w:val="24"/>
          <w:szCs w:val="24"/>
        </w:rPr>
      </w:pPr>
      <w:r w:rsidRPr="00555B05">
        <w:rPr>
          <w:rFonts w:ascii="Times New Roman" w:hAnsi="Times New Roman" w:cs="Times New Roman"/>
          <w:sz w:val="24"/>
          <w:szCs w:val="24"/>
        </w:rPr>
        <w:t>Abdominal palpation to look for hepatomegaly, splenomegaly... Palpation of the lymph node areas;</w:t>
      </w:r>
    </w:p>
    <w:p w:rsidR="00555B05" w:rsidRPr="00555B05" w:rsidRDefault="00555B05" w:rsidP="006428CD">
      <w:pPr>
        <w:numPr>
          <w:ilvl w:val="1"/>
          <w:numId w:val="11"/>
        </w:numPr>
        <w:spacing w:after="0" w:line="276" w:lineRule="auto"/>
        <w:ind w:left="993" w:right="596" w:hanging="284"/>
        <w:jc w:val="both"/>
        <w:rPr>
          <w:rFonts w:ascii="Times New Roman" w:hAnsi="Times New Roman" w:cs="Times New Roman"/>
          <w:sz w:val="24"/>
          <w:szCs w:val="24"/>
        </w:rPr>
      </w:pPr>
      <w:r w:rsidRPr="00555B05">
        <w:rPr>
          <w:rFonts w:ascii="Times New Roman" w:hAnsi="Times New Roman" w:cs="Times New Roman"/>
          <w:sz w:val="24"/>
          <w:szCs w:val="24"/>
        </w:rPr>
        <w:t>Reflex test: neurological assessment;</w:t>
      </w:r>
    </w:p>
    <w:p w:rsidR="00555B05" w:rsidRPr="00555B05" w:rsidRDefault="00555B05" w:rsidP="006428CD">
      <w:pPr>
        <w:numPr>
          <w:ilvl w:val="1"/>
          <w:numId w:val="11"/>
        </w:numPr>
        <w:spacing w:after="0" w:line="276" w:lineRule="auto"/>
        <w:ind w:left="993" w:right="596" w:hanging="284"/>
        <w:jc w:val="both"/>
        <w:rPr>
          <w:rFonts w:ascii="Times New Roman" w:hAnsi="Times New Roman" w:cs="Times New Roman"/>
          <w:sz w:val="24"/>
          <w:szCs w:val="24"/>
        </w:rPr>
      </w:pPr>
      <w:r w:rsidRPr="00555B05">
        <w:rPr>
          <w:rFonts w:ascii="Times New Roman" w:hAnsi="Times New Roman" w:cs="Times New Roman"/>
          <w:sz w:val="24"/>
          <w:szCs w:val="24"/>
        </w:rPr>
        <w:t>Auscultation: listening to heart and lung sounds using a stethoscope;</w:t>
      </w:r>
    </w:p>
    <w:p w:rsidR="00555B05" w:rsidRPr="00555B05" w:rsidRDefault="00555B05" w:rsidP="006428CD">
      <w:pPr>
        <w:numPr>
          <w:ilvl w:val="1"/>
          <w:numId w:val="11"/>
        </w:numPr>
        <w:spacing w:after="0" w:line="276" w:lineRule="auto"/>
        <w:ind w:left="993" w:right="596" w:hanging="284"/>
        <w:jc w:val="both"/>
        <w:rPr>
          <w:rFonts w:ascii="Times New Roman" w:hAnsi="Times New Roman" w:cs="Times New Roman"/>
          <w:sz w:val="24"/>
          <w:szCs w:val="24"/>
        </w:rPr>
      </w:pPr>
      <w:r w:rsidRPr="00555B05">
        <w:rPr>
          <w:rFonts w:ascii="Times New Roman" w:hAnsi="Times New Roman" w:cs="Times New Roman"/>
          <w:sz w:val="24"/>
          <w:szCs w:val="24"/>
        </w:rPr>
        <w:t>Percussion: analysis of the tone of the sound produced by soft percussion, performed at different points on the body;</w:t>
      </w:r>
    </w:p>
    <w:p w:rsidR="00555B05" w:rsidRPr="00555B05" w:rsidRDefault="00555B05" w:rsidP="006428CD">
      <w:pPr>
        <w:numPr>
          <w:ilvl w:val="1"/>
          <w:numId w:val="11"/>
        </w:numPr>
        <w:spacing w:after="0" w:line="276" w:lineRule="auto"/>
        <w:ind w:left="993" w:right="596" w:hanging="284"/>
        <w:jc w:val="both"/>
        <w:rPr>
          <w:rFonts w:ascii="Times New Roman" w:hAnsi="Times New Roman" w:cs="Times New Roman"/>
          <w:sz w:val="24"/>
          <w:szCs w:val="24"/>
        </w:rPr>
      </w:pPr>
      <w:r w:rsidRPr="00555B05">
        <w:rPr>
          <w:rFonts w:ascii="Times New Roman" w:hAnsi="Times New Roman" w:cs="Times New Roman"/>
          <w:sz w:val="24"/>
          <w:szCs w:val="24"/>
        </w:rPr>
        <w:t>Examination of the eardrums and throat;</w:t>
      </w:r>
    </w:p>
    <w:p w:rsidR="00555B05" w:rsidRPr="006428CD" w:rsidRDefault="00555B05" w:rsidP="00555B05">
      <w:pPr>
        <w:spacing w:after="0" w:line="276" w:lineRule="auto"/>
        <w:ind w:left="1450"/>
        <w:rPr>
          <w:rFonts w:ascii="Times New Roman" w:hAnsi="Times New Roman" w:cs="Times New Roman"/>
          <w:sz w:val="10"/>
          <w:szCs w:val="24"/>
        </w:rPr>
      </w:pPr>
      <w:r w:rsidRPr="006428CD">
        <w:rPr>
          <w:rFonts w:ascii="Times New Roman" w:hAnsi="Times New Roman" w:cs="Times New Roman"/>
          <w:sz w:val="10"/>
          <w:szCs w:val="24"/>
        </w:rPr>
        <w:t xml:space="preserve"> </w:t>
      </w:r>
    </w:p>
    <w:p w:rsidR="00555B05" w:rsidRPr="00555B05" w:rsidRDefault="00555B05" w:rsidP="006428CD">
      <w:pPr>
        <w:pStyle w:val="ListParagraph"/>
        <w:numPr>
          <w:ilvl w:val="0"/>
          <w:numId w:val="10"/>
        </w:num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t>Integrate the data obtained into possible scenarios of known diseases;</w:t>
      </w:r>
    </w:p>
    <w:p w:rsidR="00555B05" w:rsidRPr="00555B05" w:rsidRDefault="00555B05" w:rsidP="006428CD">
      <w:pPr>
        <w:pStyle w:val="ListParagraph"/>
        <w:numPr>
          <w:ilvl w:val="0"/>
          <w:numId w:val="10"/>
        </w:num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t>Evaluate and refine diagnostic hypotheses by selectively adding and extracting additional patient information: assessments, further examinations, etc.;</w:t>
      </w:r>
    </w:p>
    <w:p w:rsidR="00555B05" w:rsidRPr="00555B05" w:rsidRDefault="00555B05" w:rsidP="006428CD">
      <w:pPr>
        <w:pStyle w:val="ListParagraph"/>
        <w:numPr>
          <w:ilvl w:val="0"/>
          <w:numId w:val="10"/>
        </w:num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t>Initiate treatment at the appropriate time (including before formal diagnosis);</w:t>
      </w:r>
    </w:p>
    <w:p w:rsidR="00555B05" w:rsidRPr="00555B05" w:rsidRDefault="00555B05" w:rsidP="006428CD">
      <w:pPr>
        <w:pStyle w:val="ListParagraph"/>
        <w:numPr>
          <w:ilvl w:val="0"/>
          <w:numId w:val="10"/>
        </w:num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t>To estimate the respective impact of the disease and the treatment on the patient over time.</w:t>
      </w:r>
    </w:p>
    <w:p w:rsidR="006428CD" w:rsidRPr="006428CD" w:rsidRDefault="006428CD" w:rsidP="006428CD">
      <w:pPr>
        <w:spacing w:after="0" w:line="276" w:lineRule="auto"/>
        <w:ind w:right="596"/>
        <w:rPr>
          <w:rFonts w:ascii="Times New Roman" w:hAnsi="Times New Roman" w:cs="Times New Roman"/>
          <w:sz w:val="8"/>
          <w:szCs w:val="24"/>
        </w:rPr>
      </w:pPr>
    </w:p>
    <w:p w:rsidR="00555B05" w:rsidRDefault="00555B05" w:rsidP="006428CD">
      <w:p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t>The objective is to shed light on the patient's situation before the onset of the disease, how it manifested itself, its impact on their life, and their understanding of it.</w:t>
      </w:r>
    </w:p>
    <w:p w:rsidR="006428CD" w:rsidRPr="006428CD" w:rsidRDefault="006428CD" w:rsidP="006428CD">
      <w:pPr>
        <w:spacing w:after="0" w:line="276" w:lineRule="auto"/>
        <w:jc w:val="both"/>
        <w:rPr>
          <w:rFonts w:ascii="Times New Roman" w:hAnsi="Times New Roman" w:cs="Times New Roman"/>
          <w:sz w:val="4"/>
          <w:szCs w:val="24"/>
        </w:rPr>
      </w:pPr>
    </w:p>
    <w:p w:rsidR="00555B05" w:rsidRPr="006428CD" w:rsidRDefault="00555B05" w:rsidP="00555B05">
      <w:pPr>
        <w:spacing w:after="0" w:line="276" w:lineRule="auto"/>
        <w:ind w:left="1428"/>
        <w:rPr>
          <w:rFonts w:ascii="Times New Roman" w:hAnsi="Times New Roman" w:cs="Times New Roman"/>
          <w:sz w:val="6"/>
          <w:szCs w:val="24"/>
        </w:rPr>
      </w:pPr>
      <w:r w:rsidRPr="006428CD">
        <w:rPr>
          <w:rFonts w:ascii="Times New Roman" w:hAnsi="Times New Roman" w:cs="Times New Roman"/>
          <w:sz w:val="6"/>
          <w:szCs w:val="24"/>
        </w:rPr>
        <w:t xml:space="preserve"> </w:t>
      </w:r>
    </w:p>
    <w:p w:rsidR="00555B05" w:rsidRPr="00555B05" w:rsidRDefault="006428CD" w:rsidP="00555B05">
      <w:pPr>
        <w:spacing w:after="0" w:line="276" w:lineRule="auto"/>
        <w:ind w:left="5"/>
        <w:rPr>
          <w:rFonts w:ascii="Times New Roman" w:hAnsi="Times New Roman" w:cs="Times New Roman"/>
          <w:sz w:val="24"/>
          <w:szCs w:val="24"/>
        </w:rPr>
      </w:pPr>
      <w:r>
        <w:rPr>
          <w:rFonts w:ascii="Times New Roman" w:hAnsi="Times New Roman" w:cs="Times New Roman"/>
          <w:b/>
          <w:sz w:val="24"/>
          <w:szCs w:val="24"/>
        </w:rPr>
        <w:t>7.3. Human diagnostic reasoning</w:t>
      </w:r>
    </w:p>
    <w:p w:rsidR="00555B05" w:rsidRPr="006428CD" w:rsidRDefault="00555B05" w:rsidP="00555B05">
      <w:pPr>
        <w:spacing w:after="0" w:line="276" w:lineRule="auto"/>
        <w:rPr>
          <w:rFonts w:ascii="Times New Roman" w:hAnsi="Times New Roman" w:cs="Times New Roman"/>
          <w:sz w:val="10"/>
          <w:szCs w:val="24"/>
        </w:rPr>
      </w:pPr>
      <w:r w:rsidRPr="00555B05">
        <w:rPr>
          <w:rFonts w:ascii="Times New Roman" w:hAnsi="Times New Roman" w:cs="Times New Roman"/>
          <w:b/>
          <w:sz w:val="24"/>
          <w:szCs w:val="24"/>
        </w:rPr>
        <w:t xml:space="preserve"> </w:t>
      </w:r>
    </w:p>
    <w:p w:rsidR="006428CD" w:rsidRDefault="00555B05" w:rsidP="006428CD">
      <w:p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lastRenderedPageBreak/>
        <w:t>Various studies have been devoted to the study of physicians' reasoning, using generic psychological experiments and behavioral methods.</w:t>
      </w:r>
    </w:p>
    <w:p w:rsidR="00555B05" w:rsidRPr="006428CD" w:rsidRDefault="00555B05" w:rsidP="00555B05">
      <w:pPr>
        <w:spacing w:after="0" w:line="276" w:lineRule="auto"/>
        <w:ind w:left="5" w:right="596"/>
        <w:rPr>
          <w:rFonts w:ascii="Times New Roman" w:hAnsi="Times New Roman" w:cs="Times New Roman"/>
          <w:sz w:val="8"/>
          <w:szCs w:val="24"/>
        </w:rPr>
      </w:pPr>
      <w:r w:rsidRPr="00555B05">
        <w:rPr>
          <w:rFonts w:ascii="Times New Roman" w:hAnsi="Times New Roman" w:cs="Times New Roman"/>
          <w:sz w:val="24"/>
          <w:szCs w:val="24"/>
        </w:rPr>
        <w:t xml:space="preserve"> </w:t>
      </w:r>
    </w:p>
    <w:p w:rsidR="00555B05" w:rsidRPr="00555B05" w:rsidRDefault="00555B05" w:rsidP="006428CD">
      <w:p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t>The observation and recording of the actions and reflections of diagnosticians in their work environment gave rise to three abstract models of human diagnostic reasoning: probabilistic, causal and deterministic [27].</w:t>
      </w:r>
    </w:p>
    <w:p w:rsidR="00555B05" w:rsidRPr="006428CD" w:rsidRDefault="00555B05" w:rsidP="00555B05">
      <w:pPr>
        <w:spacing w:after="0" w:line="276" w:lineRule="auto"/>
        <w:ind w:left="1428"/>
        <w:rPr>
          <w:rFonts w:ascii="Times New Roman" w:hAnsi="Times New Roman" w:cs="Times New Roman"/>
          <w:sz w:val="8"/>
          <w:szCs w:val="24"/>
        </w:rPr>
      </w:pPr>
      <w:r w:rsidRPr="006428CD">
        <w:rPr>
          <w:rFonts w:ascii="Times New Roman" w:hAnsi="Times New Roman" w:cs="Times New Roman"/>
          <w:sz w:val="8"/>
          <w:szCs w:val="24"/>
        </w:rPr>
        <w:t xml:space="preserve"> </w:t>
      </w:r>
    </w:p>
    <w:p w:rsidR="00555B05" w:rsidRPr="006154F6" w:rsidRDefault="00555B05" w:rsidP="006428CD">
      <w:pPr>
        <w:pStyle w:val="ListParagraph"/>
        <w:numPr>
          <w:ilvl w:val="0"/>
          <w:numId w:val="12"/>
        </w:numPr>
        <w:spacing w:after="0" w:line="276" w:lineRule="auto"/>
        <w:ind w:left="426" w:right="596" w:hanging="66"/>
        <w:jc w:val="both"/>
        <w:rPr>
          <w:rFonts w:ascii="Times New Roman" w:hAnsi="Times New Roman" w:cs="Times New Roman"/>
          <w:b/>
          <w:sz w:val="24"/>
          <w:szCs w:val="24"/>
        </w:rPr>
      </w:pPr>
      <w:r w:rsidRPr="006154F6">
        <w:rPr>
          <w:rFonts w:ascii="Times New Roman" w:hAnsi="Times New Roman" w:cs="Times New Roman"/>
          <w:b/>
          <w:sz w:val="24"/>
          <w:szCs w:val="24"/>
        </w:rPr>
        <w:t>Probabilistic reasoning</w:t>
      </w:r>
    </w:p>
    <w:p w:rsidR="00555B05" w:rsidRPr="006428CD" w:rsidRDefault="00555B05" w:rsidP="00555B05">
      <w:pPr>
        <w:spacing w:after="0" w:line="276" w:lineRule="auto"/>
        <w:ind w:left="730"/>
        <w:rPr>
          <w:rFonts w:ascii="Times New Roman" w:hAnsi="Times New Roman" w:cs="Times New Roman"/>
          <w:sz w:val="8"/>
          <w:szCs w:val="24"/>
        </w:rPr>
      </w:pPr>
      <w:r w:rsidRPr="006428CD">
        <w:rPr>
          <w:rFonts w:ascii="Times New Roman" w:hAnsi="Times New Roman" w:cs="Times New Roman"/>
          <w:sz w:val="8"/>
          <w:szCs w:val="24"/>
        </w:rPr>
        <w:t xml:space="preserve"> </w:t>
      </w:r>
    </w:p>
    <w:p w:rsidR="00555B05" w:rsidRPr="00555B05" w:rsidRDefault="00555B05" w:rsidP="006428CD">
      <w:p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t xml:space="preserve">It consists of defining the statistical relationships between clinical variables. Mathematical methods then allow the optimal decision to be calculated. Decision analysis, Bayesian approaches, and the </w:t>
      </w:r>
      <w:proofErr w:type="spellStart"/>
      <w:r w:rsidRPr="00555B05">
        <w:rPr>
          <w:rFonts w:ascii="Times New Roman" w:hAnsi="Times New Roman" w:cs="Times New Roman"/>
          <w:sz w:val="24"/>
          <w:szCs w:val="24"/>
        </w:rPr>
        <w:t>Brunswik</w:t>
      </w:r>
      <w:proofErr w:type="spellEnd"/>
      <w:r w:rsidRPr="00555B05">
        <w:rPr>
          <w:rFonts w:ascii="Times New Roman" w:hAnsi="Times New Roman" w:cs="Times New Roman"/>
          <w:sz w:val="24"/>
          <w:szCs w:val="24"/>
        </w:rPr>
        <w:t xml:space="preserve"> model [72] are examples.</w:t>
      </w:r>
    </w:p>
    <w:p w:rsidR="00555B05" w:rsidRPr="00555B05" w:rsidRDefault="00555B05" w:rsidP="006428CD">
      <w:pPr>
        <w:spacing w:after="0" w:line="276" w:lineRule="auto"/>
        <w:ind w:left="5"/>
        <w:jc w:val="both"/>
        <w:rPr>
          <w:rFonts w:ascii="Times New Roman" w:hAnsi="Times New Roman" w:cs="Times New Roman"/>
          <w:sz w:val="24"/>
          <w:szCs w:val="24"/>
        </w:rPr>
      </w:pPr>
      <w:r w:rsidRPr="00555B05">
        <w:rPr>
          <w:rFonts w:ascii="Times New Roman" w:hAnsi="Times New Roman" w:cs="Times New Roman"/>
          <w:sz w:val="24"/>
          <w:szCs w:val="24"/>
        </w:rPr>
        <w:t>Decision analysis involves organizing options and possible outcomes using a decision tree, evaluating the probabilities of occurrence and the usefulness of each outcome, and then selecting the best alternative accordingly.</w:t>
      </w:r>
    </w:p>
    <w:p w:rsidR="00555B05" w:rsidRPr="006428CD" w:rsidRDefault="00555B05" w:rsidP="006428CD">
      <w:pPr>
        <w:spacing w:after="0" w:line="276" w:lineRule="auto"/>
        <w:ind w:left="1428"/>
        <w:jc w:val="both"/>
        <w:rPr>
          <w:rFonts w:ascii="Times New Roman" w:hAnsi="Times New Roman" w:cs="Times New Roman"/>
          <w:sz w:val="12"/>
          <w:szCs w:val="24"/>
        </w:rPr>
      </w:pPr>
      <w:r w:rsidRPr="006428CD">
        <w:rPr>
          <w:rFonts w:ascii="Times New Roman" w:hAnsi="Times New Roman" w:cs="Times New Roman"/>
          <w:sz w:val="12"/>
          <w:szCs w:val="24"/>
        </w:rPr>
        <w:t xml:space="preserve">  </w:t>
      </w:r>
    </w:p>
    <w:p w:rsidR="00555B05" w:rsidRPr="00555B05" w:rsidRDefault="00555B05" w:rsidP="006428CD">
      <w:p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t>It is used successfully in various clinical problems, including cancer and acute kidney failure. That said, this mode of reasoning is not innate in humans, which can lead to errors.</w:t>
      </w:r>
    </w:p>
    <w:p w:rsidR="00555B05" w:rsidRPr="006A244C" w:rsidRDefault="00555B05" w:rsidP="00555B05">
      <w:pPr>
        <w:spacing w:after="0" w:line="276" w:lineRule="auto"/>
        <w:ind w:left="1428"/>
        <w:rPr>
          <w:rFonts w:ascii="Times New Roman" w:hAnsi="Times New Roman" w:cs="Times New Roman"/>
          <w:sz w:val="8"/>
          <w:szCs w:val="24"/>
        </w:rPr>
      </w:pPr>
      <w:r w:rsidRPr="00555B05">
        <w:rPr>
          <w:rFonts w:ascii="Times New Roman" w:hAnsi="Times New Roman" w:cs="Times New Roman"/>
          <w:sz w:val="24"/>
          <w:szCs w:val="24"/>
        </w:rPr>
        <w:t xml:space="preserve"> </w:t>
      </w:r>
    </w:p>
    <w:p w:rsidR="00555B05" w:rsidRPr="006154F6" w:rsidRDefault="00555B05" w:rsidP="006428CD">
      <w:pPr>
        <w:pStyle w:val="ListParagraph"/>
        <w:numPr>
          <w:ilvl w:val="0"/>
          <w:numId w:val="13"/>
        </w:numPr>
        <w:spacing w:after="0" w:line="276" w:lineRule="auto"/>
        <w:ind w:right="596"/>
        <w:jc w:val="both"/>
        <w:rPr>
          <w:rFonts w:ascii="Times New Roman" w:hAnsi="Times New Roman" w:cs="Times New Roman"/>
          <w:b/>
          <w:sz w:val="24"/>
          <w:szCs w:val="24"/>
        </w:rPr>
      </w:pPr>
      <w:r w:rsidRPr="006154F6">
        <w:rPr>
          <w:rFonts w:ascii="Times New Roman" w:hAnsi="Times New Roman" w:cs="Times New Roman"/>
          <w:b/>
          <w:sz w:val="24"/>
          <w:szCs w:val="24"/>
        </w:rPr>
        <w:t>Causal reflection or pathophysiology</w:t>
      </w:r>
    </w:p>
    <w:p w:rsidR="00555B05" w:rsidRPr="006A244C" w:rsidRDefault="00555B05" w:rsidP="00555B05">
      <w:pPr>
        <w:spacing w:after="0" w:line="276" w:lineRule="auto"/>
        <w:ind w:left="730"/>
        <w:rPr>
          <w:rFonts w:ascii="Times New Roman" w:hAnsi="Times New Roman" w:cs="Times New Roman"/>
          <w:sz w:val="8"/>
          <w:szCs w:val="24"/>
        </w:rPr>
      </w:pPr>
      <w:r w:rsidRPr="00555B05">
        <w:rPr>
          <w:rFonts w:ascii="Times New Roman" w:hAnsi="Times New Roman" w:cs="Times New Roman"/>
          <w:sz w:val="24"/>
          <w:szCs w:val="24"/>
        </w:rPr>
        <w:t xml:space="preserve"> </w:t>
      </w:r>
    </w:p>
    <w:p w:rsidR="00555B05" w:rsidRDefault="00555B05" w:rsidP="006428CD">
      <w:pPr>
        <w:spacing w:after="0" w:line="276" w:lineRule="auto"/>
        <w:ind w:left="5"/>
        <w:jc w:val="both"/>
        <w:rPr>
          <w:rFonts w:ascii="Times New Roman" w:hAnsi="Times New Roman" w:cs="Times New Roman"/>
          <w:sz w:val="24"/>
          <w:szCs w:val="24"/>
        </w:rPr>
      </w:pPr>
      <w:r w:rsidRPr="00555B05">
        <w:rPr>
          <w:rFonts w:ascii="Times New Roman" w:hAnsi="Times New Roman" w:cs="Times New Roman"/>
          <w:sz w:val="24"/>
          <w:szCs w:val="24"/>
        </w:rPr>
        <w:t>The aim is to establish cause-and-effect relationships between clinical variables within an anatomical, physiological, biochemical, and genetic representation of reality. This approach relies on comprehensive, shared, and patient-independent knowledge. It is verifiable and explainable. However, experienced clinicians only resort to pathophysiological reasoning when faced with atypical problems or to justify their approach [30,27].</w:t>
      </w:r>
    </w:p>
    <w:p w:rsidR="006A244C" w:rsidRPr="006A244C" w:rsidRDefault="006A244C" w:rsidP="006428CD">
      <w:pPr>
        <w:spacing w:after="0" w:line="276" w:lineRule="auto"/>
        <w:ind w:left="5"/>
        <w:jc w:val="both"/>
        <w:rPr>
          <w:rFonts w:ascii="Times New Roman" w:hAnsi="Times New Roman" w:cs="Times New Roman"/>
          <w:sz w:val="10"/>
          <w:szCs w:val="24"/>
        </w:rPr>
      </w:pPr>
    </w:p>
    <w:p w:rsidR="00555B05" w:rsidRPr="006154F6" w:rsidRDefault="00555B05" w:rsidP="006A244C">
      <w:pPr>
        <w:pStyle w:val="ListParagraph"/>
        <w:numPr>
          <w:ilvl w:val="0"/>
          <w:numId w:val="13"/>
        </w:numPr>
        <w:spacing w:after="0" w:line="276" w:lineRule="auto"/>
        <w:ind w:right="596"/>
        <w:jc w:val="both"/>
        <w:rPr>
          <w:rFonts w:ascii="Times New Roman" w:hAnsi="Times New Roman" w:cs="Times New Roman"/>
          <w:b/>
          <w:sz w:val="24"/>
          <w:szCs w:val="24"/>
        </w:rPr>
      </w:pPr>
      <w:r w:rsidRPr="006154F6">
        <w:rPr>
          <w:rFonts w:ascii="Times New Roman" w:hAnsi="Times New Roman" w:cs="Times New Roman"/>
          <w:b/>
          <w:sz w:val="24"/>
          <w:szCs w:val="24"/>
        </w:rPr>
        <w:t>Deterministic thinking</w:t>
      </w:r>
    </w:p>
    <w:p w:rsidR="00555B05" w:rsidRPr="006A244C" w:rsidRDefault="00555B05" w:rsidP="00555B05">
      <w:pPr>
        <w:spacing w:after="0" w:line="276" w:lineRule="auto"/>
        <w:ind w:left="730"/>
        <w:rPr>
          <w:rFonts w:ascii="Times New Roman" w:hAnsi="Times New Roman" w:cs="Times New Roman"/>
          <w:sz w:val="8"/>
          <w:szCs w:val="24"/>
        </w:rPr>
      </w:pPr>
      <w:r w:rsidRPr="006A244C">
        <w:rPr>
          <w:rFonts w:ascii="Times New Roman" w:hAnsi="Times New Roman" w:cs="Times New Roman"/>
          <w:b/>
          <w:i/>
          <w:sz w:val="8"/>
          <w:szCs w:val="24"/>
        </w:rPr>
        <w:t xml:space="preserve"> </w:t>
      </w:r>
    </w:p>
    <w:p w:rsidR="00555B05" w:rsidRPr="00555B05" w:rsidRDefault="00555B05" w:rsidP="006A244C">
      <w:pPr>
        <w:spacing w:after="0" w:line="276" w:lineRule="auto"/>
        <w:ind w:left="5"/>
        <w:jc w:val="both"/>
        <w:rPr>
          <w:rFonts w:ascii="Times New Roman" w:hAnsi="Times New Roman" w:cs="Times New Roman"/>
          <w:sz w:val="24"/>
          <w:szCs w:val="24"/>
        </w:rPr>
      </w:pPr>
      <w:r w:rsidRPr="00555B05">
        <w:rPr>
          <w:rFonts w:ascii="Times New Roman" w:hAnsi="Times New Roman" w:cs="Times New Roman"/>
          <w:sz w:val="24"/>
          <w:szCs w:val="24"/>
        </w:rPr>
        <w:t>It uses production rules to represent the fundamental elements of problem-solving in humans. This involves specifying appropriate actions in response to certain conditions formalized by clinical flowcharts. The drawback of deterministic thinking is that it does not account for uncertainty, an intrinsic characteristic of clinical practice [27].</w:t>
      </w:r>
    </w:p>
    <w:p w:rsidR="00555B05" w:rsidRPr="006A244C" w:rsidRDefault="00555B05" w:rsidP="006A244C">
      <w:pPr>
        <w:spacing w:after="0" w:line="276" w:lineRule="auto"/>
        <w:ind w:left="5"/>
        <w:jc w:val="both"/>
        <w:rPr>
          <w:rFonts w:ascii="Times New Roman" w:hAnsi="Times New Roman" w:cs="Times New Roman"/>
          <w:sz w:val="12"/>
          <w:szCs w:val="24"/>
        </w:rPr>
      </w:pPr>
      <w:r w:rsidRPr="006A244C">
        <w:rPr>
          <w:rFonts w:ascii="Times New Roman" w:hAnsi="Times New Roman" w:cs="Times New Roman"/>
          <w:sz w:val="12"/>
          <w:szCs w:val="24"/>
        </w:rPr>
        <w:t xml:space="preserve"> </w:t>
      </w:r>
    </w:p>
    <w:p w:rsidR="00555B05" w:rsidRPr="00555B05" w:rsidRDefault="00555B05" w:rsidP="006A244C">
      <w:pPr>
        <w:spacing w:after="0" w:line="276" w:lineRule="auto"/>
        <w:ind w:left="5"/>
        <w:jc w:val="both"/>
        <w:rPr>
          <w:rFonts w:ascii="Times New Roman" w:hAnsi="Times New Roman" w:cs="Times New Roman"/>
          <w:sz w:val="24"/>
          <w:szCs w:val="24"/>
        </w:rPr>
      </w:pPr>
      <w:r w:rsidRPr="00555B05">
        <w:rPr>
          <w:rFonts w:ascii="Times New Roman" w:hAnsi="Times New Roman" w:cs="Times New Roman"/>
          <w:sz w:val="24"/>
          <w:szCs w:val="24"/>
        </w:rPr>
        <w:t>Information gathering, pattern recognition, decision-making, judgment under uncertainty, and empathy are all cognitive activities necessary for clinical decision-making.</w:t>
      </w:r>
    </w:p>
    <w:p w:rsidR="000541B7" w:rsidRPr="006154F6" w:rsidRDefault="000541B7" w:rsidP="000541B7">
      <w:pPr>
        <w:spacing w:after="0" w:line="276" w:lineRule="auto"/>
        <w:ind w:right="59"/>
        <w:rPr>
          <w:rFonts w:ascii="Times New Roman" w:hAnsi="Times New Roman" w:cs="Times New Roman"/>
          <w:color w:val="1F1F1F"/>
          <w:sz w:val="12"/>
        </w:rPr>
      </w:pPr>
    </w:p>
    <w:p w:rsidR="006154F6" w:rsidRDefault="006154F6" w:rsidP="006154F6">
      <w:pPr>
        <w:spacing w:after="0" w:line="276" w:lineRule="auto"/>
        <w:ind w:left="5"/>
        <w:rPr>
          <w:rFonts w:ascii="Times New Roman" w:hAnsi="Times New Roman" w:cs="Times New Roman"/>
          <w:b/>
          <w:sz w:val="26"/>
          <w:szCs w:val="26"/>
        </w:rPr>
      </w:pPr>
      <w:r w:rsidRPr="006154F6">
        <w:rPr>
          <w:rFonts w:ascii="Times New Roman" w:hAnsi="Times New Roman" w:cs="Times New Roman"/>
          <w:b/>
          <w:sz w:val="26"/>
          <w:szCs w:val="26"/>
        </w:rPr>
        <w:t>8. Design of a fuzzy expert system</w:t>
      </w:r>
    </w:p>
    <w:p w:rsidR="006154F6" w:rsidRPr="006154F6" w:rsidRDefault="006154F6" w:rsidP="006154F6">
      <w:pPr>
        <w:spacing w:after="0" w:line="276" w:lineRule="auto"/>
        <w:ind w:left="5"/>
        <w:rPr>
          <w:rFonts w:ascii="Times New Roman" w:hAnsi="Times New Roman" w:cs="Times New Roman"/>
          <w:b/>
          <w:sz w:val="10"/>
          <w:szCs w:val="26"/>
        </w:rPr>
      </w:pPr>
    </w:p>
    <w:p w:rsidR="006154F6" w:rsidRDefault="006154F6" w:rsidP="006154F6">
      <w:pPr>
        <w:spacing w:after="0" w:line="276" w:lineRule="auto"/>
        <w:ind w:left="5"/>
        <w:jc w:val="both"/>
        <w:rPr>
          <w:rFonts w:ascii="Times New Roman" w:hAnsi="Times New Roman" w:cs="Times New Roman"/>
          <w:sz w:val="24"/>
          <w:szCs w:val="24"/>
        </w:rPr>
      </w:pPr>
      <w:r w:rsidRPr="006154F6">
        <w:rPr>
          <w:rFonts w:ascii="Times New Roman" w:hAnsi="Times New Roman" w:cs="Times New Roman"/>
          <w:sz w:val="24"/>
          <w:szCs w:val="24"/>
        </w:rPr>
        <w:t>Our fuzzy expert system will play a crucial role in the diagnosis and treatment of tuberculosis, ensuring access to diagnosis and treatment for all people with this disease, even in the absence of a specialist doctor at the hospital.</w:t>
      </w:r>
    </w:p>
    <w:p w:rsidR="006154F6" w:rsidRPr="006154F6" w:rsidRDefault="006154F6" w:rsidP="006154F6">
      <w:pPr>
        <w:spacing w:after="0" w:line="276" w:lineRule="auto"/>
        <w:ind w:left="5"/>
        <w:jc w:val="both"/>
        <w:rPr>
          <w:rFonts w:ascii="Times New Roman" w:hAnsi="Times New Roman" w:cs="Times New Roman"/>
          <w:sz w:val="10"/>
          <w:szCs w:val="24"/>
        </w:rPr>
      </w:pPr>
    </w:p>
    <w:p w:rsidR="006154F6" w:rsidRDefault="006154F6" w:rsidP="006154F6">
      <w:pPr>
        <w:spacing w:after="0" w:line="276" w:lineRule="auto"/>
        <w:ind w:left="5"/>
        <w:jc w:val="both"/>
        <w:rPr>
          <w:rFonts w:ascii="Times New Roman" w:hAnsi="Times New Roman" w:cs="Times New Roman"/>
          <w:sz w:val="24"/>
          <w:szCs w:val="24"/>
        </w:rPr>
      </w:pPr>
      <w:r w:rsidRPr="006154F6">
        <w:rPr>
          <w:rFonts w:ascii="Times New Roman" w:hAnsi="Times New Roman" w:cs="Times New Roman"/>
          <w:sz w:val="24"/>
          <w:szCs w:val="24"/>
        </w:rPr>
        <w:t>Effective management of lung disease risk reduction is a primary objective. However, it is equally important to consider other socio-environmental factors such as employment, inequality, socioeconomic status, etc. Our fuzzy expert system draws on the medical field, and more specifically on tuberculosis, and focuses on the following questions:</w:t>
      </w:r>
    </w:p>
    <w:p w:rsidR="006154F6" w:rsidRPr="006154F6" w:rsidRDefault="006154F6" w:rsidP="006154F6">
      <w:pPr>
        <w:spacing w:after="0" w:line="276" w:lineRule="auto"/>
        <w:ind w:left="5"/>
        <w:jc w:val="both"/>
        <w:rPr>
          <w:rFonts w:ascii="Times New Roman" w:hAnsi="Times New Roman" w:cs="Times New Roman"/>
          <w:sz w:val="6"/>
          <w:szCs w:val="24"/>
        </w:rPr>
      </w:pPr>
    </w:p>
    <w:p w:rsidR="006154F6" w:rsidRPr="006154F6" w:rsidRDefault="006154F6" w:rsidP="006154F6">
      <w:pPr>
        <w:pStyle w:val="ListParagraph"/>
        <w:numPr>
          <w:ilvl w:val="0"/>
          <w:numId w:val="15"/>
        </w:numPr>
        <w:spacing w:after="0" w:line="276" w:lineRule="auto"/>
        <w:jc w:val="both"/>
        <w:rPr>
          <w:rFonts w:ascii="Times New Roman" w:hAnsi="Times New Roman" w:cs="Times New Roman"/>
          <w:sz w:val="24"/>
          <w:szCs w:val="24"/>
        </w:rPr>
      </w:pPr>
      <w:r w:rsidRPr="006154F6">
        <w:rPr>
          <w:rFonts w:ascii="Times New Roman" w:hAnsi="Times New Roman" w:cs="Times New Roman"/>
          <w:sz w:val="24"/>
          <w:szCs w:val="24"/>
        </w:rPr>
        <w:t>How does a doctor diagnose tuberculosis in a patient?</w:t>
      </w:r>
    </w:p>
    <w:p w:rsidR="006154F6" w:rsidRDefault="006154F6" w:rsidP="006154F6">
      <w:pPr>
        <w:pStyle w:val="ListParagraph"/>
        <w:numPr>
          <w:ilvl w:val="0"/>
          <w:numId w:val="15"/>
        </w:numPr>
        <w:spacing w:after="0" w:line="276" w:lineRule="auto"/>
        <w:jc w:val="both"/>
        <w:rPr>
          <w:rFonts w:ascii="Times New Roman" w:hAnsi="Times New Roman" w:cs="Times New Roman"/>
          <w:sz w:val="24"/>
          <w:szCs w:val="24"/>
        </w:rPr>
      </w:pPr>
      <w:r w:rsidRPr="006154F6">
        <w:rPr>
          <w:rFonts w:ascii="Times New Roman" w:hAnsi="Times New Roman" w:cs="Times New Roman"/>
          <w:sz w:val="24"/>
          <w:szCs w:val="24"/>
        </w:rPr>
        <w:t>How does he prescribe medication to patients with this disease?</w:t>
      </w:r>
    </w:p>
    <w:p w:rsidR="006154F6" w:rsidRPr="006154F6" w:rsidRDefault="006154F6" w:rsidP="006154F6">
      <w:pPr>
        <w:pStyle w:val="ListParagraph"/>
        <w:spacing w:after="0" w:line="276" w:lineRule="auto"/>
        <w:ind w:left="725"/>
        <w:jc w:val="both"/>
        <w:rPr>
          <w:rFonts w:ascii="Times New Roman" w:hAnsi="Times New Roman" w:cs="Times New Roman"/>
          <w:sz w:val="10"/>
          <w:szCs w:val="24"/>
        </w:rPr>
      </w:pPr>
    </w:p>
    <w:p w:rsidR="000541B7" w:rsidRDefault="006154F6" w:rsidP="006154F6">
      <w:pPr>
        <w:spacing w:after="0" w:line="276" w:lineRule="auto"/>
        <w:ind w:right="59"/>
        <w:rPr>
          <w:rFonts w:ascii="Times New Roman" w:hAnsi="Times New Roman" w:cs="Times New Roman"/>
          <w:b/>
          <w:sz w:val="24"/>
          <w:szCs w:val="24"/>
        </w:rPr>
      </w:pPr>
      <w:r w:rsidRPr="006154F6">
        <w:rPr>
          <w:rFonts w:ascii="Times New Roman" w:hAnsi="Times New Roman" w:cs="Times New Roman"/>
          <w:b/>
          <w:sz w:val="24"/>
          <w:szCs w:val="24"/>
        </w:rPr>
        <w:t>8.1. Knowledge Base</w:t>
      </w:r>
    </w:p>
    <w:p w:rsidR="006154F6" w:rsidRPr="006154F6" w:rsidRDefault="006154F6" w:rsidP="006154F6">
      <w:pPr>
        <w:spacing w:after="0" w:line="276" w:lineRule="auto"/>
        <w:ind w:right="59"/>
        <w:rPr>
          <w:rFonts w:ascii="Times New Roman" w:hAnsi="Times New Roman" w:cs="Times New Roman"/>
          <w:sz w:val="6"/>
          <w:szCs w:val="24"/>
        </w:rPr>
      </w:pPr>
    </w:p>
    <w:p w:rsidR="006154F6" w:rsidRDefault="006154F6" w:rsidP="006154F6">
      <w:pPr>
        <w:spacing w:after="0" w:line="276" w:lineRule="auto"/>
        <w:ind w:left="5"/>
        <w:jc w:val="both"/>
        <w:rPr>
          <w:rFonts w:ascii="Times New Roman" w:hAnsi="Times New Roman" w:cs="Times New Roman"/>
          <w:sz w:val="24"/>
          <w:szCs w:val="24"/>
        </w:rPr>
      </w:pPr>
      <w:r w:rsidRPr="006154F6">
        <w:rPr>
          <w:rFonts w:ascii="Times New Roman" w:hAnsi="Times New Roman" w:cs="Times New Roman"/>
          <w:sz w:val="24"/>
          <w:szCs w:val="24"/>
        </w:rPr>
        <w:lastRenderedPageBreak/>
        <w:t>A knowledge base is a collection of knowledge provided by a specialist, represented by rules. The result below is the product of numerous discussions with physicians specializing in pulmonology.</w:t>
      </w:r>
    </w:p>
    <w:p w:rsidR="006154F6" w:rsidRPr="006154F6" w:rsidRDefault="006154F6" w:rsidP="006154F6">
      <w:pPr>
        <w:spacing w:after="0" w:line="276" w:lineRule="auto"/>
        <w:ind w:left="5"/>
        <w:jc w:val="both"/>
        <w:rPr>
          <w:rFonts w:ascii="Times New Roman" w:hAnsi="Times New Roman" w:cs="Times New Roman"/>
          <w:sz w:val="4"/>
          <w:szCs w:val="24"/>
        </w:rPr>
      </w:pPr>
    </w:p>
    <w:p w:rsidR="006154F6" w:rsidRDefault="006154F6" w:rsidP="006154F6">
      <w:pPr>
        <w:spacing w:after="0" w:line="276" w:lineRule="auto"/>
        <w:ind w:right="59"/>
        <w:rPr>
          <w:rFonts w:ascii="Times New Roman" w:hAnsi="Times New Roman" w:cs="Times New Roman"/>
          <w:b/>
          <w:sz w:val="24"/>
          <w:szCs w:val="24"/>
        </w:rPr>
      </w:pPr>
      <w:r w:rsidRPr="006154F6">
        <w:rPr>
          <w:rFonts w:ascii="Times New Roman" w:hAnsi="Times New Roman" w:cs="Times New Roman"/>
          <w:b/>
          <w:sz w:val="24"/>
          <w:szCs w:val="24"/>
        </w:rPr>
        <w:t>8.1.1. Presentation of raw knowledge</w:t>
      </w:r>
    </w:p>
    <w:p w:rsidR="006154F6" w:rsidRPr="006154F6" w:rsidRDefault="006154F6" w:rsidP="006154F6">
      <w:pPr>
        <w:spacing w:after="0" w:line="276" w:lineRule="auto"/>
        <w:ind w:right="59"/>
        <w:rPr>
          <w:rFonts w:ascii="Times New Roman" w:hAnsi="Times New Roman" w:cs="Times New Roman"/>
          <w:b/>
          <w:sz w:val="4"/>
          <w:szCs w:val="24"/>
        </w:rPr>
      </w:pPr>
    </w:p>
    <w:p w:rsidR="006F4302" w:rsidRDefault="006154F6" w:rsidP="006154F6">
      <w:pPr>
        <w:spacing w:after="0" w:line="276" w:lineRule="auto"/>
        <w:ind w:left="5"/>
        <w:jc w:val="both"/>
        <w:rPr>
          <w:rFonts w:ascii="Times New Roman" w:hAnsi="Times New Roman" w:cs="Times New Roman"/>
          <w:sz w:val="24"/>
          <w:szCs w:val="24"/>
        </w:rPr>
      </w:pPr>
      <w:r w:rsidRPr="006154F6">
        <w:rPr>
          <w:rFonts w:ascii="Times New Roman" w:hAnsi="Times New Roman" w:cs="Times New Roman"/>
          <w:sz w:val="24"/>
          <w:szCs w:val="24"/>
        </w:rPr>
        <w:t>In medicine, RHZE is an acronym used to designate a tuberculosis treatment protocol.</w:t>
      </w:r>
    </w:p>
    <w:p w:rsidR="006F4302" w:rsidRPr="006F4302" w:rsidRDefault="006F4302" w:rsidP="006154F6">
      <w:pPr>
        <w:spacing w:after="0" w:line="276" w:lineRule="auto"/>
        <w:ind w:left="5"/>
        <w:jc w:val="both"/>
        <w:rPr>
          <w:rFonts w:ascii="Times New Roman" w:hAnsi="Times New Roman" w:cs="Times New Roman"/>
          <w:sz w:val="4"/>
          <w:szCs w:val="24"/>
        </w:rPr>
      </w:pPr>
    </w:p>
    <w:p w:rsidR="006154F6" w:rsidRDefault="006154F6" w:rsidP="006154F6">
      <w:pPr>
        <w:spacing w:after="0" w:line="276" w:lineRule="auto"/>
        <w:ind w:left="5"/>
        <w:jc w:val="both"/>
        <w:rPr>
          <w:rFonts w:ascii="Times New Roman" w:hAnsi="Times New Roman" w:cs="Times New Roman"/>
          <w:sz w:val="24"/>
          <w:szCs w:val="24"/>
        </w:rPr>
      </w:pPr>
      <w:r w:rsidRPr="006154F6">
        <w:rPr>
          <w:rFonts w:ascii="Times New Roman" w:hAnsi="Times New Roman" w:cs="Times New Roman"/>
          <w:sz w:val="24"/>
          <w:szCs w:val="24"/>
        </w:rPr>
        <w:t>Each letter corresponds to a specific medication:</w:t>
      </w:r>
    </w:p>
    <w:p w:rsidR="006154F6" w:rsidRPr="006154F6" w:rsidRDefault="006154F6" w:rsidP="006154F6">
      <w:pPr>
        <w:spacing w:after="0" w:line="276" w:lineRule="auto"/>
        <w:ind w:left="5"/>
        <w:jc w:val="both"/>
        <w:rPr>
          <w:rFonts w:ascii="Times New Roman" w:hAnsi="Times New Roman" w:cs="Times New Roman"/>
          <w:sz w:val="8"/>
          <w:szCs w:val="24"/>
        </w:rPr>
      </w:pPr>
    </w:p>
    <w:p w:rsidR="006154F6" w:rsidRPr="006154F6" w:rsidRDefault="006154F6" w:rsidP="006154F6">
      <w:pPr>
        <w:pStyle w:val="ListParagraph"/>
        <w:numPr>
          <w:ilvl w:val="0"/>
          <w:numId w:val="16"/>
        </w:numPr>
        <w:spacing w:after="0" w:line="248" w:lineRule="auto"/>
        <w:ind w:left="709" w:right="596"/>
        <w:jc w:val="both"/>
        <w:rPr>
          <w:rFonts w:ascii="Times New Roman" w:hAnsi="Times New Roman" w:cs="Times New Roman"/>
          <w:sz w:val="24"/>
          <w:szCs w:val="24"/>
        </w:rPr>
      </w:pPr>
      <w:r w:rsidRPr="006154F6">
        <w:rPr>
          <w:rFonts w:ascii="Times New Roman" w:hAnsi="Times New Roman" w:cs="Times New Roman"/>
          <w:sz w:val="24"/>
          <w:szCs w:val="24"/>
        </w:rPr>
        <w:t>R: Rifampicin</w:t>
      </w:r>
    </w:p>
    <w:p w:rsidR="006154F6" w:rsidRPr="006154F6" w:rsidRDefault="006154F6" w:rsidP="006154F6">
      <w:pPr>
        <w:pStyle w:val="ListParagraph"/>
        <w:numPr>
          <w:ilvl w:val="0"/>
          <w:numId w:val="16"/>
        </w:numPr>
        <w:spacing w:after="0" w:line="248" w:lineRule="auto"/>
        <w:ind w:left="709" w:right="596"/>
        <w:jc w:val="both"/>
        <w:rPr>
          <w:rFonts w:ascii="Times New Roman" w:hAnsi="Times New Roman" w:cs="Times New Roman"/>
          <w:sz w:val="24"/>
          <w:szCs w:val="24"/>
        </w:rPr>
      </w:pPr>
      <w:r w:rsidRPr="006154F6">
        <w:rPr>
          <w:rFonts w:ascii="Times New Roman" w:hAnsi="Times New Roman" w:cs="Times New Roman"/>
          <w:sz w:val="24"/>
          <w:szCs w:val="24"/>
        </w:rPr>
        <w:t>H: Isoniazid</w:t>
      </w:r>
    </w:p>
    <w:p w:rsidR="006154F6" w:rsidRPr="006154F6" w:rsidRDefault="006154F6" w:rsidP="006154F6">
      <w:pPr>
        <w:pStyle w:val="ListParagraph"/>
        <w:numPr>
          <w:ilvl w:val="0"/>
          <w:numId w:val="16"/>
        </w:numPr>
        <w:spacing w:after="0" w:line="248" w:lineRule="auto"/>
        <w:ind w:left="709" w:right="596"/>
        <w:jc w:val="both"/>
        <w:rPr>
          <w:rFonts w:ascii="Times New Roman" w:hAnsi="Times New Roman" w:cs="Times New Roman"/>
          <w:sz w:val="24"/>
          <w:szCs w:val="24"/>
        </w:rPr>
      </w:pPr>
      <w:r w:rsidRPr="006154F6">
        <w:rPr>
          <w:rFonts w:ascii="Times New Roman" w:hAnsi="Times New Roman" w:cs="Times New Roman"/>
          <w:sz w:val="24"/>
          <w:szCs w:val="24"/>
        </w:rPr>
        <w:t>Z: Pyrazinamide</w:t>
      </w:r>
    </w:p>
    <w:p w:rsidR="006154F6" w:rsidRDefault="006154F6" w:rsidP="006154F6">
      <w:pPr>
        <w:pStyle w:val="ListParagraph"/>
        <w:numPr>
          <w:ilvl w:val="0"/>
          <w:numId w:val="16"/>
        </w:numPr>
        <w:spacing w:after="0" w:line="248" w:lineRule="auto"/>
        <w:ind w:left="709" w:right="596"/>
        <w:jc w:val="both"/>
        <w:rPr>
          <w:rFonts w:ascii="Times New Roman" w:hAnsi="Times New Roman" w:cs="Times New Roman"/>
          <w:sz w:val="24"/>
          <w:szCs w:val="24"/>
        </w:rPr>
      </w:pPr>
      <w:r w:rsidRPr="006154F6">
        <w:rPr>
          <w:rFonts w:ascii="Times New Roman" w:hAnsi="Times New Roman" w:cs="Times New Roman"/>
          <w:sz w:val="24"/>
          <w:szCs w:val="24"/>
        </w:rPr>
        <w:t>E: Ethambutol</w:t>
      </w:r>
    </w:p>
    <w:p w:rsidR="006154F6" w:rsidRPr="006154F6" w:rsidRDefault="006154F6" w:rsidP="006154F6">
      <w:pPr>
        <w:pStyle w:val="ListParagraph"/>
        <w:spacing w:after="0" w:line="248" w:lineRule="auto"/>
        <w:ind w:left="709" w:right="596"/>
        <w:jc w:val="both"/>
        <w:rPr>
          <w:rFonts w:ascii="Times New Roman" w:hAnsi="Times New Roman" w:cs="Times New Roman"/>
          <w:sz w:val="16"/>
          <w:szCs w:val="24"/>
        </w:rPr>
      </w:pPr>
    </w:p>
    <w:p w:rsidR="006154F6" w:rsidRDefault="006154F6" w:rsidP="006154F6">
      <w:pPr>
        <w:spacing w:after="0" w:line="276" w:lineRule="auto"/>
        <w:ind w:left="5"/>
        <w:jc w:val="both"/>
        <w:rPr>
          <w:rFonts w:ascii="Times New Roman" w:hAnsi="Times New Roman" w:cs="Times New Roman"/>
          <w:sz w:val="24"/>
          <w:szCs w:val="24"/>
        </w:rPr>
      </w:pPr>
      <w:r w:rsidRPr="006154F6">
        <w:rPr>
          <w:rFonts w:ascii="Times New Roman" w:hAnsi="Times New Roman" w:cs="Times New Roman"/>
          <w:sz w:val="24"/>
          <w:szCs w:val="24"/>
        </w:rPr>
        <w:t>This treatment protocol is commonly used to treat active tuberculosis and is recommended by the World Health Organization (WHO) for its effectiveness in treating this disease.</w:t>
      </w:r>
    </w:p>
    <w:p w:rsidR="006F4302" w:rsidRPr="006F4302" w:rsidRDefault="006F4302" w:rsidP="006154F6">
      <w:pPr>
        <w:spacing w:after="0" w:line="276" w:lineRule="auto"/>
        <w:ind w:left="5"/>
        <w:jc w:val="both"/>
        <w:rPr>
          <w:rFonts w:ascii="Times New Roman" w:hAnsi="Times New Roman" w:cs="Times New Roman"/>
          <w:sz w:val="4"/>
          <w:szCs w:val="24"/>
        </w:rPr>
      </w:pPr>
    </w:p>
    <w:p w:rsidR="006154F6" w:rsidRPr="006154F6" w:rsidRDefault="006154F6" w:rsidP="006154F6">
      <w:pPr>
        <w:spacing w:after="0" w:line="276" w:lineRule="auto"/>
        <w:ind w:left="5"/>
        <w:jc w:val="both"/>
        <w:rPr>
          <w:rFonts w:ascii="Times New Roman" w:hAnsi="Times New Roman" w:cs="Times New Roman"/>
          <w:sz w:val="24"/>
          <w:szCs w:val="24"/>
        </w:rPr>
      </w:pPr>
      <w:r w:rsidRPr="006154F6">
        <w:rPr>
          <w:rFonts w:ascii="Times New Roman" w:hAnsi="Times New Roman" w:cs="Times New Roman"/>
          <w:sz w:val="24"/>
          <w:szCs w:val="24"/>
        </w:rPr>
        <w:t>The table below presents the symptoms (patient categories and treatment regimens) with the following headings: diagnosis, category, cases concerned and treatment regimens.</w:t>
      </w:r>
    </w:p>
    <w:p w:rsidR="000541B7" w:rsidRPr="00232B0E" w:rsidRDefault="000541B7" w:rsidP="006154F6">
      <w:pPr>
        <w:pStyle w:val="NormalWeb"/>
        <w:spacing w:before="0" w:beforeAutospacing="0" w:after="0" w:afterAutospacing="0" w:line="276" w:lineRule="auto"/>
        <w:rPr>
          <w:b/>
          <w:sz w:val="8"/>
        </w:rPr>
      </w:pPr>
    </w:p>
    <w:p w:rsidR="00232B0E" w:rsidRDefault="00232B0E" w:rsidP="00232B0E">
      <w:pPr>
        <w:pStyle w:val="Caption"/>
        <w:keepNext/>
        <w:spacing w:after="0"/>
        <w:jc w:val="center"/>
        <w:rPr>
          <w:rFonts w:ascii="Times New Roman" w:hAnsi="Times New Roman" w:cs="Times New Roman"/>
          <w:sz w:val="20"/>
          <w:szCs w:val="20"/>
        </w:rPr>
      </w:pPr>
      <w:r w:rsidRPr="00232B0E">
        <w:rPr>
          <w:rFonts w:ascii="Times New Roman" w:hAnsi="Times New Roman" w:cs="Times New Roman"/>
          <w:sz w:val="20"/>
          <w:szCs w:val="20"/>
        </w:rPr>
        <w:t xml:space="preserve">Table </w:t>
      </w:r>
      <w:r w:rsidRPr="00232B0E">
        <w:rPr>
          <w:rFonts w:ascii="Times New Roman" w:hAnsi="Times New Roman" w:cs="Times New Roman"/>
          <w:sz w:val="20"/>
          <w:szCs w:val="20"/>
        </w:rPr>
        <w:fldChar w:fldCharType="begin"/>
      </w:r>
      <w:r w:rsidRPr="00232B0E">
        <w:rPr>
          <w:rFonts w:ascii="Times New Roman" w:hAnsi="Times New Roman" w:cs="Times New Roman"/>
          <w:sz w:val="20"/>
          <w:szCs w:val="20"/>
        </w:rPr>
        <w:instrText xml:space="preserve"> SEQ Table \* ARABIC </w:instrText>
      </w:r>
      <w:r w:rsidRPr="00232B0E">
        <w:rPr>
          <w:rFonts w:ascii="Times New Roman" w:hAnsi="Times New Roman" w:cs="Times New Roman"/>
          <w:sz w:val="20"/>
          <w:szCs w:val="20"/>
        </w:rPr>
        <w:fldChar w:fldCharType="separate"/>
      </w:r>
      <w:r w:rsidR="002923AD">
        <w:rPr>
          <w:rFonts w:ascii="Times New Roman" w:hAnsi="Times New Roman" w:cs="Times New Roman"/>
          <w:noProof/>
          <w:sz w:val="20"/>
          <w:szCs w:val="20"/>
        </w:rPr>
        <w:t xml:space="preserve">1 </w:t>
      </w:r>
      <w:r w:rsidRPr="00232B0E">
        <w:rPr>
          <w:rFonts w:ascii="Times New Roman" w:hAnsi="Times New Roman" w:cs="Times New Roman"/>
          <w:sz w:val="20"/>
          <w:szCs w:val="20"/>
        </w:rPr>
        <w:fldChar w:fldCharType="end"/>
      </w:r>
      <w:r w:rsidRPr="00232B0E">
        <w:rPr>
          <w:rFonts w:ascii="Times New Roman" w:hAnsi="Times New Roman" w:cs="Times New Roman"/>
          <w:sz w:val="20"/>
          <w:szCs w:val="20"/>
        </w:rPr>
        <w:t>: Patient categories and treatment regimens (WHO standard)</w:t>
      </w:r>
    </w:p>
    <w:p w:rsidR="00232B0E" w:rsidRPr="00232B0E" w:rsidRDefault="00232B0E" w:rsidP="00232B0E">
      <w:pPr>
        <w:spacing w:after="0"/>
        <w:rPr>
          <w:sz w:val="10"/>
        </w:rPr>
      </w:pPr>
    </w:p>
    <w:tbl>
      <w:tblPr>
        <w:tblStyle w:val="TableGrid0"/>
        <w:tblW w:w="9053" w:type="dxa"/>
        <w:tblInd w:w="14" w:type="dxa"/>
        <w:tblLayout w:type="fixed"/>
        <w:tblCellMar>
          <w:top w:w="7" w:type="dxa"/>
          <w:left w:w="108" w:type="dxa"/>
          <w:right w:w="19" w:type="dxa"/>
        </w:tblCellMar>
        <w:tblLook w:val="04A0" w:firstRow="1" w:lastRow="0" w:firstColumn="1" w:lastColumn="0" w:noHBand="0" w:noVBand="1"/>
      </w:tblPr>
      <w:tblGrid>
        <w:gridCol w:w="2376"/>
        <w:gridCol w:w="1277"/>
        <w:gridCol w:w="3132"/>
        <w:gridCol w:w="1277"/>
        <w:gridCol w:w="991"/>
      </w:tblGrid>
      <w:tr w:rsidR="00232B0E" w:rsidRPr="00232B0E" w:rsidTr="00232B0E">
        <w:trPr>
          <w:trHeight w:val="262"/>
        </w:trPr>
        <w:tc>
          <w:tcPr>
            <w:tcW w:w="2376" w:type="dxa"/>
            <w:vMerge w:val="restart"/>
            <w:tcBorders>
              <w:top w:val="single" w:sz="4" w:space="0" w:color="000000"/>
              <w:left w:val="single" w:sz="4" w:space="0" w:color="000000"/>
              <w:bottom w:val="single" w:sz="4" w:space="0" w:color="000000"/>
              <w:right w:val="single" w:sz="4" w:space="0" w:color="000000"/>
            </w:tcBorders>
            <w:vAlign w:val="center"/>
          </w:tcPr>
          <w:p w:rsidR="00232B0E" w:rsidRPr="00232B0E" w:rsidRDefault="00232B0E" w:rsidP="00232B0E">
            <w:pPr>
              <w:spacing w:line="259" w:lineRule="auto"/>
              <w:ind w:right="90"/>
              <w:rPr>
                <w:rFonts w:ascii="Times New Roman" w:hAnsi="Times New Roman" w:cs="Times New Roman"/>
              </w:rPr>
            </w:pPr>
            <w:r w:rsidRPr="00232B0E">
              <w:rPr>
                <w:rFonts w:ascii="Times New Roman" w:hAnsi="Times New Roman" w:cs="Times New Roman"/>
                <w:b/>
                <w:i/>
              </w:rPr>
              <w:t>Diagnosis</w:t>
            </w:r>
            <w:r w:rsidRPr="00232B0E">
              <w:rPr>
                <w:rFonts w:ascii="Times New Roman" w:hAnsi="Times New Roman" w:cs="Times New Roman"/>
                <w:i/>
              </w:rPr>
              <w:t xml:space="preserve"> </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232B0E" w:rsidRPr="00232B0E" w:rsidRDefault="00232B0E" w:rsidP="00232B0E">
            <w:pPr>
              <w:spacing w:line="259" w:lineRule="auto"/>
              <w:ind w:left="49"/>
              <w:rPr>
                <w:rFonts w:ascii="Times New Roman" w:hAnsi="Times New Roman" w:cs="Times New Roman"/>
              </w:rPr>
            </w:pPr>
            <w:r w:rsidRPr="00232B0E">
              <w:rPr>
                <w:rFonts w:ascii="Times New Roman" w:hAnsi="Times New Roman" w:cs="Times New Roman"/>
                <w:b/>
                <w:i/>
              </w:rPr>
              <w:t>Categories</w:t>
            </w:r>
            <w:r w:rsidRPr="00232B0E">
              <w:rPr>
                <w:rFonts w:ascii="Times New Roman" w:hAnsi="Times New Roman" w:cs="Times New Roman"/>
                <w:i/>
              </w:rPr>
              <w:t xml:space="preserve"> </w:t>
            </w:r>
          </w:p>
        </w:tc>
        <w:tc>
          <w:tcPr>
            <w:tcW w:w="3132" w:type="dxa"/>
            <w:vMerge w:val="restart"/>
            <w:tcBorders>
              <w:top w:val="single" w:sz="4" w:space="0" w:color="000000"/>
              <w:left w:val="single" w:sz="4" w:space="0" w:color="000000"/>
              <w:bottom w:val="single" w:sz="4" w:space="0" w:color="000000"/>
              <w:right w:val="single" w:sz="4" w:space="0" w:color="000000"/>
            </w:tcBorders>
            <w:vAlign w:val="center"/>
          </w:tcPr>
          <w:p w:rsidR="00232B0E" w:rsidRPr="00232B0E" w:rsidRDefault="00232B0E" w:rsidP="00232B0E">
            <w:pPr>
              <w:spacing w:line="259" w:lineRule="auto"/>
              <w:ind w:right="85"/>
              <w:rPr>
                <w:rFonts w:ascii="Times New Roman" w:hAnsi="Times New Roman" w:cs="Times New Roman"/>
              </w:rPr>
            </w:pPr>
            <w:r w:rsidRPr="00232B0E">
              <w:rPr>
                <w:rFonts w:ascii="Times New Roman" w:hAnsi="Times New Roman" w:cs="Times New Roman"/>
                <w:b/>
                <w:i/>
              </w:rPr>
              <w:t>The cases concerned</w:t>
            </w:r>
            <w:r w:rsidRPr="00232B0E">
              <w:rPr>
                <w:rFonts w:ascii="Times New Roman" w:hAnsi="Times New Roman" w:cs="Times New Roman"/>
                <w:i/>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232B0E" w:rsidRPr="00232B0E" w:rsidRDefault="00232B0E" w:rsidP="00F936B2">
            <w:pPr>
              <w:spacing w:line="259" w:lineRule="auto"/>
              <w:ind w:right="92"/>
              <w:jc w:val="center"/>
              <w:rPr>
                <w:rFonts w:ascii="Times New Roman" w:hAnsi="Times New Roman" w:cs="Times New Roman"/>
              </w:rPr>
            </w:pPr>
            <w:r w:rsidRPr="00232B0E">
              <w:rPr>
                <w:rFonts w:ascii="Times New Roman" w:hAnsi="Times New Roman" w:cs="Times New Roman"/>
                <w:b/>
                <w:i/>
              </w:rPr>
              <w:t>treatment regimens</w:t>
            </w:r>
            <w:r w:rsidRPr="00232B0E">
              <w:rPr>
                <w:rFonts w:ascii="Times New Roman" w:hAnsi="Times New Roman" w:cs="Times New Roman"/>
                <w:i/>
              </w:rPr>
              <w:t xml:space="preserve"> </w:t>
            </w:r>
          </w:p>
        </w:tc>
      </w:tr>
      <w:tr w:rsidR="00232B0E" w:rsidRPr="00232B0E" w:rsidTr="00232B0E">
        <w:trPr>
          <w:trHeight w:val="516"/>
        </w:trPr>
        <w:tc>
          <w:tcPr>
            <w:tcW w:w="2376" w:type="dxa"/>
            <w:vMerge/>
            <w:tcBorders>
              <w:top w:val="nil"/>
              <w:left w:val="single" w:sz="4" w:space="0" w:color="000000"/>
              <w:bottom w:val="single" w:sz="4" w:space="0" w:color="000000"/>
              <w:right w:val="single" w:sz="4" w:space="0" w:color="000000"/>
            </w:tcBorders>
          </w:tcPr>
          <w:p w:rsidR="00232B0E" w:rsidRPr="00232B0E" w:rsidRDefault="00232B0E" w:rsidP="00F936B2">
            <w:pPr>
              <w:spacing w:after="160" w:line="259" w:lineRule="auto"/>
              <w:rPr>
                <w:rFonts w:ascii="Times New Roman" w:hAnsi="Times New Roman" w:cs="Times New Roman"/>
              </w:rPr>
            </w:pPr>
          </w:p>
        </w:tc>
        <w:tc>
          <w:tcPr>
            <w:tcW w:w="1277" w:type="dxa"/>
            <w:vMerge/>
            <w:tcBorders>
              <w:top w:val="nil"/>
              <w:left w:val="single" w:sz="4" w:space="0" w:color="000000"/>
              <w:bottom w:val="single" w:sz="4" w:space="0" w:color="000000"/>
              <w:right w:val="single" w:sz="4" w:space="0" w:color="000000"/>
            </w:tcBorders>
          </w:tcPr>
          <w:p w:rsidR="00232B0E" w:rsidRPr="00232B0E" w:rsidRDefault="00232B0E" w:rsidP="00F936B2">
            <w:pPr>
              <w:spacing w:after="160" w:line="259" w:lineRule="auto"/>
              <w:rPr>
                <w:rFonts w:ascii="Times New Roman" w:hAnsi="Times New Roman" w:cs="Times New Roman"/>
              </w:rPr>
            </w:pPr>
          </w:p>
        </w:tc>
        <w:tc>
          <w:tcPr>
            <w:tcW w:w="3132" w:type="dxa"/>
            <w:vMerge/>
            <w:tcBorders>
              <w:top w:val="nil"/>
              <w:left w:val="single" w:sz="4" w:space="0" w:color="000000"/>
              <w:bottom w:val="single" w:sz="4" w:space="0" w:color="000000"/>
              <w:right w:val="single" w:sz="4" w:space="0" w:color="000000"/>
            </w:tcBorders>
          </w:tcPr>
          <w:p w:rsidR="00232B0E" w:rsidRPr="00232B0E" w:rsidRDefault="00232B0E" w:rsidP="00F936B2">
            <w:pPr>
              <w:spacing w:after="160" w:line="259" w:lineRule="auto"/>
              <w:rPr>
                <w:rFonts w:ascii="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232B0E" w:rsidRPr="00232B0E" w:rsidRDefault="00232B0E" w:rsidP="00F936B2">
            <w:pPr>
              <w:spacing w:line="259" w:lineRule="auto"/>
              <w:ind w:right="89"/>
              <w:jc w:val="center"/>
              <w:rPr>
                <w:rFonts w:ascii="Times New Roman" w:hAnsi="Times New Roman" w:cs="Times New Roman"/>
              </w:rPr>
            </w:pPr>
            <w:r w:rsidRPr="00232B0E">
              <w:rPr>
                <w:rFonts w:ascii="Times New Roman" w:hAnsi="Times New Roman" w:cs="Times New Roman"/>
                <w:b/>
                <w:i/>
              </w:rPr>
              <w:t>Phase</w:t>
            </w:r>
          </w:p>
          <w:p w:rsidR="00232B0E" w:rsidRPr="00232B0E" w:rsidRDefault="00232B0E" w:rsidP="00F936B2">
            <w:pPr>
              <w:spacing w:line="259" w:lineRule="auto"/>
              <w:ind w:right="89"/>
              <w:jc w:val="center"/>
              <w:rPr>
                <w:rFonts w:ascii="Times New Roman" w:hAnsi="Times New Roman" w:cs="Times New Roman"/>
              </w:rPr>
            </w:pPr>
            <w:r w:rsidRPr="00232B0E">
              <w:rPr>
                <w:rFonts w:ascii="Times New Roman" w:hAnsi="Times New Roman" w:cs="Times New Roman"/>
                <w:b/>
                <w:i/>
              </w:rPr>
              <w:t>initial</w:t>
            </w:r>
          </w:p>
        </w:tc>
        <w:tc>
          <w:tcPr>
            <w:tcW w:w="991" w:type="dxa"/>
            <w:tcBorders>
              <w:top w:val="single" w:sz="4" w:space="0" w:color="000000"/>
              <w:left w:val="single" w:sz="4" w:space="0" w:color="000000"/>
              <w:bottom w:val="single" w:sz="4" w:space="0" w:color="000000"/>
              <w:right w:val="single" w:sz="4" w:space="0" w:color="000000"/>
            </w:tcBorders>
          </w:tcPr>
          <w:p w:rsidR="00232B0E" w:rsidRPr="00232B0E" w:rsidRDefault="00232B0E" w:rsidP="00F936B2">
            <w:pPr>
              <w:spacing w:line="259" w:lineRule="auto"/>
              <w:jc w:val="center"/>
              <w:rPr>
                <w:rFonts w:ascii="Times New Roman" w:hAnsi="Times New Roman" w:cs="Times New Roman"/>
              </w:rPr>
            </w:pPr>
            <w:r w:rsidRPr="00232B0E">
              <w:rPr>
                <w:rFonts w:ascii="Times New Roman" w:hAnsi="Times New Roman" w:cs="Times New Roman"/>
                <w:b/>
                <w:i/>
              </w:rPr>
              <w:t>Continuation phase</w:t>
            </w:r>
          </w:p>
        </w:tc>
      </w:tr>
      <w:tr w:rsidR="00232B0E" w:rsidRPr="00232B0E" w:rsidTr="00232B0E">
        <w:trPr>
          <w:trHeight w:val="4120"/>
        </w:trPr>
        <w:tc>
          <w:tcPr>
            <w:tcW w:w="2376" w:type="dxa"/>
            <w:vMerge w:val="restart"/>
            <w:tcBorders>
              <w:top w:val="single" w:sz="4" w:space="0" w:color="000000"/>
              <w:left w:val="single" w:sz="4" w:space="0" w:color="000000"/>
              <w:bottom w:val="single" w:sz="4" w:space="0" w:color="000000"/>
              <w:right w:val="single" w:sz="4" w:space="0" w:color="000000"/>
            </w:tcBorders>
          </w:tcPr>
          <w:p w:rsidR="00232B0E" w:rsidRDefault="00232B0E" w:rsidP="00232B0E">
            <w:pPr>
              <w:pStyle w:val="ListParagraph"/>
              <w:numPr>
                <w:ilvl w:val="0"/>
                <w:numId w:val="19"/>
              </w:numPr>
              <w:spacing w:line="276" w:lineRule="auto"/>
              <w:ind w:left="189" w:hanging="283"/>
              <w:rPr>
                <w:rFonts w:ascii="Times New Roman" w:hAnsi="Times New Roman" w:cs="Times New Roman"/>
              </w:rPr>
            </w:pPr>
            <w:r w:rsidRPr="00232B0E">
              <w:rPr>
                <w:rFonts w:ascii="Times New Roman" w:hAnsi="Times New Roman" w:cs="Times New Roman"/>
              </w:rPr>
              <w:t>Cough with or without sputum lasting more than 15 days, sometimes accompanied by hemoptysis.</w:t>
            </w:r>
          </w:p>
          <w:p w:rsidR="00232B0E" w:rsidRPr="00232B0E" w:rsidRDefault="00232B0E" w:rsidP="00232B0E">
            <w:pPr>
              <w:pStyle w:val="ListParagraph"/>
              <w:numPr>
                <w:ilvl w:val="0"/>
                <w:numId w:val="19"/>
              </w:numPr>
              <w:spacing w:line="276" w:lineRule="auto"/>
              <w:ind w:left="189" w:hanging="283"/>
              <w:rPr>
                <w:rFonts w:ascii="Times New Roman" w:hAnsi="Times New Roman" w:cs="Times New Roman"/>
              </w:rPr>
            </w:pPr>
            <w:r w:rsidRPr="00232B0E">
              <w:rPr>
                <w:rFonts w:ascii="Times New Roman" w:hAnsi="Times New Roman" w:cs="Times New Roman"/>
              </w:rPr>
              <w:t>Night sweats</w:t>
            </w:r>
          </w:p>
          <w:p w:rsidR="00232B0E" w:rsidRPr="00232B0E" w:rsidRDefault="00232B0E" w:rsidP="00232B0E">
            <w:pPr>
              <w:pStyle w:val="ListParagraph"/>
              <w:numPr>
                <w:ilvl w:val="0"/>
                <w:numId w:val="19"/>
              </w:numPr>
              <w:spacing w:line="276" w:lineRule="auto"/>
              <w:ind w:left="189" w:hanging="283"/>
              <w:rPr>
                <w:rFonts w:ascii="Times New Roman" w:hAnsi="Times New Roman" w:cs="Times New Roman"/>
              </w:rPr>
            </w:pPr>
            <w:r w:rsidRPr="00232B0E">
              <w:rPr>
                <w:rFonts w:ascii="Times New Roman" w:hAnsi="Times New Roman" w:cs="Times New Roman"/>
              </w:rPr>
              <w:t>Temperature.</w:t>
            </w:r>
          </w:p>
          <w:p w:rsidR="00232B0E" w:rsidRPr="00232B0E" w:rsidRDefault="00232B0E" w:rsidP="00232B0E">
            <w:pPr>
              <w:pStyle w:val="ListParagraph"/>
              <w:numPr>
                <w:ilvl w:val="0"/>
                <w:numId w:val="19"/>
              </w:numPr>
              <w:spacing w:line="276" w:lineRule="auto"/>
              <w:ind w:left="189" w:hanging="283"/>
              <w:rPr>
                <w:rFonts w:ascii="Times New Roman" w:hAnsi="Times New Roman" w:cs="Times New Roman"/>
              </w:rPr>
            </w:pPr>
            <w:r w:rsidRPr="00232B0E">
              <w:rPr>
                <w:rFonts w:ascii="Times New Roman" w:hAnsi="Times New Roman" w:cs="Times New Roman"/>
              </w:rPr>
              <w:t>Weight loss.</w:t>
            </w:r>
          </w:p>
          <w:p w:rsidR="00232B0E" w:rsidRPr="00232B0E" w:rsidRDefault="00232B0E" w:rsidP="00232B0E">
            <w:pPr>
              <w:pStyle w:val="ListParagraph"/>
              <w:numPr>
                <w:ilvl w:val="0"/>
                <w:numId w:val="19"/>
              </w:numPr>
              <w:spacing w:line="276" w:lineRule="auto"/>
              <w:ind w:left="189" w:hanging="283"/>
              <w:rPr>
                <w:rFonts w:ascii="Times New Roman" w:hAnsi="Times New Roman" w:cs="Times New Roman"/>
              </w:rPr>
            </w:pPr>
            <w:r w:rsidRPr="00232B0E">
              <w:rPr>
                <w:rFonts w:ascii="Times New Roman" w:hAnsi="Times New Roman" w:cs="Times New Roman"/>
              </w:rPr>
              <w:t>Anorexia.</w:t>
            </w:r>
          </w:p>
          <w:p w:rsidR="00232B0E" w:rsidRPr="00232B0E" w:rsidRDefault="00232B0E" w:rsidP="00232B0E">
            <w:pPr>
              <w:pStyle w:val="ListParagraph"/>
              <w:numPr>
                <w:ilvl w:val="0"/>
                <w:numId w:val="19"/>
              </w:numPr>
              <w:spacing w:line="276" w:lineRule="auto"/>
              <w:ind w:left="189" w:hanging="283"/>
              <w:rPr>
                <w:rFonts w:ascii="Times New Roman" w:hAnsi="Times New Roman" w:cs="Times New Roman"/>
              </w:rPr>
            </w:pPr>
            <w:r w:rsidRPr="00232B0E">
              <w:rPr>
                <w:rFonts w:ascii="Times New Roman" w:hAnsi="Times New Roman" w:cs="Times New Roman"/>
              </w:rPr>
              <w:t>Asthenia.</w:t>
            </w:r>
          </w:p>
          <w:p w:rsidR="00232B0E" w:rsidRPr="00232B0E" w:rsidRDefault="00232B0E" w:rsidP="00232B0E">
            <w:pPr>
              <w:pStyle w:val="ListParagraph"/>
              <w:numPr>
                <w:ilvl w:val="0"/>
                <w:numId w:val="19"/>
              </w:numPr>
              <w:spacing w:line="276" w:lineRule="auto"/>
              <w:ind w:left="189" w:hanging="283"/>
              <w:rPr>
                <w:rFonts w:ascii="Times New Roman" w:hAnsi="Times New Roman" w:cs="Times New Roman"/>
              </w:rPr>
            </w:pPr>
            <w:r w:rsidRPr="00232B0E">
              <w:rPr>
                <w:rFonts w:ascii="Times New Roman" w:hAnsi="Times New Roman" w:cs="Times New Roman"/>
              </w:rPr>
              <w:t>Dyspnea.</w:t>
            </w:r>
          </w:p>
        </w:tc>
        <w:tc>
          <w:tcPr>
            <w:tcW w:w="1277" w:type="dxa"/>
            <w:tcBorders>
              <w:top w:val="single" w:sz="4" w:space="0" w:color="000000"/>
              <w:left w:val="single" w:sz="4" w:space="0" w:color="000000"/>
              <w:bottom w:val="single" w:sz="4" w:space="0" w:color="000000"/>
              <w:right w:val="single" w:sz="4" w:space="0" w:color="000000"/>
            </w:tcBorders>
            <w:vAlign w:val="center"/>
          </w:tcPr>
          <w:p w:rsidR="00232B0E" w:rsidRPr="00232B0E" w:rsidRDefault="00232B0E" w:rsidP="00232B0E">
            <w:pPr>
              <w:spacing w:line="259" w:lineRule="auto"/>
              <w:ind w:right="91"/>
              <w:jc w:val="center"/>
              <w:rPr>
                <w:rFonts w:ascii="Times New Roman" w:hAnsi="Times New Roman" w:cs="Times New Roman"/>
                <w:b/>
              </w:rPr>
            </w:pPr>
            <w:r w:rsidRPr="00232B0E">
              <w:rPr>
                <w:rFonts w:ascii="Times New Roman" w:hAnsi="Times New Roman" w:cs="Times New Roman"/>
                <w:b/>
              </w:rPr>
              <w:t>I</w:t>
            </w:r>
          </w:p>
        </w:tc>
        <w:tc>
          <w:tcPr>
            <w:tcW w:w="3132" w:type="dxa"/>
            <w:tcBorders>
              <w:top w:val="single" w:sz="4" w:space="0" w:color="000000"/>
              <w:left w:val="single" w:sz="4" w:space="0" w:color="000000"/>
              <w:bottom w:val="single" w:sz="4" w:space="0" w:color="000000"/>
              <w:right w:val="single" w:sz="4" w:space="0" w:color="000000"/>
            </w:tcBorders>
          </w:tcPr>
          <w:p w:rsidR="00232B0E" w:rsidRDefault="00232B0E" w:rsidP="00232B0E">
            <w:pPr>
              <w:pStyle w:val="ListParagraph"/>
              <w:numPr>
                <w:ilvl w:val="0"/>
                <w:numId w:val="19"/>
              </w:numPr>
              <w:spacing w:line="276" w:lineRule="auto"/>
              <w:ind w:left="189" w:hanging="283"/>
              <w:jc w:val="both"/>
              <w:rPr>
                <w:rFonts w:ascii="Times New Roman" w:hAnsi="Times New Roman" w:cs="Times New Roman"/>
              </w:rPr>
            </w:pPr>
            <w:r w:rsidRPr="00232B0E">
              <w:rPr>
                <w:rFonts w:ascii="Times New Roman" w:hAnsi="Times New Roman" w:cs="Times New Roman"/>
              </w:rPr>
              <w:t>New cases of untreated tuberculosis.</w:t>
            </w:r>
          </w:p>
          <w:p w:rsidR="00232B0E" w:rsidRDefault="00232B0E" w:rsidP="00232B0E">
            <w:pPr>
              <w:pStyle w:val="ListParagraph"/>
              <w:numPr>
                <w:ilvl w:val="0"/>
                <w:numId w:val="19"/>
              </w:numPr>
              <w:spacing w:line="276" w:lineRule="auto"/>
              <w:ind w:left="189" w:hanging="283"/>
              <w:jc w:val="both"/>
              <w:rPr>
                <w:rFonts w:ascii="Times New Roman" w:hAnsi="Times New Roman" w:cs="Times New Roman"/>
              </w:rPr>
            </w:pPr>
            <w:r w:rsidRPr="00232B0E">
              <w:rPr>
                <w:rFonts w:ascii="Times New Roman" w:hAnsi="Times New Roman" w:cs="Times New Roman"/>
              </w:rPr>
              <w:t>New cases of TP with positive smear test.</w:t>
            </w:r>
          </w:p>
          <w:p w:rsidR="00232B0E" w:rsidRDefault="00232B0E" w:rsidP="00232B0E">
            <w:pPr>
              <w:pStyle w:val="ListParagraph"/>
              <w:numPr>
                <w:ilvl w:val="0"/>
                <w:numId w:val="19"/>
              </w:numPr>
              <w:spacing w:line="276" w:lineRule="auto"/>
              <w:ind w:left="189" w:hanging="283"/>
              <w:jc w:val="both"/>
              <w:rPr>
                <w:rFonts w:ascii="Times New Roman" w:hAnsi="Times New Roman" w:cs="Times New Roman"/>
              </w:rPr>
            </w:pPr>
            <w:r w:rsidRPr="00232B0E">
              <w:rPr>
                <w:rFonts w:ascii="Times New Roman" w:hAnsi="Times New Roman" w:cs="Times New Roman"/>
              </w:rPr>
              <w:t>New cases of TP with negative smears and significant parenchymal involvement.</w:t>
            </w:r>
          </w:p>
          <w:p w:rsidR="00232B0E" w:rsidRDefault="00232B0E" w:rsidP="00232B0E">
            <w:pPr>
              <w:pStyle w:val="ListParagraph"/>
              <w:numPr>
                <w:ilvl w:val="0"/>
                <w:numId w:val="19"/>
              </w:numPr>
              <w:spacing w:line="276" w:lineRule="auto"/>
              <w:ind w:left="189" w:hanging="283"/>
              <w:jc w:val="both"/>
              <w:rPr>
                <w:rFonts w:ascii="Times New Roman" w:hAnsi="Times New Roman" w:cs="Times New Roman"/>
              </w:rPr>
            </w:pPr>
            <w:r w:rsidRPr="00232B0E">
              <w:rPr>
                <w:rFonts w:ascii="Times New Roman" w:hAnsi="Times New Roman" w:cs="Times New Roman"/>
              </w:rPr>
              <w:t>New cases of extrapulmonary tuberculosis.</w:t>
            </w:r>
          </w:p>
          <w:p w:rsidR="00232B0E" w:rsidRPr="00232B0E" w:rsidRDefault="00232B0E" w:rsidP="00232B0E">
            <w:pPr>
              <w:pStyle w:val="ListParagraph"/>
              <w:numPr>
                <w:ilvl w:val="0"/>
                <w:numId w:val="19"/>
              </w:numPr>
              <w:spacing w:line="276" w:lineRule="auto"/>
              <w:ind w:left="189" w:hanging="283"/>
              <w:jc w:val="both"/>
              <w:rPr>
                <w:rFonts w:ascii="Times New Roman" w:hAnsi="Times New Roman" w:cs="Times New Roman"/>
              </w:rPr>
            </w:pPr>
            <w:r w:rsidRPr="00232B0E">
              <w:rPr>
                <w:rFonts w:ascii="Times New Roman" w:hAnsi="Times New Roman" w:cs="Times New Roman"/>
              </w:rPr>
              <w:t>Patients with severe tuberculosis and concomitant HIV infection.</w:t>
            </w:r>
          </w:p>
        </w:tc>
        <w:tc>
          <w:tcPr>
            <w:tcW w:w="1277" w:type="dxa"/>
            <w:tcBorders>
              <w:top w:val="single" w:sz="4" w:space="0" w:color="000000"/>
              <w:left w:val="single" w:sz="4" w:space="0" w:color="000000"/>
              <w:bottom w:val="single" w:sz="4" w:space="0" w:color="000000"/>
              <w:right w:val="single" w:sz="4" w:space="0" w:color="000000"/>
            </w:tcBorders>
            <w:vAlign w:val="center"/>
          </w:tcPr>
          <w:p w:rsidR="00232B0E" w:rsidRPr="00232B0E" w:rsidRDefault="00232B0E" w:rsidP="00232B0E">
            <w:pPr>
              <w:spacing w:line="259" w:lineRule="auto"/>
              <w:ind w:right="93"/>
              <w:jc w:val="center"/>
              <w:rPr>
                <w:rFonts w:ascii="Times New Roman" w:hAnsi="Times New Roman" w:cs="Times New Roman"/>
              </w:rPr>
            </w:pPr>
            <w:r w:rsidRPr="00232B0E">
              <w:rPr>
                <w:rFonts w:ascii="Times New Roman" w:hAnsi="Times New Roman" w:cs="Times New Roman"/>
              </w:rPr>
              <w:t>2RHZE</w:t>
            </w:r>
          </w:p>
        </w:tc>
        <w:tc>
          <w:tcPr>
            <w:tcW w:w="991" w:type="dxa"/>
            <w:tcBorders>
              <w:top w:val="single" w:sz="4" w:space="0" w:color="000000"/>
              <w:left w:val="single" w:sz="4" w:space="0" w:color="000000"/>
              <w:bottom w:val="single" w:sz="4" w:space="0" w:color="000000"/>
              <w:right w:val="single" w:sz="4" w:space="0" w:color="000000"/>
            </w:tcBorders>
            <w:vAlign w:val="center"/>
          </w:tcPr>
          <w:p w:rsidR="00232B0E" w:rsidRPr="00232B0E" w:rsidRDefault="00232B0E" w:rsidP="00232B0E">
            <w:pPr>
              <w:spacing w:line="259" w:lineRule="auto"/>
              <w:ind w:right="88"/>
              <w:jc w:val="center"/>
              <w:rPr>
                <w:rFonts w:ascii="Times New Roman" w:hAnsi="Times New Roman" w:cs="Times New Roman"/>
              </w:rPr>
            </w:pPr>
            <w:r w:rsidRPr="00232B0E">
              <w:rPr>
                <w:rFonts w:ascii="Times New Roman" w:hAnsi="Times New Roman" w:cs="Times New Roman"/>
              </w:rPr>
              <w:t>4RH</w:t>
            </w:r>
          </w:p>
        </w:tc>
      </w:tr>
      <w:tr w:rsidR="00232B0E" w:rsidRPr="00232B0E" w:rsidTr="00232B0E">
        <w:trPr>
          <w:trHeight w:val="768"/>
        </w:trPr>
        <w:tc>
          <w:tcPr>
            <w:tcW w:w="2376" w:type="dxa"/>
            <w:vMerge/>
            <w:tcBorders>
              <w:top w:val="nil"/>
              <w:left w:val="single" w:sz="4" w:space="0" w:color="000000"/>
              <w:bottom w:val="nil"/>
              <w:right w:val="single" w:sz="4" w:space="0" w:color="000000"/>
            </w:tcBorders>
          </w:tcPr>
          <w:p w:rsidR="00232B0E" w:rsidRPr="00232B0E" w:rsidRDefault="00232B0E" w:rsidP="00F936B2">
            <w:pPr>
              <w:spacing w:after="160" w:line="259" w:lineRule="auto"/>
              <w:rPr>
                <w:rFonts w:ascii="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32B0E" w:rsidRPr="00232B0E" w:rsidRDefault="00232B0E" w:rsidP="00232B0E">
            <w:pPr>
              <w:spacing w:line="259" w:lineRule="auto"/>
              <w:ind w:right="91"/>
              <w:jc w:val="center"/>
              <w:rPr>
                <w:rFonts w:ascii="Times New Roman" w:hAnsi="Times New Roman" w:cs="Times New Roman"/>
                <w:b/>
              </w:rPr>
            </w:pPr>
            <w:r w:rsidRPr="00232B0E">
              <w:rPr>
                <w:rFonts w:ascii="Times New Roman" w:hAnsi="Times New Roman" w:cs="Times New Roman"/>
                <w:b/>
              </w:rPr>
              <w:t>II</w:t>
            </w:r>
          </w:p>
        </w:tc>
        <w:tc>
          <w:tcPr>
            <w:tcW w:w="3132" w:type="dxa"/>
            <w:tcBorders>
              <w:top w:val="single" w:sz="4" w:space="0" w:color="000000"/>
              <w:left w:val="single" w:sz="4" w:space="0" w:color="000000"/>
              <w:bottom w:val="single" w:sz="4" w:space="0" w:color="000000"/>
              <w:right w:val="single" w:sz="4" w:space="0" w:color="000000"/>
            </w:tcBorders>
          </w:tcPr>
          <w:p w:rsidR="00232B0E" w:rsidRPr="00232B0E" w:rsidRDefault="00232B0E" w:rsidP="00232B0E">
            <w:pPr>
              <w:pStyle w:val="ListParagraph"/>
              <w:numPr>
                <w:ilvl w:val="0"/>
                <w:numId w:val="19"/>
              </w:numPr>
              <w:spacing w:line="276" w:lineRule="auto"/>
              <w:ind w:left="189" w:hanging="283"/>
              <w:jc w:val="both"/>
              <w:rPr>
                <w:rFonts w:ascii="Times New Roman" w:hAnsi="Times New Roman" w:cs="Times New Roman"/>
              </w:rPr>
            </w:pPr>
            <w:r w:rsidRPr="00232B0E">
              <w:rPr>
                <w:rFonts w:ascii="Times New Roman" w:hAnsi="Times New Roman" w:cs="Times New Roman"/>
              </w:rPr>
              <w:t>Cases of retreatment (relapse, treatment failure, treatment after interruption).</w:t>
            </w:r>
          </w:p>
        </w:tc>
        <w:tc>
          <w:tcPr>
            <w:tcW w:w="1277" w:type="dxa"/>
            <w:tcBorders>
              <w:top w:val="single" w:sz="4" w:space="0" w:color="000000"/>
              <w:left w:val="single" w:sz="4" w:space="0" w:color="000000"/>
              <w:bottom w:val="single" w:sz="4" w:space="0" w:color="000000"/>
              <w:right w:val="single" w:sz="4" w:space="0" w:color="000000"/>
            </w:tcBorders>
            <w:vAlign w:val="center"/>
          </w:tcPr>
          <w:p w:rsidR="00232B0E" w:rsidRPr="00232B0E" w:rsidRDefault="00232B0E" w:rsidP="00232B0E">
            <w:pPr>
              <w:spacing w:line="259" w:lineRule="auto"/>
              <w:jc w:val="center"/>
              <w:rPr>
                <w:rFonts w:ascii="Times New Roman" w:hAnsi="Times New Roman" w:cs="Times New Roman"/>
              </w:rPr>
            </w:pPr>
            <w:r w:rsidRPr="00232B0E">
              <w:rPr>
                <w:rFonts w:ascii="Times New Roman" w:hAnsi="Times New Roman" w:cs="Times New Roman"/>
              </w:rPr>
              <w:t>2RHZE/1 RHZE</w:t>
            </w:r>
          </w:p>
        </w:tc>
        <w:tc>
          <w:tcPr>
            <w:tcW w:w="991" w:type="dxa"/>
            <w:tcBorders>
              <w:top w:val="single" w:sz="4" w:space="0" w:color="000000"/>
              <w:left w:val="single" w:sz="4" w:space="0" w:color="000000"/>
              <w:bottom w:val="single" w:sz="4" w:space="0" w:color="000000"/>
              <w:right w:val="single" w:sz="4" w:space="0" w:color="000000"/>
            </w:tcBorders>
            <w:vAlign w:val="center"/>
          </w:tcPr>
          <w:p w:rsidR="00232B0E" w:rsidRPr="00232B0E" w:rsidRDefault="00232B0E" w:rsidP="00232B0E">
            <w:pPr>
              <w:spacing w:line="259" w:lineRule="auto"/>
              <w:ind w:right="88"/>
              <w:jc w:val="center"/>
              <w:rPr>
                <w:rFonts w:ascii="Times New Roman" w:hAnsi="Times New Roman" w:cs="Times New Roman"/>
              </w:rPr>
            </w:pPr>
            <w:r w:rsidRPr="00232B0E">
              <w:rPr>
                <w:rFonts w:ascii="Times New Roman" w:hAnsi="Times New Roman" w:cs="Times New Roman"/>
              </w:rPr>
              <w:t>5RHE</w:t>
            </w:r>
          </w:p>
        </w:tc>
      </w:tr>
      <w:tr w:rsidR="00232B0E" w:rsidRPr="00232B0E" w:rsidTr="00232B0E">
        <w:trPr>
          <w:trHeight w:val="1040"/>
        </w:trPr>
        <w:tc>
          <w:tcPr>
            <w:tcW w:w="2376" w:type="dxa"/>
            <w:vMerge/>
            <w:tcBorders>
              <w:top w:val="nil"/>
              <w:left w:val="single" w:sz="4" w:space="0" w:color="000000"/>
              <w:bottom w:val="single" w:sz="4" w:space="0" w:color="000000"/>
              <w:right w:val="single" w:sz="4" w:space="0" w:color="000000"/>
            </w:tcBorders>
          </w:tcPr>
          <w:p w:rsidR="00232B0E" w:rsidRPr="00232B0E" w:rsidRDefault="00232B0E" w:rsidP="00F936B2">
            <w:pPr>
              <w:spacing w:after="160" w:line="259" w:lineRule="auto"/>
              <w:rPr>
                <w:rFonts w:ascii="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32B0E" w:rsidRPr="00232B0E" w:rsidRDefault="00232B0E" w:rsidP="00232B0E">
            <w:pPr>
              <w:spacing w:line="259" w:lineRule="auto"/>
              <w:ind w:right="89"/>
              <w:jc w:val="center"/>
              <w:rPr>
                <w:rFonts w:ascii="Times New Roman" w:hAnsi="Times New Roman" w:cs="Times New Roman"/>
                <w:b/>
              </w:rPr>
            </w:pPr>
            <w:r w:rsidRPr="00232B0E">
              <w:rPr>
                <w:rFonts w:ascii="Times New Roman" w:hAnsi="Times New Roman" w:cs="Times New Roman"/>
                <w:b/>
              </w:rPr>
              <w:t>III</w:t>
            </w:r>
          </w:p>
        </w:tc>
        <w:tc>
          <w:tcPr>
            <w:tcW w:w="3132" w:type="dxa"/>
            <w:tcBorders>
              <w:top w:val="single" w:sz="4" w:space="0" w:color="000000"/>
              <w:left w:val="single" w:sz="4" w:space="0" w:color="000000"/>
              <w:bottom w:val="single" w:sz="4" w:space="0" w:color="000000"/>
              <w:right w:val="single" w:sz="4" w:space="0" w:color="000000"/>
            </w:tcBorders>
          </w:tcPr>
          <w:p w:rsidR="00232B0E" w:rsidRPr="00232B0E" w:rsidRDefault="00232B0E" w:rsidP="00232B0E">
            <w:pPr>
              <w:pStyle w:val="ListParagraph"/>
              <w:numPr>
                <w:ilvl w:val="0"/>
                <w:numId w:val="19"/>
              </w:numPr>
              <w:spacing w:line="276" w:lineRule="auto"/>
              <w:ind w:left="189" w:hanging="283"/>
              <w:jc w:val="both"/>
              <w:rPr>
                <w:rFonts w:ascii="Times New Roman" w:hAnsi="Times New Roman" w:cs="Times New Roman"/>
              </w:rPr>
            </w:pPr>
            <w:r w:rsidRPr="00232B0E">
              <w:rPr>
                <w:rFonts w:ascii="Times New Roman" w:hAnsi="Times New Roman" w:cs="Times New Roman"/>
              </w:rPr>
              <w:t>New cases of smear-negative pulmonary tuberculosis with small lesions and other mild cases of pulmonary tuberculosis and HIV seronegativity.</w:t>
            </w:r>
          </w:p>
        </w:tc>
        <w:tc>
          <w:tcPr>
            <w:tcW w:w="1277" w:type="dxa"/>
            <w:tcBorders>
              <w:top w:val="single" w:sz="4" w:space="0" w:color="000000"/>
              <w:left w:val="single" w:sz="4" w:space="0" w:color="000000"/>
              <w:bottom w:val="single" w:sz="4" w:space="0" w:color="000000"/>
              <w:right w:val="single" w:sz="4" w:space="0" w:color="000000"/>
            </w:tcBorders>
            <w:vAlign w:val="center"/>
          </w:tcPr>
          <w:p w:rsidR="00232B0E" w:rsidRPr="00232B0E" w:rsidRDefault="00232B0E" w:rsidP="00232B0E">
            <w:pPr>
              <w:spacing w:line="259" w:lineRule="auto"/>
              <w:ind w:right="93"/>
              <w:jc w:val="center"/>
              <w:rPr>
                <w:rFonts w:ascii="Times New Roman" w:hAnsi="Times New Roman" w:cs="Times New Roman"/>
              </w:rPr>
            </w:pPr>
            <w:r w:rsidRPr="00232B0E">
              <w:rPr>
                <w:rFonts w:ascii="Times New Roman" w:hAnsi="Times New Roman" w:cs="Times New Roman"/>
              </w:rPr>
              <w:t>2RHZE</w:t>
            </w:r>
          </w:p>
        </w:tc>
        <w:tc>
          <w:tcPr>
            <w:tcW w:w="991" w:type="dxa"/>
            <w:tcBorders>
              <w:top w:val="single" w:sz="4" w:space="0" w:color="000000"/>
              <w:left w:val="single" w:sz="4" w:space="0" w:color="000000"/>
              <w:bottom w:val="single" w:sz="4" w:space="0" w:color="000000"/>
              <w:right w:val="single" w:sz="4" w:space="0" w:color="000000"/>
            </w:tcBorders>
            <w:vAlign w:val="center"/>
          </w:tcPr>
          <w:p w:rsidR="00232B0E" w:rsidRPr="00232B0E" w:rsidRDefault="00232B0E" w:rsidP="00232B0E">
            <w:pPr>
              <w:spacing w:line="259" w:lineRule="auto"/>
              <w:ind w:right="88"/>
              <w:jc w:val="center"/>
              <w:rPr>
                <w:rFonts w:ascii="Times New Roman" w:hAnsi="Times New Roman" w:cs="Times New Roman"/>
              </w:rPr>
            </w:pPr>
            <w:r w:rsidRPr="00232B0E">
              <w:rPr>
                <w:rFonts w:ascii="Times New Roman" w:hAnsi="Times New Roman" w:cs="Times New Roman"/>
              </w:rPr>
              <w:t>4RH</w:t>
            </w:r>
          </w:p>
        </w:tc>
      </w:tr>
    </w:tbl>
    <w:p w:rsidR="00F936B2" w:rsidRPr="00F936B2" w:rsidRDefault="00F936B2" w:rsidP="00F936B2">
      <w:pPr>
        <w:spacing w:after="0" w:line="276" w:lineRule="auto"/>
        <w:ind w:left="1341" w:right="1924"/>
        <w:jc w:val="center"/>
        <w:rPr>
          <w:rFonts w:ascii="Times New Roman" w:hAnsi="Times New Roman" w:cs="Times New Roman"/>
          <w:sz w:val="24"/>
          <w:szCs w:val="24"/>
        </w:rPr>
      </w:pPr>
      <w:r w:rsidRPr="00F936B2">
        <w:rPr>
          <w:rFonts w:ascii="Times New Roman" w:hAnsi="Times New Roman" w:cs="Times New Roman"/>
          <w:i/>
          <w:sz w:val="24"/>
          <w:szCs w:val="24"/>
        </w:rPr>
        <w:t>Source: WHO Standards</w:t>
      </w:r>
    </w:p>
    <w:p w:rsidR="00F936B2" w:rsidRPr="006A73F8" w:rsidRDefault="00F936B2" w:rsidP="00F936B2">
      <w:pPr>
        <w:spacing w:after="0" w:line="276" w:lineRule="auto"/>
        <w:ind w:left="5"/>
        <w:jc w:val="both"/>
        <w:rPr>
          <w:rFonts w:ascii="Times New Roman" w:hAnsi="Times New Roman" w:cs="Times New Roman"/>
          <w:sz w:val="6"/>
          <w:szCs w:val="24"/>
        </w:rPr>
      </w:pPr>
    </w:p>
    <w:p w:rsidR="006A73F8" w:rsidRDefault="00232B0E" w:rsidP="001442EB">
      <w:pPr>
        <w:spacing w:after="0" w:line="276" w:lineRule="auto"/>
        <w:ind w:left="5"/>
        <w:jc w:val="both"/>
        <w:rPr>
          <w:rFonts w:ascii="Times New Roman" w:hAnsi="Times New Roman" w:cs="Times New Roman"/>
          <w:sz w:val="24"/>
          <w:szCs w:val="24"/>
        </w:rPr>
      </w:pPr>
      <w:r w:rsidRPr="00232B0E">
        <w:rPr>
          <w:rFonts w:ascii="Times New Roman" w:hAnsi="Times New Roman" w:cs="Times New Roman"/>
          <w:sz w:val="24"/>
          <w:szCs w:val="24"/>
        </w:rPr>
        <w:t>The table below presents the treatment category (tablets and weight) 3 with the following headings: patient weight, intensive phase and continuation phase.</w:t>
      </w:r>
    </w:p>
    <w:p w:rsidR="00F936B2" w:rsidRPr="00F936B2" w:rsidRDefault="00F936B2" w:rsidP="00F936B2">
      <w:pPr>
        <w:spacing w:after="0" w:line="276" w:lineRule="auto"/>
        <w:ind w:left="5"/>
        <w:jc w:val="both"/>
        <w:rPr>
          <w:rFonts w:ascii="Times New Roman" w:hAnsi="Times New Roman" w:cs="Times New Roman"/>
          <w:sz w:val="14"/>
          <w:szCs w:val="24"/>
        </w:rPr>
      </w:pPr>
    </w:p>
    <w:p w:rsidR="00F936B2" w:rsidRDefault="00F936B2" w:rsidP="00F936B2">
      <w:pPr>
        <w:pStyle w:val="Caption"/>
        <w:keepNext/>
        <w:spacing w:after="0"/>
        <w:jc w:val="center"/>
      </w:pPr>
      <w:r>
        <w:t xml:space="preserve">Table </w:t>
      </w:r>
      <w:r w:rsidR="002D55AE">
        <w:fldChar w:fldCharType="begin"/>
      </w:r>
      <w:r w:rsidR="002D55AE">
        <w:instrText xml:space="preserve"> SEQ Table \* ARABIC </w:instrText>
      </w:r>
      <w:r w:rsidR="002D55AE">
        <w:fldChar w:fldCharType="separate"/>
      </w:r>
      <w:r w:rsidR="002923AD">
        <w:rPr>
          <w:noProof/>
        </w:rPr>
        <w:t>2</w:t>
      </w:r>
      <w:r w:rsidR="002D55AE">
        <w:rPr>
          <w:noProof/>
        </w:rPr>
        <w:fldChar w:fldCharType="end"/>
      </w:r>
      <w:r>
        <w:t>: Number of tablets to be administered for each weight group in category 1 and category 3.</w:t>
      </w:r>
    </w:p>
    <w:p w:rsidR="00F936B2" w:rsidRPr="00F936B2" w:rsidRDefault="00F936B2" w:rsidP="00F936B2">
      <w:pPr>
        <w:spacing w:after="0"/>
        <w:rPr>
          <w:sz w:val="6"/>
        </w:rPr>
      </w:pPr>
    </w:p>
    <w:tbl>
      <w:tblPr>
        <w:tblStyle w:val="TableGrid0"/>
        <w:tblW w:w="9337" w:type="dxa"/>
        <w:tblInd w:w="14" w:type="dxa"/>
        <w:tblCellMar>
          <w:top w:w="7" w:type="dxa"/>
          <w:left w:w="108" w:type="dxa"/>
          <w:right w:w="48" w:type="dxa"/>
        </w:tblCellMar>
        <w:tblLook w:val="04A0" w:firstRow="1" w:lastRow="0" w:firstColumn="1" w:lastColumn="0" w:noHBand="0" w:noVBand="1"/>
      </w:tblPr>
      <w:tblGrid>
        <w:gridCol w:w="3147"/>
        <w:gridCol w:w="2909"/>
        <w:gridCol w:w="3281"/>
      </w:tblGrid>
      <w:tr w:rsidR="00F936B2" w:rsidRPr="00F936B2" w:rsidTr="00F936B2">
        <w:trPr>
          <w:trHeight w:val="562"/>
        </w:trPr>
        <w:tc>
          <w:tcPr>
            <w:tcW w:w="3147" w:type="dxa"/>
            <w:vMerge w:val="restart"/>
            <w:tcBorders>
              <w:top w:val="single" w:sz="4" w:space="0" w:color="000000"/>
              <w:left w:val="single" w:sz="4" w:space="0" w:color="000000"/>
              <w:bottom w:val="single" w:sz="4" w:space="0" w:color="000000"/>
              <w:right w:val="single" w:sz="4" w:space="0" w:color="000000"/>
            </w:tcBorders>
            <w:vAlign w:val="center"/>
          </w:tcPr>
          <w:p w:rsidR="00F936B2" w:rsidRPr="00F936B2" w:rsidRDefault="00F936B2" w:rsidP="00F936B2">
            <w:pPr>
              <w:spacing w:line="276" w:lineRule="auto"/>
              <w:rPr>
                <w:rFonts w:ascii="Times New Roman" w:hAnsi="Times New Roman" w:cs="Times New Roman"/>
              </w:rPr>
            </w:pPr>
            <w:r w:rsidRPr="00F936B2">
              <w:rPr>
                <w:rFonts w:ascii="Times New Roman" w:hAnsi="Times New Roman" w:cs="Times New Roman"/>
              </w:rPr>
              <w:t>Patient weight in kg before the start of treatment.</w:t>
            </w:r>
          </w:p>
        </w:tc>
        <w:tc>
          <w:tcPr>
            <w:tcW w:w="2909" w:type="dxa"/>
            <w:tcBorders>
              <w:top w:val="single" w:sz="4" w:space="0" w:color="000000"/>
              <w:left w:val="single" w:sz="4" w:space="0" w:color="000000"/>
              <w:bottom w:val="single" w:sz="4" w:space="0" w:color="000000"/>
              <w:right w:val="single" w:sz="4" w:space="0" w:color="000000"/>
            </w:tcBorders>
            <w:vAlign w:val="center"/>
          </w:tcPr>
          <w:p w:rsidR="00F936B2" w:rsidRPr="00F936B2" w:rsidRDefault="00F936B2" w:rsidP="00F936B2">
            <w:pPr>
              <w:spacing w:line="276" w:lineRule="auto"/>
              <w:ind w:right="258"/>
              <w:rPr>
                <w:rFonts w:ascii="Times New Roman" w:hAnsi="Times New Roman" w:cs="Times New Roman"/>
              </w:rPr>
            </w:pPr>
            <w:r w:rsidRPr="00F936B2">
              <w:rPr>
                <w:rFonts w:ascii="Times New Roman" w:hAnsi="Times New Roman" w:cs="Times New Roman"/>
              </w:rPr>
              <w:t xml:space="preserve">Intensive phase or 1st </w:t>
            </w:r>
            <w:proofErr w:type="gramStart"/>
            <w:r w:rsidRPr="00F936B2">
              <w:rPr>
                <w:rFonts w:ascii="Times New Roman" w:hAnsi="Times New Roman" w:cs="Times New Roman"/>
                <w:vertAlign w:val="superscript"/>
              </w:rPr>
              <w:t xml:space="preserve">phase </w:t>
            </w:r>
            <w:r w:rsidRPr="00F936B2">
              <w:rPr>
                <w:rFonts w:ascii="Times New Roman" w:hAnsi="Times New Roman" w:cs="Times New Roman"/>
              </w:rPr>
              <w:t>.</w:t>
            </w:r>
            <w:proofErr w:type="gramEnd"/>
          </w:p>
        </w:tc>
        <w:tc>
          <w:tcPr>
            <w:tcW w:w="3281" w:type="dxa"/>
            <w:tcBorders>
              <w:top w:val="single" w:sz="4" w:space="0" w:color="000000"/>
              <w:left w:val="single" w:sz="4" w:space="0" w:color="000000"/>
              <w:bottom w:val="single" w:sz="4" w:space="0" w:color="000000"/>
              <w:right w:val="single" w:sz="4" w:space="0" w:color="000000"/>
            </w:tcBorders>
            <w:vAlign w:val="center"/>
          </w:tcPr>
          <w:p w:rsidR="00F936B2" w:rsidRPr="00F936B2" w:rsidRDefault="00F936B2" w:rsidP="00F936B2">
            <w:pPr>
              <w:spacing w:line="276" w:lineRule="auto"/>
              <w:rPr>
                <w:rFonts w:ascii="Times New Roman" w:hAnsi="Times New Roman" w:cs="Times New Roman"/>
              </w:rPr>
            </w:pPr>
            <w:r w:rsidRPr="00F936B2">
              <w:rPr>
                <w:rFonts w:ascii="Times New Roman" w:hAnsi="Times New Roman" w:cs="Times New Roman"/>
              </w:rPr>
              <w:t xml:space="preserve">Continuation phase or 2nd </w:t>
            </w:r>
            <w:proofErr w:type="gramStart"/>
            <w:r w:rsidRPr="00F936B2">
              <w:rPr>
                <w:rFonts w:ascii="Times New Roman" w:hAnsi="Times New Roman" w:cs="Times New Roman"/>
                <w:vertAlign w:val="superscript"/>
              </w:rPr>
              <w:t xml:space="preserve">phase </w:t>
            </w:r>
            <w:r w:rsidRPr="00F936B2">
              <w:rPr>
                <w:rFonts w:ascii="Times New Roman" w:hAnsi="Times New Roman" w:cs="Times New Roman"/>
              </w:rPr>
              <w:t>.</w:t>
            </w:r>
            <w:proofErr w:type="gramEnd"/>
          </w:p>
        </w:tc>
      </w:tr>
      <w:tr w:rsidR="00F936B2" w:rsidRPr="00F936B2" w:rsidTr="00F936B2">
        <w:trPr>
          <w:trHeight w:val="286"/>
        </w:trPr>
        <w:tc>
          <w:tcPr>
            <w:tcW w:w="0" w:type="auto"/>
            <w:vMerge/>
            <w:tcBorders>
              <w:top w:val="nil"/>
              <w:left w:val="single" w:sz="4" w:space="0" w:color="000000"/>
              <w:bottom w:val="nil"/>
              <w:right w:val="single" w:sz="4" w:space="0" w:color="000000"/>
            </w:tcBorders>
            <w:vAlign w:val="center"/>
          </w:tcPr>
          <w:p w:rsidR="00F936B2" w:rsidRPr="00F936B2" w:rsidRDefault="00F936B2" w:rsidP="00F936B2">
            <w:pPr>
              <w:spacing w:line="276" w:lineRule="auto"/>
              <w:rPr>
                <w:rFonts w:ascii="Times New Roman" w:hAnsi="Times New Roman" w:cs="Times New Roman"/>
              </w:rPr>
            </w:pPr>
          </w:p>
        </w:tc>
        <w:tc>
          <w:tcPr>
            <w:tcW w:w="2909" w:type="dxa"/>
            <w:tcBorders>
              <w:top w:val="single" w:sz="4" w:space="0" w:color="000000"/>
              <w:left w:val="single" w:sz="4" w:space="0" w:color="000000"/>
              <w:bottom w:val="single" w:sz="4" w:space="0" w:color="000000"/>
              <w:right w:val="single" w:sz="4" w:space="0" w:color="000000"/>
            </w:tcBorders>
            <w:vAlign w:val="center"/>
          </w:tcPr>
          <w:p w:rsidR="00F936B2" w:rsidRPr="00F936B2" w:rsidRDefault="00F936B2" w:rsidP="00F936B2">
            <w:pPr>
              <w:spacing w:line="276" w:lineRule="auto"/>
              <w:rPr>
                <w:rFonts w:ascii="Times New Roman" w:hAnsi="Times New Roman" w:cs="Times New Roman"/>
              </w:rPr>
            </w:pPr>
            <w:r w:rsidRPr="00F936B2">
              <w:rPr>
                <w:rFonts w:ascii="Times New Roman" w:hAnsi="Times New Roman" w:cs="Times New Roman"/>
              </w:rPr>
              <w:t>Duration: 2 months</w:t>
            </w:r>
          </w:p>
        </w:tc>
        <w:tc>
          <w:tcPr>
            <w:tcW w:w="3281" w:type="dxa"/>
            <w:tcBorders>
              <w:top w:val="single" w:sz="4" w:space="0" w:color="000000"/>
              <w:left w:val="single" w:sz="4" w:space="0" w:color="000000"/>
              <w:bottom w:val="single" w:sz="4" w:space="0" w:color="000000"/>
              <w:right w:val="single" w:sz="4" w:space="0" w:color="000000"/>
            </w:tcBorders>
            <w:vAlign w:val="center"/>
          </w:tcPr>
          <w:p w:rsidR="00F936B2" w:rsidRPr="00F936B2" w:rsidRDefault="00F936B2" w:rsidP="00F936B2">
            <w:pPr>
              <w:spacing w:line="276" w:lineRule="auto"/>
              <w:rPr>
                <w:rFonts w:ascii="Times New Roman" w:hAnsi="Times New Roman" w:cs="Times New Roman"/>
              </w:rPr>
            </w:pPr>
            <w:r w:rsidRPr="00F936B2">
              <w:rPr>
                <w:rFonts w:ascii="Times New Roman" w:hAnsi="Times New Roman" w:cs="Times New Roman"/>
              </w:rPr>
              <w:t>Duration: 4 months</w:t>
            </w:r>
          </w:p>
        </w:tc>
      </w:tr>
      <w:tr w:rsidR="00F936B2" w:rsidRPr="00F936B2" w:rsidTr="00F936B2">
        <w:trPr>
          <w:trHeight w:val="286"/>
        </w:trPr>
        <w:tc>
          <w:tcPr>
            <w:tcW w:w="0" w:type="auto"/>
            <w:vMerge/>
            <w:tcBorders>
              <w:top w:val="nil"/>
              <w:left w:val="single" w:sz="4" w:space="0" w:color="000000"/>
              <w:bottom w:val="nil"/>
              <w:right w:val="single" w:sz="4" w:space="0" w:color="000000"/>
            </w:tcBorders>
            <w:vAlign w:val="center"/>
          </w:tcPr>
          <w:p w:rsidR="00F936B2" w:rsidRPr="00F936B2" w:rsidRDefault="00F936B2" w:rsidP="00F936B2">
            <w:pPr>
              <w:spacing w:line="276" w:lineRule="auto"/>
              <w:rPr>
                <w:rFonts w:ascii="Times New Roman" w:hAnsi="Times New Roman" w:cs="Times New Roman"/>
              </w:rPr>
            </w:pPr>
          </w:p>
        </w:tc>
        <w:tc>
          <w:tcPr>
            <w:tcW w:w="2909" w:type="dxa"/>
            <w:tcBorders>
              <w:top w:val="single" w:sz="4" w:space="0" w:color="000000"/>
              <w:left w:val="single" w:sz="4" w:space="0" w:color="000000"/>
              <w:bottom w:val="single" w:sz="4" w:space="0" w:color="000000"/>
              <w:right w:val="single" w:sz="4" w:space="0" w:color="000000"/>
            </w:tcBorders>
            <w:vAlign w:val="center"/>
          </w:tcPr>
          <w:p w:rsidR="00F936B2" w:rsidRPr="00F936B2" w:rsidRDefault="00F936B2" w:rsidP="00F936B2">
            <w:pPr>
              <w:spacing w:line="276" w:lineRule="auto"/>
              <w:rPr>
                <w:rFonts w:ascii="Times New Roman" w:hAnsi="Times New Roman" w:cs="Times New Roman"/>
              </w:rPr>
            </w:pPr>
            <w:r w:rsidRPr="00F936B2">
              <w:rPr>
                <w:rFonts w:ascii="Times New Roman" w:hAnsi="Times New Roman" w:cs="Times New Roman"/>
              </w:rPr>
              <w:t>RHZE: every day</w:t>
            </w:r>
          </w:p>
        </w:tc>
        <w:tc>
          <w:tcPr>
            <w:tcW w:w="3281" w:type="dxa"/>
            <w:tcBorders>
              <w:top w:val="single" w:sz="4" w:space="0" w:color="000000"/>
              <w:left w:val="single" w:sz="4" w:space="0" w:color="000000"/>
              <w:bottom w:val="single" w:sz="4" w:space="0" w:color="000000"/>
              <w:right w:val="single" w:sz="4" w:space="0" w:color="000000"/>
            </w:tcBorders>
            <w:vAlign w:val="center"/>
          </w:tcPr>
          <w:p w:rsidR="00F936B2" w:rsidRPr="00F936B2" w:rsidRDefault="00F936B2" w:rsidP="00F936B2">
            <w:pPr>
              <w:spacing w:line="276" w:lineRule="auto"/>
              <w:rPr>
                <w:rFonts w:ascii="Times New Roman" w:hAnsi="Times New Roman" w:cs="Times New Roman"/>
              </w:rPr>
            </w:pPr>
            <w:r w:rsidRPr="00F936B2">
              <w:rPr>
                <w:rFonts w:ascii="Times New Roman" w:hAnsi="Times New Roman" w:cs="Times New Roman"/>
              </w:rPr>
              <w:t>HR: every day</w:t>
            </w:r>
          </w:p>
        </w:tc>
      </w:tr>
      <w:tr w:rsidR="00F936B2" w:rsidRPr="00F936B2" w:rsidTr="00F936B2">
        <w:trPr>
          <w:trHeight w:val="286"/>
        </w:trPr>
        <w:tc>
          <w:tcPr>
            <w:tcW w:w="0" w:type="auto"/>
            <w:vMerge/>
            <w:tcBorders>
              <w:top w:val="nil"/>
              <w:left w:val="single" w:sz="4" w:space="0" w:color="000000"/>
              <w:bottom w:val="single" w:sz="4" w:space="0" w:color="000000"/>
              <w:right w:val="single" w:sz="4" w:space="0" w:color="000000"/>
            </w:tcBorders>
            <w:vAlign w:val="center"/>
          </w:tcPr>
          <w:p w:rsidR="00F936B2" w:rsidRPr="00F936B2" w:rsidRDefault="00F936B2" w:rsidP="00F936B2">
            <w:pPr>
              <w:spacing w:line="276" w:lineRule="auto"/>
              <w:rPr>
                <w:rFonts w:ascii="Times New Roman" w:hAnsi="Times New Roman" w:cs="Times New Roman"/>
              </w:rPr>
            </w:pPr>
          </w:p>
        </w:tc>
        <w:tc>
          <w:tcPr>
            <w:tcW w:w="2909" w:type="dxa"/>
            <w:tcBorders>
              <w:top w:val="single" w:sz="4" w:space="0" w:color="000000"/>
              <w:left w:val="single" w:sz="4" w:space="0" w:color="000000"/>
              <w:bottom w:val="single" w:sz="4" w:space="0" w:color="000000"/>
              <w:right w:val="single" w:sz="4" w:space="0" w:color="000000"/>
            </w:tcBorders>
            <w:vAlign w:val="center"/>
          </w:tcPr>
          <w:p w:rsidR="00F936B2" w:rsidRPr="00F936B2" w:rsidRDefault="00F936B2" w:rsidP="00F936B2">
            <w:pPr>
              <w:spacing w:line="276" w:lineRule="auto"/>
              <w:rPr>
                <w:rFonts w:ascii="Times New Roman" w:hAnsi="Times New Roman" w:cs="Times New Roman"/>
              </w:rPr>
            </w:pPr>
            <w:r w:rsidRPr="00F936B2">
              <w:rPr>
                <w:rFonts w:ascii="Times New Roman" w:hAnsi="Times New Roman" w:cs="Times New Roman"/>
              </w:rPr>
              <w:t>Number of tablets</w:t>
            </w:r>
          </w:p>
        </w:tc>
        <w:tc>
          <w:tcPr>
            <w:tcW w:w="3281" w:type="dxa"/>
            <w:tcBorders>
              <w:top w:val="single" w:sz="4" w:space="0" w:color="000000"/>
              <w:left w:val="single" w:sz="4" w:space="0" w:color="000000"/>
              <w:bottom w:val="single" w:sz="4" w:space="0" w:color="000000"/>
              <w:right w:val="single" w:sz="4" w:space="0" w:color="000000"/>
            </w:tcBorders>
            <w:vAlign w:val="center"/>
          </w:tcPr>
          <w:p w:rsidR="00F936B2" w:rsidRPr="00F936B2" w:rsidRDefault="00F936B2" w:rsidP="00F936B2">
            <w:pPr>
              <w:spacing w:line="276" w:lineRule="auto"/>
              <w:rPr>
                <w:rFonts w:ascii="Times New Roman" w:hAnsi="Times New Roman" w:cs="Times New Roman"/>
              </w:rPr>
            </w:pPr>
            <w:r w:rsidRPr="00F936B2">
              <w:rPr>
                <w:rFonts w:ascii="Times New Roman" w:hAnsi="Times New Roman" w:cs="Times New Roman"/>
              </w:rPr>
              <w:t>Number of tablets</w:t>
            </w:r>
          </w:p>
        </w:tc>
      </w:tr>
      <w:tr w:rsidR="00F936B2" w:rsidRPr="00F936B2" w:rsidTr="00F936B2">
        <w:trPr>
          <w:trHeight w:val="289"/>
        </w:trPr>
        <w:tc>
          <w:tcPr>
            <w:tcW w:w="3147" w:type="dxa"/>
            <w:tcBorders>
              <w:top w:val="single" w:sz="4" w:space="0" w:color="000000"/>
              <w:left w:val="single" w:sz="4" w:space="0" w:color="000000"/>
              <w:bottom w:val="single" w:sz="4" w:space="0" w:color="000000"/>
              <w:right w:val="single" w:sz="4" w:space="0" w:color="000000"/>
            </w:tcBorders>
            <w:vAlign w:val="center"/>
          </w:tcPr>
          <w:p w:rsidR="00F936B2" w:rsidRPr="00F936B2" w:rsidRDefault="00F936B2" w:rsidP="00F936B2">
            <w:pPr>
              <w:spacing w:line="276" w:lineRule="auto"/>
              <w:ind w:right="60"/>
              <w:rPr>
                <w:rFonts w:ascii="Times New Roman" w:hAnsi="Times New Roman" w:cs="Times New Roman"/>
              </w:rPr>
            </w:pPr>
            <w:r w:rsidRPr="00F936B2">
              <w:rPr>
                <w:rFonts w:ascii="Times New Roman" w:hAnsi="Times New Roman" w:cs="Times New Roman"/>
              </w:rPr>
              <w:t>30-39 kg</w:t>
            </w:r>
          </w:p>
        </w:tc>
        <w:tc>
          <w:tcPr>
            <w:tcW w:w="2909" w:type="dxa"/>
            <w:tcBorders>
              <w:top w:val="single" w:sz="4" w:space="0" w:color="000000"/>
              <w:left w:val="single" w:sz="4" w:space="0" w:color="000000"/>
              <w:bottom w:val="single" w:sz="4" w:space="0" w:color="000000"/>
              <w:right w:val="single" w:sz="4" w:space="0" w:color="000000"/>
            </w:tcBorders>
            <w:vAlign w:val="center"/>
          </w:tcPr>
          <w:p w:rsidR="00F936B2" w:rsidRPr="00F936B2" w:rsidRDefault="00F936B2" w:rsidP="006A73F8">
            <w:pPr>
              <w:spacing w:line="276" w:lineRule="auto"/>
              <w:jc w:val="center"/>
              <w:rPr>
                <w:rFonts w:ascii="Times New Roman" w:hAnsi="Times New Roman" w:cs="Times New Roman"/>
              </w:rPr>
            </w:pPr>
            <w:r w:rsidRPr="00F936B2">
              <w:rPr>
                <w:rFonts w:ascii="Times New Roman" w:hAnsi="Times New Roman" w:cs="Times New Roman"/>
              </w:rPr>
              <w:t>2</w:t>
            </w:r>
          </w:p>
        </w:tc>
        <w:tc>
          <w:tcPr>
            <w:tcW w:w="3281" w:type="dxa"/>
            <w:tcBorders>
              <w:top w:val="single" w:sz="4" w:space="0" w:color="000000"/>
              <w:left w:val="single" w:sz="4" w:space="0" w:color="000000"/>
              <w:bottom w:val="single" w:sz="4" w:space="0" w:color="000000"/>
              <w:right w:val="single" w:sz="4" w:space="0" w:color="000000"/>
            </w:tcBorders>
            <w:vAlign w:val="center"/>
          </w:tcPr>
          <w:p w:rsidR="00F936B2" w:rsidRPr="00F936B2" w:rsidRDefault="00F936B2" w:rsidP="006A73F8">
            <w:pPr>
              <w:spacing w:line="276" w:lineRule="auto"/>
              <w:jc w:val="center"/>
              <w:rPr>
                <w:rFonts w:ascii="Times New Roman" w:hAnsi="Times New Roman" w:cs="Times New Roman"/>
              </w:rPr>
            </w:pPr>
            <w:r w:rsidRPr="00F936B2">
              <w:rPr>
                <w:rFonts w:ascii="Times New Roman" w:hAnsi="Times New Roman" w:cs="Times New Roman"/>
              </w:rPr>
              <w:t>2</w:t>
            </w:r>
          </w:p>
        </w:tc>
      </w:tr>
      <w:tr w:rsidR="00F936B2" w:rsidRPr="00F936B2" w:rsidTr="00F936B2">
        <w:trPr>
          <w:trHeight w:val="286"/>
        </w:trPr>
        <w:tc>
          <w:tcPr>
            <w:tcW w:w="3147" w:type="dxa"/>
            <w:tcBorders>
              <w:top w:val="single" w:sz="4" w:space="0" w:color="000000"/>
              <w:left w:val="single" w:sz="4" w:space="0" w:color="000000"/>
              <w:bottom w:val="single" w:sz="4" w:space="0" w:color="000000"/>
              <w:right w:val="single" w:sz="4" w:space="0" w:color="000000"/>
            </w:tcBorders>
            <w:vAlign w:val="center"/>
          </w:tcPr>
          <w:p w:rsidR="00F936B2" w:rsidRPr="00F936B2" w:rsidRDefault="00F936B2" w:rsidP="00F936B2">
            <w:pPr>
              <w:spacing w:line="276" w:lineRule="auto"/>
              <w:ind w:right="60"/>
              <w:rPr>
                <w:rFonts w:ascii="Times New Roman" w:hAnsi="Times New Roman" w:cs="Times New Roman"/>
              </w:rPr>
            </w:pPr>
            <w:r w:rsidRPr="00F936B2">
              <w:rPr>
                <w:rFonts w:ascii="Times New Roman" w:hAnsi="Times New Roman" w:cs="Times New Roman"/>
              </w:rPr>
              <w:t>40-54 kg</w:t>
            </w:r>
          </w:p>
        </w:tc>
        <w:tc>
          <w:tcPr>
            <w:tcW w:w="2909" w:type="dxa"/>
            <w:tcBorders>
              <w:top w:val="single" w:sz="4" w:space="0" w:color="000000"/>
              <w:left w:val="single" w:sz="4" w:space="0" w:color="000000"/>
              <w:bottom w:val="single" w:sz="4" w:space="0" w:color="000000"/>
              <w:right w:val="single" w:sz="4" w:space="0" w:color="000000"/>
            </w:tcBorders>
            <w:vAlign w:val="center"/>
          </w:tcPr>
          <w:p w:rsidR="00F936B2" w:rsidRPr="00F936B2" w:rsidRDefault="00F936B2" w:rsidP="006A73F8">
            <w:pPr>
              <w:spacing w:line="276" w:lineRule="auto"/>
              <w:jc w:val="center"/>
              <w:rPr>
                <w:rFonts w:ascii="Times New Roman" w:hAnsi="Times New Roman" w:cs="Times New Roman"/>
              </w:rPr>
            </w:pPr>
            <w:r w:rsidRPr="00F936B2">
              <w:rPr>
                <w:rFonts w:ascii="Times New Roman" w:hAnsi="Times New Roman" w:cs="Times New Roman"/>
              </w:rPr>
              <w:t>3</w:t>
            </w:r>
          </w:p>
        </w:tc>
        <w:tc>
          <w:tcPr>
            <w:tcW w:w="3281" w:type="dxa"/>
            <w:tcBorders>
              <w:top w:val="single" w:sz="4" w:space="0" w:color="000000"/>
              <w:left w:val="single" w:sz="4" w:space="0" w:color="000000"/>
              <w:bottom w:val="single" w:sz="4" w:space="0" w:color="000000"/>
              <w:right w:val="single" w:sz="4" w:space="0" w:color="000000"/>
            </w:tcBorders>
            <w:vAlign w:val="center"/>
          </w:tcPr>
          <w:p w:rsidR="00F936B2" w:rsidRPr="00F936B2" w:rsidRDefault="00F936B2" w:rsidP="006A73F8">
            <w:pPr>
              <w:spacing w:line="276" w:lineRule="auto"/>
              <w:jc w:val="center"/>
              <w:rPr>
                <w:rFonts w:ascii="Times New Roman" w:hAnsi="Times New Roman" w:cs="Times New Roman"/>
              </w:rPr>
            </w:pPr>
            <w:r w:rsidRPr="00F936B2">
              <w:rPr>
                <w:rFonts w:ascii="Times New Roman" w:hAnsi="Times New Roman" w:cs="Times New Roman"/>
              </w:rPr>
              <w:t>3</w:t>
            </w:r>
          </w:p>
        </w:tc>
      </w:tr>
      <w:tr w:rsidR="00F936B2" w:rsidRPr="00F936B2" w:rsidTr="00F936B2">
        <w:trPr>
          <w:trHeight w:val="286"/>
        </w:trPr>
        <w:tc>
          <w:tcPr>
            <w:tcW w:w="3147" w:type="dxa"/>
            <w:tcBorders>
              <w:top w:val="single" w:sz="4" w:space="0" w:color="000000"/>
              <w:left w:val="single" w:sz="4" w:space="0" w:color="000000"/>
              <w:bottom w:val="single" w:sz="4" w:space="0" w:color="000000"/>
              <w:right w:val="single" w:sz="4" w:space="0" w:color="000000"/>
            </w:tcBorders>
            <w:vAlign w:val="center"/>
          </w:tcPr>
          <w:p w:rsidR="00F936B2" w:rsidRPr="00F936B2" w:rsidRDefault="00F936B2" w:rsidP="00F936B2">
            <w:pPr>
              <w:spacing w:line="276" w:lineRule="auto"/>
              <w:ind w:right="60"/>
              <w:rPr>
                <w:rFonts w:ascii="Times New Roman" w:hAnsi="Times New Roman" w:cs="Times New Roman"/>
              </w:rPr>
            </w:pPr>
            <w:r w:rsidRPr="00F936B2">
              <w:rPr>
                <w:rFonts w:ascii="Times New Roman" w:hAnsi="Times New Roman" w:cs="Times New Roman"/>
              </w:rPr>
              <w:t>55-70 kg</w:t>
            </w:r>
          </w:p>
        </w:tc>
        <w:tc>
          <w:tcPr>
            <w:tcW w:w="2909" w:type="dxa"/>
            <w:tcBorders>
              <w:top w:val="single" w:sz="4" w:space="0" w:color="000000"/>
              <w:left w:val="single" w:sz="4" w:space="0" w:color="000000"/>
              <w:bottom w:val="single" w:sz="4" w:space="0" w:color="000000"/>
              <w:right w:val="single" w:sz="4" w:space="0" w:color="000000"/>
            </w:tcBorders>
            <w:vAlign w:val="center"/>
          </w:tcPr>
          <w:p w:rsidR="00F936B2" w:rsidRPr="00F936B2" w:rsidRDefault="00F936B2" w:rsidP="006A73F8">
            <w:pPr>
              <w:spacing w:line="276" w:lineRule="auto"/>
              <w:jc w:val="center"/>
              <w:rPr>
                <w:rFonts w:ascii="Times New Roman" w:hAnsi="Times New Roman" w:cs="Times New Roman"/>
              </w:rPr>
            </w:pPr>
            <w:r w:rsidRPr="00F936B2">
              <w:rPr>
                <w:rFonts w:ascii="Times New Roman" w:hAnsi="Times New Roman" w:cs="Times New Roman"/>
              </w:rPr>
              <w:t>4</w:t>
            </w:r>
          </w:p>
        </w:tc>
        <w:tc>
          <w:tcPr>
            <w:tcW w:w="3281" w:type="dxa"/>
            <w:tcBorders>
              <w:top w:val="single" w:sz="4" w:space="0" w:color="000000"/>
              <w:left w:val="single" w:sz="4" w:space="0" w:color="000000"/>
              <w:bottom w:val="single" w:sz="4" w:space="0" w:color="000000"/>
              <w:right w:val="single" w:sz="4" w:space="0" w:color="000000"/>
            </w:tcBorders>
            <w:vAlign w:val="center"/>
          </w:tcPr>
          <w:p w:rsidR="00F936B2" w:rsidRPr="00F936B2" w:rsidRDefault="00F936B2" w:rsidP="006A73F8">
            <w:pPr>
              <w:spacing w:line="276" w:lineRule="auto"/>
              <w:jc w:val="center"/>
              <w:rPr>
                <w:rFonts w:ascii="Times New Roman" w:hAnsi="Times New Roman" w:cs="Times New Roman"/>
              </w:rPr>
            </w:pPr>
            <w:r w:rsidRPr="00F936B2">
              <w:rPr>
                <w:rFonts w:ascii="Times New Roman" w:hAnsi="Times New Roman" w:cs="Times New Roman"/>
              </w:rPr>
              <w:t>4</w:t>
            </w:r>
          </w:p>
        </w:tc>
      </w:tr>
      <w:tr w:rsidR="00F936B2" w:rsidRPr="00F936B2" w:rsidTr="00F936B2">
        <w:trPr>
          <w:trHeight w:val="286"/>
        </w:trPr>
        <w:tc>
          <w:tcPr>
            <w:tcW w:w="3147" w:type="dxa"/>
            <w:tcBorders>
              <w:top w:val="single" w:sz="4" w:space="0" w:color="000000"/>
              <w:left w:val="single" w:sz="4" w:space="0" w:color="000000"/>
              <w:bottom w:val="single" w:sz="4" w:space="0" w:color="000000"/>
              <w:right w:val="single" w:sz="4" w:space="0" w:color="000000"/>
            </w:tcBorders>
            <w:vAlign w:val="center"/>
          </w:tcPr>
          <w:p w:rsidR="00F936B2" w:rsidRPr="00F936B2" w:rsidRDefault="00F936B2" w:rsidP="00F936B2">
            <w:pPr>
              <w:spacing w:line="276" w:lineRule="auto"/>
              <w:ind w:right="60"/>
              <w:rPr>
                <w:rFonts w:ascii="Times New Roman" w:hAnsi="Times New Roman" w:cs="Times New Roman"/>
              </w:rPr>
            </w:pPr>
            <w:r w:rsidRPr="00F936B2">
              <w:rPr>
                <w:rFonts w:ascii="Times New Roman" w:hAnsi="Times New Roman" w:cs="Times New Roman"/>
              </w:rPr>
              <w:t>70 kg</w:t>
            </w:r>
          </w:p>
        </w:tc>
        <w:tc>
          <w:tcPr>
            <w:tcW w:w="2909" w:type="dxa"/>
            <w:tcBorders>
              <w:top w:val="single" w:sz="4" w:space="0" w:color="000000"/>
              <w:left w:val="single" w:sz="4" w:space="0" w:color="000000"/>
              <w:bottom w:val="single" w:sz="4" w:space="0" w:color="000000"/>
              <w:right w:val="single" w:sz="4" w:space="0" w:color="000000"/>
            </w:tcBorders>
            <w:vAlign w:val="center"/>
          </w:tcPr>
          <w:p w:rsidR="00F936B2" w:rsidRPr="00F936B2" w:rsidRDefault="00F936B2" w:rsidP="006A73F8">
            <w:pPr>
              <w:spacing w:line="276" w:lineRule="auto"/>
              <w:jc w:val="center"/>
              <w:rPr>
                <w:rFonts w:ascii="Times New Roman" w:hAnsi="Times New Roman" w:cs="Times New Roman"/>
              </w:rPr>
            </w:pPr>
            <w:r w:rsidRPr="00F936B2">
              <w:rPr>
                <w:rFonts w:ascii="Times New Roman" w:hAnsi="Times New Roman" w:cs="Times New Roman"/>
              </w:rPr>
              <w:t>5</w:t>
            </w:r>
          </w:p>
        </w:tc>
        <w:tc>
          <w:tcPr>
            <w:tcW w:w="3281" w:type="dxa"/>
            <w:tcBorders>
              <w:top w:val="single" w:sz="4" w:space="0" w:color="000000"/>
              <w:left w:val="single" w:sz="4" w:space="0" w:color="000000"/>
              <w:bottom w:val="single" w:sz="4" w:space="0" w:color="000000"/>
              <w:right w:val="single" w:sz="4" w:space="0" w:color="000000"/>
            </w:tcBorders>
            <w:vAlign w:val="center"/>
          </w:tcPr>
          <w:p w:rsidR="00F936B2" w:rsidRPr="00F936B2" w:rsidRDefault="00F936B2" w:rsidP="006A73F8">
            <w:pPr>
              <w:spacing w:line="276" w:lineRule="auto"/>
              <w:jc w:val="center"/>
              <w:rPr>
                <w:rFonts w:ascii="Times New Roman" w:hAnsi="Times New Roman" w:cs="Times New Roman"/>
              </w:rPr>
            </w:pPr>
            <w:r w:rsidRPr="00F936B2">
              <w:rPr>
                <w:rFonts w:ascii="Times New Roman" w:hAnsi="Times New Roman" w:cs="Times New Roman"/>
              </w:rPr>
              <w:t>5</w:t>
            </w:r>
          </w:p>
        </w:tc>
      </w:tr>
    </w:tbl>
    <w:p w:rsidR="00F936B2" w:rsidRPr="00F936B2" w:rsidRDefault="00F936B2" w:rsidP="001442EB">
      <w:pPr>
        <w:spacing w:after="0" w:line="276" w:lineRule="auto"/>
        <w:ind w:left="1341" w:right="1924"/>
        <w:jc w:val="center"/>
        <w:rPr>
          <w:rFonts w:ascii="Times New Roman" w:hAnsi="Times New Roman" w:cs="Times New Roman"/>
          <w:sz w:val="24"/>
          <w:szCs w:val="24"/>
        </w:rPr>
      </w:pPr>
      <w:r w:rsidRPr="00F936B2">
        <w:rPr>
          <w:rFonts w:ascii="Times New Roman" w:hAnsi="Times New Roman" w:cs="Times New Roman"/>
          <w:i/>
          <w:sz w:val="24"/>
          <w:szCs w:val="24"/>
        </w:rPr>
        <w:t>Source: WHO Standards</w:t>
      </w:r>
    </w:p>
    <w:p w:rsidR="00F936B2" w:rsidRPr="00334CFC" w:rsidRDefault="00F936B2" w:rsidP="00F936B2">
      <w:pPr>
        <w:spacing w:after="0" w:line="276" w:lineRule="auto"/>
        <w:ind w:right="551"/>
        <w:jc w:val="both"/>
        <w:rPr>
          <w:rFonts w:ascii="Times New Roman" w:hAnsi="Times New Roman" w:cs="Times New Roman"/>
          <w:sz w:val="10"/>
          <w:szCs w:val="24"/>
        </w:rPr>
      </w:pPr>
      <w:r w:rsidRPr="00F936B2">
        <w:rPr>
          <w:rFonts w:ascii="Times New Roman" w:hAnsi="Times New Roman" w:cs="Times New Roman"/>
          <w:sz w:val="24"/>
          <w:szCs w:val="24"/>
        </w:rPr>
        <w:t xml:space="preserve"> </w:t>
      </w:r>
    </w:p>
    <w:p w:rsidR="00F936B2" w:rsidRPr="00F936B2" w:rsidRDefault="00F936B2" w:rsidP="00334CFC">
      <w:pPr>
        <w:spacing w:after="0" w:line="276" w:lineRule="auto"/>
        <w:ind w:right="541"/>
        <w:jc w:val="both"/>
        <w:rPr>
          <w:rFonts w:ascii="Times New Roman" w:hAnsi="Times New Roman" w:cs="Times New Roman"/>
          <w:sz w:val="24"/>
          <w:szCs w:val="24"/>
        </w:rPr>
      </w:pPr>
      <w:r w:rsidRPr="00F936B2">
        <w:rPr>
          <w:rFonts w:ascii="Times New Roman" w:hAnsi="Times New Roman" w:cs="Times New Roman"/>
          <w:i/>
          <w:sz w:val="24"/>
          <w:szCs w:val="24"/>
        </w:rPr>
        <w:t xml:space="preserve"> </w:t>
      </w:r>
      <w:r w:rsidRPr="00F936B2">
        <w:rPr>
          <w:rFonts w:ascii="Times New Roman" w:hAnsi="Times New Roman" w:cs="Times New Roman"/>
          <w:sz w:val="24"/>
          <w:szCs w:val="24"/>
        </w:rPr>
        <w:t>The table above describes that the device has two phases:</w:t>
      </w:r>
    </w:p>
    <w:p w:rsidR="00F936B2" w:rsidRPr="00F936B2" w:rsidRDefault="00F936B2" w:rsidP="00F936B2">
      <w:pPr>
        <w:spacing w:after="0" w:line="276" w:lineRule="auto"/>
        <w:ind w:left="2837"/>
        <w:jc w:val="both"/>
        <w:rPr>
          <w:rFonts w:ascii="Times New Roman" w:hAnsi="Times New Roman" w:cs="Times New Roman"/>
          <w:sz w:val="10"/>
          <w:szCs w:val="24"/>
        </w:rPr>
      </w:pPr>
      <w:r w:rsidRPr="00F936B2">
        <w:rPr>
          <w:rFonts w:ascii="Times New Roman" w:hAnsi="Times New Roman" w:cs="Times New Roman"/>
          <w:sz w:val="10"/>
          <w:szCs w:val="24"/>
        </w:rPr>
        <w:t xml:space="preserve"> </w:t>
      </w:r>
    </w:p>
    <w:p w:rsidR="00F936B2" w:rsidRPr="00F936B2" w:rsidRDefault="00F936B2" w:rsidP="00F936B2">
      <w:pPr>
        <w:pStyle w:val="ListParagraph"/>
        <w:numPr>
          <w:ilvl w:val="0"/>
          <w:numId w:val="16"/>
        </w:numPr>
        <w:spacing w:after="0" w:line="276" w:lineRule="auto"/>
        <w:ind w:left="709"/>
        <w:jc w:val="both"/>
        <w:rPr>
          <w:rFonts w:ascii="Times New Roman" w:hAnsi="Times New Roman" w:cs="Times New Roman"/>
          <w:sz w:val="24"/>
          <w:szCs w:val="24"/>
        </w:rPr>
      </w:pPr>
      <w:r w:rsidRPr="00F936B2">
        <w:rPr>
          <w:rFonts w:ascii="Times New Roman" w:hAnsi="Times New Roman" w:cs="Times New Roman"/>
          <w:sz w:val="24"/>
          <w:szCs w:val="24"/>
        </w:rPr>
        <w:t>An initial 2-month phase (intensive phase) consisting of daily intake of the quadruple combination (2RHZE).</w:t>
      </w:r>
    </w:p>
    <w:p w:rsidR="00F936B2" w:rsidRDefault="00F936B2" w:rsidP="00F936B2">
      <w:pPr>
        <w:pStyle w:val="ListParagraph"/>
        <w:numPr>
          <w:ilvl w:val="0"/>
          <w:numId w:val="16"/>
        </w:numPr>
        <w:spacing w:after="0" w:line="276" w:lineRule="auto"/>
        <w:ind w:left="709"/>
        <w:jc w:val="both"/>
        <w:rPr>
          <w:rFonts w:ascii="Times New Roman" w:hAnsi="Times New Roman" w:cs="Times New Roman"/>
          <w:sz w:val="24"/>
          <w:szCs w:val="24"/>
        </w:rPr>
      </w:pPr>
      <w:r w:rsidRPr="00F936B2">
        <w:rPr>
          <w:rFonts w:ascii="Times New Roman" w:hAnsi="Times New Roman" w:cs="Times New Roman"/>
          <w:sz w:val="24"/>
          <w:szCs w:val="24"/>
        </w:rPr>
        <w:t>A 4-month continuation phase combining rifampicin and isoniazid (4RH), taken daily.</w:t>
      </w:r>
    </w:p>
    <w:p w:rsidR="00F936B2" w:rsidRPr="00F936B2" w:rsidRDefault="00F936B2" w:rsidP="00F936B2">
      <w:pPr>
        <w:pStyle w:val="ListParagraph"/>
        <w:spacing w:after="0" w:line="248" w:lineRule="auto"/>
        <w:ind w:left="709" w:right="596"/>
        <w:jc w:val="both"/>
        <w:rPr>
          <w:rFonts w:ascii="Times New Roman" w:hAnsi="Times New Roman" w:cs="Times New Roman"/>
          <w:sz w:val="12"/>
          <w:szCs w:val="24"/>
        </w:rPr>
      </w:pPr>
    </w:p>
    <w:p w:rsidR="00F936B2" w:rsidRDefault="00F936B2" w:rsidP="00F936B2">
      <w:pPr>
        <w:spacing w:after="0" w:line="276" w:lineRule="auto"/>
        <w:jc w:val="both"/>
        <w:rPr>
          <w:rFonts w:ascii="Times New Roman" w:hAnsi="Times New Roman" w:cs="Times New Roman"/>
          <w:sz w:val="24"/>
          <w:szCs w:val="24"/>
        </w:rPr>
      </w:pPr>
      <w:r w:rsidRPr="00F936B2">
        <w:rPr>
          <w:rFonts w:ascii="Times New Roman" w:hAnsi="Times New Roman" w:cs="Times New Roman"/>
          <w:sz w:val="24"/>
          <w:szCs w:val="24"/>
        </w:rPr>
        <w:t>The table below presents the treatment (tablets and weight) of category 2 with the following headings: patient weight, intensive phase and continuation phase.</w:t>
      </w:r>
      <w:bookmarkStart w:id="0" w:name="_Toc156584"/>
    </w:p>
    <w:p w:rsidR="00F936B2" w:rsidRPr="00F936B2" w:rsidRDefault="00F936B2" w:rsidP="00F936B2">
      <w:pPr>
        <w:spacing w:after="0" w:line="276" w:lineRule="auto"/>
        <w:jc w:val="both"/>
        <w:rPr>
          <w:rFonts w:ascii="Times New Roman" w:hAnsi="Times New Roman" w:cs="Times New Roman"/>
          <w:sz w:val="10"/>
          <w:szCs w:val="24"/>
        </w:rPr>
      </w:pPr>
      <w:r w:rsidRPr="00F936B2">
        <w:rPr>
          <w:rFonts w:ascii="Times New Roman" w:hAnsi="Times New Roman" w:cs="Times New Roman"/>
          <w:sz w:val="24"/>
          <w:szCs w:val="24"/>
        </w:rPr>
        <w:t xml:space="preserve"> </w:t>
      </w:r>
      <w:bookmarkEnd w:id="0"/>
    </w:p>
    <w:p w:rsidR="00F936B2" w:rsidRDefault="00F936B2" w:rsidP="00F936B2">
      <w:pPr>
        <w:pStyle w:val="Caption"/>
        <w:keepNext/>
        <w:spacing w:after="0"/>
        <w:jc w:val="center"/>
      </w:pPr>
      <w:r>
        <w:t xml:space="preserve">Table </w:t>
      </w:r>
      <w:r w:rsidR="002D55AE">
        <w:fldChar w:fldCharType="begin"/>
      </w:r>
      <w:r w:rsidR="002D55AE">
        <w:instrText xml:space="preserve"> S</w:instrText>
      </w:r>
      <w:r w:rsidR="002D55AE">
        <w:instrText xml:space="preserve">EQ Table \* ARABIC </w:instrText>
      </w:r>
      <w:r w:rsidR="002D55AE">
        <w:fldChar w:fldCharType="separate"/>
      </w:r>
      <w:r w:rsidR="002923AD">
        <w:rPr>
          <w:noProof/>
        </w:rPr>
        <w:t>3</w:t>
      </w:r>
      <w:r w:rsidR="002D55AE">
        <w:rPr>
          <w:noProof/>
        </w:rPr>
        <w:fldChar w:fldCharType="end"/>
      </w:r>
      <w:r>
        <w:t>: Number of tablets to be administered for each weight group in category 2.</w:t>
      </w:r>
    </w:p>
    <w:p w:rsidR="00F936B2" w:rsidRPr="00F936B2" w:rsidRDefault="00F936B2" w:rsidP="00F936B2">
      <w:pPr>
        <w:spacing w:after="0"/>
        <w:rPr>
          <w:sz w:val="12"/>
        </w:rPr>
      </w:pPr>
    </w:p>
    <w:tbl>
      <w:tblPr>
        <w:tblStyle w:val="TableGrid0"/>
        <w:tblW w:w="9072" w:type="dxa"/>
        <w:tblInd w:w="-5" w:type="dxa"/>
        <w:tblCellMar>
          <w:top w:w="7" w:type="dxa"/>
          <w:left w:w="108" w:type="dxa"/>
          <w:right w:w="63" w:type="dxa"/>
        </w:tblCellMar>
        <w:tblLook w:val="04A0" w:firstRow="1" w:lastRow="0" w:firstColumn="1" w:lastColumn="0" w:noHBand="0" w:noVBand="1"/>
      </w:tblPr>
      <w:tblGrid>
        <w:gridCol w:w="2706"/>
        <w:gridCol w:w="1695"/>
        <w:gridCol w:w="1836"/>
        <w:gridCol w:w="2835"/>
      </w:tblGrid>
      <w:tr w:rsidR="00F936B2" w:rsidRPr="00F936B2" w:rsidTr="00F936B2">
        <w:trPr>
          <w:trHeight w:val="562"/>
        </w:trPr>
        <w:tc>
          <w:tcPr>
            <w:tcW w:w="2706" w:type="dxa"/>
            <w:vMerge w:val="restart"/>
            <w:tcBorders>
              <w:top w:val="single" w:sz="4" w:space="0" w:color="000000"/>
              <w:left w:val="single" w:sz="4" w:space="0" w:color="000000"/>
              <w:bottom w:val="single" w:sz="4" w:space="0" w:color="000000"/>
              <w:right w:val="single" w:sz="4" w:space="0" w:color="000000"/>
            </w:tcBorders>
          </w:tcPr>
          <w:p w:rsidR="00F936B2" w:rsidRPr="00F936B2" w:rsidRDefault="00F936B2" w:rsidP="00F936B2">
            <w:pPr>
              <w:spacing w:line="276" w:lineRule="auto"/>
              <w:jc w:val="both"/>
              <w:rPr>
                <w:rFonts w:ascii="Times New Roman" w:hAnsi="Times New Roman" w:cs="Times New Roman"/>
              </w:rPr>
            </w:pPr>
            <w:r w:rsidRPr="00F936B2">
              <w:rPr>
                <w:rFonts w:ascii="Times New Roman" w:hAnsi="Times New Roman" w:cs="Times New Roman"/>
              </w:rPr>
              <w:t>Patient weight in kg before the start of treatment.</w:t>
            </w:r>
          </w:p>
        </w:tc>
        <w:tc>
          <w:tcPr>
            <w:tcW w:w="3531" w:type="dxa"/>
            <w:gridSpan w:val="2"/>
            <w:tcBorders>
              <w:top w:val="single" w:sz="4" w:space="0" w:color="000000"/>
              <w:left w:val="single" w:sz="4" w:space="0" w:color="000000"/>
              <w:bottom w:val="single" w:sz="4" w:space="0" w:color="000000"/>
              <w:right w:val="single" w:sz="4" w:space="0" w:color="000000"/>
            </w:tcBorders>
          </w:tcPr>
          <w:p w:rsidR="00F936B2" w:rsidRPr="00F936B2" w:rsidRDefault="00F936B2" w:rsidP="00F936B2">
            <w:pPr>
              <w:spacing w:line="276" w:lineRule="auto"/>
              <w:jc w:val="both"/>
              <w:rPr>
                <w:rFonts w:ascii="Times New Roman" w:hAnsi="Times New Roman" w:cs="Times New Roman"/>
              </w:rPr>
            </w:pPr>
            <w:r w:rsidRPr="00F936B2">
              <w:rPr>
                <w:rFonts w:ascii="Times New Roman" w:hAnsi="Times New Roman" w:cs="Times New Roman"/>
              </w:rPr>
              <w:t xml:space="preserve">Intensive phase or 1st </w:t>
            </w:r>
            <w:r w:rsidRPr="00F936B2">
              <w:rPr>
                <w:rFonts w:ascii="Times New Roman" w:hAnsi="Times New Roman" w:cs="Times New Roman"/>
                <w:vertAlign w:val="superscript"/>
              </w:rPr>
              <w:t xml:space="preserve">phase </w:t>
            </w:r>
            <w:r w:rsidRPr="00F936B2">
              <w:rPr>
                <w:rFonts w:ascii="Times New Roman" w:hAnsi="Times New Roman" w:cs="Times New Roman"/>
              </w:rPr>
              <w:t>: total duration of 3 months.</w:t>
            </w:r>
          </w:p>
        </w:tc>
        <w:tc>
          <w:tcPr>
            <w:tcW w:w="2835" w:type="dxa"/>
            <w:tcBorders>
              <w:top w:val="single" w:sz="4" w:space="0" w:color="000000"/>
              <w:left w:val="single" w:sz="4" w:space="0" w:color="000000"/>
              <w:bottom w:val="single" w:sz="4" w:space="0" w:color="000000"/>
              <w:right w:val="single" w:sz="4" w:space="0" w:color="000000"/>
            </w:tcBorders>
          </w:tcPr>
          <w:p w:rsidR="00F936B2" w:rsidRPr="00F936B2" w:rsidRDefault="00F936B2" w:rsidP="00F936B2">
            <w:pPr>
              <w:spacing w:line="276" w:lineRule="auto"/>
              <w:jc w:val="both"/>
              <w:rPr>
                <w:rFonts w:ascii="Times New Roman" w:hAnsi="Times New Roman" w:cs="Times New Roman"/>
              </w:rPr>
            </w:pPr>
            <w:r w:rsidRPr="00F936B2">
              <w:rPr>
                <w:rFonts w:ascii="Times New Roman" w:hAnsi="Times New Roman" w:cs="Times New Roman"/>
              </w:rPr>
              <w:t xml:space="preserve">Continuation phase or 2nd </w:t>
            </w:r>
            <w:proofErr w:type="gramStart"/>
            <w:r w:rsidRPr="00F936B2">
              <w:rPr>
                <w:rFonts w:ascii="Times New Roman" w:hAnsi="Times New Roman" w:cs="Times New Roman"/>
                <w:vertAlign w:val="superscript"/>
              </w:rPr>
              <w:t xml:space="preserve">phase </w:t>
            </w:r>
            <w:r w:rsidRPr="00F936B2">
              <w:rPr>
                <w:rFonts w:ascii="Times New Roman" w:hAnsi="Times New Roman" w:cs="Times New Roman"/>
              </w:rPr>
              <w:t>.</w:t>
            </w:r>
            <w:proofErr w:type="gramEnd"/>
          </w:p>
        </w:tc>
      </w:tr>
      <w:tr w:rsidR="00F936B2" w:rsidRPr="00F936B2" w:rsidTr="00F936B2">
        <w:trPr>
          <w:trHeight w:val="288"/>
        </w:trPr>
        <w:tc>
          <w:tcPr>
            <w:tcW w:w="0" w:type="auto"/>
            <w:vMerge/>
            <w:tcBorders>
              <w:top w:val="nil"/>
              <w:left w:val="single" w:sz="4" w:space="0" w:color="000000"/>
              <w:bottom w:val="nil"/>
              <w:right w:val="single" w:sz="4" w:space="0" w:color="000000"/>
            </w:tcBorders>
          </w:tcPr>
          <w:p w:rsidR="00F936B2" w:rsidRPr="00F936B2" w:rsidRDefault="00F936B2" w:rsidP="00F936B2">
            <w:pPr>
              <w:spacing w:line="276" w:lineRule="auto"/>
              <w:jc w:val="both"/>
              <w:rPr>
                <w:rFonts w:ascii="Times New Roman" w:hAnsi="Times New Roman" w:cs="Times New Roman"/>
              </w:rPr>
            </w:pPr>
          </w:p>
        </w:tc>
        <w:tc>
          <w:tcPr>
            <w:tcW w:w="1695" w:type="dxa"/>
            <w:tcBorders>
              <w:top w:val="single" w:sz="4" w:space="0" w:color="000000"/>
              <w:left w:val="single" w:sz="4" w:space="0" w:color="000000"/>
              <w:bottom w:val="single" w:sz="4" w:space="0" w:color="000000"/>
              <w:right w:val="single" w:sz="4" w:space="0" w:color="000000"/>
            </w:tcBorders>
          </w:tcPr>
          <w:p w:rsidR="00F936B2" w:rsidRPr="00F936B2" w:rsidRDefault="00F936B2" w:rsidP="00F936B2">
            <w:pPr>
              <w:spacing w:line="276" w:lineRule="auto"/>
              <w:ind w:left="58"/>
              <w:jc w:val="both"/>
              <w:rPr>
                <w:rFonts w:ascii="Times New Roman" w:hAnsi="Times New Roman" w:cs="Times New Roman"/>
              </w:rPr>
            </w:pPr>
            <w:r w:rsidRPr="00F936B2">
              <w:rPr>
                <w:rFonts w:ascii="Times New Roman" w:hAnsi="Times New Roman" w:cs="Times New Roman"/>
              </w:rPr>
              <w:t>Duration: 3 months</w:t>
            </w:r>
          </w:p>
        </w:tc>
        <w:tc>
          <w:tcPr>
            <w:tcW w:w="1836" w:type="dxa"/>
            <w:tcBorders>
              <w:top w:val="single" w:sz="4" w:space="0" w:color="000000"/>
              <w:left w:val="single" w:sz="4" w:space="0" w:color="000000"/>
              <w:bottom w:val="single" w:sz="4" w:space="0" w:color="000000"/>
              <w:right w:val="single" w:sz="4" w:space="0" w:color="000000"/>
            </w:tcBorders>
          </w:tcPr>
          <w:p w:rsidR="00F936B2" w:rsidRPr="00F936B2" w:rsidRDefault="00F936B2" w:rsidP="00F936B2">
            <w:pPr>
              <w:spacing w:line="276" w:lineRule="auto"/>
              <w:ind w:right="49"/>
              <w:jc w:val="both"/>
              <w:rPr>
                <w:rFonts w:ascii="Times New Roman" w:hAnsi="Times New Roman" w:cs="Times New Roman"/>
              </w:rPr>
            </w:pPr>
            <w:r w:rsidRPr="00F936B2">
              <w:rPr>
                <w:rFonts w:ascii="Times New Roman" w:hAnsi="Times New Roman" w:cs="Times New Roman"/>
              </w:rPr>
              <w:t>Duration: 2 months</w:t>
            </w:r>
          </w:p>
        </w:tc>
        <w:tc>
          <w:tcPr>
            <w:tcW w:w="2835" w:type="dxa"/>
            <w:tcBorders>
              <w:top w:val="single" w:sz="4" w:space="0" w:color="000000"/>
              <w:left w:val="single" w:sz="4" w:space="0" w:color="000000"/>
              <w:bottom w:val="single" w:sz="4" w:space="0" w:color="000000"/>
              <w:right w:val="single" w:sz="4" w:space="0" w:color="000000"/>
            </w:tcBorders>
          </w:tcPr>
          <w:p w:rsidR="00F936B2" w:rsidRPr="00F936B2" w:rsidRDefault="00F936B2" w:rsidP="00F936B2">
            <w:pPr>
              <w:spacing w:line="276" w:lineRule="auto"/>
              <w:ind w:right="56"/>
              <w:jc w:val="both"/>
              <w:rPr>
                <w:rFonts w:ascii="Times New Roman" w:hAnsi="Times New Roman" w:cs="Times New Roman"/>
              </w:rPr>
            </w:pPr>
            <w:r w:rsidRPr="00F936B2">
              <w:rPr>
                <w:rFonts w:ascii="Times New Roman" w:hAnsi="Times New Roman" w:cs="Times New Roman"/>
              </w:rPr>
              <w:t>Duration: 5 months</w:t>
            </w:r>
          </w:p>
        </w:tc>
      </w:tr>
      <w:tr w:rsidR="00F936B2" w:rsidRPr="00F936B2" w:rsidTr="00F936B2">
        <w:trPr>
          <w:trHeight w:val="562"/>
        </w:trPr>
        <w:tc>
          <w:tcPr>
            <w:tcW w:w="0" w:type="auto"/>
            <w:vMerge/>
            <w:tcBorders>
              <w:top w:val="nil"/>
              <w:left w:val="single" w:sz="4" w:space="0" w:color="000000"/>
              <w:bottom w:val="nil"/>
              <w:right w:val="single" w:sz="4" w:space="0" w:color="000000"/>
            </w:tcBorders>
          </w:tcPr>
          <w:p w:rsidR="00F936B2" w:rsidRPr="00F936B2" w:rsidRDefault="00F936B2" w:rsidP="00F936B2">
            <w:pPr>
              <w:spacing w:line="276" w:lineRule="auto"/>
              <w:jc w:val="both"/>
              <w:rPr>
                <w:rFonts w:ascii="Times New Roman" w:hAnsi="Times New Roman" w:cs="Times New Roman"/>
              </w:rPr>
            </w:pPr>
          </w:p>
        </w:tc>
        <w:tc>
          <w:tcPr>
            <w:tcW w:w="1695" w:type="dxa"/>
            <w:tcBorders>
              <w:top w:val="single" w:sz="4" w:space="0" w:color="000000"/>
              <w:left w:val="single" w:sz="4" w:space="0" w:color="000000"/>
              <w:bottom w:val="single" w:sz="4" w:space="0" w:color="000000"/>
              <w:right w:val="single" w:sz="4" w:space="0" w:color="000000"/>
            </w:tcBorders>
          </w:tcPr>
          <w:p w:rsidR="00F936B2" w:rsidRPr="00F936B2" w:rsidRDefault="00F936B2" w:rsidP="00F936B2">
            <w:pPr>
              <w:spacing w:line="276" w:lineRule="auto"/>
              <w:ind w:left="24" w:right="11"/>
              <w:jc w:val="both"/>
              <w:rPr>
                <w:rFonts w:ascii="Times New Roman" w:hAnsi="Times New Roman" w:cs="Times New Roman"/>
              </w:rPr>
            </w:pPr>
            <w:r w:rsidRPr="00F936B2">
              <w:rPr>
                <w:rFonts w:ascii="Times New Roman" w:hAnsi="Times New Roman" w:cs="Times New Roman"/>
              </w:rPr>
              <w:t>RHZE: every day</w:t>
            </w:r>
          </w:p>
        </w:tc>
        <w:tc>
          <w:tcPr>
            <w:tcW w:w="1836" w:type="dxa"/>
            <w:tcBorders>
              <w:top w:val="single" w:sz="4" w:space="0" w:color="000000"/>
              <w:left w:val="single" w:sz="4" w:space="0" w:color="000000"/>
              <w:bottom w:val="single" w:sz="4" w:space="0" w:color="000000"/>
              <w:right w:val="single" w:sz="4" w:space="0" w:color="000000"/>
            </w:tcBorders>
          </w:tcPr>
          <w:p w:rsidR="00F936B2" w:rsidRPr="00F936B2" w:rsidRDefault="00F936B2" w:rsidP="00F936B2">
            <w:pPr>
              <w:spacing w:line="276" w:lineRule="auto"/>
              <w:jc w:val="both"/>
              <w:rPr>
                <w:rFonts w:ascii="Times New Roman" w:hAnsi="Times New Roman" w:cs="Times New Roman"/>
              </w:rPr>
            </w:pPr>
            <w:r w:rsidRPr="00F936B2">
              <w:rPr>
                <w:rFonts w:ascii="Times New Roman" w:hAnsi="Times New Roman" w:cs="Times New Roman"/>
              </w:rPr>
              <w:t>Streptomycin: every day</w:t>
            </w:r>
          </w:p>
        </w:tc>
        <w:tc>
          <w:tcPr>
            <w:tcW w:w="2835" w:type="dxa"/>
            <w:tcBorders>
              <w:top w:val="single" w:sz="4" w:space="0" w:color="000000"/>
              <w:left w:val="single" w:sz="4" w:space="0" w:color="000000"/>
              <w:bottom w:val="single" w:sz="4" w:space="0" w:color="000000"/>
              <w:right w:val="single" w:sz="4" w:space="0" w:color="000000"/>
            </w:tcBorders>
          </w:tcPr>
          <w:p w:rsidR="00F936B2" w:rsidRPr="00F936B2" w:rsidRDefault="00F936B2" w:rsidP="00F936B2">
            <w:pPr>
              <w:spacing w:line="276" w:lineRule="auto"/>
              <w:ind w:right="52"/>
              <w:jc w:val="both"/>
              <w:rPr>
                <w:rFonts w:ascii="Times New Roman" w:hAnsi="Times New Roman" w:cs="Times New Roman"/>
              </w:rPr>
            </w:pPr>
            <w:r w:rsidRPr="00F936B2">
              <w:rPr>
                <w:rFonts w:ascii="Times New Roman" w:hAnsi="Times New Roman" w:cs="Times New Roman"/>
              </w:rPr>
              <w:t>RHE: every day</w:t>
            </w:r>
          </w:p>
        </w:tc>
      </w:tr>
      <w:tr w:rsidR="00F936B2" w:rsidRPr="00F936B2" w:rsidTr="00F936B2">
        <w:trPr>
          <w:trHeight w:val="562"/>
        </w:trPr>
        <w:tc>
          <w:tcPr>
            <w:tcW w:w="0" w:type="auto"/>
            <w:vMerge/>
            <w:tcBorders>
              <w:top w:val="nil"/>
              <w:left w:val="single" w:sz="4" w:space="0" w:color="000000"/>
              <w:bottom w:val="single" w:sz="4" w:space="0" w:color="000000"/>
              <w:right w:val="single" w:sz="4" w:space="0" w:color="000000"/>
            </w:tcBorders>
          </w:tcPr>
          <w:p w:rsidR="00F936B2" w:rsidRPr="00F936B2" w:rsidRDefault="00F936B2" w:rsidP="00F936B2">
            <w:pPr>
              <w:spacing w:line="276" w:lineRule="auto"/>
              <w:jc w:val="both"/>
              <w:rPr>
                <w:rFonts w:ascii="Times New Roman" w:hAnsi="Times New Roman" w:cs="Times New Roman"/>
              </w:rPr>
            </w:pPr>
          </w:p>
        </w:tc>
        <w:tc>
          <w:tcPr>
            <w:tcW w:w="1695" w:type="dxa"/>
            <w:tcBorders>
              <w:top w:val="single" w:sz="4" w:space="0" w:color="000000"/>
              <w:left w:val="single" w:sz="4" w:space="0" w:color="000000"/>
              <w:bottom w:val="single" w:sz="4" w:space="0" w:color="000000"/>
              <w:right w:val="single" w:sz="4" w:space="0" w:color="000000"/>
            </w:tcBorders>
          </w:tcPr>
          <w:p w:rsidR="00F936B2" w:rsidRPr="00F936B2" w:rsidRDefault="00F936B2" w:rsidP="00F936B2">
            <w:pPr>
              <w:spacing w:line="276" w:lineRule="auto"/>
              <w:jc w:val="both"/>
              <w:rPr>
                <w:rFonts w:ascii="Times New Roman" w:hAnsi="Times New Roman" w:cs="Times New Roman"/>
              </w:rPr>
            </w:pPr>
            <w:r w:rsidRPr="00F936B2">
              <w:rPr>
                <w:rFonts w:ascii="Times New Roman" w:hAnsi="Times New Roman" w:cs="Times New Roman"/>
              </w:rPr>
              <w:t>Number of tablets</w:t>
            </w:r>
          </w:p>
        </w:tc>
        <w:tc>
          <w:tcPr>
            <w:tcW w:w="1836" w:type="dxa"/>
            <w:tcBorders>
              <w:top w:val="single" w:sz="4" w:space="0" w:color="000000"/>
              <w:left w:val="single" w:sz="4" w:space="0" w:color="000000"/>
              <w:bottom w:val="single" w:sz="4" w:space="0" w:color="000000"/>
              <w:right w:val="single" w:sz="4" w:space="0" w:color="000000"/>
            </w:tcBorders>
          </w:tcPr>
          <w:p w:rsidR="00F936B2" w:rsidRPr="00F936B2" w:rsidRDefault="00F936B2" w:rsidP="00F936B2">
            <w:pPr>
              <w:spacing w:line="276" w:lineRule="auto"/>
              <w:jc w:val="both"/>
              <w:rPr>
                <w:rFonts w:ascii="Times New Roman" w:hAnsi="Times New Roman" w:cs="Times New Roman"/>
              </w:rPr>
            </w:pPr>
            <w:r w:rsidRPr="00F936B2">
              <w:rPr>
                <w:rFonts w:ascii="Times New Roman" w:hAnsi="Times New Roman" w:cs="Times New Roman"/>
              </w:rPr>
              <w:t>Quantity (grams)/day</w:t>
            </w:r>
          </w:p>
        </w:tc>
        <w:tc>
          <w:tcPr>
            <w:tcW w:w="2835" w:type="dxa"/>
            <w:tcBorders>
              <w:top w:val="single" w:sz="4" w:space="0" w:color="000000"/>
              <w:left w:val="single" w:sz="4" w:space="0" w:color="000000"/>
              <w:bottom w:val="single" w:sz="4" w:space="0" w:color="000000"/>
              <w:right w:val="single" w:sz="4" w:space="0" w:color="000000"/>
            </w:tcBorders>
          </w:tcPr>
          <w:p w:rsidR="00F936B2" w:rsidRPr="00F936B2" w:rsidRDefault="00F936B2" w:rsidP="00F936B2">
            <w:pPr>
              <w:spacing w:line="276" w:lineRule="auto"/>
              <w:jc w:val="both"/>
              <w:rPr>
                <w:rFonts w:ascii="Times New Roman" w:hAnsi="Times New Roman" w:cs="Times New Roman"/>
              </w:rPr>
            </w:pPr>
            <w:r w:rsidRPr="00F936B2">
              <w:rPr>
                <w:rFonts w:ascii="Times New Roman" w:hAnsi="Times New Roman" w:cs="Times New Roman"/>
              </w:rPr>
              <w:t>Number of tablets/day</w:t>
            </w:r>
          </w:p>
        </w:tc>
      </w:tr>
      <w:tr w:rsidR="00F936B2" w:rsidRPr="00F936B2" w:rsidTr="00F936B2">
        <w:trPr>
          <w:trHeight w:val="286"/>
        </w:trPr>
        <w:tc>
          <w:tcPr>
            <w:tcW w:w="2706" w:type="dxa"/>
            <w:tcBorders>
              <w:top w:val="single" w:sz="4" w:space="0" w:color="000000"/>
              <w:left w:val="single" w:sz="4" w:space="0" w:color="000000"/>
              <w:bottom w:val="single" w:sz="4" w:space="0" w:color="000000"/>
              <w:right w:val="single" w:sz="4" w:space="0" w:color="000000"/>
            </w:tcBorders>
          </w:tcPr>
          <w:p w:rsidR="00F936B2" w:rsidRPr="00F936B2" w:rsidRDefault="00F936B2" w:rsidP="00F936B2">
            <w:pPr>
              <w:spacing w:line="276" w:lineRule="auto"/>
              <w:jc w:val="both"/>
              <w:rPr>
                <w:rFonts w:ascii="Times New Roman" w:hAnsi="Times New Roman" w:cs="Times New Roman"/>
              </w:rPr>
            </w:pPr>
            <w:r w:rsidRPr="00F936B2">
              <w:rPr>
                <w:rFonts w:ascii="Times New Roman" w:hAnsi="Times New Roman" w:cs="Times New Roman"/>
              </w:rPr>
              <w:t>30-39 kg</w:t>
            </w:r>
          </w:p>
        </w:tc>
        <w:tc>
          <w:tcPr>
            <w:tcW w:w="1695" w:type="dxa"/>
            <w:tcBorders>
              <w:top w:val="single" w:sz="4" w:space="0" w:color="000000"/>
              <w:left w:val="single" w:sz="4" w:space="0" w:color="000000"/>
              <w:bottom w:val="single" w:sz="4" w:space="0" w:color="000000"/>
              <w:right w:val="single" w:sz="4" w:space="0" w:color="000000"/>
            </w:tcBorders>
          </w:tcPr>
          <w:p w:rsidR="00F936B2" w:rsidRPr="00F936B2" w:rsidRDefault="00F936B2" w:rsidP="006A73F8">
            <w:pPr>
              <w:spacing w:line="276" w:lineRule="auto"/>
              <w:ind w:right="45"/>
              <w:jc w:val="center"/>
              <w:rPr>
                <w:rFonts w:ascii="Times New Roman" w:hAnsi="Times New Roman" w:cs="Times New Roman"/>
              </w:rPr>
            </w:pPr>
            <w:r w:rsidRPr="00F936B2">
              <w:rPr>
                <w:rFonts w:ascii="Times New Roman" w:hAnsi="Times New Roman" w:cs="Times New Roman"/>
              </w:rPr>
              <w:t>2</w:t>
            </w:r>
          </w:p>
        </w:tc>
        <w:tc>
          <w:tcPr>
            <w:tcW w:w="1836" w:type="dxa"/>
            <w:tcBorders>
              <w:top w:val="single" w:sz="4" w:space="0" w:color="000000"/>
              <w:left w:val="single" w:sz="4" w:space="0" w:color="000000"/>
              <w:bottom w:val="single" w:sz="4" w:space="0" w:color="000000"/>
              <w:right w:val="single" w:sz="4" w:space="0" w:color="000000"/>
            </w:tcBorders>
          </w:tcPr>
          <w:p w:rsidR="00F936B2" w:rsidRPr="00F936B2" w:rsidRDefault="00F936B2" w:rsidP="006A73F8">
            <w:pPr>
              <w:spacing w:line="276" w:lineRule="auto"/>
              <w:ind w:right="46"/>
              <w:jc w:val="center"/>
              <w:rPr>
                <w:rFonts w:ascii="Times New Roman" w:hAnsi="Times New Roman" w:cs="Times New Roman"/>
              </w:rPr>
            </w:pPr>
            <w:r w:rsidRPr="00F936B2">
              <w:rPr>
                <w:rFonts w:ascii="Times New Roman" w:hAnsi="Times New Roman" w:cs="Times New Roman"/>
              </w:rPr>
              <w:t>0.5</w:t>
            </w:r>
          </w:p>
        </w:tc>
        <w:tc>
          <w:tcPr>
            <w:tcW w:w="2835" w:type="dxa"/>
            <w:tcBorders>
              <w:top w:val="single" w:sz="4" w:space="0" w:color="000000"/>
              <w:left w:val="single" w:sz="4" w:space="0" w:color="000000"/>
              <w:bottom w:val="single" w:sz="4" w:space="0" w:color="000000"/>
              <w:right w:val="single" w:sz="4" w:space="0" w:color="000000"/>
            </w:tcBorders>
          </w:tcPr>
          <w:p w:rsidR="00F936B2" w:rsidRPr="00F936B2" w:rsidRDefault="00F936B2" w:rsidP="006A73F8">
            <w:pPr>
              <w:spacing w:line="276" w:lineRule="auto"/>
              <w:ind w:right="53"/>
              <w:jc w:val="center"/>
              <w:rPr>
                <w:rFonts w:ascii="Times New Roman" w:hAnsi="Times New Roman" w:cs="Times New Roman"/>
              </w:rPr>
            </w:pPr>
            <w:r w:rsidRPr="00F936B2">
              <w:rPr>
                <w:rFonts w:ascii="Times New Roman" w:hAnsi="Times New Roman" w:cs="Times New Roman"/>
              </w:rPr>
              <w:t>2</w:t>
            </w:r>
          </w:p>
        </w:tc>
      </w:tr>
      <w:tr w:rsidR="00F936B2" w:rsidRPr="00F936B2" w:rsidTr="00F936B2">
        <w:trPr>
          <w:trHeight w:val="286"/>
        </w:trPr>
        <w:tc>
          <w:tcPr>
            <w:tcW w:w="2706" w:type="dxa"/>
            <w:tcBorders>
              <w:top w:val="single" w:sz="4" w:space="0" w:color="000000"/>
              <w:left w:val="single" w:sz="4" w:space="0" w:color="000000"/>
              <w:bottom w:val="single" w:sz="4" w:space="0" w:color="000000"/>
              <w:right w:val="single" w:sz="4" w:space="0" w:color="000000"/>
            </w:tcBorders>
          </w:tcPr>
          <w:p w:rsidR="00F936B2" w:rsidRPr="00F936B2" w:rsidRDefault="00F936B2" w:rsidP="00F936B2">
            <w:pPr>
              <w:spacing w:line="276" w:lineRule="auto"/>
              <w:jc w:val="both"/>
              <w:rPr>
                <w:rFonts w:ascii="Times New Roman" w:hAnsi="Times New Roman" w:cs="Times New Roman"/>
              </w:rPr>
            </w:pPr>
            <w:r w:rsidRPr="00F936B2">
              <w:rPr>
                <w:rFonts w:ascii="Times New Roman" w:hAnsi="Times New Roman" w:cs="Times New Roman"/>
              </w:rPr>
              <w:t>40-54 kg</w:t>
            </w:r>
          </w:p>
        </w:tc>
        <w:tc>
          <w:tcPr>
            <w:tcW w:w="1695" w:type="dxa"/>
            <w:tcBorders>
              <w:top w:val="single" w:sz="4" w:space="0" w:color="000000"/>
              <w:left w:val="single" w:sz="4" w:space="0" w:color="000000"/>
              <w:bottom w:val="single" w:sz="4" w:space="0" w:color="000000"/>
              <w:right w:val="single" w:sz="4" w:space="0" w:color="000000"/>
            </w:tcBorders>
          </w:tcPr>
          <w:p w:rsidR="00F936B2" w:rsidRPr="00F936B2" w:rsidRDefault="00F936B2" w:rsidP="006A73F8">
            <w:pPr>
              <w:spacing w:line="276" w:lineRule="auto"/>
              <w:ind w:right="45"/>
              <w:jc w:val="center"/>
              <w:rPr>
                <w:rFonts w:ascii="Times New Roman" w:hAnsi="Times New Roman" w:cs="Times New Roman"/>
              </w:rPr>
            </w:pPr>
            <w:r w:rsidRPr="00F936B2">
              <w:rPr>
                <w:rFonts w:ascii="Times New Roman" w:hAnsi="Times New Roman" w:cs="Times New Roman"/>
              </w:rPr>
              <w:t>3</w:t>
            </w:r>
          </w:p>
        </w:tc>
        <w:tc>
          <w:tcPr>
            <w:tcW w:w="1836" w:type="dxa"/>
            <w:tcBorders>
              <w:top w:val="single" w:sz="4" w:space="0" w:color="000000"/>
              <w:left w:val="single" w:sz="4" w:space="0" w:color="000000"/>
              <w:bottom w:val="single" w:sz="4" w:space="0" w:color="000000"/>
              <w:right w:val="single" w:sz="4" w:space="0" w:color="000000"/>
            </w:tcBorders>
          </w:tcPr>
          <w:p w:rsidR="00F936B2" w:rsidRPr="00F936B2" w:rsidRDefault="00F936B2" w:rsidP="006A73F8">
            <w:pPr>
              <w:spacing w:line="276" w:lineRule="auto"/>
              <w:ind w:right="46"/>
              <w:jc w:val="center"/>
              <w:rPr>
                <w:rFonts w:ascii="Times New Roman" w:hAnsi="Times New Roman" w:cs="Times New Roman"/>
              </w:rPr>
            </w:pPr>
            <w:r w:rsidRPr="00F936B2">
              <w:rPr>
                <w:rFonts w:ascii="Times New Roman" w:hAnsi="Times New Roman" w:cs="Times New Roman"/>
              </w:rPr>
              <w:t>0.75</w:t>
            </w:r>
          </w:p>
        </w:tc>
        <w:tc>
          <w:tcPr>
            <w:tcW w:w="2835" w:type="dxa"/>
            <w:tcBorders>
              <w:top w:val="single" w:sz="4" w:space="0" w:color="000000"/>
              <w:left w:val="single" w:sz="4" w:space="0" w:color="000000"/>
              <w:bottom w:val="single" w:sz="4" w:space="0" w:color="000000"/>
              <w:right w:val="single" w:sz="4" w:space="0" w:color="000000"/>
            </w:tcBorders>
          </w:tcPr>
          <w:p w:rsidR="00F936B2" w:rsidRPr="00F936B2" w:rsidRDefault="00F936B2" w:rsidP="006A73F8">
            <w:pPr>
              <w:spacing w:line="276" w:lineRule="auto"/>
              <w:ind w:right="53"/>
              <w:jc w:val="center"/>
              <w:rPr>
                <w:rFonts w:ascii="Times New Roman" w:hAnsi="Times New Roman" w:cs="Times New Roman"/>
              </w:rPr>
            </w:pPr>
            <w:r w:rsidRPr="00F936B2">
              <w:rPr>
                <w:rFonts w:ascii="Times New Roman" w:hAnsi="Times New Roman" w:cs="Times New Roman"/>
              </w:rPr>
              <w:t>3</w:t>
            </w:r>
          </w:p>
        </w:tc>
      </w:tr>
      <w:tr w:rsidR="00F936B2" w:rsidRPr="00F936B2" w:rsidTr="00F936B2">
        <w:trPr>
          <w:trHeight w:val="286"/>
        </w:trPr>
        <w:tc>
          <w:tcPr>
            <w:tcW w:w="2706" w:type="dxa"/>
            <w:tcBorders>
              <w:top w:val="single" w:sz="4" w:space="0" w:color="000000"/>
              <w:left w:val="single" w:sz="4" w:space="0" w:color="000000"/>
              <w:bottom w:val="single" w:sz="4" w:space="0" w:color="000000"/>
              <w:right w:val="single" w:sz="4" w:space="0" w:color="000000"/>
            </w:tcBorders>
          </w:tcPr>
          <w:p w:rsidR="00F936B2" w:rsidRPr="00F936B2" w:rsidRDefault="00F936B2" w:rsidP="00F936B2">
            <w:pPr>
              <w:spacing w:line="276" w:lineRule="auto"/>
              <w:jc w:val="both"/>
              <w:rPr>
                <w:rFonts w:ascii="Times New Roman" w:hAnsi="Times New Roman" w:cs="Times New Roman"/>
              </w:rPr>
            </w:pPr>
            <w:r w:rsidRPr="00F936B2">
              <w:rPr>
                <w:rFonts w:ascii="Times New Roman" w:hAnsi="Times New Roman" w:cs="Times New Roman"/>
              </w:rPr>
              <w:t>55-70 kg</w:t>
            </w:r>
          </w:p>
        </w:tc>
        <w:tc>
          <w:tcPr>
            <w:tcW w:w="1695" w:type="dxa"/>
            <w:tcBorders>
              <w:top w:val="single" w:sz="4" w:space="0" w:color="000000"/>
              <w:left w:val="single" w:sz="4" w:space="0" w:color="000000"/>
              <w:bottom w:val="single" w:sz="4" w:space="0" w:color="000000"/>
              <w:right w:val="single" w:sz="4" w:space="0" w:color="000000"/>
            </w:tcBorders>
          </w:tcPr>
          <w:p w:rsidR="00F936B2" w:rsidRPr="00F936B2" w:rsidRDefault="00F936B2" w:rsidP="006A73F8">
            <w:pPr>
              <w:spacing w:line="276" w:lineRule="auto"/>
              <w:ind w:right="45"/>
              <w:jc w:val="center"/>
              <w:rPr>
                <w:rFonts w:ascii="Times New Roman" w:hAnsi="Times New Roman" w:cs="Times New Roman"/>
              </w:rPr>
            </w:pPr>
            <w:r w:rsidRPr="00F936B2">
              <w:rPr>
                <w:rFonts w:ascii="Times New Roman" w:hAnsi="Times New Roman" w:cs="Times New Roman"/>
              </w:rPr>
              <w:t>4</w:t>
            </w:r>
          </w:p>
        </w:tc>
        <w:tc>
          <w:tcPr>
            <w:tcW w:w="1836" w:type="dxa"/>
            <w:tcBorders>
              <w:top w:val="single" w:sz="4" w:space="0" w:color="000000"/>
              <w:left w:val="single" w:sz="4" w:space="0" w:color="000000"/>
              <w:bottom w:val="single" w:sz="4" w:space="0" w:color="000000"/>
              <w:right w:val="single" w:sz="4" w:space="0" w:color="000000"/>
            </w:tcBorders>
          </w:tcPr>
          <w:p w:rsidR="00F936B2" w:rsidRPr="00F936B2" w:rsidRDefault="00F936B2" w:rsidP="006A73F8">
            <w:pPr>
              <w:spacing w:line="276" w:lineRule="auto"/>
              <w:ind w:right="48"/>
              <w:jc w:val="center"/>
              <w:rPr>
                <w:rFonts w:ascii="Times New Roman" w:hAnsi="Times New Roman" w:cs="Times New Roman"/>
              </w:rPr>
            </w:pPr>
            <w:r w:rsidRPr="00F936B2">
              <w:rPr>
                <w:rFonts w:ascii="Times New Roman" w:hAnsi="Times New Roman" w:cs="Times New Roman"/>
              </w:rPr>
              <w:t>1</w:t>
            </w:r>
          </w:p>
        </w:tc>
        <w:tc>
          <w:tcPr>
            <w:tcW w:w="2835" w:type="dxa"/>
            <w:tcBorders>
              <w:top w:val="single" w:sz="4" w:space="0" w:color="000000"/>
              <w:left w:val="single" w:sz="4" w:space="0" w:color="000000"/>
              <w:bottom w:val="single" w:sz="4" w:space="0" w:color="000000"/>
              <w:right w:val="single" w:sz="4" w:space="0" w:color="000000"/>
            </w:tcBorders>
          </w:tcPr>
          <w:p w:rsidR="00F936B2" w:rsidRPr="00F936B2" w:rsidRDefault="00F936B2" w:rsidP="006A73F8">
            <w:pPr>
              <w:spacing w:line="276" w:lineRule="auto"/>
              <w:ind w:right="53"/>
              <w:jc w:val="center"/>
              <w:rPr>
                <w:rFonts w:ascii="Times New Roman" w:hAnsi="Times New Roman" w:cs="Times New Roman"/>
              </w:rPr>
            </w:pPr>
            <w:r w:rsidRPr="00F936B2">
              <w:rPr>
                <w:rFonts w:ascii="Times New Roman" w:hAnsi="Times New Roman" w:cs="Times New Roman"/>
              </w:rPr>
              <w:t>4</w:t>
            </w:r>
          </w:p>
        </w:tc>
      </w:tr>
      <w:tr w:rsidR="00F936B2" w:rsidRPr="00F936B2" w:rsidTr="00F936B2">
        <w:trPr>
          <w:trHeight w:val="93"/>
        </w:trPr>
        <w:tc>
          <w:tcPr>
            <w:tcW w:w="2706" w:type="dxa"/>
            <w:tcBorders>
              <w:top w:val="single" w:sz="4" w:space="0" w:color="000000"/>
              <w:left w:val="single" w:sz="4" w:space="0" w:color="000000"/>
              <w:bottom w:val="single" w:sz="4" w:space="0" w:color="000000"/>
              <w:right w:val="single" w:sz="4" w:space="0" w:color="000000"/>
            </w:tcBorders>
          </w:tcPr>
          <w:p w:rsidR="00F936B2" w:rsidRPr="00F936B2" w:rsidRDefault="00F936B2" w:rsidP="00F936B2">
            <w:pPr>
              <w:spacing w:line="276" w:lineRule="auto"/>
              <w:jc w:val="both"/>
              <w:rPr>
                <w:rFonts w:ascii="Times New Roman" w:hAnsi="Times New Roman" w:cs="Times New Roman"/>
              </w:rPr>
            </w:pPr>
            <w:r w:rsidRPr="00F936B2">
              <w:rPr>
                <w:rFonts w:ascii="Times New Roman" w:hAnsi="Times New Roman" w:cs="Times New Roman"/>
              </w:rPr>
              <w:t>&lt; 70 kg</w:t>
            </w:r>
          </w:p>
        </w:tc>
        <w:tc>
          <w:tcPr>
            <w:tcW w:w="1695" w:type="dxa"/>
            <w:tcBorders>
              <w:top w:val="single" w:sz="4" w:space="0" w:color="000000"/>
              <w:left w:val="single" w:sz="4" w:space="0" w:color="000000"/>
              <w:bottom w:val="single" w:sz="4" w:space="0" w:color="000000"/>
              <w:right w:val="single" w:sz="4" w:space="0" w:color="000000"/>
            </w:tcBorders>
          </w:tcPr>
          <w:p w:rsidR="00F936B2" w:rsidRPr="00F936B2" w:rsidRDefault="00F936B2" w:rsidP="006A73F8">
            <w:pPr>
              <w:spacing w:line="276" w:lineRule="auto"/>
              <w:ind w:right="45"/>
              <w:jc w:val="center"/>
              <w:rPr>
                <w:rFonts w:ascii="Times New Roman" w:hAnsi="Times New Roman" w:cs="Times New Roman"/>
              </w:rPr>
            </w:pPr>
            <w:r w:rsidRPr="00F936B2">
              <w:rPr>
                <w:rFonts w:ascii="Times New Roman" w:hAnsi="Times New Roman" w:cs="Times New Roman"/>
              </w:rPr>
              <w:t>5</w:t>
            </w:r>
          </w:p>
        </w:tc>
        <w:tc>
          <w:tcPr>
            <w:tcW w:w="1836" w:type="dxa"/>
            <w:tcBorders>
              <w:top w:val="single" w:sz="4" w:space="0" w:color="000000"/>
              <w:left w:val="single" w:sz="4" w:space="0" w:color="000000"/>
              <w:bottom w:val="single" w:sz="4" w:space="0" w:color="000000"/>
              <w:right w:val="single" w:sz="4" w:space="0" w:color="000000"/>
            </w:tcBorders>
          </w:tcPr>
          <w:p w:rsidR="00F936B2" w:rsidRPr="00F936B2" w:rsidRDefault="00F936B2" w:rsidP="006A73F8">
            <w:pPr>
              <w:spacing w:line="276" w:lineRule="auto"/>
              <w:ind w:right="48"/>
              <w:jc w:val="center"/>
              <w:rPr>
                <w:rFonts w:ascii="Times New Roman" w:hAnsi="Times New Roman" w:cs="Times New Roman"/>
              </w:rPr>
            </w:pPr>
            <w:r w:rsidRPr="00F936B2">
              <w:rPr>
                <w:rFonts w:ascii="Times New Roman" w:hAnsi="Times New Roman" w:cs="Times New Roman"/>
              </w:rPr>
              <w:t>1</w:t>
            </w:r>
          </w:p>
        </w:tc>
        <w:tc>
          <w:tcPr>
            <w:tcW w:w="2835" w:type="dxa"/>
            <w:tcBorders>
              <w:top w:val="single" w:sz="4" w:space="0" w:color="000000"/>
              <w:left w:val="single" w:sz="4" w:space="0" w:color="000000"/>
              <w:bottom w:val="single" w:sz="4" w:space="0" w:color="000000"/>
              <w:right w:val="single" w:sz="4" w:space="0" w:color="000000"/>
            </w:tcBorders>
          </w:tcPr>
          <w:p w:rsidR="00F936B2" w:rsidRPr="00F936B2" w:rsidRDefault="00F936B2" w:rsidP="006A73F8">
            <w:pPr>
              <w:spacing w:line="276" w:lineRule="auto"/>
              <w:ind w:right="53"/>
              <w:jc w:val="center"/>
              <w:rPr>
                <w:rFonts w:ascii="Times New Roman" w:hAnsi="Times New Roman" w:cs="Times New Roman"/>
              </w:rPr>
            </w:pPr>
            <w:r w:rsidRPr="00F936B2">
              <w:rPr>
                <w:rFonts w:ascii="Times New Roman" w:hAnsi="Times New Roman" w:cs="Times New Roman"/>
              </w:rPr>
              <w:t>5</w:t>
            </w:r>
          </w:p>
        </w:tc>
      </w:tr>
    </w:tbl>
    <w:p w:rsidR="00F936B2" w:rsidRPr="00F936B2" w:rsidRDefault="00F936B2" w:rsidP="00F936B2">
      <w:pPr>
        <w:spacing w:after="0" w:line="276" w:lineRule="auto"/>
        <w:ind w:left="1341" w:right="4"/>
        <w:jc w:val="center"/>
        <w:rPr>
          <w:rFonts w:ascii="Times New Roman" w:hAnsi="Times New Roman" w:cs="Times New Roman"/>
          <w:sz w:val="24"/>
          <w:szCs w:val="24"/>
        </w:rPr>
      </w:pPr>
      <w:r w:rsidRPr="00F936B2">
        <w:rPr>
          <w:rFonts w:ascii="Times New Roman" w:hAnsi="Times New Roman" w:cs="Times New Roman"/>
          <w:i/>
          <w:sz w:val="24"/>
          <w:szCs w:val="24"/>
        </w:rPr>
        <w:t>Source: WHO Standards</w:t>
      </w:r>
    </w:p>
    <w:p w:rsidR="00F936B2" w:rsidRPr="00334CFC" w:rsidRDefault="00F936B2" w:rsidP="00F936B2">
      <w:pPr>
        <w:spacing w:after="0" w:line="276" w:lineRule="auto"/>
        <w:ind w:left="1379"/>
        <w:jc w:val="both"/>
        <w:rPr>
          <w:rFonts w:ascii="Times New Roman" w:hAnsi="Times New Roman" w:cs="Times New Roman"/>
          <w:sz w:val="10"/>
          <w:szCs w:val="24"/>
        </w:rPr>
      </w:pPr>
      <w:r w:rsidRPr="00334CFC">
        <w:rPr>
          <w:rFonts w:ascii="Times New Roman" w:hAnsi="Times New Roman" w:cs="Times New Roman"/>
          <w:i/>
          <w:sz w:val="10"/>
          <w:szCs w:val="24"/>
        </w:rPr>
        <w:t xml:space="preserve"> </w:t>
      </w:r>
    </w:p>
    <w:p w:rsidR="00F936B2" w:rsidRDefault="00F936B2" w:rsidP="00334CFC">
      <w:pPr>
        <w:spacing w:after="0" w:line="276" w:lineRule="auto"/>
        <w:ind w:right="91"/>
        <w:jc w:val="both"/>
        <w:rPr>
          <w:rFonts w:ascii="Times New Roman" w:hAnsi="Times New Roman" w:cs="Times New Roman"/>
          <w:sz w:val="24"/>
          <w:szCs w:val="24"/>
        </w:rPr>
      </w:pPr>
      <w:r w:rsidRPr="00F936B2">
        <w:rPr>
          <w:rFonts w:ascii="Times New Roman" w:hAnsi="Times New Roman" w:cs="Times New Roman"/>
          <w:sz w:val="24"/>
          <w:szCs w:val="24"/>
        </w:rPr>
        <w:t>The table indicates that this treatment applies to category II patients. Its duration is 8 months under strict supervision, given the risk of secondary resistance to antituberculosis drugs.</w:t>
      </w:r>
    </w:p>
    <w:p w:rsidR="00334CFC" w:rsidRPr="00334CFC" w:rsidRDefault="00334CFC" w:rsidP="00334CFC">
      <w:pPr>
        <w:spacing w:after="0" w:line="276" w:lineRule="auto"/>
        <w:ind w:right="91"/>
        <w:jc w:val="both"/>
        <w:rPr>
          <w:rFonts w:ascii="Times New Roman" w:hAnsi="Times New Roman" w:cs="Times New Roman"/>
          <w:sz w:val="6"/>
          <w:szCs w:val="24"/>
        </w:rPr>
      </w:pPr>
    </w:p>
    <w:p w:rsidR="00F936B2" w:rsidRPr="00F936B2" w:rsidRDefault="00F936B2" w:rsidP="00334CFC">
      <w:pPr>
        <w:spacing w:after="0" w:line="276" w:lineRule="auto"/>
        <w:ind w:right="596"/>
        <w:jc w:val="both"/>
        <w:rPr>
          <w:rFonts w:ascii="Times New Roman" w:hAnsi="Times New Roman" w:cs="Times New Roman"/>
          <w:sz w:val="24"/>
          <w:szCs w:val="24"/>
        </w:rPr>
      </w:pPr>
      <w:r w:rsidRPr="00F936B2">
        <w:rPr>
          <w:rFonts w:ascii="Times New Roman" w:hAnsi="Times New Roman" w:cs="Times New Roman"/>
          <w:sz w:val="24"/>
          <w:szCs w:val="24"/>
        </w:rPr>
        <w:t>This treatment plan has two phases:</w:t>
      </w:r>
    </w:p>
    <w:p w:rsidR="00F936B2" w:rsidRPr="00334CFC" w:rsidRDefault="00F936B2" w:rsidP="00F936B2">
      <w:pPr>
        <w:spacing w:after="0" w:line="276" w:lineRule="auto"/>
        <w:ind w:left="2696"/>
        <w:jc w:val="both"/>
        <w:rPr>
          <w:rFonts w:ascii="Times New Roman" w:hAnsi="Times New Roman" w:cs="Times New Roman"/>
          <w:sz w:val="4"/>
          <w:szCs w:val="24"/>
        </w:rPr>
      </w:pPr>
      <w:r w:rsidRPr="00334CFC">
        <w:rPr>
          <w:rFonts w:ascii="Times New Roman" w:hAnsi="Times New Roman" w:cs="Times New Roman"/>
          <w:sz w:val="4"/>
          <w:szCs w:val="24"/>
        </w:rPr>
        <w:t xml:space="preserve"> </w:t>
      </w:r>
    </w:p>
    <w:p w:rsidR="00F936B2" w:rsidRPr="00F936B2" w:rsidRDefault="00F936B2" w:rsidP="00334CFC">
      <w:pPr>
        <w:pStyle w:val="ListParagraph"/>
        <w:numPr>
          <w:ilvl w:val="0"/>
          <w:numId w:val="16"/>
        </w:numPr>
        <w:spacing w:after="0" w:line="276" w:lineRule="auto"/>
        <w:ind w:left="567" w:hanging="283"/>
        <w:jc w:val="both"/>
        <w:rPr>
          <w:rFonts w:ascii="Times New Roman" w:hAnsi="Times New Roman" w:cs="Times New Roman"/>
          <w:sz w:val="24"/>
          <w:szCs w:val="24"/>
        </w:rPr>
      </w:pPr>
      <w:r w:rsidRPr="00F936B2">
        <w:rPr>
          <w:rFonts w:ascii="Times New Roman" w:hAnsi="Times New Roman" w:cs="Times New Roman"/>
          <w:sz w:val="24"/>
          <w:szCs w:val="24"/>
        </w:rPr>
        <w:t>The initial intensive 3-month phase includes daily administration of the quadruple combination (RHZE) and streptomycin; however, the latter will only be administered for 60 days (2SRHZE/1RHZE).</w:t>
      </w:r>
    </w:p>
    <w:p w:rsidR="00F936B2" w:rsidRPr="00F936B2" w:rsidRDefault="00F936B2" w:rsidP="00334CFC">
      <w:pPr>
        <w:pStyle w:val="ListParagraph"/>
        <w:numPr>
          <w:ilvl w:val="0"/>
          <w:numId w:val="16"/>
        </w:numPr>
        <w:spacing w:after="0" w:line="276" w:lineRule="auto"/>
        <w:ind w:left="567" w:hanging="283"/>
        <w:jc w:val="both"/>
        <w:rPr>
          <w:rFonts w:ascii="Times New Roman" w:hAnsi="Times New Roman" w:cs="Times New Roman"/>
          <w:sz w:val="24"/>
          <w:szCs w:val="24"/>
        </w:rPr>
      </w:pPr>
      <w:r w:rsidRPr="00F936B2">
        <w:rPr>
          <w:rFonts w:ascii="Times New Roman" w:hAnsi="Times New Roman" w:cs="Times New Roman"/>
          <w:sz w:val="24"/>
          <w:szCs w:val="24"/>
        </w:rPr>
        <w:t>The 5-month continuation phase with the triple daily dose combination under direct monitoring (5RHE).</w:t>
      </w:r>
    </w:p>
    <w:p w:rsidR="00F936B2" w:rsidRPr="00334CFC" w:rsidRDefault="00F936B2" w:rsidP="00334CFC">
      <w:pPr>
        <w:spacing w:after="0" w:line="276" w:lineRule="auto"/>
        <w:jc w:val="both"/>
        <w:rPr>
          <w:rFonts w:ascii="Times New Roman" w:hAnsi="Times New Roman" w:cs="Times New Roman"/>
          <w:sz w:val="6"/>
          <w:szCs w:val="24"/>
        </w:rPr>
      </w:pPr>
    </w:p>
    <w:p w:rsidR="00F936B2" w:rsidRDefault="00F936B2" w:rsidP="00334CFC">
      <w:pPr>
        <w:spacing w:after="0" w:line="276" w:lineRule="auto"/>
        <w:ind w:right="89"/>
        <w:jc w:val="both"/>
        <w:rPr>
          <w:rFonts w:ascii="Times New Roman" w:hAnsi="Times New Roman" w:cs="Times New Roman"/>
          <w:sz w:val="24"/>
          <w:szCs w:val="24"/>
        </w:rPr>
      </w:pPr>
      <w:r w:rsidRPr="00F936B2">
        <w:rPr>
          <w:rFonts w:ascii="Times New Roman" w:hAnsi="Times New Roman" w:cs="Times New Roman"/>
          <w:sz w:val="24"/>
          <w:szCs w:val="24"/>
        </w:rPr>
        <w:t>Cases with positive smears at the end of the 3rd month of treatment should continue the 4 drugs for an additional 4 weeks (RHZE).</w:t>
      </w:r>
    </w:p>
    <w:p w:rsidR="00334CFC" w:rsidRPr="00334CFC" w:rsidRDefault="00334CFC" w:rsidP="00334CFC">
      <w:pPr>
        <w:spacing w:after="0" w:line="276" w:lineRule="auto"/>
        <w:ind w:right="89"/>
        <w:jc w:val="both"/>
        <w:rPr>
          <w:rFonts w:ascii="Times New Roman" w:hAnsi="Times New Roman" w:cs="Times New Roman"/>
          <w:sz w:val="6"/>
          <w:szCs w:val="24"/>
        </w:rPr>
      </w:pPr>
    </w:p>
    <w:p w:rsidR="00F936B2" w:rsidRPr="00F936B2" w:rsidRDefault="00F936B2" w:rsidP="00334CFC">
      <w:pPr>
        <w:spacing w:after="0" w:line="276" w:lineRule="auto"/>
        <w:jc w:val="both"/>
        <w:rPr>
          <w:rFonts w:ascii="Times New Roman" w:hAnsi="Times New Roman" w:cs="Times New Roman"/>
          <w:sz w:val="24"/>
          <w:szCs w:val="24"/>
        </w:rPr>
      </w:pPr>
      <w:r w:rsidRPr="00F936B2">
        <w:rPr>
          <w:rFonts w:ascii="Times New Roman" w:hAnsi="Times New Roman" w:cs="Times New Roman"/>
          <w:sz w:val="24"/>
          <w:szCs w:val="24"/>
        </w:rPr>
        <w:lastRenderedPageBreak/>
        <w:t>The table below shows the dosage for children, with the following headings: patient weight, intensive phase and continuation phase.</w:t>
      </w:r>
    </w:p>
    <w:p w:rsidR="00F936B2" w:rsidRPr="001442EB" w:rsidRDefault="00F936B2" w:rsidP="00F936B2">
      <w:pPr>
        <w:pStyle w:val="Heading1"/>
        <w:spacing w:before="0" w:beforeAutospacing="0" w:after="0" w:afterAutospacing="0" w:line="276" w:lineRule="auto"/>
        <w:ind w:left="1337"/>
        <w:jc w:val="both"/>
        <w:rPr>
          <w:sz w:val="10"/>
          <w:szCs w:val="24"/>
        </w:rPr>
      </w:pPr>
      <w:bookmarkStart w:id="1" w:name="_Toc156585"/>
      <w:r w:rsidRPr="00334CFC">
        <w:rPr>
          <w:sz w:val="22"/>
          <w:szCs w:val="24"/>
        </w:rPr>
        <w:t xml:space="preserve"> </w:t>
      </w:r>
      <w:bookmarkEnd w:id="1"/>
    </w:p>
    <w:p w:rsidR="006A73F8" w:rsidRDefault="006A73F8" w:rsidP="006A73F8">
      <w:pPr>
        <w:pStyle w:val="Caption"/>
        <w:keepNext/>
        <w:spacing w:after="0" w:line="360" w:lineRule="auto"/>
        <w:jc w:val="center"/>
      </w:pPr>
      <w:r>
        <w:t xml:space="preserve">Table </w:t>
      </w:r>
      <w:r w:rsidR="002D55AE">
        <w:fldChar w:fldCharType="begin"/>
      </w:r>
      <w:r w:rsidR="002D55AE">
        <w:instrText xml:space="preserve"> SEQ Table \* ARABIC </w:instrText>
      </w:r>
      <w:r w:rsidR="002D55AE">
        <w:fldChar w:fldCharType="separate"/>
      </w:r>
      <w:r w:rsidR="002923AD">
        <w:rPr>
          <w:noProof/>
        </w:rPr>
        <w:t>4</w:t>
      </w:r>
      <w:r w:rsidR="002D55AE">
        <w:rPr>
          <w:noProof/>
        </w:rPr>
        <w:fldChar w:fldCharType="end"/>
      </w:r>
      <w:r>
        <w:t>: Dosages for children</w:t>
      </w:r>
    </w:p>
    <w:tbl>
      <w:tblPr>
        <w:tblStyle w:val="TableGrid0"/>
        <w:tblW w:w="9072" w:type="dxa"/>
        <w:tblInd w:w="-5" w:type="dxa"/>
        <w:tblCellMar>
          <w:top w:w="7" w:type="dxa"/>
          <w:left w:w="108" w:type="dxa"/>
          <w:right w:w="58" w:type="dxa"/>
        </w:tblCellMar>
        <w:tblLook w:val="04A0" w:firstRow="1" w:lastRow="0" w:firstColumn="1" w:lastColumn="0" w:noHBand="0" w:noVBand="1"/>
      </w:tblPr>
      <w:tblGrid>
        <w:gridCol w:w="2653"/>
        <w:gridCol w:w="2192"/>
        <w:gridCol w:w="1959"/>
        <w:gridCol w:w="2268"/>
      </w:tblGrid>
      <w:tr w:rsidR="00F936B2" w:rsidRPr="00334CFC" w:rsidTr="00334CFC">
        <w:trPr>
          <w:trHeight w:val="840"/>
        </w:trPr>
        <w:tc>
          <w:tcPr>
            <w:tcW w:w="2653" w:type="dxa"/>
            <w:vMerge w:val="restart"/>
            <w:tcBorders>
              <w:top w:val="single" w:sz="4" w:space="0" w:color="000000"/>
              <w:left w:val="single" w:sz="4" w:space="0" w:color="000000"/>
              <w:bottom w:val="single" w:sz="4" w:space="0" w:color="000000"/>
              <w:right w:val="single" w:sz="4" w:space="0" w:color="000000"/>
            </w:tcBorders>
            <w:vAlign w:val="center"/>
          </w:tcPr>
          <w:p w:rsidR="00F936B2" w:rsidRPr="00334CFC" w:rsidRDefault="00F936B2" w:rsidP="00334CFC">
            <w:pPr>
              <w:spacing w:line="276" w:lineRule="auto"/>
              <w:jc w:val="center"/>
              <w:rPr>
                <w:rFonts w:ascii="Times New Roman" w:hAnsi="Times New Roman" w:cs="Times New Roman"/>
              </w:rPr>
            </w:pPr>
            <w:r w:rsidRPr="00334CFC">
              <w:rPr>
                <w:rFonts w:ascii="Times New Roman" w:hAnsi="Times New Roman" w:cs="Times New Roman"/>
              </w:rPr>
              <w:t>Patient weight in kg before the start of treatment.</w:t>
            </w:r>
          </w:p>
        </w:tc>
        <w:tc>
          <w:tcPr>
            <w:tcW w:w="4151" w:type="dxa"/>
            <w:gridSpan w:val="2"/>
            <w:tcBorders>
              <w:top w:val="single" w:sz="4" w:space="0" w:color="000000"/>
              <w:left w:val="single" w:sz="4" w:space="0" w:color="000000"/>
              <w:bottom w:val="single" w:sz="4" w:space="0" w:color="000000"/>
              <w:right w:val="single" w:sz="4" w:space="0" w:color="000000"/>
            </w:tcBorders>
            <w:vAlign w:val="center"/>
          </w:tcPr>
          <w:p w:rsidR="00F936B2" w:rsidRPr="00334CFC" w:rsidRDefault="00F936B2" w:rsidP="00334CFC">
            <w:pPr>
              <w:spacing w:line="276" w:lineRule="auto"/>
              <w:ind w:right="57"/>
              <w:rPr>
                <w:rFonts w:ascii="Times New Roman" w:hAnsi="Times New Roman" w:cs="Times New Roman"/>
              </w:rPr>
            </w:pPr>
            <w:r w:rsidRPr="00334CFC">
              <w:rPr>
                <w:rFonts w:ascii="Times New Roman" w:hAnsi="Times New Roman" w:cs="Times New Roman"/>
              </w:rPr>
              <w:t xml:space="preserve">Intensive phase or </w:t>
            </w:r>
            <w:r w:rsidRPr="00334CFC">
              <w:rPr>
                <w:rFonts w:ascii="Times New Roman" w:hAnsi="Times New Roman" w:cs="Times New Roman"/>
                <w:vertAlign w:val="superscript"/>
              </w:rPr>
              <w:t xml:space="preserve">first </w:t>
            </w:r>
            <w:r w:rsidRPr="00334CFC">
              <w:rPr>
                <w:rFonts w:ascii="Times New Roman" w:hAnsi="Times New Roman" w:cs="Times New Roman"/>
              </w:rPr>
              <w:t>phase</w:t>
            </w:r>
          </w:p>
        </w:tc>
        <w:tc>
          <w:tcPr>
            <w:tcW w:w="2268" w:type="dxa"/>
            <w:tcBorders>
              <w:top w:val="single" w:sz="4" w:space="0" w:color="000000"/>
              <w:left w:val="single" w:sz="4" w:space="0" w:color="000000"/>
              <w:bottom w:val="single" w:sz="4" w:space="0" w:color="000000"/>
              <w:right w:val="single" w:sz="4" w:space="0" w:color="000000"/>
            </w:tcBorders>
            <w:vAlign w:val="center"/>
          </w:tcPr>
          <w:p w:rsidR="00F936B2" w:rsidRPr="00334CFC" w:rsidRDefault="00F936B2" w:rsidP="00334CFC">
            <w:pPr>
              <w:spacing w:line="276" w:lineRule="auto"/>
              <w:jc w:val="center"/>
              <w:rPr>
                <w:rFonts w:ascii="Times New Roman" w:hAnsi="Times New Roman" w:cs="Times New Roman"/>
              </w:rPr>
            </w:pPr>
            <w:r w:rsidRPr="00334CFC">
              <w:rPr>
                <w:rFonts w:ascii="Times New Roman" w:hAnsi="Times New Roman" w:cs="Times New Roman"/>
              </w:rPr>
              <w:t>Continuation phase or</w:t>
            </w:r>
          </w:p>
          <w:p w:rsidR="00F936B2" w:rsidRPr="00334CFC" w:rsidRDefault="00F936B2" w:rsidP="00334CFC">
            <w:pPr>
              <w:spacing w:line="276" w:lineRule="auto"/>
              <w:ind w:right="47"/>
              <w:jc w:val="center"/>
              <w:rPr>
                <w:rFonts w:ascii="Times New Roman" w:hAnsi="Times New Roman" w:cs="Times New Roman"/>
              </w:rPr>
            </w:pPr>
            <w:r w:rsidRPr="00334CFC">
              <w:rPr>
                <w:rFonts w:ascii="Times New Roman" w:hAnsi="Times New Roman" w:cs="Times New Roman"/>
              </w:rPr>
              <w:t>Phase 2</w:t>
            </w:r>
          </w:p>
        </w:tc>
      </w:tr>
      <w:tr w:rsidR="00F936B2" w:rsidRPr="00334CFC" w:rsidTr="00334CFC">
        <w:trPr>
          <w:trHeight w:val="286"/>
        </w:trPr>
        <w:tc>
          <w:tcPr>
            <w:tcW w:w="0" w:type="auto"/>
            <w:vMerge/>
            <w:tcBorders>
              <w:top w:val="nil"/>
              <w:left w:val="single" w:sz="4" w:space="0" w:color="000000"/>
              <w:bottom w:val="nil"/>
              <w:right w:val="single" w:sz="4" w:space="0" w:color="000000"/>
            </w:tcBorders>
          </w:tcPr>
          <w:p w:rsidR="00F936B2" w:rsidRPr="00334CFC" w:rsidRDefault="00F936B2" w:rsidP="00F936B2">
            <w:pPr>
              <w:spacing w:line="276" w:lineRule="auto"/>
              <w:jc w:val="both"/>
              <w:rPr>
                <w:rFonts w:ascii="Times New Roman" w:hAnsi="Times New Roman" w:cs="Times New Roman"/>
              </w:rPr>
            </w:pPr>
          </w:p>
        </w:tc>
        <w:tc>
          <w:tcPr>
            <w:tcW w:w="2192" w:type="dxa"/>
            <w:tcBorders>
              <w:top w:val="single" w:sz="4" w:space="0" w:color="000000"/>
              <w:left w:val="single" w:sz="4" w:space="0" w:color="000000"/>
              <w:bottom w:val="single" w:sz="4" w:space="0" w:color="000000"/>
              <w:right w:val="single" w:sz="4" w:space="0" w:color="000000"/>
            </w:tcBorders>
          </w:tcPr>
          <w:p w:rsidR="00F936B2" w:rsidRPr="00334CFC" w:rsidRDefault="00F936B2" w:rsidP="00F936B2">
            <w:pPr>
              <w:spacing w:line="276" w:lineRule="auto"/>
              <w:ind w:right="56"/>
              <w:jc w:val="both"/>
              <w:rPr>
                <w:rFonts w:ascii="Times New Roman" w:hAnsi="Times New Roman" w:cs="Times New Roman"/>
              </w:rPr>
            </w:pPr>
            <w:r w:rsidRPr="00334CFC">
              <w:rPr>
                <w:rFonts w:ascii="Times New Roman" w:hAnsi="Times New Roman" w:cs="Times New Roman"/>
              </w:rPr>
              <w:t>Duration: 2 months</w:t>
            </w:r>
          </w:p>
        </w:tc>
        <w:tc>
          <w:tcPr>
            <w:tcW w:w="1959" w:type="dxa"/>
            <w:tcBorders>
              <w:top w:val="single" w:sz="4" w:space="0" w:color="000000"/>
              <w:left w:val="single" w:sz="4" w:space="0" w:color="000000"/>
              <w:bottom w:val="single" w:sz="4" w:space="0" w:color="000000"/>
              <w:right w:val="single" w:sz="4" w:space="0" w:color="000000"/>
            </w:tcBorders>
          </w:tcPr>
          <w:p w:rsidR="00F936B2" w:rsidRPr="00334CFC" w:rsidRDefault="00F936B2" w:rsidP="00F936B2">
            <w:pPr>
              <w:spacing w:line="276" w:lineRule="auto"/>
              <w:ind w:left="36"/>
              <w:jc w:val="both"/>
              <w:rPr>
                <w:rFonts w:ascii="Times New Roman" w:hAnsi="Times New Roman" w:cs="Times New Roman"/>
              </w:rPr>
            </w:pPr>
            <w:r w:rsidRPr="00334CFC">
              <w:rPr>
                <w:rFonts w:ascii="Times New Roman" w:hAnsi="Times New Roman" w:cs="Times New Roman"/>
              </w:rPr>
              <w:t>Duration: 2 months</w:t>
            </w:r>
          </w:p>
        </w:tc>
        <w:tc>
          <w:tcPr>
            <w:tcW w:w="2268" w:type="dxa"/>
            <w:tcBorders>
              <w:top w:val="single" w:sz="4" w:space="0" w:color="000000"/>
              <w:left w:val="single" w:sz="4" w:space="0" w:color="000000"/>
              <w:bottom w:val="single" w:sz="4" w:space="0" w:color="000000"/>
              <w:right w:val="single" w:sz="4" w:space="0" w:color="000000"/>
            </w:tcBorders>
          </w:tcPr>
          <w:p w:rsidR="00F936B2" w:rsidRPr="00334CFC" w:rsidRDefault="00F936B2" w:rsidP="00F936B2">
            <w:pPr>
              <w:spacing w:line="276" w:lineRule="auto"/>
              <w:ind w:right="56"/>
              <w:jc w:val="both"/>
              <w:rPr>
                <w:rFonts w:ascii="Times New Roman" w:hAnsi="Times New Roman" w:cs="Times New Roman"/>
              </w:rPr>
            </w:pPr>
            <w:r w:rsidRPr="00334CFC">
              <w:rPr>
                <w:rFonts w:ascii="Times New Roman" w:hAnsi="Times New Roman" w:cs="Times New Roman"/>
              </w:rPr>
              <w:t>Duration: 4 months</w:t>
            </w:r>
          </w:p>
        </w:tc>
      </w:tr>
      <w:tr w:rsidR="00F936B2" w:rsidRPr="00334CFC" w:rsidTr="00334CFC">
        <w:trPr>
          <w:trHeight w:val="562"/>
        </w:trPr>
        <w:tc>
          <w:tcPr>
            <w:tcW w:w="0" w:type="auto"/>
            <w:vMerge/>
            <w:tcBorders>
              <w:top w:val="nil"/>
              <w:left w:val="single" w:sz="4" w:space="0" w:color="000000"/>
              <w:bottom w:val="nil"/>
              <w:right w:val="single" w:sz="4" w:space="0" w:color="000000"/>
            </w:tcBorders>
          </w:tcPr>
          <w:p w:rsidR="00F936B2" w:rsidRPr="00334CFC" w:rsidRDefault="00F936B2" w:rsidP="00F936B2">
            <w:pPr>
              <w:spacing w:line="276" w:lineRule="auto"/>
              <w:jc w:val="both"/>
              <w:rPr>
                <w:rFonts w:ascii="Times New Roman" w:hAnsi="Times New Roman" w:cs="Times New Roman"/>
              </w:rPr>
            </w:pPr>
          </w:p>
        </w:tc>
        <w:tc>
          <w:tcPr>
            <w:tcW w:w="2192" w:type="dxa"/>
            <w:tcBorders>
              <w:top w:val="single" w:sz="4" w:space="0" w:color="000000"/>
              <w:left w:val="single" w:sz="4" w:space="0" w:color="000000"/>
              <w:bottom w:val="single" w:sz="4" w:space="0" w:color="000000"/>
              <w:right w:val="single" w:sz="4" w:space="0" w:color="000000"/>
            </w:tcBorders>
          </w:tcPr>
          <w:p w:rsidR="00F936B2" w:rsidRPr="00334CFC" w:rsidRDefault="00F936B2" w:rsidP="00F936B2">
            <w:pPr>
              <w:spacing w:line="276" w:lineRule="auto"/>
              <w:ind w:left="19"/>
              <w:jc w:val="both"/>
              <w:rPr>
                <w:rFonts w:ascii="Times New Roman" w:hAnsi="Times New Roman" w:cs="Times New Roman"/>
              </w:rPr>
            </w:pPr>
            <w:r w:rsidRPr="00334CFC">
              <w:rPr>
                <w:rFonts w:ascii="Times New Roman" w:hAnsi="Times New Roman" w:cs="Times New Roman"/>
              </w:rPr>
              <w:t>RHZ (60+30+150):</w:t>
            </w:r>
          </w:p>
          <w:p w:rsidR="00F936B2" w:rsidRPr="00334CFC" w:rsidRDefault="00F936B2" w:rsidP="00F936B2">
            <w:pPr>
              <w:spacing w:line="276" w:lineRule="auto"/>
              <w:ind w:right="57"/>
              <w:jc w:val="both"/>
              <w:rPr>
                <w:rFonts w:ascii="Times New Roman" w:hAnsi="Times New Roman" w:cs="Times New Roman"/>
              </w:rPr>
            </w:pPr>
            <w:r w:rsidRPr="00334CFC">
              <w:rPr>
                <w:rFonts w:ascii="Times New Roman" w:hAnsi="Times New Roman" w:cs="Times New Roman"/>
              </w:rPr>
              <w:t>every day</w:t>
            </w:r>
          </w:p>
        </w:tc>
        <w:tc>
          <w:tcPr>
            <w:tcW w:w="1959" w:type="dxa"/>
            <w:tcBorders>
              <w:top w:val="single" w:sz="4" w:space="0" w:color="000000"/>
              <w:left w:val="single" w:sz="4" w:space="0" w:color="000000"/>
              <w:bottom w:val="single" w:sz="4" w:space="0" w:color="000000"/>
              <w:right w:val="single" w:sz="4" w:space="0" w:color="000000"/>
            </w:tcBorders>
          </w:tcPr>
          <w:p w:rsidR="00F936B2" w:rsidRPr="00334CFC" w:rsidRDefault="00F936B2" w:rsidP="00F936B2">
            <w:pPr>
              <w:spacing w:line="276" w:lineRule="auto"/>
              <w:jc w:val="both"/>
              <w:rPr>
                <w:rFonts w:ascii="Times New Roman" w:hAnsi="Times New Roman" w:cs="Times New Roman"/>
              </w:rPr>
            </w:pPr>
            <w:r w:rsidRPr="00334CFC">
              <w:rPr>
                <w:rFonts w:ascii="Times New Roman" w:hAnsi="Times New Roman" w:cs="Times New Roman"/>
              </w:rPr>
              <w:t>E (400 mg): every day</w:t>
            </w:r>
          </w:p>
        </w:tc>
        <w:tc>
          <w:tcPr>
            <w:tcW w:w="2268" w:type="dxa"/>
            <w:tcBorders>
              <w:top w:val="single" w:sz="4" w:space="0" w:color="000000"/>
              <w:left w:val="single" w:sz="4" w:space="0" w:color="000000"/>
              <w:bottom w:val="single" w:sz="4" w:space="0" w:color="000000"/>
              <w:right w:val="single" w:sz="4" w:space="0" w:color="000000"/>
            </w:tcBorders>
          </w:tcPr>
          <w:p w:rsidR="00F936B2" w:rsidRPr="00334CFC" w:rsidRDefault="00F936B2" w:rsidP="00F936B2">
            <w:pPr>
              <w:spacing w:line="276" w:lineRule="auto"/>
              <w:jc w:val="both"/>
              <w:rPr>
                <w:rFonts w:ascii="Times New Roman" w:hAnsi="Times New Roman" w:cs="Times New Roman"/>
              </w:rPr>
            </w:pPr>
            <w:r w:rsidRPr="00334CFC">
              <w:rPr>
                <w:rFonts w:ascii="Times New Roman" w:hAnsi="Times New Roman" w:cs="Times New Roman"/>
              </w:rPr>
              <w:t>HR (60+30): every day</w:t>
            </w:r>
          </w:p>
        </w:tc>
      </w:tr>
      <w:tr w:rsidR="00F936B2" w:rsidRPr="00334CFC" w:rsidTr="00334CFC">
        <w:trPr>
          <w:trHeight w:val="562"/>
        </w:trPr>
        <w:tc>
          <w:tcPr>
            <w:tcW w:w="0" w:type="auto"/>
            <w:vMerge/>
            <w:tcBorders>
              <w:top w:val="nil"/>
              <w:left w:val="single" w:sz="4" w:space="0" w:color="000000"/>
              <w:bottom w:val="single" w:sz="4" w:space="0" w:color="000000"/>
              <w:right w:val="single" w:sz="4" w:space="0" w:color="000000"/>
            </w:tcBorders>
          </w:tcPr>
          <w:p w:rsidR="00F936B2" w:rsidRPr="00334CFC" w:rsidRDefault="00F936B2" w:rsidP="00F936B2">
            <w:pPr>
              <w:spacing w:line="276" w:lineRule="auto"/>
              <w:jc w:val="both"/>
              <w:rPr>
                <w:rFonts w:ascii="Times New Roman" w:hAnsi="Times New Roman" w:cs="Times New Roman"/>
              </w:rPr>
            </w:pPr>
          </w:p>
        </w:tc>
        <w:tc>
          <w:tcPr>
            <w:tcW w:w="2192" w:type="dxa"/>
            <w:tcBorders>
              <w:top w:val="single" w:sz="4" w:space="0" w:color="000000"/>
              <w:left w:val="single" w:sz="4" w:space="0" w:color="000000"/>
              <w:bottom w:val="single" w:sz="4" w:space="0" w:color="000000"/>
              <w:right w:val="single" w:sz="4" w:space="0" w:color="000000"/>
            </w:tcBorders>
            <w:vAlign w:val="center"/>
          </w:tcPr>
          <w:p w:rsidR="00F936B2" w:rsidRPr="00334CFC" w:rsidRDefault="00F936B2" w:rsidP="00334CFC">
            <w:pPr>
              <w:spacing w:line="276" w:lineRule="auto"/>
              <w:rPr>
                <w:rFonts w:ascii="Times New Roman" w:hAnsi="Times New Roman" w:cs="Times New Roman"/>
              </w:rPr>
            </w:pPr>
            <w:r w:rsidRPr="00334CFC">
              <w:rPr>
                <w:rFonts w:ascii="Times New Roman" w:hAnsi="Times New Roman" w:cs="Times New Roman"/>
              </w:rPr>
              <w:t>Number of tablets</w:t>
            </w:r>
          </w:p>
        </w:tc>
        <w:tc>
          <w:tcPr>
            <w:tcW w:w="1959" w:type="dxa"/>
            <w:tcBorders>
              <w:top w:val="single" w:sz="4" w:space="0" w:color="000000"/>
              <w:left w:val="single" w:sz="4" w:space="0" w:color="000000"/>
              <w:bottom w:val="single" w:sz="4" w:space="0" w:color="000000"/>
              <w:right w:val="single" w:sz="4" w:space="0" w:color="000000"/>
            </w:tcBorders>
            <w:vAlign w:val="center"/>
          </w:tcPr>
          <w:p w:rsidR="00F936B2" w:rsidRPr="00334CFC" w:rsidRDefault="00334CFC" w:rsidP="00334CFC">
            <w:pPr>
              <w:spacing w:line="276" w:lineRule="auto"/>
              <w:rPr>
                <w:rFonts w:ascii="Times New Roman" w:hAnsi="Times New Roman" w:cs="Times New Roman"/>
              </w:rPr>
            </w:pPr>
            <w:r>
              <w:rPr>
                <w:rFonts w:ascii="Times New Roman" w:hAnsi="Times New Roman" w:cs="Times New Roman"/>
              </w:rPr>
              <w:t>Number of tablets</w:t>
            </w:r>
          </w:p>
        </w:tc>
        <w:tc>
          <w:tcPr>
            <w:tcW w:w="2268" w:type="dxa"/>
            <w:tcBorders>
              <w:top w:val="single" w:sz="4" w:space="0" w:color="000000"/>
              <w:left w:val="single" w:sz="4" w:space="0" w:color="000000"/>
              <w:bottom w:val="single" w:sz="4" w:space="0" w:color="000000"/>
              <w:right w:val="single" w:sz="4" w:space="0" w:color="000000"/>
            </w:tcBorders>
            <w:vAlign w:val="center"/>
          </w:tcPr>
          <w:p w:rsidR="00F936B2" w:rsidRPr="00334CFC" w:rsidRDefault="00F936B2" w:rsidP="00334CFC">
            <w:pPr>
              <w:spacing w:line="276" w:lineRule="auto"/>
              <w:rPr>
                <w:rFonts w:ascii="Times New Roman" w:hAnsi="Times New Roman" w:cs="Times New Roman"/>
              </w:rPr>
            </w:pPr>
            <w:r w:rsidRPr="00334CFC">
              <w:rPr>
                <w:rFonts w:ascii="Times New Roman" w:hAnsi="Times New Roman" w:cs="Times New Roman"/>
              </w:rPr>
              <w:t>Number of tablets</w:t>
            </w:r>
          </w:p>
        </w:tc>
      </w:tr>
      <w:tr w:rsidR="00F936B2" w:rsidRPr="00334CFC" w:rsidTr="00334CFC">
        <w:trPr>
          <w:trHeight w:val="286"/>
        </w:trPr>
        <w:tc>
          <w:tcPr>
            <w:tcW w:w="2653" w:type="dxa"/>
            <w:tcBorders>
              <w:top w:val="single" w:sz="4" w:space="0" w:color="000000"/>
              <w:left w:val="single" w:sz="4" w:space="0" w:color="000000"/>
              <w:bottom w:val="single" w:sz="4" w:space="0" w:color="000000"/>
              <w:right w:val="single" w:sz="4" w:space="0" w:color="000000"/>
            </w:tcBorders>
          </w:tcPr>
          <w:p w:rsidR="00F936B2" w:rsidRPr="00334CFC" w:rsidRDefault="00F936B2" w:rsidP="00F936B2">
            <w:pPr>
              <w:spacing w:line="276" w:lineRule="auto"/>
              <w:jc w:val="both"/>
              <w:rPr>
                <w:rFonts w:ascii="Times New Roman" w:hAnsi="Times New Roman" w:cs="Times New Roman"/>
              </w:rPr>
            </w:pPr>
            <w:r w:rsidRPr="00334CFC">
              <w:rPr>
                <w:rFonts w:ascii="Times New Roman" w:hAnsi="Times New Roman" w:cs="Times New Roman"/>
              </w:rPr>
              <w:t>Up to 7 kg</w:t>
            </w:r>
          </w:p>
        </w:tc>
        <w:tc>
          <w:tcPr>
            <w:tcW w:w="2192" w:type="dxa"/>
            <w:tcBorders>
              <w:top w:val="single" w:sz="4" w:space="0" w:color="000000"/>
              <w:left w:val="single" w:sz="4" w:space="0" w:color="000000"/>
              <w:bottom w:val="single" w:sz="4" w:space="0" w:color="000000"/>
              <w:right w:val="single" w:sz="4" w:space="0" w:color="000000"/>
            </w:tcBorders>
          </w:tcPr>
          <w:p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1</w:t>
            </w:r>
          </w:p>
        </w:tc>
        <w:tc>
          <w:tcPr>
            <w:tcW w:w="1959" w:type="dxa"/>
            <w:tcBorders>
              <w:top w:val="single" w:sz="4" w:space="0" w:color="000000"/>
              <w:left w:val="single" w:sz="4" w:space="0" w:color="000000"/>
              <w:bottom w:val="single" w:sz="4" w:space="0" w:color="000000"/>
              <w:right w:val="single" w:sz="4" w:space="0" w:color="000000"/>
            </w:tcBorders>
          </w:tcPr>
          <w:p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0.25</w:t>
            </w:r>
          </w:p>
        </w:tc>
        <w:tc>
          <w:tcPr>
            <w:tcW w:w="2268" w:type="dxa"/>
            <w:tcBorders>
              <w:top w:val="single" w:sz="4" w:space="0" w:color="000000"/>
              <w:left w:val="single" w:sz="4" w:space="0" w:color="000000"/>
              <w:bottom w:val="single" w:sz="4" w:space="0" w:color="000000"/>
              <w:right w:val="single" w:sz="4" w:space="0" w:color="000000"/>
            </w:tcBorders>
          </w:tcPr>
          <w:p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1</w:t>
            </w:r>
          </w:p>
        </w:tc>
      </w:tr>
      <w:tr w:rsidR="00F936B2" w:rsidRPr="00334CFC" w:rsidTr="00334CFC">
        <w:trPr>
          <w:trHeight w:val="286"/>
        </w:trPr>
        <w:tc>
          <w:tcPr>
            <w:tcW w:w="2653" w:type="dxa"/>
            <w:tcBorders>
              <w:top w:val="single" w:sz="4" w:space="0" w:color="000000"/>
              <w:left w:val="single" w:sz="4" w:space="0" w:color="000000"/>
              <w:bottom w:val="single" w:sz="4" w:space="0" w:color="000000"/>
              <w:right w:val="single" w:sz="4" w:space="0" w:color="000000"/>
            </w:tcBorders>
          </w:tcPr>
          <w:p w:rsidR="00F936B2" w:rsidRPr="00334CFC" w:rsidRDefault="00F936B2" w:rsidP="00F936B2">
            <w:pPr>
              <w:spacing w:line="276" w:lineRule="auto"/>
              <w:jc w:val="both"/>
              <w:rPr>
                <w:rFonts w:ascii="Times New Roman" w:hAnsi="Times New Roman" w:cs="Times New Roman"/>
              </w:rPr>
            </w:pPr>
            <w:r w:rsidRPr="00334CFC">
              <w:rPr>
                <w:rFonts w:ascii="Times New Roman" w:hAnsi="Times New Roman" w:cs="Times New Roman"/>
              </w:rPr>
              <w:t>8-9 kg</w:t>
            </w:r>
          </w:p>
        </w:tc>
        <w:tc>
          <w:tcPr>
            <w:tcW w:w="2192" w:type="dxa"/>
            <w:tcBorders>
              <w:top w:val="single" w:sz="4" w:space="0" w:color="000000"/>
              <w:left w:val="single" w:sz="4" w:space="0" w:color="000000"/>
              <w:bottom w:val="single" w:sz="4" w:space="0" w:color="000000"/>
              <w:right w:val="single" w:sz="4" w:space="0" w:color="000000"/>
            </w:tcBorders>
          </w:tcPr>
          <w:p w:rsidR="00F936B2" w:rsidRPr="00334CFC" w:rsidRDefault="00F936B2" w:rsidP="006A73F8">
            <w:pPr>
              <w:spacing w:line="276" w:lineRule="auto"/>
              <w:ind w:right="55"/>
              <w:jc w:val="center"/>
              <w:rPr>
                <w:rFonts w:ascii="Times New Roman" w:hAnsi="Times New Roman" w:cs="Times New Roman"/>
              </w:rPr>
            </w:pPr>
            <w:r w:rsidRPr="00334CFC">
              <w:rPr>
                <w:rFonts w:ascii="Times New Roman" w:hAnsi="Times New Roman" w:cs="Times New Roman"/>
              </w:rPr>
              <w:t>1.5</w:t>
            </w:r>
          </w:p>
        </w:tc>
        <w:tc>
          <w:tcPr>
            <w:tcW w:w="1959" w:type="dxa"/>
            <w:tcBorders>
              <w:top w:val="single" w:sz="4" w:space="0" w:color="000000"/>
              <w:left w:val="single" w:sz="4" w:space="0" w:color="000000"/>
              <w:bottom w:val="single" w:sz="4" w:space="0" w:color="000000"/>
              <w:right w:val="single" w:sz="4" w:space="0" w:color="000000"/>
            </w:tcBorders>
          </w:tcPr>
          <w:p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0.5</w:t>
            </w:r>
          </w:p>
        </w:tc>
        <w:tc>
          <w:tcPr>
            <w:tcW w:w="2268" w:type="dxa"/>
            <w:tcBorders>
              <w:top w:val="single" w:sz="4" w:space="0" w:color="000000"/>
              <w:left w:val="single" w:sz="4" w:space="0" w:color="000000"/>
              <w:bottom w:val="single" w:sz="4" w:space="0" w:color="000000"/>
              <w:right w:val="single" w:sz="4" w:space="0" w:color="000000"/>
            </w:tcBorders>
          </w:tcPr>
          <w:p w:rsidR="00F936B2" w:rsidRPr="00334CFC" w:rsidRDefault="00F936B2" w:rsidP="006A73F8">
            <w:pPr>
              <w:spacing w:line="276" w:lineRule="auto"/>
              <w:ind w:right="50"/>
              <w:jc w:val="center"/>
              <w:rPr>
                <w:rFonts w:ascii="Times New Roman" w:hAnsi="Times New Roman" w:cs="Times New Roman"/>
              </w:rPr>
            </w:pPr>
            <w:r w:rsidRPr="00334CFC">
              <w:rPr>
                <w:rFonts w:ascii="Times New Roman" w:hAnsi="Times New Roman" w:cs="Times New Roman"/>
              </w:rPr>
              <w:t>1.5</w:t>
            </w:r>
          </w:p>
        </w:tc>
      </w:tr>
      <w:tr w:rsidR="00F936B2" w:rsidRPr="00334CFC" w:rsidTr="00334CFC">
        <w:trPr>
          <w:trHeight w:val="286"/>
        </w:trPr>
        <w:tc>
          <w:tcPr>
            <w:tcW w:w="2653" w:type="dxa"/>
            <w:tcBorders>
              <w:top w:val="single" w:sz="4" w:space="0" w:color="000000"/>
              <w:left w:val="single" w:sz="4" w:space="0" w:color="000000"/>
              <w:bottom w:val="single" w:sz="4" w:space="0" w:color="000000"/>
              <w:right w:val="single" w:sz="4" w:space="0" w:color="000000"/>
            </w:tcBorders>
          </w:tcPr>
          <w:p w:rsidR="00F936B2" w:rsidRPr="00334CFC" w:rsidRDefault="00F936B2" w:rsidP="00F936B2">
            <w:pPr>
              <w:spacing w:line="276" w:lineRule="auto"/>
              <w:jc w:val="both"/>
              <w:rPr>
                <w:rFonts w:ascii="Times New Roman" w:hAnsi="Times New Roman" w:cs="Times New Roman"/>
              </w:rPr>
            </w:pPr>
            <w:r w:rsidRPr="00334CFC">
              <w:rPr>
                <w:rFonts w:ascii="Times New Roman" w:hAnsi="Times New Roman" w:cs="Times New Roman"/>
              </w:rPr>
              <w:t>10-14 kg</w:t>
            </w:r>
          </w:p>
        </w:tc>
        <w:tc>
          <w:tcPr>
            <w:tcW w:w="2192" w:type="dxa"/>
            <w:tcBorders>
              <w:top w:val="single" w:sz="4" w:space="0" w:color="000000"/>
              <w:left w:val="single" w:sz="4" w:space="0" w:color="000000"/>
              <w:bottom w:val="single" w:sz="4" w:space="0" w:color="000000"/>
              <w:right w:val="single" w:sz="4" w:space="0" w:color="000000"/>
            </w:tcBorders>
          </w:tcPr>
          <w:p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2</w:t>
            </w:r>
          </w:p>
        </w:tc>
        <w:tc>
          <w:tcPr>
            <w:tcW w:w="1959" w:type="dxa"/>
            <w:tcBorders>
              <w:top w:val="single" w:sz="4" w:space="0" w:color="000000"/>
              <w:left w:val="single" w:sz="4" w:space="0" w:color="000000"/>
              <w:bottom w:val="single" w:sz="4" w:space="0" w:color="000000"/>
              <w:right w:val="single" w:sz="4" w:space="0" w:color="000000"/>
            </w:tcBorders>
          </w:tcPr>
          <w:p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0.5</w:t>
            </w:r>
          </w:p>
        </w:tc>
        <w:tc>
          <w:tcPr>
            <w:tcW w:w="2268" w:type="dxa"/>
            <w:tcBorders>
              <w:top w:val="single" w:sz="4" w:space="0" w:color="000000"/>
              <w:left w:val="single" w:sz="4" w:space="0" w:color="000000"/>
              <w:bottom w:val="single" w:sz="4" w:space="0" w:color="000000"/>
              <w:right w:val="single" w:sz="4" w:space="0" w:color="000000"/>
            </w:tcBorders>
          </w:tcPr>
          <w:p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2</w:t>
            </w:r>
          </w:p>
        </w:tc>
      </w:tr>
      <w:tr w:rsidR="00F936B2" w:rsidRPr="00334CFC" w:rsidTr="00334CFC">
        <w:trPr>
          <w:trHeight w:val="288"/>
        </w:trPr>
        <w:tc>
          <w:tcPr>
            <w:tcW w:w="2653" w:type="dxa"/>
            <w:tcBorders>
              <w:top w:val="single" w:sz="4" w:space="0" w:color="000000"/>
              <w:left w:val="single" w:sz="4" w:space="0" w:color="000000"/>
              <w:bottom w:val="single" w:sz="4" w:space="0" w:color="000000"/>
              <w:right w:val="single" w:sz="4" w:space="0" w:color="000000"/>
            </w:tcBorders>
          </w:tcPr>
          <w:p w:rsidR="00F936B2" w:rsidRPr="00334CFC" w:rsidRDefault="00F936B2" w:rsidP="00F936B2">
            <w:pPr>
              <w:spacing w:line="276" w:lineRule="auto"/>
              <w:jc w:val="both"/>
              <w:rPr>
                <w:rFonts w:ascii="Times New Roman" w:hAnsi="Times New Roman" w:cs="Times New Roman"/>
              </w:rPr>
            </w:pPr>
            <w:r w:rsidRPr="00334CFC">
              <w:rPr>
                <w:rFonts w:ascii="Times New Roman" w:hAnsi="Times New Roman" w:cs="Times New Roman"/>
              </w:rPr>
              <w:t>15-19 kg</w:t>
            </w:r>
          </w:p>
        </w:tc>
        <w:tc>
          <w:tcPr>
            <w:tcW w:w="2192" w:type="dxa"/>
            <w:tcBorders>
              <w:top w:val="single" w:sz="4" w:space="0" w:color="000000"/>
              <w:left w:val="single" w:sz="4" w:space="0" w:color="000000"/>
              <w:bottom w:val="single" w:sz="4" w:space="0" w:color="000000"/>
              <w:right w:val="single" w:sz="4" w:space="0" w:color="000000"/>
            </w:tcBorders>
          </w:tcPr>
          <w:p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3</w:t>
            </w:r>
          </w:p>
        </w:tc>
        <w:tc>
          <w:tcPr>
            <w:tcW w:w="1959" w:type="dxa"/>
            <w:tcBorders>
              <w:top w:val="single" w:sz="4" w:space="0" w:color="000000"/>
              <w:left w:val="single" w:sz="4" w:space="0" w:color="000000"/>
              <w:bottom w:val="single" w:sz="4" w:space="0" w:color="000000"/>
              <w:right w:val="single" w:sz="4" w:space="0" w:color="000000"/>
            </w:tcBorders>
          </w:tcPr>
          <w:p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0.75</w:t>
            </w:r>
          </w:p>
        </w:tc>
        <w:tc>
          <w:tcPr>
            <w:tcW w:w="2268" w:type="dxa"/>
            <w:tcBorders>
              <w:top w:val="single" w:sz="4" w:space="0" w:color="000000"/>
              <w:left w:val="single" w:sz="4" w:space="0" w:color="000000"/>
              <w:bottom w:val="single" w:sz="4" w:space="0" w:color="000000"/>
              <w:right w:val="single" w:sz="4" w:space="0" w:color="000000"/>
            </w:tcBorders>
          </w:tcPr>
          <w:p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3</w:t>
            </w:r>
          </w:p>
        </w:tc>
      </w:tr>
      <w:tr w:rsidR="00F936B2" w:rsidRPr="00334CFC" w:rsidTr="00334CFC">
        <w:trPr>
          <w:trHeight w:val="286"/>
        </w:trPr>
        <w:tc>
          <w:tcPr>
            <w:tcW w:w="2653" w:type="dxa"/>
            <w:tcBorders>
              <w:top w:val="single" w:sz="4" w:space="0" w:color="000000"/>
              <w:left w:val="single" w:sz="4" w:space="0" w:color="000000"/>
              <w:bottom w:val="single" w:sz="4" w:space="0" w:color="000000"/>
              <w:right w:val="single" w:sz="4" w:space="0" w:color="000000"/>
            </w:tcBorders>
          </w:tcPr>
          <w:p w:rsidR="00F936B2" w:rsidRPr="00334CFC" w:rsidRDefault="00F936B2" w:rsidP="00F936B2">
            <w:pPr>
              <w:spacing w:line="276" w:lineRule="auto"/>
              <w:jc w:val="both"/>
              <w:rPr>
                <w:rFonts w:ascii="Times New Roman" w:hAnsi="Times New Roman" w:cs="Times New Roman"/>
              </w:rPr>
            </w:pPr>
            <w:r w:rsidRPr="00334CFC">
              <w:rPr>
                <w:rFonts w:ascii="Times New Roman" w:hAnsi="Times New Roman" w:cs="Times New Roman"/>
              </w:rPr>
              <w:t>20-24 kg</w:t>
            </w:r>
          </w:p>
        </w:tc>
        <w:tc>
          <w:tcPr>
            <w:tcW w:w="2192" w:type="dxa"/>
            <w:tcBorders>
              <w:top w:val="single" w:sz="4" w:space="0" w:color="000000"/>
              <w:left w:val="single" w:sz="4" w:space="0" w:color="000000"/>
              <w:bottom w:val="single" w:sz="4" w:space="0" w:color="000000"/>
              <w:right w:val="single" w:sz="4" w:space="0" w:color="000000"/>
            </w:tcBorders>
          </w:tcPr>
          <w:p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4</w:t>
            </w:r>
          </w:p>
        </w:tc>
        <w:tc>
          <w:tcPr>
            <w:tcW w:w="1959" w:type="dxa"/>
            <w:tcBorders>
              <w:top w:val="single" w:sz="4" w:space="0" w:color="000000"/>
              <w:left w:val="single" w:sz="4" w:space="0" w:color="000000"/>
              <w:bottom w:val="single" w:sz="4" w:space="0" w:color="000000"/>
              <w:right w:val="single" w:sz="4" w:space="0" w:color="000000"/>
            </w:tcBorders>
          </w:tcPr>
          <w:p w:rsidR="00F936B2" w:rsidRPr="00334CFC" w:rsidRDefault="00F936B2" w:rsidP="006A73F8">
            <w:pPr>
              <w:spacing w:line="276" w:lineRule="auto"/>
              <w:ind w:right="55"/>
              <w:jc w:val="center"/>
              <w:rPr>
                <w:rFonts w:ascii="Times New Roman" w:hAnsi="Times New Roman" w:cs="Times New Roman"/>
              </w:rPr>
            </w:pPr>
            <w:r w:rsidRPr="00334CFC">
              <w:rPr>
                <w:rFonts w:ascii="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tcPr>
          <w:p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4</w:t>
            </w:r>
          </w:p>
        </w:tc>
      </w:tr>
      <w:tr w:rsidR="00F936B2" w:rsidRPr="00334CFC" w:rsidTr="00334CFC">
        <w:trPr>
          <w:trHeight w:val="51"/>
        </w:trPr>
        <w:tc>
          <w:tcPr>
            <w:tcW w:w="2653" w:type="dxa"/>
            <w:tcBorders>
              <w:top w:val="single" w:sz="4" w:space="0" w:color="000000"/>
              <w:left w:val="single" w:sz="4" w:space="0" w:color="000000"/>
              <w:bottom w:val="single" w:sz="4" w:space="0" w:color="000000"/>
              <w:right w:val="single" w:sz="4" w:space="0" w:color="000000"/>
            </w:tcBorders>
          </w:tcPr>
          <w:p w:rsidR="00F936B2" w:rsidRPr="00334CFC" w:rsidRDefault="00F936B2" w:rsidP="00F936B2">
            <w:pPr>
              <w:spacing w:line="276" w:lineRule="auto"/>
              <w:jc w:val="both"/>
              <w:rPr>
                <w:rFonts w:ascii="Times New Roman" w:hAnsi="Times New Roman" w:cs="Times New Roman"/>
              </w:rPr>
            </w:pPr>
            <w:r w:rsidRPr="00334CFC">
              <w:rPr>
                <w:rFonts w:ascii="Times New Roman" w:hAnsi="Times New Roman" w:cs="Times New Roman"/>
              </w:rPr>
              <w:t>25-29 kg</w:t>
            </w:r>
          </w:p>
        </w:tc>
        <w:tc>
          <w:tcPr>
            <w:tcW w:w="2192" w:type="dxa"/>
            <w:tcBorders>
              <w:top w:val="single" w:sz="4" w:space="0" w:color="000000"/>
              <w:left w:val="single" w:sz="4" w:space="0" w:color="000000"/>
              <w:bottom w:val="single" w:sz="4" w:space="0" w:color="000000"/>
              <w:right w:val="single" w:sz="4" w:space="0" w:color="000000"/>
            </w:tcBorders>
          </w:tcPr>
          <w:p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5</w:t>
            </w:r>
          </w:p>
        </w:tc>
        <w:tc>
          <w:tcPr>
            <w:tcW w:w="1959" w:type="dxa"/>
            <w:tcBorders>
              <w:top w:val="single" w:sz="4" w:space="0" w:color="000000"/>
              <w:left w:val="single" w:sz="4" w:space="0" w:color="000000"/>
              <w:bottom w:val="single" w:sz="4" w:space="0" w:color="000000"/>
              <w:right w:val="single" w:sz="4" w:space="0" w:color="000000"/>
            </w:tcBorders>
          </w:tcPr>
          <w:p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1.5</w:t>
            </w:r>
          </w:p>
        </w:tc>
        <w:tc>
          <w:tcPr>
            <w:tcW w:w="2268" w:type="dxa"/>
            <w:tcBorders>
              <w:top w:val="single" w:sz="4" w:space="0" w:color="000000"/>
              <w:left w:val="single" w:sz="4" w:space="0" w:color="000000"/>
              <w:bottom w:val="single" w:sz="4" w:space="0" w:color="000000"/>
              <w:right w:val="single" w:sz="4" w:space="0" w:color="000000"/>
            </w:tcBorders>
          </w:tcPr>
          <w:p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5</w:t>
            </w:r>
          </w:p>
        </w:tc>
      </w:tr>
    </w:tbl>
    <w:p w:rsidR="00F936B2" w:rsidRPr="00F936B2" w:rsidRDefault="00F936B2" w:rsidP="00334CFC">
      <w:pPr>
        <w:spacing w:after="0" w:line="276" w:lineRule="auto"/>
        <w:ind w:right="4"/>
        <w:jc w:val="center"/>
        <w:rPr>
          <w:rFonts w:ascii="Times New Roman" w:hAnsi="Times New Roman" w:cs="Times New Roman"/>
          <w:sz w:val="24"/>
          <w:szCs w:val="24"/>
        </w:rPr>
      </w:pPr>
      <w:r w:rsidRPr="00F936B2">
        <w:rPr>
          <w:rFonts w:ascii="Times New Roman" w:hAnsi="Times New Roman" w:cs="Times New Roman"/>
          <w:i/>
          <w:sz w:val="24"/>
          <w:szCs w:val="24"/>
        </w:rPr>
        <w:t>Source: WHO Standards</w:t>
      </w:r>
    </w:p>
    <w:p w:rsidR="006A73F8" w:rsidRDefault="00F936B2" w:rsidP="006A73F8">
      <w:pPr>
        <w:spacing w:after="0" w:line="276" w:lineRule="auto"/>
        <w:jc w:val="both"/>
        <w:rPr>
          <w:rFonts w:ascii="Times New Roman" w:hAnsi="Times New Roman" w:cs="Times New Roman"/>
          <w:sz w:val="24"/>
          <w:szCs w:val="24"/>
        </w:rPr>
      </w:pPr>
      <w:r w:rsidRPr="00F936B2">
        <w:rPr>
          <w:rFonts w:ascii="Times New Roman" w:hAnsi="Times New Roman" w:cs="Times New Roman"/>
          <w:sz w:val="24"/>
          <w:szCs w:val="24"/>
        </w:rPr>
        <w:t>The table describes the treatment regimens for children and is identical to that for adults. There are two categories: category I and category II.</w:t>
      </w:r>
    </w:p>
    <w:p w:rsidR="00F936B2" w:rsidRPr="006A73F8" w:rsidRDefault="00F936B2" w:rsidP="006A73F8">
      <w:pPr>
        <w:spacing w:after="0" w:line="276" w:lineRule="auto"/>
        <w:jc w:val="both"/>
        <w:rPr>
          <w:rFonts w:ascii="Times New Roman" w:hAnsi="Times New Roman" w:cs="Times New Roman"/>
          <w:sz w:val="6"/>
          <w:szCs w:val="24"/>
        </w:rPr>
      </w:pPr>
      <w:r w:rsidRPr="00F936B2">
        <w:rPr>
          <w:rFonts w:ascii="Times New Roman" w:hAnsi="Times New Roman" w:cs="Times New Roman"/>
          <w:sz w:val="24"/>
          <w:szCs w:val="24"/>
        </w:rPr>
        <w:t xml:space="preserve"> </w:t>
      </w:r>
    </w:p>
    <w:p w:rsidR="00F936B2" w:rsidRPr="00F936B2" w:rsidRDefault="006A73F8" w:rsidP="006A73F8">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8.2.2. Knowledge Base Rules</w:t>
      </w:r>
    </w:p>
    <w:p w:rsidR="00F936B2" w:rsidRPr="00F27B4B" w:rsidRDefault="00F936B2" w:rsidP="00F936B2">
      <w:pPr>
        <w:spacing w:after="0" w:line="276" w:lineRule="auto"/>
        <w:ind w:left="1419"/>
        <w:jc w:val="both"/>
        <w:rPr>
          <w:rFonts w:ascii="Times New Roman" w:hAnsi="Times New Roman" w:cs="Times New Roman"/>
          <w:sz w:val="8"/>
          <w:szCs w:val="24"/>
        </w:rPr>
      </w:pPr>
      <w:r w:rsidRPr="00F27B4B">
        <w:rPr>
          <w:rFonts w:ascii="Times New Roman" w:eastAsia="Calibri" w:hAnsi="Times New Roman" w:cs="Times New Roman"/>
          <w:sz w:val="8"/>
          <w:szCs w:val="24"/>
        </w:rPr>
        <w:t xml:space="preserve"> </w:t>
      </w:r>
      <w:r w:rsidRPr="00F27B4B">
        <w:rPr>
          <w:rFonts w:ascii="Times New Roman" w:eastAsia="Calibri" w:hAnsi="Times New Roman" w:cs="Times New Roman"/>
          <w:sz w:val="8"/>
          <w:szCs w:val="24"/>
        </w:rPr>
        <w:tab/>
        <w:t xml:space="preserve"> </w:t>
      </w:r>
    </w:p>
    <w:p w:rsidR="00F936B2" w:rsidRPr="00F936B2" w:rsidRDefault="00F936B2" w:rsidP="00F27B4B">
      <w:pPr>
        <w:spacing w:after="0" w:line="276" w:lineRule="auto"/>
        <w:jc w:val="both"/>
        <w:rPr>
          <w:rFonts w:ascii="Times New Roman" w:hAnsi="Times New Roman" w:cs="Times New Roman"/>
          <w:sz w:val="24"/>
          <w:szCs w:val="24"/>
        </w:rPr>
      </w:pPr>
      <w:r w:rsidRPr="00F936B2">
        <w:rPr>
          <w:rFonts w:ascii="Times New Roman" w:hAnsi="Times New Roman" w:cs="Times New Roman"/>
          <w:sz w:val="24"/>
          <w:szCs w:val="24"/>
        </w:rPr>
        <w:t>The following basic knowledge rules were developed from the information contained in the preceding tables:</w:t>
      </w:r>
    </w:p>
    <w:p w:rsidR="00F936B2" w:rsidRPr="00F27B4B" w:rsidRDefault="00F936B2" w:rsidP="00F936B2">
      <w:pPr>
        <w:spacing w:after="0" w:line="276" w:lineRule="auto"/>
        <w:ind w:left="2837"/>
        <w:jc w:val="both"/>
        <w:rPr>
          <w:rFonts w:ascii="Times New Roman" w:hAnsi="Times New Roman" w:cs="Times New Roman"/>
          <w:sz w:val="8"/>
          <w:szCs w:val="24"/>
        </w:rPr>
      </w:pPr>
      <w:r w:rsidRPr="00F27B4B">
        <w:rPr>
          <w:rFonts w:ascii="Times New Roman" w:hAnsi="Times New Roman" w:cs="Times New Roman"/>
          <w:sz w:val="8"/>
          <w:szCs w:val="24"/>
        </w:rPr>
        <w:t xml:space="preserve"> </w:t>
      </w:r>
    </w:p>
    <w:p w:rsidR="00F936B2" w:rsidRPr="00F936B2" w:rsidRDefault="00F936B2" w:rsidP="00F27B4B">
      <w:pPr>
        <w:spacing w:after="0" w:line="276" w:lineRule="auto"/>
        <w:ind w:left="284" w:right="596" w:hanging="284"/>
        <w:jc w:val="both"/>
        <w:rPr>
          <w:rFonts w:ascii="Times New Roman" w:hAnsi="Times New Roman" w:cs="Times New Roman"/>
          <w:sz w:val="24"/>
          <w:szCs w:val="24"/>
        </w:rPr>
      </w:pPr>
      <w:r w:rsidRPr="00F936B2">
        <w:rPr>
          <w:rFonts w:ascii="Times New Roman" w:hAnsi="Times New Roman" w:cs="Times New Roman"/>
          <w:sz w:val="24"/>
          <w:szCs w:val="24"/>
        </w:rPr>
        <w:t>E: finite set of symptoms to be taken into account</w:t>
      </w:r>
    </w:p>
    <w:p w:rsidR="00F936B2" w:rsidRDefault="00F27B4B" w:rsidP="00F27B4B">
      <w:p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HAS:</w:t>
      </w:r>
      <w:r w:rsidR="00F936B2" w:rsidRPr="00F936B2">
        <w:rPr>
          <w:rFonts w:ascii="Times New Roman" w:hAnsi="Times New Roman" w:cs="Times New Roman"/>
          <w:b/>
          <w:sz w:val="24"/>
          <w:szCs w:val="24"/>
        </w:rPr>
        <w:t xml:space="preserve"> </w:t>
      </w:r>
      <w:r w:rsidR="00F936B2" w:rsidRPr="00F936B2">
        <w:rPr>
          <w:rFonts w:ascii="Times New Roman" w:hAnsi="Times New Roman" w:cs="Times New Roman"/>
          <w:sz w:val="24"/>
          <w:szCs w:val="24"/>
        </w:rPr>
        <w:t>A fuzzy subset of E that determines the disease category with a degree of membership A</w:t>
      </w:r>
    </w:p>
    <w:p w:rsidR="00F27B4B" w:rsidRPr="00F27B4B" w:rsidRDefault="00F27B4B" w:rsidP="00F27B4B">
      <w:pPr>
        <w:spacing w:after="0" w:line="276" w:lineRule="auto"/>
        <w:jc w:val="both"/>
        <w:rPr>
          <w:rFonts w:ascii="Times New Roman" w:hAnsi="Times New Roman" w:cs="Times New Roman"/>
          <w:sz w:val="8"/>
          <w:szCs w:val="24"/>
        </w:rPr>
      </w:pPr>
    </w:p>
    <w:p w:rsidR="00F936B2" w:rsidRDefault="00F936B2" w:rsidP="00F27B4B">
      <w:pPr>
        <w:spacing w:after="0" w:line="276" w:lineRule="auto"/>
        <w:ind w:right="39"/>
        <w:jc w:val="both"/>
        <w:rPr>
          <w:rFonts w:ascii="Times New Roman" w:hAnsi="Times New Roman" w:cs="Times New Roman"/>
          <w:sz w:val="24"/>
          <w:szCs w:val="24"/>
        </w:rPr>
      </w:pPr>
      <w:r w:rsidRPr="00F936B2">
        <w:rPr>
          <w:rFonts w:ascii="Times New Roman" w:hAnsi="Times New Roman" w:cs="Times New Roman"/>
          <w:sz w:val="24"/>
          <w:szCs w:val="24"/>
        </w:rPr>
        <w:t>There are several operations for manipulating degrees of membership. When a disease is defined by the presence of several vague symptoms, the degrees of membership of these symptoms are aggregated by the OR logical function, which is expressed as follows:</w:t>
      </w:r>
    </w:p>
    <w:p w:rsidR="00F27B4B" w:rsidRPr="00F27B4B" w:rsidRDefault="00F27B4B" w:rsidP="00F27B4B">
      <w:pPr>
        <w:spacing w:after="0" w:line="276" w:lineRule="auto"/>
        <w:ind w:right="39"/>
        <w:jc w:val="both"/>
        <w:rPr>
          <w:rFonts w:ascii="Times New Roman" w:hAnsi="Times New Roman" w:cs="Times New Roman"/>
          <w:sz w:val="6"/>
          <w:szCs w:val="24"/>
        </w:rPr>
      </w:pPr>
    </w:p>
    <w:p w:rsidR="00F936B2" w:rsidRDefault="00F936B2" w:rsidP="00F27B4B">
      <w:pPr>
        <w:spacing w:after="0" w:line="276" w:lineRule="auto"/>
        <w:ind w:right="596"/>
        <w:jc w:val="both"/>
        <w:rPr>
          <w:rFonts w:ascii="Times New Roman" w:hAnsi="Times New Roman" w:cs="Times New Roman"/>
          <w:sz w:val="24"/>
          <w:szCs w:val="24"/>
        </w:rPr>
      </w:pPr>
      <w:r w:rsidRPr="00F936B2">
        <w:rPr>
          <w:rFonts w:ascii="Times New Roman" w:hAnsi="Times New Roman" w:cs="Times New Roman"/>
          <w:sz w:val="24"/>
          <w:szCs w:val="24"/>
        </w:rPr>
        <w:t xml:space="preserve">Let </w:t>
      </w:r>
      <w:r w:rsidRPr="00F936B2">
        <w:rPr>
          <w:rFonts w:ascii="Cambria Math" w:eastAsia="Cambria Math" w:hAnsi="Cambria Math" w:cs="Cambria Math"/>
          <w:sz w:val="24"/>
          <w:szCs w:val="24"/>
        </w:rPr>
        <w:t xml:space="preserve">𝑎 </w:t>
      </w:r>
      <w:r w:rsidRPr="00F936B2">
        <w:rPr>
          <w:rFonts w:ascii="Times New Roman" w:hAnsi="Times New Roman" w:cs="Times New Roman"/>
          <w:sz w:val="24"/>
          <w:szCs w:val="24"/>
        </w:rPr>
        <w:t xml:space="preserve">̃ = </w:t>
      </w:r>
      <w:proofErr w:type="gramStart"/>
      <w:r w:rsidRPr="00F936B2">
        <w:rPr>
          <w:rFonts w:ascii="Times New Roman" w:hAnsi="Times New Roman" w:cs="Times New Roman"/>
          <w:sz w:val="24"/>
          <w:szCs w:val="24"/>
        </w:rPr>
        <w:t>(</w:t>
      </w:r>
      <w:r w:rsidRPr="00F936B2">
        <w:rPr>
          <w:rFonts w:ascii="Cambria Math" w:eastAsia="Cambria Math" w:hAnsi="Cambria Math" w:cs="Cambria Math"/>
          <w:sz w:val="24"/>
          <w:szCs w:val="24"/>
        </w:rPr>
        <w:t xml:space="preserve"> </w:t>
      </w:r>
      <w:r w:rsidRPr="00F936B2">
        <w:rPr>
          <w:rFonts w:ascii="Times New Roman" w:hAnsi="Times New Roman" w:cs="Times New Roman"/>
          <w:i/>
          <w:sz w:val="24"/>
          <w:szCs w:val="24"/>
        </w:rPr>
        <w:t>1</w:t>
      </w:r>
      <w:proofErr w:type="gramEnd"/>
      <w:r w:rsidRPr="00F936B2">
        <w:rPr>
          <w:rFonts w:ascii="Times New Roman" w:hAnsi="Times New Roman" w:cs="Times New Roman"/>
          <w:i/>
          <w:sz w:val="24"/>
          <w:szCs w:val="24"/>
        </w:rPr>
        <w:t xml:space="preserve"> </w:t>
      </w:r>
      <w:r w:rsidRPr="00F936B2">
        <w:rPr>
          <w:rFonts w:ascii="Times New Roman" w:hAnsi="Times New Roman" w:cs="Times New Roman"/>
          <w:sz w:val="24"/>
          <w:szCs w:val="24"/>
        </w:rPr>
        <w:t xml:space="preserve">) and </w:t>
      </w:r>
      <w:r w:rsidRPr="00F936B2">
        <w:rPr>
          <w:rFonts w:ascii="Cambria Math" w:eastAsia="Cambria Math" w:hAnsi="Cambria Math" w:cs="Cambria Math"/>
          <w:sz w:val="24"/>
          <w:szCs w:val="24"/>
        </w:rPr>
        <w:t xml:space="preserve">𝑏 </w:t>
      </w:r>
      <w:r w:rsidRPr="00F936B2">
        <w:rPr>
          <w:rFonts w:ascii="Times New Roman" w:hAnsi="Times New Roman" w:cs="Times New Roman"/>
          <w:sz w:val="24"/>
          <w:szCs w:val="24"/>
        </w:rPr>
        <w:t xml:space="preserve">̃ = ( </w:t>
      </w:r>
      <w:r w:rsidRPr="00F936B2">
        <w:rPr>
          <w:rFonts w:ascii="Cambria Math" w:eastAsia="Cambria Math" w:hAnsi="Cambria Math" w:cs="Cambria Math"/>
          <w:sz w:val="24"/>
          <w:szCs w:val="24"/>
        </w:rPr>
        <w:t xml:space="preserve">𝑥 </w:t>
      </w:r>
      <w:r w:rsidRPr="00F936B2">
        <w:rPr>
          <w:rFonts w:ascii="Times New Roman" w:hAnsi="Times New Roman" w:cs="Times New Roman"/>
          <w:i/>
          <w:sz w:val="24"/>
          <w:szCs w:val="24"/>
        </w:rPr>
        <w:t xml:space="preserve">2 </w:t>
      </w:r>
      <w:r w:rsidRPr="00F936B2">
        <w:rPr>
          <w:rFonts w:ascii="Times New Roman" w:hAnsi="Times New Roman" w:cs="Times New Roman"/>
          <w:sz w:val="24"/>
          <w:szCs w:val="24"/>
        </w:rPr>
        <w:t xml:space="preserve">), two fuzzy variables, then </w:t>
      </w:r>
      <w:r w:rsidRPr="00F936B2">
        <w:rPr>
          <w:rFonts w:ascii="Cambria Math" w:eastAsia="Cambria Math" w:hAnsi="Cambria Math" w:cs="Cambria Math"/>
          <w:sz w:val="24"/>
          <w:szCs w:val="24"/>
        </w:rPr>
        <w:t xml:space="preserve">𝑎 </w:t>
      </w:r>
      <w:r w:rsidRPr="00F936B2">
        <w:rPr>
          <w:rFonts w:ascii="Times New Roman" w:hAnsi="Times New Roman" w:cs="Times New Roman"/>
          <w:sz w:val="24"/>
          <w:szCs w:val="24"/>
        </w:rPr>
        <w:t xml:space="preserve">̃ </w:t>
      </w:r>
      <w:r w:rsidRPr="00F936B2">
        <w:rPr>
          <w:rFonts w:ascii="Cambria Math" w:eastAsia="Cambria Math" w:hAnsi="Cambria Math" w:cs="Cambria Math"/>
          <w:sz w:val="24"/>
          <w:szCs w:val="24"/>
        </w:rPr>
        <w:t xml:space="preserve">∨𝑏 </w:t>
      </w:r>
      <w:r w:rsidRPr="00F936B2">
        <w:rPr>
          <w:rFonts w:ascii="Times New Roman" w:hAnsi="Times New Roman" w:cs="Times New Roman"/>
          <w:sz w:val="24"/>
          <w:szCs w:val="24"/>
        </w:rPr>
        <w:t xml:space="preserve">̃ = max ( </w:t>
      </w:r>
      <w:r w:rsidRPr="00F936B2">
        <w:rPr>
          <w:rFonts w:ascii="Cambria Math" w:eastAsia="Cambria Math" w:hAnsi="Cambria Math" w:cs="Cambria Math"/>
          <w:sz w:val="24"/>
          <w:szCs w:val="24"/>
        </w:rPr>
        <w:t xml:space="preserve">𝑎 </w:t>
      </w:r>
      <w:r w:rsidRPr="00F936B2">
        <w:rPr>
          <w:rFonts w:ascii="Times New Roman" w:hAnsi="Times New Roman" w:cs="Times New Roman"/>
          <w:sz w:val="24"/>
          <w:szCs w:val="24"/>
        </w:rPr>
        <w:t xml:space="preserve">̃, </w:t>
      </w:r>
      <w:r w:rsidRPr="00F936B2">
        <w:rPr>
          <w:rFonts w:ascii="Cambria Math" w:eastAsia="Cambria Math" w:hAnsi="Cambria Math" w:cs="Cambria Math"/>
          <w:sz w:val="24"/>
          <w:szCs w:val="24"/>
        </w:rPr>
        <w:t xml:space="preserve">𝑏 </w:t>
      </w:r>
      <w:r w:rsidRPr="00F936B2">
        <w:rPr>
          <w:rFonts w:ascii="Times New Roman" w:hAnsi="Times New Roman" w:cs="Times New Roman"/>
          <w:sz w:val="24"/>
          <w:szCs w:val="24"/>
        </w:rPr>
        <w:t>̃).</w:t>
      </w:r>
    </w:p>
    <w:p w:rsidR="00F27B4B" w:rsidRPr="00F27B4B" w:rsidRDefault="00F27B4B" w:rsidP="00F27B4B">
      <w:pPr>
        <w:spacing w:after="0" w:line="276" w:lineRule="auto"/>
        <w:ind w:right="596"/>
        <w:jc w:val="both"/>
        <w:rPr>
          <w:rFonts w:ascii="Times New Roman" w:hAnsi="Times New Roman" w:cs="Times New Roman"/>
          <w:sz w:val="6"/>
          <w:szCs w:val="24"/>
        </w:rPr>
      </w:pPr>
    </w:p>
    <w:p w:rsidR="00F27B4B" w:rsidRDefault="00F936B2" w:rsidP="00F27B4B">
      <w:pPr>
        <w:spacing w:after="0" w:line="276" w:lineRule="auto"/>
        <w:ind w:left="426" w:right="133"/>
        <w:jc w:val="both"/>
        <w:rPr>
          <w:rFonts w:ascii="Times New Roman" w:hAnsi="Times New Roman" w:cs="Times New Roman"/>
          <w:sz w:val="24"/>
          <w:szCs w:val="24"/>
        </w:rPr>
      </w:pPr>
      <w:r w:rsidRPr="00F936B2">
        <w:rPr>
          <w:rFonts w:ascii="Times New Roman" w:hAnsi="Times New Roman" w:cs="Times New Roman"/>
          <w:sz w:val="24"/>
          <w:szCs w:val="24"/>
        </w:rPr>
        <w:t>HAS.</w:t>
      </w:r>
      <w:r w:rsidRPr="00F936B2">
        <w:rPr>
          <w:rFonts w:ascii="Times New Roman" w:eastAsia="Arial" w:hAnsi="Times New Roman" w:cs="Times New Roman"/>
          <w:sz w:val="24"/>
          <w:szCs w:val="24"/>
        </w:rPr>
        <w:t xml:space="preserve"> </w:t>
      </w:r>
      <w:r w:rsidRPr="00F936B2">
        <w:rPr>
          <w:rFonts w:ascii="Times New Roman" w:hAnsi="Times New Roman" w:cs="Times New Roman"/>
          <w:sz w:val="24"/>
          <w:szCs w:val="24"/>
        </w:rPr>
        <w:t>Cough with or without sputum lasting more than 15 days, sometimes accompanied by hemoptysis.</w:t>
      </w:r>
    </w:p>
    <w:p w:rsidR="00F936B2" w:rsidRPr="00F936B2" w:rsidRDefault="00F936B2" w:rsidP="00F27B4B">
      <w:pPr>
        <w:spacing w:after="0" w:line="276" w:lineRule="auto"/>
        <w:ind w:left="426" w:right="133"/>
        <w:jc w:val="both"/>
        <w:rPr>
          <w:rFonts w:ascii="Times New Roman" w:hAnsi="Times New Roman" w:cs="Times New Roman"/>
          <w:sz w:val="24"/>
          <w:szCs w:val="24"/>
        </w:rPr>
      </w:pPr>
      <w:r w:rsidRPr="00F936B2">
        <w:rPr>
          <w:rFonts w:ascii="Times New Roman" w:hAnsi="Times New Roman" w:cs="Times New Roman"/>
          <w:sz w:val="24"/>
          <w:szCs w:val="24"/>
        </w:rPr>
        <w:t>B.</w:t>
      </w:r>
      <w:r w:rsidRPr="00F936B2">
        <w:rPr>
          <w:rFonts w:ascii="Times New Roman" w:eastAsia="Arial" w:hAnsi="Times New Roman" w:cs="Times New Roman"/>
          <w:sz w:val="24"/>
          <w:szCs w:val="24"/>
        </w:rPr>
        <w:t xml:space="preserve"> </w:t>
      </w:r>
      <w:r w:rsidR="00F27B4B">
        <w:rPr>
          <w:rFonts w:ascii="Times New Roman" w:hAnsi="Times New Roman" w:cs="Times New Roman"/>
          <w:sz w:val="24"/>
          <w:szCs w:val="24"/>
        </w:rPr>
        <w:t>Night sweats.</w:t>
      </w:r>
    </w:p>
    <w:p w:rsidR="00F936B2" w:rsidRPr="00F936B2" w:rsidRDefault="00F936B2" w:rsidP="00F27B4B">
      <w:pPr>
        <w:numPr>
          <w:ilvl w:val="0"/>
          <w:numId w:val="27"/>
        </w:numPr>
        <w:spacing w:after="0" w:line="276" w:lineRule="auto"/>
        <w:ind w:left="709" w:right="596" w:hanging="360"/>
        <w:jc w:val="both"/>
        <w:rPr>
          <w:rFonts w:ascii="Times New Roman" w:hAnsi="Times New Roman" w:cs="Times New Roman"/>
          <w:sz w:val="24"/>
          <w:szCs w:val="24"/>
        </w:rPr>
      </w:pPr>
      <w:r w:rsidRPr="00F936B2">
        <w:rPr>
          <w:rFonts w:ascii="Times New Roman" w:hAnsi="Times New Roman" w:cs="Times New Roman"/>
          <w:sz w:val="24"/>
          <w:szCs w:val="24"/>
        </w:rPr>
        <w:t>Temperature.</w:t>
      </w:r>
    </w:p>
    <w:p w:rsidR="00F936B2" w:rsidRPr="00F936B2" w:rsidRDefault="00F936B2" w:rsidP="00F27B4B">
      <w:pPr>
        <w:numPr>
          <w:ilvl w:val="0"/>
          <w:numId w:val="27"/>
        </w:numPr>
        <w:spacing w:after="0" w:line="276" w:lineRule="auto"/>
        <w:ind w:left="709" w:right="596" w:hanging="360"/>
        <w:jc w:val="both"/>
        <w:rPr>
          <w:rFonts w:ascii="Times New Roman" w:hAnsi="Times New Roman" w:cs="Times New Roman"/>
          <w:sz w:val="24"/>
          <w:szCs w:val="24"/>
        </w:rPr>
      </w:pPr>
      <w:r w:rsidRPr="00F936B2">
        <w:rPr>
          <w:rFonts w:ascii="Times New Roman" w:hAnsi="Times New Roman" w:cs="Times New Roman"/>
          <w:sz w:val="24"/>
          <w:szCs w:val="24"/>
        </w:rPr>
        <w:t>Weight loss.</w:t>
      </w:r>
    </w:p>
    <w:p w:rsidR="00F936B2" w:rsidRPr="00F936B2" w:rsidRDefault="00F936B2" w:rsidP="00F27B4B">
      <w:pPr>
        <w:numPr>
          <w:ilvl w:val="0"/>
          <w:numId w:val="27"/>
        </w:numPr>
        <w:spacing w:after="0" w:line="276" w:lineRule="auto"/>
        <w:ind w:left="709" w:right="596" w:hanging="360"/>
        <w:jc w:val="both"/>
        <w:rPr>
          <w:rFonts w:ascii="Times New Roman" w:hAnsi="Times New Roman" w:cs="Times New Roman"/>
          <w:sz w:val="24"/>
          <w:szCs w:val="24"/>
        </w:rPr>
      </w:pPr>
      <w:r w:rsidRPr="00F936B2">
        <w:rPr>
          <w:rFonts w:ascii="Times New Roman" w:hAnsi="Times New Roman" w:cs="Times New Roman"/>
          <w:sz w:val="24"/>
          <w:szCs w:val="24"/>
        </w:rPr>
        <w:t>Anorexia.</w:t>
      </w:r>
    </w:p>
    <w:p w:rsidR="00F936B2" w:rsidRPr="00F936B2" w:rsidRDefault="00F936B2" w:rsidP="00F27B4B">
      <w:pPr>
        <w:numPr>
          <w:ilvl w:val="0"/>
          <w:numId w:val="27"/>
        </w:numPr>
        <w:spacing w:after="0" w:line="276" w:lineRule="auto"/>
        <w:ind w:left="709" w:right="596" w:hanging="360"/>
        <w:jc w:val="both"/>
        <w:rPr>
          <w:rFonts w:ascii="Times New Roman" w:hAnsi="Times New Roman" w:cs="Times New Roman"/>
          <w:sz w:val="24"/>
          <w:szCs w:val="24"/>
        </w:rPr>
      </w:pPr>
      <w:r w:rsidRPr="00F936B2">
        <w:rPr>
          <w:rFonts w:ascii="Times New Roman" w:hAnsi="Times New Roman" w:cs="Times New Roman"/>
          <w:sz w:val="24"/>
          <w:szCs w:val="24"/>
        </w:rPr>
        <w:t>Asthenia.</w:t>
      </w:r>
    </w:p>
    <w:p w:rsidR="00F936B2" w:rsidRPr="00F936B2" w:rsidRDefault="00F936B2" w:rsidP="00F27B4B">
      <w:pPr>
        <w:numPr>
          <w:ilvl w:val="0"/>
          <w:numId w:val="27"/>
        </w:numPr>
        <w:spacing w:after="0" w:line="276" w:lineRule="auto"/>
        <w:ind w:left="709" w:right="596" w:hanging="360"/>
        <w:jc w:val="both"/>
        <w:rPr>
          <w:rFonts w:ascii="Times New Roman" w:hAnsi="Times New Roman" w:cs="Times New Roman"/>
          <w:sz w:val="24"/>
          <w:szCs w:val="24"/>
        </w:rPr>
      </w:pPr>
      <w:r w:rsidRPr="00F936B2">
        <w:rPr>
          <w:rFonts w:ascii="Times New Roman" w:hAnsi="Times New Roman" w:cs="Times New Roman"/>
          <w:sz w:val="24"/>
          <w:szCs w:val="24"/>
        </w:rPr>
        <w:t>Dyspnea.</w:t>
      </w:r>
    </w:p>
    <w:p w:rsidR="00F936B2" w:rsidRPr="00F27B4B" w:rsidRDefault="00F936B2" w:rsidP="00F936B2">
      <w:pPr>
        <w:spacing w:after="0" w:line="276" w:lineRule="auto"/>
        <w:ind w:left="1419"/>
        <w:jc w:val="both"/>
        <w:rPr>
          <w:rFonts w:ascii="Times New Roman" w:hAnsi="Times New Roman" w:cs="Times New Roman"/>
          <w:sz w:val="8"/>
          <w:szCs w:val="24"/>
        </w:rPr>
      </w:pPr>
      <w:r w:rsidRPr="00F27B4B">
        <w:rPr>
          <w:rFonts w:ascii="Times New Roman" w:hAnsi="Times New Roman" w:cs="Times New Roman"/>
          <w:sz w:val="8"/>
          <w:szCs w:val="24"/>
        </w:rPr>
        <w:t xml:space="preserve"> </w:t>
      </w:r>
    </w:p>
    <w:p w:rsidR="00F936B2" w:rsidRDefault="00F936B2" w:rsidP="00F27B4B">
      <w:pPr>
        <w:spacing w:after="0" w:line="276" w:lineRule="auto"/>
        <w:jc w:val="both"/>
        <w:rPr>
          <w:rFonts w:ascii="Times New Roman" w:hAnsi="Times New Roman" w:cs="Times New Roman"/>
          <w:sz w:val="24"/>
          <w:szCs w:val="24"/>
        </w:rPr>
      </w:pPr>
      <w:r w:rsidRPr="00F936B2">
        <w:rPr>
          <w:rFonts w:ascii="Times New Roman" w:hAnsi="Times New Roman" w:cs="Times New Roman"/>
          <w:sz w:val="24"/>
          <w:szCs w:val="24"/>
        </w:rPr>
        <w:t>The following basic knowledge rules were developed from the information contained in the preceding tables:</w:t>
      </w:r>
    </w:p>
    <w:p w:rsidR="00F27B4B" w:rsidRPr="00F27B4B" w:rsidRDefault="00F27B4B" w:rsidP="00F27B4B">
      <w:pPr>
        <w:spacing w:after="0" w:line="276" w:lineRule="auto"/>
        <w:jc w:val="both"/>
        <w:rPr>
          <w:rFonts w:ascii="Times New Roman" w:hAnsi="Times New Roman" w:cs="Times New Roman"/>
          <w:sz w:val="6"/>
          <w:szCs w:val="24"/>
        </w:rPr>
      </w:pPr>
    </w:p>
    <w:p w:rsidR="00F936B2" w:rsidRPr="00F27B4B" w:rsidRDefault="00F936B2" w:rsidP="00F27B4B">
      <w:pPr>
        <w:pStyle w:val="ListParagraph"/>
        <w:numPr>
          <w:ilvl w:val="0"/>
          <w:numId w:val="13"/>
        </w:numPr>
        <w:spacing w:after="0" w:line="276" w:lineRule="auto"/>
        <w:ind w:right="596"/>
        <w:jc w:val="both"/>
        <w:rPr>
          <w:rFonts w:ascii="Times New Roman" w:hAnsi="Times New Roman" w:cs="Times New Roman"/>
          <w:sz w:val="24"/>
          <w:szCs w:val="24"/>
        </w:rPr>
      </w:pPr>
      <w:r w:rsidRPr="00F27B4B">
        <w:rPr>
          <w:rFonts w:ascii="Times New Roman" w:hAnsi="Times New Roman" w:cs="Times New Roman"/>
          <w:sz w:val="24"/>
          <w:szCs w:val="24"/>
        </w:rPr>
        <w:t>Rule 1: If the following events occur:</w:t>
      </w:r>
    </w:p>
    <w:p w:rsidR="00F936B2" w:rsidRPr="00F936B2"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t>Cough with or without sputum for more than 15 days, sometimes accompanied by hemoptysis;</w:t>
      </w:r>
    </w:p>
    <w:p w:rsidR="00F936B2" w:rsidRPr="00F936B2"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t>Night sweats;</w:t>
      </w:r>
    </w:p>
    <w:p w:rsidR="00F936B2" w:rsidRPr="00F936B2"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lastRenderedPageBreak/>
        <w:t>Temperature ;</w:t>
      </w:r>
    </w:p>
    <w:p w:rsidR="00F27B4B"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t>Weight loss;</w:t>
      </w:r>
    </w:p>
    <w:p w:rsidR="00F27B4B" w:rsidRPr="00F27B4B"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27B4B">
        <w:rPr>
          <w:rFonts w:ascii="Times New Roman" w:hAnsi="Times New Roman" w:cs="Times New Roman"/>
          <w:sz w:val="24"/>
          <w:szCs w:val="24"/>
        </w:rPr>
        <w:t>Anorexia;</w:t>
      </w:r>
    </w:p>
    <w:p w:rsidR="00F27B4B" w:rsidRPr="00F27B4B"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27B4B">
        <w:rPr>
          <w:rFonts w:ascii="Times New Roman" w:hAnsi="Times New Roman" w:cs="Times New Roman"/>
          <w:sz w:val="24"/>
          <w:szCs w:val="24"/>
        </w:rPr>
        <w:t>Asthenia;</w:t>
      </w:r>
    </w:p>
    <w:p w:rsidR="00F936B2"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27B4B">
        <w:rPr>
          <w:rFonts w:ascii="Times New Roman" w:hAnsi="Times New Roman" w:cs="Times New Roman"/>
          <w:sz w:val="24"/>
          <w:szCs w:val="24"/>
        </w:rPr>
        <w:t>Dyspnea.</w:t>
      </w:r>
    </w:p>
    <w:p w:rsidR="00F27B4B" w:rsidRPr="00F27B4B" w:rsidRDefault="00F27B4B" w:rsidP="00F27B4B">
      <w:pPr>
        <w:spacing w:after="0" w:line="276" w:lineRule="auto"/>
        <w:ind w:left="1560" w:right="596"/>
        <w:jc w:val="both"/>
        <w:rPr>
          <w:rFonts w:ascii="Times New Roman" w:hAnsi="Times New Roman" w:cs="Times New Roman"/>
          <w:sz w:val="10"/>
          <w:szCs w:val="24"/>
        </w:rPr>
      </w:pPr>
    </w:p>
    <w:p w:rsidR="00F936B2" w:rsidRDefault="00F936B2" w:rsidP="00F27B4B">
      <w:pPr>
        <w:spacing w:after="0" w:line="276" w:lineRule="auto"/>
        <w:ind w:left="709" w:right="596" w:firstLine="284"/>
        <w:jc w:val="both"/>
        <w:rPr>
          <w:rFonts w:ascii="Times New Roman" w:hAnsi="Times New Roman" w:cs="Times New Roman"/>
          <w:sz w:val="24"/>
          <w:szCs w:val="24"/>
        </w:rPr>
      </w:pPr>
      <w:r w:rsidRPr="00F936B2">
        <w:rPr>
          <w:rFonts w:ascii="Times New Roman" w:hAnsi="Times New Roman" w:cs="Times New Roman"/>
          <w:sz w:val="24"/>
          <w:szCs w:val="24"/>
        </w:rPr>
        <w:t>The patient therefore suffers from tuberculosis with a certain degree of severity.</w:t>
      </w:r>
    </w:p>
    <w:p w:rsidR="00F27B4B" w:rsidRPr="00F27B4B" w:rsidRDefault="00F27B4B" w:rsidP="00F27B4B">
      <w:pPr>
        <w:spacing w:after="0" w:line="276" w:lineRule="auto"/>
        <w:ind w:left="1134" w:right="596" w:firstLine="284"/>
        <w:jc w:val="both"/>
        <w:rPr>
          <w:rFonts w:ascii="Times New Roman" w:hAnsi="Times New Roman" w:cs="Times New Roman"/>
          <w:sz w:val="8"/>
          <w:szCs w:val="24"/>
        </w:rPr>
      </w:pPr>
    </w:p>
    <w:p w:rsidR="00F936B2" w:rsidRPr="00F936B2" w:rsidRDefault="00F936B2" w:rsidP="00F27B4B">
      <w:pPr>
        <w:pStyle w:val="ListParagraph"/>
        <w:numPr>
          <w:ilvl w:val="0"/>
          <w:numId w:val="13"/>
        </w:numPr>
        <w:spacing w:after="0" w:line="276" w:lineRule="auto"/>
        <w:ind w:right="596"/>
        <w:jc w:val="both"/>
        <w:rPr>
          <w:rFonts w:ascii="Times New Roman" w:hAnsi="Times New Roman" w:cs="Times New Roman"/>
          <w:sz w:val="24"/>
          <w:szCs w:val="24"/>
        </w:rPr>
      </w:pPr>
      <w:r w:rsidRPr="00F936B2">
        <w:rPr>
          <w:rFonts w:ascii="Times New Roman" w:hAnsi="Times New Roman" w:cs="Times New Roman"/>
          <w:sz w:val="24"/>
          <w:szCs w:val="24"/>
        </w:rPr>
        <w:t>Rule 2: If this case concerns the patient:</w:t>
      </w:r>
    </w:p>
    <w:p w:rsidR="00F936B2" w:rsidRPr="00F936B2"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t>New cases of tuberculosis that have never been treated;</w:t>
      </w:r>
    </w:p>
    <w:p w:rsidR="00F936B2" w:rsidRPr="00F936B2"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t>New cases of TP with a positive smear test;</w:t>
      </w:r>
    </w:p>
    <w:p w:rsidR="00F936B2" w:rsidRPr="00F936B2"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t>New cases of TP with negative smear and significant parenchymal involvement;</w:t>
      </w:r>
    </w:p>
    <w:p w:rsidR="00F936B2" w:rsidRPr="00F936B2"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t>New cases of extrapulmonary tuberculosis;</w:t>
      </w:r>
    </w:p>
    <w:p w:rsidR="00F936B2"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t>Patients with severe tuberculosis and concomitant HIV infection.</w:t>
      </w:r>
    </w:p>
    <w:p w:rsidR="00F27B4B" w:rsidRPr="00F27B4B" w:rsidRDefault="00F27B4B" w:rsidP="00F27B4B">
      <w:pPr>
        <w:spacing w:after="0" w:line="276" w:lineRule="auto"/>
        <w:ind w:left="1560" w:right="596"/>
        <w:jc w:val="both"/>
        <w:rPr>
          <w:rFonts w:ascii="Times New Roman" w:hAnsi="Times New Roman" w:cs="Times New Roman"/>
          <w:sz w:val="8"/>
          <w:szCs w:val="24"/>
        </w:rPr>
      </w:pPr>
    </w:p>
    <w:p w:rsidR="00F936B2" w:rsidRDefault="00F936B2" w:rsidP="00F27B4B">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The patient is then classified into the first category according to their degree of belonging.</w:t>
      </w:r>
    </w:p>
    <w:p w:rsidR="00F27B4B" w:rsidRPr="00F27B4B" w:rsidRDefault="00F27B4B" w:rsidP="00F27B4B">
      <w:pPr>
        <w:spacing w:after="0" w:line="276" w:lineRule="auto"/>
        <w:ind w:left="709" w:firstLine="284"/>
        <w:jc w:val="both"/>
        <w:rPr>
          <w:rFonts w:ascii="Times New Roman" w:hAnsi="Times New Roman" w:cs="Times New Roman"/>
          <w:sz w:val="4"/>
          <w:szCs w:val="24"/>
        </w:rPr>
      </w:pPr>
    </w:p>
    <w:p w:rsidR="00F936B2" w:rsidRPr="00F936B2" w:rsidRDefault="00F936B2" w:rsidP="00F27B4B">
      <w:pPr>
        <w:pStyle w:val="ListParagraph"/>
        <w:numPr>
          <w:ilvl w:val="0"/>
          <w:numId w:val="13"/>
        </w:numPr>
        <w:spacing w:after="0" w:line="276" w:lineRule="auto"/>
        <w:ind w:right="596"/>
        <w:jc w:val="both"/>
        <w:rPr>
          <w:rFonts w:ascii="Times New Roman" w:hAnsi="Times New Roman" w:cs="Times New Roman"/>
          <w:sz w:val="24"/>
          <w:szCs w:val="24"/>
        </w:rPr>
      </w:pPr>
      <w:r w:rsidRPr="00F936B2">
        <w:rPr>
          <w:rFonts w:ascii="Times New Roman" w:hAnsi="Times New Roman" w:cs="Times New Roman"/>
          <w:sz w:val="24"/>
          <w:szCs w:val="24"/>
        </w:rPr>
        <w:t>Rule 3: If this case concerns the patient:</w:t>
      </w:r>
    </w:p>
    <w:p w:rsidR="00F936B2" w:rsidRPr="00F936B2"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t>Relapses;</w:t>
      </w:r>
    </w:p>
    <w:p w:rsidR="00F936B2" w:rsidRPr="00F936B2"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t>Treatment after interruption;</w:t>
      </w:r>
    </w:p>
    <w:p w:rsidR="00F936B2" w:rsidRPr="00F936B2"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t>Treatment after therapeutic failure.</w:t>
      </w:r>
    </w:p>
    <w:p w:rsidR="00F936B2" w:rsidRPr="00F936B2" w:rsidRDefault="00F936B2" w:rsidP="00F27B4B">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The patient is then classified in category II with a degree of belonging.</w:t>
      </w:r>
    </w:p>
    <w:p w:rsidR="00F936B2" w:rsidRPr="00F936B2" w:rsidRDefault="00F936B2" w:rsidP="00F27B4B">
      <w:pPr>
        <w:pStyle w:val="ListParagraph"/>
        <w:numPr>
          <w:ilvl w:val="0"/>
          <w:numId w:val="13"/>
        </w:numPr>
        <w:spacing w:after="0" w:line="276" w:lineRule="auto"/>
        <w:ind w:right="596"/>
        <w:jc w:val="both"/>
        <w:rPr>
          <w:rFonts w:ascii="Times New Roman" w:hAnsi="Times New Roman" w:cs="Times New Roman"/>
          <w:sz w:val="24"/>
          <w:szCs w:val="24"/>
        </w:rPr>
      </w:pPr>
      <w:r w:rsidRPr="00F936B2">
        <w:rPr>
          <w:rFonts w:ascii="Times New Roman" w:hAnsi="Times New Roman" w:cs="Times New Roman"/>
          <w:sz w:val="24"/>
          <w:szCs w:val="24"/>
        </w:rPr>
        <w:t>Rule 4: If this case concerns the patient:</w:t>
      </w:r>
    </w:p>
    <w:p w:rsidR="00F936B2"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t>New cases of smear-negative pulmonary tuberculosis with small lesions and other mild PET and HIV-negative cases.</w:t>
      </w:r>
    </w:p>
    <w:p w:rsidR="00714015" w:rsidRPr="00714015" w:rsidRDefault="00714015" w:rsidP="00714015">
      <w:pPr>
        <w:spacing w:after="0" w:line="276" w:lineRule="auto"/>
        <w:ind w:left="1560" w:right="596"/>
        <w:jc w:val="both"/>
        <w:rPr>
          <w:rFonts w:ascii="Times New Roman" w:hAnsi="Times New Roman" w:cs="Times New Roman"/>
          <w:sz w:val="6"/>
          <w:szCs w:val="24"/>
        </w:rPr>
      </w:pPr>
    </w:p>
    <w:p w:rsidR="00F936B2" w:rsidRPr="00F936B2" w:rsidRDefault="00F936B2" w:rsidP="00714015">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The patient is then classified in category III with a degree of belonging.</w:t>
      </w:r>
    </w:p>
    <w:p w:rsidR="00F936B2" w:rsidRPr="00F936B2" w:rsidRDefault="00F936B2" w:rsidP="00714015">
      <w:pPr>
        <w:pStyle w:val="ListParagraph"/>
        <w:numPr>
          <w:ilvl w:val="0"/>
          <w:numId w:val="13"/>
        </w:numPr>
        <w:spacing w:after="0" w:line="276" w:lineRule="auto"/>
        <w:ind w:right="596"/>
        <w:jc w:val="both"/>
        <w:rPr>
          <w:rFonts w:ascii="Times New Roman" w:hAnsi="Times New Roman" w:cs="Times New Roman"/>
          <w:sz w:val="24"/>
          <w:szCs w:val="24"/>
        </w:rPr>
      </w:pPr>
      <w:r w:rsidRPr="00F936B2">
        <w:rPr>
          <w:rFonts w:ascii="Times New Roman" w:hAnsi="Times New Roman" w:cs="Times New Roman"/>
          <w:sz w:val="24"/>
          <w:szCs w:val="24"/>
        </w:rPr>
        <w:t>Rule 5: If the patient is classified in category I.</w:t>
      </w:r>
    </w:p>
    <w:p w:rsidR="00F936B2" w:rsidRPr="00F936B2" w:rsidRDefault="00F936B2" w:rsidP="00714015">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t>Therefore: the patient display is classified in category I.</w:t>
      </w:r>
    </w:p>
    <w:p w:rsidR="00F936B2" w:rsidRPr="00F936B2" w:rsidRDefault="00F936B2" w:rsidP="00714015">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t>Display the treatment.</w:t>
      </w:r>
    </w:p>
    <w:p w:rsidR="00F936B2" w:rsidRPr="00714015" w:rsidRDefault="00F936B2" w:rsidP="00F936B2">
      <w:pPr>
        <w:spacing w:after="0" w:line="276" w:lineRule="auto"/>
        <w:ind w:left="1419"/>
        <w:jc w:val="both"/>
        <w:rPr>
          <w:rFonts w:ascii="Times New Roman" w:hAnsi="Times New Roman" w:cs="Times New Roman"/>
          <w:sz w:val="8"/>
          <w:szCs w:val="24"/>
        </w:rPr>
      </w:pPr>
      <w:r w:rsidRPr="00F936B2">
        <w:rPr>
          <w:rFonts w:ascii="Times New Roman" w:hAnsi="Times New Roman" w:cs="Times New Roman"/>
          <w:sz w:val="24"/>
          <w:szCs w:val="24"/>
        </w:rPr>
        <w:t xml:space="preserve"> </w:t>
      </w:r>
    </w:p>
    <w:p w:rsidR="00F936B2" w:rsidRPr="00F936B2" w:rsidRDefault="00F936B2" w:rsidP="00714015">
      <w:pPr>
        <w:numPr>
          <w:ilvl w:val="0"/>
          <w:numId w:val="33"/>
        </w:numPr>
        <w:spacing w:after="0" w:line="276" w:lineRule="auto"/>
        <w:ind w:left="709" w:hanging="360"/>
        <w:jc w:val="both"/>
        <w:rPr>
          <w:rFonts w:ascii="Times New Roman" w:hAnsi="Times New Roman" w:cs="Times New Roman"/>
          <w:sz w:val="24"/>
          <w:szCs w:val="24"/>
        </w:rPr>
      </w:pPr>
      <w:r w:rsidRPr="00F936B2">
        <w:rPr>
          <w:rFonts w:ascii="Times New Roman" w:hAnsi="Times New Roman" w:cs="Times New Roman"/>
          <w:sz w:val="24"/>
          <w:szCs w:val="24"/>
        </w:rPr>
        <w:t>Rule 6: If the patient's weight in kg before the start of treatment is between 30 and 39 kg.</w:t>
      </w:r>
    </w:p>
    <w:p w:rsidR="00F936B2" w:rsidRPr="00F936B2" w:rsidRDefault="00F936B2" w:rsidP="00714015">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Therefore: Display the processing:</w:t>
      </w:r>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RHZE: 2 tablets per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714015" w:rsidRDefault="00714015" w:rsidP="00F936B2">
      <w:pPr>
        <w:spacing w:after="0" w:line="276" w:lineRule="auto"/>
        <w:ind w:left="1429" w:right="596"/>
        <w:jc w:val="both"/>
        <w:rPr>
          <w:rFonts w:ascii="Times New Roman" w:hAnsi="Times New Roman" w:cs="Times New Roman"/>
          <w:sz w:val="24"/>
          <w:szCs w:val="24"/>
        </w:rPr>
      </w:pPr>
      <w:r>
        <w:rPr>
          <w:rFonts w:ascii="Times New Roman" w:hAnsi="Times New Roman" w:cs="Times New Roman"/>
          <w:sz w:val="24"/>
          <w:szCs w:val="24"/>
        </w:rPr>
        <w:t xml:space="preserve">RH: 2 tablets per day for 4 months in the 2nd </w:t>
      </w:r>
      <w:proofErr w:type="gramStart"/>
      <w:r w:rsidR="00F936B2" w:rsidRPr="00F936B2">
        <w:rPr>
          <w:rFonts w:ascii="Times New Roman" w:hAnsi="Times New Roman" w:cs="Times New Roman"/>
          <w:sz w:val="24"/>
          <w:szCs w:val="24"/>
          <w:vertAlign w:val="superscript"/>
        </w:rPr>
        <w:t xml:space="preserve">phase </w:t>
      </w:r>
      <w:r w:rsidR="00F936B2" w:rsidRPr="00F936B2">
        <w:rPr>
          <w:rFonts w:ascii="Times New Roman" w:hAnsi="Times New Roman" w:cs="Times New Roman"/>
          <w:sz w:val="24"/>
          <w:szCs w:val="24"/>
        </w:rPr>
        <w:t>.</w:t>
      </w:r>
      <w:proofErr w:type="gramEnd"/>
    </w:p>
    <w:p w:rsidR="00F936B2" w:rsidRPr="00714015" w:rsidRDefault="00F936B2" w:rsidP="00F936B2">
      <w:pPr>
        <w:spacing w:after="0" w:line="276" w:lineRule="auto"/>
        <w:ind w:left="1429" w:right="596"/>
        <w:jc w:val="both"/>
        <w:rPr>
          <w:rFonts w:ascii="Times New Roman" w:hAnsi="Times New Roman" w:cs="Times New Roman"/>
          <w:sz w:val="6"/>
          <w:szCs w:val="24"/>
        </w:rPr>
      </w:pPr>
      <w:r w:rsidRPr="00714015">
        <w:rPr>
          <w:rFonts w:ascii="Times New Roman" w:hAnsi="Times New Roman" w:cs="Times New Roman"/>
          <w:sz w:val="6"/>
          <w:szCs w:val="24"/>
        </w:rPr>
        <w:t xml:space="preserve"> </w:t>
      </w:r>
    </w:p>
    <w:p w:rsidR="00F936B2" w:rsidRPr="00F936B2" w:rsidRDefault="00F936B2" w:rsidP="00714015">
      <w:pPr>
        <w:numPr>
          <w:ilvl w:val="0"/>
          <w:numId w:val="33"/>
        </w:numPr>
        <w:spacing w:after="0" w:line="276" w:lineRule="auto"/>
        <w:ind w:left="709" w:hanging="360"/>
        <w:jc w:val="both"/>
        <w:rPr>
          <w:rFonts w:ascii="Times New Roman" w:hAnsi="Times New Roman" w:cs="Times New Roman"/>
          <w:sz w:val="24"/>
          <w:szCs w:val="24"/>
        </w:rPr>
      </w:pPr>
      <w:r w:rsidRPr="00F936B2">
        <w:rPr>
          <w:rFonts w:ascii="Times New Roman" w:hAnsi="Times New Roman" w:cs="Times New Roman"/>
          <w:sz w:val="24"/>
          <w:szCs w:val="24"/>
        </w:rPr>
        <w:t>Rule 7: If the patient's weight in kg before the start of treatment is between 40 and 54 kg.</w:t>
      </w:r>
    </w:p>
    <w:p w:rsidR="00F936B2" w:rsidRPr="00F936B2" w:rsidRDefault="00F936B2" w:rsidP="00714015">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Therefore: Displays the processing:</w:t>
      </w:r>
    </w:p>
    <w:p w:rsidR="00F936B2" w:rsidRPr="00F936B2" w:rsidRDefault="00714015" w:rsidP="00F936B2">
      <w:pPr>
        <w:spacing w:after="0" w:line="276" w:lineRule="auto"/>
        <w:ind w:left="1429" w:right="596"/>
        <w:jc w:val="both"/>
        <w:rPr>
          <w:rFonts w:ascii="Times New Roman" w:hAnsi="Times New Roman" w:cs="Times New Roman"/>
          <w:sz w:val="24"/>
          <w:szCs w:val="24"/>
        </w:rPr>
      </w:pPr>
      <w:r>
        <w:rPr>
          <w:rFonts w:ascii="Times New Roman" w:hAnsi="Times New Roman" w:cs="Times New Roman"/>
          <w:sz w:val="24"/>
          <w:szCs w:val="24"/>
        </w:rPr>
        <w:t xml:space="preserve">RHZE: 3 tablets per day for 2 months in the first </w:t>
      </w:r>
      <w:proofErr w:type="gramStart"/>
      <w:r w:rsidR="00F936B2" w:rsidRPr="00F936B2">
        <w:rPr>
          <w:rFonts w:ascii="Times New Roman" w:hAnsi="Times New Roman" w:cs="Times New Roman"/>
          <w:sz w:val="24"/>
          <w:szCs w:val="24"/>
          <w:vertAlign w:val="superscript"/>
        </w:rPr>
        <w:t xml:space="preserve">phase </w:t>
      </w:r>
      <w:r w:rsidR="00F936B2" w:rsidRPr="00F936B2">
        <w:rPr>
          <w:rFonts w:ascii="Times New Roman" w:hAnsi="Times New Roman" w:cs="Times New Roman"/>
          <w:sz w:val="24"/>
          <w:szCs w:val="24"/>
        </w:rPr>
        <w:t>.</w:t>
      </w:r>
      <w:proofErr w:type="gramEnd"/>
    </w:p>
    <w:p w:rsidR="00F936B2" w:rsidRPr="00F936B2" w:rsidRDefault="00714015" w:rsidP="00F936B2">
      <w:pPr>
        <w:spacing w:after="0" w:line="276" w:lineRule="auto"/>
        <w:ind w:left="1429" w:right="596"/>
        <w:jc w:val="both"/>
        <w:rPr>
          <w:rFonts w:ascii="Times New Roman" w:hAnsi="Times New Roman" w:cs="Times New Roman"/>
          <w:sz w:val="24"/>
          <w:szCs w:val="24"/>
        </w:rPr>
      </w:pPr>
      <w:r>
        <w:rPr>
          <w:rFonts w:ascii="Times New Roman" w:hAnsi="Times New Roman" w:cs="Times New Roman"/>
          <w:sz w:val="24"/>
          <w:szCs w:val="24"/>
        </w:rPr>
        <w:t xml:space="preserve">RH: 3 tablets per day for 4 months in the 2nd </w:t>
      </w:r>
      <w:proofErr w:type="gramStart"/>
      <w:r w:rsidR="00F936B2" w:rsidRPr="00F936B2">
        <w:rPr>
          <w:rFonts w:ascii="Times New Roman" w:hAnsi="Times New Roman" w:cs="Times New Roman"/>
          <w:sz w:val="24"/>
          <w:szCs w:val="24"/>
          <w:vertAlign w:val="superscript"/>
        </w:rPr>
        <w:t xml:space="preserve">phase </w:t>
      </w:r>
      <w:r w:rsidR="00F936B2" w:rsidRPr="00F936B2">
        <w:rPr>
          <w:rFonts w:ascii="Times New Roman" w:hAnsi="Times New Roman" w:cs="Times New Roman"/>
          <w:sz w:val="24"/>
          <w:szCs w:val="24"/>
        </w:rPr>
        <w:t>.</w:t>
      </w:r>
      <w:proofErr w:type="gramEnd"/>
    </w:p>
    <w:p w:rsidR="00F936B2" w:rsidRPr="005910C4" w:rsidRDefault="00F936B2" w:rsidP="005910C4">
      <w:pPr>
        <w:pStyle w:val="ListParagraph"/>
        <w:numPr>
          <w:ilvl w:val="0"/>
          <w:numId w:val="33"/>
        </w:numPr>
        <w:spacing w:after="0" w:line="276" w:lineRule="auto"/>
        <w:ind w:left="709" w:hanging="283"/>
        <w:jc w:val="both"/>
        <w:rPr>
          <w:rFonts w:ascii="Times New Roman" w:hAnsi="Times New Roman" w:cs="Times New Roman"/>
          <w:sz w:val="24"/>
          <w:szCs w:val="24"/>
        </w:rPr>
      </w:pPr>
      <w:r w:rsidRPr="005910C4">
        <w:rPr>
          <w:rFonts w:ascii="Times New Roman" w:hAnsi="Times New Roman" w:cs="Times New Roman"/>
          <w:sz w:val="24"/>
          <w:szCs w:val="24"/>
        </w:rPr>
        <w:t>Rule 8: If the patient's weight in kg before the start of treatment is between 55 and 70 kg.</w:t>
      </w:r>
    </w:p>
    <w:p w:rsidR="00F936B2" w:rsidRPr="00F936B2" w:rsidRDefault="005910C4" w:rsidP="005910C4">
      <w:pPr>
        <w:spacing w:after="0" w:line="276" w:lineRule="auto"/>
        <w:ind w:left="709" w:firstLine="284"/>
        <w:jc w:val="both"/>
        <w:rPr>
          <w:rFonts w:ascii="Times New Roman" w:hAnsi="Times New Roman" w:cs="Times New Roman"/>
          <w:sz w:val="24"/>
          <w:szCs w:val="24"/>
        </w:rPr>
      </w:pPr>
      <w:r>
        <w:rPr>
          <w:rFonts w:ascii="Times New Roman" w:hAnsi="Times New Roman" w:cs="Times New Roman"/>
          <w:sz w:val="24"/>
          <w:szCs w:val="24"/>
        </w:rPr>
        <w:lastRenderedPageBreak/>
        <w:t>So: display the processing</w:t>
      </w:r>
    </w:p>
    <w:p w:rsidR="00F936B2" w:rsidRPr="00F936B2" w:rsidRDefault="005910C4" w:rsidP="00F936B2">
      <w:pPr>
        <w:spacing w:after="0" w:line="276" w:lineRule="auto"/>
        <w:ind w:left="1429" w:right="596"/>
        <w:jc w:val="both"/>
        <w:rPr>
          <w:rFonts w:ascii="Times New Roman" w:hAnsi="Times New Roman" w:cs="Times New Roman"/>
          <w:sz w:val="24"/>
          <w:szCs w:val="24"/>
        </w:rPr>
      </w:pPr>
      <w:r>
        <w:rPr>
          <w:rFonts w:ascii="Times New Roman" w:hAnsi="Times New Roman" w:cs="Times New Roman"/>
          <w:sz w:val="24"/>
          <w:szCs w:val="24"/>
        </w:rPr>
        <w:t xml:space="preserve">RHZE: 4 tablets per day for 2 months in the first </w:t>
      </w:r>
      <w:proofErr w:type="gramStart"/>
      <w:r w:rsidR="00F936B2" w:rsidRPr="00F936B2">
        <w:rPr>
          <w:rFonts w:ascii="Times New Roman" w:hAnsi="Times New Roman" w:cs="Times New Roman"/>
          <w:sz w:val="24"/>
          <w:szCs w:val="24"/>
          <w:vertAlign w:val="superscript"/>
        </w:rPr>
        <w:t xml:space="preserve">phase </w:t>
      </w:r>
      <w:r w:rsidR="00F936B2" w:rsidRPr="00F936B2">
        <w:rPr>
          <w:rFonts w:ascii="Times New Roman" w:hAnsi="Times New Roman" w:cs="Times New Roman"/>
          <w:sz w:val="24"/>
          <w:szCs w:val="24"/>
        </w:rPr>
        <w:t>.</w:t>
      </w:r>
      <w:proofErr w:type="gramEnd"/>
    </w:p>
    <w:p w:rsidR="00F936B2" w:rsidRPr="00F936B2" w:rsidRDefault="005910C4" w:rsidP="00F936B2">
      <w:pPr>
        <w:spacing w:after="0" w:line="276" w:lineRule="auto"/>
        <w:ind w:left="1429" w:right="596"/>
        <w:jc w:val="both"/>
        <w:rPr>
          <w:rFonts w:ascii="Times New Roman" w:hAnsi="Times New Roman" w:cs="Times New Roman"/>
          <w:sz w:val="24"/>
          <w:szCs w:val="24"/>
        </w:rPr>
      </w:pPr>
      <w:r>
        <w:rPr>
          <w:rFonts w:ascii="Times New Roman" w:hAnsi="Times New Roman" w:cs="Times New Roman"/>
          <w:sz w:val="24"/>
          <w:szCs w:val="24"/>
        </w:rPr>
        <w:t xml:space="preserve">RH: 4 tablets per day for 4 months in the 2nd </w:t>
      </w:r>
      <w:proofErr w:type="gramStart"/>
      <w:r w:rsidR="00F936B2" w:rsidRPr="00F936B2">
        <w:rPr>
          <w:rFonts w:ascii="Times New Roman" w:hAnsi="Times New Roman" w:cs="Times New Roman"/>
          <w:sz w:val="24"/>
          <w:szCs w:val="24"/>
          <w:vertAlign w:val="superscript"/>
        </w:rPr>
        <w:t xml:space="preserve">phase </w:t>
      </w:r>
      <w:r w:rsidR="00F936B2" w:rsidRPr="00F936B2">
        <w:rPr>
          <w:rFonts w:ascii="Times New Roman" w:hAnsi="Times New Roman" w:cs="Times New Roman"/>
          <w:sz w:val="24"/>
          <w:szCs w:val="24"/>
        </w:rPr>
        <w:t>.</w:t>
      </w:r>
      <w:proofErr w:type="gramEnd"/>
    </w:p>
    <w:p w:rsidR="00F936B2" w:rsidRPr="00F936B2" w:rsidRDefault="00F936B2" w:rsidP="005910C4">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9: If the patient's weight in kg before the start of treatment is between: 70 and more kg.</w:t>
      </w:r>
    </w:p>
    <w:p w:rsidR="00F936B2" w:rsidRPr="00F936B2" w:rsidRDefault="00F936B2" w:rsidP="005910C4">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Next: Display the processing.</w:t>
      </w:r>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RHZE: 5 tablets per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 5 tablets per day for 4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5910C4">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10: If the patient is classified in category II.</w:t>
      </w:r>
    </w:p>
    <w:p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Therefore: the patient display is classified in category II.</w:t>
      </w:r>
    </w:p>
    <w:p w:rsidR="00F936B2" w:rsidRPr="00F936B2" w:rsidRDefault="00F936B2" w:rsidP="00F936B2">
      <w:pPr>
        <w:numPr>
          <w:ilvl w:val="0"/>
          <w:numId w:val="28"/>
        </w:numPr>
        <w:spacing w:after="0" w:line="276" w:lineRule="auto"/>
        <w:ind w:right="596" w:hanging="139"/>
        <w:jc w:val="both"/>
        <w:rPr>
          <w:rFonts w:ascii="Times New Roman" w:hAnsi="Times New Roman" w:cs="Times New Roman"/>
          <w:sz w:val="24"/>
          <w:szCs w:val="24"/>
        </w:rPr>
      </w:pPr>
      <w:r w:rsidRPr="00F936B2">
        <w:rPr>
          <w:rFonts w:ascii="Times New Roman" w:hAnsi="Times New Roman" w:cs="Times New Roman"/>
          <w:sz w:val="24"/>
          <w:szCs w:val="24"/>
        </w:rPr>
        <w:t>Display the treatment:</w:t>
      </w:r>
    </w:p>
    <w:p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11: If the patient's weight in kg before the start of treatment is between 30 and 39 kg.</w:t>
      </w:r>
    </w:p>
    <w:p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Therefore: Display the processing:</w:t>
      </w:r>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RHZE: 2 tablets per day for 3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Streptomycin: 0.5 g/day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RHE: 2 tablets per day for 5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12: If the patient's weight in kg before the start of treatment is between 40 and 54 kg.</w:t>
      </w:r>
    </w:p>
    <w:p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Therefore: Display the processing:</w:t>
      </w:r>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RHZE: 3 tablets per day for 3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Streptomycin: 0.75 g/day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RHE: 3 tablets per day for 5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13: If the patient's weight in kg before the start of treatment is between 55 and 70 kg.</w:t>
      </w:r>
    </w:p>
    <w:p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Therefore: Display the processing:</w:t>
      </w:r>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RHZE: 4 tablets per day for 3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Streptomycin: 1 g/day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RHE: 4 tablets per day for 5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14: If the patient's weight in kg before the start of treatment is between: 70 and more kg.</w:t>
      </w:r>
    </w:p>
    <w:p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Therefore: - Display the processing:</w:t>
      </w:r>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RHZE: 5 tablets per day for 3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Streptomycin: 1 g/day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RHE: 5 tablets per day for 5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15: If the patient is classified in category III.</w:t>
      </w:r>
    </w:p>
    <w:p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Therefore: - The patient display is classified in category III.</w:t>
      </w:r>
    </w:p>
    <w:p w:rsidR="00F936B2" w:rsidRPr="00F936B2" w:rsidRDefault="00F936B2" w:rsidP="00F936B2">
      <w:pPr>
        <w:numPr>
          <w:ilvl w:val="0"/>
          <w:numId w:val="28"/>
        </w:numPr>
        <w:spacing w:after="0" w:line="276" w:lineRule="auto"/>
        <w:ind w:right="596" w:hanging="139"/>
        <w:jc w:val="both"/>
        <w:rPr>
          <w:rFonts w:ascii="Times New Roman" w:hAnsi="Times New Roman" w:cs="Times New Roman"/>
          <w:sz w:val="24"/>
          <w:szCs w:val="24"/>
        </w:rPr>
      </w:pPr>
      <w:r w:rsidRPr="00F936B2">
        <w:rPr>
          <w:rFonts w:ascii="Times New Roman" w:hAnsi="Times New Roman" w:cs="Times New Roman"/>
          <w:sz w:val="24"/>
          <w:szCs w:val="24"/>
        </w:rPr>
        <w:t>Display the treatment:</w:t>
      </w:r>
    </w:p>
    <w:p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16: If the patient's weight in kg before the start of treatment is between 30 and 39 kg.</w:t>
      </w:r>
    </w:p>
    <w:p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Therefore: - Display the processing:</w:t>
      </w:r>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RHZE: 2 tablets per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 2 tablets per day for 4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17: If the patient's weight in kg before the start of treatment is between 40 and 54 kg.</w:t>
      </w:r>
    </w:p>
    <w:p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Therefore: - Display the processing:</w:t>
      </w:r>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RHZE: 3 tablets per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 3 tablets per day for 4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18: If the patient's weight in kg before the start of treatment is between 55 and 70 kg.</w:t>
      </w:r>
    </w:p>
    <w:p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Therefore: - Display the processing.</w:t>
      </w:r>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RHZE: 4 tablets per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lastRenderedPageBreak/>
        <w:t xml:space="preserve">· RH: 4 tablets per day for 4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19: If the patient's weight in kg before the start of treatment is between: 70 and more kg.</w:t>
      </w:r>
    </w:p>
    <w:p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Therefore: - Display the processing.</w:t>
      </w:r>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RHZE: 5 tablets per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 5 tablets per day for 4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20: If the patient is a child.</w:t>
      </w:r>
    </w:p>
    <w:p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Therefore: - The patient is a child.</w:t>
      </w:r>
    </w:p>
    <w:p w:rsidR="00F936B2" w:rsidRPr="00F936B2" w:rsidRDefault="00F936B2" w:rsidP="00F936B2">
      <w:pPr>
        <w:numPr>
          <w:ilvl w:val="0"/>
          <w:numId w:val="28"/>
        </w:numPr>
        <w:spacing w:after="0" w:line="276" w:lineRule="auto"/>
        <w:ind w:right="596" w:hanging="139"/>
        <w:jc w:val="both"/>
        <w:rPr>
          <w:rFonts w:ascii="Times New Roman" w:hAnsi="Times New Roman" w:cs="Times New Roman"/>
          <w:sz w:val="24"/>
          <w:szCs w:val="24"/>
        </w:rPr>
      </w:pPr>
      <w:r w:rsidRPr="00F936B2">
        <w:rPr>
          <w:rFonts w:ascii="Times New Roman" w:hAnsi="Times New Roman" w:cs="Times New Roman"/>
          <w:sz w:val="24"/>
          <w:szCs w:val="24"/>
        </w:rPr>
        <w:t>Display dosages for children:</w:t>
      </w:r>
    </w:p>
    <w:p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21: If the patient's weight in kg before the start of treatment is less than or equal to 7 kg.</w:t>
      </w:r>
    </w:p>
    <w:p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Therefore: - Display the processing:</w:t>
      </w:r>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 1 tablet per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Ethambutol: 0.25 tablets per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 1 tablet per day for 4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22: If the patient's weight in kg before the start of treatment is between 8 and 9 kg.</w:t>
      </w:r>
    </w:p>
    <w:p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Therefore: - Display the processing:</w:t>
      </w:r>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 1.5 tablets per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Ethambutol: 0.5 tablets per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 1.5 tablets per day for 4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23: If the patient's weight in kg before the start of treatment is between: 10 and 14 kg.</w:t>
      </w:r>
    </w:p>
    <w:p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Therefore: - Display the processing:</w:t>
      </w:r>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 2 tablets per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Ethambutol: 0.5 tablets per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 2 tablets per day for 4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24: If the patient's weight in kg before the start of treatment is between: 15 and 19 kg.</w:t>
      </w:r>
    </w:p>
    <w:p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Therefore: - display the processing:</w:t>
      </w:r>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 3 tablets per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Ethambutol: 0.75 tablets per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 3 tablets per day for 4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25: If the patient's weight in kg before the start of treatment is between 20 and 24 kg.</w:t>
      </w:r>
    </w:p>
    <w:p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Therefore: - Display the processing:</w:t>
      </w:r>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 4 tablets per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Ethambutol: 1 tablet per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 4 tablets per day for 4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26: If the patient's weight in kg before the start of treatment is between 25 and 29 kg:</w:t>
      </w:r>
    </w:p>
    <w:p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Therefore: - Display the processing.</w:t>
      </w:r>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RHZ: 5 tablets per day for 2 months during this phase.</w:t>
      </w:r>
    </w:p>
    <w:p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Ethambutol: 1.5 tablets per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 5 tablets per day for 4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rsidR="00C04538" w:rsidRPr="001442EB" w:rsidRDefault="00C04538" w:rsidP="00F936B2">
      <w:pPr>
        <w:spacing w:after="0" w:line="276" w:lineRule="auto"/>
        <w:ind w:left="1429" w:right="596"/>
        <w:jc w:val="both"/>
        <w:rPr>
          <w:rFonts w:ascii="Times New Roman" w:hAnsi="Times New Roman" w:cs="Times New Roman"/>
          <w:sz w:val="10"/>
          <w:szCs w:val="24"/>
        </w:rPr>
      </w:pPr>
    </w:p>
    <w:p w:rsidR="00C04538" w:rsidRPr="00B12452" w:rsidRDefault="00B12452" w:rsidP="00B12452">
      <w:pPr>
        <w:spacing w:after="0" w:line="276" w:lineRule="auto"/>
        <w:ind w:right="596"/>
        <w:jc w:val="both"/>
        <w:rPr>
          <w:rFonts w:ascii="Times New Roman" w:hAnsi="Times New Roman" w:cs="Times New Roman"/>
          <w:sz w:val="24"/>
          <w:szCs w:val="24"/>
        </w:rPr>
      </w:pPr>
      <w:r w:rsidRPr="00B12452">
        <w:rPr>
          <w:rFonts w:ascii="Times New Roman" w:hAnsi="Times New Roman" w:cs="Times New Roman"/>
          <w:b/>
          <w:sz w:val="24"/>
          <w:szCs w:val="24"/>
        </w:rPr>
        <w:t>9. Algorithm Design</w:t>
      </w:r>
    </w:p>
    <w:p w:rsidR="00B12452" w:rsidRDefault="00F9429A" w:rsidP="00F9429A">
      <w:pPr>
        <w:spacing w:after="0" w:line="276" w:lineRule="auto"/>
        <w:ind w:right="596"/>
        <w:jc w:val="both"/>
        <w:rPr>
          <w:rFonts w:ascii="Times New Roman" w:hAnsi="Times New Roman" w:cs="Times New Roman"/>
          <w:b/>
          <w:sz w:val="24"/>
          <w:szCs w:val="24"/>
        </w:rPr>
      </w:pPr>
      <w:r w:rsidRPr="00F9429A">
        <w:rPr>
          <w:rFonts w:ascii="Times New Roman" w:hAnsi="Times New Roman" w:cs="Times New Roman"/>
          <w:b/>
          <w:sz w:val="24"/>
          <w:szCs w:val="24"/>
        </w:rPr>
        <w:t>9.1. Declaration of variables</w:t>
      </w:r>
    </w:p>
    <w:p w:rsidR="00F9429A" w:rsidRPr="00F9429A" w:rsidRDefault="00F9429A" w:rsidP="00F9429A">
      <w:pPr>
        <w:spacing w:after="0" w:line="276" w:lineRule="auto"/>
        <w:ind w:right="596"/>
        <w:jc w:val="both"/>
        <w:rPr>
          <w:rFonts w:ascii="Times New Roman" w:hAnsi="Times New Roman" w:cs="Times New Roman"/>
          <w:b/>
          <w:sz w:val="6"/>
          <w:szCs w:val="24"/>
        </w:rPr>
      </w:pPr>
    </w:p>
    <w:p w:rsidR="00B12452" w:rsidRPr="00F9429A" w:rsidRDefault="00B12452" w:rsidP="00F9429A">
      <w:pPr>
        <w:spacing w:after="0" w:line="276" w:lineRule="auto"/>
        <w:jc w:val="both"/>
        <w:rPr>
          <w:rFonts w:ascii="Times New Roman" w:hAnsi="Times New Roman" w:cs="Times New Roman"/>
          <w:sz w:val="24"/>
          <w:szCs w:val="24"/>
        </w:rPr>
      </w:pPr>
      <w:r w:rsidRPr="00F9429A">
        <w:rPr>
          <w:rFonts w:ascii="Times New Roman" w:hAnsi="Times New Roman" w:cs="Times New Roman"/>
          <w:sz w:val="24"/>
          <w:szCs w:val="24"/>
        </w:rPr>
        <w:lastRenderedPageBreak/>
        <w:t>Declaring a variable means asking the compiler or interpreter to reserve a memory location for the programmer to store data in. The variable label, or its absence, is usually written as a string of characters composed of letters, numbers, and the character "".</w:t>
      </w:r>
    </w:p>
    <w:p w:rsidR="00F9429A" w:rsidRPr="00F9429A" w:rsidRDefault="00F9429A" w:rsidP="00F9429A">
      <w:pPr>
        <w:spacing w:after="38" w:line="250" w:lineRule="auto"/>
        <w:rPr>
          <w:sz w:val="8"/>
        </w:rPr>
      </w:pPr>
    </w:p>
    <w:p w:rsidR="00F9429A" w:rsidRDefault="00B12452" w:rsidP="00F9429A">
      <w:pPr>
        <w:pStyle w:val="ListParagraph"/>
        <w:numPr>
          <w:ilvl w:val="0"/>
          <w:numId w:val="34"/>
        </w:numPr>
        <w:spacing w:after="31"/>
        <w:ind w:left="426"/>
        <w:jc w:val="both"/>
        <w:rPr>
          <w:rFonts w:ascii="Times New Roman" w:hAnsi="Times New Roman" w:cs="Times New Roman"/>
          <w:sz w:val="24"/>
          <w:szCs w:val="24"/>
        </w:rPr>
      </w:pPr>
      <w:r w:rsidRPr="00F9429A">
        <w:rPr>
          <w:rFonts w:ascii="Times New Roman" w:hAnsi="Times New Roman" w:cs="Times New Roman"/>
          <w:b/>
          <w:sz w:val="24"/>
          <w:szCs w:val="24"/>
        </w:rPr>
        <w:t xml:space="preserve">Algorithmic method </w:t>
      </w:r>
      <w:r w:rsidRPr="00F9429A">
        <w:rPr>
          <w:rFonts w:ascii="Times New Roman" w:hAnsi="Times New Roman" w:cs="Times New Roman"/>
          <w:sz w:val="24"/>
          <w:szCs w:val="24"/>
        </w:rPr>
        <w:t>: This is a systematic problem-solving method. It allowed us to write our algorithm.</w:t>
      </w:r>
    </w:p>
    <w:p w:rsidR="00F9429A" w:rsidRPr="00F9429A" w:rsidRDefault="00F9429A" w:rsidP="00F9429A">
      <w:pPr>
        <w:pStyle w:val="ListParagraph"/>
        <w:spacing w:after="31"/>
        <w:ind w:left="426"/>
        <w:jc w:val="both"/>
        <w:rPr>
          <w:rFonts w:ascii="Times New Roman" w:hAnsi="Times New Roman" w:cs="Times New Roman"/>
          <w:sz w:val="6"/>
          <w:szCs w:val="24"/>
        </w:rPr>
      </w:pPr>
    </w:p>
    <w:p w:rsidR="00B12452" w:rsidRDefault="00B12452" w:rsidP="00F9429A">
      <w:pPr>
        <w:pStyle w:val="ListParagraph"/>
        <w:numPr>
          <w:ilvl w:val="0"/>
          <w:numId w:val="34"/>
        </w:numPr>
        <w:spacing w:after="31"/>
        <w:ind w:left="426"/>
        <w:jc w:val="both"/>
        <w:rPr>
          <w:rFonts w:ascii="Times New Roman" w:hAnsi="Times New Roman" w:cs="Times New Roman"/>
          <w:sz w:val="24"/>
          <w:szCs w:val="24"/>
        </w:rPr>
      </w:pPr>
      <w:r w:rsidRPr="00F9429A">
        <w:rPr>
          <w:rFonts w:ascii="Times New Roman" w:hAnsi="Times New Roman" w:cs="Times New Roman"/>
          <w:b/>
          <w:sz w:val="24"/>
          <w:szCs w:val="24"/>
        </w:rPr>
        <w:t xml:space="preserve">Fuzzy control technique </w:t>
      </w:r>
      <w:r w:rsidRPr="00F9429A">
        <w:rPr>
          <w:rFonts w:ascii="Times New Roman" w:hAnsi="Times New Roman" w:cs="Times New Roman"/>
          <w:sz w:val="24"/>
          <w:szCs w:val="24"/>
        </w:rPr>
        <w:t>: Fuzzy control aims to regulate and monitor a conventional control system. It is often presented as a robust technique for time-varying systems, capable of compensating almost naturally for uncertainties and/or a lack of precise knowledge about the controlled process.</w:t>
      </w:r>
    </w:p>
    <w:p w:rsidR="00F9429A" w:rsidRPr="00F9429A" w:rsidRDefault="00F9429A" w:rsidP="00F9429A">
      <w:pPr>
        <w:spacing w:after="31"/>
        <w:jc w:val="both"/>
        <w:rPr>
          <w:rFonts w:ascii="Times New Roman" w:hAnsi="Times New Roman" w:cs="Times New Roman"/>
          <w:sz w:val="8"/>
          <w:szCs w:val="24"/>
        </w:rPr>
      </w:pPr>
    </w:p>
    <w:p w:rsidR="00F9429A" w:rsidRDefault="00F9429A" w:rsidP="00F9429A">
      <w:pPr>
        <w:spacing w:after="0" w:line="276" w:lineRule="auto"/>
        <w:ind w:right="596"/>
        <w:jc w:val="both"/>
        <w:rPr>
          <w:rFonts w:ascii="Times New Roman" w:hAnsi="Times New Roman" w:cs="Times New Roman"/>
          <w:b/>
          <w:sz w:val="24"/>
          <w:szCs w:val="24"/>
        </w:rPr>
      </w:pPr>
      <w:r>
        <w:rPr>
          <w:rFonts w:ascii="Times New Roman" w:hAnsi="Times New Roman" w:cs="Times New Roman"/>
          <w:b/>
          <w:sz w:val="24"/>
          <w:szCs w:val="24"/>
        </w:rPr>
        <w:t>9.2. Fuzzy variable</w:t>
      </w:r>
    </w:p>
    <w:p w:rsidR="00F9429A" w:rsidRPr="00F9429A" w:rsidRDefault="00F9429A" w:rsidP="00F9429A">
      <w:pPr>
        <w:spacing w:after="0" w:line="276" w:lineRule="auto"/>
        <w:ind w:right="596"/>
        <w:jc w:val="both"/>
        <w:rPr>
          <w:rFonts w:ascii="Times New Roman" w:hAnsi="Times New Roman" w:cs="Times New Roman"/>
          <w:b/>
          <w:sz w:val="8"/>
          <w:szCs w:val="24"/>
        </w:rPr>
      </w:pPr>
    </w:p>
    <w:p w:rsidR="00F9429A" w:rsidRDefault="00F9429A" w:rsidP="00F9429A">
      <w:pPr>
        <w:spacing w:after="0" w:line="276" w:lineRule="auto"/>
        <w:jc w:val="both"/>
        <w:rPr>
          <w:rFonts w:ascii="Times New Roman" w:hAnsi="Times New Roman" w:cs="Times New Roman"/>
          <w:sz w:val="24"/>
          <w:szCs w:val="24"/>
        </w:rPr>
      </w:pPr>
      <w:r w:rsidRPr="00F9429A">
        <w:rPr>
          <w:rFonts w:ascii="Times New Roman" w:hAnsi="Times New Roman" w:cs="Times New Roman"/>
          <w:sz w:val="24"/>
          <w:szCs w:val="24"/>
        </w:rPr>
        <w:t>Fuzzy logic is a versatile logic where the truth values of variables, instead of being true or false, are real numbers between 0 and 1. In this sense, it extends classical Boolean logic with partial truth values.</w:t>
      </w:r>
    </w:p>
    <w:p w:rsidR="00F9429A" w:rsidRPr="00F9429A" w:rsidRDefault="00F9429A" w:rsidP="00F9429A">
      <w:pPr>
        <w:spacing w:after="0" w:line="276" w:lineRule="auto"/>
        <w:jc w:val="both"/>
        <w:rPr>
          <w:rFonts w:ascii="Times New Roman" w:hAnsi="Times New Roman" w:cs="Times New Roman"/>
          <w:sz w:val="6"/>
          <w:szCs w:val="24"/>
        </w:rPr>
      </w:pPr>
      <w:r w:rsidRPr="00F9429A">
        <w:rPr>
          <w:rFonts w:ascii="Times New Roman" w:hAnsi="Times New Roman" w:cs="Times New Roman"/>
          <w:sz w:val="24"/>
          <w:szCs w:val="24"/>
        </w:rPr>
        <w:t xml:space="preserve"> </w:t>
      </w:r>
    </w:p>
    <w:p w:rsidR="00F9429A" w:rsidRDefault="00F9429A" w:rsidP="00F9429A">
      <w:pPr>
        <w:spacing w:after="0" w:line="276" w:lineRule="auto"/>
        <w:ind w:right="596"/>
        <w:jc w:val="both"/>
        <w:rPr>
          <w:rFonts w:ascii="Times New Roman" w:hAnsi="Times New Roman" w:cs="Times New Roman"/>
          <w:b/>
          <w:sz w:val="24"/>
          <w:szCs w:val="24"/>
        </w:rPr>
      </w:pPr>
      <w:r>
        <w:rPr>
          <w:rFonts w:ascii="Times New Roman" w:hAnsi="Times New Roman" w:cs="Times New Roman"/>
          <w:b/>
          <w:sz w:val="24"/>
          <w:szCs w:val="24"/>
        </w:rPr>
        <w:t>9.3. Fuzzy Controller</w:t>
      </w:r>
    </w:p>
    <w:p w:rsidR="00F9429A" w:rsidRPr="00F9429A" w:rsidRDefault="00F9429A" w:rsidP="00F9429A">
      <w:pPr>
        <w:spacing w:after="0" w:line="276" w:lineRule="auto"/>
        <w:ind w:right="596"/>
        <w:jc w:val="both"/>
        <w:rPr>
          <w:rFonts w:ascii="Times New Roman" w:hAnsi="Times New Roman" w:cs="Times New Roman"/>
          <w:b/>
          <w:sz w:val="10"/>
          <w:szCs w:val="24"/>
        </w:rPr>
      </w:pPr>
      <w:r w:rsidRPr="00F9429A">
        <w:rPr>
          <w:rFonts w:ascii="Times New Roman" w:hAnsi="Times New Roman" w:cs="Times New Roman"/>
          <w:b/>
          <w:sz w:val="10"/>
          <w:szCs w:val="24"/>
        </w:rPr>
        <w:t xml:space="preserve"> </w:t>
      </w:r>
    </w:p>
    <w:p w:rsidR="00F9429A" w:rsidRDefault="00F9429A" w:rsidP="00F9429A">
      <w:pPr>
        <w:spacing w:after="0" w:line="276" w:lineRule="auto"/>
        <w:jc w:val="both"/>
        <w:rPr>
          <w:rFonts w:ascii="Times New Roman" w:hAnsi="Times New Roman" w:cs="Times New Roman"/>
          <w:sz w:val="24"/>
          <w:szCs w:val="24"/>
        </w:rPr>
      </w:pPr>
      <w:r w:rsidRPr="00F9429A">
        <w:rPr>
          <w:rFonts w:ascii="Times New Roman" w:hAnsi="Times New Roman" w:cs="Times New Roman"/>
          <w:sz w:val="24"/>
          <w:szCs w:val="24"/>
        </w:rPr>
        <w:t>A fuzzy controller is a specific knowledge-based system that uses limited-depth reasoning in a rule-chaining procedure (premise-based rule activation). Rule processing involves several steps.</w:t>
      </w:r>
    </w:p>
    <w:p w:rsidR="002923AD" w:rsidRPr="00F9429A" w:rsidRDefault="002923AD" w:rsidP="00F9429A">
      <w:pPr>
        <w:spacing w:after="0" w:line="276" w:lineRule="auto"/>
        <w:jc w:val="both"/>
        <w:rPr>
          <w:rFonts w:ascii="Times New Roman" w:hAnsi="Times New Roman" w:cs="Times New Roman"/>
          <w:sz w:val="12"/>
          <w:szCs w:val="24"/>
        </w:rPr>
      </w:pPr>
    </w:p>
    <w:p w:rsidR="00F9429A" w:rsidRPr="00F9429A" w:rsidRDefault="00F9429A" w:rsidP="00F9429A">
      <w:pPr>
        <w:spacing w:after="14" w:line="250" w:lineRule="auto"/>
        <w:rPr>
          <w:rFonts w:ascii="Times New Roman" w:hAnsi="Times New Roman" w:cs="Times New Roman"/>
          <w:sz w:val="24"/>
          <w:szCs w:val="24"/>
        </w:rPr>
      </w:pPr>
      <w:r w:rsidRPr="00F9429A">
        <w:rPr>
          <w:rFonts w:ascii="Times New Roman" w:hAnsi="Times New Roman" w:cs="Times New Roman"/>
          <w:b/>
          <w:sz w:val="24"/>
          <w:szCs w:val="24"/>
        </w:rPr>
        <w:t>10. Algorithm: Intelligent artificial medical decision-making system</w:t>
      </w:r>
    </w:p>
    <w:p w:rsidR="00232B0E" w:rsidRPr="00A645E1" w:rsidRDefault="00232B0E" w:rsidP="006154F6">
      <w:pPr>
        <w:pStyle w:val="NormalWeb"/>
        <w:spacing w:before="0" w:beforeAutospacing="0" w:after="0" w:afterAutospacing="0" w:line="276" w:lineRule="auto"/>
        <w:rPr>
          <w:b/>
          <w:sz w:val="10"/>
        </w:rPr>
      </w:pPr>
    </w:p>
    <w:p w:rsidR="002232C5" w:rsidRDefault="002232C5" w:rsidP="006154F6">
      <w:pPr>
        <w:pStyle w:val="NormalWeb"/>
        <w:spacing w:before="0" w:beforeAutospacing="0" w:after="0" w:afterAutospacing="0" w:line="276" w:lineRule="auto"/>
      </w:pPr>
      <w:r>
        <w:t>Algorithm: Classification and therapeutic proposal for the tuberculosis patient</w:t>
      </w:r>
    </w:p>
    <w:p w:rsidR="002232C5" w:rsidRPr="002923AD" w:rsidRDefault="002923AD" w:rsidP="002232C5">
      <w:pPr>
        <w:pStyle w:val="Heading3"/>
        <w:rPr>
          <w:rFonts w:ascii="Times New Roman" w:hAnsi="Times New Roman" w:cs="Times New Roman"/>
          <w:b/>
          <w:color w:val="auto"/>
          <w:sz w:val="20"/>
          <w:szCs w:val="20"/>
        </w:rPr>
      </w:pPr>
      <w:r w:rsidRPr="002923AD">
        <w:rPr>
          <w:rFonts w:ascii="Times New Roman" w:hAnsi="Times New Roman" w:cs="Times New Roman"/>
          <w:b/>
          <w:color w:val="auto"/>
          <w:sz w:val="20"/>
          <w:szCs w:val="20"/>
        </w:rPr>
        <w:t>VARIABLES:</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A, B, C, D: INTEGERS</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Patient classification indicators</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A → Category I</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B → Category II</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C → Category III</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D → Child patient</w:t>
      </w:r>
    </w:p>
    <w:p w:rsidR="00A645E1" w:rsidRPr="00A645E1" w:rsidRDefault="00A645E1" w:rsidP="00A645E1">
      <w:pPr>
        <w:spacing w:after="0"/>
        <w:ind w:left="426"/>
        <w:rPr>
          <w:rFonts w:ascii="Times New Roman" w:hAnsi="Times New Roman" w:cs="Times New Roman"/>
          <w:sz w:val="4"/>
        </w:rPr>
      </w:pP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a, b, c, d, e, f, g, h, i, j, k, l: INTEGER</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Binary clinical criteria (1 = present, 0 = absent)</w:t>
      </w:r>
    </w:p>
    <w:p w:rsidR="00A645E1" w:rsidRPr="00A645E1" w:rsidRDefault="00A645E1" w:rsidP="00A645E1">
      <w:pPr>
        <w:spacing w:after="0"/>
        <w:ind w:left="426"/>
        <w:rPr>
          <w:rFonts w:ascii="Times New Roman" w:hAnsi="Times New Roman" w:cs="Times New Roman"/>
          <w:sz w:val="6"/>
        </w:rPr>
      </w:pP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Patient's weight : WHOLE</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Weight of the adult patient (in kg)</w:t>
      </w:r>
    </w:p>
    <w:p w:rsidR="00A645E1" w:rsidRPr="00A645E1" w:rsidRDefault="00A645E1" w:rsidP="00A645E1">
      <w:pPr>
        <w:spacing w:after="0"/>
        <w:ind w:left="426"/>
        <w:rPr>
          <w:rFonts w:ascii="Times New Roman" w:hAnsi="Times New Roman" w:cs="Times New Roman"/>
          <w:sz w:val="8"/>
        </w:rPr>
      </w:pP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Child's weight: WHOLE</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Weight of the child patient (in kg)</w:t>
      </w:r>
    </w:p>
    <w:p w:rsidR="00A645E1" w:rsidRPr="00A645E1" w:rsidRDefault="00A645E1" w:rsidP="00A645E1">
      <w:pPr>
        <w:spacing w:after="0"/>
        <w:ind w:left="426"/>
        <w:rPr>
          <w:rFonts w:ascii="Times New Roman" w:hAnsi="Times New Roman" w:cs="Times New Roman"/>
          <w:sz w:val="6"/>
        </w:rPr>
      </w:pP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Reading input data</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READ A, B, C, D</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READ a, b, c, d, e, f, g, h, i, j, k, l</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xml:space="preserve">READ </w:t>
      </w:r>
      <w:proofErr w:type="spellStart"/>
      <w:r w:rsidRPr="00A645E1">
        <w:rPr>
          <w:rFonts w:ascii="Times New Roman" w:hAnsi="Times New Roman" w:cs="Times New Roman"/>
        </w:rPr>
        <w:t>Patient_weight</w:t>
      </w:r>
      <w:proofErr w:type="spellEnd"/>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READ Child's Foot Weight</w:t>
      </w:r>
    </w:p>
    <w:p w:rsidR="00A645E1" w:rsidRPr="00A645E1" w:rsidRDefault="00A645E1" w:rsidP="00A645E1">
      <w:pPr>
        <w:spacing w:after="0"/>
        <w:ind w:left="426"/>
        <w:rPr>
          <w:rFonts w:ascii="Times New Roman" w:hAnsi="Times New Roman" w:cs="Times New Roman"/>
          <w:sz w:val="8"/>
        </w:rPr>
      </w:pP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Identification of the tuberculosis case</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IF (a = 1 AND b = 1 AND c = 1 AND d = 1 AND e = 1 AND f = 1 AND g = 1) THEN</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"The patient suffers from tuberculosis with a certain degree of adherence"</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END IF</w:t>
      </w:r>
    </w:p>
    <w:p w:rsidR="00A645E1" w:rsidRPr="00A645E1" w:rsidRDefault="00A645E1" w:rsidP="00A645E1">
      <w:pPr>
        <w:spacing w:after="0"/>
        <w:ind w:left="426"/>
        <w:rPr>
          <w:rFonts w:ascii="Times New Roman" w:hAnsi="Times New Roman" w:cs="Times New Roman"/>
          <w:sz w:val="10"/>
        </w:rPr>
      </w:pP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Classification and treatment of the adult patient</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1 Category I</w:t>
      </w:r>
    </w:p>
    <w:p w:rsidR="00A645E1" w:rsidRPr="002923AD" w:rsidRDefault="00A645E1" w:rsidP="00A645E1">
      <w:pPr>
        <w:spacing w:after="0"/>
        <w:ind w:left="426"/>
        <w:rPr>
          <w:rFonts w:ascii="Times New Roman" w:hAnsi="Times New Roman" w:cs="Times New Roman"/>
          <w:sz w:val="12"/>
        </w:rPr>
      </w:pP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lastRenderedPageBreak/>
        <w:t>IF (A = 1) THEN</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"The patient is classified in category I with a degree of adherence"</w:t>
      </w:r>
    </w:p>
    <w:p w:rsidR="00A645E1" w:rsidRPr="00A645E1" w:rsidRDefault="00A645E1" w:rsidP="00A645E1">
      <w:pPr>
        <w:spacing w:after="0"/>
        <w:ind w:left="426"/>
        <w:rPr>
          <w:rFonts w:ascii="Times New Roman" w:hAnsi="Times New Roman" w:cs="Times New Roman"/>
          <w:sz w:val="12"/>
        </w:rPr>
      </w:pP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xml:space="preserve">IF ( </w:t>
      </w:r>
      <w:proofErr w:type="spellStart"/>
      <w:r w:rsidRPr="00A645E1">
        <w:rPr>
          <w:rFonts w:ascii="Times New Roman" w:hAnsi="Times New Roman" w:cs="Times New Roman"/>
        </w:rPr>
        <w:t>Patient_Weight</w:t>
      </w:r>
      <w:proofErr w:type="spellEnd"/>
      <w:r w:rsidRPr="00A645E1">
        <w:rPr>
          <w:rFonts w:ascii="Times New Roman" w:hAnsi="Times New Roman" w:cs="Times New Roman"/>
        </w:rPr>
        <w:t xml:space="preserve"> ≤ 39) THEN</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"Q Treatment"</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xml:space="preserve">ELSE IF ( </w:t>
      </w:r>
      <w:proofErr w:type="spellStart"/>
      <w:r w:rsidRPr="00A645E1">
        <w:rPr>
          <w:rFonts w:ascii="Times New Roman" w:hAnsi="Times New Roman" w:cs="Times New Roman"/>
        </w:rPr>
        <w:t>Patient_Weight</w:t>
      </w:r>
      <w:proofErr w:type="spellEnd"/>
      <w:r w:rsidRPr="00A645E1">
        <w:rPr>
          <w:rFonts w:ascii="Times New Roman" w:hAnsi="Times New Roman" w:cs="Times New Roman"/>
        </w:rPr>
        <w:t xml:space="preserve"> ≤ 54) THEN</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"R Treatment"</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xml:space="preserve">ELSE IF ( </w:t>
      </w:r>
      <w:proofErr w:type="spellStart"/>
      <w:r w:rsidRPr="00A645E1">
        <w:rPr>
          <w:rFonts w:ascii="Times New Roman" w:hAnsi="Times New Roman" w:cs="Times New Roman"/>
        </w:rPr>
        <w:t>Patient_Weight</w:t>
      </w:r>
      <w:proofErr w:type="spellEnd"/>
      <w:r w:rsidRPr="00A645E1">
        <w:rPr>
          <w:rFonts w:ascii="Times New Roman" w:hAnsi="Times New Roman" w:cs="Times New Roman"/>
        </w:rPr>
        <w:t xml:space="preserve"> ≤ 70) THEN</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"S Treatment"</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OTHERWISE</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"Treatment T"</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END IF</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END IF</w:t>
      </w:r>
    </w:p>
    <w:p w:rsidR="00A645E1" w:rsidRPr="00A645E1" w:rsidRDefault="00A645E1" w:rsidP="00A645E1">
      <w:pPr>
        <w:spacing w:after="0"/>
        <w:ind w:left="426"/>
        <w:rPr>
          <w:rFonts w:ascii="Times New Roman" w:hAnsi="Times New Roman" w:cs="Times New Roman"/>
          <w:sz w:val="8"/>
        </w:rPr>
      </w:pP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2 Category II</w:t>
      </w:r>
    </w:p>
    <w:p w:rsidR="00A645E1" w:rsidRPr="00A645E1" w:rsidRDefault="00A645E1" w:rsidP="00A645E1">
      <w:pPr>
        <w:spacing w:after="0"/>
        <w:ind w:left="426"/>
        <w:rPr>
          <w:rFonts w:ascii="Times New Roman" w:hAnsi="Times New Roman" w:cs="Times New Roman"/>
          <w:sz w:val="6"/>
        </w:rPr>
      </w:pP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IF (B = 1) THEN</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"The patient is classified in category II with a degree of adherence"</w:t>
      </w:r>
    </w:p>
    <w:p w:rsidR="00A645E1" w:rsidRPr="002923AD" w:rsidRDefault="00A645E1" w:rsidP="00A645E1">
      <w:pPr>
        <w:spacing w:after="0"/>
        <w:ind w:left="426"/>
        <w:rPr>
          <w:rFonts w:ascii="Times New Roman" w:hAnsi="Times New Roman" w:cs="Times New Roman"/>
          <w:sz w:val="8"/>
        </w:rPr>
      </w:pP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xml:space="preserve">IF ( </w:t>
      </w:r>
      <w:proofErr w:type="spellStart"/>
      <w:r w:rsidRPr="00A645E1">
        <w:rPr>
          <w:rFonts w:ascii="Times New Roman" w:hAnsi="Times New Roman" w:cs="Times New Roman"/>
        </w:rPr>
        <w:t>Patient_Weight</w:t>
      </w:r>
      <w:proofErr w:type="spellEnd"/>
      <w:r w:rsidRPr="00A645E1">
        <w:rPr>
          <w:rFonts w:ascii="Times New Roman" w:hAnsi="Times New Roman" w:cs="Times New Roman"/>
        </w:rPr>
        <w:t xml:space="preserve"> ≤ 39) THEN</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"Treatment U"</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xml:space="preserve">ELSE IF ( </w:t>
      </w:r>
      <w:proofErr w:type="spellStart"/>
      <w:r w:rsidRPr="00A645E1">
        <w:rPr>
          <w:rFonts w:ascii="Times New Roman" w:hAnsi="Times New Roman" w:cs="Times New Roman"/>
        </w:rPr>
        <w:t>Patient_Weight</w:t>
      </w:r>
      <w:proofErr w:type="spellEnd"/>
      <w:r w:rsidRPr="00A645E1">
        <w:rPr>
          <w:rFonts w:ascii="Times New Roman" w:hAnsi="Times New Roman" w:cs="Times New Roman"/>
        </w:rPr>
        <w:t xml:space="preserve"> ≤ 54) THEN</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"Treatment V"</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xml:space="preserve">ELSE IF ( </w:t>
      </w:r>
      <w:proofErr w:type="spellStart"/>
      <w:r w:rsidRPr="00A645E1">
        <w:rPr>
          <w:rFonts w:ascii="Times New Roman" w:hAnsi="Times New Roman" w:cs="Times New Roman"/>
        </w:rPr>
        <w:t>Patient_Weight</w:t>
      </w:r>
      <w:proofErr w:type="spellEnd"/>
      <w:r w:rsidRPr="00A645E1">
        <w:rPr>
          <w:rFonts w:ascii="Times New Roman" w:hAnsi="Times New Roman" w:cs="Times New Roman"/>
        </w:rPr>
        <w:t xml:space="preserve"> ≤ 70) THEN</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"W Processing"</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OTHERWISE</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"Treatment Y"</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END IF</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END IF</w:t>
      </w:r>
    </w:p>
    <w:p w:rsidR="00A645E1" w:rsidRPr="00A645E1" w:rsidRDefault="00A645E1" w:rsidP="00A645E1">
      <w:pPr>
        <w:spacing w:after="0"/>
        <w:ind w:left="426"/>
        <w:rPr>
          <w:rFonts w:ascii="Times New Roman" w:hAnsi="Times New Roman" w:cs="Times New Roman"/>
          <w:sz w:val="4"/>
        </w:rPr>
      </w:pP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3 Category III</w:t>
      </w:r>
    </w:p>
    <w:p w:rsidR="00A645E1" w:rsidRPr="00A645E1" w:rsidRDefault="00A645E1" w:rsidP="00A645E1">
      <w:pPr>
        <w:spacing w:after="0"/>
        <w:ind w:left="426"/>
        <w:rPr>
          <w:rFonts w:ascii="Times New Roman" w:hAnsi="Times New Roman" w:cs="Times New Roman"/>
          <w:sz w:val="6"/>
        </w:rPr>
      </w:pP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IF (C = 1) THEN</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"The patient is classified in category III with a degree of adherence"</w:t>
      </w:r>
    </w:p>
    <w:p w:rsidR="00A645E1" w:rsidRPr="002923AD" w:rsidRDefault="00A645E1" w:rsidP="00A645E1">
      <w:pPr>
        <w:spacing w:after="0"/>
        <w:ind w:left="426"/>
        <w:rPr>
          <w:rFonts w:ascii="Times New Roman" w:hAnsi="Times New Roman" w:cs="Times New Roman"/>
          <w:sz w:val="6"/>
        </w:rPr>
      </w:pP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xml:space="preserve">IF ( </w:t>
      </w:r>
      <w:proofErr w:type="spellStart"/>
      <w:r w:rsidRPr="00A645E1">
        <w:rPr>
          <w:rFonts w:ascii="Times New Roman" w:hAnsi="Times New Roman" w:cs="Times New Roman"/>
        </w:rPr>
        <w:t>Patient_Weight</w:t>
      </w:r>
      <w:proofErr w:type="spellEnd"/>
      <w:r w:rsidRPr="00A645E1">
        <w:rPr>
          <w:rFonts w:ascii="Times New Roman" w:hAnsi="Times New Roman" w:cs="Times New Roman"/>
        </w:rPr>
        <w:t xml:space="preserve"> ≤ 39) THEN</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"Treatment Z"</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xml:space="preserve">ELSE IF ( </w:t>
      </w:r>
      <w:proofErr w:type="spellStart"/>
      <w:r w:rsidRPr="00A645E1">
        <w:rPr>
          <w:rFonts w:ascii="Times New Roman" w:hAnsi="Times New Roman" w:cs="Times New Roman"/>
        </w:rPr>
        <w:t>Patient_Weight</w:t>
      </w:r>
      <w:proofErr w:type="spellEnd"/>
      <w:r w:rsidRPr="00A645E1">
        <w:rPr>
          <w:rFonts w:ascii="Times New Roman" w:hAnsi="Times New Roman" w:cs="Times New Roman"/>
        </w:rPr>
        <w:t xml:space="preserve"> ≤ 54) THEN</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"AA Treatment"</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xml:space="preserve">ELSE IF ( </w:t>
      </w:r>
      <w:proofErr w:type="spellStart"/>
      <w:r w:rsidRPr="00A645E1">
        <w:rPr>
          <w:rFonts w:ascii="Times New Roman" w:hAnsi="Times New Roman" w:cs="Times New Roman"/>
        </w:rPr>
        <w:t>Patient_Weight</w:t>
      </w:r>
      <w:proofErr w:type="spellEnd"/>
      <w:r w:rsidRPr="00A645E1">
        <w:rPr>
          <w:rFonts w:ascii="Times New Roman" w:hAnsi="Times New Roman" w:cs="Times New Roman"/>
        </w:rPr>
        <w:t xml:space="preserve"> ≤ 70) THEN</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"AB Care"</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OTHERWISE</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"AC Processing"</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END IF</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END IF</w:t>
      </w:r>
    </w:p>
    <w:p w:rsidR="00A645E1" w:rsidRPr="00A645E1" w:rsidRDefault="00A645E1" w:rsidP="00A645E1">
      <w:pPr>
        <w:spacing w:after="0"/>
        <w:ind w:left="426"/>
        <w:rPr>
          <w:rFonts w:ascii="Times New Roman" w:hAnsi="Times New Roman" w:cs="Times New Roman"/>
          <w:sz w:val="4"/>
        </w:rPr>
      </w:pP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Care for the patient child</w:t>
      </w:r>
    </w:p>
    <w:p w:rsidR="00A645E1" w:rsidRPr="00A645E1" w:rsidRDefault="00A645E1" w:rsidP="00A645E1">
      <w:pPr>
        <w:spacing w:after="0"/>
        <w:ind w:left="426"/>
        <w:rPr>
          <w:rFonts w:ascii="Times New Roman" w:hAnsi="Times New Roman" w:cs="Times New Roman"/>
          <w:sz w:val="4"/>
        </w:rPr>
      </w:pP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IF (D = 1) THEN</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"Child Patient File"</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"The patient is a child"</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"Application of pediatric dosages"</w:t>
      </w:r>
    </w:p>
    <w:p w:rsidR="00A645E1" w:rsidRPr="002923AD" w:rsidRDefault="00A645E1" w:rsidP="00A645E1">
      <w:pPr>
        <w:spacing w:after="0"/>
        <w:ind w:left="426"/>
        <w:rPr>
          <w:rFonts w:ascii="Times New Roman" w:hAnsi="Times New Roman" w:cs="Times New Roman"/>
          <w:sz w:val="8"/>
        </w:rPr>
      </w:pP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xml:space="preserve">IF ( </w:t>
      </w:r>
      <w:proofErr w:type="spellStart"/>
      <w:r w:rsidRPr="00A645E1">
        <w:rPr>
          <w:rFonts w:ascii="Times New Roman" w:hAnsi="Times New Roman" w:cs="Times New Roman"/>
        </w:rPr>
        <w:t>child's_weight</w:t>
      </w:r>
      <w:proofErr w:type="spellEnd"/>
      <w:r w:rsidRPr="00A645E1">
        <w:rPr>
          <w:rFonts w:ascii="Times New Roman" w:hAnsi="Times New Roman" w:cs="Times New Roman"/>
        </w:rPr>
        <w:t xml:space="preserve"> ≤ 7) THEN</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"Advertising Treatment"</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xml:space="preserve">ELSE IF ( </w:t>
      </w:r>
      <w:proofErr w:type="spellStart"/>
      <w:r w:rsidRPr="00A645E1">
        <w:rPr>
          <w:rFonts w:ascii="Times New Roman" w:hAnsi="Times New Roman" w:cs="Times New Roman"/>
        </w:rPr>
        <w:t>Child's_weight</w:t>
      </w:r>
      <w:proofErr w:type="spellEnd"/>
      <w:r w:rsidRPr="00A645E1">
        <w:rPr>
          <w:rFonts w:ascii="Times New Roman" w:hAnsi="Times New Roman" w:cs="Times New Roman"/>
        </w:rPr>
        <w:t xml:space="preserve"> ≤ 9) THEN</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"AE Processing"</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xml:space="preserve">ELSE IF ( </w:t>
      </w:r>
      <w:proofErr w:type="spellStart"/>
      <w:r w:rsidRPr="00A645E1">
        <w:rPr>
          <w:rFonts w:ascii="Times New Roman" w:hAnsi="Times New Roman" w:cs="Times New Roman"/>
        </w:rPr>
        <w:t>Child's_weight</w:t>
      </w:r>
      <w:proofErr w:type="spellEnd"/>
      <w:r w:rsidRPr="00A645E1">
        <w:rPr>
          <w:rFonts w:ascii="Times New Roman" w:hAnsi="Times New Roman" w:cs="Times New Roman"/>
        </w:rPr>
        <w:t xml:space="preserve"> &lt; 14) THEN</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"AF Processing"</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lastRenderedPageBreak/>
        <w:t>OTHERWISE</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"AG Treatment"</w:t>
      </w:r>
    </w:p>
    <w:p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END IF</w:t>
      </w:r>
    </w:p>
    <w:p w:rsidR="00A645E1" w:rsidRDefault="00A645E1" w:rsidP="00A645E1">
      <w:pPr>
        <w:spacing w:after="0"/>
        <w:ind w:left="426"/>
        <w:rPr>
          <w:rFonts w:ascii="Times New Roman" w:hAnsi="Times New Roman" w:cs="Times New Roman"/>
        </w:rPr>
      </w:pPr>
      <w:r w:rsidRPr="00A645E1">
        <w:rPr>
          <w:rFonts w:ascii="Times New Roman" w:hAnsi="Times New Roman" w:cs="Times New Roman"/>
        </w:rPr>
        <w:t>END IF</w:t>
      </w:r>
    </w:p>
    <w:p w:rsidR="005F0A7A" w:rsidRDefault="005F0A7A" w:rsidP="005F0A7A">
      <w:pPr>
        <w:spacing w:after="0"/>
        <w:rPr>
          <w:rFonts w:ascii="Times New Roman" w:hAnsi="Times New Roman" w:cs="Times New Roman"/>
          <w:b/>
          <w:sz w:val="24"/>
          <w:szCs w:val="24"/>
        </w:rPr>
      </w:pPr>
    </w:p>
    <w:p w:rsidR="005F0A7A" w:rsidRDefault="005F0A7A" w:rsidP="005F0A7A">
      <w:pPr>
        <w:spacing w:after="0"/>
        <w:rPr>
          <w:rFonts w:ascii="Times New Roman" w:hAnsi="Times New Roman" w:cs="Times New Roman"/>
          <w:b/>
          <w:sz w:val="24"/>
          <w:szCs w:val="24"/>
        </w:rPr>
      </w:pPr>
      <w:r w:rsidRPr="005F0A7A">
        <w:rPr>
          <w:rFonts w:ascii="Times New Roman" w:hAnsi="Times New Roman" w:cs="Times New Roman"/>
          <w:b/>
          <w:sz w:val="24"/>
          <w:szCs w:val="24"/>
        </w:rPr>
        <w:t>CONCLUSION</w:t>
      </w:r>
    </w:p>
    <w:p w:rsidR="005F0A7A" w:rsidRPr="005F0A7A" w:rsidRDefault="005F0A7A" w:rsidP="005F0A7A">
      <w:pPr>
        <w:spacing w:after="0"/>
        <w:rPr>
          <w:rFonts w:ascii="Times New Roman" w:hAnsi="Times New Roman" w:cs="Times New Roman"/>
          <w:sz w:val="6"/>
          <w:szCs w:val="24"/>
        </w:rPr>
      </w:pPr>
    </w:p>
    <w:p w:rsidR="005F0A7A" w:rsidRPr="002923AD" w:rsidRDefault="005F0A7A" w:rsidP="005F0A7A">
      <w:pPr>
        <w:spacing w:after="0"/>
        <w:ind w:right="92"/>
        <w:jc w:val="both"/>
        <w:rPr>
          <w:rFonts w:ascii="Times New Roman" w:hAnsi="Times New Roman" w:cs="Times New Roman"/>
          <w:sz w:val="24"/>
          <w:szCs w:val="24"/>
        </w:rPr>
      </w:pPr>
      <w:r w:rsidRPr="002923AD">
        <w:rPr>
          <w:rFonts w:ascii="Times New Roman" w:hAnsi="Times New Roman" w:cs="Times New Roman"/>
          <w:sz w:val="24"/>
          <w:szCs w:val="24"/>
        </w:rPr>
        <w:t>It is important to emphasize that this work focused on merging two key areas of distributed computing: expert systems and fuzzy logic. This combination provides a robust and efficient decision support tool, beneficial to the scientific community, healthcare professionals, developers specializing in these fields, and the end users of their applications.</w:t>
      </w:r>
    </w:p>
    <w:p w:rsidR="005F0A7A" w:rsidRPr="002923AD" w:rsidRDefault="005F0A7A" w:rsidP="005F0A7A">
      <w:pPr>
        <w:spacing w:after="0"/>
        <w:ind w:right="92"/>
        <w:jc w:val="both"/>
        <w:rPr>
          <w:rFonts w:ascii="Times New Roman" w:hAnsi="Times New Roman" w:cs="Times New Roman"/>
          <w:sz w:val="10"/>
          <w:szCs w:val="24"/>
        </w:rPr>
      </w:pPr>
    </w:p>
    <w:p w:rsidR="005F0A7A" w:rsidRPr="002923AD" w:rsidRDefault="005F0A7A" w:rsidP="005F0A7A">
      <w:pPr>
        <w:spacing w:after="0"/>
        <w:ind w:right="92"/>
        <w:jc w:val="both"/>
        <w:rPr>
          <w:rFonts w:ascii="Times New Roman" w:hAnsi="Times New Roman" w:cs="Times New Roman"/>
          <w:sz w:val="24"/>
          <w:szCs w:val="24"/>
        </w:rPr>
      </w:pPr>
      <w:r w:rsidRPr="002923AD">
        <w:rPr>
          <w:rFonts w:ascii="Times New Roman" w:hAnsi="Times New Roman" w:cs="Times New Roman"/>
          <w:sz w:val="24"/>
          <w:szCs w:val="24"/>
        </w:rPr>
        <w:t>Expert systems are essential tools that provide an environment conducive to encoding, recording, and implementing human expertise, particularly in fields where such expertise is scarce, thereby leveraging continuous technological advancements. The goal is to overcome the limitations of human experts, such as fatigue, forgetfulness, and the loss of expertise due to death.</w:t>
      </w:r>
    </w:p>
    <w:p w:rsidR="005F0A7A" w:rsidRPr="002923AD" w:rsidRDefault="005F0A7A" w:rsidP="005F0A7A">
      <w:pPr>
        <w:spacing w:after="0"/>
        <w:ind w:right="92"/>
        <w:jc w:val="both"/>
        <w:rPr>
          <w:rFonts w:ascii="Times New Roman" w:hAnsi="Times New Roman" w:cs="Times New Roman"/>
          <w:sz w:val="8"/>
          <w:szCs w:val="24"/>
        </w:rPr>
      </w:pPr>
    </w:p>
    <w:p w:rsidR="005F0A7A" w:rsidRPr="002923AD" w:rsidRDefault="005F0A7A" w:rsidP="005F0A7A">
      <w:pPr>
        <w:spacing w:after="0"/>
        <w:jc w:val="both"/>
        <w:rPr>
          <w:rFonts w:ascii="Times New Roman" w:hAnsi="Times New Roman" w:cs="Times New Roman"/>
          <w:sz w:val="24"/>
          <w:szCs w:val="24"/>
        </w:rPr>
      </w:pPr>
      <w:r w:rsidRPr="002923AD">
        <w:rPr>
          <w:rFonts w:ascii="Times New Roman" w:hAnsi="Times New Roman" w:cs="Times New Roman"/>
          <w:sz w:val="24"/>
          <w:szCs w:val="24"/>
        </w:rPr>
        <w:t>Heuristic problems that rely on intuition, judgment, and fuzzy reasoning are generally well-suited to expert systems. These systems often prove more efficient than linear systems because they produce results very close to human reasoning, provided that the fundamental concepts structuring their operation are clearly defined. These concepts include modeling input data as linguistic variables, establishing inference rules representing the system's knowledge, and choosing logical operators and defuzzification methods.</w:t>
      </w:r>
    </w:p>
    <w:p w:rsidR="005F0A7A" w:rsidRPr="002923AD" w:rsidRDefault="005F0A7A" w:rsidP="005F0A7A">
      <w:pPr>
        <w:spacing w:after="0"/>
        <w:jc w:val="both"/>
        <w:rPr>
          <w:rFonts w:ascii="Times New Roman" w:hAnsi="Times New Roman" w:cs="Times New Roman"/>
          <w:sz w:val="12"/>
          <w:szCs w:val="24"/>
        </w:rPr>
      </w:pPr>
    </w:p>
    <w:p w:rsidR="005F0A7A" w:rsidRPr="002923AD" w:rsidRDefault="005F0A7A" w:rsidP="005F0A7A">
      <w:pPr>
        <w:spacing w:after="0"/>
        <w:jc w:val="both"/>
        <w:rPr>
          <w:rFonts w:ascii="Times New Roman" w:hAnsi="Times New Roman" w:cs="Times New Roman"/>
          <w:sz w:val="24"/>
          <w:szCs w:val="24"/>
        </w:rPr>
      </w:pPr>
      <w:r w:rsidRPr="002923AD">
        <w:rPr>
          <w:rFonts w:ascii="Times New Roman" w:hAnsi="Times New Roman" w:cs="Times New Roman"/>
          <w:sz w:val="24"/>
          <w:szCs w:val="24"/>
        </w:rPr>
        <w:t>The performance of fuzzy systems depends on the designer's choices and the recommendations of a domain expert, which can make them highly effective or ineffective. The design of diagnostic support systems follows the classic steps of software engineering and information systems. A user-centered approach, a flexible methodology, and an architecture adapted to the requirements of transparency, accessibility, and scalability are essential. Adherence to standards is a quality criterion that promotes interoperability with existing solutions.</w:t>
      </w:r>
    </w:p>
    <w:p w:rsidR="005F0A7A" w:rsidRPr="002923AD" w:rsidRDefault="005F0A7A" w:rsidP="005F0A7A">
      <w:pPr>
        <w:spacing w:after="0"/>
        <w:jc w:val="both"/>
        <w:rPr>
          <w:rFonts w:ascii="Times New Roman" w:hAnsi="Times New Roman" w:cs="Times New Roman"/>
          <w:sz w:val="12"/>
          <w:szCs w:val="24"/>
        </w:rPr>
      </w:pPr>
    </w:p>
    <w:p w:rsidR="005F0A7A" w:rsidRDefault="005F0A7A" w:rsidP="002923AD">
      <w:pPr>
        <w:spacing w:after="0"/>
        <w:ind w:right="88"/>
        <w:jc w:val="both"/>
        <w:rPr>
          <w:rFonts w:ascii="Times New Roman" w:hAnsi="Times New Roman" w:cs="Times New Roman"/>
          <w:sz w:val="24"/>
          <w:szCs w:val="24"/>
        </w:rPr>
      </w:pPr>
      <w:r w:rsidRPr="002923AD">
        <w:rPr>
          <w:rFonts w:ascii="Times New Roman" w:hAnsi="Times New Roman" w:cs="Times New Roman"/>
          <w:sz w:val="24"/>
          <w:szCs w:val="24"/>
        </w:rPr>
        <w:t>Testing is essential for detecting defects and evaluating the usability of the solution. Portable, wireless, and touch-screen devices offer convenient ways to access and record data, thus improving the user experience. System evaluation begins at the design stage with the implementation of monitoring routines and continues with regular checks of the knowledge base and decision algorithms. A new fuzzy logic-based decision support tool, a fuzzy expert system for tuberculosis diagnosis, is under development. The focus is on the advantages of combining a diagnostic expert system with fuzzy logic.</w:t>
      </w:r>
    </w:p>
    <w:p w:rsidR="002923AD" w:rsidRPr="002923AD" w:rsidRDefault="002923AD" w:rsidP="002923AD">
      <w:pPr>
        <w:spacing w:after="0"/>
        <w:ind w:right="88"/>
        <w:jc w:val="both"/>
        <w:rPr>
          <w:rFonts w:ascii="Times New Roman" w:hAnsi="Times New Roman" w:cs="Times New Roman"/>
          <w:sz w:val="8"/>
          <w:szCs w:val="24"/>
        </w:rPr>
      </w:pPr>
    </w:p>
    <w:p w:rsidR="005F0A7A" w:rsidRDefault="005F0A7A" w:rsidP="002923AD">
      <w:pPr>
        <w:spacing w:after="0"/>
        <w:ind w:right="88"/>
        <w:jc w:val="both"/>
        <w:rPr>
          <w:rFonts w:ascii="Times New Roman" w:hAnsi="Times New Roman" w:cs="Times New Roman"/>
          <w:sz w:val="24"/>
          <w:szCs w:val="24"/>
        </w:rPr>
      </w:pPr>
      <w:r w:rsidRPr="002923AD">
        <w:rPr>
          <w:rFonts w:ascii="Times New Roman" w:hAnsi="Times New Roman" w:cs="Times New Roman"/>
          <w:sz w:val="24"/>
          <w:szCs w:val="24"/>
        </w:rPr>
        <w:t>The development of diagnostic support systems follows classic software engineering steps, with a user-centered approach and a flexible architecture. Testing is essential for detecting defects and evaluating the usability of the solution. A new fuzzy decision tool, a fuzzy expert system for tuberculosis diagnosis, is proposed, highlighting the advantages of combining a diagnostic expert system with fuzzy logic.</w:t>
      </w:r>
    </w:p>
    <w:p w:rsidR="002923AD" w:rsidRPr="002923AD" w:rsidRDefault="002923AD" w:rsidP="002923AD">
      <w:pPr>
        <w:spacing w:after="0"/>
        <w:ind w:right="88"/>
        <w:jc w:val="both"/>
        <w:rPr>
          <w:rFonts w:ascii="Times New Roman" w:hAnsi="Times New Roman" w:cs="Times New Roman"/>
          <w:sz w:val="8"/>
          <w:szCs w:val="24"/>
        </w:rPr>
      </w:pPr>
    </w:p>
    <w:p w:rsidR="005F0A7A" w:rsidRDefault="005F0A7A" w:rsidP="00902876">
      <w:pPr>
        <w:spacing w:after="0"/>
        <w:ind w:right="86"/>
        <w:jc w:val="both"/>
        <w:rPr>
          <w:rFonts w:ascii="Times New Roman" w:hAnsi="Times New Roman" w:cs="Times New Roman"/>
          <w:sz w:val="24"/>
          <w:szCs w:val="24"/>
        </w:rPr>
      </w:pPr>
      <w:r w:rsidRPr="002923AD">
        <w:rPr>
          <w:rFonts w:ascii="Times New Roman" w:hAnsi="Times New Roman" w:cs="Times New Roman"/>
          <w:sz w:val="24"/>
          <w:szCs w:val="24"/>
        </w:rPr>
        <w:t>Given the above, the use of fuzzy logic in expert systems allows for the processing of incomplete and imprecise information, thereby improving system efficiency and consistency. This approach guides decisions by minimizing human uncertainty, offering a credible alternative that more closely resembles human reasoning.</w:t>
      </w:r>
    </w:p>
    <w:p w:rsidR="00B9062B" w:rsidRPr="00A27F81" w:rsidRDefault="00B9062B" w:rsidP="00902876">
      <w:pPr>
        <w:spacing w:after="0"/>
        <w:ind w:right="86"/>
        <w:jc w:val="both"/>
        <w:rPr>
          <w:rFonts w:ascii="Times New Roman" w:hAnsi="Times New Roman" w:cs="Times New Roman"/>
          <w:sz w:val="12"/>
          <w:szCs w:val="24"/>
        </w:rPr>
      </w:pPr>
    </w:p>
    <w:p w:rsidR="00B9062B" w:rsidRPr="00B9062B" w:rsidRDefault="00B9062B" w:rsidP="00B9062B">
      <w:pPr>
        <w:spacing w:after="0"/>
        <w:ind w:right="86"/>
        <w:jc w:val="both"/>
        <w:rPr>
          <w:rFonts w:ascii="Times New Roman" w:hAnsi="Times New Roman" w:cs="Times New Roman"/>
          <w:sz w:val="24"/>
          <w:szCs w:val="24"/>
        </w:rPr>
      </w:pPr>
      <w:r w:rsidRPr="00B9062B">
        <w:rPr>
          <w:rFonts w:ascii="Times New Roman" w:hAnsi="Times New Roman" w:cs="Times New Roman"/>
          <w:sz w:val="24"/>
          <w:szCs w:val="24"/>
        </w:rPr>
        <w:t>DISCLAIMER REGARDING CONFLICTS OF INTEREST:</w:t>
      </w:r>
    </w:p>
    <w:p w:rsidR="00B9062B" w:rsidRDefault="00B9062B" w:rsidP="00B9062B">
      <w:pPr>
        <w:spacing w:after="0"/>
        <w:ind w:right="86"/>
        <w:jc w:val="both"/>
        <w:rPr>
          <w:rFonts w:ascii="Times New Roman" w:hAnsi="Times New Roman" w:cs="Times New Roman"/>
          <w:sz w:val="24"/>
          <w:szCs w:val="24"/>
        </w:rPr>
      </w:pPr>
      <w:r w:rsidRPr="00B9062B">
        <w:rPr>
          <w:rFonts w:ascii="Times New Roman" w:hAnsi="Times New Roman" w:cs="Times New Roman"/>
          <w:sz w:val="24"/>
          <w:szCs w:val="24"/>
        </w:rPr>
        <w:lastRenderedPageBreak/>
        <w:t>The authors declare that they have no financial or non-financial conflicts of interest, nor any personal relationships that could have influenced the work presented in this article.</w:t>
      </w:r>
    </w:p>
    <w:p w:rsidR="00A27F81" w:rsidRPr="00A27F81" w:rsidRDefault="00A27F81" w:rsidP="00B9062B">
      <w:pPr>
        <w:spacing w:after="0"/>
        <w:ind w:right="86"/>
        <w:jc w:val="both"/>
        <w:rPr>
          <w:rFonts w:ascii="Times New Roman" w:hAnsi="Times New Roman" w:cs="Times New Roman"/>
          <w:sz w:val="12"/>
          <w:szCs w:val="24"/>
        </w:rPr>
      </w:pPr>
    </w:p>
    <w:p w:rsidR="00A27F81" w:rsidRDefault="00A27F81" w:rsidP="00B9062B">
      <w:pPr>
        <w:spacing w:after="0"/>
        <w:ind w:right="86"/>
        <w:jc w:val="both"/>
        <w:rPr>
          <w:rFonts w:ascii="Times New Roman" w:hAnsi="Times New Roman" w:cs="Times New Roman"/>
          <w:sz w:val="24"/>
          <w:szCs w:val="24"/>
        </w:rPr>
      </w:pPr>
      <w:r w:rsidRPr="00A27F81">
        <w:rPr>
          <w:rFonts w:ascii="Times New Roman" w:hAnsi="Times New Roman" w:cs="Times New Roman"/>
          <w:sz w:val="24"/>
          <w:szCs w:val="24"/>
          <w:highlight w:val="yellow"/>
        </w:rPr>
        <w:t>Beyond pulmonary tuberculosis, the proposed approach could be extended to other pathologies requiring decision-making in uncertain contexts. The future integration of real-world clinical data, as well as comparison with hybrid approaches combining fuzzy logic and machine learning, offer promising avenues for strengthening the robustness and scientific scope of the proposed system.</w:t>
      </w:r>
    </w:p>
    <w:p w:rsidR="00B9062B" w:rsidRDefault="00B9062B" w:rsidP="00B9062B">
      <w:pPr>
        <w:spacing w:after="0"/>
        <w:ind w:right="86"/>
        <w:jc w:val="both"/>
        <w:rPr>
          <w:rFonts w:ascii="Times New Roman" w:hAnsi="Times New Roman" w:cs="Times New Roman"/>
          <w:sz w:val="24"/>
          <w:szCs w:val="24"/>
        </w:rPr>
      </w:pPr>
    </w:p>
    <w:p w:rsidR="00186834" w:rsidRDefault="00186834" w:rsidP="00B9062B">
      <w:pPr>
        <w:spacing w:after="0"/>
        <w:ind w:right="86"/>
        <w:jc w:val="both"/>
        <w:rPr>
          <w:rFonts w:ascii="Times New Roman" w:hAnsi="Times New Roman" w:cs="Times New Roman"/>
          <w:sz w:val="24"/>
          <w:szCs w:val="24"/>
        </w:rPr>
      </w:pPr>
    </w:p>
    <w:p w:rsidR="004B1AAC" w:rsidRPr="00005ED1" w:rsidRDefault="004B1AAC" w:rsidP="004B1AAC">
      <w:pPr>
        <w:pStyle w:val="NoSpacing"/>
        <w:rPr>
          <w:rFonts w:ascii="Arial" w:hAnsi="Arial" w:cs="Arial"/>
          <w:highlight w:val="yellow"/>
        </w:rPr>
      </w:pPr>
      <w:bookmarkStart w:id="2" w:name="_Hlk219284361"/>
      <w:bookmarkStart w:id="3" w:name="_Hlk198031404"/>
      <w:r w:rsidRPr="00005ED1">
        <w:rPr>
          <w:rFonts w:ascii="Arial" w:hAnsi="Arial" w:cs="Arial"/>
          <w:highlight w:val="yellow"/>
        </w:rPr>
        <w:t>Disclaimer (Artificial intelligence)</w:t>
      </w:r>
    </w:p>
    <w:p w:rsidR="00186834" w:rsidRPr="00005ED1" w:rsidRDefault="00186834" w:rsidP="00186834">
      <w:pPr>
        <w:pStyle w:val="NoSpacing"/>
        <w:rPr>
          <w:rFonts w:ascii="Arial" w:hAnsi="Arial" w:cs="Arial"/>
          <w:highlight w:val="yellow"/>
        </w:rPr>
      </w:pPr>
      <w:bookmarkStart w:id="4" w:name="_GoBack"/>
      <w:bookmarkEnd w:id="4"/>
    </w:p>
    <w:p w:rsidR="00186834" w:rsidRPr="00005ED1" w:rsidRDefault="00186834" w:rsidP="00186834">
      <w:pPr>
        <w:pStyle w:val="NoSpacing"/>
        <w:rPr>
          <w:rFonts w:ascii="Arial" w:hAnsi="Arial" w:cs="Arial"/>
          <w:highlight w:val="yellow"/>
        </w:rPr>
      </w:pPr>
      <w:r w:rsidRPr="00005ED1">
        <w:rPr>
          <w:rFonts w:ascii="Arial" w:hAnsi="Arial" w:cs="Arial"/>
          <w:highlight w:val="yellow"/>
        </w:rPr>
        <w:t xml:space="preserve">The authors hereby declare that NO generative AI technology such as large language models </w:t>
      </w:r>
      <w:proofErr w:type="gramStart"/>
      <w:r w:rsidRPr="00005ED1">
        <w:rPr>
          <w:rFonts w:ascii="Arial" w:hAnsi="Arial" w:cs="Arial"/>
          <w:highlight w:val="yellow"/>
        </w:rPr>
        <w:t xml:space="preserve">( </w:t>
      </w:r>
      <w:proofErr w:type="spellStart"/>
      <w:r w:rsidRPr="00005ED1">
        <w:rPr>
          <w:rFonts w:ascii="Arial" w:hAnsi="Arial" w:cs="Arial"/>
          <w:highlight w:val="yellow"/>
        </w:rPr>
        <w:t>ChatGPT</w:t>
      </w:r>
      <w:proofErr w:type="spellEnd"/>
      <w:proofErr w:type="gramEnd"/>
      <w:r w:rsidRPr="00005ED1">
        <w:rPr>
          <w:rFonts w:ascii="Arial" w:hAnsi="Arial" w:cs="Arial"/>
          <w:highlight w:val="yellow"/>
        </w:rPr>
        <w:t xml:space="preserve"> , COPILOT, etc.) and image-to-text generators was used in the writing or revision of this manuscript </w:t>
      </w:r>
      <w:bookmarkEnd w:id="2"/>
      <w:r w:rsidRPr="00005ED1">
        <w:rPr>
          <w:rFonts w:ascii="Arial" w:hAnsi="Arial" w:cs="Arial"/>
          <w:highlight w:val="yellow"/>
        </w:rPr>
        <w:t>.</w:t>
      </w:r>
    </w:p>
    <w:bookmarkEnd w:id="3"/>
    <w:p w:rsidR="00186834" w:rsidRPr="002923AD" w:rsidRDefault="00186834" w:rsidP="00B9062B">
      <w:pPr>
        <w:spacing w:after="0"/>
        <w:ind w:right="86"/>
        <w:jc w:val="both"/>
        <w:rPr>
          <w:rFonts w:ascii="Times New Roman" w:hAnsi="Times New Roman" w:cs="Times New Roman"/>
          <w:sz w:val="24"/>
          <w:szCs w:val="24"/>
        </w:rPr>
      </w:pPr>
    </w:p>
    <w:p w:rsidR="00902876" w:rsidRPr="00902876" w:rsidRDefault="00902876" w:rsidP="00902876">
      <w:pPr>
        <w:spacing w:after="0"/>
        <w:ind w:right="86"/>
        <w:jc w:val="both"/>
        <w:rPr>
          <w:rFonts w:ascii="Times New Roman" w:hAnsi="Times New Roman" w:cs="Times New Roman"/>
          <w:sz w:val="10"/>
        </w:rPr>
      </w:pPr>
    </w:p>
    <w:p w:rsidR="00902876" w:rsidRDefault="00B9062B" w:rsidP="00902876">
      <w:pPr>
        <w:spacing w:after="0"/>
        <w:rPr>
          <w:rFonts w:ascii="Times New Roman" w:hAnsi="Times New Roman" w:cs="Times New Roman"/>
          <w:b/>
          <w:sz w:val="24"/>
          <w:szCs w:val="24"/>
        </w:rPr>
      </w:pPr>
      <w:r>
        <w:rPr>
          <w:rFonts w:ascii="Times New Roman" w:hAnsi="Times New Roman" w:cs="Times New Roman"/>
          <w:b/>
          <w:sz w:val="24"/>
          <w:szCs w:val="24"/>
        </w:rPr>
        <w:t>References</w:t>
      </w:r>
    </w:p>
    <w:p w:rsidR="00750F54" w:rsidRPr="00750F54" w:rsidRDefault="00750F54" w:rsidP="00902876">
      <w:pPr>
        <w:spacing w:after="0"/>
        <w:rPr>
          <w:rFonts w:ascii="Times New Roman" w:hAnsi="Times New Roman" w:cs="Times New Roman"/>
          <w:sz w:val="10"/>
          <w:szCs w:val="24"/>
        </w:rPr>
      </w:pPr>
    </w:p>
    <w:p w:rsidR="008578C2" w:rsidRPr="00352CE2" w:rsidRDefault="00750F54" w:rsidP="00352CE2">
      <w:pPr>
        <w:spacing w:after="0" w:line="360" w:lineRule="auto"/>
        <w:ind w:left="284" w:hanging="284"/>
        <w:jc w:val="both"/>
        <w:rPr>
          <w:rStyle w:val="Emphasis"/>
          <w:rFonts w:ascii="Times New Roman" w:hAnsi="Times New Roman" w:cs="Times New Roman"/>
        </w:rPr>
      </w:pPr>
      <w:r w:rsidRPr="00352CE2">
        <w:rPr>
          <w:rFonts w:ascii="Times New Roman" w:hAnsi="Times New Roman" w:cs="Times New Roman"/>
        </w:rPr>
        <w:t xml:space="preserve">[1] </w:t>
      </w:r>
      <w:proofErr w:type="spellStart"/>
      <w:r w:rsidRPr="00352CE2">
        <w:rPr>
          <w:rFonts w:ascii="Times New Roman" w:hAnsi="Times New Roman" w:cs="Times New Roman"/>
        </w:rPr>
        <w:t>Sahin</w:t>
      </w:r>
      <w:proofErr w:type="spellEnd"/>
      <w:r w:rsidRPr="00352CE2">
        <w:rPr>
          <w:rFonts w:ascii="Times New Roman" w:hAnsi="Times New Roman" w:cs="Times New Roman"/>
        </w:rPr>
        <w:t xml:space="preserve"> , S., </w:t>
      </w:r>
      <w:proofErr w:type="spellStart"/>
      <w:r w:rsidRPr="00352CE2">
        <w:rPr>
          <w:rFonts w:ascii="Times New Roman" w:hAnsi="Times New Roman" w:cs="Times New Roman"/>
        </w:rPr>
        <w:t>Tolun</w:t>
      </w:r>
      <w:proofErr w:type="spellEnd"/>
      <w:r w:rsidRPr="00352CE2">
        <w:rPr>
          <w:rFonts w:ascii="Times New Roman" w:hAnsi="Times New Roman" w:cs="Times New Roman"/>
        </w:rPr>
        <w:t xml:space="preserve"> , MR, &amp; </w:t>
      </w:r>
      <w:proofErr w:type="spellStart"/>
      <w:r w:rsidRPr="00352CE2">
        <w:rPr>
          <w:rFonts w:ascii="Times New Roman" w:hAnsi="Times New Roman" w:cs="Times New Roman"/>
        </w:rPr>
        <w:t>Hassanpour</w:t>
      </w:r>
      <w:proofErr w:type="spellEnd"/>
      <w:r w:rsidRPr="00352CE2">
        <w:rPr>
          <w:rFonts w:ascii="Times New Roman" w:hAnsi="Times New Roman" w:cs="Times New Roman"/>
        </w:rPr>
        <w:t xml:space="preserve"> , R. (2012). </w:t>
      </w:r>
      <w:r w:rsidRPr="00352CE2">
        <w:rPr>
          <w:rStyle w:val="Emphasis"/>
          <w:rFonts w:ascii="Times New Roman" w:hAnsi="Times New Roman" w:cs="Times New Roman"/>
        </w:rPr>
        <w:t>Hybrid expert systems: an overview of current approaches and applications.</w:t>
      </w:r>
    </w:p>
    <w:p w:rsidR="00750F54" w:rsidRPr="00352CE2" w:rsidRDefault="00750F54" w:rsidP="00352CE2">
      <w:pPr>
        <w:spacing w:after="0" w:line="360" w:lineRule="auto"/>
        <w:ind w:left="284" w:hanging="284"/>
        <w:jc w:val="both"/>
        <w:rPr>
          <w:rStyle w:val="Emphasis"/>
          <w:rFonts w:ascii="Times New Roman" w:hAnsi="Times New Roman" w:cs="Times New Roman"/>
        </w:rPr>
      </w:pPr>
      <w:r w:rsidRPr="00352CE2">
        <w:rPr>
          <w:rFonts w:ascii="Times New Roman" w:hAnsi="Times New Roman" w:cs="Times New Roman"/>
        </w:rPr>
        <w:t xml:space="preserve">[2] </w:t>
      </w:r>
      <w:proofErr w:type="spellStart"/>
      <w:r w:rsidRPr="00352CE2">
        <w:rPr>
          <w:rFonts w:ascii="Times New Roman" w:hAnsi="Times New Roman" w:cs="Times New Roman"/>
        </w:rPr>
        <w:t>Obert</w:t>
      </w:r>
      <w:proofErr w:type="spellEnd"/>
      <w:r w:rsidRPr="00352CE2">
        <w:rPr>
          <w:rFonts w:ascii="Times New Roman" w:hAnsi="Times New Roman" w:cs="Times New Roman"/>
        </w:rPr>
        <w:t xml:space="preserve"> , L. &amp; </w:t>
      </w:r>
      <w:proofErr w:type="spellStart"/>
      <w:r w:rsidRPr="00352CE2">
        <w:rPr>
          <w:rFonts w:ascii="Times New Roman" w:hAnsi="Times New Roman" w:cs="Times New Roman"/>
        </w:rPr>
        <w:t>Lemias</w:t>
      </w:r>
      <w:proofErr w:type="spellEnd"/>
      <w:r w:rsidRPr="00352CE2">
        <w:rPr>
          <w:rFonts w:ascii="Times New Roman" w:hAnsi="Times New Roman" w:cs="Times New Roman"/>
        </w:rPr>
        <w:t xml:space="preserve"> (2021). </w:t>
      </w:r>
      <w:r w:rsidRPr="00352CE2">
        <w:rPr>
          <w:rStyle w:val="Emphasis"/>
          <w:rFonts w:ascii="Times New Roman" w:hAnsi="Times New Roman" w:cs="Times New Roman"/>
        </w:rPr>
        <w:t>Expert system: a modern tool for teaching and learning.</w:t>
      </w:r>
    </w:p>
    <w:p w:rsidR="00750F54" w:rsidRPr="00352CE2" w:rsidRDefault="00750F54" w:rsidP="00352CE2">
      <w:pPr>
        <w:spacing w:after="0" w:line="360" w:lineRule="auto"/>
        <w:ind w:left="284" w:hanging="284"/>
        <w:jc w:val="both"/>
        <w:rPr>
          <w:rStyle w:val="Emphasis"/>
          <w:rFonts w:ascii="Times New Roman" w:hAnsi="Times New Roman" w:cs="Times New Roman"/>
        </w:rPr>
      </w:pPr>
      <w:r w:rsidRPr="00352CE2">
        <w:rPr>
          <w:rStyle w:val="Emphasis"/>
          <w:rFonts w:ascii="Times New Roman" w:hAnsi="Times New Roman" w:cs="Times New Roman"/>
          <w:i w:val="0"/>
        </w:rPr>
        <w:t xml:space="preserve">[3] </w:t>
      </w:r>
      <w:r w:rsidRPr="00352CE2">
        <w:rPr>
          <w:rFonts w:ascii="Times New Roman" w:hAnsi="Times New Roman" w:cs="Times New Roman"/>
        </w:rPr>
        <w:t xml:space="preserve">Patil, SP &amp; Shinde, S. (2024). </w:t>
      </w:r>
      <w:r w:rsidRPr="00352CE2">
        <w:rPr>
          <w:rStyle w:val="Emphasis"/>
          <w:rFonts w:ascii="Times New Roman" w:hAnsi="Times New Roman" w:cs="Times New Roman"/>
        </w:rPr>
        <w:t>A comprehensive review of expert systems in vocational education: current trends and future directions.</w:t>
      </w:r>
    </w:p>
    <w:p w:rsidR="00750F54" w:rsidRPr="00352CE2" w:rsidRDefault="00750F54" w:rsidP="00352CE2">
      <w:pPr>
        <w:spacing w:after="0" w:line="360" w:lineRule="auto"/>
        <w:ind w:left="284" w:hanging="284"/>
        <w:jc w:val="both"/>
        <w:rPr>
          <w:rStyle w:val="Emphasis"/>
          <w:rFonts w:ascii="Times New Roman" w:hAnsi="Times New Roman" w:cs="Times New Roman"/>
        </w:rPr>
      </w:pPr>
      <w:r w:rsidRPr="00352CE2">
        <w:rPr>
          <w:rStyle w:val="Emphasis"/>
          <w:rFonts w:ascii="Times New Roman" w:hAnsi="Times New Roman" w:cs="Times New Roman"/>
          <w:i w:val="0"/>
        </w:rPr>
        <w:t xml:space="preserve">[4] </w:t>
      </w:r>
      <w:r w:rsidRPr="00352CE2">
        <w:rPr>
          <w:rFonts w:ascii="Times New Roman" w:hAnsi="Times New Roman" w:cs="Times New Roman"/>
        </w:rPr>
        <w:t xml:space="preserve">Rezaei, AA (2022). </w:t>
      </w:r>
      <w:r w:rsidRPr="00352CE2">
        <w:rPr>
          <w:rStyle w:val="Emphasis"/>
          <w:rFonts w:ascii="Times New Roman" w:hAnsi="Times New Roman" w:cs="Times New Roman"/>
        </w:rPr>
        <w:t>Expert systems with applications (Generic approaches to machine learning).</w:t>
      </w:r>
    </w:p>
    <w:p w:rsidR="00750F54" w:rsidRPr="00352CE2" w:rsidRDefault="00750F54" w:rsidP="00352CE2">
      <w:pPr>
        <w:spacing w:after="0" w:line="360" w:lineRule="auto"/>
        <w:ind w:left="284" w:hanging="284"/>
        <w:jc w:val="both"/>
        <w:rPr>
          <w:rStyle w:val="Emphasis"/>
          <w:rFonts w:ascii="Times New Roman" w:hAnsi="Times New Roman" w:cs="Times New Roman"/>
        </w:rPr>
      </w:pPr>
      <w:r w:rsidRPr="00352CE2">
        <w:rPr>
          <w:rStyle w:val="Emphasis"/>
          <w:rFonts w:ascii="Times New Roman" w:hAnsi="Times New Roman" w:cs="Times New Roman"/>
          <w:i w:val="0"/>
        </w:rPr>
        <w:t>[5]</w:t>
      </w:r>
      <w:r w:rsidR="00352CE2" w:rsidRPr="00352CE2">
        <w:rPr>
          <w:rFonts w:ascii="Times New Roman" w:hAnsi="Times New Roman" w:cs="Times New Roman"/>
        </w:rPr>
        <w:t xml:space="preserve"> </w:t>
      </w:r>
      <w:r w:rsidR="00352CE2" w:rsidRPr="00352CE2">
        <w:rPr>
          <w:rStyle w:val="Strong"/>
          <w:rFonts w:ascii="Times New Roman" w:hAnsi="Times New Roman" w:cs="Times New Roman"/>
          <w:b w:val="0"/>
        </w:rPr>
        <w:t>Aswin, V. et al. (2021).</w:t>
      </w:r>
      <w:r w:rsidR="00352CE2" w:rsidRPr="00352CE2">
        <w:rPr>
          <w:rStyle w:val="Strong"/>
          <w:rFonts w:ascii="Times New Roman" w:hAnsi="Times New Roman" w:cs="Times New Roman"/>
        </w:rPr>
        <w:t xml:space="preserve"> </w:t>
      </w:r>
      <w:r w:rsidR="00352CE2" w:rsidRPr="00352CE2">
        <w:rPr>
          <w:rStyle w:val="Emphasis"/>
          <w:rFonts w:ascii="Times New Roman" w:hAnsi="Times New Roman" w:cs="Times New Roman"/>
        </w:rPr>
        <w:t xml:space="preserve">Medical diagnosis using cloud computing with fuzzy logic. </w:t>
      </w:r>
      <w:r w:rsidR="00352CE2" w:rsidRPr="00352CE2">
        <w:rPr>
          <w:rFonts w:ascii="Times New Roman" w:hAnsi="Times New Roman" w:cs="Times New Roman"/>
        </w:rPr>
        <w:t>(Reading notes / Open access</w:t>
      </w:r>
      <w:proofErr w:type="gramStart"/>
      <w:r w:rsidR="00352CE2" w:rsidRPr="00352CE2">
        <w:rPr>
          <w:rFonts w:ascii="Times New Roman" w:hAnsi="Times New Roman" w:cs="Times New Roman"/>
        </w:rPr>
        <w:t xml:space="preserve">) </w:t>
      </w:r>
      <w:r w:rsidRPr="00352CE2">
        <w:rPr>
          <w:rStyle w:val="Emphasis"/>
          <w:rFonts w:ascii="Times New Roman" w:hAnsi="Times New Roman" w:cs="Times New Roman"/>
        </w:rPr>
        <w:t>.</w:t>
      </w:r>
      <w:proofErr w:type="gramEnd"/>
    </w:p>
    <w:p w:rsidR="00750F54" w:rsidRPr="00352CE2" w:rsidRDefault="00750F54" w:rsidP="00352CE2">
      <w:pPr>
        <w:spacing w:after="0" w:line="360" w:lineRule="auto"/>
        <w:ind w:left="284" w:hanging="284"/>
        <w:jc w:val="both"/>
        <w:rPr>
          <w:rStyle w:val="Emphasis"/>
          <w:rFonts w:ascii="Times New Roman" w:hAnsi="Times New Roman" w:cs="Times New Roman"/>
        </w:rPr>
      </w:pPr>
      <w:r w:rsidRPr="00352CE2">
        <w:rPr>
          <w:rStyle w:val="Emphasis"/>
          <w:rFonts w:ascii="Times New Roman" w:hAnsi="Times New Roman" w:cs="Times New Roman"/>
          <w:i w:val="0"/>
        </w:rPr>
        <w:t xml:space="preserve">[6] </w:t>
      </w:r>
      <w:r w:rsidRPr="00352CE2">
        <w:rPr>
          <w:rFonts w:ascii="Times New Roman" w:hAnsi="Times New Roman" w:cs="Times New Roman"/>
        </w:rPr>
        <w:t xml:space="preserve">Biju </w:t>
      </w:r>
      <w:proofErr w:type="spellStart"/>
      <w:r w:rsidRPr="00352CE2">
        <w:rPr>
          <w:rFonts w:ascii="Times New Roman" w:hAnsi="Times New Roman" w:cs="Times New Roman"/>
        </w:rPr>
        <w:t>Theruvil</w:t>
      </w:r>
      <w:proofErr w:type="spellEnd"/>
      <w:r w:rsidRPr="00352CE2">
        <w:rPr>
          <w:rFonts w:ascii="Times New Roman" w:hAnsi="Times New Roman" w:cs="Times New Roman"/>
        </w:rPr>
        <w:t xml:space="preserve"> Sayed et al. (2021). </w:t>
      </w:r>
      <w:r w:rsidRPr="00352CE2">
        <w:rPr>
          <w:rStyle w:val="Emphasis"/>
          <w:rFonts w:ascii="Times New Roman" w:hAnsi="Times New Roman" w:cs="Times New Roman"/>
        </w:rPr>
        <w:t>Application of expert systems or decision-making systems in education.</w:t>
      </w:r>
    </w:p>
    <w:p w:rsidR="00750F54" w:rsidRPr="00352CE2" w:rsidRDefault="00750F54" w:rsidP="00352CE2">
      <w:pPr>
        <w:spacing w:after="0" w:line="360" w:lineRule="auto"/>
        <w:ind w:left="284" w:hanging="284"/>
        <w:jc w:val="both"/>
        <w:rPr>
          <w:rFonts w:ascii="Times New Roman" w:hAnsi="Times New Roman" w:cs="Times New Roman"/>
        </w:rPr>
      </w:pPr>
      <w:r w:rsidRPr="00352CE2">
        <w:rPr>
          <w:rStyle w:val="Emphasis"/>
          <w:rFonts w:ascii="Times New Roman" w:hAnsi="Times New Roman" w:cs="Times New Roman"/>
          <w:i w:val="0"/>
        </w:rPr>
        <w:t xml:space="preserve">[7] </w:t>
      </w:r>
      <w:proofErr w:type="spellStart"/>
      <w:r w:rsidRPr="00352CE2">
        <w:rPr>
          <w:rFonts w:ascii="Times New Roman" w:hAnsi="Times New Roman" w:cs="Times New Roman"/>
        </w:rPr>
        <w:t>Kasım</w:t>
      </w:r>
      <w:proofErr w:type="spellEnd"/>
      <w:r w:rsidRPr="00352CE2">
        <w:rPr>
          <w:rFonts w:ascii="Times New Roman" w:hAnsi="Times New Roman" w:cs="Times New Roman"/>
        </w:rPr>
        <w:t xml:space="preserve"> </w:t>
      </w:r>
      <w:proofErr w:type="spellStart"/>
      <w:r w:rsidRPr="00352CE2">
        <w:rPr>
          <w:rFonts w:ascii="Times New Roman" w:hAnsi="Times New Roman" w:cs="Times New Roman"/>
        </w:rPr>
        <w:t>Öztoprak</w:t>
      </w:r>
      <w:proofErr w:type="spellEnd"/>
      <w:r w:rsidRPr="00352CE2">
        <w:rPr>
          <w:rFonts w:ascii="Times New Roman" w:hAnsi="Times New Roman" w:cs="Times New Roman"/>
        </w:rPr>
        <w:t xml:space="preserve"> (2018). </w:t>
      </w:r>
      <w:r w:rsidRPr="00352CE2">
        <w:rPr>
          <w:rStyle w:val="Emphasis"/>
          <w:rFonts w:ascii="Times New Roman" w:hAnsi="Times New Roman" w:cs="Times New Roman"/>
        </w:rPr>
        <w:t xml:space="preserve">Expert systems – introduction and architectures </w:t>
      </w:r>
      <w:r w:rsidRPr="00352CE2">
        <w:rPr>
          <w:rFonts w:ascii="Times New Roman" w:hAnsi="Times New Roman" w:cs="Times New Roman"/>
        </w:rPr>
        <w:t>(download on ResearchGate).</w:t>
      </w:r>
    </w:p>
    <w:p w:rsidR="00750F54" w:rsidRPr="00352CE2" w:rsidRDefault="00750F54"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[8] </w:t>
      </w:r>
      <w:proofErr w:type="spellStart"/>
      <w:r w:rsidRPr="00352CE2">
        <w:rPr>
          <w:rStyle w:val="Strong"/>
          <w:rFonts w:ascii="Times New Roman" w:hAnsi="Times New Roman" w:cs="Times New Roman"/>
          <w:b w:val="0"/>
        </w:rPr>
        <w:t>Bugao</w:t>
      </w:r>
      <w:proofErr w:type="spellEnd"/>
      <w:r w:rsidRPr="00352CE2">
        <w:rPr>
          <w:rStyle w:val="Strong"/>
          <w:rFonts w:ascii="Times New Roman" w:hAnsi="Times New Roman" w:cs="Times New Roman"/>
          <w:b w:val="0"/>
        </w:rPr>
        <w:t xml:space="preserve"> , DA et al. (2025).</w:t>
      </w:r>
      <w:r w:rsidR="00B766DC"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Rule-based artificial intelligence expert system: diagnosis and treatment of bean diseases. </w:t>
      </w:r>
      <w:r w:rsidRPr="00352CE2">
        <w:rPr>
          <w:rFonts w:ascii="Times New Roman" w:hAnsi="Times New Roman" w:cs="Times New Roman"/>
        </w:rPr>
        <w:t>(International Journal of Science and Technology)</w:t>
      </w:r>
    </w:p>
    <w:p w:rsidR="00B766DC" w:rsidRPr="00352CE2" w:rsidRDefault="00B766DC"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[9] </w:t>
      </w:r>
      <w:proofErr w:type="spellStart"/>
      <w:r w:rsidRPr="00352CE2">
        <w:rPr>
          <w:rStyle w:val="Strong"/>
          <w:rFonts w:ascii="Times New Roman" w:hAnsi="Times New Roman" w:cs="Times New Roman"/>
          <w:b w:val="0"/>
        </w:rPr>
        <w:t>Agenmonmen</w:t>
      </w:r>
      <w:proofErr w:type="spellEnd"/>
      <w:r w:rsidRPr="00352CE2">
        <w:rPr>
          <w:rStyle w:val="Strong"/>
          <w:rFonts w:ascii="Times New Roman" w:hAnsi="Times New Roman" w:cs="Times New Roman"/>
          <w:b w:val="0"/>
        </w:rPr>
        <w:t xml:space="preserve"> , T. (2024).</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Development of an expert artificial intelligence system for the early diagnosis and management of strokes. </w:t>
      </w:r>
      <w:r w:rsidRPr="00352CE2">
        <w:rPr>
          <w:rFonts w:ascii="Times New Roman" w:hAnsi="Times New Roman" w:cs="Times New Roman"/>
        </w:rPr>
        <w:t>(Open access journal)</w:t>
      </w:r>
    </w:p>
    <w:p w:rsidR="00B766DC" w:rsidRPr="00352CE2" w:rsidRDefault="00B766DC"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[10] </w:t>
      </w:r>
      <w:proofErr w:type="spellStart"/>
      <w:r w:rsidRPr="00352CE2">
        <w:rPr>
          <w:rStyle w:val="Strong"/>
          <w:rFonts w:ascii="Times New Roman" w:hAnsi="Times New Roman" w:cs="Times New Roman"/>
          <w:b w:val="0"/>
        </w:rPr>
        <w:t>Sirait</w:t>
      </w:r>
      <w:proofErr w:type="spellEnd"/>
      <w:r w:rsidRPr="00352CE2">
        <w:rPr>
          <w:rStyle w:val="Strong"/>
          <w:rFonts w:ascii="Times New Roman" w:hAnsi="Times New Roman" w:cs="Times New Roman"/>
          <w:b w:val="0"/>
        </w:rPr>
        <w:t xml:space="preserve"> , H. (2023). </w:t>
      </w:r>
      <w:r w:rsidRPr="00352CE2">
        <w:rPr>
          <w:rStyle w:val="Emphasis"/>
          <w:rFonts w:ascii="Times New Roman" w:hAnsi="Times New Roman" w:cs="Times New Roman"/>
        </w:rPr>
        <w:t xml:space="preserve">Basic elements and characteristics in the construction of an expert system. </w:t>
      </w:r>
      <w:r w:rsidRPr="00352CE2">
        <w:rPr>
          <w:rFonts w:ascii="Times New Roman" w:hAnsi="Times New Roman" w:cs="Times New Roman"/>
        </w:rPr>
        <w:t>(Open access journal)</w:t>
      </w:r>
    </w:p>
    <w:p w:rsidR="00B766DC" w:rsidRPr="00352CE2" w:rsidRDefault="00B766DC"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[11] </w:t>
      </w:r>
      <w:proofErr w:type="spellStart"/>
      <w:r w:rsidRPr="00352CE2">
        <w:rPr>
          <w:rStyle w:val="Strong"/>
          <w:rFonts w:ascii="Times New Roman" w:hAnsi="Times New Roman" w:cs="Times New Roman"/>
          <w:b w:val="0"/>
        </w:rPr>
        <w:t>Zarei</w:t>
      </w:r>
      <w:proofErr w:type="spellEnd"/>
      <w:r w:rsidRPr="00352CE2">
        <w:rPr>
          <w:rStyle w:val="Strong"/>
          <w:rFonts w:ascii="Times New Roman" w:hAnsi="Times New Roman" w:cs="Times New Roman"/>
          <w:b w:val="0"/>
        </w:rPr>
        <w:t xml:space="preserve"> , A. et al. (2024).</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AI-based expert system framework for product development stage decisions. </w:t>
      </w:r>
      <w:r w:rsidRPr="00352CE2">
        <w:rPr>
          <w:rFonts w:ascii="Times New Roman" w:hAnsi="Times New Roman" w:cs="Times New Roman"/>
        </w:rPr>
        <w:t>(Open Access Engineering Journal)</w:t>
      </w:r>
    </w:p>
    <w:p w:rsidR="00B766DC" w:rsidRPr="00352CE2" w:rsidRDefault="00B766DC"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[12] </w:t>
      </w:r>
      <w:r w:rsidRPr="00352CE2">
        <w:rPr>
          <w:rStyle w:val="Strong"/>
          <w:rFonts w:ascii="Times New Roman" w:hAnsi="Times New Roman" w:cs="Times New Roman"/>
          <w:b w:val="0"/>
        </w:rPr>
        <w:t>Chaturvedi, DK (2025).</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Artificial intelligence-based expert systems and higher-order thinking skills: a synthesis. </w:t>
      </w:r>
      <w:r w:rsidRPr="00352CE2">
        <w:rPr>
          <w:rFonts w:ascii="Times New Roman" w:hAnsi="Times New Roman" w:cs="Times New Roman"/>
        </w:rPr>
        <w:t>(Open access review article)</w:t>
      </w:r>
    </w:p>
    <w:p w:rsidR="00B766DC" w:rsidRPr="00352CE2" w:rsidRDefault="00B766DC"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[13] </w:t>
      </w:r>
      <w:proofErr w:type="spellStart"/>
      <w:r w:rsidRPr="00352CE2">
        <w:rPr>
          <w:rStyle w:val="Strong"/>
          <w:rFonts w:ascii="Times New Roman" w:hAnsi="Times New Roman" w:cs="Times New Roman"/>
          <w:b w:val="0"/>
        </w:rPr>
        <w:t>Oveisi</w:t>
      </w:r>
      <w:proofErr w:type="spellEnd"/>
      <w:r w:rsidRPr="00352CE2">
        <w:rPr>
          <w:rStyle w:val="Strong"/>
          <w:rFonts w:ascii="Times New Roman" w:hAnsi="Times New Roman" w:cs="Times New Roman"/>
          <w:b w:val="0"/>
        </w:rPr>
        <w:t xml:space="preserve"> , S. et al. (2023).</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Review of artificial intelligence-based systems: challenges and future directions. </w:t>
      </w:r>
      <w:r w:rsidRPr="00352CE2">
        <w:rPr>
          <w:rFonts w:ascii="Times New Roman" w:hAnsi="Times New Roman" w:cs="Times New Roman"/>
        </w:rPr>
        <w:t>(Open access journal)</w:t>
      </w:r>
    </w:p>
    <w:p w:rsidR="00B766DC" w:rsidRPr="00352CE2" w:rsidRDefault="00B766DC"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lastRenderedPageBreak/>
        <w:t xml:space="preserve">[14] </w:t>
      </w:r>
      <w:proofErr w:type="spellStart"/>
      <w:r w:rsidRPr="00352CE2">
        <w:rPr>
          <w:rStyle w:val="Strong"/>
          <w:rFonts w:ascii="Times New Roman" w:hAnsi="Times New Roman" w:cs="Times New Roman"/>
          <w:b w:val="0"/>
        </w:rPr>
        <w:t>Velickovsky</w:t>
      </w:r>
      <w:proofErr w:type="spellEnd"/>
      <w:r w:rsidRPr="00352CE2">
        <w:rPr>
          <w:rStyle w:val="Strong"/>
          <w:rFonts w:ascii="Times New Roman" w:hAnsi="Times New Roman" w:cs="Times New Roman"/>
          <w:b w:val="0"/>
        </w:rPr>
        <w:t xml:space="preserve"> , F. et al. (2020).</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Clinical decision support systems for the preventive management of patients with COPD. </w:t>
      </w:r>
      <w:r w:rsidRPr="00352CE2">
        <w:rPr>
          <w:rFonts w:ascii="Times New Roman" w:hAnsi="Times New Roman" w:cs="Times New Roman"/>
        </w:rPr>
        <w:t>(Journal of Translational Medicine – Open Access)</w:t>
      </w:r>
    </w:p>
    <w:p w:rsidR="00B766DC" w:rsidRPr="00352CE2" w:rsidRDefault="00B766DC"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[15] </w:t>
      </w:r>
      <w:r w:rsidRPr="00352CE2">
        <w:rPr>
          <w:rStyle w:val="Strong"/>
          <w:rFonts w:ascii="Times New Roman" w:hAnsi="Times New Roman" w:cs="Times New Roman"/>
          <w:b w:val="0"/>
        </w:rPr>
        <w:t xml:space="preserve">Lam, J. et al. (2020). </w:t>
      </w:r>
      <w:r w:rsidRPr="00352CE2">
        <w:rPr>
          <w:rStyle w:val="Emphasis"/>
          <w:rFonts w:ascii="Times New Roman" w:hAnsi="Times New Roman" w:cs="Times New Roman"/>
        </w:rPr>
        <w:t xml:space="preserve">Ontology-based knowledge base for the management of high-risk pregnancies. </w:t>
      </w:r>
      <w:r w:rsidRPr="00352CE2">
        <w:rPr>
          <w:rFonts w:ascii="Times New Roman" w:hAnsi="Times New Roman" w:cs="Times New Roman"/>
        </w:rPr>
        <w:t>(IEEE Conference – Author's PDF)</w:t>
      </w:r>
    </w:p>
    <w:p w:rsidR="00B766DC" w:rsidRPr="00352CE2" w:rsidRDefault="00B766DC"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[16] </w:t>
      </w:r>
      <w:proofErr w:type="spellStart"/>
      <w:r w:rsidRPr="00352CE2">
        <w:rPr>
          <w:rStyle w:val="Strong"/>
          <w:rFonts w:ascii="Times New Roman" w:hAnsi="Times New Roman" w:cs="Times New Roman"/>
          <w:b w:val="0"/>
        </w:rPr>
        <w:t>Sekaki</w:t>
      </w:r>
      <w:proofErr w:type="spellEnd"/>
      <w:r w:rsidRPr="00352CE2">
        <w:rPr>
          <w:rStyle w:val="Strong"/>
          <w:rFonts w:ascii="Times New Roman" w:hAnsi="Times New Roman" w:cs="Times New Roman"/>
          <w:b w:val="0"/>
        </w:rPr>
        <w:t xml:space="preserve"> , Y. et al. (2025).</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Artificial intelligence systems for decision support: recent advances. </w:t>
      </w:r>
      <w:r w:rsidRPr="00352CE2">
        <w:rPr>
          <w:rFonts w:ascii="Times New Roman" w:hAnsi="Times New Roman" w:cs="Times New Roman"/>
        </w:rPr>
        <w:t>(Open access journal)</w:t>
      </w:r>
    </w:p>
    <w:p w:rsidR="00B766DC" w:rsidRPr="00352CE2" w:rsidRDefault="00B766DC"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[17] </w:t>
      </w:r>
      <w:r w:rsidRPr="00352CE2">
        <w:rPr>
          <w:rStyle w:val="Strong"/>
          <w:rFonts w:ascii="Times New Roman" w:hAnsi="Times New Roman" w:cs="Times New Roman"/>
          <w:b w:val="0"/>
        </w:rPr>
        <w:t>Matsuzaka, Y. et al. (2023).</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AI-based expert systems and computer vision techniques: a review. </w:t>
      </w:r>
      <w:r w:rsidRPr="00352CE2">
        <w:rPr>
          <w:rFonts w:ascii="Times New Roman" w:hAnsi="Times New Roman" w:cs="Times New Roman"/>
        </w:rPr>
        <w:t>(Open access journal)</w:t>
      </w:r>
    </w:p>
    <w:p w:rsidR="00B766DC" w:rsidRPr="00352CE2" w:rsidRDefault="00B766DC"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[18] </w:t>
      </w:r>
      <w:r w:rsidRPr="00352CE2">
        <w:rPr>
          <w:rStyle w:val="Strong"/>
          <w:rFonts w:ascii="Times New Roman" w:hAnsi="Times New Roman" w:cs="Times New Roman"/>
          <w:b w:val="0"/>
        </w:rPr>
        <w:t>OECD (2022).</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OECD framework for the classification of artificial intelligence systems. </w:t>
      </w:r>
      <w:r w:rsidRPr="00352CE2">
        <w:rPr>
          <w:rFonts w:ascii="Times New Roman" w:hAnsi="Times New Roman" w:cs="Times New Roman"/>
        </w:rPr>
        <w:t>(OECD report)</w:t>
      </w:r>
    </w:p>
    <w:p w:rsidR="00B766DC" w:rsidRPr="00352CE2" w:rsidRDefault="00B766DC"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[19] </w:t>
      </w:r>
      <w:r w:rsidRPr="00352CE2">
        <w:rPr>
          <w:rStyle w:val="Strong"/>
          <w:rFonts w:ascii="Times New Roman" w:hAnsi="Times New Roman" w:cs="Times New Roman"/>
          <w:b w:val="0"/>
        </w:rPr>
        <w:t>European Data Protection Board (2025).</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Fundamental principles of secure and explainable AI systems. </w:t>
      </w:r>
      <w:r w:rsidRPr="00352CE2">
        <w:rPr>
          <w:rFonts w:ascii="Times New Roman" w:hAnsi="Times New Roman" w:cs="Times New Roman"/>
        </w:rPr>
        <w:t>(EU Open Report)</w:t>
      </w:r>
    </w:p>
    <w:p w:rsidR="00B766DC" w:rsidRPr="00352CE2" w:rsidRDefault="00B766DC"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[20] </w:t>
      </w:r>
      <w:r w:rsidR="00352CE2" w:rsidRPr="00352CE2">
        <w:rPr>
          <w:rStyle w:val="Strong"/>
          <w:rFonts w:ascii="Times New Roman" w:hAnsi="Times New Roman" w:cs="Times New Roman"/>
          <w:b w:val="0"/>
        </w:rPr>
        <w:t>European Data Protection Board (2025).</w:t>
      </w:r>
      <w:r w:rsidR="00352CE2" w:rsidRPr="00352CE2">
        <w:rPr>
          <w:rStyle w:val="Strong"/>
          <w:rFonts w:ascii="Times New Roman" w:hAnsi="Times New Roman" w:cs="Times New Roman"/>
        </w:rPr>
        <w:t xml:space="preserve"> </w:t>
      </w:r>
      <w:r w:rsidR="00352CE2" w:rsidRPr="00352CE2">
        <w:rPr>
          <w:rStyle w:val="Emphasis"/>
          <w:rFonts w:ascii="Times New Roman" w:hAnsi="Times New Roman" w:cs="Times New Roman"/>
        </w:rPr>
        <w:t xml:space="preserve">Fundamental principles of secure and explainable AI systems. </w:t>
      </w:r>
      <w:r w:rsidR="00352CE2" w:rsidRPr="00352CE2">
        <w:rPr>
          <w:rFonts w:ascii="Times New Roman" w:hAnsi="Times New Roman" w:cs="Times New Roman"/>
        </w:rPr>
        <w:t>(EU Open Report)</w:t>
      </w:r>
    </w:p>
    <w:p w:rsidR="00352CE2" w:rsidRPr="00352CE2" w:rsidRDefault="00352CE2"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[21] </w:t>
      </w:r>
      <w:r w:rsidRPr="00352CE2">
        <w:rPr>
          <w:rStyle w:val="Strong"/>
          <w:rFonts w:ascii="Times New Roman" w:hAnsi="Times New Roman" w:cs="Times New Roman"/>
          <w:b w:val="0"/>
        </w:rPr>
        <w:t xml:space="preserve">Rezaei, AA (2022). </w:t>
      </w:r>
      <w:r w:rsidRPr="00352CE2">
        <w:rPr>
          <w:rStyle w:val="Emphasis"/>
          <w:rFonts w:ascii="Times New Roman" w:hAnsi="Times New Roman" w:cs="Times New Roman"/>
        </w:rPr>
        <w:t xml:space="preserve">Expert systems and applications: Modern approaches to machine learning. ( </w:t>
      </w:r>
      <w:r w:rsidRPr="00352CE2">
        <w:rPr>
          <w:rFonts w:ascii="Times New Roman" w:hAnsi="Times New Roman" w:cs="Times New Roman"/>
        </w:rPr>
        <w:t>arXiv preprint )</w:t>
      </w:r>
    </w:p>
    <w:p w:rsidR="00352CE2" w:rsidRPr="00352CE2" w:rsidRDefault="00352CE2"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[22] </w:t>
      </w:r>
      <w:r w:rsidRPr="00352CE2">
        <w:rPr>
          <w:rStyle w:val="Strong"/>
          <w:rFonts w:ascii="Times New Roman" w:hAnsi="Times New Roman" w:cs="Times New Roman"/>
          <w:b w:val="0"/>
        </w:rPr>
        <w:t>Patil, SP et al. (2024).</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In-depth analysis of expert systems in vocational training. </w:t>
      </w:r>
      <w:r w:rsidRPr="00352CE2">
        <w:rPr>
          <w:rFonts w:ascii="Times New Roman" w:hAnsi="Times New Roman" w:cs="Times New Roman"/>
        </w:rPr>
        <w:t>(Open access book chapter)</w:t>
      </w:r>
    </w:p>
    <w:p w:rsidR="00352CE2" w:rsidRPr="00352CE2" w:rsidRDefault="00352CE2"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[23] </w:t>
      </w:r>
      <w:r w:rsidRPr="00352CE2">
        <w:rPr>
          <w:rStyle w:val="Strong"/>
          <w:rFonts w:ascii="Times New Roman" w:hAnsi="Times New Roman" w:cs="Times New Roman"/>
          <w:b w:val="0"/>
        </w:rPr>
        <w:t>Olson, RS et al. (2020).</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A system for accessible artificial intelligence. </w:t>
      </w:r>
      <w:r w:rsidRPr="00352CE2">
        <w:rPr>
          <w:rFonts w:ascii="Times New Roman" w:hAnsi="Times New Roman" w:cs="Times New Roman"/>
        </w:rPr>
        <w:t>(Open access monograph)</w:t>
      </w:r>
    </w:p>
    <w:p w:rsidR="00352CE2" w:rsidRPr="00352CE2" w:rsidRDefault="00352CE2"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[24] </w:t>
      </w:r>
      <w:r w:rsidRPr="00352CE2">
        <w:rPr>
          <w:rStyle w:val="Strong"/>
          <w:rFonts w:ascii="Times New Roman" w:hAnsi="Times New Roman" w:cs="Times New Roman"/>
          <w:b w:val="0"/>
        </w:rPr>
        <w:t>Kumar, AB et al. (2021).</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Expert medical diagnostic system as a cloud service. </w:t>
      </w:r>
      <w:r w:rsidRPr="00352CE2">
        <w:rPr>
          <w:rFonts w:ascii="Times New Roman" w:hAnsi="Times New Roman" w:cs="Times New Roman"/>
        </w:rPr>
        <w:t>(Open access journal monograph)</w:t>
      </w:r>
    </w:p>
    <w:p w:rsidR="00352CE2" w:rsidRPr="00352CE2" w:rsidRDefault="00352CE2"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[25] </w:t>
      </w:r>
      <w:proofErr w:type="spellStart"/>
      <w:r w:rsidRPr="00352CE2">
        <w:rPr>
          <w:rStyle w:val="Strong"/>
          <w:rFonts w:ascii="Times New Roman" w:hAnsi="Times New Roman" w:cs="Times New Roman"/>
          <w:b w:val="0"/>
        </w:rPr>
        <w:t>Kasım</w:t>
      </w:r>
      <w:proofErr w:type="spellEnd"/>
      <w:r w:rsidRPr="00352CE2">
        <w:rPr>
          <w:rStyle w:val="Strong"/>
          <w:rFonts w:ascii="Times New Roman" w:hAnsi="Times New Roman" w:cs="Times New Roman"/>
          <w:b w:val="0"/>
        </w:rPr>
        <w:t xml:space="preserve"> </w:t>
      </w:r>
      <w:proofErr w:type="spellStart"/>
      <w:r w:rsidRPr="00352CE2">
        <w:rPr>
          <w:rStyle w:val="Strong"/>
          <w:rFonts w:ascii="Times New Roman" w:hAnsi="Times New Roman" w:cs="Times New Roman"/>
          <w:b w:val="0"/>
        </w:rPr>
        <w:t>Öztoprak</w:t>
      </w:r>
      <w:proofErr w:type="spellEnd"/>
      <w:r w:rsidRPr="00352CE2">
        <w:rPr>
          <w:rStyle w:val="Strong"/>
          <w:rFonts w:ascii="Times New Roman" w:hAnsi="Times New Roman" w:cs="Times New Roman"/>
          <w:b w:val="0"/>
        </w:rPr>
        <w:t xml:space="preserve"> (2020).</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Expert systems: architectures and knowledge representation. </w:t>
      </w:r>
      <w:r w:rsidRPr="00352CE2">
        <w:rPr>
          <w:rFonts w:ascii="Times New Roman" w:hAnsi="Times New Roman" w:cs="Times New Roman"/>
        </w:rPr>
        <w:t>(Open educational resource)</w:t>
      </w:r>
    </w:p>
    <w:p w:rsidR="00352CE2" w:rsidRPr="00352CE2" w:rsidRDefault="00352CE2"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[26] </w:t>
      </w:r>
      <w:r w:rsidRPr="00352CE2">
        <w:rPr>
          <w:rStyle w:val="Strong"/>
          <w:rFonts w:ascii="Times New Roman" w:hAnsi="Times New Roman" w:cs="Times New Roman"/>
          <w:b w:val="0"/>
        </w:rPr>
        <w:t>HIS Conference Editors (2021).</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Health Information Sciences – Expert Systems and Decision Support. </w:t>
      </w:r>
      <w:r w:rsidRPr="00352CE2">
        <w:rPr>
          <w:rFonts w:ascii="Times New Roman" w:hAnsi="Times New Roman" w:cs="Times New Roman"/>
        </w:rPr>
        <w:t>(Open Chapter of LNCS)</w:t>
      </w:r>
    </w:p>
    <w:p w:rsidR="00352CE2" w:rsidRPr="00352CE2" w:rsidRDefault="00352CE2" w:rsidP="00352CE2">
      <w:pPr>
        <w:spacing w:after="0" w:line="360" w:lineRule="auto"/>
        <w:ind w:left="284" w:hanging="284"/>
        <w:jc w:val="both"/>
        <w:rPr>
          <w:rFonts w:ascii="Times New Roman" w:hAnsi="Times New Roman" w:cs="Times New Roman"/>
          <w:i/>
        </w:rPr>
      </w:pPr>
      <w:r w:rsidRPr="00352CE2">
        <w:rPr>
          <w:rFonts w:ascii="Times New Roman" w:hAnsi="Times New Roman" w:cs="Times New Roman"/>
        </w:rPr>
        <w:t xml:space="preserve">[27] </w:t>
      </w:r>
      <w:r w:rsidRPr="00352CE2">
        <w:rPr>
          <w:rStyle w:val="Strong"/>
          <w:rFonts w:ascii="Times New Roman" w:hAnsi="Times New Roman" w:cs="Times New Roman"/>
          <w:b w:val="0"/>
        </w:rPr>
        <w:t xml:space="preserve">European Commission (2023). </w:t>
      </w:r>
      <w:r w:rsidRPr="00352CE2">
        <w:rPr>
          <w:rStyle w:val="Emphasis"/>
          <w:rFonts w:ascii="Times New Roman" w:hAnsi="Times New Roman" w:cs="Times New Roman"/>
        </w:rPr>
        <w:t xml:space="preserve">Ethical guidelines for trustworthy artificial intelligence. </w:t>
      </w:r>
      <w:r w:rsidRPr="00352CE2">
        <w:rPr>
          <w:rFonts w:ascii="Times New Roman" w:hAnsi="Times New Roman" w:cs="Times New Roman"/>
        </w:rPr>
        <w:t>(EU Open Booklet)</w:t>
      </w:r>
    </w:p>
    <w:sectPr w:rsidR="00352CE2" w:rsidRPr="00352CE2" w:rsidSect="00E0595D">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5AE" w:rsidRDefault="002D55AE" w:rsidP="00F936B2">
      <w:pPr>
        <w:spacing w:after="0" w:line="240" w:lineRule="auto"/>
      </w:pPr>
      <w:r>
        <w:separator/>
      </w:r>
    </w:p>
  </w:endnote>
  <w:endnote w:type="continuationSeparator" w:id="0">
    <w:p w:rsidR="002D55AE" w:rsidRDefault="002D55AE" w:rsidP="00F93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nap ITC">
    <w:panose1 w:val="04040A07060A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836" w:rsidRDefault="00D61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836" w:rsidRDefault="00D618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836" w:rsidRDefault="00D61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5AE" w:rsidRDefault="002D55AE" w:rsidP="00F936B2">
      <w:pPr>
        <w:spacing w:after="0" w:line="240" w:lineRule="auto"/>
      </w:pPr>
      <w:r>
        <w:separator/>
      </w:r>
    </w:p>
  </w:footnote>
  <w:footnote w:type="continuationSeparator" w:id="0">
    <w:p w:rsidR="002D55AE" w:rsidRDefault="002D55AE" w:rsidP="00F93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836" w:rsidRDefault="002D55AE">
    <w:pPr>
      <w:pStyle w:val="Header"/>
    </w:pPr>
    <w:r>
      <w:rPr>
        <w:noProof/>
      </w:rPr>
      <w:pict w14:anchorId="059189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286954"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836" w:rsidRDefault="002D55AE">
    <w:pPr>
      <w:pStyle w:val="Header"/>
    </w:pPr>
    <w:r>
      <w:rPr>
        <w:noProof/>
      </w:rPr>
      <w:pict w14:anchorId="6B48A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286955"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836" w:rsidRDefault="002D55AE">
    <w:pPr>
      <w:pStyle w:val="Header"/>
    </w:pPr>
    <w:r>
      <w:rPr>
        <w:noProof/>
      </w:rPr>
      <w:pict w14:anchorId="28A15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286953"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B73E3"/>
    <w:multiLevelType w:val="hybridMultilevel"/>
    <w:tmpl w:val="1B90C8DA"/>
    <w:lvl w:ilvl="0" w:tplc="B290B472">
      <w:start w:val="1"/>
      <w:numFmt w:val="bullet"/>
      <w:lvlText w:val="–"/>
      <w:lvlJc w:val="left"/>
      <w:pPr>
        <w:ind w:left="2139"/>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665C3D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109E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762A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EE14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32D00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46AA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2E86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E4A5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AD316E"/>
    <w:multiLevelType w:val="hybridMultilevel"/>
    <w:tmpl w:val="188407FA"/>
    <w:lvl w:ilvl="0" w:tplc="81F65CAA">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F2B952">
      <w:start w:val="1"/>
      <w:numFmt w:val="bullet"/>
      <w:lvlText w:val="•"/>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78D7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7CD1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344F4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381C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A4D6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C240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9E50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896A20"/>
    <w:multiLevelType w:val="multilevel"/>
    <w:tmpl w:val="5C967EDE"/>
    <w:lvl w:ilvl="0">
      <w:start w:val="1"/>
      <w:numFmt w:val="bullet"/>
      <w:lvlText w:val=""/>
      <w:lvlJc w:val="left"/>
      <w:pPr>
        <w:tabs>
          <w:tab w:val="num" w:pos="720"/>
        </w:tabs>
        <w:ind w:left="720" w:hanging="360"/>
      </w:pPr>
      <w:rPr>
        <w:rFonts w:ascii="Symbol" w:hAnsi="Symbol" w:hint="default"/>
        <w:b w:val="0"/>
        <w:i w:val="0"/>
        <w:strike w:val="0"/>
        <w:dstrike w:val="0"/>
        <w:color w:val="000000"/>
        <w:sz w:val="29"/>
        <w:szCs w:val="29"/>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574E8"/>
    <w:multiLevelType w:val="hybridMultilevel"/>
    <w:tmpl w:val="89A03906"/>
    <w:lvl w:ilvl="0" w:tplc="E2CEA468">
      <w:start w:val="1"/>
      <w:numFmt w:val="bullet"/>
      <w:lvlText w:val="•"/>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A6093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7E1FD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39A422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E8AF8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98E0D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0ED17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3E11E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5C39B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AA27ED7"/>
    <w:multiLevelType w:val="hybridMultilevel"/>
    <w:tmpl w:val="AC642942"/>
    <w:lvl w:ilvl="0" w:tplc="2164420A">
      <w:start w:val="1"/>
      <w:numFmt w:val="lowerLetter"/>
      <w:lvlText w:val="%1)"/>
      <w:lvlJc w:val="left"/>
      <w:pPr>
        <w:ind w:left="7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918D3D6">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0F41C80">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04013F4">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35EF42C">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A963DDC">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EFCA718">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8A2383A">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8DE695C">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225A26"/>
    <w:multiLevelType w:val="hybridMultilevel"/>
    <w:tmpl w:val="392CB878"/>
    <w:lvl w:ilvl="0" w:tplc="B290B472">
      <w:start w:val="1"/>
      <w:numFmt w:val="bullet"/>
      <w:lvlText w:val="–"/>
      <w:lvlJc w:val="left"/>
      <w:pPr>
        <w:ind w:left="109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810" w:hanging="360"/>
      </w:pPr>
      <w:rPr>
        <w:rFonts w:ascii="Courier New" w:hAnsi="Courier New" w:cs="Courier New" w:hint="default"/>
      </w:rPr>
    </w:lvl>
    <w:lvl w:ilvl="2" w:tplc="040C0005" w:tentative="1">
      <w:start w:val="1"/>
      <w:numFmt w:val="bullet"/>
      <w:lvlText w:val=""/>
      <w:lvlJc w:val="left"/>
      <w:pPr>
        <w:ind w:left="2530" w:hanging="360"/>
      </w:pPr>
      <w:rPr>
        <w:rFonts w:ascii="Wingdings" w:hAnsi="Wingdings" w:hint="default"/>
      </w:rPr>
    </w:lvl>
    <w:lvl w:ilvl="3" w:tplc="040C0001" w:tentative="1">
      <w:start w:val="1"/>
      <w:numFmt w:val="bullet"/>
      <w:lvlText w:val=""/>
      <w:lvlJc w:val="left"/>
      <w:pPr>
        <w:ind w:left="3250" w:hanging="360"/>
      </w:pPr>
      <w:rPr>
        <w:rFonts w:ascii="Symbol" w:hAnsi="Symbol" w:hint="default"/>
      </w:rPr>
    </w:lvl>
    <w:lvl w:ilvl="4" w:tplc="040C0003" w:tentative="1">
      <w:start w:val="1"/>
      <w:numFmt w:val="bullet"/>
      <w:lvlText w:val="o"/>
      <w:lvlJc w:val="left"/>
      <w:pPr>
        <w:ind w:left="3970" w:hanging="360"/>
      </w:pPr>
      <w:rPr>
        <w:rFonts w:ascii="Courier New" w:hAnsi="Courier New" w:cs="Courier New" w:hint="default"/>
      </w:rPr>
    </w:lvl>
    <w:lvl w:ilvl="5" w:tplc="040C0005" w:tentative="1">
      <w:start w:val="1"/>
      <w:numFmt w:val="bullet"/>
      <w:lvlText w:val=""/>
      <w:lvlJc w:val="left"/>
      <w:pPr>
        <w:ind w:left="4690" w:hanging="360"/>
      </w:pPr>
      <w:rPr>
        <w:rFonts w:ascii="Wingdings" w:hAnsi="Wingdings" w:hint="default"/>
      </w:rPr>
    </w:lvl>
    <w:lvl w:ilvl="6" w:tplc="040C0001" w:tentative="1">
      <w:start w:val="1"/>
      <w:numFmt w:val="bullet"/>
      <w:lvlText w:val=""/>
      <w:lvlJc w:val="left"/>
      <w:pPr>
        <w:ind w:left="5410" w:hanging="360"/>
      </w:pPr>
      <w:rPr>
        <w:rFonts w:ascii="Symbol" w:hAnsi="Symbol" w:hint="default"/>
      </w:rPr>
    </w:lvl>
    <w:lvl w:ilvl="7" w:tplc="040C0003" w:tentative="1">
      <w:start w:val="1"/>
      <w:numFmt w:val="bullet"/>
      <w:lvlText w:val="o"/>
      <w:lvlJc w:val="left"/>
      <w:pPr>
        <w:ind w:left="6130" w:hanging="360"/>
      </w:pPr>
      <w:rPr>
        <w:rFonts w:ascii="Courier New" w:hAnsi="Courier New" w:cs="Courier New" w:hint="default"/>
      </w:rPr>
    </w:lvl>
    <w:lvl w:ilvl="8" w:tplc="040C0005" w:tentative="1">
      <w:start w:val="1"/>
      <w:numFmt w:val="bullet"/>
      <w:lvlText w:val=""/>
      <w:lvlJc w:val="left"/>
      <w:pPr>
        <w:ind w:left="6850" w:hanging="360"/>
      </w:pPr>
      <w:rPr>
        <w:rFonts w:ascii="Wingdings" w:hAnsi="Wingdings" w:hint="default"/>
      </w:rPr>
    </w:lvl>
  </w:abstractNum>
  <w:abstractNum w:abstractNumId="6" w15:restartNumberingAfterBreak="0">
    <w:nsid w:val="1D417692"/>
    <w:multiLevelType w:val="hybridMultilevel"/>
    <w:tmpl w:val="44D038C0"/>
    <w:lvl w:ilvl="0" w:tplc="64EC3726">
      <w:start w:val="1"/>
      <w:numFmt w:val="bullet"/>
      <w:lvlText w:val="-"/>
      <w:lvlJc w:val="left"/>
      <w:pPr>
        <w:ind w:left="1959"/>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1" w:tplc="01E4ECD2">
      <w:start w:val="1"/>
      <w:numFmt w:val="bullet"/>
      <w:lvlText w:val="o"/>
      <w:lvlJc w:val="left"/>
      <w:pPr>
        <w:ind w:left="126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2" w:tplc="FB081948">
      <w:start w:val="1"/>
      <w:numFmt w:val="bullet"/>
      <w:lvlText w:val="▪"/>
      <w:lvlJc w:val="left"/>
      <w:pPr>
        <w:ind w:left="198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3" w:tplc="659EE20C">
      <w:start w:val="1"/>
      <w:numFmt w:val="bullet"/>
      <w:lvlText w:val="•"/>
      <w:lvlJc w:val="left"/>
      <w:pPr>
        <w:ind w:left="270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4" w:tplc="6B84283A">
      <w:start w:val="1"/>
      <w:numFmt w:val="bullet"/>
      <w:lvlText w:val="o"/>
      <w:lvlJc w:val="left"/>
      <w:pPr>
        <w:ind w:left="342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5" w:tplc="C1AC77F2">
      <w:start w:val="1"/>
      <w:numFmt w:val="bullet"/>
      <w:lvlText w:val="▪"/>
      <w:lvlJc w:val="left"/>
      <w:pPr>
        <w:ind w:left="414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6" w:tplc="E3642F8A">
      <w:start w:val="1"/>
      <w:numFmt w:val="bullet"/>
      <w:lvlText w:val="•"/>
      <w:lvlJc w:val="left"/>
      <w:pPr>
        <w:ind w:left="486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7" w:tplc="1ABC17D4">
      <w:start w:val="1"/>
      <w:numFmt w:val="bullet"/>
      <w:lvlText w:val="o"/>
      <w:lvlJc w:val="left"/>
      <w:pPr>
        <w:ind w:left="558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8" w:tplc="636805E0">
      <w:start w:val="1"/>
      <w:numFmt w:val="bullet"/>
      <w:lvlText w:val="▪"/>
      <w:lvlJc w:val="left"/>
      <w:pPr>
        <w:ind w:left="630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AB3BAE"/>
    <w:multiLevelType w:val="hybridMultilevel"/>
    <w:tmpl w:val="86D05576"/>
    <w:lvl w:ilvl="0" w:tplc="81F65CAA">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D">
      <w:start w:val="1"/>
      <w:numFmt w:val="bullet"/>
      <w:lvlText w:val=""/>
      <w:lvlJc w:val="left"/>
      <w:pPr>
        <w:ind w:left="145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0778D7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7CD1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344F4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381C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A4D6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C240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9E50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F3561D"/>
    <w:multiLevelType w:val="hybridMultilevel"/>
    <w:tmpl w:val="7326F8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5415AEB"/>
    <w:multiLevelType w:val="hybridMultilevel"/>
    <w:tmpl w:val="881E88A8"/>
    <w:lvl w:ilvl="0" w:tplc="3E4EB3E4">
      <w:start w:val="1"/>
      <w:numFmt w:val="bullet"/>
      <w:lvlText w:val="•"/>
      <w:lvlJc w:val="left"/>
      <w:pPr>
        <w:ind w:left="2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28E9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8AA16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E40E2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7A0A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90A5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0600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C499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3EC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E3D16B6"/>
    <w:multiLevelType w:val="hybridMultilevel"/>
    <w:tmpl w:val="FA3EBC70"/>
    <w:lvl w:ilvl="0" w:tplc="B290B472">
      <w:start w:val="1"/>
      <w:numFmt w:val="bullet"/>
      <w:lvlText w:val="–"/>
      <w:lvlJc w:val="left"/>
      <w:pPr>
        <w:ind w:left="72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C74A10"/>
    <w:multiLevelType w:val="multilevel"/>
    <w:tmpl w:val="0AB0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3704FF"/>
    <w:multiLevelType w:val="hybridMultilevel"/>
    <w:tmpl w:val="77B24A2C"/>
    <w:lvl w:ilvl="0" w:tplc="D29E98E0">
      <w:start w:val="1"/>
      <w:numFmt w:val="lowerLetter"/>
      <w:lvlText w:val="%1)"/>
      <w:lvlJc w:val="left"/>
      <w:pPr>
        <w:ind w:left="720" w:hanging="360"/>
      </w:pPr>
      <w:rPr>
        <w:rFonts w:hint="default"/>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5E67A95"/>
    <w:multiLevelType w:val="hybridMultilevel"/>
    <w:tmpl w:val="0D143256"/>
    <w:lvl w:ilvl="0" w:tplc="819491B0">
      <w:start w:val="3"/>
      <w:numFmt w:val="upperLetter"/>
      <w:lvlText w:val="%1."/>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9253B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80A1D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303D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E2D49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E6AA6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A23DC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4AF5A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0ED4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FF7FE6"/>
    <w:multiLevelType w:val="hybridMultilevel"/>
    <w:tmpl w:val="FF5ABDE0"/>
    <w:lvl w:ilvl="0" w:tplc="B9403D2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24CA9A6">
      <w:start w:val="1"/>
      <w:numFmt w:val="bullet"/>
      <w:lvlText w:val="o"/>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DA3D68">
      <w:start w:val="1"/>
      <w:numFmt w:val="bullet"/>
      <w:lvlRestart w:val="0"/>
      <w:lvlText w:val=""/>
      <w:lvlJc w:val="left"/>
      <w:pPr>
        <w:ind w:left="21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9566CAA">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606E4D6">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48CF80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D40735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5C89BF4">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F987D1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E7C5109"/>
    <w:multiLevelType w:val="hybridMultilevel"/>
    <w:tmpl w:val="FAECCFEE"/>
    <w:lvl w:ilvl="0" w:tplc="75D4ACEC">
      <w:start w:val="1"/>
      <w:numFmt w:val="bullet"/>
      <w:lvlText w:val="-"/>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38D15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7C973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B20E5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C2B47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4EBA5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969E8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008BA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068A9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4EA0371"/>
    <w:multiLevelType w:val="hybridMultilevel"/>
    <w:tmpl w:val="4C40B1F0"/>
    <w:lvl w:ilvl="0" w:tplc="CEAC151C">
      <w:start w:val="1"/>
      <w:numFmt w:val="bullet"/>
      <w:lvlText w:val="•"/>
      <w:lvlJc w:val="left"/>
      <w:pPr>
        <w:ind w:left="2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16F7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2AC0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B04A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8EF6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14A9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426B2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D4BE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D0C5E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5DE19DC"/>
    <w:multiLevelType w:val="hybridMultilevel"/>
    <w:tmpl w:val="645EF4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3E08C1"/>
    <w:multiLevelType w:val="hybridMultilevel"/>
    <w:tmpl w:val="2C38AC56"/>
    <w:lvl w:ilvl="0" w:tplc="F12CB5DA">
      <w:start w:val="1"/>
      <w:numFmt w:val="bullet"/>
      <w:lvlText w:val="-"/>
      <w:lvlJc w:val="left"/>
      <w:pPr>
        <w:ind w:left="2139"/>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1" w:tplc="000C2A0A">
      <w:start w:val="1"/>
      <w:numFmt w:val="bullet"/>
      <w:lvlText w:val="o"/>
      <w:lvlJc w:val="left"/>
      <w:pPr>
        <w:ind w:left="144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2" w:tplc="0D1E89F6">
      <w:start w:val="1"/>
      <w:numFmt w:val="bullet"/>
      <w:lvlText w:val="▪"/>
      <w:lvlJc w:val="left"/>
      <w:pPr>
        <w:ind w:left="216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3" w:tplc="37704532">
      <w:start w:val="1"/>
      <w:numFmt w:val="bullet"/>
      <w:lvlText w:val="•"/>
      <w:lvlJc w:val="left"/>
      <w:pPr>
        <w:ind w:left="288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4" w:tplc="037E57A0">
      <w:start w:val="1"/>
      <w:numFmt w:val="bullet"/>
      <w:lvlText w:val="o"/>
      <w:lvlJc w:val="left"/>
      <w:pPr>
        <w:ind w:left="360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5" w:tplc="0FC43A82">
      <w:start w:val="1"/>
      <w:numFmt w:val="bullet"/>
      <w:lvlText w:val="▪"/>
      <w:lvlJc w:val="left"/>
      <w:pPr>
        <w:ind w:left="432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6" w:tplc="09A2EB04">
      <w:start w:val="1"/>
      <w:numFmt w:val="bullet"/>
      <w:lvlText w:val="•"/>
      <w:lvlJc w:val="left"/>
      <w:pPr>
        <w:ind w:left="504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7" w:tplc="BB1CAD28">
      <w:start w:val="1"/>
      <w:numFmt w:val="bullet"/>
      <w:lvlText w:val="o"/>
      <w:lvlJc w:val="left"/>
      <w:pPr>
        <w:ind w:left="576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8" w:tplc="7AEC48A0">
      <w:start w:val="1"/>
      <w:numFmt w:val="bullet"/>
      <w:lvlText w:val="▪"/>
      <w:lvlJc w:val="left"/>
      <w:pPr>
        <w:ind w:left="648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783D50"/>
    <w:multiLevelType w:val="hybridMultilevel"/>
    <w:tmpl w:val="D2C0C816"/>
    <w:lvl w:ilvl="0" w:tplc="AE60325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DC48BA">
      <w:start w:val="1"/>
      <w:numFmt w:val="bullet"/>
      <w:lvlText w:val="o"/>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6DC16A6">
      <w:start w:val="1"/>
      <w:numFmt w:val="bullet"/>
      <w:lvlRestart w:val="0"/>
      <w:lvlText w:val=""/>
      <w:lvlJc w:val="left"/>
      <w:pPr>
        <w:ind w:left="21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14EF30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7F040A4">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A66153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506A36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41E0C0C">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C0E30C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B43163C"/>
    <w:multiLevelType w:val="hybridMultilevel"/>
    <w:tmpl w:val="6BDA214A"/>
    <w:lvl w:ilvl="0" w:tplc="B290B472">
      <w:start w:val="1"/>
      <w:numFmt w:val="bullet"/>
      <w:lvlText w:val="–"/>
      <w:lvlJc w:val="left"/>
      <w:pPr>
        <w:ind w:left="72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8A3FE7"/>
    <w:multiLevelType w:val="hybridMultilevel"/>
    <w:tmpl w:val="85E87EF0"/>
    <w:lvl w:ilvl="0" w:tplc="5E4AB52A">
      <w:start w:val="1"/>
      <w:numFmt w:val="bullet"/>
      <w:lvlText w:val="•"/>
      <w:lvlJc w:val="left"/>
      <w:pPr>
        <w:ind w:left="1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64DE92">
      <w:start w:val="1"/>
      <w:numFmt w:val="bullet"/>
      <w:lvlText w:val="o"/>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321E7A">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22BE18">
      <w:start w:val="1"/>
      <w:numFmt w:val="bullet"/>
      <w:lvlText w:val="•"/>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F09076">
      <w:start w:val="1"/>
      <w:numFmt w:val="bullet"/>
      <w:lvlText w:val="o"/>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56969A">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E80646">
      <w:start w:val="1"/>
      <w:numFmt w:val="bullet"/>
      <w:lvlText w:val="•"/>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92ADC2">
      <w:start w:val="1"/>
      <w:numFmt w:val="bullet"/>
      <w:lvlText w:val="o"/>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D2C918">
      <w:start w:val="1"/>
      <w:numFmt w:val="bullet"/>
      <w:lvlText w:val="▪"/>
      <w:lvlJc w:val="left"/>
      <w:pPr>
        <w:ind w:left="7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017409E"/>
    <w:multiLevelType w:val="hybridMultilevel"/>
    <w:tmpl w:val="4F5A7F94"/>
    <w:lvl w:ilvl="0" w:tplc="EAB01176">
      <w:start w:val="1"/>
      <w:numFmt w:val="bullet"/>
      <w:lvlText w:val="-"/>
      <w:lvlJc w:val="left"/>
      <w:pPr>
        <w:ind w:left="3481"/>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1" w:tplc="3594FC88">
      <w:start w:val="1"/>
      <w:numFmt w:val="bullet"/>
      <w:lvlText w:val="o"/>
      <w:lvlJc w:val="left"/>
      <w:pPr>
        <w:ind w:left="2782"/>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2" w:tplc="ADE81EA4">
      <w:start w:val="1"/>
      <w:numFmt w:val="bullet"/>
      <w:lvlText w:val="▪"/>
      <w:lvlJc w:val="left"/>
      <w:pPr>
        <w:ind w:left="3502"/>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3" w:tplc="F5BA653E">
      <w:start w:val="1"/>
      <w:numFmt w:val="bullet"/>
      <w:lvlText w:val="•"/>
      <w:lvlJc w:val="left"/>
      <w:pPr>
        <w:ind w:left="4222"/>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4" w:tplc="670A8680">
      <w:start w:val="1"/>
      <w:numFmt w:val="bullet"/>
      <w:lvlText w:val="o"/>
      <w:lvlJc w:val="left"/>
      <w:pPr>
        <w:ind w:left="4942"/>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5" w:tplc="8158775C">
      <w:start w:val="1"/>
      <w:numFmt w:val="bullet"/>
      <w:lvlText w:val="▪"/>
      <w:lvlJc w:val="left"/>
      <w:pPr>
        <w:ind w:left="5662"/>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6" w:tplc="83A01474">
      <w:start w:val="1"/>
      <w:numFmt w:val="bullet"/>
      <w:lvlText w:val="•"/>
      <w:lvlJc w:val="left"/>
      <w:pPr>
        <w:ind w:left="6382"/>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7" w:tplc="27FE89EE">
      <w:start w:val="1"/>
      <w:numFmt w:val="bullet"/>
      <w:lvlText w:val="o"/>
      <w:lvlJc w:val="left"/>
      <w:pPr>
        <w:ind w:left="7102"/>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8" w:tplc="E3B05C98">
      <w:start w:val="1"/>
      <w:numFmt w:val="bullet"/>
      <w:lvlText w:val="▪"/>
      <w:lvlJc w:val="left"/>
      <w:pPr>
        <w:ind w:left="7822"/>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50A2DF6"/>
    <w:multiLevelType w:val="hybridMultilevel"/>
    <w:tmpl w:val="C71C00D8"/>
    <w:lvl w:ilvl="0" w:tplc="A3A6A306">
      <w:start w:val="1"/>
      <w:numFmt w:val="bullet"/>
      <w:lvlText w:val=""/>
      <w:lvlJc w:val="left"/>
      <w:pPr>
        <w:ind w:left="21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DFAA85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B0E8AA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6CCC1C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10EAF7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234757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242573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55494E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EB817B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95F5DEE"/>
    <w:multiLevelType w:val="hybridMultilevel"/>
    <w:tmpl w:val="696CF4FE"/>
    <w:lvl w:ilvl="0" w:tplc="5A04DCB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2264B4A">
      <w:start w:val="1"/>
      <w:numFmt w:val="bullet"/>
      <w:lvlText w:val="o"/>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7100F26">
      <w:start w:val="1"/>
      <w:numFmt w:val="bullet"/>
      <w:lvlRestart w:val="0"/>
      <w:lvlText w:val=""/>
      <w:lvlJc w:val="left"/>
      <w:pPr>
        <w:ind w:left="21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9446A9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D263B32">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A60864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CCC7CEE">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3E43F8A">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4FA23C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AEC46E3"/>
    <w:multiLevelType w:val="hybridMultilevel"/>
    <w:tmpl w:val="8A8A5654"/>
    <w:lvl w:ilvl="0" w:tplc="B290B472">
      <w:start w:val="1"/>
      <w:numFmt w:val="bullet"/>
      <w:lvlText w:val="–"/>
      <w:lvlJc w:val="left"/>
      <w:pPr>
        <w:ind w:left="725"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26" w15:restartNumberingAfterBreak="0">
    <w:nsid w:val="5BF917B0"/>
    <w:multiLevelType w:val="hybridMultilevel"/>
    <w:tmpl w:val="BDDE7BFE"/>
    <w:lvl w:ilvl="0" w:tplc="5CD26A74">
      <w:start w:val="1"/>
      <w:numFmt w:val="lowerLetter"/>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E2CAB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1A4C0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7CD29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3E12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E8304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0E9DF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7EE0A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4E62C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41D7ACA"/>
    <w:multiLevelType w:val="hybridMultilevel"/>
    <w:tmpl w:val="CFDA5F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676753"/>
    <w:multiLevelType w:val="hybridMultilevel"/>
    <w:tmpl w:val="76B44736"/>
    <w:lvl w:ilvl="0" w:tplc="B290B472">
      <w:start w:val="1"/>
      <w:numFmt w:val="bullet"/>
      <w:lvlText w:val="–"/>
      <w:lvlJc w:val="left"/>
      <w:pPr>
        <w:ind w:left="72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5967D8B"/>
    <w:multiLevelType w:val="hybridMultilevel"/>
    <w:tmpl w:val="0EE85C34"/>
    <w:lvl w:ilvl="0" w:tplc="B290B472">
      <w:start w:val="1"/>
      <w:numFmt w:val="bullet"/>
      <w:lvlText w:val="–"/>
      <w:lvlJc w:val="left"/>
      <w:pPr>
        <w:ind w:left="72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59225C"/>
    <w:multiLevelType w:val="hybridMultilevel"/>
    <w:tmpl w:val="D1EA84D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8CD3EE6"/>
    <w:multiLevelType w:val="hybridMultilevel"/>
    <w:tmpl w:val="88905B66"/>
    <w:lvl w:ilvl="0" w:tplc="B19C566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4A450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68EF7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7AA45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D00E1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0AB23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DE13A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B0B0F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C8565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B027AD4"/>
    <w:multiLevelType w:val="hybridMultilevel"/>
    <w:tmpl w:val="C15EB94E"/>
    <w:lvl w:ilvl="0" w:tplc="040C000B">
      <w:start w:val="1"/>
      <w:numFmt w:val="bullet"/>
      <w:lvlText w:val=""/>
      <w:lvlJc w:val="left"/>
      <w:pPr>
        <w:ind w:left="2139"/>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BDFAA85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B0E8AA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6CCC1C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10EAF7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234757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242573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55494E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EB817B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B253B3D"/>
    <w:multiLevelType w:val="multilevel"/>
    <w:tmpl w:val="A330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35611D"/>
    <w:multiLevelType w:val="hybridMultilevel"/>
    <w:tmpl w:val="D39EE686"/>
    <w:lvl w:ilvl="0" w:tplc="33DE2380">
      <w:start w:val="1"/>
      <w:numFmt w:val="bullet"/>
      <w:lvlText w:val="•"/>
      <w:lvlJc w:val="left"/>
      <w:pPr>
        <w:ind w:left="2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5C3D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109E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762A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EE14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32D00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46AA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2E86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E4A5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A252B6A"/>
    <w:multiLevelType w:val="hybridMultilevel"/>
    <w:tmpl w:val="616E4F76"/>
    <w:lvl w:ilvl="0" w:tplc="D5FCBD5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248C2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58998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36DEF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1C0DC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7C101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E8C1F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AA6E0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1CB28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2"/>
  </w:num>
  <w:num w:numId="3">
    <w:abstractNumId w:val="21"/>
  </w:num>
  <w:num w:numId="4">
    <w:abstractNumId w:val="4"/>
  </w:num>
  <w:num w:numId="5">
    <w:abstractNumId w:val="10"/>
  </w:num>
  <w:num w:numId="6">
    <w:abstractNumId w:val="12"/>
  </w:num>
  <w:num w:numId="7">
    <w:abstractNumId w:val="30"/>
  </w:num>
  <w:num w:numId="8">
    <w:abstractNumId w:val="1"/>
  </w:num>
  <w:num w:numId="9">
    <w:abstractNumId w:val="26"/>
  </w:num>
  <w:num w:numId="10">
    <w:abstractNumId w:val="28"/>
  </w:num>
  <w:num w:numId="11">
    <w:abstractNumId w:val="7"/>
  </w:num>
  <w:num w:numId="12">
    <w:abstractNumId w:val="27"/>
  </w:num>
  <w:num w:numId="13">
    <w:abstractNumId w:val="17"/>
  </w:num>
  <w:num w:numId="14">
    <w:abstractNumId w:val="3"/>
  </w:num>
  <w:num w:numId="15">
    <w:abstractNumId w:val="25"/>
  </w:num>
  <w:num w:numId="16">
    <w:abstractNumId w:val="5"/>
  </w:num>
  <w:num w:numId="17">
    <w:abstractNumId w:val="35"/>
  </w:num>
  <w:num w:numId="18">
    <w:abstractNumId w:val="31"/>
  </w:num>
  <w:num w:numId="19">
    <w:abstractNumId w:val="20"/>
  </w:num>
  <w:num w:numId="20">
    <w:abstractNumId w:val="22"/>
  </w:num>
  <w:num w:numId="21">
    <w:abstractNumId w:val="18"/>
  </w:num>
  <w:num w:numId="22">
    <w:abstractNumId w:val="23"/>
  </w:num>
  <w:num w:numId="23">
    <w:abstractNumId w:val="9"/>
  </w:num>
  <w:num w:numId="24">
    <w:abstractNumId w:val="6"/>
  </w:num>
  <w:num w:numId="25">
    <w:abstractNumId w:val="34"/>
  </w:num>
  <w:num w:numId="26">
    <w:abstractNumId w:val="16"/>
  </w:num>
  <w:num w:numId="27">
    <w:abstractNumId w:val="13"/>
  </w:num>
  <w:num w:numId="28">
    <w:abstractNumId w:val="15"/>
  </w:num>
  <w:num w:numId="29">
    <w:abstractNumId w:val="14"/>
  </w:num>
  <w:num w:numId="30">
    <w:abstractNumId w:val="24"/>
  </w:num>
  <w:num w:numId="31">
    <w:abstractNumId w:val="19"/>
  </w:num>
  <w:num w:numId="32">
    <w:abstractNumId w:val="0"/>
  </w:num>
  <w:num w:numId="33">
    <w:abstractNumId w:val="32"/>
  </w:num>
  <w:num w:numId="34">
    <w:abstractNumId w:val="29"/>
  </w:num>
  <w:num w:numId="35">
    <w:abstractNumId w:val="33"/>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F3D"/>
    <w:rsid w:val="000472E2"/>
    <w:rsid w:val="000541B7"/>
    <w:rsid w:val="001442EB"/>
    <w:rsid w:val="00161C28"/>
    <w:rsid w:val="00186834"/>
    <w:rsid w:val="001A3924"/>
    <w:rsid w:val="002232C5"/>
    <w:rsid w:val="00232B0E"/>
    <w:rsid w:val="002547BA"/>
    <w:rsid w:val="002829CB"/>
    <w:rsid w:val="002923AD"/>
    <w:rsid w:val="002C31E1"/>
    <w:rsid w:val="002D55AE"/>
    <w:rsid w:val="00300106"/>
    <w:rsid w:val="00334CFC"/>
    <w:rsid w:val="00352CE2"/>
    <w:rsid w:val="0041489F"/>
    <w:rsid w:val="0041770D"/>
    <w:rsid w:val="00443F34"/>
    <w:rsid w:val="00451650"/>
    <w:rsid w:val="004849F4"/>
    <w:rsid w:val="004B1AAC"/>
    <w:rsid w:val="00500CDA"/>
    <w:rsid w:val="005360FD"/>
    <w:rsid w:val="00555B05"/>
    <w:rsid w:val="0056578F"/>
    <w:rsid w:val="0058129E"/>
    <w:rsid w:val="005910C4"/>
    <w:rsid w:val="005D0D0F"/>
    <w:rsid w:val="005F0A7A"/>
    <w:rsid w:val="006154F6"/>
    <w:rsid w:val="006428CD"/>
    <w:rsid w:val="00674FFE"/>
    <w:rsid w:val="006A244C"/>
    <w:rsid w:val="006A73F8"/>
    <w:rsid w:val="006D02C2"/>
    <w:rsid w:val="006F4302"/>
    <w:rsid w:val="006F4BF2"/>
    <w:rsid w:val="00700812"/>
    <w:rsid w:val="00711AE5"/>
    <w:rsid w:val="007123A3"/>
    <w:rsid w:val="00712718"/>
    <w:rsid w:val="00714015"/>
    <w:rsid w:val="00731F8C"/>
    <w:rsid w:val="00745E39"/>
    <w:rsid w:val="00750F54"/>
    <w:rsid w:val="007605F9"/>
    <w:rsid w:val="007700A9"/>
    <w:rsid w:val="007769D5"/>
    <w:rsid w:val="007A7E51"/>
    <w:rsid w:val="007C26BB"/>
    <w:rsid w:val="0081115D"/>
    <w:rsid w:val="008578C2"/>
    <w:rsid w:val="008B6F3D"/>
    <w:rsid w:val="008B79BB"/>
    <w:rsid w:val="008C5EF2"/>
    <w:rsid w:val="008F5531"/>
    <w:rsid w:val="008F778B"/>
    <w:rsid w:val="00902876"/>
    <w:rsid w:val="0097442B"/>
    <w:rsid w:val="00976A69"/>
    <w:rsid w:val="009F6613"/>
    <w:rsid w:val="00A27F81"/>
    <w:rsid w:val="00A43B9E"/>
    <w:rsid w:val="00A635FA"/>
    <w:rsid w:val="00A645E1"/>
    <w:rsid w:val="00A74A9A"/>
    <w:rsid w:val="00A80EB7"/>
    <w:rsid w:val="00A96CE8"/>
    <w:rsid w:val="00AB5DCD"/>
    <w:rsid w:val="00AD06EB"/>
    <w:rsid w:val="00B12452"/>
    <w:rsid w:val="00B46464"/>
    <w:rsid w:val="00B557FF"/>
    <w:rsid w:val="00B766DC"/>
    <w:rsid w:val="00B9062B"/>
    <w:rsid w:val="00B90E90"/>
    <w:rsid w:val="00BA0980"/>
    <w:rsid w:val="00BD4553"/>
    <w:rsid w:val="00BD4B09"/>
    <w:rsid w:val="00BE4B77"/>
    <w:rsid w:val="00C04538"/>
    <w:rsid w:val="00C549EF"/>
    <w:rsid w:val="00CB254E"/>
    <w:rsid w:val="00CE47B0"/>
    <w:rsid w:val="00CF1B6B"/>
    <w:rsid w:val="00D0434B"/>
    <w:rsid w:val="00D61836"/>
    <w:rsid w:val="00D965B6"/>
    <w:rsid w:val="00D96650"/>
    <w:rsid w:val="00DC156D"/>
    <w:rsid w:val="00DD77B2"/>
    <w:rsid w:val="00DF5084"/>
    <w:rsid w:val="00E0595D"/>
    <w:rsid w:val="00E31A23"/>
    <w:rsid w:val="00E32B81"/>
    <w:rsid w:val="00E46107"/>
    <w:rsid w:val="00E51A10"/>
    <w:rsid w:val="00E5501A"/>
    <w:rsid w:val="00F27B4B"/>
    <w:rsid w:val="00F66BBF"/>
    <w:rsid w:val="00F903C0"/>
    <w:rsid w:val="00F932F2"/>
    <w:rsid w:val="00F936B2"/>
    <w:rsid w:val="00F942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A1F6CF"/>
  <w15:chartTrackingRefBased/>
  <w15:docId w15:val="{CF2E56BA-D368-4C66-9F53-B107F92B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C26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next w:val="Normal"/>
    <w:link w:val="Heading2Char"/>
    <w:uiPriority w:val="9"/>
    <w:semiHidden/>
    <w:unhideWhenUsed/>
    <w:qFormat/>
    <w:rsid w:val="00B90E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232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3B9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A43B9E"/>
    <w:rPr>
      <w:b/>
      <w:bCs/>
    </w:rPr>
  </w:style>
  <w:style w:type="paragraph" w:styleId="z-TopofForm">
    <w:name w:val="HTML Top of Form"/>
    <w:basedOn w:val="Normal"/>
    <w:next w:val="Normal"/>
    <w:link w:val="z-TopofFormChar"/>
    <w:hidden/>
    <w:uiPriority w:val="99"/>
    <w:semiHidden/>
    <w:unhideWhenUsed/>
    <w:rsid w:val="007C26BB"/>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TopofFormChar">
    <w:name w:val="z-Top of Form Char"/>
    <w:basedOn w:val="DefaultParagraphFont"/>
    <w:link w:val="z-TopofForm"/>
    <w:uiPriority w:val="99"/>
    <w:semiHidden/>
    <w:rsid w:val="007C26BB"/>
    <w:rPr>
      <w:rFonts w:ascii="Arial" w:eastAsia="Times New Roman" w:hAnsi="Arial" w:cs="Arial"/>
      <w:vanish/>
      <w:sz w:val="16"/>
      <w:szCs w:val="16"/>
      <w:lang w:val="en" w:eastAsia="fr-FR"/>
    </w:rPr>
  </w:style>
  <w:style w:type="paragraph" w:styleId="z-BottomofForm">
    <w:name w:val="HTML Bottom of Form"/>
    <w:basedOn w:val="Normal"/>
    <w:next w:val="Normal"/>
    <w:link w:val="z-BottomofFormChar"/>
    <w:hidden/>
    <w:uiPriority w:val="99"/>
    <w:semiHidden/>
    <w:unhideWhenUsed/>
    <w:rsid w:val="007C26BB"/>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ottomofFormChar">
    <w:name w:val="z-Bottom of Form Char"/>
    <w:basedOn w:val="DefaultParagraphFont"/>
    <w:link w:val="z-BottomofForm"/>
    <w:uiPriority w:val="99"/>
    <w:semiHidden/>
    <w:rsid w:val="007C26BB"/>
    <w:rPr>
      <w:rFonts w:ascii="Arial" w:eastAsia="Times New Roman" w:hAnsi="Arial" w:cs="Arial"/>
      <w:vanish/>
      <w:sz w:val="16"/>
      <w:szCs w:val="16"/>
      <w:lang w:val="en" w:eastAsia="fr-FR"/>
    </w:rPr>
  </w:style>
  <w:style w:type="character" w:customStyle="1" w:styleId="Heading1Char">
    <w:name w:val="Heading 1 Char"/>
    <w:basedOn w:val="DefaultParagraphFont"/>
    <w:link w:val="Heading1"/>
    <w:uiPriority w:val="9"/>
    <w:rsid w:val="007C26BB"/>
    <w:rPr>
      <w:rFonts w:ascii="Times New Roman" w:eastAsia="Times New Roman" w:hAnsi="Times New Roman" w:cs="Times New Roman"/>
      <w:b/>
      <w:bCs/>
      <w:kern w:val="36"/>
      <w:sz w:val="48"/>
      <w:szCs w:val="48"/>
      <w:lang w:val="en" w:eastAsia="fr-FR"/>
    </w:rPr>
  </w:style>
  <w:style w:type="character" w:styleId="Emphasis">
    <w:name w:val="Emphasis"/>
    <w:basedOn w:val="DefaultParagraphFont"/>
    <w:uiPriority w:val="20"/>
    <w:qFormat/>
    <w:rsid w:val="007C26BB"/>
    <w:rPr>
      <w:i/>
      <w:iCs/>
    </w:rPr>
  </w:style>
  <w:style w:type="character" w:customStyle="1" w:styleId="Heading2Char">
    <w:name w:val="Heading 2 Char"/>
    <w:basedOn w:val="DefaultParagraphFont"/>
    <w:link w:val="Heading2"/>
    <w:uiPriority w:val="9"/>
    <w:semiHidden/>
    <w:rsid w:val="00B90E90"/>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E0595D"/>
    <w:pPr>
      <w:spacing w:after="200" w:line="240" w:lineRule="auto"/>
    </w:pPr>
    <w:rPr>
      <w:i/>
      <w:iCs/>
      <w:color w:val="44546A" w:themeColor="text2"/>
      <w:sz w:val="18"/>
      <w:szCs w:val="18"/>
    </w:rPr>
  </w:style>
  <w:style w:type="character" w:customStyle="1" w:styleId="katex-mathml">
    <w:name w:val="katex-mathml"/>
    <w:basedOn w:val="DefaultParagraphFont"/>
    <w:rsid w:val="00E0595D"/>
  </w:style>
  <w:style w:type="character" w:customStyle="1" w:styleId="mord">
    <w:name w:val="mord"/>
    <w:basedOn w:val="DefaultParagraphFont"/>
    <w:rsid w:val="00E0595D"/>
  </w:style>
  <w:style w:type="character" w:customStyle="1" w:styleId="mrel">
    <w:name w:val="mrel"/>
    <w:basedOn w:val="DefaultParagraphFont"/>
    <w:rsid w:val="00E0595D"/>
  </w:style>
  <w:style w:type="character" w:customStyle="1" w:styleId="mpunct">
    <w:name w:val="mpunct"/>
    <w:basedOn w:val="DefaultParagraphFont"/>
    <w:rsid w:val="00E0595D"/>
  </w:style>
  <w:style w:type="character" w:styleId="PlaceholderText">
    <w:name w:val="Placeholder Text"/>
    <w:basedOn w:val="DefaultParagraphFont"/>
    <w:uiPriority w:val="99"/>
    <w:semiHidden/>
    <w:rsid w:val="00CF1B6B"/>
    <w:rPr>
      <w:color w:val="808080"/>
    </w:rPr>
  </w:style>
  <w:style w:type="paragraph" w:styleId="ListParagraph">
    <w:name w:val="List Paragraph"/>
    <w:basedOn w:val="Normal"/>
    <w:uiPriority w:val="34"/>
    <w:qFormat/>
    <w:rsid w:val="00731F8C"/>
    <w:pPr>
      <w:ind w:left="720"/>
      <w:contextualSpacing/>
    </w:pPr>
  </w:style>
  <w:style w:type="table" w:styleId="TableGrid">
    <w:name w:val="Table Grid"/>
    <w:basedOn w:val="TableNormal"/>
    <w:uiPriority w:val="39"/>
    <w:rsid w:val="00976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32B0E"/>
    <w:pPr>
      <w:spacing w:after="0" w:line="240" w:lineRule="auto"/>
    </w:pPr>
    <w:rPr>
      <w:rFonts w:eastAsiaTheme="minorEastAsia"/>
      <w:lang w:eastAsia="fr-FR"/>
    </w:rPr>
    <w:tblPr>
      <w:tblCellMar>
        <w:top w:w="0" w:type="dxa"/>
        <w:left w:w="0" w:type="dxa"/>
        <w:bottom w:w="0" w:type="dxa"/>
        <w:right w:w="0" w:type="dxa"/>
      </w:tblCellMar>
    </w:tblPr>
  </w:style>
  <w:style w:type="paragraph" w:styleId="Footer">
    <w:name w:val="footer"/>
    <w:basedOn w:val="Normal"/>
    <w:link w:val="FooterChar"/>
    <w:uiPriority w:val="99"/>
    <w:unhideWhenUsed/>
    <w:rsid w:val="00F936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36B2"/>
  </w:style>
  <w:style w:type="paragraph" w:styleId="Header">
    <w:name w:val="header"/>
    <w:basedOn w:val="Normal"/>
    <w:link w:val="HeaderChar"/>
    <w:uiPriority w:val="99"/>
    <w:unhideWhenUsed/>
    <w:rsid w:val="00F936B2"/>
    <w:pPr>
      <w:tabs>
        <w:tab w:val="center" w:pos="4680"/>
        <w:tab w:val="right" w:pos="9360"/>
      </w:tabs>
      <w:spacing w:after="0" w:line="240" w:lineRule="auto"/>
    </w:pPr>
    <w:rPr>
      <w:rFonts w:eastAsiaTheme="minorEastAsia" w:cs="Times New Roman"/>
      <w:lang w:eastAsia="fr-FR"/>
    </w:rPr>
  </w:style>
  <w:style w:type="character" w:customStyle="1" w:styleId="HeaderChar">
    <w:name w:val="Header Char"/>
    <w:basedOn w:val="DefaultParagraphFont"/>
    <w:link w:val="Header"/>
    <w:uiPriority w:val="99"/>
    <w:rsid w:val="00F936B2"/>
    <w:rPr>
      <w:rFonts w:eastAsiaTheme="minorEastAsia" w:cs="Times New Roman"/>
      <w:lang w:val="en" w:eastAsia="fr-FR"/>
    </w:rPr>
  </w:style>
  <w:style w:type="character" w:customStyle="1" w:styleId="Heading3Char">
    <w:name w:val="Heading 3 Char"/>
    <w:basedOn w:val="DefaultParagraphFont"/>
    <w:link w:val="Heading3"/>
    <w:uiPriority w:val="9"/>
    <w:semiHidden/>
    <w:rsid w:val="002232C5"/>
    <w:rPr>
      <w:rFonts w:asciiTheme="majorHAnsi" w:eastAsiaTheme="majorEastAsia" w:hAnsiTheme="majorHAnsi" w:cstheme="majorBidi"/>
      <w:color w:val="1F4D78" w:themeColor="accent1" w:themeShade="7F"/>
      <w:sz w:val="24"/>
      <w:szCs w:val="24"/>
    </w:rPr>
  </w:style>
  <w:style w:type="character" w:customStyle="1" w:styleId="rynqvb">
    <w:name w:val="rynqvb"/>
    <w:basedOn w:val="DefaultParagraphFont"/>
    <w:rsid w:val="00D0434B"/>
  </w:style>
  <w:style w:type="character" w:styleId="Hyperlink">
    <w:name w:val="Hyperlink"/>
    <w:basedOn w:val="DefaultParagraphFont"/>
    <w:uiPriority w:val="99"/>
    <w:unhideWhenUsed/>
    <w:rsid w:val="00A635FA"/>
    <w:rPr>
      <w:color w:val="0563C1" w:themeColor="hyperlink"/>
      <w:u w:val="single"/>
    </w:rPr>
  </w:style>
  <w:style w:type="character" w:customStyle="1" w:styleId="UnresolvedMention1">
    <w:name w:val="Unresolved Mention1"/>
    <w:basedOn w:val="DefaultParagraphFont"/>
    <w:uiPriority w:val="99"/>
    <w:semiHidden/>
    <w:unhideWhenUsed/>
    <w:rsid w:val="00A635FA"/>
    <w:rPr>
      <w:color w:val="605E5C"/>
      <w:shd w:val="clear" w:color="auto" w:fill="E1DFDD"/>
    </w:rPr>
  </w:style>
  <w:style w:type="paragraph" w:styleId="NoSpacing">
    <w:name w:val="No Spacing"/>
    <w:uiPriority w:val="1"/>
    <w:qFormat/>
    <w:rsid w:val="001868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25818">
      <w:bodyDiv w:val="1"/>
      <w:marLeft w:val="0"/>
      <w:marRight w:val="0"/>
      <w:marTop w:val="0"/>
      <w:marBottom w:val="0"/>
      <w:divBdr>
        <w:top w:val="none" w:sz="0" w:space="0" w:color="auto"/>
        <w:left w:val="none" w:sz="0" w:space="0" w:color="auto"/>
        <w:bottom w:val="none" w:sz="0" w:space="0" w:color="auto"/>
        <w:right w:val="none" w:sz="0" w:space="0" w:color="auto"/>
      </w:divBdr>
      <w:divsChild>
        <w:div w:id="1621691695">
          <w:marLeft w:val="0"/>
          <w:marRight w:val="0"/>
          <w:marTop w:val="0"/>
          <w:marBottom w:val="0"/>
          <w:divBdr>
            <w:top w:val="none" w:sz="0" w:space="0" w:color="auto"/>
            <w:left w:val="none" w:sz="0" w:space="0" w:color="auto"/>
            <w:bottom w:val="none" w:sz="0" w:space="0" w:color="auto"/>
            <w:right w:val="none" w:sz="0" w:space="0" w:color="auto"/>
          </w:divBdr>
          <w:divsChild>
            <w:div w:id="1555461771">
              <w:marLeft w:val="0"/>
              <w:marRight w:val="0"/>
              <w:marTop w:val="0"/>
              <w:marBottom w:val="0"/>
              <w:divBdr>
                <w:top w:val="none" w:sz="0" w:space="0" w:color="auto"/>
                <w:left w:val="none" w:sz="0" w:space="0" w:color="auto"/>
                <w:bottom w:val="none" w:sz="0" w:space="0" w:color="auto"/>
                <w:right w:val="none" w:sz="0" w:space="0" w:color="auto"/>
              </w:divBdr>
              <w:divsChild>
                <w:div w:id="957027265">
                  <w:marLeft w:val="0"/>
                  <w:marRight w:val="0"/>
                  <w:marTop w:val="0"/>
                  <w:marBottom w:val="0"/>
                  <w:divBdr>
                    <w:top w:val="none" w:sz="0" w:space="0" w:color="auto"/>
                    <w:left w:val="none" w:sz="0" w:space="0" w:color="auto"/>
                    <w:bottom w:val="none" w:sz="0" w:space="0" w:color="auto"/>
                    <w:right w:val="none" w:sz="0" w:space="0" w:color="auto"/>
                  </w:divBdr>
                  <w:divsChild>
                    <w:div w:id="1896697780">
                      <w:marLeft w:val="0"/>
                      <w:marRight w:val="0"/>
                      <w:marTop w:val="0"/>
                      <w:marBottom w:val="0"/>
                      <w:divBdr>
                        <w:top w:val="none" w:sz="0" w:space="0" w:color="auto"/>
                        <w:left w:val="none" w:sz="0" w:space="0" w:color="auto"/>
                        <w:bottom w:val="none" w:sz="0" w:space="0" w:color="auto"/>
                        <w:right w:val="none" w:sz="0" w:space="0" w:color="auto"/>
                      </w:divBdr>
                      <w:divsChild>
                        <w:div w:id="695279634">
                          <w:marLeft w:val="0"/>
                          <w:marRight w:val="0"/>
                          <w:marTop w:val="0"/>
                          <w:marBottom w:val="0"/>
                          <w:divBdr>
                            <w:top w:val="none" w:sz="0" w:space="0" w:color="auto"/>
                            <w:left w:val="none" w:sz="0" w:space="0" w:color="auto"/>
                            <w:bottom w:val="none" w:sz="0" w:space="0" w:color="auto"/>
                            <w:right w:val="none" w:sz="0" w:space="0" w:color="auto"/>
                          </w:divBdr>
                          <w:divsChild>
                            <w:div w:id="1116102490">
                              <w:marLeft w:val="0"/>
                              <w:marRight w:val="0"/>
                              <w:marTop w:val="0"/>
                              <w:marBottom w:val="0"/>
                              <w:divBdr>
                                <w:top w:val="none" w:sz="0" w:space="0" w:color="auto"/>
                                <w:left w:val="none" w:sz="0" w:space="0" w:color="auto"/>
                                <w:bottom w:val="none" w:sz="0" w:space="0" w:color="auto"/>
                                <w:right w:val="none" w:sz="0" w:space="0" w:color="auto"/>
                              </w:divBdr>
                              <w:divsChild>
                                <w:div w:id="379784895">
                                  <w:marLeft w:val="0"/>
                                  <w:marRight w:val="0"/>
                                  <w:marTop w:val="0"/>
                                  <w:marBottom w:val="0"/>
                                  <w:divBdr>
                                    <w:top w:val="none" w:sz="0" w:space="0" w:color="auto"/>
                                    <w:left w:val="none" w:sz="0" w:space="0" w:color="auto"/>
                                    <w:bottom w:val="none" w:sz="0" w:space="0" w:color="auto"/>
                                    <w:right w:val="none" w:sz="0" w:space="0" w:color="auto"/>
                                  </w:divBdr>
                                  <w:divsChild>
                                    <w:div w:id="9276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420727">
          <w:marLeft w:val="0"/>
          <w:marRight w:val="0"/>
          <w:marTop w:val="0"/>
          <w:marBottom w:val="0"/>
          <w:divBdr>
            <w:top w:val="none" w:sz="0" w:space="0" w:color="auto"/>
            <w:left w:val="none" w:sz="0" w:space="0" w:color="auto"/>
            <w:bottom w:val="none" w:sz="0" w:space="0" w:color="auto"/>
            <w:right w:val="none" w:sz="0" w:space="0" w:color="auto"/>
          </w:divBdr>
          <w:divsChild>
            <w:div w:id="682316718">
              <w:marLeft w:val="0"/>
              <w:marRight w:val="0"/>
              <w:marTop w:val="0"/>
              <w:marBottom w:val="0"/>
              <w:divBdr>
                <w:top w:val="none" w:sz="0" w:space="0" w:color="auto"/>
                <w:left w:val="none" w:sz="0" w:space="0" w:color="auto"/>
                <w:bottom w:val="none" w:sz="0" w:space="0" w:color="auto"/>
                <w:right w:val="none" w:sz="0" w:space="0" w:color="auto"/>
              </w:divBdr>
              <w:divsChild>
                <w:div w:id="1782526774">
                  <w:marLeft w:val="0"/>
                  <w:marRight w:val="0"/>
                  <w:marTop w:val="0"/>
                  <w:marBottom w:val="0"/>
                  <w:divBdr>
                    <w:top w:val="none" w:sz="0" w:space="0" w:color="auto"/>
                    <w:left w:val="none" w:sz="0" w:space="0" w:color="auto"/>
                    <w:bottom w:val="none" w:sz="0" w:space="0" w:color="auto"/>
                    <w:right w:val="none" w:sz="0" w:space="0" w:color="auto"/>
                  </w:divBdr>
                  <w:divsChild>
                    <w:div w:id="1639653074">
                      <w:marLeft w:val="0"/>
                      <w:marRight w:val="0"/>
                      <w:marTop w:val="0"/>
                      <w:marBottom w:val="0"/>
                      <w:divBdr>
                        <w:top w:val="none" w:sz="0" w:space="0" w:color="auto"/>
                        <w:left w:val="none" w:sz="0" w:space="0" w:color="auto"/>
                        <w:bottom w:val="none" w:sz="0" w:space="0" w:color="auto"/>
                        <w:right w:val="none" w:sz="0" w:space="0" w:color="auto"/>
                      </w:divBdr>
                      <w:divsChild>
                        <w:div w:id="353772052">
                          <w:marLeft w:val="0"/>
                          <w:marRight w:val="0"/>
                          <w:marTop w:val="0"/>
                          <w:marBottom w:val="0"/>
                          <w:divBdr>
                            <w:top w:val="none" w:sz="0" w:space="0" w:color="auto"/>
                            <w:left w:val="none" w:sz="0" w:space="0" w:color="auto"/>
                            <w:bottom w:val="none" w:sz="0" w:space="0" w:color="auto"/>
                            <w:right w:val="none" w:sz="0" w:space="0" w:color="auto"/>
                          </w:divBdr>
                          <w:divsChild>
                            <w:div w:id="575288381">
                              <w:marLeft w:val="0"/>
                              <w:marRight w:val="0"/>
                              <w:marTop w:val="0"/>
                              <w:marBottom w:val="0"/>
                              <w:divBdr>
                                <w:top w:val="none" w:sz="0" w:space="0" w:color="auto"/>
                                <w:left w:val="none" w:sz="0" w:space="0" w:color="auto"/>
                                <w:bottom w:val="none" w:sz="0" w:space="0" w:color="auto"/>
                                <w:right w:val="none" w:sz="0" w:space="0" w:color="auto"/>
                              </w:divBdr>
                              <w:divsChild>
                                <w:div w:id="97918649">
                                  <w:marLeft w:val="0"/>
                                  <w:marRight w:val="0"/>
                                  <w:marTop w:val="0"/>
                                  <w:marBottom w:val="0"/>
                                  <w:divBdr>
                                    <w:top w:val="none" w:sz="0" w:space="0" w:color="auto"/>
                                    <w:left w:val="none" w:sz="0" w:space="0" w:color="auto"/>
                                    <w:bottom w:val="none" w:sz="0" w:space="0" w:color="auto"/>
                                    <w:right w:val="none" w:sz="0" w:space="0" w:color="auto"/>
                                  </w:divBdr>
                                  <w:divsChild>
                                    <w:div w:id="689256729">
                                      <w:marLeft w:val="0"/>
                                      <w:marRight w:val="0"/>
                                      <w:marTop w:val="0"/>
                                      <w:marBottom w:val="0"/>
                                      <w:divBdr>
                                        <w:top w:val="none" w:sz="0" w:space="0" w:color="auto"/>
                                        <w:left w:val="none" w:sz="0" w:space="0" w:color="auto"/>
                                        <w:bottom w:val="none" w:sz="0" w:space="0" w:color="auto"/>
                                        <w:right w:val="none" w:sz="0" w:space="0" w:color="auto"/>
                                      </w:divBdr>
                                      <w:divsChild>
                                        <w:div w:id="11103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42589">
      <w:bodyDiv w:val="1"/>
      <w:marLeft w:val="0"/>
      <w:marRight w:val="0"/>
      <w:marTop w:val="0"/>
      <w:marBottom w:val="0"/>
      <w:divBdr>
        <w:top w:val="none" w:sz="0" w:space="0" w:color="auto"/>
        <w:left w:val="none" w:sz="0" w:space="0" w:color="auto"/>
        <w:bottom w:val="none" w:sz="0" w:space="0" w:color="auto"/>
        <w:right w:val="none" w:sz="0" w:space="0" w:color="auto"/>
      </w:divBdr>
    </w:div>
    <w:div w:id="137646336">
      <w:bodyDiv w:val="1"/>
      <w:marLeft w:val="0"/>
      <w:marRight w:val="0"/>
      <w:marTop w:val="0"/>
      <w:marBottom w:val="0"/>
      <w:divBdr>
        <w:top w:val="none" w:sz="0" w:space="0" w:color="auto"/>
        <w:left w:val="none" w:sz="0" w:space="0" w:color="auto"/>
        <w:bottom w:val="none" w:sz="0" w:space="0" w:color="auto"/>
        <w:right w:val="none" w:sz="0" w:space="0" w:color="auto"/>
      </w:divBdr>
    </w:div>
    <w:div w:id="189077236">
      <w:bodyDiv w:val="1"/>
      <w:marLeft w:val="0"/>
      <w:marRight w:val="0"/>
      <w:marTop w:val="0"/>
      <w:marBottom w:val="0"/>
      <w:divBdr>
        <w:top w:val="none" w:sz="0" w:space="0" w:color="auto"/>
        <w:left w:val="none" w:sz="0" w:space="0" w:color="auto"/>
        <w:bottom w:val="none" w:sz="0" w:space="0" w:color="auto"/>
        <w:right w:val="none" w:sz="0" w:space="0" w:color="auto"/>
      </w:divBdr>
    </w:div>
    <w:div w:id="190388241">
      <w:bodyDiv w:val="1"/>
      <w:marLeft w:val="0"/>
      <w:marRight w:val="0"/>
      <w:marTop w:val="0"/>
      <w:marBottom w:val="0"/>
      <w:divBdr>
        <w:top w:val="none" w:sz="0" w:space="0" w:color="auto"/>
        <w:left w:val="none" w:sz="0" w:space="0" w:color="auto"/>
        <w:bottom w:val="none" w:sz="0" w:space="0" w:color="auto"/>
        <w:right w:val="none" w:sz="0" w:space="0" w:color="auto"/>
      </w:divBdr>
    </w:div>
    <w:div w:id="199126010">
      <w:bodyDiv w:val="1"/>
      <w:marLeft w:val="0"/>
      <w:marRight w:val="0"/>
      <w:marTop w:val="0"/>
      <w:marBottom w:val="0"/>
      <w:divBdr>
        <w:top w:val="none" w:sz="0" w:space="0" w:color="auto"/>
        <w:left w:val="none" w:sz="0" w:space="0" w:color="auto"/>
        <w:bottom w:val="none" w:sz="0" w:space="0" w:color="auto"/>
        <w:right w:val="none" w:sz="0" w:space="0" w:color="auto"/>
      </w:divBdr>
    </w:div>
    <w:div w:id="417020801">
      <w:bodyDiv w:val="1"/>
      <w:marLeft w:val="0"/>
      <w:marRight w:val="0"/>
      <w:marTop w:val="0"/>
      <w:marBottom w:val="0"/>
      <w:divBdr>
        <w:top w:val="none" w:sz="0" w:space="0" w:color="auto"/>
        <w:left w:val="none" w:sz="0" w:space="0" w:color="auto"/>
        <w:bottom w:val="none" w:sz="0" w:space="0" w:color="auto"/>
        <w:right w:val="none" w:sz="0" w:space="0" w:color="auto"/>
      </w:divBdr>
    </w:div>
    <w:div w:id="998313575">
      <w:bodyDiv w:val="1"/>
      <w:marLeft w:val="0"/>
      <w:marRight w:val="0"/>
      <w:marTop w:val="0"/>
      <w:marBottom w:val="0"/>
      <w:divBdr>
        <w:top w:val="none" w:sz="0" w:space="0" w:color="auto"/>
        <w:left w:val="none" w:sz="0" w:space="0" w:color="auto"/>
        <w:bottom w:val="none" w:sz="0" w:space="0" w:color="auto"/>
        <w:right w:val="none" w:sz="0" w:space="0" w:color="auto"/>
      </w:divBdr>
    </w:div>
    <w:div w:id="1076585554">
      <w:bodyDiv w:val="1"/>
      <w:marLeft w:val="0"/>
      <w:marRight w:val="0"/>
      <w:marTop w:val="0"/>
      <w:marBottom w:val="0"/>
      <w:divBdr>
        <w:top w:val="none" w:sz="0" w:space="0" w:color="auto"/>
        <w:left w:val="none" w:sz="0" w:space="0" w:color="auto"/>
        <w:bottom w:val="none" w:sz="0" w:space="0" w:color="auto"/>
        <w:right w:val="none" w:sz="0" w:space="0" w:color="auto"/>
      </w:divBdr>
    </w:div>
    <w:div w:id="1230265186">
      <w:bodyDiv w:val="1"/>
      <w:marLeft w:val="0"/>
      <w:marRight w:val="0"/>
      <w:marTop w:val="0"/>
      <w:marBottom w:val="0"/>
      <w:divBdr>
        <w:top w:val="none" w:sz="0" w:space="0" w:color="auto"/>
        <w:left w:val="none" w:sz="0" w:space="0" w:color="auto"/>
        <w:bottom w:val="none" w:sz="0" w:space="0" w:color="auto"/>
        <w:right w:val="none" w:sz="0" w:space="0" w:color="auto"/>
      </w:divBdr>
    </w:div>
    <w:div w:id="1241259935">
      <w:bodyDiv w:val="1"/>
      <w:marLeft w:val="0"/>
      <w:marRight w:val="0"/>
      <w:marTop w:val="0"/>
      <w:marBottom w:val="0"/>
      <w:divBdr>
        <w:top w:val="none" w:sz="0" w:space="0" w:color="auto"/>
        <w:left w:val="none" w:sz="0" w:space="0" w:color="auto"/>
        <w:bottom w:val="none" w:sz="0" w:space="0" w:color="auto"/>
        <w:right w:val="none" w:sz="0" w:space="0" w:color="auto"/>
      </w:divBdr>
    </w:div>
    <w:div w:id="1446926038">
      <w:bodyDiv w:val="1"/>
      <w:marLeft w:val="0"/>
      <w:marRight w:val="0"/>
      <w:marTop w:val="0"/>
      <w:marBottom w:val="0"/>
      <w:divBdr>
        <w:top w:val="none" w:sz="0" w:space="0" w:color="auto"/>
        <w:left w:val="none" w:sz="0" w:space="0" w:color="auto"/>
        <w:bottom w:val="none" w:sz="0" w:space="0" w:color="auto"/>
        <w:right w:val="none" w:sz="0" w:space="0" w:color="auto"/>
      </w:divBdr>
    </w:div>
    <w:div w:id="1467815777">
      <w:bodyDiv w:val="1"/>
      <w:marLeft w:val="0"/>
      <w:marRight w:val="0"/>
      <w:marTop w:val="0"/>
      <w:marBottom w:val="0"/>
      <w:divBdr>
        <w:top w:val="none" w:sz="0" w:space="0" w:color="auto"/>
        <w:left w:val="none" w:sz="0" w:space="0" w:color="auto"/>
        <w:bottom w:val="none" w:sz="0" w:space="0" w:color="auto"/>
        <w:right w:val="none" w:sz="0" w:space="0" w:color="auto"/>
      </w:divBdr>
    </w:div>
    <w:div w:id="1480147198">
      <w:bodyDiv w:val="1"/>
      <w:marLeft w:val="0"/>
      <w:marRight w:val="0"/>
      <w:marTop w:val="0"/>
      <w:marBottom w:val="0"/>
      <w:divBdr>
        <w:top w:val="none" w:sz="0" w:space="0" w:color="auto"/>
        <w:left w:val="none" w:sz="0" w:space="0" w:color="auto"/>
        <w:bottom w:val="none" w:sz="0" w:space="0" w:color="auto"/>
        <w:right w:val="none" w:sz="0" w:space="0" w:color="auto"/>
      </w:divBdr>
      <w:divsChild>
        <w:div w:id="1705055881">
          <w:marLeft w:val="0"/>
          <w:marRight w:val="0"/>
          <w:marTop w:val="0"/>
          <w:marBottom w:val="0"/>
          <w:divBdr>
            <w:top w:val="none" w:sz="0" w:space="0" w:color="auto"/>
            <w:left w:val="none" w:sz="0" w:space="0" w:color="auto"/>
            <w:bottom w:val="none" w:sz="0" w:space="0" w:color="auto"/>
            <w:right w:val="none" w:sz="0" w:space="0" w:color="auto"/>
          </w:divBdr>
          <w:divsChild>
            <w:div w:id="1276476908">
              <w:marLeft w:val="0"/>
              <w:marRight w:val="0"/>
              <w:marTop w:val="0"/>
              <w:marBottom w:val="0"/>
              <w:divBdr>
                <w:top w:val="none" w:sz="0" w:space="0" w:color="auto"/>
                <w:left w:val="none" w:sz="0" w:space="0" w:color="auto"/>
                <w:bottom w:val="none" w:sz="0" w:space="0" w:color="auto"/>
                <w:right w:val="none" w:sz="0" w:space="0" w:color="auto"/>
              </w:divBdr>
              <w:divsChild>
                <w:div w:id="2080247614">
                  <w:marLeft w:val="0"/>
                  <w:marRight w:val="0"/>
                  <w:marTop w:val="0"/>
                  <w:marBottom w:val="0"/>
                  <w:divBdr>
                    <w:top w:val="none" w:sz="0" w:space="0" w:color="auto"/>
                    <w:left w:val="none" w:sz="0" w:space="0" w:color="auto"/>
                    <w:bottom w:val="none" w:sz="0" w:space="0" w:color="auto"/>
                    <w:right w:val="none" w:sz="0" w:space="0" w:color="auto"/>
                  </w:divBdr>
                  <w:divsChild>
                    <w:div w:id="1978298142">
                      <w:marLeft w:val="0"/>
                      <w:marRight w:val="0"/>
                      <w:marTop w:val="0"/>
                      <w:marBottom w:val="0"/>
                      <w:divBdr>
                        <w:top w:val="none" w:sz="0" w:space="0" w:color="auto"/>
                        <w:left w:val="none" w:sz="0" w:space="0" w:color="auto"/>
                        <w:bottom w:val="none" w:sz="0" w:space="0" w:color="auto"/>
                        <w:right w:val="none" w:sz="0" w:space="0" w:color="auto"/>
                      </w:divBdr>
                      <w:divsChild>
                        <w:div w:id="356277594">
                          <w:marLeft w:val="0"/>
                          <w:marRight w:val="0"/>
                          <w:marTop w:val="0"/>
                          <w:marBottom w:val="0"/>
                          <w:divBdr>
                            <w:top w:val="none" w:sz="0" w:space="0" w:color="auto"/>
                            <w:left w:val="none" w:sz="0" w:space="0" w:color="auto"/>
                            <w:bottom w:val="none" w:sz="0" w:space="0" w:color="auto"/>
                            <w:right w:val="none" w:sz="0" w:space="0" w:color="auto"/>
                          </w:divBdr>
                          <w:divsChild>
                            <w:div w:id="2135055380">
                              <w:marLeft w:val="0"/>
                              <w:marRight w:val="0"/>
                              <w:marTop w:val="0"/>
                              <w:marBottom w:val="0"/>
                              <w:divBdr>
                                <w:top w:val="none" w:sz="0" w:space="0" w:color="auto"/>
                                <w:left w:val="none" w:sz="0" w:space="0" w:color="auto"/>
                                <w:bottom w:val="none" w:sz="0" w:space="0" w:color="auto"/>
                                <w:right w:val="none" w:sz="0" w:space="0" w:color="auto"/>
                              </w:divBdr>
                              <w:divsChild>
                                <w:div w:id="412825727">
                                  <w:marLeft w:val="0"/>
                                  <w:marRight w:val="0"/>
                                  <w:marTop w:val="0"/>
                                  <w:marBottom w:val="0"/>
                                  <w:divBdr>
                                    <w:top w:val="none" w:sz="0" w:space="0" w:color="auto"/>
                                    <w:left w:val="none" w:sz="0" w:space="0" w:color="auto"/>
                                    <w:bottom w:val="none" w:sz="0" w:space="0" w:color="auto"/>
                                    <w:right w:val="none" w:sz="0" w:space="0" w:color="auto"/>
                                  </w:divBdr>
                                  <w:divsChild>
                                    <w:div w:id="1394887656">
                                      <w:marLeft w:val="0"/>
                                      <w:marRight w:val="0"/>
                                      <w:marTop w:val="0"/>
                                      <w:marBottom w:val="0"/>
                                      <w:divBdr>
                                        <w:top w:val="none" w:sz="0" w:space="0" w:color="auto"/>
                                        <w:left w:val="none" w:sz="0" w:space="0" w:color="auto"/>
                                        <w:bottom w:val="none" w:sz="0" w:space="0" w:color="auto"/>
                                        <w:right w:val="none" w:sz="0" w:space="0" w:color="auto"/>
                                      </w:divBdr>
                                      <w:divsChild>
                                        <w:div w:id="24807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900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86899233">
                          <w:marLeft w:val="0"/>
                          <w:marRight w:val="0"/>
                          <w:marTop w:val="0"/>
                          <w:marBottom w:val="0"/>
                          <w:divBdr>
                            <w:top w:val="none" w:sz="0" w:space="0" w:color="auto"/>
                            <w:left w:val="none" w:sz="0" w:space="0" w:color="auto"/>
                            <w:bottom w:val="none" w:sz="0" w:space="0" w:color="auto"/>
                            <w:right w:val="none" w:sz="0" w:space="0" w:color="auto"/>
                          </w:divBdr>
                          <w:divsChild>
                            <w:div w:id="382337161">
                              <w:marLeft w:val="0"/>
                              <w:marRight w:val="0"/>
                              <w:marTop w:val="0"/>
                              <w:marBottom w:val="0"/>
                              <w:divBdr>
                                <w:top w:val="none" w:sz="0" w:space="0" w:color="auto"/>
                                <w:left w:val="none" w:sz="0" w:space="0" w:color="auto"/>
                                <w:bottom w:val="none" w:sz="0" w:space="0" w:color="auto"/>
                                <w:right w:val="none" w:sz="0" w:space="0" w:color="auto"/>
                              </w:divBdr>
                              <w:divsChild>
                                <w:div w:id="554583766">
                                  <w:marLeft w:val="0"/>
                                  <w:marRight w:val="0"/>
                                  <w:marTop w:val="0"/>
                                  <w:marBottom w:val="0"/>
                                  <w:divBdr>
                                    <w:top w:val="none" w:sz="0" w:space="0" w:color="auto"/>
                                    <w:left w:val="none" w:sz="0" w:space="0" w:color="auto"/>
                                    <w:bottom w:val="none" w:sz="0" w:space="0" w:color="auto"/>
                                    <w:right w:val="none" w:sz="0" w:space="0" w:color="auto"/>
                                  </w:divBdr>
                                  <w:divsChild>
                                    <w:div w:id="237599713">
                                      <w:marLeft w:val="0"/>
                                      <w:marRight w:val="0"/>
                                      <w:marTop w:val="0"/>
                                      <w:marBottom w:val="0"/>
                                      <w:divBdr>
                                        <w:top w:val="none" w:sz="0" w:space="0" w:color="auto"/>
                                        <w:left w:val="none" w:sz="0" w:space="0" w:color="auto"/>
                                        <w:bottom w:val="none" w:sz="0" w:space="0" w:color="auto"/>
                                        <w:right w:val="none" w:sz="0" w:space="0" w:color="auto"/>
                                      </w:divBdr>
                                      <w:divsChild>
                                        <w:div w:id="158410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228240">
          <w:marLeft w:val="0"/>
          <w:marRight w:val="0"/>
          <w:marTop w:val="0"/>
          <w:marBottom w:val="0"/>
          <w:divBdr>
            <w:top w:val="none" w:sz="0" w:space="0" w:color="auto"/>
            <w:left w:val="none" w:sz="0" w:space="0" w:color="auto"/>
            <w:bottom w:val="none" w:sz="0" w:space="0" w:color="auto"/>
            <w:right w:val="none" w:sz="0" w:space="0" w:color="auto"/>
          </w:divBdr>
          <w:divsChild>
            <w:div w:id="816729450">
              <w:marLeft w:val="0"/>
              <w:marRight w:val="0"/>
              <w:marTop w:val="0"/>
              <w:marBottom w:val="0"/>
              <w:divBdr>
                <w:top w:val="none" w:sz="0" w:space="0" w:color="auto"/>
                <w:left w:val="none" w:sz="0" w:space="0" w:color="auto"/>
                <w:bottom w:val="none" w:sz="0" w:space="0" w:color="auto"/>
                <w:right w:val="none" w:sz="0" w:space="0" w:color="auto"/>
              </w:divBdr>
              <w:divsChild>
                <w:div w:id="358626742">
                  <w:marLeft w:val="0"/>
                  <w:marRight w:val="0"/>
                  <w:marTop w:val="0"/>
                  <w:marBottom w:val="0"/>
                  <w:divBdr>
                    <w:top w:val="none" w:sz="0" w:space="0" w:color="auto"/>
                    <w:left w:val="none" w:sz="0" w:space="0" w:color="auto"/>
                    <w:bottom w:val="none" w:sz="0" w:space="0" w:color="auto"/>
                    <w:right w:val="none" w:sz="0" w:space="0" w:color="auto"/>
                  </w:divBdr>
                  <w:divsChild>
                    <w:div w:id="866679086">
                      <w:marLeft w:val="0"/>
                      <w:marRight w:val="0"/>
                      <w:marTop w:val="0"/>
                      <w:marBottom w:val="0"/>
                      <w:divBdr>
                        <w:top w:val="none" w:sz="0" w:space="0" w:color="auto"/>
                        <w:left w:val="none" w:sz="0" w:space="0" w:color="auto"/>
                        <w:bottom w:val="none" w:sz="0" w:space="0" w:color="auto"/>
                        <w:right w:val="none" w:sz="0" w:space="0" w:color="auto"/>
                      </w:divBdr>
                      <w:divsChild>
                        <w:div w:id="920143134">
                          <w:marLeft w:val="0"/>
                          <w:marRight w:val="0"/>
                          <w:marTop w:val="0"/>
                          <w:marBottom w:val="0"/>
                          <w:divBdr>
                            <w:top w:val="none" w:sz="0" w:space="0" w:color="auto"/>
                            <w:left w:val="none" w:sz="0" w:space="0" w:color="auto"/>
                            <w:bottom w:val="none" w:sz="0" w:space="0" w:color="auto"/>
                            <w:right w:val="none" w:sz="0" w:space="0" w:color="auto"/>
                          </w:divBdr>
                          <w:divsChild>
                            <w:div w:id="1419444415">
                              <w:marLeft w:val="0"/>
                              <w:marRight w:val="0"/>
                              <w:marTop w:val="0"/>
                              <w:marBottom w:val="0"/>
                              <w:divBdr>
                                <w:top w:val="none" w:sz="0" w:space="0" w:color="auto"/>
                                <w:left w:val="none" w:sz="0" w:space="0" w:color="auto"/>
                                <w:bottom w:val="none" w:sz="0" w:space="0" w:color="auto"/>
                                <w:right w:val="none" w:sz="0" w:space="0" w:color="auto"/>
                              </w:divBdr>
                              <w:divsChild>
                                <w:div w:id="955061902">
                                  <w:marLeft w:val="0"/>
                                  <w:marRight w:val="0"/>
                                  <w:marTop w:val="0"/>
                                  <w:marBottom w:val="0"/>
                                  <w:divBdr>
                                    <w:top w:val="none" w:sz="0" w:space="0" w:color="auto"/>
                                    <w:left w:val="none" w:sz="0" w:space="0" w:color="auto"/>
                                    <w:bottom w:val="none" w:sz="0" w:space="0" w:color="auto"/>
                                    <w:right w:val="none" w:sz="0" w:space="0" w:color="auto"/>
                                  </w:divBdr>
                                  <w:divsChild>
                                    <w:div w:id="1064570772">
                                      <w:marLeft w:val="0"/>
                                      <w:marRight w:val="0"/>
                                      <w:marTop w:val="0"/>
                                      <w:marBottom w:val="0"/>
                                      <w:divBdr>
                                        <w:top w:val="none" w:sz="0" w:space="0" w:color="auto"/>
                                        <w:left w:val="none" w:sz="0" w:space="0" w:color="auto"/>
                                        <w:bottom w:val="none" w:sz="0" w:space="0" w:color="auto"/>
                                        <w:right w:val="none" w:sz="0" w:space="0" w:color="auto"/>
                                      </w:divBdr>
                                      <w:divsChild>
                                        <w:div w:id="1976523917">
                                          <w:marLeft w:val="0"/>
                                          <w:marRight w:val="0"/>
                                          <w:marTop w:val="0"/>
                                          <w:marBottom w:val="0"/>
                                          <w:divBdr>
                                            <w:top w:val="none" w:sz="0" w:space="0" w:color="auto"/>
                                            <w:left w:val="none" w:sz="0" w:space="0" w:color="auto"/>
                                            <w:bottom w:val="none" w:sz="0" w:space="0" w:color="auto"/>
                                            <w:right w:val="none" w:sz="0" w:space="0" w:color="auto"/>
                                          </w:divBdr>
                                          <w:divsChild>
                                            <w:div w:id="1287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2686217">
      <w:bodyDiv w:val="1"/>
      <w:marLeft w:val="0"/>
      <w:marRight w:val="0"/>
      <w:marTop w:val="0"/>
      <w:marBottom w:val="0"/>
      <w:divBdr>
        <w:top w:val="none" w:sz="0" w:space="0" w:color="auto"/>
        <w:left w:val="none" w:sz="0" w:space="0" w:color="auto"/>
        <w:bottom w:val="none" w:sz="0" w:space="0" w:color="auto"/>
        <w:right w:val="none" w:sz="0" w:space="0" w:color="auto"/>
      </w:divBdr>
    </w:div>
    <w:div w:id="1739596698">
      <w:bodyDiv w:val="1"/>
      <w:marLeft w:val="0"/>
      <w:marRight w:val="0"/>
      <w:marTop w:val="0"/>
      <w:marBottom w:val="0"/>
      <w:divBdr>
        <w:top w:val="none" w:sz="0" w:space="0" w:color="auto"/>
        <w:left w:val="none" w:sz="0" w:space="0" w:color="auto"/>
        <w:bottom w:val="none" w:sz="0" w:space="0" w:color="auto"/>
        <w:right w:val="none" w:sz="0" w:space="0" w:color="auto"/>
      </w:divBdr>
    </w:div>
    <w:div w:id="1917203308">
      <w:bodyDiv w:val="1"/>
      <w:marLeft w:val="0"/>
      <w:marRight w:val="0"/>
      <w:marTop w:val="0"/>
      <w:marBottom w:val="0"/>
      <w:divBdr>
        <w:top w:val="none" w:sz="0" w:space="0" w:color="auto"/>
        <w:left w:val="none" w:sz="0" w:space="0" w:color="auto"/>
        <w:bottom w:val="none" w:sz="0" w:space="0" w:color="auto"/>
        <w:right w:val="none" w:sz="0" w:space="0" w:color="auto"/>
      </w:divBdr>
    </w:div>
    <w:div w:id="2017878647">
      <w:bodyDiv w:val="1"/>
      <w:marLeft w:val="0"/>
      <w:marRight w:val="0"/>
      <w:marTop w:val="0"/>
      <w:marBottom w:val="0"/>
      <w:divBdr>
        <w:top w:val="none" w:sz="0" w:space="0" w:color="auto"/>
        <w:left w:val="none" w:sz="0" w:space="0" w:color="auto"/>
        <w:bottom w:val="none" w:sz="0" w:space="0" w:color="auto"/>
        <w:right w:val="none" w:sz="0" w:space="0" w:color="auto"/>
      </w:divBdr>
    </w:div>
    <w:div w:id="2093967145">
      <w:bodyDiv w:val="1"/>
      <w:marLeft w:val="0"/>
      <w:marRight w:val="0"/>
      <w:marTop w:val="0"/>
      <w:marBottom w:val="0"/>
      <w:divBdr>
        <w:top w:val="none" w:sz="0" w:space="0" w:color="auto"/>
        <w:left w:val="none" w:sz="0" w:space="0" w:color="auto"/>
        <w:bottom w:val="none" w:sz="0" w:space="0" w:color="auto"/>
        <w:right w:val="none" w:sz="0" w:space="0" w:color="auto"/>
      </w:divBdr>
    </w:div>
    <w:div w:id="212025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3.xml"/><Relationship Id="rId10" Type="http://schemas.openxmlformats.org/officeDocument/2006/relationships/image" Target="media/image3.jp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69BB8-4F93-45A6-BBAF-17314EA60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22</Pages>
  <Words>7738</Words>
  <Characters>44110</Characters>
  <Application>Microsoft Office Word</Application>
  <DocSecurity>0</DocSecurity>
  <Lines>367</Lines>
  <Paragraphs>103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SDI 1186</cp:lastModifiedBy>
  <cp:revision>23</cp:revision>
  <cp:lastPrinted>2026-01-27T14:31:00Z</cp:lastPrinted>
  <dcterms:created xsi:type="dcterms:W3CDTF">2026-01-13T14:00:00Z</dcterms:created>
  <dcterms:modified xsi:type="dcterms:W3CDTF">2026-02-09T08:07:00Z</dcterms:modified>
</cp:coreProperties>
</file>