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7868A" w14:textId="0C111C63" w:rsidR="002B48EA" w:rsidRPr="00557216" w:rsidRDefault="002B48EA" w:rsidP="002B48EA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557216">
        <w:rPr>
          <w:rFonts w:ascii="Times New Roman" w:hAnsi="Times New Roman" w:cs="Times New Roman"/>
          <w:b/>
          <w:bCs/>
        </w:rPr>
        <w:t>PREVALENCE OF HYPERURICEMIA IN THE BIOCHEMISTRY LABORATORY OF ARISTIDE LE DANTEC HOSPITAL</w:t>
      </w:r>
    </w:p>
    <w:p w14:paraId="550DED1E" w14:textId="07BBB8E6" w:rsidR="002B48EA" w:rsidRPr="00557216" w:rsidRDefault="00055A89" w:rsidP="002B48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Abstract</w:t>
      </w:r>
      <w:r w:rsidR="002B48EA" w:rsidRPr="00557216">
        <w:rPr>
          <w:rFonts w:ascii="Times New Roman" w:hAnsi="Times New Roman" w:cs="Times New Roman"/>
        </w:rPr>
        <w:t xml:space="preserve"> </w:t>
      </w:r>
    </w:p>
    <w:p w14:paraId="68625AD4" w14:textId="2C16477A" w:rsidR="002B48EA" w:rsidRPr="00557216" w:rsidRDefault="002B48EA" w:rsidP="002B48EA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>Introduction</w:t>
      </w:r>
      <w:r w:rsidR="0038541F" w:rsidRPr="00557216">
        <w:rPr>
          <w:rFonts w:ascii="Times New Roman" w:hAnsi="Times New Roman" w:cs="Times New Roman"/>
          <w:b/>
          <w:bCs/>
        </w:rPr>
        <w:t xml:space="preserve"> </w:t>
      </w:r>
      <w:r w:rsidRPr="00557216">
        <w:rPr>
          <w:rFonts w:ascii="Times New Roman" w:hAnsi="Times New Roman" w:cs="Times New Roman"/>
        </w:rPr>
        <w:t xml:space="preserve">: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common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biochemical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abnormality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associated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several</w:t>
      </w:r>
      <w:proofErr w:type="spellEnd"/>
      <w:r w:rsidRPr="00557216">
        <w:rPr>
          <w:rFonts w:ascii="Times New Roman" w:hAnsi="Times New Roman" w:cs="Times New Roman"/>
        </w:rPr>
        <w:t xml:space="preserve"> pathologies </w:t>
      </w:r>
      <w:proofErr w:type="spellStart"/>
      <w:r w:rsidRPr="00557216">
        <w:rPr>
          <w:rFonts w:ascii="Times New Roman" w:hAnsi="Times New Roman" w:cs="Times New Roman"/>
        </w:rPr>
        <w:t>such</w:t>
      </w:r>
      <w:proofErr w:type="spellEnd"/>
      <w:r w:rsidRPr="00557216">
        <w:rPr>
          <w:rFonts w:ascii="Times New Roman" w:hAnsi="Times New Roman" w:cs="Times New Roman"/>
        </w:rPr>
        <w:t xml:space="preserve"> as </w:t>
      </w:r>
      <w:proofErr w:type="spellStart"/>
      <w:r w:rsidRPr="00557216">
        <w:rPr>
          <w:rFonts w:ascii="Times New Roman" w:hAnsi="Times New Roman" w:cs="Times New Roman"/>
        </w:rPr>
        <w:t>chronic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kidney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arterial</w:t>
      </w:r>
      <w:proofErr w:type="spellEnd"/>
      <w:r w:rsidRPr="00557216">
        <w:rPr>
          <w:rFonts w:ascii="Times New Roman" w:hAnsi="Times New Roman" w:cs="Times New Roman"/>
        </w:rPr>
        <w:t xml:space="preserve"> hypertension, and </w:t>
      </w:r>
      <w:proofErr w:type="spellStart"/>
      <w:r w:rsidRPr="00557216">
        <w:rPr>
          <w:rFonts w:ascii="Times New Roman" w:hAnsi="Times New Roman" w:cs="Times New Roman"/>
        </w:rPr>
        <w:t>cardiovascular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. The </w:t>
      </w:r>
      <w:proofErr w:type="spellStart"/>
      <w:r w:rsidRPr="00557216">
        <w:rPr>
          <w:rFonts w:ascii="Times New Roman" w:hAnsi="Times New Roman" w:cs="Times New Roman"/>
        </w:rPr>
        <w:t>aim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determine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among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hospitalized</w:t>
      </w:r>
      <w:proofErr w:type="spellEnd"/>
      <w:r w:rsidRPr="00557216">
        <w:rPr>
          <w:rFonts w:ascii="Times New Roman" w:hAnsi="Times New Roman" w:cs="Times New Roman"/>
        </w:rPr>
        <w:t xml:space="preserve"> patients at Aristide Le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 xml:space="preserve"> Hospital. </w:t>
      </w:r>
    </w:p>
    <w:p w14:paraId="53369F92" w14:textId="77777777" w:rsidR="002B48EA" w:rsidRPr="00557216" w:rsidRDefault="002B48EA" w:rsidP="002B48EA">
      <w:pPr>
        <w:rPr>
          <w:rFonts w:ascii="Times New Roman" w:hAnsi="Times New Roman" w:cs="Times New Roman"/>
        </w:rPr>
      </w:pPr>
      <w:proofErr w:type="spellStart"/>
      <w:proofErr w:type="gramStart"/>
      <w:r w:rsidRPr="00557216">
        <w:rPr>
          <w:rFonts w:ascii="Times New Roman" w:hAnsi="Times New Roman" w:cs="Times New Roman"/>
          <w:b/>
          <w:bCs/>
        </w:rPr>
        <w:t>Methodology</w:t>
      </w:r>
      <w:proofErr w:type="spellEnd"/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This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retrospective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covering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period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January</w:t>
      </w:r>
      <w:proofErr w:type="spellEnd"/>
      <w:r w:rsidRPr="00557216">
        <w:rPr>
          <w:rFonts w:ascii="Times New Roman" w:hAnsi="Times New Roman" w:cs="Times New Roman"/>
        </w:rPr>
        <w:t xml:space="preserve"> 4, 2021, to </w:t>
      </w:r>
      <w:proofErr w:type="spellStart"/>
      <w:r w:rsidRPr="00557216">
        <w:rPr>
          <w:rFonts w:ascii="Times New Roman" w:hAnsi="Times New Roman" w:cs="Times New Roman"/>
        </w:rPr>
        <w:t>January</w:t>
      </w:r>
      <w:proofErr w:type="spellEnd"/>
      <w:r w:rsidRPr="00557216">
        <w:rPr>
          <w:rFonts w:ascii="Times New Roman" w:hAnsi="Times New Roman" w:cs="Times New Roman"/>
        </w:rPr>
        <w:t xml:space="preserve"> 4, 2022, </w:t>
      </w:r>
      <w:proofErr w:type="spellStart"/>
      <w:r w:rsidRPr="00557216">
        <w:rPr>
          <w:rFonts w:ascii="Times New Roman" w:hAnsi="Times New Roman" w:cs="Times New Roman"/>
        </w:rPr>
        <w:t>focusing</w:t>
      </w:r>
      <w:proofErr w:type="spellEnd"/>
      <w:r w:rsidRPr="00557216">
        <w:rPr>
          <w:rFonts w:ascii="Times New Roman" w:hAnsi="Times New Roman" w:cs="Times New Roman"/>
        </w:rPr>
        <w:t xml:space="preserve"> on </w:t>
      </w:r>
      <w:proofErr w:type="spellStart"/>
      <w:r w:rsidRPr="00557216">
        <w:rPr>
          <w:rFonts w:ascii="Times New Roman" w:hAnsi="Times New Roman" w:cs="Times New Roman"/>
        </w:rPr>
        <w:t>serum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samples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hospitalized</w:t>
      </w:r>
      <w:proofErr w:type="spellEnd"/>
      <w:r w:rsidRPr="00557216">
        <w:rPr>
          <w:rFonts w:ascii="Times New Roman" w:hAnsi="Times New Roman" w:cs="Times New Roman"/>
        </w:rPr>
        <w:t xml:space="preserve"> patients sent to the </w:t>
      </w:r>
      <w:proofErr w:type="spellStart"/>
      <w:r w:rsidRPr="00557216">
        <w:rPr>
          <w:rFonts w:ascii="Times New Roman" w:hAnsi="Times New Roman" w:cs="Times New Roman"/>
        </w:rPr>
        <w:t>biochemistry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laboratory</w:t>
      </w:r>
      <w:proofErr w:type="spellEnd"/>
      <w:r w:rsidRPr="00557216">
        <w:rPr>
          <w:rFonts w:ascii="Times New Roman" w:hAnsi="Times New Roman" w:cs="Times New Roman"/>
        </w:rPr>
        <w:t xml:space="preserve"> of Aristide Le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University</w:t>
      </w:r>
      <w:proofErr w:type="spellEnd"/>
      <w:r w:rsidRPr="00557216">
        <w:rPr>
          <w:rFonts w:ascii="Times New Roman" w:hAnsi="Times New Roman" w:cs="Times New Roman"/>
        </w:rPr>
        <w:t xml:space="preserve"> Hospital for </w:t>
      </w:r>
      <w:proofErr w:type="spellStart"/>
      <w:r w:rsidRPr="00557216">
        <w:rPr>
          <w:rFonts w:ascii="Times New Roman" w:hAnsi="Times New Roman" w:cs="Times New Roman"/>
        </w:rPr>
        <w:t>blood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measurement</w:t>
      </w:r>
      <w:proofErr w:type="spellEnd"/>
      <w:r w:rsidRPr="00557216">
        <w:rPr>
          <w:rFonts w:ascii="Times New Roman" w:hAnsi="Times New Roman" w:cs="Times New Roman"/>
        </w:rPr>
        <w:t xml:space="preserve">.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assay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performed</w:t>
      </w:r>
      <w:proofErr w:type="spellEnd"/>
      <w:r w:rsidRPr="00557216">
        <w:rPr>
          <w:rFonts w:ascii="Times New Roman" w:hAnsi="Times New Roman" w:cs="Times New Roman"/>
        </w:rPr>
        <w:t xml:space="preserve"> on the ARCHITECT ci4100 </w:t>
      </w:r>
      <w:proofErr w:type="spellStart"/>
      <w:r w:rsidRPr="00557216">
        <w:rPr>
          <w:rFonts w:ascii="Times New Roman" w:hAnsi="Times New Roman" w:cs="Times New Roman"/>
        </w:rPr>
        <w:t>analyzer</w:t>
      </w:r>
      <w:proofErr w:type="spellEnd"/>
      <w:r w:rsidRPr="00557216">
        <w:rPr>
          <w:rFonts w:ascii="Times New Roman" w:hAnsi="Times New Roman" w:cs="Times New Roman"/>
        </w:rPr>
        <w:t xml:space="preserve"> (Abbott). Data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collected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registry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results</w:t>
      </w:r>
      <w:proofErr w:type="spellEnd"/>
      <w:r w:rsidRPr="00557216">
        <w:rPr>
          <w:rFonts w:ascii="Times New Roman" w:hAnsi="Times New Roman" w:cs="Times New Roman"/>
        </w:rPr>
        <w:t xml:space="preserve"> for </w:t>
      </w:r>
      <w:proofErr w:type="spellStart"/>
      <w:r w:rsidRPr="00557216">
        <w:rPr>
          <w:rFonts w:ascii="Times New Roman" w:hAnsi="Times New Roman" w:cs="Times New Roman"/>
        </w:rPr>
        <w:t>hospitalized</w:t>
      </w:r>
      <w:proofErr w:type="spellEnd"/>
      <w:r w:rsidRPr="00557216">
        <w:rPr>
          <w:rFonts w:ascii="Times New Roman" w:hAnsi="Times New Roman" w:cs="Times New Roman"/>
        </w:rPr>
        <w:t xml:space="preserve"> patients and </w:t>
      </w:r>
      <w:proofErr w:type="spellStart"/>
      <w:r w:rsidRPr="00557216">
        <w:rPr>
          <w:rFonts w:ascii="Times New Roman" w:hAnsi="Times New Roman" w:cs="Times New Roman"/>
        </w:rPr>
        <w:t>processed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using</w:t>
      </w:r>
      <w:proofErr w:type="spellEnd"/>
      <w:r w:rsidRPr="00557216">
        <w:rPr>
          <w:rFonts w:ascii="Times New Roman" w:hAnsi="Times New Roman" w:cs="Times New Roman"/>
        </w:rPr>
        <w:t xml:space="preserve"> Microsoft Excel 2013. </w:t>
      </w:r>
    </w:p>
    <w:p w14:paraId="6C7986B2" w14:textId="77777777" w:rsidR="002B48EA" w:rsidRPr="00557216" w:rsidRDefault="002B48EA" w:rsidP="002B48EA">
      <w:pPr>
        <w:rPr>
          <w:rFonts w:ascii="Times New Roman" w:hAnsi="Times New Roman" w:cs="Times New Roman"/>
        </w:rPr>
      </w:pPr>
      <w:proofErr w:type="spellStart"/>
      <w:proofErr w:type="gramStart"/>
      <w:r w:rsidRPr="00557216">
        <w:rPr>
          <w:rFonts w:ascii="Times New Roman" w:hAnsi="Times New Roman" w:cs="Times New Roman"/>
          <w:b/>
          <w:bCs/>
        </w:rPr>
        <w:t>Results</w:t>
      </w:r>
      <w:proofErr w:type="spellEnd"/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Our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included</w:t>
      </w:r>
      <w:proofErr w:type="spellEnd"/>
      <w:r w:rsidRPr="00557216">
        <w:rPr>
          <w:rFonts w:ascii="Times New Roman" w:hAnsi="Times New Roman" w:cs="Times New Roman"/>
        </w:rPr>
        <w:t xml:space="preserve"> 444 patients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10 </w:t>
      </w:r>
      <w:proofErr w:type="spellStart"/>
      <w:r w:rsidRPr="00557216">
        <w:rPr>
          <w:rFonts w:ascii="Times New Roman" w:hAnsi="Times New Roman" w:cs="Times New Roman"/>
        </w:rPr>
        <w:t>days</w:t>
      </w:r>
      <w:proofErr w:type="spellEnd"/>
      <w:r w:rsidRPr="00557216">
        <w:rPr>
          <w:rFonts w:ascii="Times New Roman" w:hAnsi="Times New Roman" w:cs="Times New Roman"/>
        </w:rPr>
        <w:t xml:space="preserve"> to 88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mean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  <w:r w:rsidRPr="00557216">
        <w:rPr>
          <w:rFonts w:ascii="Times New Roman" w:hAnsi="Times New Roman" w:cs="Times New Roman"/>
        </w:rPr>
        <w:t xml:space="preserve"> of 42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and a male-to-</w:t>
      </w:r>
      <w:proofErr w:type="spellStart"/>
      <w:r w:rsidRPr="00557216">
        <w:rPr>
          <w:rFonts w:ascii="Times New Roman" w:hAnsi="Times New Roman" w:cs="Times New Roman"/>
        </w:rPr>
        <w:t>female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sex</w:t>
      </w:r>
      <w:proofErr w:type="spellEnd"/>
      <w:r w:rsidRPr="00557216">
        <w:rPr>
          <w:rFonts w:ascii="Times New Roman" w:hAnsi="Times New Roman" w:cs="Times New Roman"/>
        </w:rPr>
        <w:t xml:space="preserve"> ratio of 1.27.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population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61.03%,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higher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frequency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among</w:t>
      </w:r>
      <w:proofErr w:type="spellEnd"/>
      <w:r w:rsidRPr="00557216">
        <w:rPr>
          <w:rFonts w:ascii="Times New Roman" w:hAnsi="Times New Roman" w:cs="Times New Roman"/>
        </w:rPr>
        <w:t xml:space="preserve"> patients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61 to 80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(37.63%). 53.03%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cases </w:t>
      </w:r>
      <w:proofErr w:type="spellStart"/>
      <w:r w:rsidRPr="00557216">
        <w:rPr>
          <w:rFonts w:ascii="Times New Roman" w:hAnsi="Times New Roman" w:cs="Times New Roman"/>
        </w:rPr>
        <w:t>originated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cardiology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department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followed</w:t>
      </w:r>
      <w:proofErr w:type="spellEnd"/>
      <w:r w:rsidRPr="00557216">
        <w:rPr>
          <w:rFonts w:ascii="Times New Roman" w:hAnsi="Times New Roman" w:cs="Times New Roman"/>
        </w:rPr>
        <w:t xml:space="preserve"> by </w:t>
      </w:r>
      <w:proofErr w:type="spellStart"/>
      <w:r w:rsidRPr="00557216">
        <w:rPr>
          <w:rFonts w:ascii="Times New Roman" w:hAnsi="Times New Roman" w:cs="Times New Roman"/>
        </w:rPr>
        <w:t>pediatric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oncology</w:t>
      </w:r>
      <w:proofErr w:type="spellEnd"/>
      <w:r w:rsidRPr="00557216">
        <w:rPr>
          <w:rFonts w:ascii="Times New Roman" w:hAnsi="Times New Roman" w:cs="Times New Roman"/>
        </w:rPr>
        <w:t xml:space="preserve"> (26.20%).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cardiovascular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68.45%, 57.04% in cancer patients, 86.7% in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, and 75% in patients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pre-eclampsia</w:t>
      </w:r>
      <w:proofErr w:type="spellEnd"/>
      <w:r w:rsidRPr="00557216">
        <w:rPr>
          <w:rFonts w:ascii="Times New Roman" w:hAnsi="Times New Roman" w:cs="Times New Roman"/>
        </w:rPr>
        <w:t xml:space="preserve">. </w:t>
      </w:r>
    </w:p>
    <w:p w14:paraId="37A05D9B" w14:textId="6DC0E01F" w:rsidR="002B48EA" w:rsidRPr="00557216" w:rsidRDefault="002B48EA" w:rsidP="002B48EA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>Conclusion</w:t>
      </w:r>
      <w:r w:rsidR="0038541F" w:rsidRPr="00557216">
        <w:rPr>
          <w:rFonts w:ascii="Times New Roman" w:hAnsi="Times New Roman" w:cs="Times New Roman"/>
          <w:b/>
          <w:bCs/>
        </w:rPr>
        <w:t xml:space="preserve"> </w:t>
      </w:r>
      <w:r w:rsidRPr="00557216">
        <w:rPr>
          <w:rFonts w:ascii="Times New Roman" w:hAnsi="Times New Roman" w:cs="Times New Roman"/>
        </w:rPr>
        <w:t xml:space="preserve">: At the end of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we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observed</w:t>
      </w:r>
      <w:proofErr w:type="spellEnd"/>
      <w:r w:rsidRPr="00557216">
        <w:rPr>
          <w:rFonts w:ascii="Times New Roman" w:hAnsi="Times New Roman" w:cs="Times New Roman"/>
        </w:rPr>
        <w:t xml:space="preserve"> a high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, more </w:t>
      </w:r>
      <w:proofErr w:type="spellStart"/>
      <w:r w:rsidRPr="00557216">
        <w:rPr>
          <w:rFonts w:ascii="Times New Roman" w:hAnsi="Times New Roman" w:cs="Times New Roman"/>
        </w:rPr>
        <w:t>frequent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cardiovascular</w:t>
      </w:r>
      <w:proofErr w:type="spellEnd"/>
      <w:r w:rsidRPr="00557216">
        <w:rPr>
          <w:rFonts w:ascii="Times New Roman" w:hAnsi="Times New Roman" w:cs="Times New Roman"/>
        </w:rPr>
        <w:t xml:space="preserve"> pathologies, </w:t>
      </w:r>
      <w:proofErr w:type="spellStart"/>
      <w:r w:rsidRPr="00557216">
        <w:rPr>
          <w:rFonts w:ascii="Times New Roman" w:hAnsi="Times New Roman" w:cs="Times New Roman"/>
        </w:rPr>
        <w:t>followed</w:t>
      </w:r>
      <w:proofErr w:type="spellEnd"/>
      <w:r w:rsidRPr="00557216">
        <w:rPr>
          <w:rFonts w:ascii="Times New Roman" w:hAnsi="Times New Roman" w:cs="Times New Roman"/>
        </w:rPr>
        <w:t xml:space="preserve"> by cancers and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>.</w:t>
      </w:r>
    </w:p>
    <w:p w14:paraId="7E3148A0" w14:textId="0D314E95" w:rsidR="002B48EA" w:rsidRPr="00557216" w:rsidRDefault="002B48EA" w:rsidP="002B48EA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</w:rPr>
        <w:t xml:space="preserve"> </w:t>
      </w:r>
      <w:proofErr w:type="gramStart"/>
      <w:r w:rsidRPr="00557216">
        <w:rPr>
          <w:rFonts w:ascii="Times New Roman" w:hAnsi="Times New Roman" w:cs="Times New Roman"/>
          <w:b/>
          <w:bCs/>
        </w:rPr>
        <w:t>Keywords</w:t>
      </w:r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cardiovascular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, HALD (Hôpital Aristide Le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>).</w:t>
      </w:r>
    </w:p>
    <w:p w14:paraId="43BC22ED" w14:textId="77777777" w:rsidR="002B48EA" w:rsidRPr="00557216" w:rsidRDefault="002B48EA" w:rsidP="002B48EA">
      <w:pPr>
        <w:rPr>
          <w:rFonts w:ascii="Times New Roman" w:hAnsi="Times New Roman" w:cs="Times New Roman"/>
          <w:b/>
          <w:bCs/>
        </w:rPr>
      </w:pPr>
      <w:r w:rsidRPr="00557216">
        <w:rPr>
          <w:rFonts w:ascii="Times New Roman" w:hAnsi="Times New Roman" w:cs="Times New Roman"/>
          <w:b/>
          <w:bCs/>
        </w:rPr>
        <w:t>1. INTRODUCTION</w:t>
      </w:r>
    </w:p>
    <w:p w14:paraId="2394C13B" w14:textId="2056FEEE" w:rsidR="002B48EA" w:rsidRPr="00557216" w:rsidRDefault="002B48EA" w:rsidP="002B48EA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</w:rPr>
        <w:t xml:space="preserve">In </w:t>
      </w:r>
      <w:proofErr w:type="spellStart"/>
      <w:r w:rsidRPr="00557216">
        <w:rPr>
          <w:rFonts w:ascii="Times New Roman" w:hAnsi="Times New Roman" w:cs="Times New Roman"/>
        </w:rPr>
        <w:t>humans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physiological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molecule</w:t>
      </w:r>
      <w:proofErr w:type="spellEnd"/>
      <w:r w:rsidRPr="00557216">
        <w:rPr>
          <w:rFonts w:ascii="Times New Roman" w:hAnsi="Times New Roman" w:cs="Times New Roman"/>
        </w:rPr>
        <w:t xml:space="preserve">, the final </w:t>
      </w:r>
      <w:proofErr w:type="spellStart"/>
      <w:r w:rsidRPr="00557216">
        <w:rPr>
          <w:rFonts w:ascii="Times New Roman" w:hAnsi="Times New Roman" w:cs="Times New Roman"/>
        </w:rPr>
        <w:t>product</w:t>
      </w:r>
      <w:proofErr w:type="spellEnd"/>
      <w:r w:rsidRPr="00557216">
        <w:rPr>
          <w:rFonts w:ascii="Times New Roman" w:hAnsi="Times New Roman" w:cs="Times New Roman"/>
        </w:rPr>
        <w:t xml:space="preserve"> of purine base </w:t>
      </w:r>
      <w:proofErr w:type="spellStart"/>
      <w:r w:rsidRPr="00557216">
        <w:rPr>
          <w:rFonts w:ascii="Times New Roman" w:hAnsi="Times New Roman" w:cs="Times New Roman"/>
        </w:rPr>
        <w:t>metabolism</w:t>
      </w:r>
      <w:proofErr w:type="spellEnd"/>
      <w:r w:rsidRPr="00557216">
        <w:rPr>
          <w:rFonts w:ascii="Times New Roman" w:hAnsi="Times New Roman" w:cs="Times New Roman"/>
        </w:rPr>
        <w:t xml:space="preserve"> (</w:t>
      </w:r>
      <w:proofErr w:type="spellStart"/>
      <w:r w:rsidRPr="00557216">
        <w:rPr>
          <w:rFonts w:ascii="Times New Roman" w:hAnsi="Times New Roman" w:cs="Times New Roman"/>
        </w:rPr>
        <w:t>adenine</w:t>
      </w:r>
      <w:proofErr w:type="spellEnd"/>
      <w:r w:rsidRPr="00557216">
        <w:rPr>
          <w:rFonts w:ascii="Times New Roman" w:hAnsi="Times New Roman" w:cs="Times New Roman"/>
        </w:rPr>
        <w:t xml:space="preserve"> and guanine). </w:t>
      </w:r>
      <w:proofErr w:type="spellStart"/>
      <w:r w:rsidRPr="00557216">
        <w:rPr>
          <w:rFonts w:ascii="Times New Roman" w:hAnsi="Times New Roman" w:cs="Times New Roman"/>
        </w:rPr>
        <w:t>During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human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evolution</w:t>
      </w:r>
      <w:proofErr w:type="spellEnd"/>
      <w:r w:rsidRPr="00557216">
        <w:rPr>
          <w:rFonts w:ascii="Times New Roman" w:hAnsi="Times New Roman" w:cs="Times New Roman"/>
        </w:rPr>
        <w:t xml:space="preserve">, the enzyme uricase,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degrades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into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allantoin</w:t>
      </w:r>
      <w:proofErr w:type="spellEnd"/>
      <w:r w:rsidRPr="00557216">
        <w:rPr>
          <w:rFonts w:ascii="Times New Roman" w:hAnsi="Times New Roman" w:cs="Times New Roman"/>
        </w:rPr>
        <w:t xml:space="preserve"> (</w:t>
      </w:r>
      <w:proofErr w:type="spellStart"/>
      <w:r w:rsidRPr="00557216">
        <w:rPr>
          <w:rFonts w:ascii="Times New Roman" w:hAnsi="Times New Roman" w:cs="Times New Roman"/>
        </w:rPr>
        <w:t>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highly</w:t>
      </w:r>
      <w:proofErr w:type="spellEnd"/>
      <w:r w:rsidRPr="00557216">
        <w:rPr>
          <w:rFonts w:ascii="Times New Roman" w:hAnsi="Times New Roman" w:cs="Times New Roman"/>
        </w:rPr>
        <w:t xml:space="preserve"> soluble compound) </w:t>
      </w:r>
      <w:proofErr w:type="spellStart"/>
      <w:r w:rsidRPr="00557216">
        <w:rPr>
          <w:rFonts w:ascii="Times New Roman" w:hAnsi="Times New Roman" w:cs="Times New Roman"/>
        </w:rPr>
        <w:t>through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oxidation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lost</w:t>
      </w:r>
      <w:proofErr w:type="spellEnd"/>
      <w:r w:rsidRPr="00557216">
        <w:rPr>
          <w:rFonts w:ascii="Times New Roman" w:hAnsi="Times New Roman" w:cs="Times New Roman"/>
        </w:rPr>
        <w:t xml:space="preserve">. </w:t>
      </w:r>
      <w:proofErr w:type="spellStart"/>
      <w:r w:rsidRPr="00557216">
        <w:rPr>
          <w:rFonts w:ascii="Times New Roman" w:hAnsi="Times New Roman" w:cs="Times New Roman"/>
        </w:rPr>
        <w:t>Physiological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degradation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therefore</w:t>
      </w:r>
      <w:proofErr w:type="spellEnd"/>
      <w:r w:rsidRPr="00557216">
        <w:rPr>
          <w:rFonts w:ascii="Times New Roman" w:hAnsi="Times New Roman" w:cs="Times New Roman"/>
        </w:rPr>
        <w:t xml:space="preserve"> no longer possible, and the </w:t>
      </w:r>
      <w:proofErr w:type="spellStart"/>
      <w:r w:rsidRPr="00557216">
        <w:rPr>
          <w:rFonts w:ascii="Times New Roman" w:hAnsi="Times New Roman" w:cs="Times New Roman"/>
        </w:rPr>
        <w:t>only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elimination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pathways</w:t>
      </w:r>
      <w:proofErr w:type="spellEnd"/>
      <w:r w:rsidRPr="00557216">
        <w:rPr>
          <w:rFonts w:ascii="Times New Roman" w:hAnsi="Times New Roman" w:cs="Times New Roman"/>
        </w:rPr>
        <w:t xml:space="preserve"> are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(75%) and intestinal (25%) [1]. At </w:t>
      </w:r>
      <w:proofErr w:type="spellStart"/>
      <w:r w:rsidRPr="00557216">
        <w:rPr>
          <w:rFonts w:ascii="Times New Roman" w:hAnsi="Times New Roman" w:cs="Times New Roman"/>
        </w:rPr>
        <w:t>physiological</w:t>
      </w:r>
      <w:proofErr w:type="spellEnd"/>
      <w:r w:rsidRPr="00557216">
        <w:rPr>
          <w:rFonts w:ascii="Times New Roman" w:hAnsi="Times New Roman" w:cs="Times New Roman"/>
        </w:rPr>
        <w:t xml:space="preserve"> pH,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almost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completely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ionized</w:t>
      </w:r>
      <w:proofErr w:type="spellEnd"/>
      <w:r w:rsidRPr="00557216">
        <w:rPr>
          <w:rFonts w:ascii="Times New Roman" w:hAnsi="Times New Roman" w:cs="Times New Roman"/>
        </w:rPr>
        <w:t xml:space="preserve"> and </w:t>
      </w:r>
      <w:proofErr w:type="spellStart"/>
      <w:r w:rsidRPr="00557216">
        <w:rPr>
          <w:rFonts w:ascii="Times New Roman" w:hAnsi="Times New Roman" w:cs="Times New Roman"/>
        </w:rPr>
        <w:t>present</w:t>
      </w:r>
      <w:proofErr w:type="spellEnd"/>
      <w:r w:rsidRPr="00557216">
        <w:rPr>
          <w:rFonts w:ascii="Times New Roman" w:hAnsi="Times New Roman" w:cs="Times New Roman"/>
        </w:rPr>
        <w:t xml:space="preserve"> in plasma as sodium urate.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and sodium urate are </w:t>
      </w:r>
      <w:proofErr w:type="spellStart"/>
      <w:r w:rsidRPr="00557216">
        <w:rPr>
          <w:rFonts w:ascii="Times New Roman" w:hAnsi="Times New Roman" w:cs="Times New Roman"/>
        </w:rPr>
        <w:t>relatively</w:t>
      </w:r>
      <w:proofErr w:type="spellEnd"/>
      <w:r w:rsidRPr="00557216">
        <w:rPr>
          <w:rFonts w:ascii="Times New Roman" w:hAnsi="Times New Roman" w:cs="Times New Roman"/>
        </w:rPr>
        <w:t xml:space="preserve"> insoluble and </w:t>
      </w:r>
      <w:proofErr w:type="spellStart"/>
      <w:r w:rsidRPr="00557216">
        <w:rPr>
          <w:rFonts w:ascii="Times New Roman" w:hAnsi="Times New Roman" w:cs="Times New Roman"/>
        </w:rPr>
        <w:t>easily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precipitate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aqueous</w:t>
      </w:r>
      <w:proofErr w:type="spellEnd"/>
      <w:r w:rsidRPr="00557216">
        <w:rPr>
          <w:rFonts w:ascii="Times New Roman" w:hAnsi="Times New Roman" w:cs="Times New Roman"/>
        </w:rPr>
        <w:t xml:space="preserve"> solutions </w:t>
      </w:r>
      <w:proofErr w:type="spellStart"/>
      <w:r w:rsidRPr="00557216">
        <w:rPr>
          <w:rFonts w:ascii="Times New Roman" w:hAnsi="Times New Roman" w:cs="Times New Roman"/>
        </w:rPr>
        <w:t>such</w:t>
      </w:r>
      <w:proofErr w:type="spellEnd"/>
      <w:r w:rsidRPr="00557216">
        <w:rPr>
          <w:rFonts w:ascii="Times New Roman" w:hAnsi="Times New Roman" w:cs="Times New Roman"/>
        </w:rPr>
        <w:t xml:space="preserve"> as urine or synovial </w:t>
      </w:r>
      <w:proofErr w:type="spellStart"/>
      <w:r w:rsidRPr="00557216">
        <w:rPr>
          <w:rFonts w:ascii="Times New Roman" w:hAnsi="Times New Roman" w:cs="Times New Roman"/>
        </w:rPr>
        <w:t>fluid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when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present</w:t>
      </w:r>
      <w:proofErr w:type="spellEnd"/>
      <w:r w:rsidRPr="00557216">
        <w:rPr>
          <w:rFonts w:ascii="Times New Roman" w:hAnsi="Times New Roman" w:cs="Times New Roman"/>
        </w:rPr>
        <w:t xml:space="preserve"> at high concentrations [2].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common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biochemical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abnormality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resulting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excessive urate production and/or </w:t>
      </w:r>
      <w:proofErr w:type="spellStart"/>
      <w:r w:rsidRPr="00557216">
        <w:rPr>
          <w:rFonts w:ascii="Times New Roman" w:hAnsi="Times New Roman" w:cs="Times New Roman"/>
        </w:rPr>
        <w:t>reduced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excretion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. </w:t>
      </w:r>
      <w:proofErr w:type="spellStart"/>
      <w:r w:rsidRPr="00557216">
        <w:rPr>
          <w:rFonts w:ascii="Times New Roman" w:hAnsi="Times New Roman" w:cs="Times New Roman"/>
        </w:rPr>
        <w:t>Its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definition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based</w:t>
      </w:r>
      <w:proofErr w:type="spellEnd"/>
      <w:r w:rsidRPr="00557216">
        <w:rPr>
          <w:rFonts w:ascii="Times New Roman" w:hAnsi="Times New Roman" w:cs="Times New Roman"/>
        </w:rPr>
        <w:t xml:space="preserve"> on the </w:t>
      </w:r>
      <w:proofErr w:type="spellStart"/>
      <w:r w:rsidRPr="00557216">
        <w:rPr>
          <w:rFonts w:ascii="Times New Roman" w:hAnsi="Times New Roman" w:cs="Times New Roman"/>
        </w:rPr>
        <w:t>solubility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limit</w:t>
      </w:r>
      <w:proofErr w:type="spellEnd"/>
      <w:r w:rsidRPr="00557216">
        <w:rPr>
          <w:rFonts w:ascii="Times New Roman" w:hAnsi="Times New Roman" w:cs="Times New Roman"/>
        </w:rPr>
        <w:t xml:space="preserve"> of urate in body </w:t>
      </w:r>
      <w:proofErr w:type="spellStart"/>
      <w:r w:rsidRPr="00557216">
        <w:rPr>
          <w:rFonts w:ascii="Times New Roman" w:hAnsi="Times New Roman" w:cs="Times New Roman"/>
        </w:rPr>
        <w:t>fluids</w:t>
      </w:r>
      <w:proofErr w:type="spellEnd"/>
      <w:r w:rsidRPr="00557216">
        <w:rPr>
          <w:rFonts w:ascii="Times New Roman" w:hAnsi="Times New Roman" w:cs="Times New Roman"/>
        </w:rPr>
        <w:t xml:space="preserve"> and has been </w:t>
      </w:r>
      <w:proofErr w:type="spellStart"/>
      <w:r w:rsidRPr="00557216">
        <w:rPr>
          <w:rFonts w:ascii="Times New Roman" w:hAnsi="Times New Roman" w:cs="Times New Roman"/>
        </w:rPr>
        <w:t>defined</w:t>
      </w:r>
      <w:proofErr w:type="spellEnd"/>
      <w:r w:rsidRPr="00557216">
        <w:rPr>
          <w:rFonts w:ascii="Times New Roman" w:hAnsi="Times New Roman" w:cs="Times New Roman"/>
        </w:rPr>
        <w:t xml:space="preserve"> as </w:t>
      </w:r>
      <w:proofErr w:type="gramStart"/>
      <w:r w:rsidRPr="00557216">
        <w:rPr>
          <w:rFonts w:ascii="Times New Roman" w:hAnsi="Times New Roman" w:cs="Times New Roman"/>
        </w:rPr>
        <w:t>a</w:t>
      </w:r>
      <w:proofErr w:type="gramEnd"/>
      <w:r w:rsidRPr="00557216">
        <w:rPr>
          <w:rFonts w:ascii="Times New Roman" w:hAnsi="Times New Roman" w:cs="Times New Roman"/>
        </w:rPr>
        <w:t xml:space="preserve"> urate concentration &gt;60 mg/L in </w:t>
      </w:r>
      <w:proofErr w:type="spellStart"/>
      <w:r w:rsidRPr="00557216">
        <w:rPr>
          <w:rFonts w:ascii="Times New Roman" w:hAnsi="Times New Roman" w:cs="Times New Roman"/>
        </w:rPr>
        <w:t>women</w:t>
      </w:r>
      <w:proofErr w:type="spellEnd"/>
      <w:r w:rsidRPr="00557216">
        <w:rPr>
          <w:rFonts w:ascii="Times New Roman" w:hAnsi="Times New Roman" w:cs="Times New Roman"/>
        </w:rPr>
        <w:t xml:space="preserve"> and &gt;70 mg/L in men [3]. </w:t>
      </w:r>
      <w:proofErr w:type="spellStart"/>
      <w:r w:rsidRPr="00557216">
        <w:rPr>
          <w:rFonts w:ascii="Times New Roman" w:hAnsi="Times New Roman" w:cs="Times New Roman"/>
        </w:rPr>
        <w:t>Recent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experimental</w:t>
      </w:r>
      <w:proofErr w:type="spellEnd"/>
      <w:r w:rsidRPr="00557216">
        <w:rPr>
          <w:rFonts w:ascii="Times New Roman" w:hAnsi="Times New Roman" w:cs="Times New Roman"/>
        </w:rPr>
        <w:t xml:space="preserve"> and </w:t>
      </w:r>
      <w:proofErr w:type="spellStart"/>
      <w:r w:rsidRPr="00557216">
        <w:rPr>
          <w:rFonts w:ascii="Times New Roman" w:hAnsi="Times New Roman" w:cs="Times New Roman"/>
        </w:rPr>
        <w:t>epidemiological</w:t>
      </w:r>
      <w:proofErr w:type="spellEnd"/>
      <w:r w:rsidRPr="00557216">
        <w:rPr>
          <w:rFonts w:ascii="Times New Roman" w:hAnsi="Times New Roman" w:cs="Times New Roman"/>
        </w:rPr>
        <w:t xml:space="preserve"> data </w:t>
      </w:r>
      <w:proofErr w:type="spellStart"/>
      <w:r w:rsidRPr="00557216">
        <w:rPr>
          <w:rFonts w:ascii="Times New Roman" w:hAnsi="Times New Roman" w:cs="Times New Roman"/>
        </w:rPr>
        <w:t>correlate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chronic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kidney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arterial</w:t>
      </w:r>
      <w:proofErr w:type="spellEnd"/>
      <w:r w:rsidRPr="00557216">
        <w:rPr>
          <w:rFonts w:ascii="Times New Roman" w:hAnsi="Times New Roman" w:cs="Times New Roman"/>
        </w:rPr>
        <w:t xml:space="preserve"> hypertension, and </w:t>
      </w:r>
      <w:proofErr w:type="spellStart"/>
      <w:r w:rsidRPr="00557216">
        <w:rPr>
          <w:rFonts w:ascii="Times New Roman" w:hAnsi="Times New Roman" w:cs="Times New Roman"/>
        </w:rPr>
        <w:t>cardiovascular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 [4]. </w:t>
      </w:r>
      <w:proofErr w:type="spellStart"/>
      <w:r w:rsidRPr="00557216">
        <w:rPr>
          <w:rFonts w:ascii="Times New Roman" w:hAnsi="Times New Roman" w:cs="Times New Roman"/>
        </w:rPr>
        <w:t>Despite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simplicity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measurement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gramStart"/>
      <w:r w:rsidRPr="00557216">
        <w:rPr>
          <w:rFonts w:ascii="Times New Roman" w:hAnsi="Times New Roman" w:cs="Times New Roman"/>
        </w:rPr>
        <w:t>data</w:t>
      </w:r>
      <w:r w:rsidR="009776BC">
        <w:rPr>
          <w:rFonts w:ascii="Times New Roman" w:hAnsi="Times New Roman" w:cs="Times New Roman"/>
        </w:rPr>
        <w:t xml:space="preserve"> </w:t>
      </w:r>
      <w:r w:rsidRPr="00557216">
        <w:rPr>
          <w:rFonts w:ascii="Times New Roman" w:hAnsi="Times New Roman" w:cs="Times New Roman"/>
        </w:rPr>
        <w:t>on</w:t>
      </w:r>
      <w:proofErr w:type="gram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in the </w:t>
      </w:r>
      <w:proofErr w:type="spellStart"/>
      <w:r w:rsidRPr="00557216">
        <w:rPr>
          <w:rFonts w:ascii="Times New Roman" w:hAnsi="Times New Roman" w:cs="Times New Roman"/>
        </w:rPr>
        <w:t>Senegalese</w:t>
      </w:r>
      <w:proofErr w:type="spellEnd"/>
      <w:r w:rsidRPr="00557216">
        <w:rPr>
          <w:rFonts w:ascii="Times New Roman" w:hAnsi="Times New Roman" w:cs="Times New Roman"/>
        </w:rPr>
        <w:t xml:space="preserve"> population are rare or </w:t>
      </w:r>
      <w:proofErr w:type="spellStart"/>
      <w:r w:rsidRPr="00557216">
        <w:rPr>
          <w:rFonts w:ascii="Times New Roman" w:hAnsi="Times New Roman" w:cs="Times New Roman"/>
        </w:rPr>
        <w:t>even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nonexistent</w:t>
      </w:r>
      <w:proofErr w:type="spellEnd"/>
      <w:r w:rsidRPr="00557216">
        <w:rPr>
          <w:rFonts w:ascii="Times New Roman" w:hAnsi="Times New Roman" w:cs="Times New Roman"/>
        </w:rPr>
        <w:t xml:space="preserve">. It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this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context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conducted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whose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general</w:t>
      </w:r>
      <w:proofErr w:type="spellEnd"/>
      <w:r w:rsidRPr="00557216">
        <w:rPr>
          <w:rFonts w:ascii="Times New Roman" w:hAnsi="Times New Roman" w:cs="Times New Roman"/>
        </w:rPr>
        <w:t xml:space="preserve"> objective </w:t>
      </w:r>
      <w:proofErr w:type="spellStart"/>
      <w:r w:rsidRPr="00557216">
        <w:rPr>
          <w:rFonts w:ascii="Times New Roman" w:hAnsi="Times New Roman" w:cs="Times New Roman"/>
        </w:rPr>
        <w:lastRenderedPageBreak/>
        <w:t>is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determine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among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hospitalized</w:t>
      </w:r>
      <w:proofErr w:type="spellEnd"/>
      <w:r w:rsidRPr="00557216">
        <w:rPr>
          <w:rFonts w:ascii="Times New Roman" w:hAnsi="Times New Roman" w:cs="Times New Roman"/>
        </w:rPr>
        <w:t xml:space="preserve"> patients at Aristide Le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 xml:space="preserve"> Hospital </w:t>
      </w:r>
      <w:proofErr w:type="spellStart"/>
      <w:r w:rsidRPr="00557216">
        <w:rPr>
          <w:rFonts w:ascii="Times New Roman" w:hAnsi="Times New Roman" w:cs="Times New Roman"/>
        </w:rPr>
        <w:t>during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year</w:t>
      </w:r>
      <w:proofErr w:type="spellEnd"/>
      <w:r w:rsidRPr="00557216">
        <w:rPr>
          <w:rFonts w:ascii="Times New Roman" w:hAnsi="Times New Roman" w:cs="Times New Roman"/>
        </w:rPr>
        <w:t xml:space="preserve"> 2021.</w:t>
      </w:r>
    </w:p>
    <w:p w14:paraId="1CC5B3D3" w14:textId="77777777" w:rsidR="002B48EA" w:rsidRPr="00557216" w:rsidRDefault="002B48EA" w:rsidP="002B48EA">
      <w:pPr>
        <w:rPr>
          <w:rFonts w:ascii="Times New Roman" w:hAnsi="Times New Roman" w:cs="Times New Roman"/>
          <w:b/>
          <w:bCs/>
        </w:rPr>
      </w:pPr>
      <w:r w:rsidRPr="00557216">
        <w:rPr>
          <w:rFonts w:ascii="Times New Roman" w:hAnsi="Times New Roman" w:cs="Times New Roman"/>
          <w:b/>
          <w:bCs/>
        </w:rPr>
        <w:t>2. METHODOLOGY</w:t>
      </w:r>
    </w:p>
    <w:p w14:paraId="6B250617" w14:textId="4C1DAE1B" w:rsidR="00AA061A" w:rsidRPr="00557216" w:rsidRDefault="002B48EA" w:rsidP="002B48EA">
      <w:pPr>
        <w:rPr>
          <w:rFonts w:ascii="Times New Roman" w:hAnsi="Times New Roman" w:cs="Times New Roman"/>
        </w:rPr>
      </w:pPr>
      <w:proofErr w:type="spellStart"/>
      <w:r w:rsidRPr="00557216">
        <w:rPr>
          <w:rFonts w:ascii="Times New Roman" w:hAnsi="Times New Roman" w:cs="Times New Roman"/>
        </w:rPr>
        <w:t>We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conducted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on </w:t>
      </w:r>
      <w:proofErr w:type="spellStart"/>
      <w:r w:rsidRPr="00557216">
        <w:rPr>
          <w:rFonts w:ascii="Times New Roman" w:hAnsi="Times New Roman" w:cs="Times New Roman"/>
        </w:rPr>
        <w:t>serum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samples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patients </w:t>
      </w:r>
      <w:proofErr w:type="spellStart"/>
      <w:r w:rsidRPr="00557216">
        <w:rPr>
          <w:rFonts w:ascii="Times New Roman" w:hAnsi="Times New Roman" w:cs="Times New Roman"/>
        </w:rPr>
        <w:t>referred</w:t>
      </w:r>
      <w:proofErr w:type="spellEnd"/>
      <w:r w:rsidRPr="00557216">
        <w:rPr>
          <w:rFonts w:ascii="Times New Roman" w:hAnsi="Times New Roman" w:cs="Times New Roman"/>
        </w:rPr>
        <w:t xml:space="preserve"> to the </w:t>
      </w:r>
      <w:proofErr w:type="spellStart"/>
      <w:r w:rsidRPr="00557216">
        <w:rPr>
          <w:rFonts w:ascii="Times New Roman" w:hAnsi="Times New Roman" w:cs="Times New Roman"/>
        </w:rPr>
        <w:t>Biochemistry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Laboratory</w:t>
      </w:r>
      <w:proofErr w:type="spellEnd"/>
      <w:r w:rsidRPr="00557216">
        <w:rPr>
          <w:rFonts w:ascii="Times New Roman" w:hAnsi="Times New Roman" w:cs="Times New Roman"/>
        </w:rPr>
        <w:t xml:space="preserve"> of Aristide Le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University</w:t>
      </w:r>
      <w:proofErr w:type="spellEnd"/>
      <w:r w:rsidRPr="00557216">
        <w:rPr>
          <w:rFonts w:ascii="Times New Roman" w:hAnsi="Times New Roman" w:cs="Times New Roman"/>
        </w:rPr>
        <w:t xml:space="preserve"> Hospital for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assay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performed</w:t>
      </w:r>
      <w:proofErr w:type="spellEnd"/>
      <w:r w:rsidRPr="00557216">
        <w:rPr>
          <w:rFonts w:ascii="Times New Roman" w:hAnsi="Times New Roman" w:cs="Times New Roman"/>
        </w:rPr>
        <w:t xml:space="preserve"> as part of routine or emergency care. This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retrospective</w:t>
      </w:r>
      <w:proofErr w:type="spellEnd"/>
      <w:r w:rsidRPr="00557216">
        <w:rPr>
          <w:rFonts w:ascii="Times New Roman" w:hAnsi="Times New Roman" w:cs="Times New Roman"/>
        </w:rPr>
        <w:t xml:space="preserve"> and descriptive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over a one-</w:t>
      </w:r>
      <w:proofErr w:type="spellStart"/>
      <w:r w:rsidRPr="00557216">
        <w:rPr>
          <w:rFonts w:ascii="Times New Roman" w:hAnsi="Times New Roman" w:cs="Times New Roman"/>
        </w:rPr>
        <w:t>year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period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January</w:t>
      </w:r>
      <w:proofErr w:type="spellEnd"/>
      <w:r w:rsidRPr="00557216">
        <w:rPr>
          <w:rFonts w:ascii="Times New Roman" w:hAnsi="Times New Roman" w:cs="Times New Roman"/>
        </w:rPr>
        <w:t xml:space="preserve"> 4, 2021, to </w:t>
      </w:r>
      <w:proofErr w:type="spellStart"/>
      <w:r w:rsidRPr="00557216">
        <w:rPr>
          <w:rFonts w:ascii="Times New Roman" w:hAnsi="Times New Roman" w:cs="Times New Roman"/>
        </w:rPr>
        <w:t>January</w:t>
      </w:r>
      <w:proofErr w:type="spellEnd"/>
      <w:r w:rsidRPr="00557216">
        <w:rPr>
          <w:rFonts w:ascii="Times New Roman" w:hAnsi="Times New Roman" w:cs="Times New Roman"/>
        </w:rPr>
        <w:t xml:space="preserve"> 4, 2022.</w:t>
      </w:r>
    </w:p>
    <w:p w14:paraId="227DB85B" w14:textId="77777777" w:rsidR="00300011" w:rsidRPr="00557216" w:rsidRDefault="002B48EA" w:rsidP="002B48EA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Included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all </w:t>
      </w:r>
      <w:proofErr w:type="spellStart"/>
      <w:r w:rsidRPr="00557216">
        <w:rPr>
          <w:rFonts w:ascii="Times New Roman" w:hAnsi="Times New Roman" w:cs="Times New Roman"/>
        </w:rPr>
        <w:t>hospitalized</w:t>
      </w:r>
      <w:proofErr w:type="spellEnd"/>
      <w:r w:rsidRPr="00557216">
        <w:rPr>
          <w:rFonts w:ascii="Times New Roman" w:hAnsi="Times New Roman" w:cs="Times New Roman"/>
        </w:rPr>
        <w:t xml:space="preserve"> patients at Aristide Le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University</w:t>
      </w:r>
      <w:proofErr w:type="spellEnd"/>
      <w:r w:rsidRPr="00557216">
        <w:rPr>
          <w:rFonts w:ascii="Times New Roman" w:hAnsi="Times New Roman" w:cs="Times New Roman"/>
        </w:rPr>
        <w:t xml:space="preserve"> Hospital </w:t>
      </w:r>
      <w:proofErr w:type="spellStart"/>
      <w:r w:rsidRPr="00557216">
        <w:rPr>
          <w:rFonts w:ascii="Times New Roman" w:hAnsi="Times New Roman" w:cs="Times New Roman"/>
        </w:rPr>
        <w:t>whose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samples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received</w:t>
      </w:r>
      <w:proofErr w:type="spellEnd"/>
      <w:r w:rsidRPr="00557216">
        <w:rPr>
          <w:rFonts w:ascii="Times New Roman" w:hAnsi="Times New Roman" w:cs="Times New Roman"/>
        </w:rPr>
        <w:t xml:space="preserve"> at the </w:t>
      </w:r>
      <w:proofErr w:type="spellStart"/>
      <w:r w:rsidRPr="00557216">
        <w:rPr>
          <w:rFonts w:ascii="Times New Roman" w:hAnsi="Times New Roman" w:cs="Times New Roman"/>
        </w:rPr>
        <w:t>Biochemistry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Laboratory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during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period</w:t>
      </w:r>
      <w:proofErr w:type="spellEnd"/>
      <w:r w:rsidRPr="00557216">
        <w:rPr>
          <w:rFonts w:ascii="Times New Roman" w:hAnsi="Times New Roman" w:cs="Times New Roman"/>
        </w:rPr>
        <w:t xml:space="preserve"> for </w:t>
      </w:r>
      <w:proofErr w:type="spellStart"/>
      <w:r w:rsidRPr="00557216">
        <w:rPr>
          <w:rFonts w:ascii="Times New Roman" w:hAnsi="Times New Roman" w:cs="Times New Roman"/>
        </w:rPr>
        <w:t>blood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measurement</w:t>
      </w:r>
      <w:proofErr w:type="spellEnd"/>
      <w:r w:rsidRPr="00557216">
        <w:rPr>
          <w:rFonts w:ascii="Times New Roman" w:hAnsi="Times New Roman" w:cs="Times New Roman"/>
        </w:rPr>
        <w:t xml:space="preserve"> and </w:t>
      </w:r>
      <w:proofErr w:type="spellStart"/>
      <w:r w:rsidRPr="00557216">
        <w:rPr>
          <w:rFonts w:ascii="Times New Roman" w:hAnsi="Times New Roman" w:cs="Times New Roman"/>
        </w:rPr>
        <w:t>analyzed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using</w:t>
      </w:r>
      <w:proofErr w:type="spellEnd"/>
      <w:r w:rsidRPr="00557216">
        <w:rPr>
          <w:rFonts w:ascii="Times New Roman" w:hAnsi="Times New Roman" w:cs="Times New Roman"/>
        </w:rPr>
        <w:t xml:space="preserve"> the Architect ci4100. </w:t>
      </w:r>
      <w:proofErr w:type="spellStart"/>
      <w:r w:rsidRPr="00557216">
        <w:rPr>
          <w:rFonts w:ascii="Times New Roman" w:hAnsi="Times New Roman" w:cs="Times New Roman"/>
        </w:rPr>
        <w:t>Excluded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patients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missing</w:t>
      </w:r>
      <w:proofErr w:type="spellEnd"/>
      <w:r w:rsidRPr="00557216">
        <w:rPr>
          <w:rFonts w:ascii="Times New Roman" w:hAnsi="Times New Roman" w:cs="Times New Roman"/>
        </w:rPr>
        <w:t xml:space="preserve"> or </w:t>
      </w:r>
      <w:proofErr w:type="spellStart"/>
      <w:r w:rsidRPr="00557216">
        <w:rPr>
          <w:rFonts w:ascii="Times New Roman" w:hAnsi="Times New Roman" w:cs="Times New Roman"/>
        </w:rPr>
        <w:t>incomplete</w:t>
      </w:r>
      <w:proofErr w:type="spellEnd"/>
      <w:r w:rsidRPr="00557216">
        <w:rPr>
          <w:rFonts w:ascii="Times New Roman" w:hAnsi="Times New Roman" w:cs="Times New Roman"/>
        </w:rPr>
        <w:t xml:space="preserve"> information (</w:t>
      </w:r>
      <w:proofErr w:type="spellStart"/>
      <w:r w:rsidRPr="00557216">
        <w:rPr>
          <w:rFonts w:ascii="Times New Roman" w:hAnsi="Times New Roman" w:cs="Times New Roman"/>
        </w:rPr>
        <w:t>sex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  <w:r w:rsidRPr="00557216">
        <w:rPr>
          <w:rFonts w:ascii="Times New Roman" w:hAnsi="Times New Roman" w:cs="Times New Roman"/>
        </w:rPr>
        <w:t xml:space="preserve">, etc.), or </w:t>
      </w:r>
      <w:proofErr w:type="spellStart"/>
      <w:r w:rsidRPr="00557216">
        <w:rPr>
          <w:rFonts w:ascii="Times New Roman" w:hAnsi="Times New Roman" w:cs="Times New Roman"/>
        </w:rPr>
        <w:t>measurements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performed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biological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fluids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other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blood</w:t>
      </w:r>
      <w:proofErr w:type="spellEnd"/>
      <w:r w:rsidRPr="00557216">
        <w:rPr>
          <w:rFonts w:ascii="Times New Roman" w:hAnsi="Times New Roman" w:cs="Times New Roman"/>
        </w:rPr>
        <w:t xml:space="preserve">. Blood </w:t>
      </w:r>
      <w:proofErr w:type="spellStart"/>
      <w:r w:rsidRPr="00557216">
        <w:rPr>
          <w:rFonts w:ascii="Times New Roman" w:hAnsi="Times New Roman" w:cs="Times New Roman"/>
        </w:rPr>
        <w:t>samples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collected</w:t>
      </w:r>
      <w:proofErr w:type="spellEnd"/>
      <w:r w:rsidRPr="00557216">
        <w:rPr>
          <w:rFonts w:ascii="Times New Roman" w:hAnsi="Times New Roman" w:cs="Times New Roman"/>
        </w:rPr>
        <w:t xml:space="preserve"> in dry tubes or </w:t>
      </w:r>
      <w:proofErr w:type="spellStart"/>
      <w:r w:rsidRPr="00557216">
        <w:rPr>
          <w:rFonts w:ascii="Times New Roman" w:hAnsi="Times New Roman" w:cs="Times New Roman"/>
        </w:rPr>
        <w:t>heparinized</w:t>
      </w:r>
      <w:proofErr w:type="spellEnd"/>
      <w:r w:rsidRPr="00557216">
        <w:rPr>
          <w:rFonts w:ascii="Times New Roman" w:hAnsi="Times New Roman" w:cs="Times New Roman"/>
        </w:rPr>
        <w:t xml:space="preserve"> tubes by </w:t>
      </w:r>
      <w:proofErr w:type="spellStart"/>
      <w:r w:rsidRPr="00557216">
        <w:rPr>
          <w:rFonts w:ascii="Times New Roman" w:hAnsi="Times New Roman" w:cs="Times New Roman"/>
        </w:rPr>
        <w:t>venipuncture</w:t>
      </w:r>
      <w:proofErr w:type="spellEnd"/>
      <w:r w:rsidRPr="00557216">
        <w:rPr>
          <w:rFonts w:ascii="Times New Roman" w:hAnsi="Times New Roman" w:cs="Times New Roman"/>
        </w:rPr>
        <w:t xml:space="preserve"> at the </w:t>
      </w:r>
      <w:proofErr w:type="spellStart"/>
      <w:r w:rsidRPr="00557216">
        <w:rPr>
          <w:rFonts w:ascii="Times New Roman" w:hAnsi="Times New Roman" w:cs="Times New Roman"/>
        </w:rPr>
        <w:t>elbow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crease</w:t>
      </w:r>
      <w:proofErr w:type="spellEnd"/>
      <w:r w:rsidRPr="00557216">
        <w:rPr>
          <w:rFonts w:ascii="Times New Roman" w:hAnsi="Times New Roman" w:cs="Times New Roman"/>
        </w:rPr>
        <w:t xml:space="preserve">. </w:t>
      </w:r>
    </w:p>
    <w:p w14:paraId="0A9C6897" w14:textId="7F17936A" w:rsidR="00300011" w:rsidRPr="00557216" w:rsidRDefault="002B48EA" w:rsidP="002B48EA">
      <w:pPr>
        <w:rPr>
          <w:rFonts w:ascii="Times New Roman" w:hAnsi="Times New Roman" w:cs="Times New Roman"/>
        </w:rPr>
      </w:pPr>
      <w:proofErr w:type="spellStart"/>
      <w:r w:rsidRPr="00557216">
        <w:rPr>
          <w:rFonts w:ascii="Times New Roman" w:hAnsi="Times New Roman" w:cs="Times New Roman"/>
        </w:rPr>
        <w:t>Samples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transported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dedicated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bags</w:t>
      </w:r>
      <w:proofErr w:type="spellEnd"/>
      <w:r w:rsidRPr="00557216">
        <w:rPr>
          <w:rFonts w:ascii="Times New Roman" w:hAnsi="Times New Roman" w:cs="Times New Roman"/>
        </w:rPr>
        <w:t xml:space="preserve"> in accordance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current</w:t>
      </w:r>
      <w:proofErr w:type="spellEnd"/>
      <w:r w:rsidRPr="00557216">
        <w:rPr>
          <w:rFonts w:ascii="Times New Roman" w:hAnsi="Times New Roman" w:cs="Times New Roman"/>
        </w:rPr>
        <w:t xml:space="preserve"> standards to </w:t>
      </w:r>
      <w:proofErr w:type="spellStart"/>
      <w:r w:rsidRPr="00557216">
        <w:rPr>
          <w:rFonts w:ascii="Times New Roman" w:hAnsi="Times New Roman" w:cs="Times New Roman"/>
        </w:rPr>
        <w:t>prevent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any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alteration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then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centrifuged</w:t>
      </w:r>
      <w:proofErr w:type="spellEnd"/>
      <w:r w:rsidRPr="00557216">
        <w:rPr>
          <w:rFonts w:ascii="Times New Roman" w:hAnsi="Times New Roman" w:cs="Times New Roman"/>
        </w:rPr>
        <w:t xml:space="preserve"> at 3000 </w:t>
      </w:r>
      <w:proofErr w:type="spellStart"/>
      <w:r w:rsidRPr="00557216">
        <w:rPr>
          <w:rFonts w:ascii="Times New Roman" w:hAnsi="Times New Roman" w:cs="Times New Roman"/>
        </w:rPr>
        <w:t>rpm</w:t>
      </w:r>
      <w:proofErr w:type="spellEnd"/>
      <w:r w:rsidRPr="00557216">
        <w:rPr>
          <w:rFonts w:ascii="Times New Roman" w:hAnsi="Times New Roman" w:cs="Times New Roman"/>
        </w:rPr>
        <w:t xml:space="preserve"> for 5 minutes at the </w:t>
      </w:r>
      <w:proofErr w:type="spellStart"/>
      <w:r w:rsidRPr="00557216">
        <w:rPr>
          <w:rFonts w:ascii="Times New Roman" w:hAnsi="Times New Roman" w:cs="Times New Roman"/>
        </w:rPr>
        <w:t>Biochemistry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Laboratory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where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analysis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performed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immediately</w:t>
      </w:r>
      <w:proofErr w:type="spellEnd"/>
      <w:r w:rsidRPr="00557216">
        <w:rPr>
          <w:rFonts w:ascii="Times New Roman" w:hAnsi="Times New Roman" w:cs="Times New Roman"/>
        </w:rPr>
        <w:t xml:space="preserve">. For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we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used</w:t>
      </w:r>
      <w:proofErr w:type="spellEnd"/>
      <w:r w:rsidRPr="00557216">
        <w:rPr>
          <w:rFonts w:ascii="Times New Roman" w:hAnsi="Times New Roman" w:cs="Times New Roman"/>
        </w:rPr>
        <w:t xml:space="preserve"> the WHO </w:t>
      </w:r>
      <w:proofErr w:type="spellStart"/>
      <w:r w:rsidRPr="00557216">
        <w:rPr>
          <w:rFonts w:ascii="Times New Roman" w:hAnsi="Times New Roman" w:cs="Times New Roman"/>
        </w:rPr>
        <w:t>definition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criteria</w:t>
      </w:r>
      <w:proofErr w:type="spellEnd"/>
      <w:r w:rsidRPr="00557216">
        <w:rPr>
          <w:rFonts w:ascii="Times New Roman" w:hAnsi="Times New Roman" w:cs="Times New Roman"/>
        </w:rPr>
        <w:t xml:space="preserve"> for </w:t>
      </w:r>
      <w:proofErr w:type="spellStart"/>
      <w:proofErr w:type="gram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level</w:t>
      </w:r>
      <w:proofErr w:type="spellEnd"/>
      <w:r w:rsidRPr="00557216">
        <w:rPr>
          <w:rFonts w:ascii="Times New Roman" w:hAnsi="Times New Roman" w:cs="Times New Roman"/>
        </w:rPr>
        <w:t xml:space="preserve"> &gt;70 mg/L in men, &gt;60 mg/L in </w:t>
      </w:r>
      <w:proofErr w:type="spellStart"/>
      <w:r w:rsidRPr="00557216">
        <w:rPr>
          <w:rFonts w:ascii="Times New Roman" w:hAnsi="Times New Roman" w:cs="Times New Roman"/>
        </w:rPr>
        <w:t>women</w:t>
      </w:r>
      <w:proofErr w:type="spellEnd"/>
      <w:r w:rsidRPr="00557216">
        <w:rPr>
          <w:rFonts w:ascii="Times New Roman" w:hAnsi="Times New Roman" w:cs="Times New Roman"/>
        </w:rPr>
        <w:t xml:space="preserve">, and &gt;40 mg/L in </w:t>
      </w:r>
      <w:proofErr w:type="spellStart"/>
      <w:r w:rsidRPr="00557216">
        <w:rPr>
          <w:rFonts w:ascii="Times New Roman" w:hAnsi="Times New Roman" w:cs="Times New Roman"/>
        </w:rPr>
        <w:t>children</w:t>
      </w:r>
      <w:proofErr w:type="spellEnd"/>
      <w:r w:rsidRPr="00557216">
        <w:rPr>
          <w:rFonts w:ascii="Times New Roman" w:hAnsi="Times New Roman" w:cs="Times New Roman"/>
        </w:rPr>
        <w:t xml:space="preserve"> [</w:t>
      </w:r>
      <w:r w:rsidR="00D404E4">
        <w:rPr>
          <w:rFonts w:ascii="Times New Roman" w:hAnsi="Times New Roman" w:cs="Times New Roman"/>
        </w:rPr>
        <w:t>5</w:t>
      </w:r>
      <w:r w:rsidRPr="00557216">
        <w:rPr>
          <w:rFonts w:ascii="Times New Roman" w:hAnsi="Times New Roman" w:cs="Times New Roman"/>
        </w:rPr>
        <w:t>].</w:t>
      </w:r>
    </w:p>
    <w:p w14:paraId="679072C0" w14:textId="4C163281" w:rsidR="002B48EA" w:rsidRPr="00557216" w:rsidRDefault="002B48EA" w:rsidP="002B48EA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</w:rPr>
        <w:t xml:space="preserve"> All observations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entered</w:t>
      </w:r>
      <w:proofErr w:type="spellEnd"/>
      <w:r w:rsidRPr="00557216">
        <w:rPr>
          <w:rFonts w:ascii="Times New Roman" w:hAnsi="Times New Roman" w:cs="Times New Roman"/>
        </w:rPr>
        <w:t xml:space="preserve"> and </w:t>
      </w:r>
      <w:proofErr w:type="spellStart"/>
      <w:r w:rsidRPr="00557216">
        <w:rPr>
          <w:rFonts w:ascii="Times New Roman" w:hAnsi="Times New Roman" w:cs="Times New Roman"/>
        </w:rPr>
        <w:t>coded</w:t>
      </w:r>
      <w:proofErr w:type="spellEnd"/>
      <w:r w:rsidRPr="00557216">
        <w:rPr>
          <w:rFonts w:ascii="Times New Roman" w:hAnsi="Times New Roman" w:cs="Times New Roman"/>
        </w:rPr>
        <w:t xml:space="preserve"> in Windows Excel 2016, </w:t>
      </w:r>
      <w:proofErr w:type="spellStart"/>
      <w:r w:rsidRPr="00557216">
        <w:rPr>
          <w:rFonts w:ascii="Times New Roman" w:hAnsi="Times New Roman" w:cs="Times New Roman"/>
        </w:rPr>
        <w:t>then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analyzed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using</w:t>
      </w:r>
      <w:proofErr w:type="spellEnd"/>
      <w:r w:rsidRPr="00557216">
        <w:rPr>
          <w:rFonts w:ascii="Times New Roman" w:hAnsi="Times New Roman" w:cs="Times New Roman"/>
        </w:rPr>
        <w:t xml:space="preserve"> SPSS software. Graphs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generated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using</w:t>
      </w:r>
      <w:proofErr w:type="spellEnd"/>
      <w:r w:rsidRPr="00557216">
        <w:rPr>
          <w:rFonts w:ascii="Times New Roman" w:hAnsi="Times New Roman" w:cs="Times New Roman"/>
        </w:rPr>
        <w:t xml:space="preserve"> Excel 2016. </w:t>
      </w:r>
      <w:proofErr w:type="spellStart"/>
      <w:r w:rsidRPr="00557216">
        <w:rPr>
          <w:rFonts w:ascii="Times New Roman" w:hAnsi="Times New Roman" w:cs="Times New Roman"/>
        </w:rPr>
        <w:t>Results</w:t>
      </w:r>
      <w:proofErr w:type="spellEnd"/>
      <w:r w:rsidRPr="00557216">
        <w:rPr>
          <w:rFonts w:ascii="Times New Roman" w:hAnsi="Times New Roman" w:cs="Times New Roman"/>
        </w:rPr>
        <w:t xml:space="preserve"> are </w:t>
      </w:r>
      <w:proofErr w:type="spellStart"/>
      <w:r w:rsidRPr="00557216">
        <w:rPr>
          <w:rFonts w:ascii="Times New Roman" w:hAnsi="Times New Roman" w:cs="Times New Roman"/>
        </w:rPr>
        <w:t>presented</w:t>
      </w:r>
      <w:proofErr w:type="spellEnd"/>
      <w:r w:rsidRPr="00557216">
        <w:rPr>
          <w:rFonts w:ascii="Times New Roman" w:hAnsi="Times New Roman" w:cs="Times New Roman"/>
        </w:rPr>
        <w:t xml:space="preserve"> in tables and figures.</w:t>
      </w:r>
    </w:p>
    <w:p w14:paraId="24593A24" w14:textId="558EDCEC" w:rsidR="009E6E5A" w:rsidRPr="00557216" w:rsidRDefault="002B48EA" w:rsidP="009E6E5A">
      <w:pPr>
        <w:rPr>
          <w:rFonts w:ascii="Times New Roman" w:hAnsi="Times New Roman" w:cs="Times New Roman"/>
          <w:b/>
          <w:bCs/>
        </w:rPr>
      </w:pPr>
      <w:r w:rsidRPr="00557216">
        <w:rPr>
          <w:rFonts w:ascii="Times New Roman" w:hAnsi="Times New Roman" w:cs="Times New Roman"/>
          <w:b/>
          <w:bCs/>
        </w:rPr>
        <w:t>3. RESULTS</w:t>
      </w:r>
      <w:r w:rsidR="009E6E5A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9E6E5A">
        <w:rPr>
          <w:rFonts w:ascii="Times New Roman" w:hAnsi="Times New Roman" w:cs="Times New Roman"/>
          <w:b/>
          <w:bCs/>
        </w:rPr>
        <w:t xml:space="preserve">and </w:t>
      </w:r>
      <w:r w:rsidR="009E6E5A" w:rsidRPr="00557216">
        <w:rPr>
          <w:rFonts w:ascii="Times New Roman" w:hAnsi="Times New Roman" w:cs="Times New Roman"/>
          <w:b/>
          <w:bCs/>
        </w:rPr>
        <w:t xml:space="preserve"> DISCUSSION</w:t>
      </w:r>
      <w:proofErr w:type="gramEnd"/>
    </w:p>
    <w:p w14:paraId="2B8F2C6F" w14:textId="49D8FC70" w:rsidR="002B48EA" w:rsidRPr="00557216" w:rsidRDefault="002B48EA" w:rsidP="002B48EA">
      <w:pPr>
        <w:rPr>
          <w:rFonts w:ascii="Times New Roman" w:hAnsi="Times New Roman" w:cs="Times New Roman"/>
          <w:b/>
          <w:bCs/>
        </w:rPr>
      </w:pPr>
    </w:p>
    <w:p w14:paraId="2EA85B64" w14:textId="44CBE57F" w:rsidR="002B48EA" w:rsidRPr="00557216" w:rsidRDefault="002B48EA" w:rsidP="002B48EA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</w:rPr>
        <w:t xml:space="preserve">A total of 444 patients </w:t>
      </w:r>
      <w:proofErr w:type="spellStart"/>
      <w:r w:rsidRPr="00557216">
        <w:rPr>
          <w:rFonts w:ascii="Times New Roman" w:hAnsi="Times New Roman" w:cs="Times New Roman"/>
        </w:rPr>
        <w:t>received</w:t>
      </w:r>
      <w:proofErr w:type="spellEnd"/>
      <w:r w:rsidRPr="00557216">
        <w:rPr>
          <w:rFonts w:ascii="Times New Roman" w:hAnsi="Times New Roman" w:cs="Times New Roman"/>
        </w:rPr>
        <w:t xml:space="preserve"> at the </w:t>
      </w:r>
      <w:proofErr w:type="spellStart"/>
      <w:r w:rsidRPr="00557216">
        <w:rPr>
          <w:rFonts w:ascii="Times New Roman" w:hAnsi="Times New Roman" w:cs="Times New Roman"/>
        </w:rPr>
        <w:t>Biochemistry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Laboratory</w:t>
      </w:r>
      <w:proofErr w:type="spellEnd"/>
      <w:r w:rsidRPr="00557216">
        <w:rPr>
          <w:rFonts w:ascii="Times New Roman" w:hAnsi="Times New Roman" w:cs="Times New Roman"/>
        </w:rPr>
        <w:t xml:space="preserve"> of Aristide Le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University</w:t>
      </w:r>
      <w:proofErr w:type="spellEnd"/>
      <w:r w:rsidRPr="00557216">
        <w:rPr>
          <w:rFonts w:ascii="Times New Roman" w:hAnsi="Times New Roman" w:cs="Times New Roman"/>
        </w:rPr>
        <w:t xml:space="preserve"> Hospital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included</w:t>
      </w:r>
      <w:proofErr w:type="spellEnd"/>
      <w:r w:rsidRPr="00557216">
        <w:rPr>
          <w:rFonts w:ascii="Times New Roman" w:hAnsi="Times New Roman" w:cs="Times New Roman"/>
        </w:rPr>
        <w:t xml:space="preserve">. The </w:t>
      </w:r>
      <w:proofErr w:type="spellStart"/>
      <w:r w:rsidRPr="00557216">
        <w:rPr>
          <w:rFonts w:ascii="Times New Roman" w:hAnsi="Times New Roman" w:cs="Times New Roman"/>
        </w:rPr>
        <w:t>mean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this</w:t>
      </w:r>
      <w:proofErr w:type="spellEnd"/>
      <w:r w:rsidRPr="00557216">
        <w:rPr>
          <w:rFonts w:ascii="Times New Roman" w:hAnsi="Times New Roman" w:cs="Times New Roman"/>
        </w:rPr>
        <w:t xml:space="preserve"> population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40.27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a male-to-</w:t>
      </w:r>
      <w:proofErr w:type="spellStart"/>
      <w:r w:rsidRPr="00557216">
        <w:rPr>
          <w:rFonts w:ascii="Times New Roman" w:hAnsi="Times New Roman" w:cs="Times New Roman"/>
        </w:rPr>
        <w:t>female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sex</w:t>
      </w:r>
      <w:proofErr w:type="spellEnd"/>
      <w:r w:rsidRPr="00557216">
        <w:rPr>
          <w:rFonts w:ascii="Times New Roman" w:hAnsi="Times New Roman" w:cs="Times New Roman"/>
        </w:rPr>
        <w:t xml:space="preserve"> ratio of 1.27 (Table 1). The </w:t>
      </w:r>
      <w:proofErr w:type="spellStart"/>
      <w:r w:rsidRPr="00557216">
        <w:rPr>
          <w:rFonts w:ascii="Times New Roman" w:hAnsi="Times New Roman" w:cs="Times New Roman"/>
        </w:rPr>
        <w:t>mean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40.27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ranging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10 </w:t>
      </w:r>
      <w:proofErr w:type="spellStart"/>
      <w:r w:rsidRPr="00557216">
        <w:rPr>
          <w:rFonts w:ascii="Times New Roman" w:hAnsi="Times New Roman" w:cs="Times New Roman"/>
        </w:rPr>
        <w:t>days</w:t>
      </w:r>
      <w:proofErr w:type="spellEnd"/>
      <w:r w:rsidRPr="00557216">
        <w:rPr>
          <w:rFonts w:ascii="Times New Roman" w:hAnsi="Times New Roman" w:cs="Times New Roman"/>
        </w:rPr>
        <w:t xml:space="preserve"> to 88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. The </w:t>
      </w:r>
      <w:proofErr w:type="spellStart"/>
      <w:r w:rsidRPr="00557216">
        <w:rPr>
          <w:rFonts w:ascii="Times New Roman" w:hAnsi="Times New Roman" w:cs="Times New Roman"/>
        </w:rPr>
        <w:t>most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represented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  <w:r w:rsidRPr="00557216">
        <w:rPr>
          <w:rFonts w:ascii="Times New Roman" w:hAnsi="Times New Roman" w:cs="Times New Roman"/>
        </w:rPr>
        <w:t xml:space="preserve"> groups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0–20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(35%) and 61–80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(34%). The </w:t>
      </w:r>
      <w:proofErr w:type="spellStart"/>
      <w:r w:rsidRPr="00557216">
        <w:rPr>
          <w:rFonts w:ascii="Times New Roman" w:hAnsi="Times New Roman" w:cs="Times New Roman"/>
        </w:rPr>
        <w:t>other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  <w:r w:rsidRPr="00557216">
        <w:rPr>
          <w:rFonts w:ascii="Times New Roman" w:hAnsi="Times New Roman" w:cs="Times New Roman"/>
        </w:rPr>
        <w:t xml:space="preserve"> groups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distributed</w:t>
      </w:r>
      <w:proofErr w:type="spellEnd"/>
      <w:r w:rsidRPr="00557216">
        <w:rPr>
          <w:rFonts w:ascii="Times New Roman" w:hAnsi="Times New Roman" w:cs="Times New Roman"/>
        </w:rPr>
        <w:t xml:space="preserve"> as </w:t>
      </w:r>
      <w:proofErr w:type="spellStart"/>
      <w:proofErr w:type="gramStart"/>
      <w:r w:rsidRPr="00557216">
        <w:rPr>
          <w:rFonts w:ascii="Times New Roman" w:hAnsi="Times New Roman" w:cs="Times New Roman"/>
        </w:rPr>
        <w:t>follows</w:t>
      </w:r>
      <w:proofErr w:type="spellEnd"/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17%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41–60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, 9%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21–40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, and 4%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80–90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(Figure 1). The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population </w:t>
      </w:r>
      <w:proofErr w:type="spellStart"/>
      <w:r w:rsidRPr="00557216">
        <w:rPr>
          <w:rFonts w:ascii="Times New Roman" w:hAnsi="Times New Roman" w:cs="Times New Roman"/>
        </w:rPr>
        <w:t>included</w:t>
      </w:r>
      <w:proofErr w:type="spellEnd"/>
      <w:r w:rsidRPr="00557216">
        <w:rPr>
          <w:rFonts w:ascii="Times New Roman" w:hAnsi="Times New Roman" w:cs="Times New Roman"/>
        </w:rPr>
        <w:t xml:space="preserve"> 249 males and 195 </w:t>
      </w:r>
      <w:proofErr w:type="spellStart"/>
      <w:r w:rsidRPr="00557216">
        <w:rPr>
          <w:rFonts w:ascii="Times New Roman" w:hAnsi="Times New Roman" w:cs="Times New Roman"/>
        </w:rPr>
        <w:t>females</w:t>
      </w:r>
      <w:proofErr w:type="spellEnd"/>
      <w:r w:rsidRPr="00557216">
        <w:rPr>
          <w:rFonts w:ascii="Times New Roman" w:hAnsi="Times New Roman" w:cs="Times New Roman"/>
        </w:rPr>
        <w:t xml:space="preserve"> (56% and 44%, </w:t>
      </w:r>
      <w:proofErr w:type="spellStart"/>
      <w:r w:rsidRPr="00557216">
        <w:rPr>
          <w:rFonts w:ascii="Times New Roman" w:hAnsi="Times New Roman" w:cs="Times New Roman"/>
        </w:rPr>
        <w:t>respectively</w:t>
      </w:r>
      <w:proofErr w:type="spellEnd"/>
      <w:r w:rsidRPr="00557216">
        <w:rPr>
          <w:rFonts w:ascii="Times New Roman" w:hAnsi="Times New Roman" w:cs="Times New Roman"/>
        </w:rPr>
        <w:t xml:space="preserve">). Most patients came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cardiology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department</w:t>
      </w:r>
      <w:proofErr w:type="spellEnd"/>
      <w:r w:rsidRPr="00557216">
        <w:rPr>
          <w:rFonts w:ascii="Times New Roman" w:hAnsi="Times New Roman" w:cs="Times New Roman"/>
        </w:rPr>
        <w:t xml:space="preserve"> (46%), </w:t>
      </w:r>
      <w:proofErr w:type="spellStart"/>
      <w:r w:rsidRPr="00557216">
        <w:rPr>
          <w:rFonts w:ascii="Times New Roman" w:hAnsi="Times New Roman" w:cs="Times New Roman"/>
        </w:rPr>
        <w:t>followed</w:t>
      </w:r>
      <w:proofErr w:type="spellEnd"/>
      <w:r w:rsidRPr="00557216">
        <w:rPr>
          <w:rFonts w:ascii="Times New Roman" w:hAnsi="Times New Roman" w:cs="Times New Roman"/>
        </w:rPr>
        <w:t xml:space="preserve"> by </w:t>
      </w:r>
      <w:proofErr w:type="spellStart"/>
      <w:r w:rsidRPr="00557216">
        <w:rPr>
          <w:rFonts w:ascii="Times New Roman" w:hAnsi="Times New Roman" w:cs="Times New Roman"/>
        </w:rPr>
        <w:t>pediatric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oncology</w:t>
      </w:r>
      <w:proofErr w:type="spellEnd"/>
      <w:r w:rsidRPr="00557216">
        <w:rPr>
          <w:rFonts w:ascii="Times New Roman" w:hAnsi="Times New Roman" w:cs="Times New Roman"/>
        </w:rPr>
        <w:t xml:space="preserve"> (29%). </w:t>
      </w:r>
      <w:proofErr w:type="spellStart"/>
      <w:r w:rsidRPr="00557216">
        <w:rPr>
          <w:rFonts w:ascii="Times New Roman" w:hAnsi="Times New Roman" w:cs="Times New Roman"/>
        </w:rPr>
        <w:t>Internal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medicine</w:t>
      </w:r>
      <w:proofErr w:type="spellEnd"/>
      <w:r w:rsidRPr="00557216">
        <w:rPr>
          <w:rFonts w:ascii="Times New Roman" w:hAnsi="Times New Roman" w:cs="Times New Roman"/>
        </w:rPr>
        <w:t xml:space="preserve"> and </w:t>
      </w:r>
      <w:proofErr w:type="spellStart"/>
      <w:r w:rsidRPr="00557216">
        <w:rPr>
          <w:rFonts w:ascii="Times New Roman" w:hAnsi="Times New Roman" w:cs="Times New Roman"/>
        </w:rPr>
        <w:t>ophthalmology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each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accounted</w:t>
      </w:r>
      <w:proofErr w:type="spellEnd"/>
      <w:r w:rsidRPr="00557216">
        <w:rPr>
          <w:rFonts w:ascii="Times New Roman" w:hAnsi="Times New Roman" w:cs="Times New Roman"/>
        </w:rPr>
        <w:t xml:space="preserve"> for 5.4%, CGO (</w:t>
      </w:r>
      <w:proofErr w:type="spellStart"/>
      <w:r w:rsidRPr="00557216">
        <w:rPr>
          <w:rFonts w:ascii="Times New Roman" w:hAnsi="Times New Roman" w:cs="Times New Roman"/>
        </w:rPr>
        <w:t>likely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Gynecology-Obstetrics</w:t>
      </w:r>
      <w:proofErr w:type="spellEnd"/>
      <w:r w:rsidRPr="00557216">
        <w:rPr>
          <w:rFonts w:ascii="Times New Roman" w:hAnsi="Times New Roman" w:cs="Times New Roman"/>
        </w:rPr>
        <w:t xml:space="preserve">) for 5%. The </w:t>
      </w:r>
      <w:proofErr w:type="spellStart"/>
      <w:r w:rsidRPr="00557216">
        <w:rPr>
          <w:rFonts w:ascii="Times New Roman" w:hAnsi="Times New Roman" w:cs="Times New Roman"/>
        </w:rPr>
        <w:t>remaining</w:t>
      </w:r>
      <w:proofErr w:type="spellEnd"/>
      <w:r w:rsidRPr="00557216">
        <w:rPr>
          <w:rFonts w:ascii="Times New Roman" w:hAnsi="Times New Roman" w:cs="Times New Roman"/>
        </w:rPr>
        <w:t xml:space="preserve"> patients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distributed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across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other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departments</w:t>
      </w:r>
      <w:proofErr w:type="spellEnd"/>
      <w:r w:rsidRPr="00557216">
        <w:rPr>
          <w:rFonts w:ascii="Times New Roman" w:hAnsi="Times New Roman" w:cs="Times New Roman"/>
        </w:rPr>
        <w:t xml:space="preserve"> of the </w:t>
      </w:r>
      <w:proofErr w:type="spellStart"/>
      <w:r w:rsidRPr="00557216">
        <w:rPr>
          <w:rFonts w:ascii="Times New Roman" w:hAnsi="Times New Roman" w:cs="Times New Roman"/>
        </w:rPr>
        <w:t>hospital</w:t>
      </w:r>
      <w:proofErr w:type="spellEnd"/>
      <w:r w:rsidRPr="00557216">
        <w:rPr>
          <w:rFonts w:ascii="Times New Roman" w:hAnsi="Times New Roman" w:cs="Times New Roman"/>
        </w:rPr>
        <w:t xml:space="preserve"> (</w:t>
      </w:r>
      <w:proofErr w:type="spellStart"/>
      <w:r w:rsidRPr="00557216">
        <w:rPr>
          <w:rFonts w:ascii="Times New Roman" w:hAnsi="Times New Roman" w:cs="Times New Roman"/>
        </w:rPr>
        <w:t>Rheumatology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Urology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Dermatology</w:t>
      </w:r>
      <w:proofErr w:type="spellEnd"/>
      <w:r w:rsidRPr="00557216">
        <w:rPr>
          <w:rFonts w:ascii="Times New Roman" w:hAnsi="Times New Roman" w:cs="Times New Roman"/>
        </w:rPr>
        <w:t xml:space="preserve">, etc.), </w:t>
      </w:r>
      <w:proofErr w:type="spellStart"/>
      <w:r w:rsidRPr="00557216">
        <w:rPr>
          <w:rFonts w:ascii="Times New Roman" w:hAnsi="Times New Roman" w:cs="Times New Roman"/>
        </w:rPr>
        <w:t>each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≤4% </w:t>
      </w:r>
      <w:r w:rsidRPr="00557216">
        <w:rPr>
          <w:rFonts w:ascii="Times New Roman" w:hAnsi="Times New Roman" w:cs="Times New Roman"/>
          <w:b/>
          <w:bCs/>
        </w:rPr>
        <w:t>(</w:t>
      </w:r>
      <w:r w:rsidRPr="00557216">
        <w:rPr>
          <w:rFonts w:ascii="Times New Roman" w:hAnsi="Times New Roman" w:cs="Times New Roman"/>
        </w:rPr>
        <w:t xml:space="preserve">Figure </w:t>
      </w:r>
      <w:r w:rsidR="0081624D">
        <w:rPr>
          <w:rFonts w:ascii="Times New Roman" w:hAnsi="Times New Roman" w:cs="Times New Roman"/>
        </w:rPr>
        <w:t>3</w:t>
      </w:r>
      <w:r w:rsidRPr="00557216">
        <w:rPr>
          <w:rFonts w:ascii="Times New Roman" w:hAnsi="Times New Roman" w:cs="Times New Roman"/>
        </w:rPr>
        <w:t xml:space="preserve">). </w:t>
      </w:r>
      <w:proofErr w:type="spellStart"/>
      <w:r w:rsidRPr="00557216">
        <w:rPr>
          <w:rFonts w:ascii="Times New Roman" w:hAnsi="Times New Roman" w:cs="Times New Roman"/>
        </w:rPr>
        <w:t>We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found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that</w:t>
      </w:r>
      <w:proofErr w:type="spellEnd"/>
      <w:r w:rsidRPr="00557216">
        <w:rPr>
          <w:rFonts w:ascii="Times New Roman" w:hAnsi="Times New Roman" w:cs="Times New Roman"/>
        </w:rPr>
        <w:t xml:space="preserve"> 46.39% of prescriptions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for </w:t>
      </w:r>
      <w:proofErr w:type="spellStart"/>
      <w:r w:rsidRPr="00557216">
        <w:rPr>
          <w:rFonts w:ascii="Times New Roman" w:hAnsi="Times New Roman" w:cs="Times New Roman"/>
        </w:rPr>
        <w:t>cardiovascular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 (acute </w:t>
      </w:r>
      <w:proofErr w:type="spellStart"/>
      <w:r w:rsidRPr="00557216">
        <w:rPr>
          <w:rFonts w:ascii="Times New Roman" w:hAnsi="Times New Roman" w:cs="Times New Roman"/>
        </w:rPr>
        <w:t>coronary</w:t>
      </w:r>
      <w:proofErr w:type="spellEnd"/>
      <w:r w:rsidRPr="00557216">
        <w:rPr>
          <w:rFonts w:ascii="Times New Roman" w:hAnsi="Times New Roman" w:cs="Times New Roman"/>
        </w:rPr>
        <w:t xml:space="preserve"> syndrome, global </w:t>
      </w:r>
      <w:proofErr w:type="spellStart"/>
      <w:r w:rsidRPr="00557216">
        <w:rPr>
          <w:rFonts w:ascii="Times New Roman" w:hAnsi="Times New Roman" w:cs="Times New Roman"/>
        </w:rPr>
        <w:t>heart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failure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various</w:t>
      </w:r>
      <w:proofErr w:type="spellEnd"/>
      <w:r w:rsidRPr="00557216">
        <w:rPr>
          <w:rFonts w:ascii="Times New Roman" w:hAnsi="Times New Roman" w:cs="Times New Roman"/>
        </w:rPr>
        <w:t xml:space="preserve"> cardiopathies, etc.). Cancers (</w:t>
      </w:r>
      <w:proofErr w:type="spellStart"/>
      <w:r w:rsidRPr="00557216">
        <w:rPr>
          <w:rFonts w:ascii="Times New Roman" w:hAnsi="Times New Roman" w:cs="Times New Roman"/>
        </w:rPr>
        <w:t>malignant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hemopathies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retinoblastomas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nephroblastomas</w:t>
      </w:r>
      <w:proofErr w:type="spellEnd"/>
      <w:r w:rsidRPr="00557216">
        <w:rPr>
          <w:rFonts w:ascii="Times New Roman" w:hAnsi="Times New Roman" w:cs="Times New Roman"/>
        </w:rPr>
        <w:t xml:space="preserve">, etc.) </w:t>
      </w:r>
      <w:proofErr w:type="spellStart"/>
      <w:r w:rsidRPr="00557216">
        <w:rPr>
          <w:rFonts w:ascii="Times New Roman" w:hAnsi="Times New Roman" w:cs="Times New Roman"/>
        </w:rPr>
        <w:t>ranked</w:t>
      </w:r>
      <w:proofErr w:type="spellEnd"/>
      <w:r w:rsidRPr="00557216">
        <w:rPr>
          <w:rFonts w:ascii="Times New Roman" w:hAnsi="Times New Roman" w:cs="Times New Roman"/>
        </w:rPr>
        <w:t xml:space="preserve"> second at 30.46%, </w:t>
      </w:r>
      <w:proofErr w:type="spellStart"/>
      <w:r w:rsidRPr="00557216">
        <w:rPr>
          <w:rFonts w:ascii="Times New Roman" w:hAnsi="Times New Roman" w:cs="Times New Roman"/>
        </w:rPr>
        <w:t>followed</w:t>
      </w:r>
      <w:proofErr w:type="spellEnd"/>
      <w:r w:rsidRPr="00557216">
        <w:rPr>
          <w:rFonts w:ascii="Times New Roman" w:hAnsi="Times New Roman" w:cs="Times New Roman"/>
        </w:rPr>
        <w:t xml:space="preserve"> by </w:t>
      </w:r>
      <w:proofErr w:type="spellStart"/>
      <w:r w:rsidRPr="00557216">
        <w:rPr>
          <w:rFonts w:ascii="Times New Roman" w:hAnsi="Times New Roman" w:cs="Times New Roman"/>
        </w:rPr>
        <w:t>other</w:t>
      </w:r>
      <w:proofErr w:type="spellEnd"/>
      <w:r w:rsidRPr="00557216">
        <w:rPr>
          <w:rFonts w:ascii="Times New Roman" w:hAnsi="Times New Roman" w:cs="Times New Roman"/>
        </w:rPr>
        <w:t xml:space="preserve"> indications (</w:t>
      </w:r>
      <w:proofErr w:type="spellStart"/>
      <w:r w:rsidRPr="00557216">
        <w:rPr>
          <w:rFonts w:ascii="Times New Roman" w:hAnsi="Times New Roman" w:cs="Times New Roman"/>
        </w:rPr>
        <w:t>cirrhosis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cholestasis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infectious</w:t>
      </w:r>
      <w:proofErr w:type="spellEnd"/>
      <w:r w:rsidRPr="00557216">
        <w:rPr>
          <w:rFonts w:ascii="Times New Roman" w:hAnsi="Times New Roman" w:cs="Times New Roman"/>
        </w:rPr>
        <w:t xml:space="preserve"> syndrome, </w:t>
      </w:r>
      <w:proofErr w:type="spellStart"/>
      <w:r w:rsidRPr="00557216">
        <w:rPr>
          <w:rFonts w:ascii="Times New Roman" w:hAnsi="Times New Roman" w:cs="Times New Roman"/>
        </w:rPr>
        <w:t>pneumopathy</w:t>
      </w:r>
      <w:proofErr w:type="spellEnd"/>
      <w:r w:rsidRPr="00557216">
        <w:rPr>
          <w:rFonts w:ascii="Times New Roman" w:hAnsi="Times New Roman" w:cs="Times New Roman"/>
        </w:rPr>
        <w:t>, etc.) at 12%. Pre-</w:t>
      </w:r>
      <w:proofErr w:type="spellStart"/>
      <w:r w:rsidRPr="00557216">
        <w:rPr>
          <w:rFonts w:ascii="Times New Roman" w:hAnsi="Times New Roman" w:cs="Times New Roman"/>
        </w:rPr>
        <w:t>eclampsia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, hypertension, and initial </w:t>
      </w:r>
      <w:proofErr w:type="spellStart"/>
      <w:r w:rsidRPr="00557216">
        <w:rPr>
          <w:rFonts w:ascii="Times New Roman" w:hAnsi="Times New Roman" w:cs="Times New Roman"/>
        </w:rPr>
        <w:t>check-ups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each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accounted</w:t>
      </w:r>
      <w:proofErr w:type="spellEnd"/>
      <w:r w:rsidRPr="00557216">
        <w:rPr>
          <w:rFonts w:ascii="Times New Roman" w:hAnsi="Times New Roman" w:cs="Times New Roman"/>
        </w:rPr>
        <w:t xml:space="preserve"> for &lt;4% (Figure </w:t>
      </w:r>
      <w:r w:rsidR="0081624D">
        <w:rPr>
          <w:rFonts w:ascii="Times New Roman" w:hAnsi="Times New Roman" w:cs="Times New Roman"/>
        </w:rPr>
        <w:t>4</w:t>
      </w:r>
      <w:r w:rsidRPr="00557216">
        <w:rPr>
          <w:rFonts w:ascii="Times New Roman" w:hAnsi="Times New Roman" w:cs="Times New Roman"/>
        </w:rPr>
        <w:t>).</w:t>
      </w:r>
      <w:r w:rsidRPr="00557216">
        <w:rPr>
          <w:rFonts w:ascii="Times New Roman" w:hAnsi="Times New Roman" w:cs="Times New Roman"/>
          <w:b/>
          <w:bCs/>
        </w:rPr>
        <w:t xml:space="preserve"> </w:t>
      </w:r>
      <w:r w:rsidRPr="00557216">
        <w:rPr>
          <w:rFonts w:ascii="Times New Roman" w:hAnsi="Times New Roman" w:cs="Times New Roman"/>
        </w:rPr>
        <w:t xml:space="preserve">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lastRenderedPageBreak/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population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61.03%. Out of 444 patients, 271 </w:t>
      </w:r>
      <w:proofErr w:type="spellStart"/>
      <w:r w:rsidRPr="00557216">
        <w:rPr>
          <w:rFonts w:ascii="Times New Roman" w:hAnsi="Times New Roman" w:cs="Times New Roman"/>
        </w:rPr>
        <w:t>presented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(Figure </w:t>
      </w:r>
      <w:r w:rsidR="0081624D">
        <w:rPr>
          <w:rFonts w:ascii="Times New Roman" w:hAnsi="Times New Roman" w:cs="Times New Roman"/>
        </w:rPr>
        <w:t>5</w:t>
      </w:r>
      <w:r w:rsidRPr="00557216">
        <w:rPr>
          <w:rFonts w:ascii="Times New Roman" w:hAnsi="Times New Roman" w:cs="Times New Roman"/>
        </w:rPr>
        <w:t>)</w:t>
      </w:r>
      <w:r w:rsidRPr="00557216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more </w:t>
      </w:r>
      <w:proofErr w:type="spellStart"/>
      <w:r w:rsidRPr="00557216">
        <w:rPr>
          <w:rFonts w:ascii="Times New Roman" w:hAnsi="Times New Roman" w:cs="Times New Roman"/>
        </w:rPr>
        <w:t>frequent</w:t>
      </w:r>
      <w:proofErr w:type="spellEnd"/>
      <w:r w:rsidRPr="00557216">
        <w:rPr>
          <w:rFonts w:ascii="Times New Roman" w:hAnsi="Times New Roman" w:cs="Times New Roman"/>
        </w:rPr>
        <w:t xml:space="preserve"> in patients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61–80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(37.63%) and 0–20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(29.89%). In </w:t>
      </w:r>
      <w:proofErr w:type="spellStart"/>
      <w:r w:rsidRPr="00557216">
        <w:rPr>
          <w:rFonts w:ascii="Times New Roman" w:hAnsi="Times New Roman" w:cs="Times New Roman"/>
        </w:rPr>
        <w:t>other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gramStart"/>
      <w:r w:rsidRPr="00557216">
        <w:rPr>
          <w:rFonts w:ascii="Times New Roman" w:hAnsi="Times New Roman" w:cs="Times New Roman"/>
        </w:rPr>
        <w:t>groups:</w:t>
      </w:r>
      <w:proofErr w:type="gramEnd"/>
      <w:r w:rsidRPr="00557216">
        <w:rPr>
          <w:rFonts w:ascii="Times New Roman" w:hAnsi="Times New Roman" w:cs="Times New Roman"/>
        </w:rPr>
        <w:t xml:space="preserve"> 18.83%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41–60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, 9.23%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21–40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, and 4.43%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80–90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(Figure </w:t>
      </w:r>
      <w:r w:rsidR="0081624D">
        <w:rPr>
          <w:rFonts w:ascii="Times New Roman" w:hAnsi="Times New Roman" w:cs="Times New Roman"/>
        </w:rPr>
        <w:t>6</w:t>
      </w:r>
      <w:r w:rsidRPr="00557216">
        <w:rPr>
          <w:rFonts w:ascii="Times New Roman" w:hAnsi="Times New Roman" w:cs="Times New Roman"/>
        </w:rPr>
        <w:t xml:space="preserve">).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higher</w:t>
      </w:r>
      <w:proofErr w:type="spellEnd"/>
      <w:r w:rsidRPr="00557216">
        <w:rPr>
          <w:rFonts w:ascii="Times New Roman" w:hAnsi="Times New Roman" w:cs="Times New Roman"/>
        </w:rPr>
        <w:t xml:space="preserve"> in males (52%) </w:t>
      </w:r>
      <w:proofErr w:type="spellStart"/>
      <w:r w:rsidRPr="00557216">
        <w:rPr>
          <w:rFonts w:ascii="Times New Roman" w:hAnsi="Times New Roman" w:cs="Times New Roman"/>
        </w:rPr>
        <w:t>than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females</w:t>
      </w:r>
      <w:proofErr w:type="spellEnd"/>
      <w:r w:rsidRPr="00557216">
        <w:rPr>
          <w:rFonts w:ascii="Times New Roman" w:hAnsi="Times New Roman" w:cs="Times New Roman"/>
        </w:rPr>
        <w:t xml:space="preserve"> (48%) (Figure </w:t>
      </w:r>
      <w:r w:rsidR="0081624D">
        <w:rPr>
          <w:rFonts w:ascii="Times New Roman" w:hAnsi="Times New Roman" w:cs="Times New Roman"/>
        </w:rPr>
        <w:t>7</w:t>
      </w:r>
      <w:r w:rsidRPr="00557216">
        <w:rPr>
          <w:rFonts w:ascii="Times New Roman" w:hAnsi="Times New Roman" w:cs="Times New Roman"/>
        </w:rPr>
        <w:t xml:space="preserve">). In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, 52.03%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cases came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cardiology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department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followed</w:t>
      </w:r>
      <w:proofErr w:type="spellEnd"/>
      <w:r w:rsidRPr="00557216">
        <w:rPr>
          <w:rFonts w:ascii="Times New Roman" w:hAnsi="Times New Roman" w:cs="Times New Roman"/>
        </w:rPr>
        <w:t xml:space="preserve"> by </w:t>
      </w:r>
      <w:proofErr w:type="spellStart"/>
      <w:r w:rsidRPr="00557216">
        <w:rPr>
          <w:rFonts w:ascii="Times New Roman" w:hAnsi="Times New Roman" w:cs="Times New Roman"/>
        </w:rPr>
        <w:t>pediatric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oncology</w:t>
      </w:r>
      <w:proofErr w:type="spellEnd"/>
      <w:r w:rsidRPr="00557216">
        <w:rPr>
          <w:rFonts w:ascii="Times New Roman" w:hAnsi="Times New Roman" w:cs="Times New Roman"/>
        </w:rPr>
        <w:t xml:space="preserve"> at 26.20%. </w:t>
      </w:r>
      <w:proofErr w:type="spellStart"/>
      <w:r w:rsidRPr="00557216">
        <w:rPr>
          <w:rFonts w:ascii="Times New Roman" w:hAnsi="Times New Roman" w:cs="Times New Roman"/>
        </w:rPr>
        <w:t>Nephrology</w:t>
      </w:r>
      <w:proofErr w:type="spellEnd"/>
      <w:r w:rsidRPr="00557216">
        <w:rPr>
          <w:rFonts w:ascii="Times New Roman" w:hAnsi="Times New Roman" w:cs="Times New Roman"/>
        </w:rPr>
        <w:t xml:space="preserve"> and CGO </w:t>
      </w:r>
      <w:proofErr w:type="spellStart"/>
      <w:r w:rsidRPr="00557216">
        <w:rPr>
          <w:rFonts w:ascii="Times New Roman" w:hAnsi="Times New Roman" w:cs="Times New Roman"/>
        </w:rPr>
        <w:t>each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accounted</w:t>
      </w:r>
      <w:proofErr w:type="spellEnd"/>
      <w:r w:rsidRPr="00557216">
        <w:rPr>
          <w:rFonts w:ascii="Times New Roman" w:hAnsi="Times New Roman" w:cs="Times New Roman"/>
        </w:rPr>
        <w:t xml:space="preserve"> for 4.8%. </w:t>
      </w:r>
      <w:proofErr w:type="spellStart"/>
      <w:r w:rsidRPr="00557216">
        <w:rPr>
          <w:rFonts w:ascii="Times New Roman" w:hAnsi="Times New Roman" w:cs="Times New Roman"/>
        </w:rPr>
        <w:t>Other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departments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had</w:t>
      </w:r>
      <w:proofErr w:type="spellEnd"/>
      <w:r w:rsidRPr="00557216">
        <w:rPr>
          <w:rFonts w:ascii="Times New Roman" w:hAnsi="Times New Roman" w:cs="Times New Roman"/>
        </w:rPr>
        <w:t xml:space="preserve"> &lt;3% (Figure </w:t>
      </w:r>
      <w:r w:rsidR="0081624D">
        <w:rPr>
          <w:rFonts w:ascii="Times New Roman" w:hAnsi="Times New Roman" w:cs="Times New Roman"/>
        </w:rPr>
        <w:t>8</w:t>
      </w:r>
      <w:r w:rsidRPr="00557216">
        <w:rPr>
          <w:rFonts w:ascii="Times New Roman" w:hAnsi="Times New Roman" w:cs="Times New Roman"/>
        </w:rPr>
        <w:t xml:space="preserve">).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cardiovascular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 (ACS, global </w:t>
      </w:r>
      <w:proofErr w:type="spellStart"/>
      <w:r w:rsidRPr="00557216">
        <w:rPr>
          <w:rFonts w:ascii="Times New Roman" w:hAnsi="Times New Roman" w:cs="Times New Roman"/>
        </w:rPr>
        <w:t>heart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failure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various</w:t>
      </w:r>
      <w:proofErr w:type="spellEnd"/>
      <w:r w:rsidRPr="00557216">
        <w:rPr>
          <w:rFonts w:ascii="Times New Roman" w:hAnsi="Times New Roman" w:cs="Times New Roman"/>
        </w:rPr>
        <w:t xml:space="preserve"> cardiopathies, etc.)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68.45%, 57.04% in cancers (</w:t>
      </w:r>
      <w:proofErr w:type="spellStart"/>
      <w:r w:rsidRPr="00557216">
        <w:rPr>
          <w:rFonts w:ascii="Times New Roman" w:hAnsi="Times New Roman" w:cs="Times New Roman"/>
        </w:rPr>
        <w:t>malignant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hemopathies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retinoblastomas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nephroblastomas</w:t>
      </w:r>
      <w:proofErr w:type="spellEnd"/>
      <w:r w:rsidRPr="00557216">
        <w:rPr>
          <w:rFonts w:ascii="Times New Roman" w:hAnsi="Times New Roman" w:cs="Times New Roman"/>
        </w:rPr>
        <w:t xml:space="preserve">, etc.), 75% in </w:t>
      </w:r>
      <w:proofErr w:type="spellStart"/>
      <w:r w:rsidRPr="00557216">
        <w:rPr>
          <w:rFonts w:ascii="Times New Roman" w:hAnsi="Times New Roman" w:cs="Times New Roman"/>
        </w:rPr>
        <w:t>pre-eclampsia</w:t>
      </w:r>
      <w:proofErr w:type="spellEnd"/>
      <w:r w:rsidRPr="00557216">
        <w:rPr>
          <w:rFonts w:ascii="Times New Roman" w:hAnsi="Times New Roman" w:cs="Times New Roman"/>
        </w:rPr>
        <w:t xml:space="preserve">, and 86.67% in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 (Figure </w:t>
      </w:r>
      <w:r w:rsidR="0081624D">
        <w:rPr>
          <w:rFonts w:ascii="Times New Roman" w:hAnsi="Times New Roman" w:cs="Times New Roman"/>
        </w:rPr>
        <w:t>9</w:t>
      </w:r>
      <w:r w:rsidRPr="00557216">
        <w:rPr>
          <w:rFonts w:ascii="Times New Roman" w:hAnsi="Times New Roman" w:cs="Times New Roman"/>
        </w:rPr>
        <w:t>).</w:t>
      </w:r>
    </w:p>
    <w:p w14:paraId="688911D5" w14:textId="5F589B37" w:rsidR="002B48EA" w:rsidRPr="00557216" w:rsidRDefault="002B48EA" w:rsidP="002B48EA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</w:rPr>
        <w:t xml:space="preserve">The </w:t>
      </w:r>
      <w:proofErr w:type="spellStart"/>
      <w:r w:rsidRPr="00557216">
        <w:rPr>
          <w:rFonts w:ascii="Times New Roman" w:hAnsi="Times New Roman" w:cs="Times New Roman"/>
        </w:rPr>
        <w:t>general</w:t>
      </w:r>
      <w:proofErr w:type="spellEnd"/>
      <w:r w:rsidRPr="00557216">
        <w:rPr>
          <w:rFonts w:ascii="Times New Roman" w:hAnsi="Times New Roman" w:cs="Times New Roman"/>
        </w:rPr>
        <w:t xml:space="preserve"> objective of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work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assess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among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hospitalized</w:t>
      </w:r>
      <w:proofErr w:type="spellEnd"/>
      <w:r w:rsidRPr="00557216">
        <w:rPr>
          <w:rFonts w:ascii="Times New Roman" w:hAnsi="Times New Roman" w:cs="Times New Roman"/>
        </w:rPr>
        <w:t xml:space="preserve"> patients at Aristide Le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 xml:space="preserve"> Hospital. To </w:t>
      </w:r>
      <w:proofErr w:type="spellStart"/>
      <w:r w:rsidRPr="00557216">
        <w:rPr>
          <w:rFonts w:ascii="Times New Roman" w:hAnsi="Times New Roman" w:cs="Times New Roman"/>
        </w:rPr>
        <w:t>this</w:t>
      </w:r>
      <w:proofErr w:type="spellEnd"/>
      <w:r w:rsidRPr="00557216">
        <w:rPr>
          <w:rFonts w:ascii="Times New Roman" w:hAnsi="Times New Roman" w:cs="Times New Roman"/>
        </w:rPr>
        <w:t xml:space="preserve"> end, </w:t>
      </w:r>
      <w:proofErr w:type="spellStart"/>
      <w:r w:rsidRPr="00557216">
        <w:rPr>
          <w:rFonts w:ascii="Times New Roman" w:hAnsi="Times New Roman" w:cs="Times New Roman"/>
        </w:rPr>
        <w:t>we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conducted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retrospective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on 444 </w:t>
      </w:r>
      <w:proofErr w:type="spellStart"/>
      <w:r w:rsidRPr="00557216">
        <w:rPr>
          <w:rFonts w:ascii="Times New Roman" w:hAnsi="Times New Roman" w:cs="Times New Roman"/>
        </w:rPr>
        <w:t>serum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samples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processed</w:t>
      </w:r>
      <w:proofErr w:type="spellEnd"/>
      <w:r w:rsidRPr="00557216">
        <w:rPr>
          <w:rFonts w:ascii="Times New Roman" w:hAnsi="Times New Roman" w:cs="Times New Roman"/>
        </w:rPr>
        <w:t xml:space="preserve"> at the </w:t>
      </w:r>
      <w:proofErr w:type="spellStart"/>
      <w:r w:rsidRPr="00557216">
        <w:rPr>
          <w:rFonts w:ascii="Times New Roman" w:hAnsi="Times New Roman" w:cs="Times New Roman"/>
        </w:rPr>
        <w:t>biochemistry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laboratory</w:t>
      </w:r>
      <w:proofErr w:type="spellEnd"/>
      <w:r w:rsidRPr="00557216">
        <w:rPr>
          <w:rFonts w:ascii="Times New Roman" w:hAnsi="Times New Roman" w:cs="Times New Roman"/>
        </w:rPr>
        <w:t xml:space="preserve"> of Aristide Le </w:t>
      </w:r>
      <w:proofErr w:type="spellStart"/>
      <w:r w:rsidRPr="00557216">
        <w:rPr>
          <w:rFonts w:ascii="Times New Roman" w:hAnsi="Times New Roman" w:cs="Times New Roman"/>
        </w:rPr>
        <w:t>Dantec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University</w:t>
      </w:r>
      <w:proofErr w:type="spellEnd"/>
      <w:r w:rsidRPr="00557216">
        <w:rPr>
          <w:rFonts w:ascii="Times New Roman" w:hAnsi="Times New Roman" w:cs="Times New Roman"/>
        </w:rPr>
        <w:t xml:space="preserve"> Hospital in Dakar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January</w:t>
      </w:r>
      <w:proofErr w:type="spellEnd"/>
      <w:r w:rsidRPr="00557216">
        <w:rPr>
          <w:rFonts w:ascii="Times New Roman" w:hAnsi="Times New Roman" w:cs="Times New Roman"/>
        </w:rPr>
        <w:t xml:space="preserve"> 4, 2021, to </w:t>
      </w:r>
      <w:proofErr w:type="spellStart"/>
      <w:r w:rsidRPr="00557216">
        <w:rPr>
          <w:rFonts w:ascii="Times New Roman" w:hAnsi="Times New Roman" w:cs="Times New Roman"/>
        </w:rPr>
        <w:t>January</w:t>
      </w:r>
      <w:proofErr w:type="spellEnd"/>
      <w:r w:rsidRPr="00557216">
        <w:rPr>
          <w:rFonts w:ascii="Times New Roman" w:hAnsi="Times New Roman" w:cs="Times New Roman"/>
        </w:rPr>
        <w:t xml:space="preserve"> 4, 2022. </w:t>
      </w:r>
      <w:proofErr w:type="spellStart"/>
      <w:r w:rsidRPr="00557216">
        <w:rPr>
          <w:rFonts w:ascii="Times New Roman" w:hAnsi="Times New Roman" w:cs="Times New Roman"/>
        </w:rPr>
        <w:t>Analysis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results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showed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mean</w:t>
      </w:r>
      <w:proofErr w:type="spellEnd"/>
      <w:r w:rsidRPr="00557216">
        <w:rPr>
          <w:rFonts w:ascii="Times New Roman" w:hAnsi="Times New Roman" w:cs="Times New Roman"/>
        </w:rPr>
        <w:t xml:space="preserve"> patient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  <w:r w:rsidRPr="00557216">
        <w:rPr>
          <w:rFonts w:ascii="Times New Roman" w:hAnsi="Times New Roman" w:cs="Times New Roman"/>
        </w:rPr>
        <w:t xml:space="preserve"> of 40.27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</w:t>
      </w:r>
      <w:r w:rsidR="0081624D" w:rsidRPr="00557216">
        <w:rPr>
          <w:rFonts w:ascii="Times New Roman" w:hAnsi="Times New Roman" w:cs="Times New Roman"/>
        </w:rPr>
        <w:t>range :</w:t>
      </w:r>
      <w:r w:rsidRPr="00557216">
        <w:rPr>
          <w:rFonts w:ascii="Times New Roman" w:hAnsi="Times New Roman" w:cs="Times New Roman"/>
        </w:rPr>
        <w:t xml:space="preserve"> 10 </w:t>
      </w:r>
      <w:proofErr w:type="spellStart"/>
      <w:r w:rsidRPr="00557216">
        <w:rPr>
          <w:rFonts w:ascii="Times New Roman" w:hAnsi="Times New Roman" w:cs="Times New Roman"/>
        </w:rPr>
        <w:t>days</w:t>
      </w:r>
      <w:proofErr w:type="spellEnd"/>
      <w:r w:rsidRPr="00557216">
        <w:rPr>
          <w:rFonts w:ascii="Times New Roman" w:hAnsi="Times New Roman" w:cs="Times New Roman"/>
        </w:rPr>
        <w:t xml:space="preserve"> to 88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). The </w:t>
      </w:r>
      <w:proofErr w:type="spellStart"/>
      <w:r w:rsidRPr="00557216">
        <w:rPr>
          <w:rFonts w:ascii="Times New Roman" w:hAnsi="Times New Roman" w:cs="Times New Roman"/>
        </w:rPr>
        <w:t>most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represented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  <w:r w:rsidRPr="00557216">
        <w:rPr>
          <w:rFonts w:ascii="Times New Roman" w:hAnsi="Times New Roman" w:cs="Times New Roman"/>
        </w:rPr>
        <w:t xml:space="preserve"> groups </w:t>
      </w:r>
      <w:proofErr w:type="spellStart"/>
      <w:r w:rsidRPr="00557216">
        <w:rPr>
          <w:rFonts w:ascii="Times New Roman" w:hAnsi="Times New Roman" w:cs="Times New Roman"/>
        </w:rPr>
        <w:t>were</w:t>
      </w:r>
      <w:proofErr w:type="spellEnd"/>
      <w:r w:rsidRPr="00557216">
        <w:rPr>
          <w:rFonts w:ascii="Times New Roman" w:hAnsi="Times New Roman" w:cs="Times New Roman"/>
        </w:rPr>
        <w:t xml:space="preserve"> 0–20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(35%) and 60–80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(34%). There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male </w:t>
      </w:r>
      <w:proofErr w:type="spellStart"/>
      <w:r w:rsidRPr="00557216">
        <w:rPr>
          <w:rFonts w:ascii="Times New Roman" w:hAnsi="Times New Roman" w:cs="Times New Roman"/>
        </w:rPr>
        <w:t>predominance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sex</w:t>
      </w:r>
      <w:proofErr w:type="spellEnd"/>
      <w:r w:rsidRPr="00557216">
        <w:rPr>
          <w:rFonts w:ascii="Times New Roman" w:hAnsi="Times New Roman" w:cs="Times New Roman"/>
        </w:rPr>
        <w:t xml:space="preserve"> ratio of 1.27 (M/F).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population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61.03%. This </w:t>
      </w:r>
      <w:proofErr w:type="spellStart"/>
      <w:r w:rsidRPr="00557216">
        <w:rPr>
          <w:rFonts w:ascii="Times New Roman" w:hAnsi="Times New Roman" w:cs="Times New Roman"/>
        </w:rPr>
        <w:t>result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high </w:t>
      </w:r>
      <w:proofErr w:type="spellStart"/>
      <w:r w:rsidRPr="00557216">
        <w:rPr>
          <w:rFonts w:ascii="Times New Roman" w:hAnsi="Times New Roman" w:cs="Times New Roman"/>
        </w:rPr>
        <w:t>compared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several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studies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such</w:t>
      </w:r>
      <w:proofErr w:type="spellEnd"/>
      <w:r w:rsidRPr="00557216">
        <w:rPr>
          <w:rFonts w:ascii="Times New Roman" w:hAnsi="Times New Roman" w:cs="Times New Roman"/>
        </w:rPr>
        <w:t xml:space="preserve"> as </w:t>
      </w:r>
      <w:proofErr w:type="spellStart"/>
      <w:r w:rsidRPr="00557216">
        <w:rPr>
          <w:rFonts w:ascii="Times New Roman" w:hAnsi="Times New Roman" w:cs="Times New Roman"/>
        </w:rPr>
        <w:t>those</w:t>
      </w:r>
      <w:proofErr w:type="spellEnd"/>
      <w:r w:rsidRPr="00557216">
        <w:rPr>
          <w:rFonts w:ascii="Times New Roman" w:hAnsi="Times New Roman" w:cs="Times New Roman"/>
        </w:rPr>
        <w:t xml:space="preserve"> by MALOBERTI A et al. </w:t>
      </w:r>
      <w:proofErr w:type="gramStart"/>
      <w:r w:rsidRPr="00557216">
        <w:rPr>
          <w:rFonts w:ascii="Times New Roman" w:hAnsi="Times New Roman" w:cs="Times New Roman"/>
        </w:rPr>
        <w:t>in</w:t>
      </w:r>
      <w:proofErr w:type="gram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Italy</w:t>
      </w:r>
      <w:proofErr w:type="spellEnd"/>
      <w:r w:rsidRPr="00557216">
        <w:rPr>
          <w:rFonts w:ascii="Times New Roman" w:hAnsi="Times New Roman" w:cs="Times New Roman"/>
        </w:rPr>
        <w:t xml:space="preserve"> [</w:t>
      </w:r>
      <w:r w:rsidR="00B63C68">
        <w:rPr>
          <w:rFonts w:ascii="Times New Roman" w:hAnsi="Times New Roman" w:cs="Times New Roman"/>
        </w:rPr>
        <w:t>6</w:t>
      </w:r>
      <w:r w:rsidRPr="00557216">
        <w:rPr>
          <w:rFonts w:ascii="Times New Roman" w:hAnsi="Times New Roman" w:cs="Times New Roman"/>
        </w:rPr>
        <w:t xml:space="preserve">] and PADYA BJ et al. </w:t>
      </w:r>
      <w:proofErr w:type="gramStart"/>
      <w:r w:rsidRPr="00557216">
        <w:rPr>
          <w:rFonts w:ascii="Times New Roman" w:hAnsi="Times New Roman" w:cs="Times New Roman"/>
        </w:rPr>
        <w:t>in</w:t>
      </w:r>
      <w:proofErr w:type="gramEnd"/>
      <w:r w:rsidRPr="00557216">
        <w:rPr>
          <w:rFonts w:ascii="Times New Roman" w:hAnsi="Times New Roman" w:cs="Times New Roman"/>
        </w:rPr>
        <w:t xml:space="preserve"> America [</w:t>
      </w:r>
      <w:r w:rsidR="00B63C68">
        <w:rPr>
          <w:rFonts w:ascii="Times New Roman" w:hAnsi="Times New Roman" w:cs="Times New Roman"/>
        </w:rPr>
        <w:t>7</w:t>
      </w:r>
      <w:r w:rsidRPr="00557216">
        <w:rPr>
          <w:rFonts w:ascii="Times New Roman" w:hAnsi="Times New Roman" w:cs="Times New Roman"/>
        </w:rPr>
        <w:t xml:space="preserve">],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reported</w:t>
      </w:r>
      <w:proofErr w:type="spellEnd"/>
      <w:r w:rsidRPr="00557216">
        <w:rPr>
          <w:rFonts w:ascii="Times New Roman" w:hAnsi="Times New Roman" w:cs="Times New Roman"/>
        </w:rPr>
        <w:t xml:space="preserve"> 28.2% and 21.2%, </w:t>
      </w:r>
      <w:proofErr w:type="spellStart"/>
      <w:r w:rsidRPr="00557216">
        <w:rPr>
          <w:rFonts w:ascii="Times New Roman" w:hAnsi="Times New Roman" w:cs="Times New Roman"/>
        </w:rPr>
        <w:t>respectively</w:t>
      </w:r>
      <w:proofErr w:type="spellEnd"/>
      <w:r w:rsidRPr="00557216">
        <w:rPr>
          <w:rFonts w:ascii="Times New Roman" w:hAnsi="Times New Roman" w:cs="Times New Roman"/>
        </w:rPr>
        <w:t xml:space="preserve">. This can </w:t>
      </w:r>
      <w:proofErr w:type="spellStart"/>
      <w:r w:rsidRPr="00557216">
        <w:rPr>
          <w:rFonts w:ascii="Times New Roman" w:hAnsi="Times New Roman" w:cs="Times New Roman"/>
        </w:rPr>
        <w:t>be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explained</w:t>
      </w:r>
      <w:proofErr w:type="spellEnd"/>
      <w:r w:rsidRPr="00557216">
        <w:rPr>
          <w:rFonts w:ascii="Times New Roman" w:hAnsi="Times New Roman" w:cs="Times New Roman"/>
        </w:rPr>
        <w:t xml:space="preserve"> by the </w:t>
      </w:r>
      <w:proofErr w:type="spellStart"/>
      <w:r w:rsidRPr="00557216">
        <w:rPr>
          <w:rFonts w:ascii="Times New Roman" w:hAnsi="Times New Roman" w:cs="Times New Roman"/>
        </w:rPr>
        <w:t>fact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conducted</w:t>
      </w:r>
      <w:proofErr w:type="spellEnd"/>
      <w:r w:rsidRPr="00557216">
        <w:rPr>
          <w:rFonts w:ascii="Times New Roman" w:hAnsi="Times New Roman" w:cs="Times New Roman"/>
        </w:rPr>
        <w:t xml:space="preserve"> in an </w:t>
      </w:r>
      <w:proofErr w:type="spellStart"/>
      <w:r w:rsidRPr="00557216">
        <w:rPr>
          <w:rFonts w:ascii="Times New Roman" w:hAnsi="Times New Roman" w:cs="Times New Roman"/>
        </w:rPr>
        <w:t>unhealthy</w:t>
      </w:r>
      <w:proofErr w:type="spellEnd"/>
      <w:r w:rsidRPr="00557216">
        <w:rPr>
          <w:rFonts w:ascii="Times New Roman" w:hAnsi="Times New Roman" w:cs="Times New Roman"/>
        </w:rPr>
        <w:t xml:space="preserve"> population of </w:t>
      </w:r>
      <w:proofErr w:type="spellStart"/>
      <w:r w:rsidRPr="00557216">
        <w:rPr>
          <w:rFonts w:ascii="Times New Roman" w:hAnsi="Times New Roman" w:cs="Times New Roman"/>
        </w:rPr>
        <w:t>hospitalized</w:t>
      </w:r>
      <w:proofErr w:type="spellEnd"/>
      <w:r w:rsidRPr="00557216">
        <w:rPr>
          <w:rFonts w:ascii="Times New Roman" w:hAnsi="Times New Roman" w:cs="Times New Roman"/>
        </w:rPr>
        <w:t xml:space="preserve"> patients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various</w:t>
      </w:r>
      <w:proofErr w:type="spellEnd"/>
      <w:r w:rsidRPr="00557216">
        <w:rPr>
          <w:rFonts w:ascii="Times New Roman" w:hAnsi="Times New Roman" w:cs="Times New Roman"/>
        </w:rPr>
        <w:t xml:space="preserve"> pathologies, </w:t>
      </w:r>
      <w:proofErr w:type="spellStart"/>
      <w:r w:rsidRPr="00557216">
        <w:rPr>
          <w:rFonts w:ascii="Times New Roman" w:hAnsi="Times New Roman" w:cs="Times New Roman"/>
        </w:rPr>
        <w:t>unlike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cited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studies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involved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apparently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healthy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subjects</w:t>
      </w:r>
      <w:proofErr w:type="spellEnd"/>
      <w:r w:rsidRPr="00557216">
        <w:rPr>
          <w:rFonts w:ascii="Times New Roman" w:hAnsi="Times New Roman" w:cs="Times New Roman"/>
        </w:rPr>
        <w:t xml:space="preserve">.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more </w:t>
      </w:r>
      <w:proofErr w:type="spellStart"/>
      <w:r w:rsidRPr="00557216">
        <w:rPr>
          <w:rFonts w:ascii="Times New Roman" w:hAnsi="Times New Roman" w:cs="Times New Roman"/>
        </w:rPr>
        <w:t>frequent</w:t>
      </w:r>
      <w:proofErr w:type="spellEnd"/>
      <w:r w:rsidRPr="00557216">
        <w:rPr>
          <w:rFonts w:ascii="Times New Roman" w:hAnsi="Times New Roman" w:cs="Times New Roman"/>
        </w:rPr>
        <w:t xml:space="preserve"> in patients </w:t>
      </w:r>
      <w:proofErr w:type="spellStart"/>
      <w:r w:rsidRPr="00557216">
        <w:rPr>
          <w:rFonts w:ascii="Times New Roman" w:hAnsi="Times New Roman" w:cs="Times New Roman"/>
        </w:rPr>
        <w:t>aged</w:t>
      </w:r>
      <w:proofErr w:type="spellEnd"/>
      <w:r w:rsidRPr="00557216">
        <w:rPr>
          <w:rFonts w:ascii="Times New Roman" w:hAnsi="Times New Roman" w:cs="Times New Roman"/>
        </w:rPr>
        <w:t xml:space="preserve"> 61–80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 (37.63%). This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similar</w:t>
      </w:r>
      <w:proofErr w:type="spellEnd"/>
      <w:r w:rsidRPr="00557216">
        <w:rPr>
          <w:rFonts w:ascii="Times New Roman" w:hAnsi="Times New Roman" w:cs="Times New Roman"/>
        </w:rPr>
        <w:t xml:space="preserve"> to the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by ALAYA A et al. </w:t>
      </w:r>
      <w:proofErr w:type="gramStart"/>
      <w:r w:rsidRPr="00557216">
        <w:rPr>
          <w:rFonts w:ascii="Times New Roman" w:hAnsi="Times New Roman" w:cs="Times New Roman"/>
        </w:rPr>
        <w:t>in</w:t>
      </w:r>
      <w:proofErr w:type="gram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Tunisia</w:t>
      </w:r>
      <w:proofErr w:type="spellEnd"/>
      <w:r w:rsidRPr="00557216">
        <w:rPr>
          <w:rFonts w:ascii="Times New Roman" w:hAnsi="Times New Roman" w:cs="Times New Roman"/>
        </w:rPr>
        <w:t xml:space="preserve"> [</w:t>
      </w:r>
      <w:r w:rsidR="00B63C68">
        <w:rPr>
          <w:rFonts w:ascii="Times New Roman" w:hAnsi="Times New Roman" w:cs="Times New Roman"/>
        </w:rPr>
        <w:t>8</w:t>
      </w:r>
      <w:r w:rsidRPr="00557216">
        <w:rPr>
          <w:rFonts w:ascii="Times New Roman" w:hAnsi="Times New Roman" w:cs="Times New Roman"/>
        </w:rPr>
        <w:t xml:space="preserve">],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found</w:t>
      </w:r>
      <w:proofErr w:type="spellEnd"/>
      <w:r w:rsidRPr="00557216">
        <w:rPr>
          <w:rFonts w:ascii="Times New Roman" w:hAnsi="Times New Roman" w:cs="Times New Roman"/>
        </w:rPr>
        <w:t xml:space="preserve"> 35.6% in </w:t>
      </w:r>
      <w:proofErr w:type="spellStart"/>
      <w:r w:rsidRPr="00557216">
        <w:rPr>
          <w:rFonts w:ascii="Times New Roman" w:hAnsi="Times New Roman" w:cs="Times New Roman"/>
        </w:rPr>
        <w:t>subjects</w:t>
      </w:r>
      <w:proofErr w:type="spellEnd"/>
      <w:r w:rsidRPr="00557216">
        <w:rPr>
          <w:rFonts w:ascii="Times New Roman" w:hAnsi="Times New Roman" w:cs="Times New Roman"/>
        </w:rPr>
        <w:t xml:space="preserve"> over 60 </w:t>
      </w:r>
      <w:proofErr w:type="spellStart"/>
      <w:r w:rsidRPr="00557216">
        <w:rPr>
          <w:rFonts w:ascii="Times New Roman" w:hAnsi="Times New Roman" w:cs="Times New Roman"/>
        </w:rPr>
        <w:t>years</w:t>
      </w:r>
      <w:proofErr w:type="spellEnd"/>
      <w:r w:rsidRPr="00557216">
        <w:rPr>
          <w:rFonts w:ascii="Times New Roman" w:hAnsi="Times New Roman" w:cs="Times New Roman"/>
        </w:rPr>
        <w:t xml:space="preserve">. This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related</w:t>
      </w:r>
      <w:proofErr w:type="spellEnd"/>
      <w:r w:rsidRPr="00557216">
        <w:rPr>
          <w:rFonts w:ascii="Times New Roman" w:hAnsi="Times New Roman" w:cs="Times New Roman"/>
        </w:rPr>
        <w:t xml:space="preserve"> to the </w:t>
      </w:r>
      <w:proofErr w:type="spellStart"/>
      <w:r w:rsidRPr="00557216">
        <w:rPr>
          <w:rFonts w:ascii="Times New Roman" w:hAnsi="Times New Roman" w:cs="Times New Roman"/>
        </w:rPr>
        <w:t>fact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associated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most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often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manifest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older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subjects</w:t>
      </w:r>
      <w:proofErr w:type="spellEnd"/>
      <w:r w:rsidRPr="00557216">
        <w:rPr>
          <w:rFonts w:ascii="Times New Roman" w:hAnsi="Times New Roman" w:cs="Times New Roman"/>
        </w:rPr>
        <w:t xml:space="preserve">.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slightly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higher</w:t>
      </w:r>
      <w:proofErr w:type="spellEnd"/>
      <w:r w:rsidRPr="00557216">
        <w:rPr>
          <w:rFonts w:ascii="Times New Roman" w:hAnsi="Times New Roman" w:cs="Times New Roman"/>
        </w:rPr>
        <w:t xml:space="preserve"> in males (52%) </w:t>
      </w:r>
      <w:proofErr w:type="spellStart"/>
      <w:r w:rsidRPr="00557216">
        <w:rPr>
          <w:rFonts w:ascii="Times New Roman" w:hAnsi="Times New Roman" w:cs="Times New Roman"/>
        </w:rPr>
        <w:t>than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females</w:t>
      </w:r>
      <w:proofErr w:type="spellEnd"/>
      <w:r w:rsidRPr="00557216">
        <w:rPr>
          <w:rFonts w:ascii="Times New Roman" w:hAnsi="Times New Roman" w:cs="Times New Roman"/>
        </w:rPr>
        <w:t xml:space="preserve"> (48%). This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consistent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by EL AISSAOUI M. [</w:t>
      </w:r>
      <w:r w:rsidR="001B3C4F">
        <w:rPr>
          <w:rFonts w:ascii="Times New Roman" w:hAnsi="Times New Roman" w:cs="Times New Roman"/>
        </w:rPr>
        <w:t>9</w:t>
      </w:r>
      <w:r w:rsidRPr="00557216">
        <w:rPr>
          <w:rFonts w:ascii="Times New Roman" w:hAnsi="Times New Roman" w:cs="Times New Roman"/>
        </w:rPr>
        <w:t xml:space="preserve">],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also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reported</w:t>
      </w:r>
      <w:proofErr w:type="spellEnd"/>
      <w:r w:rsidRPr="00557216">
        <w:rPr>
          <w:rFonts w:ascii="Times New Roman" w:hAnsi="Times New Roman" w:cs="Times New Roman"/>
        </w:rPr>
        <w:t xml:space="preserve"> male </w:t>
      </w:r>
      <w:proofErr w:type="spellStart"/>
      <w:r w:rsidRPr="00557216">
        <w:rPr>
          <w:rFonts w:ascii="Times New Roman" w:hAnsi="Times New Roman" w:cs="Times New Roman"/>
        </w:rPr>
        <w:t>predominance</w:t>
      </w:r>
      <w:proofErr w:type="spellEnd"/>
      <w:r w:rsidRPr="00557216">
        <w:rPr>
          <w:rFonts w:ascii="Times New Roman" w:hAnsi="Times New Roman" w:cs="Times New Roman"/>
        </w:rPr>
        <w:t xml:space="preserve"> (80.5% in men vs 19.5% in </w:t>
      </w:r>
      <w:proofErr w:type="spellStart"/>
      <w:r w:rsidRPr="00557216">
        <w:rPr>
          <w:rFonts w:ascii="Times New Roman" w:hAnsi="Times New Roman" w:cs="Times New Roman"/>
        </w:rPr>
        <w:t>women</w:t>
      </w:r>
      <w:proofErr w:type="spellEnd"/>
      <w:r w:rsidRPr="00557216">
        <w:rPr>
          <w:rFonts w:ascii="Times New Roman" w:hAnsi="Times New Roman" w:cs="Times New Roman"/>
        </w:rPr>
        <w:t xml:space="preserve">). This </w:t>
      </w:r>
      <w:proofErr w:type="spellStart"/>
      <w:r w:rsidRPr="00557216">
        <w:rPr>
          <w:rFonts w:ascii="Times New Roman" w:hAnsi="Times New Roman" w:cs="Times New Roman"/>
        </w:rPr>
        <w:t>result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due to the male </w:t>
      </w:r>
      <w:proofErr w:type="spellStart"/>
      <w:r w:rsidRPr="00557216">
        <w:rPr>
          <w:rFonts w:ascii="Times New Roman" w:hAnsi="Times New Roman" w:cs="Times New Roman"/>
        </w:rPr>
        <w:t>predominance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observed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population (56%). The distribution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by </w:t>
      </w:r>
      <w:proofErr w:type="spellStart"/>
      <w:r w:rsidRPr="00557216">
        <w:rPr>
          <w:rFonts w:ascii="Times New Roman" w:hAnsi="Times New Roman" w:cs="Times New Roman"/>
        </w:rPr>
        <w:t>prescribing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department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as </w:t>
      </w:r>
      <w:proofErr w:type="spellStart"/>
      <w:proofErr w:type="gramStart"/>
      <w:r w:rsidRPr="00557216">
        <w:rPr>
          <w:rFonts w:ascii="Times New Roman" w:hAnsi="Times New Roman" w:cs="Times New Roman"/>
        </w:rPr>
        <w:t>follows</w:t>
      </w:r>
      <w:proofErr w:type="spellEnd"/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52.03%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cardiology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followed</w:t>
      </w:r>
      <w:proofErr w:type="spellEnd"/>
      <w:r w:rsidRPr="00557216">
        <w:rPr>
          <w:rFonts w:ascii="Times New Roman" w:hAnsi="Times New Roman" w:cs="Times New Roman"/>
        </w:rPr>
        <w:t xml:space="preserve"> by </w:t>
      </w:r>
      <w:proofErr w:type="spellStart"/>
      <w:r w:rsidRPr="00557216">
        <w:rPr>
          <w:rFonts w:ascii="Times New Roman" w:hAnsi="Times New Roman" w:cs="Times New Roman"/>
        </w:rPr>
        <w:t>pediatric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oncology</w:t>
      </w:r>
      <w:proofErr w:type="spellEnd"/>
      <w:r w:rsidRPr="00557216">
        <w:rPr>
          <w:rFonts w:ascii="Times New Roman" w:hAnsi="Times New Roman" w:cs="Times New Roman"/>
        </w:rPr>
        <w:t xml:space="preserve"> at 26.20%. </w:t>
      </w:r>
      <w:proofErr w:type="spellStart"/>
      <w:r w:rsidRPr="00557216">
        <w:rPr>
          <w:rFonts w:ascii="Times New Roman" w:hAnsi="Times New Roman" w:cs="Times New Roman"/>
        </w:rPr>
        <w:t>Nephrology</w:t>
      </w:r>
      <w:proofErr w:type="spellEnd"/>
      <w:r w:rsidRPr="00557216">
        <w:rPr>
          <w:rFonts w:ascii="Times New Roman" w:hAnsi="Times New Roman" w:cs="Times New Roman"/>
        </w:rPr>
        <w:t xml:space="preserve"> and CGO </w:t>
      </w:r>
      <w:proofErr w:type="spellStart"/>
      <w:r w:rsidRPr="00557216">
        <w:rPr>
          <w:rFonts w:ascii="Times New Roman" w:hAnsi="Times New Roman" w:cs="Times New Roman"/>
        </w:rPr>
        <w:t>each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accounted</w:t>
      </w:r>
      <w:proofErr w:type="spellEnd"/>
      <w:r w:rsidRPr="00557216">
        <w:rPr>
          <w:rFonts w:ascii="Times New Roman" w:hAnsi="Times New Roman" w:cs="Times New Roman"/>
        </w:rPr>
        <w:t xml:space="preserve"> for 4.8%. </w:t>
      </w:r>
      <w:proofErr w:type="spellStart"/>
      <w:r w:rsidRPr="00557216">
        <w:rPr>
          <w:rFonts w:ascii="Times New Roman" w:hAnsi="Times New Roman" w:cs="Times New Roman"/>
        </w:rPr>
        <w:t>Other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departments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had</w:t>
      </w:r>
      <w:proofErr w:type="spellEnd"/>
      <w:r w:rsidRPr="00557216">
        <w:rPr>
          <w:rFonts w:ascii="Times New Roman" w:hAnsi="Times New Roman" w:cs="Times New Roman"/>
        </w:rPr>
        <w:t xml:space="preserve"> &lt;3%. In </w:t>
      </w:r>
      <w:proofErr w:type="spellStart"/>
      <w:r w:rsidRPr="00557216">
        <w:rPr>
          <w:rFonts w:ascii="Times New Roman" w:hAnsi="Times New Roman" w:cs="Times New Roman"/>
        </w:rPr>
        <w:t>cardiovascular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 (ACS, global </w:t>
      </w:r>
      <w:proofErr w:type="spellStart"/>
      <w:r w:rsidRPr="00557216">
        <w:rPr>
          <w:rFonts w:ascii="Times New Roman" w:hAnsi="Times New Roman" w:cs="Times New Roman"/>
        </w:rPr>
        <w:t>heart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failure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various</w:t>
      </w:r>
      <w:proofErr w:type="spellEnd"/>
      <w:r w:rsidRPr="00557216">
        <w:rPr>
          <w:rFonts w:ascii="Times New Roman" w:hAnsi="Times New Roman" w:cs="Times New Roman"/>
        </w:rPr>
        <w:t xml:space="preserve"> cardiopathies, etc.),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68.45%. This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consistent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studies</w:t>
      </w:r>
      <w:proofErr w:type="spellEnd"/>
      <w:r w:rsidRPr="00557216">
        <w:rPr>
          <w:rFonts w:ascii="Times New Roman" w:hAnsi="Times New Roman" w:cs="Times New Roman"/>
        </w:rPr>
        <w:t xml:space="preserve"> by EL AISSAOUI M. [</w:t>
      </w:r>
      <w:r w:rsidR="001B3C4F">
        <w:rPr>
          <w:rFonts w:ascii="Times New Roman" w:hAnsi="Times New Roman" w:cs="Times New Roman"/>
        </w:rPr>
        <w:t>9</w:t>
      </w:r>
      <w:r w:rsidRPr="00557216">
        <w:rPr>
          <w:rFonts w:ascii="Times New Roman" w:hAnsi="Times New Roman" w:cs="Times New Roman"/>
        </w:rPr>
        <w:t>] and PALAZZUOLI A. [</w:t>
      </w:r>
      <w:r w:rsidR="001B3C4F">
        <w:rPr>
          <w:rFonts w:ascii="Times New Roman" w:hAnsi="Times New Roman" w:cs="Times New Roman"/>
        </w:rPr>
        <w:t>8</w:t>
      </w:r>
      <w:r w:rsidRPr="00557216">
        <w:rPr>
          <w:rFonts w:ascii="Times New Roman" w:hAnsi="Times New Roman" w:cs="Times New Roman"/>
        </w:rPr>
        <w:t xml:space="preserve">],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reported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similar</w:t>
      </w:r>
      <w:proofErr w:type="spellEnd"/>
      <w:r w:rsidRPr="00557216">
        <w:rPr>
          <w:rFonts w:ascii="Times New Roman" w:hAnsi="Times New Roman" w:cs="Times New Roman"/>
        </w:rPr>
        <w:t xml:space="preserve"> values (53% and 43%). Indeed, </w:t>
      </w:r>
      <w:proofErr w:type="spellStart"/>
      <w:r w:rsidRPr="00557216">
        <w:rPr>
          <w:rFonts w:ascii="Times New Roman" w:hAnsi="Times New Roman" w:cs="Times New Roman"/>
        </w:rPr>
        <w:t>heart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failure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characterized</w:t>
      </w:r>
      <w:proofErr w:type="spellEnd"/>
      <w:r w:rsidRPr="00557216">
        <w:rPr>
          <w:rFonts w:ascii="Times New Roman" w:hAnsi="Times New Roman" w:cs="Times New Roman"/>
        </w:rPr>
        <w:t xml:space="preserve"> by </w:t>
      </w:r>
      <w:proofErr w:type="spellStart"/>
      <w:r w:rsidRPr="00557216">
        <w:rPr>
          <w:rFonts w:ascii="Times New Roman" w:hAnsi="Times New Roman" w:cs="Times New Roman"/>
        </w:rPr>
        <w:t>overactivation</w:t>
      </w:r>
      <w:proofErr w:type="spellEnd"/>
      <w:r w:rsidRPr="00557216">
        <w:rPr>
          <w:rFonts w:ascii="Times New Roman" w:hAnsi="Times New Roman" w:cs="Times New Roman"/>
        </w:rPr>
        <w:t xml:space="preserve"> of xanthine </w:t>
      </w:r>
      <w:proofErr w:type="spellStart"/>
      <w:r w:rsidRPr="00557216">
        <w:rPr>
          <w:rFonts w:ascii="Times New Roman" w:hAnsi="Times New Roman" w:cs="Times New Roman"/>
        </w:rPr>
        <w:t>oxidase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leading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increased</w:t>
      </w:r>
      <w:proofErr w:type="spellEnd"/>
      <w:r w:rsidRPr="00557216">
        <w:rPr>
          <w:rFonts w:ascii="Times New Roman" w:hAnsi="Times New Roman" w:cs="Times New Roman"/>
        </w:rPr>
        <w:t xml:space="preserve"> free radical release and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[</w:t>
      </w:r>
      <w:r w:rsidR="001B3C4F">
        <w:rPr>
          <w:rFonts w:ascii="Times New Roman" w:hAnsi="Times New Roman" w:cs="Times New Roman"/>
        </w:rPr>
        <w:t>9</w:t>
      </w:r>
      <w:r w:rsidRPr="00557216">
        <w:rPr>
          <w:rFonts w:ascii="Times New Roman" w:hAnsi="Times New Roman" w:cs="Times New Roman"/>
        </w:rPr>
        <w:t xml:space="preserve">]. </w:t>
      </w:r>
      <w:proofErr w:type="spellStart"/>
      <w:r w:rsidRPr="00557216">
        <w:rPr>
          <w:rFonts w:ascii="Times New Roman" w:hAnsi="Times New Roman" w:cs="Times New Roman"/>
        </w:rPr>
        <w:t>Moreover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diuretic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treatment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used</w:t>
      </w:r>
      <w:proofErr w:type="spellEnd"/>
      <w:r w:rsidRPr="00557216">
        <w:rPr>
          <w:rFonts w:ascii="Times New Roman" w:hAnsi="Times New Roman" w:cs="Times New Roman"/>
        </w:rPr>
        <w:t xml:space="preserve"> in </w:t>
      </w:r>
      <w:proofErr w:type="spellStart"/>
      <w:r w:rsidRPr="00557216">
        <w:rPr>
          <w:rFonts w:ascii="Times New Roman" w:hAnsi="Times New Roman" w:cs="Times New Roman"/>
        </w:rPr>
        <w:t>heart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failure</w:t>
      </w:r>
      <w:proofErr w:type="spellEnd"/>
      <w:r w:rsidRPr="00557216">
        <w:rPr>
          <w:rFonts w:ascii="Times New Roman" w:hAnsi="Times New Roman" w:cs="Times New Roman"/>
        </w:rPr>
        <w:t xml:space="preserve"> patients </w:t>
      </w:r>
      <w:proofErr w:type="spellStart"/>
      <w:r w:rsidRPr="00557216">
        <w:rPr>
          <w:rFonts w:ascii="Times New Roman" w:hAnsi="Times New Roman" w:cs="Times New Roman"/>
        </w:rPr>
        <w:t>promotes</w:t>
      </w:r>
      <w:proofErr w:type="spellEnd"/>
      <w:r w:rsidRPr="00557216">
        <w:rPr>
          <w:rFonts w:ascii="Times New Roman" w:hAnsi="Times New Roman" w:cs="Times New Roman"/>
        </w:rPr>
        <w:t xml:space="preserve"> joint </w:t>
      </w:r>
      <w:proofErr w:type="spellStart"/>
      <w:r w:rsidRPr="00557216">
        <w:rPr>
          <w:rFonts w:ascii="Times New Roman" w:hAnsi="Times New Roman" w:cs="Times New Roman"/>
        </w:rPr>
        <w:t>reabsorption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filtered</w:t>
      </w:r>
      <w:proofErr w:type="spellEnd"/>
      <w:r w:rsidRPr="00557216">
        <w:rPr>
          <w:rFonts w:ascii="Times New Roman" w:hAnsi="Times New Roman" w:cs="Times New Roman"/>
        </w:rPr>
        <w:t xml:space="preserve"> Na+ and urate anions in the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tubule to </w:t>
      </w:r>
      <w:proofErr w:type="spellStart"/>
      <w:r w:rsidRPr="00557216">
        <w:rPr>
          <w:rFonts w:ascii="Times New Roman" w:hAnsi="Times New Roman" w:cs="Times New Roman"/>
        </w:rPr>
        <w:t>compensate</w:t>
      </w:r>
      <w:proofErr w:type="spellEnd"/>
      <w:r w:rsidRPr="00557216">
        <w:rPr>
          <w:rFonts w:ascii="Times New Roman" w:hAnsi="Times New Roman" w:cs="Times New Roman"/>
        </w:rPr>
        <w:t xml:space="preserve"> for distal sodium </w:t>
      </w:r>
      <w:proofErr w:type="spellStart"/>
      <w:r w:rsidRPr="00557216">
        <w:rPr>
          <w:rFonts w:ascii="Times New Roman" w:hAnsi="Times New Roman" w:cs="Times New Roman"/>
        </w:rPr>
        <w:t>loss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induced</w:t>
      </w:r>
      <w:proofErr w:type="spellEnd"/>
      <w:r w:rsidRPr="00557216">
        <w:rPr>
          <w:rFonts w:ascii="Times New Roman" w:hAnsi="Times New Roman" w:cs="Times New Roman"/>
        </w:rPr>
        <w:t xml:space="preserve"> by </w:t>
      </w:r>
      <w:proofErr w:type="spellStart"/>
      <w:r w:rsidRPr="00557216">
        <w:rPr>
          <w:rFonts w:ascii="Times New Roman" w:hAnsi="Times New Roman" w:cs="Times New Roman"/>
        </w:rPr>
        <w:t>diuretics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contributing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elevated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levels</w:t>
      </w:r>
      <w:proofErr w:type="spellEnd"/>
      <w:r w:rsidRPr="00557216">
        <w:rPr>
          <w:rFonts w:ascii="Times New Roman" w:hAnsi="Times New Roman" w:cs="Times New Roman"/>
        </w:rPr>
        <w:t xml:space="preserve"> [</w:t>
      </w:r>
      <w:r w:rsidR="001B3C4F">
        <w:rPr>
          <w:rFonts w:ascii="Times New Roman" w:hAnsi="Times New Roman" w:cs="Times New Roman"/>
        </w:rPr>
        <w:t>10</w:t>
      </w:r>
      <w:r w:rsidRPr="00557216">
        <w:rPr>
          <w:rFonts w:ascii="Times New Roman" w:hAnsi="Times New Roman" w:cs="Times New Roman"/>
        </w:rPr>
        <w:t xml:space="preserve">]. In patients </w:t>
      </w:r>
      <w:proofErr w:type="spellStart"/>
      <w:r w:rsidRPr="00557216">
        <w:rPr>
          <w:rFonts w:ascii="Times New Roman" w:hAnsi="Times New Roman" w:cs="Times New Roman"/>
        </w:rPr>
        <w:t>followed</w:t>
      </w:r>
      <w:proofErr w:type="spellEnd"/>
      <w:r w:rsidRPr="00557216">
        <w:rPr>
          <w:rFonts w:ascii="Times New Roman" w:hAnsi="Times New Roman" w:cs="Times New Roman"/>
        </w:rPr>
        <w:t xml:space="preserve"> for cancer (</w:t>
      </w:r>
      <w:proofErr w:type="spellStart"/>
      <w:r w:rsidRPr="00557216">
        <w:rPr>
          <w:rFonts w:ascii="Times New Roman" w:hAnsi="Times New Roman" w:cs="Times New Roman"/>
        </w:rPr>
        <w:t>malignant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hemopathy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retinoblastoma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nephroblastoma</w:t>
      </w:r>
      <w:proofErr w:type="spellEnd"/>
      <w:r w:rsidRPr="00557216">
        <w:rPr>
          <w:rFonts w:ascii="Times New Roman" w:hAnsi="Times New Roman" w:cs="Times New Roman"/>
        </w:rPr>
        <w:t xml:space="preserve">, or </w:t>
      </w:r>
      <w:proofErr w:type="spellStart"/>
      <w:r w:rsidRPr="00557216">
        <w:rPr>
          <w:rFonts w:ascii="Times New Roman" w:hAnsi="Times New Roman" w:cs="Times New Roman"/>
        </w:rPr>
        <w:t>others</w:t>
      </w:r>
      <w:proofErr w:type="spellEnd"/>
      <w:r w:rsidRPr="00557216">
        <w:rPr>
          <w:rFonts w:ascii="Times New Roman" w:hAnsi="Times New Roman" w:cs="Times New Roman"/>
        </w:rPr>
        <w:t xml:space="preserve">), the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was</w:t>
      </w:r>
      <w:proofErr w:type="spellEnd"/>
      <w:r w:rsidRPr="00557216">
        <w:rPr>
          <w:rFonts w:ascii="Times New Roman" w:hAnsi="Times New Roman" w:cs="Times New Roman"/>
        </w:rPr>
        <w:t xml:space="preserve"> 57.04%. This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higher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than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by ANNEMANS et al. [</w:t>
      </w:r>
      <w:r w:rsidR="001B3C4F">
        <w:rPr>
          <w:rFonts w:ascii="Times New Roman" w:hAnsi="Times New Roman" w:cs="Times New Roman"/>
        </w:rPr>
        <w:t>11</w:t>
      </w:r>
      <w:r w:rsidRPr="00557216">
        <w:rPr>
          <w:rFonts w:ascii="Times New Roman" w:hAnsi="Times New Roman" w:cs="Times New Roman"/>
        </w:rPr>
        <w:t xml:space="preserve">],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reported</w:t>
      </w:r>
      <w:proofErr w:type="spellEnd"/>
      <w:r w:rsidRPr="00557216">
        <w:rPr>
          <w:rFonts w:ascii="Times New Roman" w:hAnsi="Times New Roman" w:cs="Times New Roman"/>
        </w:rPr>
        <w:t xml:space="preserve"> 18.9%. This </w:t>
      </w:r>
      <w:proofErr w:type="spellStart"/>
      <w:r w:rsidRPr="00557216">
        <w:rPr>
          <w:rFonts w:ascii="Times New Roman" w:hAnsi="Times New Roman" w:cs="Times New Roman"/>
        </w:rPr>
        <w:t>may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be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explained</w:t>
      </w:r>
      <w:proofErr w:type="spellEnd"/>
      <w:r w:rsidRPr="00557216">
        <w:rPr>
          <w:rFonts w:ascii="Times New Roman" w:hAnsi="Times New Roman" w:cs="Times New Roman"/>
        </w:rPr>
        <w:t xml:space="preserve"> by the </w:t>
      </w:r>
      <w:proofErr w:type="spellStart"/>
      <w:r w:rsidRPr="00557216">
        <w:rPr>
          <w:rFonts w:ascii="Times New Roman" w:hAnsi="Times New Roman" w:cs="Times New Roman"/>
        </w:rPr>
        <w:t>fact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that</w:t>
      </w:r>
      <w:proofErr w:type="spellEnd"/>
      <w:r w:rsidRPr="00557216">
        <w:rPr>
          <w:rFonts w:ascii="Times New Roman" w:hAnsi="Times New Roman" w:cs="Times New Roman"/>
        </w:rPr>
        <w:t xml:space="preserve"> ANNEMANS et al. [50] </w:t>
      </w:r>
      <w:proofErr w:type="spellStart"/>
      <w:r w:rsidRPr="00557216">
        <w:rPr>
          <w:rFonts w:ascii="Times New Roman" w:hAnsi="Times New Roman" w:cs="Times New Roman"/>
        </w:rPr>
        <w:t>studied</w:t>
      </w:r>
      <w:proofErr w:type="spellEnd"/>
      <w:r w:rsidRPr="00557216">
        <w:rPr>
          <w:rFonts w:ascii="Times New Roman" w:hAnsi="Times New Roman" w:cs="Times New Roman"/>
        </w:rPr>
        <w:t xml:space="preserve"> 788 cancer patients, </w:t>
      </w:r>
      <w:proofErr w:type="spellStart"/>
      <w:r w:rsidRPr="00557216">
        <w:rPr>
          <w:rFonts w:ascii="Times New Roman" w:hAnsi="Times New Roman" w:cs="Times New Roman"/>
        </w:rPr>
        <w:t>unlike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included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only</w:t>
      </w:r>
      <w:proofErr w:type="spellEnd"/>
      <w:r w:rsidRPr="00557216">
        <w:rPr>
          <w:rFonts w:ascii="Times New Roman" w:hAnsi="Times New Roman" w:cs="Times New Roman"/>
        </w:rPr>
        <w:t xml:space="preserve"> 135 patients. This </w:t>
      </w:r>
      <w:proofErr w:type="spellStart"/>
      <w:r w:rsidRPr="00557216">
        <w:rPr>
          <w:rFonts w:ascii="Times New Roman" w:hAnsi="Times New Roman" w:cs="Times New Roman"/>
        </w:rPr>
        <w:t>may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also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be</w:t>
      </w:r>
      <w:proofErr w:type="spellEnd"/>
      <w:r w:rsidRPr="00557216">
        <w:rPr>
          <w:rFonts w:ascii="Times New Roman" w:hAnsi="Times New Roman" w:cs="Times New Roman"/>
        </w:rPr>
        <w:t xml:space="preserve"> due to </w:t>
      </w:r>
      <w:proofErr w:type="spellStart"/>
      <w:r w:rsidRPr="00557216">
        <w:rPr>
          <w:rFonts w:ascii="Times New Roman" w:hAnsi="Times New Roman" w:cs="Times New Roman"/>
        </w:rPr>
        <w:t>tumor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lysis</w:t>
      </w:r>
      <w:proofErr w:type="spellEnd"/>
      <w:r w:rsidRPr="00557216">
        <w:rPr>
          <w:rFonts w:ascii="Times New Roman" w:hAnsi="Times New Roman" w:cs="Times New Roman"/>
        </w:rPr>
        <w:t xml:space="preserve"> syndrome, </w:t>
      </w:r>
      <w:proofErr w:type="spellStart"/>
      <w:r w:rsidRPr="00557216">
        <w:rPr>
          <w:rFonts w:ascii="Times New Roman" w:hAnsi="Times New Roman" w:cs="Times New Roman"/>
        </w:rPr>
        <w:t>resulting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from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rapid</w:t>
      </w:r>
      <w:proofErr w:type="spellEnd"/>
      <w:r w:rsidRPr="00557216">
        <w:rPr>
          <w:rFonts w:ascii="Times New Roman" w:hAnsi="Times New Roman" w:cs="Times New Roman"/>
        </w:rPr>
        <w:t xml:space="preserve"> and massive </w:t>
      </w:r>
      <w:proofErr w:type="spellStart"/>
      <w:r w:rsidRPr="00557216">
        <w:rPr>
          <w:rFonts w:ascii="Times New Roman" w:hAnsi="Times New Roman" w:cs="Times New Roman"/>
        </w:rPr>
        <w:t>lysis</w:t>
      </w:r>
      <w:proofErr w:type="spellEnd"/>
      <w:r w:rsidRPr="00557216">
        <w:rPr>
          <w:rFonts w:ascii="Times New Roman" w:hAnsi="Times New Roman" w:cs="Times New Roman"/>
        </w:rPr>
        <w:t xml:space="preserve"> of cancer </w:t>
      </w:r>
      <w:proofErr w:type="spellStart"/>
      <w:r w:rsidRPr="00557216">
        <w:rPr>
          <w:rFonts w:ascii="Times New Roman" w:hAnsi="Times New Roman" w:cs="Times New Roman"/>
        </w:rPr>
        <w:t>cells</w:t>
      </w:r>
      <w:proofErr w:type="spellEnd"/>
      <w:r w:rsidRPr="00557216">
        <w:rPr>
          <w:rFonts w:ascii="Times New Roman" w:hAnsi="Times New Roman" w:cs="Times New Roman"/>
        </w:rPr>
        <w:t xml:space="preserve">, releasing components in </w:t>
      </w:r>
      <w:proofErr w:type="spellStart"/>
      <w:r w:rsidRPr="00557216">
        <w:rPr>
          <w:rFonts w:ascii="Times New Roman" w:hAnsi="Times New Roman" w:cs="Times New Roman"/>
        </w:rPr>
        <w:t>quantities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lastRenderedPageBreak/>
        <w:t>exceeding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excretion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capacity</w:t>
      </w:r>
      <w:proofErr w:type="spellEnd"/>
      <w:r w:rsidRPr="00557216">
        <w:rPr>
          <w:rFonts w:ascii="Times New Roman" w:hAnsi="Times New Roman" w:cs="Times New Roman"/>
        </w:rPr>
        <w:t xml:space="preserve">. It can </w:t>
      </w:r>
      <w:proofErr w:type="spellStart"/>
      <w:r w:rsidRPr="00557216">
        <w:rPr>
          <w:rFonts w:ascii="Times New Roman" w:hAnsi="Times New Roman" w:cs="Times New Roman"/>
        </w:rPr>
        <w:t>be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spontaneous</w:t>
      </w:r>
      <w:proofErr w:type="spellEnd"/>
      <w:r w:rsidRPr="00557216">
        <w:rPr>
          <w:rFonts w:ascii="Times New Roman" w:hAnsi="Times New Roman" w:cs="Times New Roman"/>
        </w:rPr>
        <w:t xml:space="preserve"> or </w:t>
      </w:r>
      <w:proofErr w:type="spellStart"/>
      <w:r w:rsidRPr="00557216">
        <w:rPr>
          <w:rFonts w:ascii="Times New Roman" w:hAnsi="Times New Roman" w:cs="Times New Roman"/>
        </w:rPr>
        <w:t>secondary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chemotherapy</w:t>
      </w:r>
      <w:proofErr w:type="spellEnd"/>
      <w:r w:rsidRPr="00557216">
        <w:rPr>
          <w:rFonts w:ascii="Times New Roman" w:hAnsi="Times New Roman" w:cs="Times New Roman"/>
        </w:rPr>
        <w:t xml:space="preserve"> and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characterized</w:t>
      </w:r>
      <w:proofErr w:type="spellEnd"/>
      <w:r w:rsidRPr="00557216">
        <w:rPr>
          <w:rFonts w:ascii="Times New Roman" w:hAnsi="Times New Roman" w:cs="Times New Roman"/>
        </w:rPr>
        <w:t xml:space="preserve"> by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hyperkalemia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hyperphosphatemia</w:t>
      </w:r>
      <w:proofErr w:type="spellEnd"/>
      <w:r w:rsidRPr="00557216">
        <w:rPr>
          <w:rFonts w:ascii="Times New Roman" w:hAnsi="Times New Roman" w:cs="Times New Roman"/>
        </w:rPr>
        <w:t xml:space="preserve">, and </w:t>
      </w:r>
      <w:proofErr w:type="spellStart"/>
      <w:r w:rsidRPr="00557216">
        <w:rPr>
          <w:rFonts w:ascii="Times New Roman" w:hAnsi="Times New Roman" w:cs="Times New Roman"/>
        </w:rPr>
        <w:t>hypocalcemia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constituting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metabolic</w:t>
      </w:r>
      <w:proofErr w:type="spellEnd"/>
      <w:r w:rsidRPr="00557216">
        <w:rPr>
          <w:rFonts w:ascii="Times New Roman" w:hAnsi="Times New Roman" w:cs="Times New Roman"/>
        </w:rPr>
        <w:t xml:space="preserve"> emergency in </w:t>
      </w:r>
      <w:proofErr w:type="spellStart"/>
      <w:r w:rsidRPr="00557216">
        <w:rPr>
          <w:rFonts w:ascii="Times New Roman" w:hAnsi="Times New Roman" w:cs="Times New Roman"/>
        </w:rPr>
        <w:t>oncology</w:t>
      </w:r>
      <w:proofErr w:type="spellEnd"/>
      <w:r w:rsidRPr="00557216">
        <w:rPr>
          <w:rFonts w:ascii="Times New Roman" w:hAnsi="Times New Roman" w:cs="Times New Roman"/>
        </w:rPr>
        <w:t xml:space="preserve"> and </w:t>
      </w:r>
      <w:proofErr w:type="spellStart"/>
      <w:r w:rsidRPr="00557216">
        <w:rPr>
          <w:rFonts w:ascii="Times New Roman" w:hAnsi="Times New Roman" w:cs="Times New Roman"/>
        </w:rPr>
        <w:t>hematology</w:t>
      </w:r>
      <w:proofErr w:type="spellEnd"/>
      <w:r w:rsidRPr="00557216">
        <w:rPr>
          <w:rFonts w:ascii="Times New Roman" w:hAnsi="Times New Roman" w:cs="Times New Roman"/>
        </w:rPr>
        <w:t xml:space="preserve"> [</w:t>
      </w:r>
      <w:r w:rsidR="001B3C4F">
        <w:rPr>
          <w:rFonts w:ascii="Times New Roman" w:hAnsi="Times New Roman" w:cs="Times New Roman"/>
        </w:rPr>
        <w:t>12</w:t>
      </w:r>
      <w:r w:rsidRPr="00557216">
        <w:rPr>
          <w:rFonts w:ascii="Times New Roman" w:hAnsi="Times New Roman" w:cs="Times New Roman"/>
        </w:rPr>
        <w:t xml:space="preserve">]. </w:t>
      </w:r>
      <w:proofErr w:type="spellStart"/>
      <w:r w:rsidRPr="00557216">
        <w:rPr>
          <w:rFonts w:ascii="Times New Roman" w:hAnsi="Times New Roman" w:cs="Times New Roman"/>
        </w:rPr>
        <w:t>We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found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among</w:t>
      </w:r>
      <w:proofErr w:type="spellEnd"/>
      <w:r w:rsidRPr="00557216">
        <w:rPr>
          <w:rFonts w:ascii="Times New Roman" w:hAnsi="Times New Roman" w:cs="Times New Roman"/>
        </w:rPr>
        <w:t xml:space="preserve"> patients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diseases</w:t>
      </w:r>
      <w:proofErr w:type="spellEnd"/>
      <w:r w:rsidRPr="00557216">
        <w:rPr>
          <w:rFonts w:ascii="Times New Roman" w:hAnsi="Times New Roman" w:cs="Times New Roman"/>
        </w:rPr>
        <w:t xml:space="preserve">, 86.67% </w:t>
      </w:r>
      <w:proofErr w:type="spellStart"/>
      <w:r w:rsidRPr="00557216">
        <w:rPr>
          <w:rFonts w:ascii="Times New Roman" w:hAnsi="Times New Roman" w:cs="Times New Roman"/>
        </w:rPr>
        <w:t>had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. This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consistent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by NGOIE S M. in Congo [</w:t>
      </w:r>
      <w:r w:rsidR="001B3C4F">
        <w:rPr>
          <w:rFonts w:ascii="Times New Roman" w:hAnsi="Times New Roman" w:cs="Times New Roman"/>
        </w:rPr>
        <w:t>13</w:t>
      </w:r>
      <w:r w:rsidRPr="00557216">
        <w:rPr>
          <w:rFonts w:ascii="Times New Roman" w:hAnsi="Times New Roman" w:cs="Times New Roman"/>
        </w:rPr>
        <w:t xml:space="preserve">],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reported</w:t>
      </w:r>
      <w:proofErr w:type="spellEnd"/>
      <w:r w:rsidRPr="00557216">
        <w:rPr>
          <w:rFonts w:ascii="Times New Roman" w:hAnsi="Times New Roman" w:cs="Times New Roman"/>
        </w:rPr>
        <w:t xml:space="preserve"> a </w:t>
      </w:r>
      <w:proofErr w:type="spellStart"/>
      <w:r w:rsidRPr="00557216">
        <w:rPr>
          <w:rFonts w:ascii="Times New Roman" w:hAnsi="Times New Roman" w:cs="Times New Roman"/>
        </w:rPr>
        <w:t>similar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result</w:t>
      </w:r>
      <w:proofErr w:type="spellEnd"/>
      <w:r w:rsidRPr="00557216">
        <w:rPr>
          <w:rFonts w:ascii="Times New Roman" w:hAnsi="Times New Roman" w:cs="Times New Roman"/>
        </w:rPr>
        <w:t xml:space="preserve"> (57.14%). Indeed, in </w:t>
      </w:r>
      <w:proofErr w:type="spellStart"/>
      <w:r w:rsidRPr="00557216">
        <w:rPr>
          <w:rFonts w:ascii="Times New Roman" w:hAnsi="Times New Roman" w:cs="Times New Roman"/>
        </w:rPr>
        <w:t>chronic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kidney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disease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reduced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glomerular</w:t>
      </w:r>
      <w:proofErr w:type="spellEnd"/>
      <w:r w:rsidRPr="00557216">
        <w:rPr>
          <w:rFonts w:ascii="Times New Roman" w:hAnsi="Times New Roman" w:cs="Times New Roman"/>
        </w:rPr>
        <w:t xml:space="preserve"> filtration of urate leads to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[</w:t>
      </w:r>
      <w:r w:rsidR="001B3C4F">
        <w:rPr>
          <w:rFonts w:ascii="Times New Roman" w:hAnsi="Times New Roman" w:cs="Times New Roman"/>
        </w:rPr>
        <w:t>14</w:t>
      </w:r>
      <w:r w:rsidRPr="00557216">
        <w:rPr>
          <w:rFonts w:ascii="Times New Roman" w:hAnsi="Times New Roman" w:cs="Times New Roman"/>
        </w:rPr>
        <w:t xml:space="preserve">]. </w:t>
      </w:r>
      <w:proofErr w:type="spellStart"/>
      <w:r w:rsidRPr="00557216">
        <w:rPr>
          <w:rFonts w:ascii="Times New Roman" w:hAnsi="Times New Roman" w:cs="Times New Roman"/>
        </w:rPr>
        <w:t>Among</w:t>
      </w:r>
      <w:proofErr w:type="spellEnd"/>
      <w:r w:rsidRPr="00557216">
        <w:rPr>
          <w:rFonts w:ascii="Times New Roman" w:hAnsi="Times New Roman" w:cs="Times New Roman"/>
        </w:rPr>
        <w:t xml:space="preserve"> all patients </w:t>
      </w:r>
      <w:proofErr w:type="spellStart"/>
      <w:r w:rsidRPr="00557216">
        <w:rPr>
          <w:rFonts w:ascii="Times New Roman" w:hAnsi="Times New Roman" w:cs="Times New Roman"/>
        </w:rPr>
        <w:t>presenting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pre-eclampsia</w:t>
      </w:r>
      <w:proofErr w:type="spellEnd"/>
      <w:r w:rsidRPr="00557216">
        <w:rPr>
          <w:rFonts w:ascii="Times New Roman" w:hAnsi="Times New Roman" w:cs="Times New Roman"/>
        </w:rPr>
        <w:t xml:space="preserve">, 75% </w:t>
      </w:r>
      <w:proofErr w:type="spellStart"/>
      <w:r w:rsidRPr="00557216">
        <w:rPr>
          <w:rFonts w:ascii="Times New Roman" w:hAnsi="Times New Roman" w:cs="Times New Roman"/>
        </w:rPr>
        <w:t>had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. This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higher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than</w:t>
      </w:r>
      <w:proofErr w:type="spellEnd"/>
      <w:r w:rsidRPr="00557216">
        <w:rPr>
          <w:rFonts w:ascii="Times New Roman" w:hAnsi="Times New Roman" w:cs="Times New Roman"/>
        </w:rPr>
        <w:t xml:space="preserve"> the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by TCHAOU B A in Benin [</w:t>
      </w:r>
      <w:r w:rsidR="001B3C4F">
        <w:rPr>
          <w:rFonts w:ascii="Times New Roman" w:hAnsi="Times New Roman" w:cs="Times New Roman"/>
        </w:rPr>
        <w:t>15</w:t>
      </w:r>
      <w:r w:rsidRPr="00557216">
        <w:rPr>
          <w:rFonts w:ascii="Times New Roman" w:hAnsi="Times New Roman" w:cs="Times New Roman"/>
        </w:rPr>
        <w:t xml:space="preserve">],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found</w:t>
      </w:r>
      <w:proofErr w:type="spellEnd"/>
      <w:r w:rsidRPr="00557216">
        <w:rPr>
          <w:rFonts w:ascii="Times New Roman" w:hAnsi="Times New Roman" w:cs="Times New Roman"/>
        </w:rPr>
        <w:t xml:space="preserve"> 36%. This </w:t>
      </w:r>
      <w:proofErr w:type="spellStart"/>
      <w:r w:rsidRPr="00557216">
        <w:rPr>
          <w:rFonts w:ascii="Times New Roman" w:hAnsi="Times New Roman" w:cs="Times New Roman"/>
        </w:rPr>
        <w:t>difference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may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be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explained</w:t>
      </w:r>
      <w:proofErr w:type="spellEnd"/>
      <w:r w:rsidRPr="00557216">
        <w:rPr>
          <w:rFonts w:ascii="Times New Roman" w:hAnsi="Times New Roman" w:cs="Times New Roman"/>
        </w:rPr>
        <w:t xml:space="preserve"> by the </w:t>
      </w:r>
      <w:proofErr w:type="spellStart"/>
      <w:r w:rsidRPr="00557216">
        <w:rPr>
          <w:rFonts w:ascii="Times New Roman" w:hAnsi="Times New Roman" w:cs="Times New Roman"/>
        </w:rPr>
        <w:t>fact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that</w:t>
      </w:r>
      <w:proofErr w:type="spellEnd"/>
      <w:r w:rsidRPr="00557216">
        <w:rPr>
          <w:rFonts w:ascii="Times New Roman" w:hAnsi="Times New Roman" w:cs="Times New Roman"/>
        </w:rPr>
        <w:t xml:space="preserve"> TCHAOU B </w:t>
      </w:r>
      <w:proofErr w:type="spellStart"/>
      <w:r w:rsidRPr="00557216">
        <w:rPr>
          <w:rFonts w:ascii="Times New Roman" w:hAnsi="Times New Roman" w:cs="Times New Roman"/>
        </w:rPr>
        <w:t>A’s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involved</w:t>
      </w:r>
      <w:proofErr w:type="spellEnd"/>
      <w:r w:rsidRPr="00557216">
        <w:rPr>
          <w:rFonts w:ascii="Times New Roman" w:hAnsi="Times New Roman" w:cs="Times New Roman"/>
        </w:rPr>
        <w:t xml:space="preserve"> 103 </w:t>
      </w:r>
      <w:proofErr w:type="spellStart"/>
      <w:r w:rsidRPr="00557216">
        <w:rPr>
          <w:rFonts w:ascii="Times New Roman" w:hAnsi="Times New Roman" w:cs="Times New Roman"/>
        </w:rPr>
        <w:t>pregnant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women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pre-eclampsia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unlike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our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study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included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only</w:t>
      </w:r>
      <w:proofErr w:type="spellEnd"/>
      <w:r w:rsidRPr="00557216">
        <w:rPr>
          <w:rFonts w:ascii="Times New Roman" w:hAnsi="Times New Roman" w:cs="Times New Roman"/>
        </w:rPr>
        <w:t xml:space="preserve"> 16 patients. This </w:t>
      </w:r>
      <w:proofErr w:type="spellStart"/>
      <w:r w:rsidRPr="00557216">
        <w:rPr>
          <w:rFonts w:ascii="Times New Roman" w:hAnsi="Times New Roman" w:cs="Times New Roman"/>
        </w:rPr>
        <w:t>result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related</w:t>
      </w:r>
      <w:proofErr w:type="spellEnd"/>
      <w:r w:rsidRPr="00557216">
        <w:rPr>
          <w:rFonts w:ascii="Times New Roman" w:hAnsi="Times New Roman" w:cs="Times New Roman"/>
        </w:rPr>
        <w:t xml:space="preserve">, on one hand, to excessive </w:t>
      </w:r>
      <w:proofErr w:type="spellStart"/>
      <w:r w:rsidRPr="00557216">
        <w:rPr>
          <w:rFonts w:ascii="Times New Roman" w:hAnsi="Times New Roman" w:cs="Times New Roman"/>
        </w:rPr>
        <w:t>uric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acid</w:t>
      </w:r>
      <w:proofErr w:type="spellEnd"/>
      <w:r w:rsidRPr="00557216">
        <w:rPr>
          <w:rFonts w:ascii="Times New Roman" w:hAnsi="Times New Roman" w:cs="Times New Roman"/>
        </w:rPr>
        <w:t xml:space="preserve"> production by the </w:t>
      </w:r>
      <w:proofErr w:type="spellStart"/>
      <w:r w:rsidRPr="00557216">
        <w:rPr>
          <w:rFonts w:ascii="Times New Roman" w:hAnsi="Times New Roman" w:cs="Times New Roman"/>
        </w:rPr>
        <w:t>ischemic</w:t>
      </w:r>
      <w:proofErr w:type="spellEnd"/>
      <w:r w:rsidRPr="00557216">
        <w:rPr>
          <w:rFonts w:ascii="Times New Roman" w:hAnsi="Times New Roman" w:cs="Times New Roman"/>
        </w:rPr>
        <w:t xml:space="preserve"> placenta </w:t>
      </w:r>
      <w:proofErr w:type="spellStart"/>
      <w:r w:rsidRPr="00557216">
        <w:rPr>
          <w:rFonts w:ascii="Times New Roman" w:hAnsi="Times New Roman" w:cs="Times New Roman"/>
        </w:rPr>
        <w:t>during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pre-eclampsia</w:t>
      </w:r>
      <w:proofErr w:type="spellEnd"/>
      <w:r w:rsidRPr="00557216">
        <w:rPr>
          <w:rFonts w:ascii="Times New Roman" w:hAnsi="Times New Roman" w:cs="Times New Roman"/>
        </w:rPr>
        <w:t xml:space="preserve">, </w:t>
      </w:r>
      <w:proofErr w:type="spellStart"/>
      <w:r w:rsidRPr="00557216">
        <w:rPr>
          <w:rFonts w:ascii="Times New Roman" w:hAnsi="Times New Roman" w:cs="Times New Roman"/>
        </w:rPr>
        <w:t>associated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with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reduced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renal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excretion</w:t>
      </w:r>
      <w:proofErr w:type="spellEnd"/>
      <w:r w:rsidRPr="00557216">
        <w:rPr>
          <w:rFonts w:ascii="Times New Roman" w:hAnsi="Times New Roman" w:cs="Times New Roman"/>
        </w:rPr>
        <w:t xml:space="preserve"> in the </w:t>
      </w:r>
      <w:proofErr w:type="spellStart"/>
      <w:r w:rsidRPr="00557216">
        <w:rPr>
          <w:rFonts w:ascii="Times New Roman" w:hAnsi="Times New Roman" w:cs="Times New Roman"/>
        </w:rPr>
        <w:t>third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trimester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pregnancy</w:t>
      </w:r>
      <w:proofErr w:type="spellEnd"/>
      <w:r w:rsidRPr="00557216">
        <w:rPr>
          <w:rFonts w:ascii="Times New Roman" w:hAnsi="Times New Roman" w:cs="Times New Roman"/>
        </w:rPr>
        <w:t xml:space="preserve">, and on the </w:t>
      </w:r>
      <w:proofErr w:type="spellStart"/>
      <w:r w:rsidRPr="00557216">
        <w:rPr>
          <w:rFonts w:ascii="Times New Roman" w:hAnsi="Times New Roman" w:cs="Times New Roman"/>
        </w:rPr>
        <w:t>other</w:t>
      </w:r>
      <w:proofErr w:type="spellEnd"/>
      <w:r w:rsidRPr="00557216">
        <w:rPr>
          <w:rFonts w:ascii="Times New Roman" w:hAnsi="Times New Roman" w:cs="Times New Roman"/>
        </w:rPr>
        <w:t xml:space="preserve"> hand, to the </w:t>
      </w:r>
      <w:proofErr w:type="spellStart"/>
      <w:r w:rsidRPr="00557216">
        <w:rPr>
          <w:rFonts w:ascii="Times New Roman" w:hAnsi="Times New Roman" w:cs="Times New Roman"/>
        </w:rPr>
        <w:t>presence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arterial</w:t>
      </w:r>
      <w:proofErr w:type="spellEnd"/>
      <w:r w:rsidRPr="00557216">
        <w:rPr>
          <w:rFonts w:ascii="Times New Roman" w:hAnsi="Times New Roman" w:cs="Times New Roman"/>
        </w:rPr>
        <w:t xml:space="preserve"> hypertension </w:t>
      </w:r>
      <w:proofErr w:type="spellStart"/>
      <w:r w:rsidRPr="00557216">
        <w:rPr>
          <w:rFonts w:ascii="Times New Roman" w:hAnsi="Times New Roman" w:cs="Times New Roman"/>
        </w:rPr>
        <w:t>which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further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increases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[</w:t>
      </w:r>
      <w:r w:rsidR="001B3C4F">
        <w:rPr>
          <w:rFonts w:ascii="Times New Roman" w:hAnsi="Times New Roman" w:cs="Times New Roman"/>
        </w:rPr>
        <w:t>16</w:t>
      </w:r>
      <w:r w:rsidRPr="00557216">
        <w:rPr>
          <w:rFonts w:ascii="Times New Roman" w:hAnsi="Times New Roman" w:cs="Times New Roman"/>
        </w:rPr>
        <w:t>] [</w:t>
      </w:r>
      <w:r w:rsidR="001B3C4F">
        <w:rPr>
          <w:rFonts w:ascii="Times New Roman" w:hAnsi="Times New Roman" w:cs="Times New Roman"/>
        </w:rPr>
        <w:t>17</w:t>
      </w:r>
      <w:r w:rsidRPr="00557216">
        <w:rPr>
          <w:rFonts w:ascii="Times New Roman" w:hAnsi="Times New Roman" w:cs="Times New Roman"/>
        </w:rPr>
        <w:t>].</w:t>
      </w:r>
    </w:p>
    <w:p w14:paraId="75A6E826" w14:textId="77777777" w:rsidR="002B48EA" w:rsidRPr="00557216" w:rsidRDefault="002B48EA">
      <w:pPr>
        <w:rPr>
          <w:rFonts w:ascii="Times New Roman" w:hAnsi="Times New Roman" w:cs="Times New Roman"/>
        </w:rPr>
      </w:pPr>
    </w:p>
    <w:p w14:paraId="78898513" w14:textId="4EC332B9" w:rsidR="00D66D98" w:rsidRPr="00557216" w:rsidRDefault="00D66D98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 xml:space="preserve">Table </w:t>
      </w:r>
      <w:proofErr w:type="gramStart"/>
      <w:r w:rsidRPr="00557216">
        <w:rPr>
          <w:rFonts w:ascii="Times New Roman" w:hAnsi="Times New Roman" w:cs="Times New Roman"/>
          <w:b/>
          <w:bCs/>
        </w:rPr>
        <w:t>1:</w:t>
      </w:r>
      <w:proofErr w:type="gram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Epidemiological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characteristics</w:t>
      </w:r>
      <w:proofErr w:type="spellEnd"/>
      <w:r w:rsidRPr="00557216">
        <w:rPr>
          <w:rFonts w:ascii="Times New Roman" w:hAnsi="Times New Roman" w:cs="Times New Roman"/>
        </w:rPr>
        <w:t xml:space="preserve"> of the population</w:t>
      </w:r>
    </w:p>
    <w:tbl>
      <w:tblPr>
        <w:tblStyle w:val="TableGrid"/>
        <w:tblW w:w="0" w:type="auto"/>
        <w:tblInd w:w="-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5"/>
        <w:gridCol w:w="4335"/>
      </w:tblGrid>
      <w:tr w:rsidR="00A33B99" w:rsidRPr="00557216" w14:paraId="637BF38C" w14:textId="77777777" w:rsidTr="00016C0D">
        <w:trPr>
          <w:trHeight w:val="583"/>
        </w:trPr>
        <w:tc>
          <w:tcPr>
            <w:tcW w:w="4335" w:type="dxa"/>
          </w:tcPr>
          <w:p w14:paraId="72CAA4DC" w14:textId="4406854A" w:rsidR="00A33B99" w:rsidRPr="00557216" w:rsidRDefault="00016C0D">
            <w:pPr>
              <w:rPr>
                <w:rFonts w:ascii="Times New Roman" w:hAnsi="Times New Roman" w:cs="Times New Roman"/>
                <w:b/>
                <w:bCs/>
              </w:rPr>
            </w:pPr>
            <w:r w:rsidRPr="00557216">
              <w:rPr>
                <w:rFonts w:ascii="Times New Roman" w:hAnsi="Times New Roman" w:cs="Times New Roman"/>
                <w:b/>
                <w:bCs/>
              </w:rPr>
              <w:t xml:space="preserve">Variable </w:t>
            </w:r>
          </w:p>
        </w:tc>
        <w:tc>
          <w:tcPr>
            <w:tcW w:w="4335" w:type="dxa"/>
          </w:tcPr>
          <w:p w14:paraId="63237CE9" w14:textId="04088BA6" w:rsidR="00A33B99" w:rsidRPr="00557216" w:rsidRDefault="00016C0D" w:rsidP="00016C0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557216">
              <w:rPr>
                <w:rFonts w:ascii="Times New Roman" w:hAnsi="Times New Roman" w:cs="Times New Roman"/>
                <w:b/>
                <w:bCs/>
              </w:rPr>
              <w:t>Value</w:t>
            </w:r>
          </w:p>
        </w:tc>
      </w:tr>
      <w:tr w:rsidR="00A33B99" w:rsidRPr="00557216" w14:paraId="302FCCEB" w14:textId="77777777" w:rsidTr="00016C0D">
        <w:trPr>
          <w:trHeight w:val="583"/>
        </w:trPr>
        <w:tc>
          <w:tcPr>
            <w:tcW w:w="4335" w:type="dxa"/>
          </w:tcPr>
          <w:p w14:paraId="253B3A32" w14:textId="4659409D" w:rsidR="00A33B99" w:rsidRPr="00557216" w:rsidRDefault="00016C0D">
            <w:pPr>
              <w:rPr>
                <w:rFonts w:ascii="Times New Roman" w:hAnsi="Times New Roman" w:cs="Times New Roman"/>
              </w:rPr>
            </w:pPr>
            <w:r w:rsidRPr="00557216">
              <w:rPr>
                <w:rFonts w:ascii="Times New Roman" w:hAnsi="Times New Roman" w:cs="Times New Roman"/>
              </w:rPr>
              <w:t xml:space="preserve">Total </w:t>
            </w:r>
            <w:proofErr w:type="spellStart"/>
            <w:r w:rsidRPr="00557216">
              <w:rPr>
                <w:rFonts w:ascii="Times New Roman" w:hAnsi="Times New Roman" w:cs="Times New Roman"/>
              </w:rPr>
              <w:t>Number</w:t>
            </w:r>
            <w:proofErr w:type="spellEnd"/>
          </w:p>
        </w:tc>
        <w:tc>
          <w:tcPr>
            <w:tcW w:w="4335" w:type="dxa"/>
          </w:tcPr>
          <w:p w14:paraId="6C345F10" w14:textId="10214442" w:rsidR="00A33B99" w:rsidRPr="00557216" w:rsidRDefault="00016C0D" w:rsidP="00016C0D">
            <w:pPr>
              <w:jc w:val="right"/>
              <w:rPr>
                <w:rFonts w:ascii="Times New Roman" w:hAnsi="Times New Roman" w:cs="Times New Roman"/>
              </w:rPr>
            </w:pPr>
            <w:r w:rsidRPr="00557216">
              <w:rPr>
                <w:rFonts w:ascii="Times New Roman" w:hAnsi="Times New Roman" w:cs="Times New Roman"/>
              </w:rPr>
              <w:t>444</w:t>
            </w:r>
          </w:p>
        </w:tc>
      </w:tr>
      <w:tr w:rsidR="00A33B99" w:rsidRPr="00557216" w14:paraId="1EAA6CA5" w14:textId="77777777" w:rsidTr="00016C0D">
        <w:trPr>
          <w:trHeight w:val="614"/>
        </w:trPr>
        <w:tc>
          <w:tcPr>
            <w:tcW w:w="4335" w:type="dxa"/>
          </w:tcPr>
          <w:p w14:paraId="34D520A0" w14:textId="58629267" w:rsidR="00A33B99" w:rsidRPr="00557216" w:rsidRDefault="00016C0D">
            <w:pPr>
              <w:rPr>
                <w:rFonts w:ascii="Times New Roman" w:hAnsi="Times New Roman" w:cs="Times New Roman"/>
              </w:rPr>
            </w:pPr>
            <w:proofErr w:type="spellStart"/>
            <w:r w:rsidRPr="00557216">
              <w:rPr>
                <w:rFonts w:ascii="Times New Roman" w:hAnsi="Times New Roman" w:cs="Times New Roman"/>
              </w:rPr>
              <w:t>Mean</w:t>
            </w:r>
            <w:proofErr w:type="spellEnd"/>
            <w:r w:rsidRPr="005572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57216">
              <w:rPr>
                <w:rFonts w:ascii="Times New Roman" w:hAnsi="Times New Roman" w:cs="Times New Roman"/>
              </w:rPr>
              <w:t>age</w:t>
            </w:r>
            <w:proofErr w:type="spellEnd"/>
            <w:r w:rsidRPr="0055721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57216">
              <w:rPr>
                <w:rFonts w:ascii="Times New Roman" w:hAnsi="Times New Roman" w:cs="Times New Roman"/>
              </w:rPr>
              <w:t>years</w:t>
            </w:r>
            <w:proofErr w:type="spellEnd"/>
            <w:r w:rsidRPr="0055721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35" w:type="dxa"/>
          </w:tcPr>
          <w:p w14:paraId="6F515803" w14:textId="0085A559" w:rsidR="00A33B99" w:rsidRPr="00557216" w:rsidRDefault="00016C0D" w:rsidP="00016C0D">
            <w:pPr>
              <w:jc w:val="right"/>
              <w:rPr>
                <w:rFonts w:ascii="Times New Roman" w:hAnsi="Times New Roman" w:cs="Times New Roman"/>
              </w:rPr>
            </w:pPr>
            <w:r w:rsidRPr="00557216">
              <w:rPr>
                <w:rFonts w:ascii="Times New Roman" w:hAnsi="Times New Roman" w:cs="Times New Roman"/>
              </w:rPr>
              <w:t>40,26</w:t>
            </w:r>
          </w:p>
        </w:tc>
      </w:tr>
      <w:tr w:rsidR="00016C0D" w:rsidRPr="00557216" w14:paraId="54079AEE" w14:textId="77777777" w:rsidTr="00016C0D">
        <w:trPr>
          <w:trHeight w:val="552"/>
        </w:trPr>
        <w:tc>
          <w:tcPr>
            <w:tcW w:w="4335" w:type="dxa"/>
          </w:tcPr>
          <w:p w14:paraId="28730774" w14:textId="1236F97A" w:rsidR="00016C0D" w:rsidRPr="00557216" w:rsidRDefault="00016C0D">
            <w:pPr>
              <w:rPr>
                <w:rFonts w:ascii="Times New Roman" w:hAnsi="Times New Roman" w:cs="Times New Roman"/>
              </w:rPr>
            </w:pPr>
            <w:proofErr w:type="spellStart"/>
            <w:r w:rsidRPr="00557216">
              <w:rPr>
                <w:rFonts w:ascii="Times New Roman" w:hAnsi="Times New Roman" w:cs="Times New Roman"/>
              </w:rPr>
              <w:t>Sex</w:t>
            </w:r>
            <w:proofErr w:type="spellEnd"/>
            <w:r w:rsidRPr="00557216">
              <w:rPr>
                <w:rFonts w:ascii="Times New Roman" w:hAnsi="Times New Roman" w:cs="Times New Roman"/>
              </w:rPr>
              <w:t xml:space="preserve"> ratio (Males/</w:t>
            </w:r>
            <w:proofErr w:type="spellStart"/>
            <w:r w:rsidRPr="00557216">
              <w:rPr>
                <w:rFonts w:ascii="Times New Roman" w:hAnsi="Times New Roman" w:cs="Times New Roman"/>
              </w:rPr>
              <w:t>Females</w:t>
            </w:r>
            <w:proofErr w:type="spellEnd"/>
            <w:r w:rsidRPr="0055721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35" w:type="dxa"/>
          </w:tcPr>
          <w:p w14:paraId="5FF1A303" w14:textId="089350F3" w:rsidR="00016C0D" w:rsidRPr="00557216" w:rsidRDefault="00016C0D" w:rsidP="00016C0D">
            <w:pPr>
              <w:jc w:val="right"/>
              <w:rPr>
                <w:rFonts w:ascii="Times New Roman" w:hAnsi="Times New Roman" w:cs="Times New Roman"/>
              </w:rPr>
            </w:pPr>
            <w:r w:rsidRPr="00557216">
              <w:rPr>
                <w:rFonts w:ascii="Times New Roman" w:hAnsi="Times New Roman" w:cs="Times New Roman"/>
              </w:rPr>
              <w:t>1,27</w:t>
            </w:r>
          </w:p>
        </w:tc>
      </w:tr>
    </w:tbl>
    <w:p w14:paraId="1C1C2474" w14:textId="77777777" w:rsidR="00A33B99" w:rsidRPr="00557216" w:rsidRDefault="00A33B99">
      <w:pPr>
        <w:rPr>
          <w:rFonts w:ascii="Times New Roman" w:hAnsi="Times New Roman" w:cs="Times New Roman"/>
        </w:rPr>
      </w:pPr>
    </w:p>
    <w:p w14:paraId="729CB680" w14:textId="4C84C89F" w:rsidR="00D66D98" w:rsidRPr="00557216" w:rsidRDefault="00D66D98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D0AB56E" wp14:editId="4718F41F">
            <wp:simplePos x="0" y="0"/>
            <wp:positionH relativeFrom="page">
              <wp:posOffset>895350</wp:posOffset>
            </wp:positionH>
            <wp:positionV relativeFrom="paragraph">
              <wp:posOffset>315596</wp:posOffset>
            </wp:positionV>
            <wp:extent cx="5715000" cy="2838450"/>
            <wp:effectExtent l="0" t="0" r="0" b="0"/>
            <wp:wrapNone/>
            <wp:docPr id="32" name="Graphique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1AA1E" w14:textId="3001B4E0" w:rsidR="00D66D98" w:rsidRPr="00557216" w:rsidRDefault="00D66D98">
      <w:pPr>
        <w:rPr>
          <w:rFonts w:ascii="Times New Roman" w:hAnsi="Times New Roman" w:cs="Times New Roman"/>
        </w:rPr>
      </w:pPr>
    </w:p>
    <w:p w14:paraId="28A7811A" w14:textId="77777777" w:rsidR="00D66D98" w:rsidRPr="00557216" w:rsidRDefault="00D66D98">
      <w:pPr>
        <w:rPr>
          <w:rFonts w:ascii="Times New Roman" w:hAnsi="Times New Roman" w:cs="Times New Roman"/>
        </w:rPr>
      </w:pPr>
    </w:p>
    <w:p w14:paraId="7BA385C8" w14:textId="77777777" w:rsidR="00D66D98" w:rsidRPr="00557216" w:rsidRDefault="00D66D98">
      <w:pPr>
        <w:rPr>
          <w:rFonts w:ascii="Times New Roman" w:hAnsi="Times New Roman" w:cs="Times New Roman"/>
        </w:rPr>
      </w:pPr>
    </w:p>
    <w:p w14:paraId="63E05B37" w14:textId="77777777" w:rsidR="00D66D98" w:rsidRPr="00557216" w:rsidRDefault="00D66D98">
      <w:pPr>
        <w:rPr>
          <w:rFonts w:ascii="Times New Roman" w:hAnsi="Times New Roman" w:cs="Times New Roman"/>
        </w:rPr>
      </w:pPr>
    </w:p>
    <w:p w14:paraId="0756AF4D" w14:textId="77777777" w:rsidR="00D66D98" w:rsidRPr="00557216" w:rsidRDefault="00D66D98">
      <w:pPr>
        <w:rPr>
          <w:rFonts w:ascii="Times New Roman" w:hAnsi="Times New Roman" w:cs="Times New Roman"/>
        </w:rPr>
      </w:pPr>
    </w:p>
    <w:p w14:paraId="5E090B49" w14:textId="77777777" w:rsidR="00D66D98" w:rsidRPr="00557216" w:rsidRDefault="00D66D98">
      <w:pPr>
        <w:rPr>
          <w:rFonts w:ascii="Times New Roman" w:hAnsi="Times New Roman" w:cs="Times New Roman"/>
        </w:rPr>
      </w:pPr>
    </w:p>
    <w:p w14:paraId="34B9A027" w14:textId="77777777" w:rsidR="00D66D98" w:rsidRPr="00557216" w:rsidRDefault="00D66D98">
      <w:pPr>
        <w:rPr>
          <w:rFonts w:ascii="Times New Roman" w:hAnsi="Times New Roman" w:cs="Times New Roman"/>
        </w:rPr>
      </w:pPr>
    </w:p>
    <w:p w14:paraId="05006C7C" w14:textId="77777777" w:rsidR="00D66D98" w:rsidRPr="00557216" w:rsidRDefault="00D66D98">
      <w:pPr>
        <w:rPr>
          <w:rFonts w:ascii="Times New Roman" w:hAnsi="Times New Roman" w:cs="Times New Roman"/>
        </w:rPr>
      </w:pPr>
    </w:p>
    <w:p w14:paraId="2F315007" w14:textId="77777777" w:rsidR="00CD7E0C" w:rsidRPr="00557216" w:rsidRDefault="00CD7E0C">
      <w:pPr>
        <w:rPr>
          <w:rFonts w:ascii="Times New Roman" w:hAnsi="Times New Roman" w:cs="Times New Roman"/>
        </w:rPr>
      </w:pPr>
    </w:p>
    <w:p w14:paraId="53C98458" w14:textId="77777777" w:rsidR="00557216" w:rsidRDefault="00CD7E0C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</w:rPr>
        <w:t xml:space="preserve">           </w:t>
      </w:r>
    </w:p>
    <w:p w14:paraId="49381670" w14:textId="343CB9CC" w:rsidR="00D66D98" w:rsidRPr="00557216" w:rsidRDefault="00CD7E0C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</w:rPr>
        <w:t xml:space="preserve">    </w:t>
      </w:r>
      <w:r w:rsidR="00D66D98" w:rsidRPr="00557216">
        <w:rPr>
          <w:rFonts w:ascii="Times New Roman" w:hAnsi="Times New Roman" w:cs="Times New Roman"/>
          <w:b/>
          <w:bCs/>
        </w:rPr>
        <w:t xml:space="preserve">Figure </w:t>
      </w:r>
      <w:proofErr w:type="gramStart"/>
      <w:r w:rsidR="00D66D98" w:rsidRPr="00557216">
        <w:rPr>
          <w:rFonts w:ascii="Times New Roman" w:hAnsi="Times New Roman" w:cs="Times New Roman"/>
          <w:b/>
          <w:bCs/>
        </w:rPr>
        <w:t>1</w:t>
      </w:r>
      <w:r w:rsidR="00D66D98" w:rsidRPr="00557216">
        <w:rPr>
          <w:rFonts w:ascii="Times New Roman" w:hAnsi="Times New Roman" w:cs="Times New Roman"/>
        </w:rPr>
        <w:t>:</w:t>
      </w:r>
      <w:proofErr w:type="gramEnd"/>
      <w:r w:rsidR="00D66D98" w:rsidRPr="00557216">
        <w:rPr>
          <w:rFonts w:ascii="Times New Roman" w:hAnsi="Times New Roman" w:cs="Times New Roman"/>
        </w:rPr>
        <w:t xml:space="preserve"> Distribution of patients by </w:t>
      </w:r>
      <w:proofErr w:type="spellStart"/>
      <w:r w:rsidR="00D66D98" w:rsidRPr="00557216">
        <w:rPr>
          <w:rFonts w:ascii="Times New Roman" w:hAnsi="Times New Roman" w:cs="Times New Roman"/>
        </w:rPr>
        <w:t>age</w:t>
      </w:r>
      <w:proofErr w:type="spellEnd"/>
      <w:r w:rsidR="00D66D98" w:rsidRPr="00557216">
        <w:rPr>
          <w:rFonts w:ascii="Times New Roman" w:hAnsi="Times New Roman" w:cs="Times New Roman"/>
        </w:rPr>
        <w:t xml:space="preserve"> group.</w:t>
      </w:r>
    </w:p>
    <w:p w14:paraId="1D683D0E" w14:textId="77777777" w:rsidR="00CD7E0C" w:rsidRPr="00557216" w:rsidRDefault="00CD7E0C" w:rsidP="00CD7E0C">
      <w:pPr>
        <w:rPr>
          <w:rFonts w:ascii="Times New Roman" w:hAnsi="Times New Roman" w:cs="Times New Roman"/>
        </w:rPr>
      </w:pPr>
    </w:p>
    <w:p w14:paraId="34239F06" w14:textId="77777777" w:rsidR="00CD7E0C" w:rsidRPr="00557216" w:rsidRDefault="00CD7E0C" w:rsidP="00CD7E0C">
      <w:pPr>
        <w:rPr>
          <w:rFonts w:ascii="Times New Roman" w:hAnsi="Times New Roman" w:cs="Times New Roman"/>
        </w:rPr>
      </w:pPr>
    </w:p>
    <w:p w14:paraId="55B95611" w14:textId="77777777" w:rsidR="00CD7E0C" w:rsidRPr="00557216" w:rsidRDefault="00CD7E0C" w:rsidP="00CD7E0C">
      <w:pPr>
        <w:rPr>
          <w:rFonts w:ascii="Times New Roman" w:hAnsi="Times New Roman" w:cs="Times New Roman"/>
        </w:rPr>
      </w:pPr>
    </w:p>
    <w:p w14:paraId="0755CD69" w14:textId="77777777" w:rsidR="00CD7E0C" w:rsidRPr="00557216" w:rsidRDefault="00CD7E0C" w:rsidP="00CD7E0C">
      <w:pPr>
        <w:rPr>
          <w:rFonts w:ascii="Times New Roman" w:hAnsi="Times New Roman" w:cs="Times New Roman"/>
        </w:rPr>
      </w:pPr>
    </w:p>
    <w:p w14:paraId="3C397B75" w14:textId="77777777" w:rsidR="00CD7E0C" w:rsidRPr="00557216" w:rsidRDefault="00CD7E0C" w:rsidP="00CD7E0C">
      <w:pPr>
        <w:rPr>
          <w:rFonts w:ascii="Times New Roman" w:hAnsi="Times New Roman" w:cs="Times New Roman"/>
        </w:rPr>
      </w:pPr>
    </w:p>
    <w:p w14:paraId="75F3A1E4" w14:textId="77777777" w:rsidR="00CD7E0C" w:rsidRPr="00557216" w:rsidRDefault="00CD7E0C" w:rsidP="00CD7E0C">
      <w:pPr>
        <w:rPr>
          <w:rFonts w:ascii="Times New Roman" w:hAnsi="Times New Roman" w:cs="Times New Roman"/>
        </w:rPr>
      </w:pPr>
    </w:p>
    <w:p w14:paraId="12A264B6" w14:textId="77777777" w:rsidR="00CD7E0C" w:rsidRPr="00557216" w:rsidRDefault="00CD7E0C" w:rsidP="00CD7E0C">
      <w:pPr>
        <w:rPr>
          <w:rFonts w:ascii="Times New Roman" w:hAnsi="Times New Roman" w:cs="Times New Roman"/>
        </w:rPr>
      </w:pPr>
    </w:p>
    <w:p w14:paraId="2E5E8AE0" w14:textId="545B2448" w:rsidR="00CD7E0C" w:rsidRPr="0081624D" w:rsidRDefault="00CD7E0C" w:rsidP="00CD7E0C">
      <w:pPr>
        <w:rPr>
          <w:rFonts w:ascii="Times New Roman" w:hAnsi="Times New Roman" w:cs="Times New Roman"/>
          <w:b/>
          <w:bCs/>
        </w:rPr>
      </w:pPr>
      <w:r w:rsidRPr="00557216">
        <w:rPr>
          <w:rFonts w:ascii="Times New Roman" w:hAnsi="Times New Roman" w:cs="Times New Roman"/>
          <w:b/>
          <w:bCs/>
        </w:rPr>
        <w:t xml:space="preserve">             </w:t>
      </w:r>
    </w:p>
    <w:p w14:paraId="02DF2D3C" w14:textId="05B0F349" w:rsidR="00CD7E0C" w:rsidRPr="00557216" w:rsidRDefault="00CD7E0C" w:rsidP="00CD7E0C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DAF8541" wp14:editId="593BE8D1">
            <wp:simplePos x="0" y="0"/>
            <wp:positionH relativeFrom="margin">
              <wp:posOffset>-118745</wp:posOffset>
            </wp:positionH>
            <wp:positionV relativeFrom="paragraph">
              <wp:posOffset>43180</wp:posOffset>
            </wp:positionV>
            <wp:extent cx="5572125" cy="3324225"/>
            <wp:effectExtent l="0" t="0" r="9525" b="9525"/>
            <wp:wrapTight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ight>
            <wp:docPr id="35" name="Graphique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8516B" w14:textId="584F0A17" w:rsidR="00CD7E0C" w:rsidRPr="00557216" w:rsidRDefault="00CD7E0C" w:rsidP="00CD7E0C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 xml:space="preserve">                        Figure </w:t>
      </w:r>
      <w:proofErr w:type="gramStart"/>
      <w:r w:rsidR="0081624D">
        <w:rPr>
          <w:rFonts w:ascii="Times New Roman" w:hAnsi="Times New Roman" w:cs="Times New Roman"/>
          <w:b/>
          <w:bCs/>
        </w:rPr>
        <w:t>2</w:t>
      </w:r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Age and </w:t>
      </w:r>
      <w:proofErr w:type="spellStart"/>
      <w:r w:rsidRPr="00557216">
        <w:rPr>
          <w:rFonts w:ascii="Times New Roman" w:hAnsi="Times New Roman" w:cs="Times New Roman"/>
        </w:rPr>
        <w:t>sex</w:t>
      </w:r>
      <w:proofErr w:type="spellEnd"/>
      <w:r w:rsidRPr="00557216">
        <w:rPr>
          <w:rFonts w:ascii="Times New Roman" w:hAnsi="Times New Roman" w:cs="Times New Roman"/>
        </w:rPr>
        <w:t xml:space="preserve"> distribution of patients.</w:t>
      </w:r>
    </w:p>
    <w:p w14:paraId="79AB71DE" w14:textId="5CAA2096" w:rsidR="00CD7E0C" w:rsidRPr="00557216" w:rsidRDefault="00CD7E0C" w:rsidP="00CD7E0C">
      <w:pPr>
        <w:rPr>
          <w:rFonts w:ascii="Times New Roman" w:hAnsi="Times New Roman" w:cs="Times New Roman"/>
        </w:rPr>
      </w:pPr>
    </w:p>
    <w:p w14:paraId="42FA3FE9" w14:textId="652D5DDB" w:rsidR="00CD7E0C" w:rsidRPr="00557216" w:rsidRDefault="00CD7E0C" w:rsidP="00CD7E0C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8768765" wp14:editId="7BADDAC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24170" cy="3462020"/>
            <wp:effectExtent l="0" t="0" r="5080" b="5080"/>
            <wp:wrapNone/>
            <wp:docPr id="21" name="Graphique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F4478" w14:textId="05092595" w:rsidR="00CD7E0C" w:rsidRPr="00557216" w:rsidRDefault="00CD7E0C" w:rsidP="00CD7E0C">
      <w:pPr>
        <w:rPr>
          <w:rFonts w:ascii="Times New Roman" w:hAnsi="Times New Roman" w:cs="Times New Roman"/>
        </w:rPr>
      </w:pPr>
    </w:p>
    <w:p w14:paraId="513DF39F" w14:textId="3E662707" w:rsidR="00CD7E0C" w:rsidRPr="00557216" w:rsidRDefault="00CD7E0C" w:rsidP="00CD7E0C">
      <w:pPr>
        <w:rPr>
          <w:rFonts w:ascii="Times New Roman" w:hAnsi="Times New Roman" w:cs="Times New Roman"/>
        </w:rPr>
      </w:pPr>
    </w:p>
    <w:p w14:paraId="3BDC2D5E" w14:textId="0325C9FF" w:rsidR="00CD7E0C" w:rsidRPr="00557216" w:rsidRDefault="00CD7E0C" w:rsidP="00CD7E0C">
      <w:pPr>
        <w:rPr>
          <w:rFonts w:ascii="Times New Roman" w:hAnsi="Times New Roman" w:cs="Times New Roman"/>
        </w:rPr>
      </w:pPr>
    </w:p>
    <w:p w14:paraId="01640A17" w14:textId="131E7995" w:rsidR="00CD7E0C" w:rsidRPr="00557216" w:rsidRDefault="00CD7E0C" w:rsidP="00CD7E0C">
      <w:pPr>
        <w:rPr>
          <w:rFonts w:ascii="Times New Roman" w:hAnsi="Times New Roman" w:cs="Times New Roman"/>
        </w:rPr>
      </w:pPr>
    </w:p>
    <w:p w14:paraId="5B2403BC" w14:textId="77777777" w:rsidR="00236FEC" w:rsidRPr="00557216" w:rsidRDefault="00236FEC" w:rsidP="00CD7E0C">
      <w:pPr>
        <w:rPr>
          <w:rFonts w:ascii="Times New Roman" w:hAnsi="Times New Roman" w:cs="Times New Roman"/>
        </w:rPr>
      </w:pPr>
    </w:p>
    <w:p w14:paraId="75AA933C" w14:textId="77777777" w:rsidR="00236FEC" w:rsidRPr="00557216" w:rsidRDefault="00236FEC" w:rsidP="00CD7E0C">
      <w:pPr>
        <w:rPr>
          <w:rFonts w:ascii="Times New Roman" w:hAnsi="Times New Roman" w:cs="Times New Roman"/>
        </w:rPr>
      </w:pPr>
    </w:p>
    <w:p w14:paraId="302A911A" w14:textId="77777777" w:rsidR="00236FEC" w:rsidRPr="00557216" w:rsidRDefault="00236FEC" w:rsidP="00CD7E0C">
      <w:pPr>
        <w:rPr>
          <w:rFonts w:ascii="Times New Roman" w:hAnsi="Times New Roman" w:cs="Times New Roman"/>
        </w:rPr>
      </w:pPr>
    </w:p>
    <w:p w14:paraId="576DBBCE" w14:textId="77777777" w:rsidR="00236FEC" w:rsidRPr="00557216" w:rsidRDefault="00236FEC" w:rsidP="00CD7E0C">
      <w:pPr>
        <w:rPr>
          <w:rFonts w:ascii="Times New Roman" w:hAnsi="Times New Roman" w:cs="Times New Roman"/>
        </w:rPr>
      </w:pPr>
    </w:p>
    <w:p w14:paraId="27F38277" w14:textId="77777777" w:rsidR="00236FEC" w:rsidRPr="00557216" w:rsidRDefault="00236FEC" w:rsidP="00CD7E0C">
      <w:pPr>
        <w:rPr>
          <w:rFonts w:ascii="Times New Roman" w:hAnsi="Times New Roman" w:cs="Times New Roman"/>
        </w:rPr>
      </w:pPr>
    </w:p>
    <w:p w14:paraId="23BF4737" w14:textId="77777777" w:rsidR="00236FEC" w:rsidRPr="00557216" w:rsidRDefault="00236FEC" w:rsidP="00CD7E0C">
      <w:pPr>
        <w:rPr>
          <w:rFonts w:ascii="Times New Roman" w:hAnsi="Times New Roman" w:cs="Times New Roman"/>
        </w:rPr>
      </w:pPr>
    </w:p>
    <w:p w14:paraId="5865BB64" w14:textId="77777777" w:rsidR="00236FEC" w:rsidRPr="00557216" w:rsidRDefault="00236FEC" w:rsidP="00236FEC">
      <w:pPr>
        <w:rPr>
          <w:rFonts w:ascii="Times New Roman" w:hAnsi="Times New Roman" w:cs="Times New Roman"/>
          <w:b/>
          <w:bCs/>
        </w:rPr>
      </w:pPr>
    </w:p>
    <w:p w14:paraId="3FFC2F5C" w14:textId="01F52320" w:rsidR="00236FEC" w:rsidRDefault="00236FEC" w:rsidP="00236FEC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 xml:space="preserve">Figure </w:t>
      </w:r>
      <w:proofErr w:type="gramStart"/>
      <w:r w:rsidR="0081624D">
        <w:rPr>
          <w:rFonts w:ascii="Times New Roman" w:hAnsi="Times New Roman" w:cs="Times New Roman"/>
          <w:b/>
          <w:bCs/>
        </w:rPr>
        <w:t>3</w:t>
      </w:r>
      <w:r w:rsidRPr="00557216">
        <w:rPr>
          <w:rFonts w:ascii="Times New Roman" w:hAnsi="Times New Roman" w:cs="Times New Roman"/>
          <w:b/>
          <w:bCs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Distribution of patients </w:t>
      </w:r>
      <w:proofErr w:type="spellStart"/>
      <w:r w:rsidRPr="00557216">
        <w:rPr>
          <w:rFonts w:ascii="Times New Roman" w:hAnsi="Times New Roman" w:cs="Times New Roman"/>
        </w:rPr>
        <w:t>according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prescribing</w:t>
      </w:r>
      <w:proofErr w:type="spellEnd"/>
      <w:r w:rsidRPr="00557216">
        <w:rPr>
          <w:rFonts w:ascii="Times New Roman" w:hAnsi="Times New Roman" w:cs="Times New Roman"/>
        </w:rPr>
        <w:t xml:space="preserve"> services</w:t>
      </w:r>
    </w:p>
    <w:p w14:paraId="47131F88" w14:textId="77777777" w:rsidR="0081624D" w:rsidRPr="00557216" w:rsidRDefault="0081624D" w:rsidP="00236FEC">
      <w:pPr>
        <w:rPr>
          <w:rFonts w:ascii="Times New Roman" w:hAnsi="Times New Roman" w:cs="Times New Roman"/>
        </w:rPr>
      </w:pPr>
    </w:p>
    <w:p w14:paraId="20E251C4" w14:textId="77777777" w:rsidR="00236FEC" w:rsidRPr="00557216" w:rsidRDefault="00236FEC" w:rsidP="00236FEC">
      <w:pPr>
        <w:rPr>
          <w:rFonts w:ascii="Times New Roman" w:hAnsi="Times New Roman" w:cs="Times New Roman"/>
        </w:rPr>
      </w:pPr>
    </w:p>
    <w:p w14:paraId="105D5395" w14:textId="5D131D3B" w:rsidR="00236FEC" w:rsidRPr="00557216" w:rsidRDefault="00996388" w:rsidP="00236FEC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1553F5E" wp14:editId="32AFDE3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24170" cy="3462020"/>
            <wp:effectExtent l="0" t="0" r="5080" b="5080"/>
            <wp:wrapNone/>
            <wp:docPr id="1402617559" name="Graphique 14026175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529E9" w14:textId="77777777" w:rsidR="00236FEC" w:rsidRPr="00557216" w:rsidRDefault="00236FEC" w:rsidP="00CD7E0C">
      <w:pPr>
        <w:rPr>
          <w:rFonts w:ascii="Times New Roman" w:hAnsi="Times New Roman" w:cs="Times New Roman"/>
        </w:rPr>
      </w:pPr>
    </w:p>
    <w:p w14:paraId="02123788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7D018C87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24217630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069EC364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781FA3FE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5A090757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60815130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18F2467C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2658D296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5AA28997" w14:textId="77777777" w:rsidR="00557216" w:rsidRDefault="00557216" w:rsidP="00ED6F19">
      <w:pPr>
        <w:rPr>
          <w:rFonts w:ascii="Times New Roman" w:hAnsi="Times New Roman" w:cs="Times New Roman"/>
          <w:b/>
          <w:bCs/>
        </w:rPr>
      </w:pPr>
    </w:p>
    <w:p w14:paraId="6366E611" w14:textId="290E66B6" w:rsidR="00ED6F19" w:rsidRPr="00557216" w:rsidRDefault="00ED6F19" w:rsidP="00ED6F19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 xml:space="preserve">Figure </w:t>
      </w:r>
      <w:proofErr w:type="gramStart"/>
      <w:r w:rsidR="0081624D">
        <w:rPr>
          <w:rFonts w:ascii="Times New Roman" w:hAnsi="Times New Roman" w:cs="Times New Roman"/>
          <w:b/>
          <w:bCs/>
        </w:rPr>
        <w:t>4</w:t>
      </w:r>
      <w:r w:rsidRPr="00557216">
        <w:rPr>
          <w:rFonts w:ascii="Times New Roman" w:hAnsi="Times New Roman" w:cs="Times New Roman"/>
          <w:b/>
          <w:bCs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Distribution of patients </w:t>
      </w:r>
      <w:proofErr w:type="spellStart"/>
      <w:r w:rsidRPr="00557216">
        <w:rPr>
          <w:rFonts w:ascii="Times New Roman" w:hAnsi="Times New Roman" w:cs="Times New Roman"/>
        </w:rPr>
        <w:t>according</w:t>
      </w:r>
      <w:proofErr w:type="spellEnd"/>
      <w:r w:rsidRPr="00557216">
        <w:rPr>
          <w:rFonts w:ascii="Times New Roman" w:hAnsi="Times New Roman" w:cs="Times New Roman"/>
        </w:rPr>
        <w:t xml:space="preserve"> to the </w:t>
      </w:r>
      <w:proofErr w:type="spellStart"/>
      <w:r w:rsidRPr="00557216">
        <w:rPr>
          <w:rFonts w:ascii="Times New Roman" w:hAnsi="Times New Roman" w:cs="Times New Roman"/>
        </w:rPr>
        <w:t>reason</w:t>
      </w:r>
      <w:proofErr w:type="spellEnd"/>
      <w:r w:rsidRPr="00557216">
        <w:rPr>
          <w:rFonts w:ascii="Times New Roman" w:hAnsi="Times New Roman" w:cs="Times New Roman"/>
        </w:rPr>
        <w:t xml:space="preserve"> for prescription</w:t>
      </w:r>
    </w:p>
    <w:p w14:paraId="31778FAF" w14:textId="77777777" w:rsidR="00ED6F19" w:rsidRPr="00557216" w:rsidRDefault="00ED6F19" w:rsidP="00CD7E0C">
      <w:pPr>
        <w:rPr>
          <w:rFonts w:ascii="Times New Roman" w:hAnsi="Times New Roman" w:cs="Times New Roman"/>
        </w:rPr>
      </w:pPr>
    </w:p>
    <w:p w14:paraId="374CD929" w14:textId="4E46144A" w:rsidR="00ED6F19" w:rsidRPr="00557216" w:rsidRDefault="00E24437" w:rsidP="00CD7E0C">
      <w:pPr>
        <w:rPr>
          <w:rFonts w:ascii="Times New Roman" w:hAnsi="Times New Roman" w:cs="Times New Roman"/>
          <w:noProof/>
        </w:rPr>
      </w:pPr>
      <w:r w:rsidRPr="0055721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852E5A" wp14:editId="3FF9BC31">
            <wp:extent cx="5476875" cy="2886075"/>
            <wp:effectExtent l="0" t="0" r="9525" b="9525"/>
            <wp:docPr id="38555684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52D3C58" w14:textId="605D76D4" w:rsidR="008B433E" w:rsidRPr="00557216" w:rsidRDefault="008B433E" w:rsidP="008B433E">
      <w:pPr>
        <w:jc w:val="center"/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 xml:space="preserve">Figure </w:t>
      </w:r>
      <w:proofErr w:type="gramStart"/>
      <w:r w:rsidR="0081624D">
        <w:rPr>
          <w:rFonts w:ascii="Times New Roman" w:hAnsi="Times New Roman" w:cs="Times New Roman"/>
          <w:b/>
          <w:bCs/>
        </w:rPr>
        <w:t>5</w:t>
      </w:r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Prevalence</w:t>
      </w:r>
      <w:proofErr w:type="spellEnd"/>
      <w:r w:rsidRPr="00557216">
        <w:rPr>
          <w:rFonts w:ascii="Times New Roman" w:hAnsi="Times New Roman" w:cs="Times New Roman"/>
        </w:rPr>
        <w:t xml:space="preserve">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</w:p>
    <w:p w14:paraId="0E40EA21" w14:textId="77777777" w:rsidR="008B433E" w:rsidRPr="00557216" w:rsidRDefault="008B433E" w:rsidP="008B433E">
      <w:pPr>
        <w:jc w:val="center"/>
        <w:rPr>
          <w:rFonts w:ascii="Times New Roman" w:hAnsi="Times New Roman" w:cs="Times New Roman"/>
        </w:rPr>
      </w:pPr>
    </w:p>
    <w:p w14:paraId="42ED4FD5" w14:textId="77777777" w:rsidR="008B433E" w:rsidRPr="00557216" w:rsidRDefault="008B433E" w:rsidP="008B433E">
      <w:pPr>
        <w:jc w:val="center"/>
        <w:rPr>
          <w:rFonts w:ascii="Times New Roman" w:hAnsi="Times New Roman" w:cs="Times New Roman"/>
        </w:rPr>
      </w:pPr>
    </w:p>
    <w:p w14:paraId="51CF3BE9" w14:textId="77777777" w:rsidR="008B433E" w:rsidRPr="00557216" w:rsidRDefault="008B433E" w:rsidP="008B433E">
      <w:pPr>
        <w:jc w:val="center"/>
        <w:rPr>
          <w:rFonts w:ascii="Times New Roman" w:hAnsi="Times New Roman" w:cs="Times New Roman"/>
        </w:rPr>
      </w:pPr>
    </w:p>
    <w:p w14:paraId="518B3115" w14:textId="77777777" w:rsidR="008B433E" w:rsidRPr="00557216" w:rsidRDefault="008B433E" w:rsidP="008B433E">
      <w:pPr>
        <w:jc w:val="center"/>
        <w:rPr>
          <w:rFonts w:ascii="Times New Roman" w:hAnsi="Times New Roman" w:cs="Times New Roman"/>
        </w:rPr>
      </w:pPr>
    </w:p>
    <w:p w14:paraId="26FCF7C0" w14:textId="5EE25BB0" w:rsidR="008B433E" w:rsidRPr="00557216" w:rsidRDefault="008B433E" w:rsidP="008B433E">
      <w:pPr>
        <w:jc w:val="center"/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C30006B" wp14:editId="6824476A">
            <wp:simplePos x="0" y="0"/>
            <wp:positionH relativeFrom="margin">
              <wp:posOffset>-4444</wp:posOffset>
            </wp:positionH>
            <wp:positionV relativeFrom="paragraph">
              <wp:posOffset>-4445</wp:posOffset>
            </wp:positionV>
            <wp:extent cx="5734050" cy="3209925"/>
            <wp:effectExtent l="0" t="0" r="0" b="9525"/>
            <wp:wrapNone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B0C33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77A521FB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7869354B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4B854CAB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168A542E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5AD4D2EA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39BB94BE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55BA470C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69BA8E94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5CC0B7C0" w14:textId="77777777" w:rsidR="008B433E" w:rsidRPr="00557216" w:rsidRDefault="008B433E" w:rsidP="008B433E">
      <w:pPr>
        <w:rPr>
          <w:rFonts w:ascii="Times New Roman" w:hAnsi="Times New Roman" w:cs="Times New Roman"/>
        </w:rPr>
      </w:pPr>
    </w:p>
    <w:p w14:paraId="46F55053" w14:textId="4E22C60C" w:rsidR="008B433E" w:rsidRPr="00557216" w:rsidRDefault="008B433E" w:rsidP="008B433E">
      <w:pPr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 xml:space="preserve">                 Figure </w:t>
      </w:r>
      <w:proofErr w:type="gramStart"/>
      <w:r w:rsidR="0081624D">
        <w:rPr>
          <w:rFonts w:ascii="Times New Roman" w:hAnsi="Times New Roman" w:cs="Times New Roman"/>
          <w:b/>
          <w:bCs/>
        </w:rPr>
        <w:t>6</w:t>
      </w:r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Distribution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according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age</w:t>
      </w:r>
      <w:proofErr w:type="spellEnd"/>
    </w:p>
    <w:p w14:paraId="4E5D3574" w14:textId="5DE93E13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7CA8936" wp14:editId="25051CC0">
            <wp:simplePos x="0" y="0"/>
            <wp:positionH relativeFrom="page">
              <wp:posOffset>895349</wp:posOffset>
            </wp:positionH>
            <wp:positionV relativeFrom="paragraph">
              <wp:posOffset>317499</wp:posOffset>
            </wp:positionV>
            <wp:extent cx="5095875" cy="3038475"/>
            <wp:effectExtent l="0" t="0" r="9525" b="9525"/>
            <wp:wrapNone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216">
        <w:rPr>
          <w:rFonts w:ascii="Times New Roman" w:hAnsi="Times New Roman" w:cs="Times New Roman"/>
        </w:rPr>
        <w:tab/>
      </w:r>
    </w:p>
    <w:p w14:paraId="2664FF4B" w14:textId="54AB6A8F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</w:rPr>
        <w:t xml:space="preserve">Figure </w:t>
      </w:r>
      <w:proofErr w:type="gramStart"/>
      <w:r w:rsidRPr="00557216">
        <w:rPr>
          <w:rFonts w:ascii="Times New Roman" w:hAnsi="Times New Roman" w:cs="Times New Roman"/>
        </w:rPr>
        <w:t>17:</w:t>
      </w:r>
      <w:proofErr w:type="gramEnd"/>
      <w:r w:rsidRPr="00557216">
        <w:rPr>
          <w:rFonts w:ascii="Times New Roman" w:hAnsi="Times New Roman" w:cs="Times New Roman"/>
        </w:rPr>
        <w:t xml:space="preserve"> Distribution of </w:t>
      </w:r>
      <w:proofErr w:type="spellStart"/>
      <w:r w:rsidRPr="00557216">
        <w:rPr>
          <w:rFonts w:ascii="Times New Roman" w:hAnsi="Times New Roman" w:cs="Times New Roman"/>
        </w:rPr>
        <w:t>hyperuricemias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according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sex</w:t>
      </w:r>
      <w:proofErr w:type="spellEnd"/>
      <w:r w:rsidRPr="00557216">
        <w:rPr>
          <w:rFonts w:ascii="Times New Roman" w:hAnsi="Times New Roman" w:cs="Times New Roman"/>
        </w:rPr>
        <w:t>.</w:t>
      </w:r>
    </w:p>
    <w:p w14:paraId="2AFB5C51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1A6B5C24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4A2D9733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0C05B722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47DE335C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6BBD38E9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26633CCF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27C75663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1AABA945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213B5CA9" w14:textId="5D9CE225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 xml:space="preserve">               Figure </w:t>
      </w:r>
      <w:proofErr w:type="gramStart"/>
      <w:r w:rsidR="0081624D">
        <w:rPr>
          <w:rFonts w:ascii="Times New Roman" w:hAnsi="Times New Roman" w:cs="Times New Roman"/>
          <w:b/>
          <w:bCs/>
        </w:rPr>
        <w:t>7</w:t>
      </w:r>
      <w:r w:rsidRPr="00557216">
        <w:rPr>
          <w:rFonts w:ascii="Times New Roman" w:hAnsi="Times New Roman" w:cs="Times New Roman"/>
          <w:b/>
          <w:bCs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Distribution of </w:t>
      </w:r>
      <w:proofErr w:type="spellStart"/>
      <w:r w:rsidRPr="00557216">
        <w:rPr>
          <w:rFonts w:ascii="Times New Roman" w:hAnsi="Times New Roman" w:cs="Times New Roman"/>
        </w:rPr>
        <w:t>hyperuricemias</w:t>
      </w:r>
      <w:proofErr w:type="spellEnd"/>
      <w:r w:rsidRPr="00557216">
        <w:rPr>
          <w:rFonts w:ascii="Times New Roman" w:hAnsi="Times New Roman" w:cs="Times New Roman"/>
        </w:rPr>
        <w:t xml:space="preserve"> </w:t>
      </w:r>
      <w:proofErr w:type="spellStart"/>
      <w:r w:rsidRPr="00557216">
        <w:rPr>
          <w:rFonts w:ascii="Times New Roman" w:hAnsi="Times New Roman" w:cs="Times New Roman"/>
        </w:rPr>
        <w:t>according</w:t>
      </w:r>
      <w:proofErr w:type="spellEnd"/>
      <w:r w:rsidRPr="00557216">
        <w:rPr>
          <w:rFonts w:ascii="Times New Roman" w:hAnsi="Times New Roman" w:cs="Times New Roman"/>
        </w:rPr>
        <w:t xml:space="preserve"> to </w:t>
      </w:r>
      <w:proofErr w:type="spellStart"/>
      <w:r w:rsidRPr="00557216">
        <w:rPr>
          <w:rFonts w:ascii="Times New Roman" w:hAnsi="Times New Roman" w:cs="Times New Roman"/>
        </w:rPr>
        <w:t>sex</w:t>
      </w:r>
      <w:proofErr w:type="spellEnd"/>
      <w:r w:rsidRPr="00557216">
        <w:rPr>
          <w:rFonts w:ascii="Times New Roman" w:hAnsi="Times New Roman" w:cs="Times New Roman"/>
        </w:rPr>
        <w:t>.</w:t>
      </w:r>
    </w:p>
    <w:p w14:paraId="3D9622D1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15A72381" w14:textId="77777777" w:rsidR="008B433E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1F029222" w14:textId="77777777" w:rsidR="00557216" w:rsidRPr="00557216" w:rsidRDefault="00557216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388583B6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1A09C7C9" w14:textId="77777777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</w:p>
    <w:p w14:paraId="7A46C237" w14:textId="3D1AC0F5" w:rsidR="008B433E" w:rsidRPr="00557216" w:rsidRDefault="008B433E" w:rsidP="008B433E">
      <w:pPr>
        <w:tabs>
          <w:tab w:val="left" w:pos="2295"/>
        </w:tabs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66944A1" wp14:editId="4028370E">
            <wp:simplePos x="0" y="0"/>
            <wp:positionH relativeFrom="margin">
              <wp:posOffset>-4445</wp:posOffset>
            </wp:positionH>
            <wp:positionV relativeFrom="paragraph">
              <wp:posOffset>-137795</wp:posOffset>
            </wp:positionV>
            <wp:extent cx="6257925" cy="3695700"/>
            <wp:effectExtent l="0" t="0" r="9525" b="0"/>
            <wp:wrapNone/>
            <wp:docPr id="237006090" name="Graphique 2370060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50FA5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7907D300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14B40A81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5B17ACDA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11E4510E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2CB5BCAB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3517A8A6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0E5FE9BD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01D0D121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146C3ABD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443BB8D0" w14:textId="77777777" w:rsidR="009E01CF" w:rsidRPr="00557216" w:rsidRDefault="009E01CF" w:rsidP="009E01CF">
      <w:pPr>
        <w:rPr>
          <w:rFonts w:ascii="Times New Roman" w:hAnsi="Times New Roman" w:cs="Times New Roman"/>
        </w:rPr>
      </w:pPr>
    </w:p>
    <w:p w14:paraId="7B233CDF" w14:textId="1CD73E50" w:rsidR="009E01CF" w:rsidRPr="00557216" w:rsidRDefault="009E01CF" w:rsidP="009E01CF">
      <w:pPr>
        <w:tabs>
          <w:tab w:val="left" w:pos="3210"/>
        </w:tabs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b/>
          <w:bCs/>
        </w:rPr>
        <w:t xml:space="preserve">Figure </w:t>
      </w:r>
      <w:proofErr w:type="gramStart"/>
      <w:r w:rsidR="0081624D">
        <w:rPr>
          <w:rFonts w:ascii="Times New Roman" w:hAnsi="Times New Roman" w:cs="Times New Roman"/>
          <w:b/>
          <w:bCs/>
        </w:rPr>
        <w:t>8</w:t>
      </w:r>
      <w:r w:rsidRPr="00557216">
        <w:rPr>
          <w:rFonts w:ascii="Times New Roman" w:hAnsi="Times New Roman" w:cs="Times New Roman"/>
        </w:rPr>
        <w:t>:</w:t>
      </w:r>
      <w:proofErr w:type="gramEnd"/>
      <w:r w:rsidRPr="00557216">
        <w:rPr>
          <w:rFonts w:ascii="Times New Roman" w:hAnsi="Times New Roman" w:cs="Times New Roman"/>
        </w:rPr>
        <w:t xml:space="preserve"> Distribution of </w:t>
      </w:r>
      <w:proofErr w:type="spellStart"/>
      <w:r w:rsidRPr="00557216">
        <w:rPr>
          <w:rFonts w:ascii="Times New Roman" w:hAnsi="Times New Roman" w:cs="Times New Roman"/>
        </w:rPr>
        <w:t>hyperuricemia</w:t>
      </w:r>
      <w:proofErr w:type="spellEnd"/>
      <w:r w:rsidRPr="00557216">
        <w:rPr>
          <w:rFonts w:ascii="Times New Roman" w:hAnsi="Times New Roman" w:cs="Times New Roman"/>
        </w:rPr>
        <w:t xml:space="preserve"> cases </w:t>
      </w:r>
      <w:proofErr w:type="spellStart"/>
      <w:r w:rsidRPr="00557216">
        <w:rPr>
          <w:rFonts w:ascii="Times New Roman" w:hAnsi="Times New Roman" w:cs="Times New Roman"/>
        </w:rPr>
        <w:t>according</w:t>
      </w:r>
      <w:proofErr w:type="spellEnd"/>
      <w:r w:rsidRPr="00557216">
        <w:rPr>
          <w:rFonts w:ascii="Times New Roman" w:hAnsi="Times New Roman" w:cs="Times New Roman"/>
        </w:rPr>
        <w:t xml:space="preserve"> to the </w:t>
      </w:r>
      <w:proofErr w:type="spellStart"/>
      <w:r w:rsidRPr="00557216">
        <w:rPr>
          <w:rFonts w:ascii="Times New Roman" w:hAnsi="Times New Roman" w:cs="Times New Roman"/>
        </w:rPr>
        <w:t>prescribing</w:t>
      </w:r>
      <w:proofErr w:type="spellEnd"/>
      <w:r w:rsidRPr="00557216">
        <w:rPr>
          <w:rFonts w:ascii="Times New Roman" w:hAnsi="Times New Roman" w:cs="Times New Roman"/>
        </w:rPr>
        <w:t xml:space="preserve"> service.</w:t>
      </w:r>
    </w:p>
    <w:p w14:paraId="3C01A628" w14:textId="77777777" w:rsidR="00605663" w:rsidRPr="00557216" w:rsidRDefault="00605663" w:rsidP="009E01CF">
      <w:pPr>
        <w:tabs>
          <w:tab w:val="left" w:pos="3210"/>
        </w:tabs>
        <w:rPr>
          <w:rFonts w:ascii="Times New Roman" w:hAnsi="Times New Roman" w:cs="Times New Roman"/>
        </w:rPr>
      </w:pPr>
    </w:p>
    <w:p w14:paraId="682566FD" w14:textId="0D261164" w:rsidR="00605663" w:rsidRPr="00557216" w:rsidRDefault="00FE7110" w:rsidP="009E01CF">
      <w:pPr>
        <w:tabs>
          <w:tab w:val="left" w:pos="3210"/>
        </w:tabs>
        <w:rPr>
          <w:rFonts w:ascii="Times New Roman" w:hAnsi="Times New Roman" w:cs="Times New Roman"/>
        </w:rPr>
      </w:pPr>
      <w:r w:rsidRPr="0055721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75E80C" wp14:editId="13196E15">
            <wp:extent cx="6219825" cy="3048000"/>
            <wp:effectExtent l="0" t="0" r="9525" b="0"/>
            <wp:docPr id="281891147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A5CF598" w14:textId="44D18DF5" w:rsidR="004871D9" w:rsidRPr="004871D9" w:rsidRDefault="004871D9" w:rsidP="004871D9">
      <w:pPr>
        <w:tabs>
          <w:tab w:val="left" w:pos="3210"/>
        </w:tabs>
        <w:rPr>
          <w:rFonts w:ascii="Times New Roman" w:hAnsi="Times New Roman" w:cs="Times New Roman"/>
        </w:rPr>
      </w:pPr>
      <w:r w:rsidRPr="004871D9">
        <w:rPr>
          <w:rFonts w:ascii="Times New Roman" w:hAnsi="Times New Roman" w:cs="Times New Roman"/>
          <w:b/>
          <w:bCs/>
        </w:rPr>
        <w:t xml:space="preserve">Figure </w:t>
      </w:r>
      <w:proofErr w:type="gramStart"/>
      <w:r w:rsidR="0081624D">
        <w:rPr>
          <w:rFonts w:ascii="Times New Roman" w:hAnsi="Times New Roman" w:cs="Times New Roman"/>
          <w:b/>
          <w:bCs/>
        </w:rPr>
        <w:t>9</w:t>
      </w:r>
      <w:r w:rsidRPr="004871D9">
        <w:rPr>
          <w:rFonts w:ascii="Times New Roman" w:hAnsi="Times New Roman" w:cs="Times New Roman"/>
        </w:rPr>
        <w:t>:</w:t>
      </w:r>
      <w:proofErr w:type="gramEnd"/>
      <w:r w:rsidRPr="004871D9">
        <w:rPr>
          <w:rFonts w:ascii="Times New Roman" w:hAnsi="Times New Roman" w:cs="Times New Roman"/>
        </w:rPr>
        <w:t xml:space="preserve"> </w:t>
      </w:r>
      <w:proofErr w:type="spellStart"/>
      <w:r w:rsidRPr="004871D9">
        <w:rPr>
          <w:rFonts w:ascii="Times New Roman" w:hAnsi="Times New Roman" w:cs="Times New Roman"/>
        </w:rPr>
        <w:t>Prevalence</w:t>
      </w:r>
      <w:proofErr w:type="spellEnd"/>
      <w:r w:rsidRPr="004871D9">
        <w:rPr>
          <w:rFonts w:ascii="Times New Roman" w:hAnsi="Times New Roman" w:cs="Times New Roman"/>
        </w:rPr>
        <w:t xml:space="preserve"> of </w:t>
      </w:r>
      <w:proofErr w:type="spellStart"/>
      <w:r w:rsidRPr="004871D9">
        <w:rPr>
          <w:rFonts w:ascii="Times New Roman" w:hAnsi="Times New Roman" w:cs="Times New Roman"/>
        </w:rPr>
        <w:t>Hyperuricemias</w:t>
      </w:r>
      <w:proofErr w:type="spellEnd"/>
      <w:r w:rsidRPr="004871D9">
        <w:rPr>
          <w:rFonts w:ascii="Times New Roman" w:hAnsi="Times New Roman" w:cs="Times New Roman"/>
        </w:rPr>
        <w:t xml:space="preserve"> </w:t>
      </w:r>
      <w:proofErr w:type="spellStart"/>
      <w:r w:rsidRPr="004871D9">
        <w:rPr>
          <w:rFonts w:ascii="Times New Roman" w:hAnsi="Times New Roman" w:cs="Times New Roman"/>
        </w:rPr>
        <w:t>According</w:t>
      </w:r>
      <w:proofErr w:type="spellEnd"/>
      <w:r w:rsidRPr="004871D9">
        <w:rPr>
          <w:rFonts w:ascii="Times New Roman" w:hAnsi="Times New Roman" w:cs="Times New Roman"/>
        </w:rPr>
        <w:t xml:space="preserve"> to the Reason for Prescription.</w:t>
      </w:r>
    </w:p>
    <w:p w14:paraId="4D5B4638" w14:textId="77777777" w:rsidR="004871D9" w:rsidRDefault="004871D9" w:rsidP="009E01CF">
      <w:pPr>
        <w:tabs>
          <w:tab w:val="left" w:pos="3210"/>
        </w:tabs>
        <w:rPr>
          <w:rFonts w:ascii="Times New Roman" w:hAnsi="Times New Roman" w:cs="Times New Roman"/>
        </w:rPr>
      </w:pPr>
    </w:p>
    <w:p w14:paraId="2BDFE217" w14:textId="77777777" w:rsidR="00557216" w:rsidRDefault="00557216" w:rsidP="009E01CF">
      <w:pPr>
        <w:tabs>
          <w:tab w:val="left" w:pos="3210"/>
        </w:tabs>
        <w:rPr>
          <w:rFonts w:ascii="Times New Roman" w:hAnsi="Times New Roman" w:cs="Times New Roman"/>
        </w:rPr>
      </w:pPr>
    </w:p>
    <w:p w14:paraId="36157BE6" w14:textId="77777777" w:rsidR="00557216" w:rsidRDefault="00557216" w:rsidP="009E01CF">
      <w:pPr>
        <w:tabs>
          <w:tab w:val="left" w:pos="3210"/>
        </w:tabs>
        <w:rPr>
          <w:rFonts w:ascii="Times New Roman" w:hAnsi="Times New Roman" w:cs="Times New Roman"/>
        </w:rPr>
      </w:pPr>
    </w:p>
    <w:p w14:paraId="2E7E6F8F" w14:textId="77777777" w:rsidR="00557216" w:rsidRDefault="00557216" w:rsidP="009E01CF">
      <w:pPr>
        <w:tabs>
          <w:tab w:val="left" w:pos="3210"/>
        </w:tabs>
        <w:rPr>
          <w:rFonts w:ascii="Times New Roman" w:hAnsi="Times New Roman" w:cs="Times New Roman"/>
        </w:rPr>
      </w:pPr>
    </w:p>
    <w:p w14:paraId="616ABB5D" w14:textId="39B9F4FE" w:rsidR="00055A89" w:rsidRDefault="00055A89" w:rsidP="00055A89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b/>
          <w:bCs/>
          <w:lang w:val="en-US" w:eastAsia="fr-FR"/>
        </w:rPr>
      </w:pPr>
      <w:r>
        <w:rPr>
          <w:rFonts w:ascii="Times" w:eastAsia="Times New Roman" w:hAnsi="Times" w:cs="Times New Roman"/>
          <w:b/>
          <w:bCs/>
          <w:lang w:val="en-US" w:eastAsia="fr-FR"/>
        </w:rPr>
        <w:t>5. CONCLUSION</w:t>
      </w:r>
    </w:p>
    <w:p w14:paraId="74B3A8AC" w14:textId="56B4FC4D" w:rsidR="00CA7521" w:rsidRPr="00CA7521" w:rsidRDefault="00CA7521" w:rsidP="00CA7521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eastAsia="fr-FR"/>
        </w:rPr>
      </w:pPr>
      <w:proofErr w:type="spellStart"/>
      <w:r w:rsidRPr="00CA7521">
        <w:rPr>
          <w:rFonts w:ascii="Times" w:eastAsia="Times New Roman" w:hAnsi="Times" w:cs="Times New Roman"/>
          <w:lang w:eastAsia="fr-FR"/>
        </w:rPr>
        <w:t>Hyperuricemia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is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a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common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metabolic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disorder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whose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prevalence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is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steadily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increasing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worldwide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. Changes in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dietary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habits,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increased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life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expectancy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, and the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growing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prevalence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of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comorbidities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such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as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cardiovascular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disease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, hypertension, and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renal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insufficiency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could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explain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this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increase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>.</w:t>
      </w:r>
    </w:p>
    <w:p w14:paraId="69D6039B" w14:textId="2B5AD548" w:rsidR="00CA7521" w:rsidRDefault="00CA7521" w:rsidP="00CA7521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eastAsia="fr-FR"/>
        </w:rPr>
      </w:pPr>
      <w:r w:rsidRPr="00CA7521">
        <w:rPr>
          <w:rFonts w:ascii="Times" w:eastAsia="Times New Roman" w:hAnsi="Times" w:cs="Times New Roman"/>
          <w:lang w:eastAsia="fr-FR"/>
        </w:rPr>
        <w:t xml:space="preserve">It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is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in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this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context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that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we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conducted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a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retrospective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study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analyzing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the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results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of 444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serum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samples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for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uric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acid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levels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in the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blood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at the HALD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biochemistry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laboratory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between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January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4, 2021, and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January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4, 2022. The objective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was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to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evaluate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the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prevalence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of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hyperuricemia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in patients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hospitalized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at the Le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Dantec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CA7521">
        <w:rPr>
          <w:rFonts w:ascii="Times" w:eastAsia="Times New Roman" w:hAnsi="Times" w:cs="Times New Roman"/>
          <w:lang w:eastAsia="fr-FR"/>
        </w:rPr>
        <w:t>University</w:t>
      </w:r>
      <w:proofErr w:type="spellEnd"/>
      <w:r w:rsidRPr="00CA7521">
        <w:rPr>
          <w:rFonts w:ascii="Times" w:eastAsia="Times New Roman" w:hAnsi="Times" w:cs="Times New Roman"/>
          <w:lang w:eastAsia="fr-FR"/>
        </w:rPr>
        <w:t xml:space="preserve"> Hospital.</w:t>
      </w:r>
    </w:p>
    <w:p w14:paraId="62D3FCD8" w14:textId="32D328EE" w:rsidR="00055A89" w:rsidRPr="00055A89" w:rsidRDefault="00055A89" w:rsidP="00055A89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b/>
          <w:bCs/>
          <w:lang w:val="en-US" w:eastAsia="fr-FR"/>
        </w:rPr>
      </w:pPr>
      <w:r w:rsidRPr="00055A89">
        <w:rPr>
          <w:rFonts w:ascii="Times" w:eastAsia="Times New Roman" w:hAnsi="Times" w:cs="Times New Roman"/>
          <w:lang w:eastAsia="fr-FR"/>
        </w:rPr>
        <w:t xml:space="preserve">Data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analysis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revealed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a high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prevalence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of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hyperuricemia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among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hospitalized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patients at Aristide Le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Dantec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Hospital,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particularly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in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those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suffering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from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cardiovascular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diseases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and cancers.</w:t>
      </w:r>
      <w:r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However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,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it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should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be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noted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that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in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our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study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,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hyperuricemia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was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purely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biological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—i.e.,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defined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based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on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uric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acid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levels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—and the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study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was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conducted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on patients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already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affected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by conditions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that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may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contribute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to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this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high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prevalence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>.</w:t>
      </w:r>
    </w:p>
    <w:p w14:paraId="3894A278" w14:textId="0240E7A8" w:rsidR="00055A89" w:rsidRPr="00055A89" w:rsidRDefault="00055A89" w:rsidP="00055A89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eastAsia="fr-FR"/>
        </w:rPr>
      </w:pPr>
      <w:r w:rsidRPr="00055A89">
        <w:rPr>
          <w:rFonts w:ascii="Times" w:eastAsia="Times New Roman" w:hAnsi="Times" w:cs="Times New Roman"/>
          <w:lang w:eastAsia="fr-FR"/>
        </w:rPr>
        <w:t xml:space="preserve">As perspectives,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it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would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be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necessary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to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conduct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studies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on the </w:t>
      </w:r>
      <w:proofErr w:type="spellStart"/>
      <w:proofErr w:type="gramStart"/>
      <w:r w:rsidRPr="00055A89">
        <w:rPr>
          <w:rFonts w:ascii="Times" w:eastAsia="Times New Roman" w:hAnsi="Times" w:cs="Times New Roman"/>
          <w:lang w:eastAsia="fr-FR"/>
        </w:rPr>
        <w:t>following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>:</w:t>
      </w:r>
      <w:proofErr w:type="gramEnd"/>
    </w:p>
    <w:p w14:paraId="3929A2B2" w14:textId="77777777" w:rsidR="00055A89" w:rsidRPr="00055A89" w:rsidRDefault="00055A89" w:rsidP="00055A89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" w:eastAsia="Times New Roman" w:hAnsi="Times" w:cs="Times New Roman"/>
          <w:lang w:eastAsia="fr-FR"/>
        </w:rPr>
      </w:pPr>
      <w:proofErr w:type="spellStart"/>
      <w:r w:rsidRPr="00055A89">
        <w:rPr>
          <w:rFonts w:ascii="Times" w:eastAsia="Times New Roman" w:hAnsi="Times" w:cs="Times New Roman"/>
          <w:lang w:eastAsia="fr-FR"/>
        </w:rPr>
        <w:lastRenderedPageBreak/>
        <w:t>Prevalence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of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hyperuricemia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in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subjects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free of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any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pathology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that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could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cause an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increase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in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uric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acid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levels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>.</w:t>
      </w:r>
    </w:p>
    <w:p w14:paraId="0D535CFC" w14:textId="77777777" w:rsidR="00055A89" w:rsidRPr="00055A89" w:rsidRDefault="00055A89" w:rsidP="00055A89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" w:eastAsia="Times New Roman" w:hAnsi="Times" w:cs="Times New Roman"/>
          <w:lang w:eastAsia="fr-FR"/>
        </w:rPr>
      </w:pPr>
      <w:r w:rsidRPr="00055A89">
        <w:rPr>
          <w:rFonts w:ascii="Times" w:eastAsia="Times New Roman" w:hAnsi="Times" w:cs="Times New Roman"/>
          <w:lang w:eastAsia="fr-FR"/>
        </w:rPr>
        <w:t xml:space="preserve">Evaluation and monitoring of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uric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acid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levels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in </w:t>
      </w:r>
      <w:proofErr w:type="gramStart"/>
      <w:r w:rsidRPr="00055A89">
        <w:rPr>
          <w:rFonts w:ascii="Times" w:eastAsia="Times New Roman" w:hAnsi="Times" w:cs="Times New Roman"/>
          <w:lang w:eastAsia="fr-FR"/>
        </w:rPr>
        <w:t>a</w:t>
      </w:r>
      <w:proofErr w:type="gramEnd"/>
      <w:r w:rsidRPr="00055A89">
        <w:rPr>
          <w:rFonts w:ascii="Times" w:eastAsia="Times New Roman" w:hAnsi="Times" w:cs="Times New Roman"/>
          <w:lang w:eastAsia="fr-FR"/>
        </w:rPr>
        <w:t xml:space="preserve"> population of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pregnant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women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>.</w:t>
      </w:r>
    </w:p>
    <w:p w14:paraId="10CC31F0" w14:textId="7E161B8C" w:rsidR="00055A89" w:rsidRPr="00055A89" w:rsidRDefault="00055A89" w:rsidP="00557216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" w:eastAsia="Times New Roman" w:hAnsi="Times" w:cs="Times New Roman"/>
          <w:lang w:eastAsia="fr-FR"/>
        </w:rPr>
      </w:pPr>
      <w:r w:rsidRPr="00055A89">
        <w:rPr>
          <w:rFonts w:ascii="Times" w:eastAsia="Times New Roman" w:hAnsi="Times" w:cs="Times New Roman"/>
          <w:lang w:eastAsia="fr-FR"/>
        </w:rPr>
        <w:t xml:space="preserve">Monitoring of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uric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acid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levels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in patients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receiving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treatments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that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may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 xml:space="preserve"> cause </w:t>
      </w:r>
      <w:proofErr w:type="spellStart"/>
      <w:r w:rsidRPr="00055A89">
        <w:rPr>
          <w:rFonts w:ascii="Times" w:eastAsia="Times New Roman" w:hAnsi="Times" w:cs="Times New Roman"/>
          <w:lang w:eastAsia="fr-FR"/>
        </w:rPr>
        <w:t>hyperuricemia</w:t>
      </w:r>
      <w:proofErr w:type="spellEnd"/>
      <w:r w:rsidRPr="00055A89">
        <w:rPr>
          <w:rFonts w:ascii="Times" w:eastAsia="Times New Roman" w:hAnsi="Times" w:cs="Times New Roman"/>
          <w:lang w:eastAsia="fr-FR"/>
        </w:rPr>
        <w:t>.</w:t>
      </w:r>
    </w:p>
    <w:p w14:paraId="4C6EA297" w14:textId="312BC8D4" w:rsidR="00557216" w:rsidRPr="007D125C" w:rsidRDefault="00557216" w:rsidP="00557216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val="en-US" w:eastAsia="fr-FR"/>
        </w:rPr>
      </w:pPr>
      <w:r w:rsidRPr="007D125C">
        <w:rPr>
          <w:rFonts w:ascii="Times" w:eastAsia="Times New Roman" w:hAnsi="Times" w:cs="Times New Roman"/>
          <w:b/>
          <w:bCs/>
          <w:lang w:val="en-US" w:eastAsia="fr-FR"/>
        </w:rPr>
        <w:t>Funding and acknowledgments:</w:t>
      </w:r>
      <w:r w:rsidRPr="007D125C">
        <w:rPr>
          <w:lang w:val="en-US"/>
        </w:rPr>
        <w:t xml:space="preserve"> </w:t>
      </w:r>
      <w:r w:rsidRPr="007D125C">
        <w:rPr>
          <w:rFonts w:ascii="Times" w:eastAsia="Times New Roman" w:hAnsi="Times" w:cs="Times New Roman"/>
          <w:lang w:val="en-US" w:eastAsia="fr-FR"/>
        </w:rPr>
        <w:t xml:space="preserve">Biochemistry department of the </w:t>
      </w:r>
      <w:r>
        <w:rPr>
          <w:rFonts w:ascii="Times" w:eastAsia="Times New Roman" w:hAnsi="Times" w:cs="Times New Roman"/>
          <w:lang w:val="en-US" w:eastAsia="fr-FR"/>
        </w:rPr>
        <w:t xml:space="preserve">Le </w:t>
      </w:r>
      <w:proofErr w:type="spellStart"/>
      <w:r>
        <w:rPr>
          <w:rFonts w:ascii="Times" w:eastAsia="Times New Roman" w:hAnsi="Times" w:cs="Times New Roman"/>
          <w:lang w:val="en-US" w:eastAsia="fr-FR"/>
        </w:rPr>
        <w:t>dantec</w:t>
      </w:r>
      <w:proofErr w:type="spellEnd"/>
      <w:r w:rsidRPr="007D125C">
        <w:rPr>
          <w:rFonts w:ascii="Times" w:eastAsia="Times New Roman" w:hAnsi="Times" w:cs="Times New Roman"/>
          <w:lang w:val="en-US" w:eastAsia="fr-FR"/>
        </w:rPr>
        <w:t xml:space="preserve"> Hospital </w:t>
      </w:r>
    </w:p>
    <w:p w14:paraId="4B33501A" w14:textId="21CECF47" w:rsidR="00557216" w:rsidRDefault="00557216" w:rsidP="00557216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7D125C">
        <w:rPr>
          <w:rFonts w:ascii="Times" w:eastAsia="Times New Roman" w:hAnsi="Times" w:cs="Times New Roman"/>
          <w:b/>
          <w:bCs/>
          <w:lang w:val="en-US" w:eastAsia="fr-FR"/>
        </w:rPr>
        <w:t>Conflict of interest:</w:t>
      </w:r>
      <w:r w:rsidRPr="007D125C">
        <w:rPr>
          <w:rFonts w:ascii="Times" w:eastAsia="Times New Roman" w:hAnsi="Times" w:cs="Times New Roman"/>
          <w:lang w:val="en-US" w:eastAsia="fr-FR"/>
        </w:rPr>
        <w:t xml:space="preserve"> authors declare no conflict of interes</w:t>
      </w:r>
      <w:r w:rsidR="00851217">
        <w:rPr>
          <w:rFonts w:ascii="Times" w:eastAsia="Times New Roman" w:hAnsi="Times" w:cs="Times New Roman"/>
          <w:lang w:val="en-US" w:eastAsia="fr-FR"/>
        </w:rPr>
        <w:t>t</w:t>
      </w:r>
    </w:p>
    <w:p w14:paraId="15F28FE4" w14:textId="1586E10B" w:rsidR="006F5B5E" w:rsidRDefault="006F5B5E" w:rsidP="00557216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</w:p>
    <w:p w14:paraId="6A2A5627" w14:textId="77777777" w:rsidR="006F5B5E" w:rsidRPr="00005ED1" w:rsidRDefault="006F5B5E" w:rsidP="006F5B5E">
      <w:pPr>
        <w:pStyle w:val="NoSpacing"/>
        <w:rPr>
          <w:rFonts w:ascii="Arial" w:hAnsi="Arial" w:cs="Arial"/>
          <w:highlight w:val="yellow"/>
        </w:rPr>
      </w:pPr>
      <w:bookmarkStart w:id="1" w:name="_Hlk198031404"/>
      <w:r w:rsidRPr="00005ED1">
        <w:rPr>
          <w:rFonts w:ascii="Arial" w:hAnsi="Arial" w:cs="Arial"/>
          <w:highlight w:val="yellow"/>
        </w:rPr>
        <w:t>Disclaimer (Artificial intelligence)</w:t>
      </w:r>
    </w:p>
    <w:p w14:paraId="75380CC7" w14:textId="77777777" w:rsidR="006F5B5E" w:rsidRPr="00005ED1" w:rsidRDefault="006F5B5E" w:rsidP="006F5B5E">
      <w:pPr>
        <w:pStyle w:val="NoSpacing"/>
        <w:rPr>
          <w:rFonts w:ascii="Arial" w:hAnsi="Arial" w:cs="Arial"/>
          <w:highlight w:val="yellow"/>
        </w:rPr>
      </w:pPr>
    </w:p>
    <w:p w14:paraId="024F1CBE" w14:textId="77777777" w:rsidR="006F5B5E" w:rsidRPr="00005ED1" w:rsidRDefault="006F5B5E" w:rsidP="006F5B5E">
      <w:pPr>
        <w:pStyle w:val="NoSpacing"/>
        <w:rPr>
          <w:rFonts w:ascii="Arial" w:hAnsi="Arial" w:cs="Arial"/>
          <w:highlight w:val="yellow"/>
        </w:rPr>
      </w:pPr>
      <w:r w:rsidRPr="00005ED1">
        <w:rPr>
          <w:rFonts w:ascii="Arial" w:hAnsi="Arial" w:cs="Arial"/>
          <w:highlight w:val="yellow"/>
        </w:rPr>
        <w:t>Author(s) hereby declare that NO generative AI technologies such as Large Language Models (</w:t>
      </w:r>
      <w:proofErr w:type="spellStart"/>
      <w:r w:rsidRPr="00005ED1">
        <w:rPr>
          <w:rFonts w:ascii="Arial" w:hAnsi="Arial" w:cs="Arial"/>
          <w:highlight w:val="yellow"/>
        </w:rPr>
        <w:t>ChatGPT</w:t>
      </w:r>
      <w:proofErr w:type="spellEnd"/>
      <w:r w:rsidRPr="00005ED1">
        <w:rPr>
          <w:rFonts w:ascii="Arial" w:hAnsi="Arial" w:cs="Arial"/>
          <w:highlight w:val="yellow"/>
        </w:rPr>
        <w:t xml:space="preserve">, COPILOT, etc.) and text-to-image generators have been used during the writing or editing of this manuscript. </w:t>
      </w:r>
    </w:p>
    <w:bookmarkEnd w:id="1"/>
    <w:p w14:paraId="300E4E9C" w14:textId="77777777" w:rsidR="006F5B5E" w:rsidRDefault="006F5B5E" w:rsidP="006F5B5E">
      <w:pPr>
        <w:pStyle w:val="NoSpacing"/>
        <w:rPr>
          <w:rFonts w:ascii="Arial" w:hAnsi="Arial" w:cs="Arial"/>
        </w:rPr>
      </w:pPr>
    </w:p>
    <w:p w14:paraId="2FEA893F" w14:textId="77777777" w:rsidR="006F5B5E" w:rsidRDefault="006F5B5E" w:rsidP="006F5B5E">
      <w:pPr>
        <w:pStyle w:val="NoSpacing"/>
        <w:rPr>
          <w:rFonts w:ascii="Arial" w:hAnsi="Arial" w:cs="Arial"/>
        </w:rPr>
      </w:pPr>
    </w:p>
    <w:p w14:paraId="53A006CF" w14:textId="77777777" w:rsidR="006F5B5E" w:rsidRPr="00005ED1" w:rsidRDefault="006F5B5E" w:rsidP="006F5B5E">
      <w:pPr>
        <w:pStyle w:val="NoSpacing"/>
        <w:rPr>
          <w:rFonts w:ascii="Arial" w:hAnsi="Arial" w:cs="Arial"/>
        </w:rPr>
      </w:pPr>
    </w:p>
    <w:p w14:paraId="727413D9" w14:textId="77777777" w:rsidR="006F5B5E" w:rsidRDefault="006F5B5E" w:rsidP="00557216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</w:p>
    <w:p w14:paraId="13A7FD9E" w14:textId="7DCC20A0" w:rsidR="00851217" w:rsidRPr="00851217" w:rsidRDefault="00055A89" w:rsidP="00557216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b/>
          <w:bCs/>
          <w:lang w:val="en-US" w:eastAsia="fr-FR"/>
        </w:rPr>
      </w:pPr>
      <w:r>
        <w:rPr>
          <w:rFonts w:ascii="Times" w:eastAsia="Times New Roman" w:hAnsi="Times" w:cs="Times New Roman"/>
          <w:b/>
          <w:bCs/>
          <w:lang w:val="en-US" w:eastAsia="fr-FR"/>
        </w:rPr>
        <w:t xml:space="preserve">6. </w:t>
      </w:r>
      <w:r w:rsidR="00851217" w:rsidRPr="00851217">
        <w:rPr>
          <w:rFonts w:ascii="Times" w:eastAsia="Times New Roman" w:hAnsi="Times" w:cs="Times New Roman"/>
          <w:b/>
          <w:bCs/>
          <w:lang w:val="en-US" w:eastAsia="fr-FR"/>
        </w:rPr>
        <w:t>R</w:t>
      </w:r>
      <w:r>
        <w:rPr>
          <w:rFonts w:ascii="Times" w:eastAsia="Times New Roman" w:hAnsi="Times" w:cs="Times New Roman"/>
          <w:b/>
          <w:bCs/>
          <w:lang w:val="en-US" w:eastAsia="fr-FR"/>
        </w:rPr>
        <w:t xml:space="preserve">EFERENCES </w:t>
      </w:r>
    </w:p>
    <w:p w14:paraId="22408951" w14:textId="78B773C4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>[1]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 SADERNE </w:t>
      </w:r>
      <w:proofErr w:type="spellStart"/>
      <w:proofErr w:type="gramStart"/>
      <w:r w:rsidRPr="00213ABB">
        <w:rPr>
          <w:rFonts w:ascii="Times" w:eastAsia="Times New Roman" w:hAnsi="Times" w:cs="Times New Roman"/>
          <w:lang w:val="en-US" w:eastAsia="fr-FR"/>
        </w:rPr>
        <w:t>S.Uric</w:t>
      </w:r>
      <w:proofErr w:type="spellEnd"/>
      <w:proofErr w:type="gramEnd"/>
      <w:r w:rsidRPr="00213ABB">
        <w:rPr>
          <w:rFonts w:ascii="Times" w:eastAsia="Times New Roman" w:hAnsi="Times" w:cs="Times New Roman"/>
          <w:lang w:val="en-US" w:eastAsia="fr-FR"/>
        </w:rPr>
        <w:t xml:space="preserve"> acid: a physiological molecule that can be pathological. Pharmacy thesis. Limoges, 2013.</w:t>
      </w:r>
    </w:p>
    <w:p w14:paraId="74A43A60" w14:textId="4B1C8D4D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[2]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 </w:t>
      </w:r>
      <w:r w:rsidRPr="00213ABB">
        <w:rPr>
          <w:rFonts w:ascii="Times" w:eastAsia="Times New Roman" w:hAnsi="Times" w:cs="Times New Roman"/>
          <w:lang w:val="en-US" w:eastAsia="fr-FR"/>
        </w:rPr>
        <w:t>P. LECLERCQ, M.G. MALAISE.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Gout. Revue </w:t>
      </w:r>
      <w:proofErr w:type="spellStart"/>
      <w:r w:rsidRPr="00213ABB">
        <w:rPr>
          <w:rFonts w:ascii="Times" w:eastAsia="Times New Roman" w:hAnsi="Times" w:cs="Times New Roman"/>
          <w:lang w:val="en-US" w:eastAsia="fr-FR"/>
        </w:rPr>
        <w:t>Médicale</w:t>
      </w:r>
      <w:proofErr w:type="spellEnd"/>
      <w:r w:rsidRPr="00213ABB">
        <w:rPr>
          <w:rFonts w:ascii="Times" w:eastAsia="Times New Roman" w:hAnsi="Times" w:cs="Times New Roman"/>
          <w:lang w:val="en-US" w:eastAsia="fr-FR"/>
        </w:rPr>
        <w:t xml:space="preserve"> de Liège. 2004; 59: 5: 274-280.</w:t>
      </w:r>
    </w:p>
    <w:p w14:paraId="6DB03325" w14:textId="202EE3B2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>[3]</w:t>
      </w:r>
      <w:r w:rsidR="00213ABB">
        <w:rPr>
          <w:rFonts w:ascii="Times" w:eastAsia="Times New Roman" w:hAnsi="Times" w:cs="Times New Roman"/>
          <w:lang w:val="en-US" w:eastAsia="fr-FR"/>
        </w:rPr>
        <w:t xml:space="preserve">  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 S. HADJERES, P. SAUDAN.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Hyperuricemia in arterial hypertension and renal failure: causal factor or epiphenomenon? Revue </w:t>
      </w:r>
      <w:proofErr w:type="spellStart"/>
      <w:r w:rsidRPr="00213ABB">
        <w:rPr>
          <w:rFonts w:ascii="Times" w:eastAsia="Times New Roman" w:hAnsi="Times" w:cs="Times New Roman"/>
          <w:lang w:val="en-US" w:eastAsia="fr-FR"/>
        </w:rPr>
        <w:t>Médicale</w:t>
      </w:r>
      <w:proofErr w:type="spellEnd"/>
      <w:r w:rsidRPr="00213ABB">
        <w:rPr>
          <w:rFonts w:ascii="Times" w:eastAsia="Times New Roman" w:hAnsi="Times" w:cs="Times New Roman"/>
          <w:lang w:val="en-US" w:eastAsia="fr-FR"/>
        </w:rPr>
        <w:t xml:space="preserve"> de Suisse. 2009; 5: 451-6.</w:t>
      </w:r>
    </w:p>
    <w:p w14:paraId="53BD2023" w14:textId="26716C9D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>[4]</w:t>
      </w:r>
      <w:r w:rsidR="00213ABB">
        <w:rPr>
          <w:rFonts w:ascii="Times" w:eastAsia="Times New Roman" w:hAnsi="Times" w:cs="Times New Roman"/>
          <w:lang w:val="en-US" w:eastAsia="fr-FR"/>
        </w:rPr>
        <w:t xml:space="preserve">  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 IZZEDINE H et al.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Uric acid and renal function. Revue du </w:t>
      </w:r>
      <w:proofErr w:type="spellStart"/>
      <w:r w:rsidRPr="00213ABB">
        <w:rPr>
          <w:rFonts w:ascii="Times" w:eastAsia="Times New Roman" w:hAnsi="Times" w:cs="Times New Roman"/>
          <w:lang w:val="en-US" w:eastAsia="fr-FR"/>
        </w:rPr>
        <w:t>Rhumatisme</w:t>
      </w:r>
      <w:proofErr w:type="spellEnd"/>
      <w:r w:rsidRPr="00213ABB">
        <w:rPr>
          <w:rFonts w:ascii="Times" w:eastAsia="Times New Roman" w:hAnsi="Times" w:cs="Times New Roman"/>
          <w:lang w:val="en-US" w:eastAsia="fr-FR"/>
        </w:rPr>
        <w:t>. Elsevier Masson SAS. 78 (2011) S134-S141.</w:t>
      </w:r>
    </w:p>
    <w:p w14:paraId="661D6F8F" w14:textId="30DAF5F4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[5]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 </w:t>
      </w:r>
      <w:r w:rsidRPr="00213ABB">
        <w:rPr>
          <w:rFonts w:ascii="Times" w:eastAsia="Times New Roman" w:hAnsi="Times" w:cs="Times New Roman"/>
          <w:lang w:val="en-US" w:eastAsia="fr-FR"/>
        </w:rPr>
        <w:t>R. CAQUET.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250 Laboratory Tests. ELSEVIER MASSON SAS, 12th edition. 2015.</w:t>
      </w:r>
    </w:p>
    <w:p w14:paraId="041C7AD8" w14:textId="1B97ED87" w:rsidR="00213ABB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[6]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MALOBERTI A et al.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Hyperuricemia prevalence in healthy subjects and its relationship with cardiovascular target organ damage, Nutrition, Metabolism &amp; Cardiovascular Diseases. 2020.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</w:p>
    <w:p w14:paraId="61450AF4" w14:textId="029E949E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[7]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ZHU Y, PADYA BJ, VJOI HK.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Prevalence of gout and hyperuricemia in the US general population: the National Health and Nutrition Examination Survey. Arthritis Rheum </w:t>
      </w:r>
      <w:proofErr w:type="gramStart"/>
      <w:r w:rsidRPr="00213ABB">
        <w:rPr>
          <w:rFonts w:ascii="Times" w:eastAsia="Times New Roman" w:hAnsi="Times" w:cs="Times New Roman"/>
          <w:lang w:val="en-US" w:eastAsia="fr-FR"/>
        </w:rPr>
        <w:t>2011;63:3136</w:t>
      </w:r>
      <w:proofErr w:type="gramEnd"/>
      <w:r w:rsidRPr="00213ABB">
        <w:rPr>
          <w:rFonts w:ascii="Times" w:eastAsia="Times New Roman" w:hAnsi="Times" w:cs="Times New Roman"/>
          <w:lang w:val="en-US" w:eastAsia="fr-FR"/>
        </w:rPr>
        <w:t>-41.</w:t>
      </w:r>
    </w:p>
    <w:p w14:paraId="7DFD3655" w14:textId="6DBE7C47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lastRenderedPageBreak/>
        <w:t xml:space="preserve">[8]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ALAYA A et al.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Study of the composition of urinary stones according to age in the population of central Tunisia. Elsevier Masson SAS. 2012.</w:t>
      </w:r>
    </w:p>
    <w:p w14:paraId="6AAC773D" w14:textId="415C4652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[9]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EL AISSAOUI M.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Hyperuricemia in heart failure: prevalence, pathophysiology and clinical implications. Medical thesis. Paris, 2014.</w:t>
      </w:r>
    </w:p>
    <w:p w14:paraId="1A1E4052" w14:textId="58A54A27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>[10]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 P. DELEAVAL, M. BURNIER.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Hyperuricemia in arterial hypertension: what are the implications? Swiss Medical Review. 2005.</w:t>
      </w:r>
    </w:p>
    <w:p w14:paraId="13DF5437" w14:textId="0F5C3A83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[11]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ANNEMANS L et al.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Incidence, medical resource utilization and costs of hyperuricemia and tumor lysis syndrome in patients with acute leukemia and non-Hodgkin's lymphoma in four European countries. </w:t>
      </w:r>
      <w:proofErr w:type="spellStart"/>
      <w:r w:rsidRPr="00213ABB">
        <w:rPr>
          <w:rFonts w:ascii="Times" w:eastAsia="Times New Roman" w:hAnsi="Times" w:cs="Times New Roman"/>
          <w:lang w:val="en-US" w:eastAsia="fr-FR"/>
        </w:rPr>
        <w:t>Leuk</w:t>
      </w:r>
      <w:proofErr w:type="spellEnd"/>
      <w:r w:rsidRPr="00213ABB">
        <w:rPr>
          <w:rFonts w:ascii="Times" w:eastAsia="Times New Roman" w:hAnsi="Times" w:cs="Times New Roman"/>
          <w:lang w:val="en-US" w:eastAsia="fr-FR"/>
        </w:rPr>
        <w:t xml:space="preserve"> Lymphoma 2003;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44:77-8.</w:t>
      </w:r>
    </w:p>
    <w:p w14:paraId="37919C02" w14:textId="3128CC02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[12]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JAMIE L et al.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Metabolic emergencies in the child with acute leukemia. Elsevier Masson SAS. VOL. 12, NO. 3.</w:t>
      </w:r>
    </w:p>
    <w:p w14:paraId="35D57009" w14:textId="4E626426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[13]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SERGE MULEKA NGOIE et al.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Chronic kidney disease: associated factors, etiologies, clinical and biological characteristics in Lubumbashi, Democratic Republic of Congo. The Pan African Medical Journal, 2017.</w:t>
      </w:r>
    </w:p>
    <w:p w14:paraId="743E4D43" w14:textId="7D8723E0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[14]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J BERTRAND, SE GENEVAY, P SAUDAN.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Treatment of gout in patients with renal insufficiency. Swiss Medical Review. 2011.</w:t>
      </w:r>
    </w:p>
    <w:p w14:paraId="13137097" w14:textId="55EF82A7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[15]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TCHAOU BA et al.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 xml:space="preserve">Management of severe pre-eclampsia at the University Hospital of </w:t>
      </w:r>
      <w:proofErr w:type="spellStart"/>
      <w:r w:rsidRPr="00213ABB">
        <w:rPr>
          <w:rFonts w:ascii="Times" w:eastAsia="Times New Roman" w:hAnsi="Times" w:cs="Times New Roman"/>
          <w:lang w:val="en-US" w:eastAsia="fr-FR"/>
        </w:rPr>
        <w:t>Parakou</w:t>
      </w:r>
      <w:proofErr w:type="spellEnd"/>
      <w:r w:rsidRPr="00213ABB">
        <w:rPr>
          <w:rFonts w:ascii="Times" w:eastAsia="Times New Roman" w:hAnsi="Times" w:cs="Times New Roman"/>
          <w:lang w:val="en-US" w:eastAsia="fr-FR"/>
        </w:rPr>
        <w:t xml:space="preserve"> (Benin). African Journal of Anesthesiology and Emergency Medicine. Volume 17, No. 2 - 2012.</w:t>
      </w:r>
    </w:p>
    <w:p w14:paraId="017666AF" w14:textId="613DDDFE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[16]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  <w:r w:rsidRPr="00213ABB">
        <w:rPr>
          <w:rFonts w:ascii="Times" w:eastAsia="Times New Roman" w:hAnsi="Times" w:cs="Times New Roman"/>
          <w:lang w:val="en-US" w:eastAsia="fr-FR"/>
        </w:rPr>
        <w:t>KANBAY M, SEGAL M, AFSAR B, et al.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The role of uric acid in the pathogenesis of human cardiovascular disease. Heart. 2013; 0: 1-8.</w:t>
      </w:r>
    </w:p>
    <w:p w14:paraId="0E2BAB36" w14:textId="77777777" w:rsidR="00B74C8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 xml:space="preserve">[17] </w:t>
      </w:r>
      <w:r w:rsidR="00213ABB">
        <w:rPr>
          <w:rFonts w:ascii="Times" w:eastAsia="Times New Roman" w:hAnsi="Times" w:cs="Times New Roman"/>
          <w:lang w:val="en-US" w:eastAsia="fr-FR"/>
        </w:rPr>
        <w:t xml:space="preserve">  </w:t>
      </w:r>
    </w:p>
    <w:p w14:paraId="6B02F9D5" w14:textId="2592DCC1" w:rsidR="00851217" w:rsidRPr="00213ABB" w:rsidRDefault="00851217" w:rsidP="00851217">
      <w:pPr>
        <w:spacing w:before="100" w:beforeAutospacing="1" w:after="100" w:afterAutospacing="1" w:line="276" w:lineRule="auto"/>
        <w:rPr>
          <w:rFonts w:ascii="Times" w:eastAsia="Times New Roman" w:hAnsi="Times" w:cs="Times New Roman"/>
          <w:lang w:val="en-US" w:eastAsia="fr-FR"/>
        </w:rPr>
      </w:pPr>
      <w:r w:rsidRPr="00213ABB">
        <w:rPr>
          <w:rFonts w:ascii="Times" w:eastAsia="Times New Roman" w:hAnsi="Times" w:cs="Times New Roman"/>
          <w:lang w:val="en-US" w:eastAsia="fr-FR"/>
        </w:rPr>
        <w:t>F. BOUSTANI.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Arterial hypertension and pregnancy</w:t>
      </w:r>
      <w:r w:rsidR="00213ABB" w:rsidRPr="00213ABB">
        <w:rPr>
          <w:rFonts w:ascii="Times" w:eastAsia="Times New Roman" w:hAnsi="Times" w:cs="Times New Roman"/>
          <w:lang w:val="en-US" w:eastAsia="fr-FR"/>
        </w:rPr>
        <w:t xml:space="preserve"> </w:t>
      </w:r>
      <w:r w:rsidRPr="00213ABB">
        <w:rPr>
          <w:rFonts w:ascii="Times" w:eastAsia="Times New Roman" w:hAnsi="Times" w:cs="Times New Roman"/>
          <w:lang w:val="en-US" w:eastAsia="fr-FR"/>
        </w:rPr>
        <w:t>Available at http://www.cardiologie-francophone.com › ppt. Accessed May 15, 2022.</w:t>
      </w:r>
    </w:p>
    <w:tbl>
      <w:tblPr>
        <w:tblW w:w="5001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8506"/>
      </w:tblGrid>
      <w:tr w:rsidR="00D404E4" w:rsidRPr="00F45684" w14:paraId="51D5DEFC" w14:textId="77777777" w:rsidTr="00851217">
        <w:trPr>
          <w:tblCellSpacing w:w="15" w:type="dxa"/>
        </w:trPr>
        <w:tc>
          <w:tcPr>
            <w:tcW w:w="288" w:type="pct"/>
          </w:tcPr>
          <w:p w14:paraId="62C705D5" w14:textId="49C40BEF" w:rsidR="00D404E4" w:rsidRPr="00D404E4" w:rsidRDefault="00D404E4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57BB91D1" w14:textId="2356889F" w:rsidR="00D404E4" w:rsidRPr="00D404E4" w:rsidRDefault="00D404E4" w:rsidP="00296002">
            <w:pPr>
              <w:pStyle w:val="Bibliography"/>
              <w:spacing w:line="276" w:lineRule="auto"/>
              <w:jc w:val="both"/>
              <w:rPr>
                <w:rFonts w:cstheme="minorHAnsi"/>
                <w:noProof/>
              </w:rPr>
            </w:pPr>
          </w:p>
        </w:tc>
      </w:tr>
      <w:tr w:rsidR="00D404E4" w:rsidRPr="00F45684" w14:paraId="7AC6F656" w14:textId="77777777" w:rsidTr="00851217">
        <w:trPr>
          <w:tblCellSpacing w:w="15" w:type="dxa"/>
        </w:trPr>
        <w:tc>
          <w:tcPr>
            <w:tcW w:w="288" w:type="pct"/>
          </w:tcPr>
          <w:p w14:paraId="14D83E25" w14:textId="1326D8E5" w:rsidR="00D404E4" w:rsidRPr="00D404E4" w:rsidRDefault="00D404E4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6BFD9841" w14:textId="010AB74E" w:rsidR="00D404E4" w:rsidRPr="00D404E4" w:rsidRDefault="00D404E4" w:rsidP="00296002">
            <w:pPr>
              <w:pStyle w:val="Bibliography"/>
              <w:spacing w:line="276" w:lineRule="auto"/>
              <w:jc w:val="both"/>
              <w:rPr>
                <w:rFonts w:cstheme="minorHAnsi"/>
                <w:noProof/>
              </w:rPr>
            </w:pPr>
          </w:p>
        </w:tc>
      </w:tr>
      <w:tr w:rsidR="00D404E4" w:rsidRPr="00F45684" w14:paraId="478F0335" w14:textId="77777777" w:rsidTr="00851217">
        <w:trPr>
          <w:tblCellSpacing w:w="15" w:type="dxa"/>
        </w:trPr>
        <w:tc>
          <w:tcPr>
            <w:tcW w:w="288" w:type="pct"/>
          </w:tcPr>
          <w:p w14:paraId="3DE543D8" w14:textId="574E6C53" w:rsidR="00D404E4" w:rsidRPr="00D404E4" w:rsidRDefault="00D404E4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070435C2" w14:textId="545B8D74" w:rsidR="00D404E4" w:rsidRPr="00D404E4" w:rsidRDefault="00D404E4" w:rsidP="00296002">
            <w:pPr>
              <w:pStyle w:val="Bibliography"/>
              <w:spacing w:line="276" w:lineRule="auto"/>
              <w:jc w:val="both"/>
              <w:rPr>
                <w:rFonts w:cstheme="minorHAnsi"/>
                <w:noProof/>
              </w:rPr>
            </w:pPr>
          </w:p>
        </w:tc>
      </w:tr>
      <w:tr w:rsidR="00D404E4" w:rsidRPr="00F45684" w14:paraId="04FB1775" w14:textId="77777777" w:rsidTr="00851217">
        <w:trPr>
          <w:tblCellSpacing w:w="15" w:type="dxa"/>
        </w:trPr>
        <w:tc>
          <w:tcPr>
            <w:tcW w:w="288" w:type="pct"/>
          </w:tcPr>
          <w:p w14:paraId="547AD6C7" w14:textId="3C4A7EA4" w:rsidR="00D404E4" w:rsidRPr="00D404E4" w:rsidRDefault="00D404E4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7F9B5439" w14:textId="769E91C1" w:rsidR="00D404E4" w:rsidRPr="00D404E4" w:rsidRDefault="00D404E4" w:rsidP="00296002">
            <w:pPr>
              <w:pStyle w:val="Bibliography"/>
              <w:spacing w:line="276" w:lineRule="auto"/>
              <w:jc w:val="both"/>
              <w:rPr>
                <w:rFonts w:cstheme="minorHAnsi"/>
                <w:noProof/>
              </w:rPr>
            </w:pPr>
          </w:p>
        </w:tc>
      </w:tr>
      <w:tr w:rsidR="00D404E4" w:rsidRPr="00F45684" w14:paraId="4F96DBEA" w14:textId="77777777" w:rsidTr="00851217">
        <w:trPr>
          <w:tblCellSpacing w:w="15" w:type="dxa"/>
        </w:trPr>
        <w:tc>
          <w:tcPr>
            <w:tcW w:w="288" w:type="pct"/>
          </w:tcPr>
          <w:p w14:paraId="633D31BF" w14:textId="5E1E5944" w:rsidR="00D404E4" w:rsidRPr="00D404E4" w:rsidRDefault="00D404E4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4CE6DC1B" w14:textId="10E93837" w:rsidR="00D404E4" w:rsidRPr="00D404E4" w:rsidRDefault="00D404E4" w:rsidP="00D404E4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</w:tr>
      <w:tr w:rsidR="00B63C68" w:rsidRPr="00B028E1" w14:paraId="7E6D4502" w14:textId="77777777" w:rsidTr="00851217">
        <w:trPr>
          <w:tblCellSpacing w:w="15" w:type="dxa"/>
        </w:trPr>
        <w:tc>
          <w:tcPr>
            <w:tcW w:w="288" w:type="pct"/>
          </w:tcPr>
          <w:p w14:paraId="0171731F" w14:textId="4D5363E3" w:rsidR="00B63C68" w:rsidRPr="00B63C68" w:rsidRDefault="00B63C68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5CECAB1C" w14:textId="77777777" w:rsidR="00B63C68" w:rsidRPr="00B63C68" w:rsidRDefault="00B63C68" w:rsidP="00B63C68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</w:tr>
      <w:tr w:rsidR="00B63C68" w:rsidRPr="00F45684" w14:paraId="57ECF814" w14:textId="77777777" w:rsidTr="00851217">
        <w:trPr>
          <w:tblCellSpacing w:w="15" w:type="dxa"/>
        </w:trPr>
        <w:tc>
          <w:tcPr>
            <w:tcW w:w="288" w:type="pct"/>
          </w:tcPr>
          <w:p w14:paraId="40FD56E3" w14:textId="157D2DAC" w:rsidR="00B63C68" w:rsidRPr="00B63C68" w:rsidRDefault="00B63C68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27D600E4" w14:textId="132BE1AC" w:rsidR="00B63C68" w:rsidRPr="00B63C68" w:rsidRDefault="00B63C68" w:rsidP="00B63C68">
            <w:pPr>
              <w:pStyle w:val="Bibliography"/>
              <w:spacing w:line="360" w:lineRule="auto"/>
              <w:jc w:val="both"/>
              <w:rPr>
                <w:rFonts w:cstheme="minorHAnsi"/>
                <w:bCs/>
                <w:noProof/>
              </w:rPr>
            </w:pPr>
          </w:p>
        </w:tc>
      </w:tr>
      <w:tr w:rsidR="00B63C68" w:rsidRPr="00F45684" w14:paraId="5F08954F" w14:textId="77777777" w:rsidTr="00851217">
        <w:trPr>
          <w:tblCellSpacing w:w="15" w:type="dxa"/>
        </w:trPr>
        <w:tc>
          <w:tcPr>
            <w:tcW w:w="288" w:type="pct"/>
          </w:tcPr>
          <w:p w14:paraId="38F5FB85" w14:textId="7E4DDD12" w:rsidR="00B63C68" w:rsidRPr="00B63C68" w:rsidRDefault="00B63C68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6C5048DF" w14:textId="77777777" w:rsidR="001B3C4F" w:rsidRPr="001B3C4F" w:rsidRDefault="001B3C4F" w:rsidP="001B3C4F"/>
        </w:tc>
      </w:tr>
      <w:tr w:rsidR="001B3C4F" w:rsidRPr="00F45684" w14:paraId="1A794D91" w14:textId="77777777" w:rsidTr="00851217">
        <w:trPr>
          <w:tblCellSpacing w:w="15" w:type="dxa"/>
        </w:trPr>
        <w:tc>
          <w:tcPr>
            <w:tcW w:w="288" w:type="pct"/>
          </w:tcPr>
          <w:p w14:paraId="25684B2D" w14:textId="505AA556" w:rsidR="001B3C4F" w:rsidRPr="001B3C4F" w:rsidRDefault="001B3C4F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29862655" w14:textId="0C270795" w:rsidR="001B3C4F" w:rsidRPr="001B3C4F" w:rsidRDefault="001B3C4F" w:rsidP="001B3C4F">
            <w:pPr>
              <w:pStyle w:val="Bibliography"/>
              <w:spacing w:line="360" w:lineRule="auto"/>
              <w:jc w:val="both"/>
              <w:rPr>
                <w:rFonts w:cstheme="minorHAnsi"/>
                <w:bCs/>
                <w:noProof/>
              </w:rPr>
            </w:pPr>
          </w:p>
        </w:tc>
      </w:tr>
      <w:tr w:rsidR="001B3C4F" w:rsidRPr="00F45684" w14:paraId="1A277E1F" w14:textId="77777777" w:rsidTr="00851217">
        <w:trPr>
          <w:tblCellSpacing w:w="15" w:type="dxa"/>
        </w:trPr>
        <w:tc>
          <w:tcPr>
            <w:tcW w:w="288" w:type="pct"/>
          </w:tcPr>
          <w:p w14:paraId="58D22211" w14:textId="6496803D" w:rsidR="001B3C4F" w:rsidRPr="001B3C4F" w:rsidRDefault="001B3C4F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7A5B4308" w14:textId="4085B5A6" w:rsidR="001B3C4F" w:rsidRPr="001B3C4F" w:rsidRDefault="001B3C4F" w:rsidP="001B3C4F">
            <w:pPr>
              <w:pStyle w:val="Bibliography"/>
              <w:spacing w:line="360" w:lineRule="auto"/>
              <w:jc w:val="both"/>
              <w:rPr>
                <w:rFonts w:cstheme="minorHAnsi"/>
                <w:bCs/>
                <w:noProof/>
              </w:rPr>
            </w:pPr>
          </w:p>
        </w:tc>
      </w:tr>
      <w:tr w:rsidR="001B3C4F" w:rsidRPr="00F45684" w14:paraId="3378C877" w14:textId="77777777" w:rsidTr="00851217">
        <w:trPr>
          <w:tblCellSpacing w:w="15" w:type="dxa"/>
        </w:trPr>
        <w:tc>
          <w:tcPr>
            <w:tcW w:w="288" w:type="pct"/>
          </w:tcPr>
          <w:p w14:paraId="781E3A9C" w14:textId="4D34AE7D" w:rsidR="001B3C4F" w:rsidRPr="001B3C4F" w:rsidRDefault="001B3C4F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408117BF" w14:textId="7CC28351" w:rsidR="001B3C4F" w:rsidRPr="001B3C4F" w:rsidRDefault="001B3C4F" w:rsidP="001B3C4F">
            <w:pPr>
              <w:pStyle w:val="Bibliography"/>
              <w:spacing w:line="360" w:lineRule="auto"/>
              <w:jc w:val="both"/>
              <w:rPr>
                <w:rFonts w:cstheme="minorHAnsi"/>
                <w:bCs/>
                <w:noProof/>
              </w:rPr>
            </w:pPr>
          </w:p>
        </w:tc>
      </w:tr>
      <w:tr w:rsidR="001B3C4F" w:rsidRPr="00F45684" w14:paraId="46F8D31E" w14:textId="77777777" w:rsidTr="00851217">
        <w:trPr>
          <w:tblCellSpacing w:w="15" w:type="dxa"/>
        </w:trPr>
        <w:tc>
          <w:tcPr>
            <w:tcW w:w="288" w:type="pct"/>
          </w:tcPr>
          <w:p w14:paraId="3BAF3B0C" w14:textId="7C96CFDD" w:rsidR="001B3C4F" w:rsidRPr="001B3C4F" w:rsidRDefault="001B3C4F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5B5780E6" w14:textId="7916D92F" w:rsidR="001B3C4F" w:rsidRPr="001B3C4F" w:rsidRDefault="001B3C4F" w:rsidP="001B3C4F">
            <w:pPr>
              <w:pStyle w:val="Bibliography"/>
              <w:spacing w:line="360" w:lineRule="auto"/>
              <w:jc w:val="both"/>
              <w:rPr>
                <w:rFonts w:cstheme="minorHAnsi"/>
                <w:bCs/>
                <w:noProof/>
              </w:rPr>
            </w:pPr>
          </w:p>
        </w:tc>
      </w:tr>
      <w:tr w:rsidR="001B3C4F" w:rsidRPr="00B028E1" w14:paraId="4451FE5B" w14:textId="77777777" w:rsidTr="00851217">
        <w:trPr>
          <w:tblCellSpacing w:w="15" w:type="dxa"/>
        </w:trPr>
        <w:tc>
          <w:tcPr>
            <w:tcW w:w="288" w:type="pct"/>
          </w:tcPr>
          <w:p w14:paraId="52C7FE63" w14:textId="40B151CA" w:rsidR="001B3C4F" w:rsidRPr="001B3C4F" w:rsidRDefault="001B3C4F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1D4A3EA5" w14:textId="77777777" w:rsidR="001B3C4F" w:rsidRPr="001B3C4F" w:rsidRDefault="001B3C4F" w:rsidP="001B3C4F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</w:tr>
      <w:tr w:rsidR="001B3C4F" w:rsidRPr="00F45684" w14:paraId="52C6E9ED" w14:textId="77777777" w:rsidTr="00851217">
        <w:trPr>
          <w:tblCellSpacing w:w="15" w:type="dxa"/>
        </w:trPr>
        <w:tc>
          <w:tcPr>
            <w:tcW w:w="288" w:type="pct"/>
          </w:tcPr>
          <w:p w14:paraId="1897CEAA" w14:textId="00965875" w:rsidR="001B3C4F" w:rsidRPr="001B3C4F" w:rsidRDefault="001B3C4F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38A9524B" w14:textId="6D9B79A3" w:rsidR="001B3C4F" w:rsidRPr="001B3C4F" w:rsidRDefault="001B3C4F" w:rsidP="001B3C4F">
            <w:pPr>
              <w:pStyle w:val="Bibliography"/>
              <w:spacing w:line="360" w:lineRule="auto"/>
              <w:jc w:val="both"/>
              <w:rPr>
                <w:rFonts w:cstheme="minorHAnsi"/>
                <w:bCs/>
                <w:noProof/>
              </w:rPr>
            </w:pPr>
          </w:p>
        </w:tc>
      </w:tr>
      <w:tr w:rsidR="001B3C4F" w:rsidRPr="00F45684" w14:paraId="05253134" w14:textId="77777777" w:rsidTr="00851217">
        <w:trPr>
          <w:tblCellSpacing w:w="15" w:type="dxa"/>
        </w:trPr>
        <w:tc>
          <w:tcPr>
            <w:tcW w:w="288" w:type="pct"/>
          </w:tcPr>
          <w:p w14:paraId="34090B68" w14:textId="0CD68E2C" w:rsidR="001B3C4F" w:rsidRPr="001B3C4F" w:rsidRDefault="001B3C4F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6637C8F4" w14:textId="22CC25E5" w:rsidR="001B3C4F" w:rsidRPr="001B3C4F" w:rsidRDefault="001B3C4F" w:rsidP="001B3C4F">
            <w:pPr>
              <w:pStyle w:val="Bibliography"/>
              <w:spacing w:line="360" w:lineRule="auto"/>
              <w:jc w:val="both"/>
              <w:rPr>
                <w:rFonts w:cstheme="minorHAnsi"/>
                <w:bCs/>
                <w:noProof/>
              </w:rPr>
            </w:pPr>
          </w:p>
        </w:tc>
      </w:tr>
      <w:tr w:rsidR="001B3C4F" w:rsidRPr="00F45684" w14:paraId="17651586" w14:textId="77777777" w:rsidTr="00851217">
        <w:trPr>
          <w:tblCellSpacing w:w="15" w:type="dxa"/>
        </w:trPr>
        <w:tc>
          <w:tcPr>
            <w:tcW w:w="288" w:type="pct"/>
          </w:tcPr>
          <w:p w14:paraId="5591050B" w14:textId="3E55AD88" w:rsidR="001B3C4F" w:rsidRPr="001B3C4F" w:rsidRDefault="001B3C4F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1093F685" w14:textId="1E18F402" w:rsidR="001B3C4F" w:rsidRPr="001B3C4F" w:rsidRDefault="001B3C4F" w:rsidP="001B3C4F">
            <w:pPr>
              <w:pStyle w:val="Bibliography"/>
              <w:spacing w:line="360" w:lineRule="auto"/>
              <w:jc w:val="both"/>
              <w:rPr>
                <w:rFonts w:cstheme="minorHAnsi"/>
                <w:bCs/>
                <w:noProof/>
              </w:rPr>
            </w:pPr>
          </w:p>
        </w:tc>
      </w:tr>
      <w:tr w:rsidR="001B3C4F" w:rsidRPr="00B028E1" w14:paraId="583A11F6" w14:textId="77777777" w:rsidTr="00851217">
        <w:trPr>
          <w:tblCellSpacing w:w="15" w:type="dxa"/>
        </w:trPr>
        <w:tc>
          <w:tcPr>
            <w:tcW w:w="288" w:type="pct"/>
          </w:tcPr>
          <w:p w14:paraId="20A252ED" w14:textId="29575D21" w:rsidR="001B3C4F" w:rsidRPr="001B3C4F" w:rsidRDefault="001B3C4F" w:rsidP="00296002">
            <w:pPr>
              <w:pStyle w:val="Bibliography"/>
              <w:spacing w:line="360" w:lineRule="auto"/>
              <w:jc w:val="both"/>
              <w:rPr>
                <w:rFonts w:cstheme="minorHAnsi"/>
                <w:b/>
                <w:noProof/>
              </w:rPr>
            </w:pPr>
          </w:p>
        </w:tc>
        <w:tc>
          <w:tcPr>
            <w:tcW w:w="4662" w:type="pct"/>
          </w:tcPr>
          <w:p w14:paraId="29F28737" w14:textId="77EF1075" w:rsidR="001B3C4F" w:rsidRPr="001B3C4F" w:rsidRDefault="001B3C4F" w:rsidP="001B3C4F">
            <w:pPr>
              <w:pStyle w:val="Bibliography"/>
              <w:spacing w:line="360" w:lineRule="auto"/>
              <w:rPr>
                <w:rFonts w:cstheme="minorHAnsi"/>
                <w:b/>
                <w:noProof/>
              </w:rPr>
            </w:pPr>
          </w:p>
        </w:tc>
      </w:tr>
    </w:tbl>
    <w:p w14:paraId="34982921" w14:textId="77777777" w:rsidR="00557216" w:rsidRPr="00557216" w:rsidRDefault="00557216" w:rsidP="009E01CF">
      <w:pPr>
        <w:tabs>
          <w:tab w:val="left" w:pos="3210"/>
        </w:tabs>
        <w:rPr>
          <w:rFonts w:ascii="Times New Roman" w:hAnsi="Times New Roman" w:cs="Times New Roman"/>
        </w:rPr>
      </w:pPr>
    </w:p>
    <w:sectPr w:rsidR="00557216" w:rsidRPr="00557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8645E"/>
    <w:multiLevelType w:val="multilevel"/>
    <w:tmpl w:val="6E5E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8EA"/>
    <w:rsid w:val="00016C0D"/>
    <w:rsid w:val="00026D89"/>
    <w:rsid w:val="00055A89"/>
    <w:rsid w:val="000B795D"/>
    <w:rsid w:val="00136A8C"/>
    <w:rsid w:val="001B3C4F"/>
    <w:rsid w:val="00213ABB"/>
    <w:rsid w:val="00236FEC"/>
    <w:rsid w:val="002B48EA"/>
    <w:rsid w:val="00300011"/>
    <w:rsid w:val="0038541F"/>
    <w:rsid w:val="003A5C76"/>
    <w:rsid w:val="00447B17"/>
    <w:rsid w:val="004871D9"/>
    <w:rsid w:val="00516AA6"/>
    <w:rsid w:val="00557216"/>
    <w:rsid w:val="00581FEB"/>
    <w:rsid w:val="0060288A"/>
    <w:rsid w:val="00605663"/>
    <w:rsid w:val="006B7BCF"/>
    <w:rsid w:val="006F5B5E"/>
    <w:rsid w:val="00761F5E"/>
    <w:rsid w:val="0081624D"/>
    <w:rsid w:val="00851217"/>
    <w:rsid w:val="008B433E"/>
    <w:rsid w:val="008B5B2C"/>
    <w:rsid w:val="008C3844"/>
    <w:rsid w:val="009776BC"/>
    <w:rsid w:val="00996388"/>
    <w:rsid w:val="009E01CF"/>
    <w:rsid w:val="009E6E5A"/>
    <w:rsid w:val="00A33B99"/>
    <w:rsid w:val="00AA061A"/>
    <w:rsid w:val="00B63C68"/>
    <w:rsid w:val="00B74C8B"/>
    <w:rsid w:val="00CA7521"/>
    <w:rsid w:val="00CD7E0C"/>
    <w:rsid w:val="00CE48B2"/>
    <w:rsid w:val="00D404E4"/>
    <w:rsid w:val="00D66D98"/>
    <w:rsid w:val="00E24437"/>
    <w:rsid w:val="00E37C6D"/>
    <w:rsid w:val="00E42A8C"/>
    <w:rsid w:val="00EC19F8"/>
    <w:rsid w:val="00ED6F19"/>
    <w:rsid w:val="00F43694"/>
    <w:rsid w:val="00F91038"/>
    <w:rsid w:val="00FD1C53"/>
    <w:rsid w:val="00FE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C34EB"/>
  <w15:chartTrackingRefBased/>
  <w15:docId w15:val="{D60DE7C2-8122-4084-84E7-7EE60B137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8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8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8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8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8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8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8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8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8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8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8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8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8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8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8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8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8EA"/>
    <w:rPr>
      <w:b/>
      <w:bCs/>
      <w:smallCaps/>
      <w:color w:val="2F5496" w:themeColor="accent1" w:themeShade="BF"/>
      <w:spacing w:val="5"/>
    </w:rPr>
  </w:style>
  <w:style w:type="table" w:styleId="PlainTable2">
    <w:name w:val="Plain Table 2"/>
    <w:basedOn w:val="TableNormal"/>
    <w:uiPriority w:val="42"/>
    <w:rsid w:val="00E42A8C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A33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D404E4"/>
  </w:style>
  <w:style w:type="character" w:styleId="Hyperlink">
    <w:name w:val="Hyperlink"/>
    <w:basedOn w:val="DefaultParagraphFont"/>
    <w:uiPriority w:val="99"/>
    <w:unhideWhenUsed/>
    <w:rsid w:val="008512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21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F5B5E"/>
    <w:pPr>
      <w:spacing w:after="0" w:line="240" w:lineRule="auto"/>
    </w:pPr>
    <w:rPr>
      <w:rFonts w:eastAsia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ED-DELL\Desktop\Classeur1%20A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ED-DELL\Desktop\Classeur1%20A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721191186251585"/>
          <c:y val="8.1070129391720772E-2"/>
          <c:w val="0.81281533609388745"/>
          <c:h val="0.738148472181717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Feuil3!$L$451</c:f>
              <c:strCache>
                <c:ptCount val="1"/>
                <c:pt idx="0">
                  <c:v>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Feuil3!$K$452:$K$456</c:f>
              <c:strCache>
                <c:ptCount val="5"/>
                <c:pt idx="0">
                  <c:v>[0 -20]</c:v>
                </c:pt>
                <c:pt idx="1">
                  <c:v>]20 - 40]</c:v>
                </c:pt>
                <c:pt idx="2">
                  <c:v>]40 - 60]</c:v>
                </c:pt>
                <c:pt idx="3">
                  <c:v>]60 - 80]</c:v>
                </c:pt>
                <c:pt idx="4">
                  <c:v>]80 - 100]</c:v>
                </c:pt>
              </c:strCache>
            </c:strRef>
          </c:cat>
          <c:val>
            <c:numRef>
              <c:f>Feuil3!$H$451:$H$455</c:f>
              <c:numCache>
                <c:formatCode>0.00%</c:formatCode>
                <c:ptCount val="5"/>
                <c:pt idx="0">
                  <c:v>0.3513</c:v>
                </c:pt>
                <c:pt idx="1">
                  <c:v>9.4500000000000001E-2</c:v>
                </c:pt>
                <c:pt idx="2">
                  <c:v>0.17330000000000001</c:v>
                </c:pt>
                <c:pt idx="3" formatCode="0%">
                  <c:v>0.34</c:v>
                </c:pt>
                <c:pt idx="4">
                  <c:v>4.0899999999999999E-2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D9-4066-899D-D3E690D15D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82845360"/>
        <c:axId val="1682847536"/>
      </c:barChart>
      <c:catAx>
        <c:axId val="16828453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050">
                    <a:effectLst/>
                  </a:rPr>
                  <a:t>Age groups (years)</a:t>
                </a:r>
              </a:p>
            </c:rich>
          </c:tx>
          <c:layout>
            <c:manualLayout>
              <c:xMode val="edge"/>
              <c:yMode val="edge"/>
              <c:x val="0.42788943340124441"/>
              <c:y val="0.933596961267865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50" b="1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2847536"/>
        <c:crosses val="autoZero"/>
        <c:auto val="1"/>
        <c:lblAlgn val="ctr"/>
        <c:lblOffset val="100"/>
        <c:noMultiLvlLbl val="0"/>
      </c:catAx>
      <c:valAx>
        <c:axId val="16828475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050" b="1">
                    <a:solidFill>
                      <a:sysClr val="windowText" lastClr="000000"/>
                    </a:solidFill>
                  </a:rPr>
                  <a:t> percentage</a:t>
                </a:r>
                <a:r>
                  <a:rPr lang="fr-FR" sz="1050" b="1" baseline="0">
                    <a:solidFill>
                      <a:sysClr val="windowText" lastClr="000000"/>
                    </a:solidFill>
                  </a:rPr>
                  <a:t> of patients</a:t>
                </a:r>
                <a:endParaRPr lang="fr-FR" sz="1050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7.103780887940221E-3"/>
              <c:y val="0.170026924593031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2845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Feuil5!$E$450</c:f>
              <c:strCache>
                <c:ptCount val="1"/>
                <c:pt idx="0">
                  <c:v>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Feuil5!$F$448:$J$449</c:f>
              <c:strCache>
                <c:ptCount val="5"/>
                <c:pt idx="0">
                  <c:v>[0 - 20]</c:v>
                </c:pt>
                <c:pt idx="1">
                  <c:v>]20 - 40]</c:v>
                </c:pt>
                <c:pt idx="2">
                  <c:v>]40 - 60]</c:v>
                </c:pt>
                <c:pt idx="3">
                  <c:v>]60 - 80]</c:v>
                </c:pt>
                <c:pt idx="4">
                  <c:v>]80 - 100]</c:v>
                </c:pt>
              </c:strCache>
            </c:strRef>
          </c:cat>
          <c:val>
            <c:numRef>
              <c:f>Feuil5!$F$450:$J$450</c:f>
              <c:numCache>
                <c:formatCode>General</c:formatCode>
                <c:ptCount val="5"/>
                <c:pt idx="0">
                  <c:v>98</c:v>
                </c:pt>
                <c:pt idx="1">
                  <c:v>10</c:v>
                </c:pt>
                <c:pt idx="2">
                  <c:v>44</c:v>
                </c:pt>
                <c:pt idx="3">
                  <c:v>87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7E-498F-822A-26998B2E49A0}"/>
            </c:ext>
          </c:extLst>
        </c:ser>
        <c:ser>
          <c:idx val="1"/>
          <c:order val="1"/>
          <c:tx>
            <c:strRef>
              <c:f>Feuil5!$E$451</c:f>
              <c:strCache>
                <c:ptCount val="1"/>
                <c:pt idx="0">
                  <c:v>F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Feuil5!$F$448:$J$449</c:f>
              <c:strCache>
                <c:ptCount val="5"/>
                <c:pt idx="0">
                  <c:v>[0 - 20]</c:v>
                </c:pt>
                <c:pt idx="1">
                  <c:v>]20 - 40]</c:v>
                </c:pt>
                <c:pt idx="2">
                  <c:v>]40 - 60]</c:v>
                </c:pt>
                <c:pt idx="3">
                  <c:v>]60 - 80]</c:v>
                </c:pt>
                <c:pt idx="4">
                  <c:v>]80 - 100]</c:v>
                </c:pt>
              </c:strCache>
            </c:strRef>
          </c:cat>
          <c:val>
            <c:numRef>
              <c:f>Feuil5!$F$451:$J$451</c:f>
              <c:numCache>
                <c:formatCode>General</c:formatCode>
                <c:ptCount val="5"/>
                <c:pt idx="0">
                  <c:v>58</c:v>
                </c:pt>
                <c:pt idx="1">
                  <c:v>32</c:v>
                </c:pt>
                <c:pt idx="2">
                  <c:v>33</c:v>
                </c:pt>
                <c:pt idx="3">
                  <c:v>64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7E-498F-822A-26998B2E49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82849168"/>
        <c:axId val="1682849712"/>
      </c:barChart>
      <c:catAx>
        <c:axId val="168284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2849712"/>
        <c:crosses val="autoZero"/>
        <c:auto val="1"/>
        <c:lblAlgn val="ctr"/>
        <c:lblOffset val="100"/>
        <c:noMultiLvlLbl val="0"/>
      </c:catAx>
      <c:valAx>
        <c:axId val="1682849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284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0234358345656231"/>
          <c:y val="0.17852223840751805"/>
          <c:w val="0.47639017032983239"/>
          <c:h val="0.72832156535799364"/>
        </c:manualLayout>
      </c:layout>
      <c:pieChart>
        <c:varyColors val="1"/>
        <c:ser>
          <c:idx val="0"/>
          <c:order val="0"/>
          <c:tx>
            <c:strRef>
              <c:f>Feuil6!$I$449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736-491A-84D4-B8F22FCCF4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736-491A-84D4-B8F22FCCF4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736-491A-84D4-B8F22FCCF45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736-491A-84D4-B8F22FCCF45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736-491A-84D4-B8F22FCCF45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736-491A-84D4-B8F22FCCF45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736-491A-84D4-B8F22FCCF45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736-491A-84D4-B8F22FCCF451}"/>
              </c:ext>
            </c:extLst>
          </c:dPt>
          <c:dLbls>
            <c:dLbl>
              <c:idx val="0"/>
              <c:layout>
                <c:manualLayout>
                  <c:x val="8.1995930283995395E-3"/>
                  <c:y val="-4.742701029876041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36-491A-84D4-B8F22FCCF451}"/>
                </c:ext>
              </c:extLst>
            </c:dLbl>
            <c:dLbl>
              <c:idx val="1"/>
              <c:layout>
                <c:manualLayout>
                  <c:x val="-4.0955330021949503E-2"/>
                  <c:y val="-3.83043603942662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36-491A-84D4-B8F22FCCF451}"/>
                </c:ext>
              </c:extLst>
            </c:dLbl>
            <c:dLbl>
              <c:idx val="2"/>
              <c:layout>
                <c:manualLayout>
                  <c:x val="-1.0278265778575432E-2"/>
                  <c:y val="1.403088236885401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36-491A-84D4-B8F22FCCF451}"/>
                </c:ext>
              </c:extLst>
            </c:dLbl>
            <c:dLbl>
              <c:idx val="3"/>
              <c:layout>
                <c:manualLayout>
                  <c:x val="-2.0009858318272016E-3"/>
                  <c:y val="1.05334672355967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36-491A-84D4-B8F22FCCF451}"/>
                </c:ext>
              </c:extLst>
            </c:dLbl>
            <c:dLbl>
              <c:idx val="4"/>
              <c:layout>
                <c:manualLayout>
                  <c:x val="-7.5588865998491763E-3"/>
                  <c:y val="9.799976194389811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736-491A-84D4-B8F22FCCF451}"/>
                </c:ext>
              </c:extLst>
            </c:dLbl>
            <c:dLbl>
              <c:idx val="5"/>
              <c:layout>
                <c:manualLayout>
                  <c:x val="-2.4493792208558199E-2"/>
                  <c:y val="4.013718626962481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736-491A-84D4-B8F22FCCF451}"/>
                </c:ext>
              </c:extLst>
            </c:dLbl>
            <c:dLbl>
              <c:idx val="6"/>
              <c:layout>
                <c:manualLayout>
                  <c:x val="-1.6756866065899066E-2"/>
                  <c:y val="-2.16419790809488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736-491A-84D4-B8F22FCCF451}"/>
                </c:ext>
              </c:extLst>
            </c:dLbl>
            <c:dLbl>
              <c:idx val="7"/>
              <c:layout>
                <c:manualLayout>
                  <c:x val="2.0580461150221392E-2"/>
                  <c:y val="-1.81185426638271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736-491A-84D4-B8F22FCCF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Feuil6!$H$450:$H$457</c:f>
              <c:strCache>
                <c:ptCount val="8"/>
                <c:pt idx="0">
                  <c:v>Cardiology</c:v>
                </c:pt>
                <c:pt idx="1">
                  <c:v>Oncopédiatrics</c:v>
                </c:pt>
                <c:pt idx="2">
                  <c:v>Internal medecine</c:v>
                </c:pt>
                <c:pt idx="3">
                  <c:v>Ophtalmology</c:v>
                </c:pt>
                <c:pt idx="4">
                  <c:v>CGO</c:v>
                </c:pt>
                <c:pt idx="5">
                  <c:v>Néphrology</c:v>
                </c:pt>
                <c:pt idx="6">
                  <c:v>Gastrology</c:v>
                </c:pt>
                <c:pt idx="7">
                  <c:v>Others</c:v>
                </c:pt>
              </c:strCache>
            </c:strRef>
          </c:cat>
          <c:val>
            <c:numRef>
              <c:f>Feuil6!$I$450:$I$457</c:f>
              <c:numCache>
                <c:formatCode>0.00%</c:formatCode>
                <c:ptCount val="8"/>
                <c:pt idx="0">
                  <c:v>0.46400000000000002</c:v>
                </c:pt>
                <c:pt idx="1">
                  <c:v>0.29730000000000001</c:v>
                </c:pt>
                <c:pt idx="2">
                  <c:v>5.4100000000000002E-2</c:v>
                </c:pt>
                <c:pt idx="3">
                  <c:v>5.4100000000000002E-2</c:v>
                </c:pt>
                <c:pt idx="4">
                  <c:v>4.9500000000000002E-2</c:v>
                </c:pt>
                <c:pt idx="5">
                  <c:v>3.3799999999999997E-2</c:v>
                </c:pt>
                <c:pt idx="6">
                  <c:v>1.7999999999999999E-2</c:v>
                </c:pt>
                <c:pt idx="7">
                  <c:v>2.92E-2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736-491A-84D4-B8F22FCCF45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633665611512914"/>
          <c:y val="0.24329488194839133"/>
          <c:w val="0.21082211656345579"/>
          <c:h val="0.520248423393597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>
      <a:softEdge rad="0"/>
    </a:effectLst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0234358345656231"/>
          <c:y val="0.17852223840751805"/>
          <c:w val="0.47639017032983239"/>
          <c:h val="0.72832156535799364"/>
        </c:manualLayout>
      </c:layout>
      <c:pieChart>
        <c:varyColors val="1"/>
        <c:ser>
          <c:idx val="0"/>
          <c:order val="0"/>
          <c:tx>
            <c:strRef>
              <c:f>Feuil6!$I$449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03-4968-9CE8-2107C77ED2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03-4968-9CE8-2107C77ED2E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603-4968-9CE8-2107C77ED2E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603-4968-9CE8-2107C77ED2E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603-4968-9CE8-2107C77ED2E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603-4968-9CE8-2107C77ED2E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603-4968-9CE8-2107C77ED2E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603-4968-9CE8-2107C77ED2E7}"/>
              </c:ext>
            </c:extLst>
          </c:dPt>
          <c:dLbls>
            <c:dLbl>
              <c:idx val="0"/>
              <c:layout>
                <c:manualLayout>
                  <c:x val="8.1995930283995395E-3"/>
                  <c:y val="-4.742701029876041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03-4968-9CE8-2107C77ED2E7}"/>
                </c:ext>
              </c:extLst>
            </c:dLbl>
            <c:dLbl>
              <c:idx val="1"/>
              <c:layout>
                <c:manualLayout>
                  <c:x val="-4.0955330021949503E-2"/>
                  <c:y val="-3.83043603942662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03-4968-9CE8-2107C77ED2E7}"/>
                </c:ext>
              </c:extLst>
            </c:dLbl>
            <c:dLbl>
              <c:idx val="2"/>
              <c:layout>
                <c:manualLayout>
                  <c:x val="-1.0278265778575432E-2"/>
                  <c:y val="1.403088236885401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03-4968-9CE8-2107C77ED2E7}"/>
                </c:ext>
              </c:extLst>
            </c:dLbl>
            <c:dLbl>
              <c:idx val="3"/>
              <c:layout>
                <c:manualLayout>
                  <c:x val="-2.0009858318272016E-3"/>
                  <c:y val="1.05334672355967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603-4968-9CE8-2107C77ED2E7}"/>
                </c:ext>
              </c:extLst>
            </c:dLbl>
            <c:dLbl>
              <c:idx val="4"/>
              <c:layout>
                <c:manualLayout>
                  <c:x val="-7.5588865998491763E-3"/>
                  <c:y val="9.799976194389811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603-4968-9CE8-2107C77ED2E7}"/>
                </c:ext>
              </c:extLst>
            </c:dLbl>
            <c:dLbl>
              <c:idx val="5"/>
              <c:layout>
                <c:manualLayout>
                  <c:x val="-2.4493792208558199E-2"/>
                  <c:y val="4.013718626962481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603-4968-9CE8-2107C77ED2E7}"/>
                </c:ext>
              </c:extLst>
            </c:dLbl>
            <c:dLbl>
              <c:idx val="6"/>
              <c:layout>
                <c:manualLayout>
                  <c:x val="-1.6756866065899066E-2"/>
                  <c:y val="-2.16419790809488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603-4968-9CE8-2107C77ED2E7}"/>
                </c:ext>
              </c:extLst>
            </c:dLbl>
            <c:dLbl>
              <c:idx val="7"/>
              <c:layout>
                <c:manualLayout>
                  <c:x val="2.0580461150221392E-2"/>
                  <c:y val="-1.81185426638271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603-4968-9CE8-2107C77ED2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Feuil6!$H$450:$H$457</c:f>
              <c:strCache>
                <c:ptCount val="7"/>
                <c:pt idx="0">
                  <c:v>Cardio-vascular pathologies</c:v>
                </c:pt>
                <c:pt idx="1">
                  <c:v>Cancers</c:v>
                </c:pt>
                <c:pt idx="2">
                  <c:v>Others</c:v>
                </c:pt>
                <c:pt idx="3">
                  <c:v>Pre-eclampsia</c:v>
                </c:pt>
                <c:pt idx="4">
                  <c:v>Kidney diseases</c:v>
                </c:pt>
                <c:pt idx="5">
                  <c:v>Initial assessment</c:v>
                </c:pt>
                <c:pt idx="6">
                  <c:v>Hypertension (HTA)</c:v>
                </c:pt>
              </c:strCache>
            </c:strRef>
          </c:cat>
          <c:val>
            <c:numRef>
              <c:f>Feuil6!$I$450:$I$457</c:f>
              <c:numCache>
                <c:formatCode>0.00%</c:formatCode>
                <c:ptCount val="8"/>
                <c:pt idx="0">
                  <c:v>0.46389999999999998</c:v>
                </c:pt>
                <c:pt idx="1">
                  <c:v>0.30399999999999999</c:v>
                </c:pt>
                <c:pt idx="2">
                  <c:v>0.126</c:v>
                </c:pt>
                <c:pt idx="3">
                  <c:v>3.61E-2</c:v>
                </c:pt>
                <c:pt idx="4">
                  <c:v>3.3799999999999997E-2</c:v>
                </c:pt>
                <c:pt idx="5">
                  <c:v>2.93E-2</c:v>
                </c:pt>
                <c:pt idx="6">
                  <c:v>1.9300000000000001E-2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603-4968-9CE8-2107C77ED2E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633665611512914"/>
          <c:y val="0.24329488194839133"/>
          <c:w val="0.21082211656345579"/>
          <c:h val="0.520248423393597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>
      <a:softEdge rad="0"/>
    </a:effectLst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747440840893303"/>
          <c:y val="3.4115869662633636E-2"/>
          <c:w val="0.48587826680143587"/>
          <c:h val="0.74777850329684403"/>
        </c:manualLayout>
      </c:layout>
      <c:pie3D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bubble3D val="0"/>
            <c:explosion val="12"/>
            <c:spPr>
              <a:solidFill>
                <a:srgbClr val="00B0F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9DB-4759-9AB8-BC446576332F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9DB-4759-9AB8-BC446576332F}"/>
              </c:ext>
            </c:extLst>
          </c:dPt>
          <c:dLbls>
            <c:dLbl>
              <c:idx val="0"/>
              <c:layout>
                <c:manualLayout>
                  <c:x val="-0.15014020578263587"/>
                  <c:y val="-0.10342833906325094"/>
                </c:manualLayout>
              </c:layout>
              <c:tx>
                <c:rich>
                  <a:bodyPr/>
                  <a:lstStyle/>
                  <a:p>
                    <a:fld id="{A735FAED-84CF-4565-8CEE-E77B6AC1E99D}" type="VALUE">
                      <a:rPr lang="en-US"/>
                      <a:pPr/>
                      <a:t>[VALUE]</a:t>
                    </a:fld>
                    <a:endParaRPr lang="en-IN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9DB-4759-9AB8-BC446576332F}"/>
                </c:ext>
              </c:extLst>
            </c:dLbl>
            <c:dLbl>
              <c:idx val="1"/>
              <c:layout>
                <c:manualLayout>
                  <c:x val="0.14538851105330397"/>
                  <c:y val="5.2208051458356435E-2"/>
                </c:manualLayout>
              </c:layout>
              <c:tx>
                <c:rich>
                  <a:bodyPr/>
                  <a:lstStyle/>
                  <a:p>
                    <a:fld id="{FFA86474-9BE1-4C6F-84C6-91FEF6C4CE79}" type="VALUE">
                      <a:rPr lang="en-US"/>
                      <a:pPr/>
                      <a:t>[VALUE]</a:t>
                    </a:fld>
                    <a:endParaRPr lang="en-IN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9DB-4759-9AB8-BC446576332F}"/>
                </c:ext>
              </c:extLst>
            </c:dLbl>
            <c:numFmt formatCode="0.0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Feuil1!$A$2:$A$3</c:f>
              <c:strCache>
                <c:ptCount val="2"/>
                <c:pt idx="0">
                  <c:v>Hyperuricimia</c:v>
                </c:pt>
                <c:pt idx="1">
                  <c:v>Normal uricimia</c:v>
                </c:pt>
              </c:strCache>
            </c:strRef>
          </c:cat>
          <c:val>
            <c:numRef>
              <c:f>Feuil1!$B$2:$B$3</c:f>
              <c:numCache>
                <c:formatCode>0.00%</c:formatCode>
                <c:ptCount val="2"/>
                <c:pt idx="0">
                  <c:v>0.38979999999999998</c:v>
                </c:pt>
                <c:pt idx="1">
                  <c:v>0.251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DB-4759-9AB8-BC44657633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70498256211124299"/>
          <c:y val="0.26684486807570112"/>
          <c:w val="0.29501743788875706"/>
          <c:h val="0.387320992770640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361111111111111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98-4248-8C31-EE13302F82B3}"/>
                </c:ext>
              </c:extLst>
            </c:dLbl>
            <c:dLbl>
              <c:idx val="1"/>
              <c:layout>
                <c:manualLayout>
                  <c:x val="0"/>
                  <c:y val="-0.1388888888888889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98-4248-8C31-EE13302F82B3}"/>
                </c:ext>
              </c:extLst>
            </c:dLbl>
            <c:dLbl>
              <c:idx val="2"/>
              <c:layout>
                <c:manualLayout>
                  <c:x val="-2.777777777777676E-3"/>
                  <c:y val="-0.2453703703703703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98-4248-8C31-EE13302F82B3}"/>
                </c:ext>
              </c:extLst>
            </c:dLbl>
            <c:dLbl>
              <c:idx val="3"/>
              <c:layout>
                <c:manualLayout>
                  <c:x val="2.7777480693399656E-3"/>
                  <c:y val="-0.4494494590615197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811111111111112"/>
                      <c:h val="6.47455526392534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198-4248-8C31-EE13302F82B3}"/>
                </c:ext>
              </c:extLst>
            </c:dLbl>
            <c:dLbl>
              <c:idx val="4"/>
              <c:layout>
                <c:manualLayout>
                  <c:x val="0"/>
                  <c:y val="-8.33333333333334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98-4248-8C31-EE13302F8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0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Feuil11!$J$464:$J$468</c:f>
              <c:strCache>
                <c:ptCount val="5"/>
                <c:pt idx="0">
                  <c:v>[0 -20]</c:v>
                </c:pt>
                <c:pt idx="1">
                  <c:v>]20 - 40]</c:v>
                </c:pt>
                <c:pt idx="2">
                  <c:v>]40 - 60]</c:v>
                </c:pt>
                <c:pt idx="3">
                  <c:v>]60 - 80]</c:v>
                </c:pt>
                <c:pt idx="4">
                  <c:v>]80 - 100]</c:v>
                </c:pt>
              </c:strCache>
            </c:strRef>
          </c:cat>
          <c:val>
            <c:numRef>
              <c:f>Feuil11!$K$464:$K$468</c:f>
              <c:numCache>
                <c:formatCode>0.00%</c:formatCode>
                <c:ptCount val="5"/>
                <c:pt idx="0">
                  <c:v>0.2989</c:v>
                </c:pt>
                <c:pt idx="1">
                  <c:v>9.2299999999999993E-2</c:v>
                </c:pt>
                <c:pt idx="2">
                  <c:v>0.1883</c:v>
                </c:pt>
                <c:pt idx="3">
                  <c:v>0.37630000000000002</c:v>
                </c:pt>
                <c:pt idx="4">
                  <c:v>4.4299999999999999E-2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198-4248-8C31-EE13302F82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678170624"/>
        <c:axId val="1678174976"/>
      </c:barChart>
      <c:catAx>
        <c:axId val="167817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8174976"/>
        <c:crosses val="autoZero"/>
        <c:auto val="1"/>
        <c:lblAlgn val="ctr"/>
        <c:lblOffset val="100"/>
        <c:noMultiLvlLbl val="0"/>
      </c:catAx>
      <c:valAx>
        <c:axId val="1678174976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78170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9-42AD-B176-AB5B0F9E97B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9-42AD-B176-AB5B0F9E97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Feuil11!$G$494:$G$495</c:f>
              <c:strCache>
                <c:ptCount val="2"/>
                <c:pt idx="0">
                  <c:v>F</c:v>
                </c:pt>
                <c:pt idx="1">
                  <c:v>M</c:v>
                </c:pt>
              </c:strCache>
            </c:strRef>
          </c:cat>
          <c:val>
            <c:numRef>
              <c:f>Feuil11!$H$494:$H$495</c:f>
              <c:numCache>
                <c:formatCode>General</c:formatCode>
                <c:ptCount val="2"/>
                <c:pt idx="0">
                  <c:v>48.34</c:v>
                </c:pt>
                <c:pt idx="1">
                  <c:v>51.66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9-42AD-B176-AB5B0F9E97B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63832020997374"/>
          <c:y val="0.4014089384660251"/>
          <c:w val="7.69501312335958E-2"/>
          <c:h val="0.178663604549431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4754906778205235"/>
          <c:y val="9.2611683848797269E-2"/>
          <c:w val="0.73013418984727363"/>
          <c:h val="0.672407121790188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Feuil6!$I$449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F7E-435C-9B3A-6B2D16D45D5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F7E-435C-9B3A-6B2D16D45D5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F7E-435C-9B3A-6B2D16D45D5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F7E-435C-9B3A-6B2D16D45D5A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F7E-435C-9B3A-6B2D16D45D5A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F7E-435C-9B3A-6B2D16D45D5A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F7E-435C-9B3A-6B2D16D45D5A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F7E-435C-9B3A-6B2D16D45D5A}"/>
              </c:ext>
            </c:extLst>
          </c:dPt>
          <c:dLbls>
            <c:dLbl>
              <c:idx val="0"/>
              <c:layout>
                <c:manualLayout>
                  <c:x val="8.1995930283995395E-3"/>
                  <c:y val="-4.7427010298760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7E-435C-9B3A-6B2D16D45D5A}"/>
                </c:ext>
              </c:extLst>
            </c:dLbl>
            <c:dLbl>
              <c:idx val="1"/>
              <c:layout>
                <c:manualLayout>
                  <c:x val="4.8779527559055114E-3"/>
                  <c:y val="-4.9263294143026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7E-435C-9B3A-6B2D16D45D5A}"/>
                </c:ext>
              </c:extLst>
            </c:dLbl>
            <c:dLbl>
              <c:idx val="2"/>
              <c:layout>
                <c:manualLayout>
                  <c:x val="-1.0278265778575432E-2"/>
                  <c:y val="1.4030882368854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7E-435C-9B3A-6B2D16D45D5A}"/>
                </c:ext>
              </c:extLst>
            </c:dLbl>
            <c:dLbl>
              <c:idx val="3"/>
              <c:layout>
                <c:manualLayout>
                  <c:x val="-2.0009858318272016E-3"/>
                  <c:y val="1.0533467235596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F7E-435C-9B3A-6B2D16D45D5A}"/>
                </c:ext>
              </c:extLst>
            </c:dLbl>
            <c:dLbl>
              <c:idx val="4"/>
              <c:layout>
                <c:manualLayout>
                  <c:x val="-7.5588865998491763E-3"/>
                  <c:y val="9.79997619438981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F7E-435C-9B3A-6B2D16D45D5A}"/>
                </c:ext>
              </c:extLst>
            </c:dLbl>
            <c:dLbl>
              <c:idx val="5"/>
              <c:layout>
                <c:manualLayout>
                  <c:x val="-2.4493792208558199E-2"/>
                  <c:y val="4.01371862696248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F7E-435C-9B3A-6B2D16D45D5A}"/>
                </c:ext>
              </c:extLst>
            </c:dLbl>
            <c:dLbl>
              <c:idx val="6"/>
              <c:layout>
                <c:manualLayout>
                  <c:x val="-4.6722331913948822E-3"/>
                  <c:y val="-2.1641965987128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F7E-435C-9B3A-6B2D16D45D5A}"/>
                </c:ext>
              </c:extLst>
            </c:dLbl>
            <c:dLbl>
              <c:idx val="7"/>
              <c:layout>
                <c:manualLayout>
                  <c:x val="-9.6310393225016791E-3"/>
                  <c:y val="-1.8118433825908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F7E-435C-9B3A-6B2D16D45D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Feuil6!$H$450:$H$457</c:f>
              <c:strCache>
                <c:ptCount val="8"/>
                <c:pt idx="0">
                  <c:v>Cardiology</c:v>
                </c:pt>
                <c:pt idx="1">
                  <c:v>Oncopédiatrics</c:v>
                </c:pt>
                <c:pt idx="2">
                  <c:v>Internal medecine</c:v>
                </c:pt>
                <c:pt idx="3">
                  <c:v>Ophtalmology</c:v>
                </c:pt>
                <c:pt idx="4">
                  <c:v>CGO</c:v>
                </c:pt>
                <c:pt idx="5">
                  <c:v>Néphrology</c:v>
                </c:pt>
                <c:pt idx="6">
                  <c:v>Gastrology</c:v>
                </c:pt>
                <c:pt idx="7">
                  <c:v>Others</c:v>
                </c:pt>
              </c:strCache>
            </c:strRef>
          </c:cat>
          <c:val>
            <c:numRef>
              <c:f>Feuil6!$I$450:$I$457</c:f>
              <c:numCache>
                <c:formatCode>0.00%</c:formatCode>
                <c:ptCount val="8"/>
                <c:pt idx="0">
                  <c:v>0.52029999999999998</c:v>
                </c:pt>
                <c:pt idx="1">
                  <c:v>0.26200000000000001</c:v>
                </c:pt>
                <c:pt idx="2">
                  <c:v>4.4299999999999999E-2</c:v>
                </c:pt>
                <c:pt idx="3">
                  <c:v>2.9499999999999998E-2</c:v>
                </c:pt>
                <c:pt idx="4">
                  <c:v>4.8000000000000001E-2</c:v>
                </c:pt>
                <c:pt idx="5">
                  <c:v>4.8000000000000001E-2</c:v>
                </c:pt>
                <c:pt idx="6">
                  <c:v>1.84E-2</c:v>
                </c:pt>
                <c:pt idx="7">
                  <c:v>2.9499999999999998E-2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F7E-435C-9B3A-6B2D16D45D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36683983"/>
        <c:axId val="1736679663"/>
      </c:barChart>
      <c:catAx>
        <c:axId val="173668398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6679663"/>
        <c:crosses val="autoZero"/>
        <c:auto val="1"/>
        <c:lblAlgn val="ctr"/>
        <c:lblOffset val="100"/>
        <c:noMultiLvlLbl val="0"/>
      </c:catAx>
      <c:valAx>
        <c:axId val="1736679663"/>
        <c:scaling>
          <c:orientation val="minMax"/>
        </c:scaling>
        <c:delete val="0"/>
        <c:axPos val="l"/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66839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>
      <a:softEdge rad="0"/>
    </a:effectLst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84893800039696E-2"/>
          <c:y val="5.1741820560718202E-2"/>
          <c:w val="0.69481366642641185"/>
          <c:h val="0.82036810014132844"/>
        </c:manualLayout>
      </c:layout>
      <c:barChart>
        <c:barDir val="col"/>
        <c:grouping val="percentStacked"/>
        <c:varyColors val="0"/>
        <c:ser>
          <c:idx val="1"/>
          <c:order val="0"/>
          <c:tx>
            <c:strRef>
              <c:f>Feuil1!$B$1</c:f>
              <c:strCache>
                <c:ptCount val="1"/>
                <c:pt idx="0">
                  <c:v>Hyperuricimia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7927170868347421E-2"/>
                  <c:y val="-3.15208825847123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94-485A-A0C1-C1F911B019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4"/>
                <c:pt idx="0">
                  <c:v>Cardiovascular diseases</c:v>
                </c:pt>
                <c:pt idx="1">
                  <c:v>Cancers</c:v>
                </c:pt>
                <c:pt idx="2">
                  <c:v>Pre-eclampsia</c:v>
                </c:pt>
                <c:pt idx="3">
                  <c:v>Renal diseases</c:v>
                </c:pt>
              </c:strCache>
            </c:strRef>
          </c:cat>
          <c:val>
            <c:numRef>
              <c:f>Feuil1!$B$2:$B$5</c:f>
              <c:numCache>
                <c:formatCode>0.00%</c:formatCode>
                <c:ptCount val="4"/>
                <c:pt idx="0">
                  <c:v>0.6845</c:v>
                </c:pt>
                <c:pt idx="1">
                  <c:v>0.57040000000000002</c:v>
                </c:pt>
                <c:pt idx="2">
                  <c:v>0.75</c:v>
                </c:pt>
                <c:pt idx="3">
                  <c:v>0.86670000000000003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001-474A-991A-3B5452881E22}"/>
            </c:ext>
          </c:extLst>
        </c:ser>
        <c:ser>
          <c:idx val="0"/>
          <c:order val="1"/>
          <c:tx>
            <c:strRef>
              <c:f>Feuil1!$C$1</c:f>
              <c:strCache>
                <c:ptCount val="1"/>
                <c:pt idx="0">
                  <c:v>Normal Uricimia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6552644034249615E-3"/>
                  <c:y val="-1.2653418322709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94-485A-A0C1-C1F911B01991}"/>
                </c:ext>
              </c:extLst>
            </c:dLbl>
            <c:dLbl>
              <c:idx val="1"/>
              <c:layout>
                <c:manualLayout>
                  <c:x val="-1.5245471365260071E-3"/>
                  <c:y val="-1.8980127484064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694-485A-A0C1-C1F911B01991}"/>
                </c:ext>
              </c:extLst>
            </c:dLbl>
            <c:dLbl>
              <c:idx val="3"/>
              <c:layout>
                <c:manualLayout>
                  <c:x val="-5.4553590637235923E-3"/>
                  <c:y val="-1.5647794025746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94-485A-A0C1-C1F911B019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Feuil1!$A$2:$A$5</c:f>
              <c:strCache>
                <c:ptCount val="4"/>
                <c:pt idx="0">
                  <c:v>Cardiovascular diseases</c:v>
                </c:pt>
                <c:pt idx="1">
                  <c:v>Cancers</c:v>
                </c:pt>
                <c:pt idx="2">
                  <c:v>Pre-eclampsia</c:v>
                </c:pt>
                <c:pt idx="3">
                  <c:v>Renal diseases</c:v>
                </c:pt>
              </c:strCache>
            </c:strRef>
          </c:cat>
          <c:val>
            <c:numRef>
              <c:f>Feuil1!$C$2:$C$5</c:f>
              <c:numCache>
                <c:formatCode>0.00%</c:formatCode>
                <c:ptCount val="4"/>
                <c:pt idx="0">
                  <c:v>0.3155</c:v>
                </c:pt>
                <c:pt idx="1">
                  <c:v>0.42959999999999998</c:v>
                </c:pt>
                <c:pt idx="2">
                  <c:v>0.25</c:v>
                </c:pt>
                <c:pt idx="3">
                  <c:v>0.1333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001-474A-991A-3B5452881E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78490703"/>
        <c:axId val="878491183"/>
      </c:barChart>
      <c:catAx>
        <c:axId val="87849070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 b="1">
                    <a:solidFill>
                      <a:sysClr val="windowText" lastClr="000000"/>
                    </a:solidFill>
                  </a:rPr>
                  <a:t>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8491183"/>
        <c:crosses val="autoZero"/>
        <c:auto val="1"/>
        <c:lblAlgn val="ctr"/>
        <c:lblOffset val="100"/>
        <c:noMultiLvlLbl val="0"/>
      </c:catAx>
      <c:valAx>
        <c:axId val="878491183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200"/>
                  <a:t>Fréquence</a:t>
                </a:r>
                <a:r>
                  <a:rPr lang="fr-FR" sz="1200" baseline="0"/>
                  <a:t> </a:t>
                </a:r>
                <a:endParaRPr lang="fr-FR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crossAx val="8784907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779878209668241"/>
          <c:y val="0.40981397384215451"/>
          <c:w val="0.22220121790331765"/>
          <c:h val="0.260431092267312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0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2439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MouhamdouMoustapha GUEYE</dc:creator>
  <cp:keywords/>
  <dc:description/>
  <cp:lastModifiedBy>SDI 1186</cp:lastModifiedBy>
  <cp:revision>10</cp:revision>
  <dcterms:created xsi:type="dcterms:W3CDTF">2026-02-25T02:23:00Z</dcterms:created>
  <dcterms:modified xsi:type="dcterms:W3CDTF">2026-02-25T10:46:00Z</dcterms:modified>
</cp:coreProperties>
</file>