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0"/>
        <w:gridCol w:w="9796"/>
      </w:tblGrid>
      <w:tr w:rsidR="00A457D6" w:rsidRPr="00BF27A9" w:rsidTr="00BC65EF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C36EBB" w:rsidRPr="00BF27A9" w:rsidRDefault="00C36EBB" w:rsidP="00BC65EF">
            <w:pPr>
              <w:pStyle w:val="Heading2"/>
              <w:jc w:val="left"/>
              <w:rPr>
                <w:rFonts w:ascii="Arial" w:hAnsi="Arial" w:cs="Arial"/>
                <w:b w:val="0"/>
                <w:bCs/>
                <w:szCs w:val="20"/>
                <w:lang w:val="en-GB"/>
              </w:rPr>
            </w:pPr>
          </w:p>
        </w:tc>
      </w:tr>
      <w:tr w:rsidR="00A457D6" w:rsidRPr="00BF27A9" w:rsidTr="00BC65EF">
        <w:trPr>
          <w:trHeight w:val="290"/>
        </w:trPr>
        <w:tc>
          <w:tcPr>
            <w:tcW w:w="1234" w:type="pct"/>
          </w:tcPr>
          <w:p w:rsidR="00C36EBB" w:rsidRPr="00BF27A9" w:rsidRDefault="00055B24" w:rsidP="00BC65E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27A9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EBB" w:rsidRPr="00BF27A9" w:rsidRDefault="00055B24" w:rsidP="00BC65EF">
            <w:pPr>
              <w:rPr>
                <w:rFonts w:ascii="Arial" w:hAnsi="Arial" w:cs="Arial"/>
                <w:b/>
                <w:bCs/>
                <w:color w:val="0000FF"/>
                <w:szCs w:val="20"/>
              </w:rPr>
            </w:pPr>
            <w:hyperlink r:id="rId8" w:history="1">
              <w:r w:rsidRPr="00BF27A9">
                <w:rPr>
                  <w:rStyle w:val="Hyperlink"/>
                  <w:rFonts w:ascii="Arial" w:hAnsi="Arial" w:cs="Arial"/>
                  <w:b/>
                  <w:bCs/>
                  <w:szCs w:val="20"/>
                </w:rPr>
                <w:t>South Asian Journal of Social Studies and Economics</w:t>
              </w:r>
            </w:hyperlink>
            <w:r w:rsidRPr="00BF27A9">
              <w:rPr>
                <w:rFonts w:ascii="Arial" w:hAnsi="Arial" w:cs="Arial"/>
                <w:b/>
                <w:bCs/>
                <w:color w:val="0000FF"/>
                <w:szCs w:val="20"/>
              </w:rPr>
              <w:t xml:space="preserve"> </w:t>
            </w:r>
          </w:p>
        </w:tc>
      </w:tr>
      <w:tr w:rsidR="00A457D6" w:rsidRPr="00BF27A9" w:rsidTr="00BC65EF">
        <w:trPr>
          <w:trHeight w:val="290"/>
        </w:trPr>
        <w:tc>
          <w:tcPr>
            <w:tcW w:w="1234" w:type="pct"/>
          </w:tcPr>
          <w:p w:rsidR="00C36EBB" w:rsidRPr="00BF27A9" w:rsidRDefault="00055B24" w:rsidP="00BC65E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27A9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EBB" w:rsidRPr="00BF27A9" w:rsidRDefault="00055B24" w:rsidP="00BC65E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27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Ms_SAJSSE_153098</w:t>
            </w:r>
          </w:p>
        </w:tc>
      </w:tr>
      <w:tr w:rsidR="00A457D6" w:rsidRPr="00BF27A9" w:rsidTr="00BC65EF">
        <w:trPr>
          <w:trHeight w:val="650"/>
        </w:trPr>
        <w:tc>
          <w:tcPr>
            <w:tcW w:w="1234" w:type="pct"/>
          </w:tcPr>
          <w:p w:rsidR="00C36EBB" w:rsidRPr="00BF27A9" w:rsidRDefault="00055B24" w:rsidP="00BC65E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27A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EBB" w:rsidRPr="00BF27A9" w:rsidRDefault="00055B24" w:rsidP="00BC65E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27A9">
              <w:rPr>
                <w:rFonts w:ascii="Arial" w:hAnsi="Arial" w:cs="Arial"/>
                <w:b/>
                <w:sz w:val="20"/>
                <w:szCs w:val="20"/>
                <w:lang w:val="en-GB"/>
              </w:rPr>
              <w:t>EXPLORING DIGITAL ENTREPRENEURIAL INTENTIONS OF GENERATION Z IN SRI LANKA: INSIGHTS FROM TAM AND DIGITAL LITERACY</w:t>
            </w:r>
          </w:p>
        </w:tc>
      </w:tr>
      <w:tr w:rsidR="00A457D6" w:rsidRPr="00BF27A9" w:rsidTr="00BC65EF">
        <w:trPr>
          <w:trHeight w:val="332"/>
        </w:trPr>
        <w:tc>
          <w:tcPr>
            <w:tcW w:w="1234" w:type="pct"/>
          </w:tcPr>
          <w:p w:rsidR="00C36EBB" w:rsidRPr="00BF27A9" w:rsidRDefault="00055B24" w:rsidP="00BC65E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27A9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EBB" w:rsidRPr="00BF27A9" w:rsidRDefault="00055B24" w:rsidP="00BC65E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27A9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:rsidR="00C36EBB" w:rsidRPr="00BF27A9" w:rsidRDefault="00C36EBB" w:rsidP="00C36EBB">
      <w:pPr>
        <w:rPr>
          <w:rFonts w:ascii="Arial" w:hAnsi="Arial" w:cs="Arial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0"/>
        <w:gridCol w:w="5754"/>
        <w:gridCol w:w="3962"/>
      </w:tblGrid>
      <w:tr w:rsidR="00A457D6" w:rsidRPr="00BF27A9" w:rsidTr="00BC65EF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C36EBB" w:rsidRPr="00BF27A9" w:rsidRDefault="00055B24" w:rsidP="00BC65EF">
            <w:pPr>
              <w:pStyle w:val="Heading2"/>
              <w:jc w:val="left"/>
              <w:rPr>
                <w:rFonts w:ascii="Arial" w:hAnsi="Arial" w:cs="Arial"/>
                <w:szCs w:val="20"/>
                <w:lang w:val="en-GB"/>
              </w:rPr>
            </w:pPr>
            <w:r w:rsidRPr="00BF27A9">
              <w:rPr>
                <w:rFonts w:ascii="Arial" w:hAnsi="Arial" w:cs="Arial"/>
                <w:szCs w:val="20"/>
                <w:highlight w:val="yellow"/>
                <w:lang w:val="en-GB"/>
              </w:rPr>
              <w:t>PART  1:</w:t>
            </w:r>
            <w:r w:rsidRPr="00BF27A9">
              <w:rPr>
                <w:rFonts w:ascii="Arial" w:hAnsi="Arial" w:cs="Arial"/>
                <w:szCs w:val="20"/>
                <w:lang w:val="en-GB"/>
              </w:rPr>
              <w:t xml:space="preserve"> Comments</w:t>
            </w:r>
          </w:p>
          <w:p w:rsidR="00C36EBB" w:rsidRPr="00BF27A9" w:rsidRDefault="00C36EBB" w:rsidP="00BC65EF">
            <w:pPr>
              <w:rPr>
                <w:rFonts w:ascii="Arial" w:hAnsi="Arial" w:cs="Arial"/>
                <w:szCs w:val="20"/>
                <w:lang w:val="en-GB"/>
              </w:rPr>
            </w:pPr>
          </w:p>
        </w:tc>
      </w:tr>
      <w:tr w:rsidR="00A457D6" w:rsidRPr="00BF27A9" w:rsidTr="00BC65EF">
        <w:tc>
          <w:tcPr>
            <w:tcW w:w="1265" w:type="pct"/>
            <w:noWrap/>
          </w:tcPr>
          <w:p w:rsidR="00C36EBB" w:rsidRPr="00BF27A9" w:rsidRDefault="00C36EBB" w:rsidP="00BC65EF">
            <w:pPr>
              <w:pStyle w:val="Heading2"/>
              <w:jc w:val="left"/>
              <w:rPr>
                <w:rFonts w:ascii="Arial" w:hAnsi="Arial" w:cs="Arial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C36EBB" w:rsidRPr="00BF27A9" w:rsidRDefault="00055B24" w:rsidP="00BC65EF">
            <w:pPr>
              <w:pStyle w:val="Heading2"/>
              <w:jc w:val="left"/>
              <w:rPr>
                <w:rFonts w:ascii="Arial" w:hAnsi="Arial" w:cs="Arial"/>
                <w:szCs w:val="20"/>
                <w:lang w:val="en-GB"/>
              </w:rPr>
            </w:pPr>
            <w:r w:rsidRPr="00BF27A9">
              <w:rPr>
                <w:rFonts w:ascii="Arial" w:hAnsi="Arial" w:cs="Arial"/>
                <w:szCs w:val="20"/>
                <w:lang w:val="en-GB"/>
              </w:rPr>
              <w:t>Reviewer’s comment</w:t>
            </w:r>
          </w:p>
          <w:p w:rsidR="00C36EBB" w:rsidRPr="00BF27A9" w:rsidRDefault="00C36EBB" w:rsidP="00BC65EF">
            <w:pPr>
              <w:rPr>
                <w:rFonts w:ascii="Arial" w:hAnsi="Arial" w:cs="Arial"/>
                <w:b/>
                <w:bCs/>
                <w:szCs w:val="20"/>
              </w:rPr>
            </w:pPr>
          </w:p>
          <w:p w:rsidR="00C36EBB" w:rsidRPr="00BF27A9" w:rsidRDefault="00C36EBB" w:rsidP="00BC65EF">
            <w:pPr>
              <w:rPr>
                <w:rFonts w:ascii="Arial" w:hAnsi="Arial" w:cs="Arial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C36EBB" w:rsidRPr="00BF27A9" w:rsidRDefault="00055B24" w:rsidP="00BC65EF">
            <w:pPr>
              <w:spacing w:after="160" w:line="254" w:lineRule="auto"/>
              <w:rPr>
                <w:rFonts w:ascii="Arial" w:eastAsia="Calibri" w:hAnsi="Arial" w:cs="Arial"/>
                <w:kern w:val="2"/>
                <w:szCs w:val="20"/>
                <w:lang w:val="en-IN"/>
              </w:rPr>
            </w:pPr>
            <w:r w:rsidRPr="00BF27A9">
              <w:rPr>
                <w:rFonts w:ascii="Arial" w:eastAsia="Calibri" w:hAnsi="Arial" w:cs="Arial"/>
                <w:b/>
                <w:kern w:val="2"/>
                <w:szCs w:val="20"/>
                <w:lang w:val="en-IN"/>
              </w:rPr>
              <w:t>Author’s Feedback</w:t>
            </w:r>
            <w:r w:rsidRPr="00BF27A9">
              <w:rPr>
                <w:rFonts w:ascii="Arial" w:eastAsia="Calibri" w:hAnsi="Arial" w:cs="Arial"/>
                <w:kern w:val="2"/>
                <w:szCs w:val="20"/>
                <w:lang w:val="en-IN"/>
              </w:rPr>
              <w:t xml:space="preserve"> (It is mandatory that authors should write his/her feedback here)</w:t>
            </w:r>
          </w:p>
          <w:p w:rsidR="00C36EBB" w:rsidRPr="00BF27A9" w:rsidRDefault="00C36EBB" w:rsidP="00BC65EF">
            <w:pPr>
              <w:pStyle w:val="Heading2"/>
              <w:jc w:val="left"/>
              <w:rPr>
                <w:rFonts w:ascii="Arial" w:hAnsi="Arial" w:cs="Arial"/>
                <w:b w:val="0"/>
                <w:bCs/>
                <w:szCs w:val="20"/>
                <w:lang w:val="en-GB"/>
              </w:rPr>
            </w:pPr>
          </w:p>
        </w:tc>
      </w:tr>
      <w:tr w:rsidR="00A457D6" w:rsidRPr="00BF27A9" w:rsidTr="00BC65EF">
        <w:trPr>
          <w:trHeight w:val="1264"/>
        </w:trPr>
        <w:tc>
          <w:tcPr>
            <w:tcW w:w="1265" w:type="pct"/>
            <w:noWrap/>
          </w:tcPr>
          <w:p w:rsidR="00C36EBB" w:rsidRPr="00BF27A9" w:rsidRDefault="00055B24" w:rsidP="00BC65EF">
            <w:pPr>
              <w:ind w:left="360"/>
              <w:rPr>
                <w:rFonts w:ascii="Arial" w:hAnsi="Arial" w:cs="Arial"/>
                <w:b/>
                <w:bCs/>
                <w:szCs w:val="20"/>
                <w:lang w:val="en-GB"/>
              </w:rPr>
            </w:pPr>
            <w:r w:rsidRPr="00BF27A9">
              <w:rPr>
                <w:rFonts w:ascii="Arial" w:hAnsi="Arial" w:cs="Arial"/>
                <w:b/>
                <w:bCs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C36EBB" w:rsidRPr="00BF27A9" w:rsidRDefault="00C36EBB" w:rsidP="00BC65EF">
            <w:pPr>
              <w:ind w:left="360"/>
              <w:rPr>
                <w:rFonts w:ascii="Arial" w:eastAsia="MS Mincho" w:hAnsi="Arial" w:cs="Arial"/>
                <w:b/>
                <w:bCs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C36EBB" w:rsidRPr="00BF27A9" w:rsidRDefault="00055B24" w:rsidP="00BC65EF">
            <w:pPr>
              <w:pStyle w:val="ListParagraph"/>
              <w:ind w:left="0"/>
              <w:rPr>
                <w:rFonts w:ascii="Arial" w:hAnsi="Arial" w:cs="Arial"/>
                <w:b/>
                <w:bCs/>
                <w:szCs w:val="20"/>
                <w:lang w:val="en-GB"/>
              </w:rPr>
            </w:pPr>
            <w:r w:rsidRPr="00BF27A9">
              <w:rPr>
                <w:rFonts w:ascii="Arial" w:hAnsi="Arial" w:cs="Arial"/>
                <w:b/>
                <w:bCs/>
                <w:szCs w:val="20"/>
                <w:lang w:val="en-GB"/>
              </w:rPr>
              <w:t>Need some work on paper</w:t>
            </w:r>
          </w:p>
          <w:p w:rsidR="00E642A5" w:rsidRPr="00BF27A9" w:rsidRDefault="00E642A5" w:rsidP="00BC65EF">
            <w:pPr>
              <w:pStyle w:val="ListParagraph"/>
              <w:ind w:left="0"/>
              <w:rPr>
                <w:rFonts w:ascii="Arial" w:hAnsi="Arial" w:cs="Arial"/>
                <w:b/>
                <w:bCs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C36EBB" w:rsidRPr="00BF27A9" w:rsidRDefault="00C36EBB" w:rsidP="00BC65EF">
            <w:pPr>
              <w:pStyle w:val="Heading2"/>
              <w:jc w:val="left"/>
              <w:rPr>
                <w:rFonts w:ascii="Arial" w:hAnsi="Arial" w:cs="Arial"/>
                <w:b w:val="0"/>
                <w:szCs w:val="20"/>
                <w:lang w:val="en-GB"/>
              </w:rPr>
            </w:pPr>
          </w:p>
        </w:tc>
      </w:tr>
      <w:tr w:rsidR="00A457D6" w:rsidRPr="00BF27A9" w:rsidTr="00BC65EF">
        <w:trPr>
          <w:trHeight w:val="1262"/>
        </w:trPr>
        <w:tc>
          <w:tcPr>
            <w:tcW w:w="1265" w:type="pct"/>
            <w:noWrap/>
          </w:tcPr>
          <w:p w:rsidR="00C36EBB" w:rsidRPr="00BF27A9" w:rsidRDefault="00055B24" w:rsidP="00BC65EF">
            <w:pPr>
              <w:ind w:left="360"/>
              <w:rPr>
                <w:rFonts w:ascii="Arial" w:hAnsi="Arial" w:cs="Arial"/>
                <w:b/>
                <w:bCs/>
                <w:szCs w:val="20"/>
                <w:lang w:val="en-GB"/>
              </w:rPr>
            </w:pPr>
            <w:r w:rsidRPr="00BF27A9">
              <w:rPr>
                <w:rFonts w:ascii="Arial" w:hAnsi="Arial" w:cs="Arial"/>
                <w:b/>
                <w:bCs/>
                <w:szCs w:val="20"/>
                <w:lang w:val="en-GB"/>
              </w:rPr>
              <w:t>Is the title of the article suitable?</w:t>
            </w:r>
          </w:p>
          <w:p w:rsidR="00C36EBB" w:rsidRPr="00BF27A9" w:rsidRDefault="00055B24" w:rsidP="00BC65EF">
            <w:pPr>
              <w:ind w:left="360"/>
              <w:rPr>
                <w:rFonts w:ascii="Arial" w:hAnsi="Arial" w:cs="Arial"/>
                <w:b/>
                <w:bCs/>
                <w:szCs w:val="20"/>
                <w:lang w:val="en-GB"/>
              </w:rPr>
            </w:pPr>
            <w:r w:rsidRPr="00BF27A9">
              <w:rPr>
                <w:rFonts w:ascii="Arial" w:hAnsi="Arial" w:cs="Arial"/>
                <w:b/>
                <w:bCs/>
                <w:szCs w:val="20"/>
                <w:lang w:val="en-GB"/>
              </w:rPr>
              <w:t>(If not please suggest an alternative title)</w:t>
            </w:r>
          </w:p>
          <w:p w:rsidR="00C36EBB" w:rsidRPr="00BF27A9" w:rsidRDefault="00C36EBB" w:rsidP="00BC65EF">
            <w:pPr>
              <w:pStyle w:val="Heading2"/>
              <w:jc w:val="left"/>
              <w:rPr>
                <w:rFonts w:ascii="Arial" w:hAnsi="Arial" w:cs="Arial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C36EBB" w:rsidRPr="00BF27A9" w:rsidRDefault="00055B24" w:rsidP="00BC65EF">
            <w:pPr>
              <w:ind w:left="360"/>
              <w:rPr>
                <w:rFonts w:ascii="Arial" w:hAnsi="Arial" w:cs="Arial"/>
                <w:b/>
                <w:bCs/>
                <w:szCs w:val="20"/>
                <w:lang w:val="en-GB"/>
              </w:rPr>
            </w:pPr>
            <w:r w:rsidRPr="00BF27A9">
              <w:rPr>
                <w:rFonts w:ascii="Arial" w:hAnsi="Arial" w:cs="Arial"/>
                <w:b/>
                <w:bCs/>
                <w:szCs w:val="20"/>
                <w:lang w:val="en-GB"/>
              </w:rPr>
              <w:t>Yes</w:t>
            </w:r>
          </w:p>
          <w:p w:rsidR="00E642A5" w:rsidRPr="00BF27A9" w:rsidRDefault="00E642A5" w:rsidP="00BC65EF">
            <w:pPr>
              <w:ind w:left="360"/>
              <w:rPr>
                <w:rFonts w:ascii="Arial" w:hAnsi="Arial" w:cs="Arial"/>
                <w:b/>
                <w:bCs/>
                <w:szCs w:val="20"/>
                <w:lang w:val="en-GB"/>
              </w:rPr>
            </w:pPr>
            <w:r w:rsidRPr="00BF27A9">
              <w:rPr>
                <w:rFonts w:ascii="Arial" w:hAnsi="Arial" w:cs="Arial"/>
                <w:szCs w:val="20"/>
                <w:lang w:val="en-GB"/>
              </w:rPr>
              <w:t>But need to modify G-z as Passive and comparison is High level so G-z will not give output</w:t>
            </w:r>
          </w:p>
        </w:tc>
        <w:tc>
          <w:tcPr>
            <w:tcW w:w="1523" w:type="pct"/>
          </w:tcPr>
          <w:p w:rsidR="00C36EBB" w:rsidRPr="00BF27A9" w:rsidRDefault="00C36EBB" w:rsidP="00BC65EF">
            <w:pPr>
              <w:pStyle w:val="Heading2"/>
              <w:jc w:val="left"/>
              <w:rPr>
                <w:rFonts w:ascii="Arial" w:hAnsi="Arial" w:cs="Arial"/>
                <w:b w:val="0"/>
                <w:szCs w:val="20"/>
                <w:lang w:val="en-GB"/>
              </w:rPr>
            </w:pPr>
          </w:p>
        </w:tc>
      </w:tr>
      <w:tr w:rsidR="00A457D6" w:rsidRPr="00BF27A9" w:rsidTr="00BC65EF">
        <w:trPr>
          <w:trHeight w:val="1262"/>
        </w:trPr>
        <w:tc>
          <w:tcPr>
            <w:tcW w:w="1265" w:type="pct"/>
            <w:noWrap/>
          </w:tcPr>
          <w:p w:rsidR="00C36EBB" w:rsidRPr="00BF27A9" w:rsidRDefault="00055B24" w:rsidP="00BC65EF">
            <w:pPr>
              <w:pStyle w:val="Heading2"/>
              <w:ind w:left="360"/>
              <w:jc w:val="left"/>
              <w:rPr>
                <w:rFonts w:ascii="Arial" w:hAnsi="Arial" w:cs="Arial"/>
                <w:szCs w:val="20"/>
                <w:lang w:val="en-GB"/>
              </w:rPr>
            </w:pPr>
            <w:r w:rsidRPr="00BF27A9">
              <w:rPr>
                <w:rFonts w:ascii="Arial" w:hAnsi="Arial" w:cs="Arial"/>
                <w:szCs w:val="20"/>
                <w:lang w:val="en-GB"/>
              </w:rPr>
              <w:lastRenderedPageBreak/>
              <w:t>Is the abstract of the article comprehensive? Do you suggest the addition (or deletion) of some points in this section? Please write your suggestions here.</w:t>
            </w:r>
          </w:p>
          <w:p w:rsidR="00C36EBB" w:rsidRPr="00BF27A9" w:rsidRDefault="00C36EBB" w:rsidP="00BC65EF">
            <w:pPr>
              <w:pStyle w:val="Heading2"/>
              <w:jc w:val="left"/>
              <w:rPr>
                <w:rFonts w:ascii="Arial" w:hAnsi="Arial" w:cs="Arial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C36EBB" w:rsidRPr="00BF27A9" w:rsidRDefault="00055B24" w:rsidP="00BC65EF">
            <w:pPr>
              <w:ind w:left="360"/>
              <w:rPr>
                <w:rFonts w:ascii="Arial" w:hAnsi="Arial" w:cs="Arial"/>
                <w:b/>
                <w:bCs/>
                <w:szCs w:val="20"/>
                <w:lang w:val="en-GB"/>
              </w:rPr>
            </w:pPr>
            <w:r w:rsidRPr="00BF27A9">
              <w:rPr>
                <w:rFonts w:ascii="Arial" w:hAnsi="Arial" w:cs="Arial"/>
                <w:b/>
                <w:bCs/>
                <w:szCs w:val="20"/>
                <w:lang w:val="en-GB"/>
              </w:rPr>
              <w:t>No</w:t>
            </w:r>
          </w:p>
          <w:p w:rsidR="00BA5D25" w:rsidRPr="00BF27A9" w:rsidRDefault="00BA5D25" w:rsidP="00BC65EF">
            <w:pPr>
              <w:ind w:left="360"/>
              <w:rPr>
                <w:rFonts w:ascii="Arial" w:hAnsi="Arial" w:cs="Arial"/>
                <w:b/>
                <w:bCs/>
                <w:szCs w:val="20"/>
                <w:lang w:val="en-GB"/>
              </w:rPr>
            </w:pPr>
            <w:r w:rsidRPr="00BF27A9">
              <w:rPr>
                <w:rFonts w:ascii="Arial" w:hAnsi="Arial" w:cs="Arial"/>
                <w:bCs/>
                <w:szCs w:val="20"/>
                <w:lang w:val="en-GB"/>
              </w:rPr>
              <w:t>So many things missing as finding disc</w:t>
            </w:r>
            <w:r w:rsidR="00691442" w:rsidRPr="00BF27A9">
              <w:rPr>
                <w:rFonts w:ascii="Arial" w:hAnsi="Arial" w:cs="Arial"/>
                <w:bCs/>
                <w:szCs w:val="20"/>
                <w:lang w:val="en-GB"/>
              </w:rPr>
              <w:t>ussion</w:t>
            </w:r>
            <w:r w:rsidRPr="00BF27A9">
              <w:rPr>
                <w:rFonts w:ascii="Arial" w:hAnsi="Arial" w:cs="Arial"/>
                <w:bCs/>
                <w:szCs w:val="20"/>
                <w:lang w:val="en-GB"/>
              </w:rPr>
              <w:t xml:space="preserve"> and con</w:t>
            </w:r>
            <w:r w:rsidR="00691442" w:rsidRPr="00BF27A9">
              <w:rPr>
                <w:rFonts w:ascii="Arial" w:hAnsi="Arial" w:cs="Arial"/>
                <w:bCs/>
                <w:szCs w:val="20"/>
                <w:lang w:val="en-GB"/>
              </w:rPr>
              <w:t>clusion</w:t>
            </w:r>
          </w:p>
        </w:tc>
        <w:tc>
          <w:tcPr>
            <w:tcW w:w="1523" w:type="pct"/>
          </w:tcPr>
          <w:p w:rsidR="00C36EBB" w:rsidRPr="00BF27A9" w:rsidRDefault="00C36EBB" w:rsidP="00BC65EF">
            <w:pPr>
              <w:pStyle w:val="Heading2"/>
              <w:jc w:val="left"/>
              <w:rPr>
                <w:rFonts w:ascii="Arial" w:hAnsi="Arial" w:cs="Arial"/>
                <w:bCs/>
                <w:szCs w:val="20"/>
                <w:lang w:val="en-GB"/>
              </w:rPr>
            </w:pPr>
          </w:p>
        </w:tc>
      </w:tr>
      <w:tr w:rsidR="00A457D6" w:rsidRPr="00BF27A9" w:rsidTr="00BC65EF">
        <w:trPr>
          <w:trHeight w:val="704"/>
        </w:trPr>
        <w:tc>
          <w:tcPr>
            <w:tcW w:w="1265" w:type="pct"/>
            <w:noWrap/>
          </w:tcPr>
          <w:p w:rsidR="00C36EBB" w:rsidRPr="00BF27A9" w:rsidRDefault="00055B24" w:rsidP="00BC65EF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/>
                <w:szCs w:val="20"/>
                <w:u w:val="single"/>
                <w:lang w:val="en-GB"/>
              </w:rPr>
            </w:pPr>
            <w:r w:rsidRPr="00BF27A9">
              <w:rPr>
                <w:rFonts w:ascii="Arial" w:hAnsi="Arial" w:cs="Arial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:rsidR="00C36EBB" w:rsidRPr="00BF27A9" w:rsidRDefault="00055B24" w:rsidP="00BC65EF">
            <w:pPr>
              <w:pStyle w:val="ListParagraph"/>
              <w:ind w:left="0"/>
              <w:rPr>
                <w:rFonts w:ascii="Arial" w:hAnsi="Arial" w:cs="Arial"/>
                <w:bCs/>
                <w:szCs w:val="20"/>
                <w:lang w:val="en-GB"/>
              </w:rPr>
            </w:pPr>
            <w:r w:rsidRPr="00BF27A9">
              <w:rPr>
                <w:rFonts w:ascii="Arial" w:hAnsi="Arial" w:cs="Arial"/>
                <w:bCs/>
                <w:szCs w:val="20"/>
                <w:lang w:val="en-GB"/>
              </w:rPr>
              <w:t>It looks Literature part to complete the terminologies as in topic described but has no message for audience /readers</w:t>
            </w:r>
          </w:p>
        </w:tc>
        <w:tc>
          <w:tcPr>
            <w:tcW w:w="1523" w:type="pct"/>
          </w:tcPr>
          <w:p w:rsidR="00C36EBB" w:rsidRPr="00BF27A9" w:rsidRDefault="00C36EBB" w:rsidP="00BC65EF">
            <w:pPr>
              <w:pStyle w:val="Heading2"/>
              <w:jc w:val="left"/>
              <w:rPr>
                <w:rFonts w:ascii="Arial" w:hAnsi="Arial" w:cs="Arial"/>
                <w:b w:val="0"/>
                <w:szCs w:val="20"/>
                <w:lang w:val="en-GB"/>
              </w:rPr>
            </w:pPr>
          </w:p>
          <w:p w:rsidR="00C36EBB" w:rsidRPr="00BF27A9" w:rsidRDefault="00C36EBB" w:rsidP="00BC65EF">
            <w:pPr>
              <w:tabs>
                <w:tab w:val="left" w:pos="918"/>
              </w:tabs>
              <w:rPr>
                <w:rFonts w:ascii="Arial" w:hAnsi="Arial" w:cs="Arial"/>
                <w:szCs w:val="20"/>
                <w:lang w:val="en-GB"/>
              </w:rPr>
            </w:pPr>
          </w:p>
        </w:tc>
      </w:tr>
      <w:tr w:rsidR="00A457D6" w:rsidRPr="00BF27A9" w:rsidTr="00BC65EF">
        <w:trPr>
          <w:trHeight w:val="703"/>
        </w:trPr>
        <w:tc>
          <w:tcPr>
            <w:tcW w:w="1265" w:type="pct"/>
            <w:noWrap/>
          </w:tcPr>
          <w:p w:rsidR="00C36EBB" w:rsidRPr="00BF27A9" w:rsidRDefault="00055B24" w:rsidP="00BC65EF">
            <w:pPr>
              <w:ind w:left="360"/>
              <w:rPr>
                <w:rFonts w:ascii="Arial" w:hAnsi="Arial" w:cs="Arial"/>
                <w:b/>
                <w:bCs/>
                <w:szCs w:val="20"/>
                <w:lang w:val="en-GB"/>
              </w:rPr>
            </w:pPr>
            <w:r w:rsidRPr="00BF27A9">
              <w:rPr>
                <w:rFonts w:ascii="Arial" w:hAnsi="Arial" w:cs="Arial"/>
                <w:b/>
                <w:bCs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:rsidR="00C36EBB" w:rsidRPr="00BF27A9" w:rsidRDefault="00055B24" w:rsidP="00BC65EF">
            <w:pPr>
              <w:pStyle w:val="ListParagraph"/>
              <w:ind w:left="0"/>
              <w:rPr>
                <w:rFonts w:ascii="Arial" w:hAnsi="Arial" w:cs="Arial"/>
                <w:bCs/>
                <w:szCs w:val="20"/>
                <w:lang w:val="en-GB"/>
              </w:rPr>
            </w:pPr>
            <w:r w:rsidRPr="00BF27A9">
              <w:rPr>
                <w:rFonts w:ascii="Arial" w:hAnsi="Arial" w:cs="Arial"/>
                <w:bCs/>
                <w:szCs w:val="20"/>
                <w:lang w:val="en-GB"/>
              </w:rPr>
              <w:t xml:space="preserve">Yes </w:t>
            </w:r>
          </w:p>
          <w:p w:rsidR="00BA5D25" w:rsidRPr="00BF27A9" w:rsidRDefault="00BA5D25" w:rsidP="00BC65EF">
            <w:pPr>
              <w:pStyle w:val="ListParagraph"/>
              <w:ind w:left="0"/>
              <w:rPr>
                <w:rFonts w:ascii="Arial" w:hAnsi="Arial" w:cs="Arial"/>
                <w:bCs/>
                <w:szCs w:val="20"/>
                <w:lang w:val="en-GB"/>
              </w:rPr>
            </w:pPr>
            <w:r w:rsidRPr="00BF27A9">
              <w:rPr>
                <w:rFonts w:ascii="Arial" w:hAnsi="Arial" w:cs="Arial"/>
                <w:szCs w:val="20"/>
                <w:lang w:val="en-GB"/>
              </w:rPr>
              <w:t xml:space="preserve">But need more professional found same use of words or </w:t>
            </w:r>
            <w:r w:rsidR="0060764B" w:rsidRPr="00BF27A9">
              <w:rPr>
                <w:rFonts w:ascii="Arial" w:hAnsi="Arial" w:cs="Arial"/>
                <w:szCs w:val="20"/>
                <w:lang w:val="en-GB"/>
              </w:rPr>
              <w:t>inc</w:t>
            </w:r>
            <w:r w:rsidRPr="00BF27A9">
              <w:rPr>
                <w:rFonts w:ascii="Arial" w:hAnsi="Arial" w:cs="Arial"/>
                <w:szCs w:val="20"/>
                <w:lang w:val="en-GB"/>
              </w:rPr>
              <w:t>omplete message</w:t>
            </w:r>
          </w:p>
        </w:tc>
        <w:tc>
          <w:tcPr>
            <w:tcW w:w="1523" w:type="pct"/>
          </w:tcPr>
          <w:p w:rsidR="00C36EBB" w:rsidRPr="00BF27A9" w:rsidRDefault="00C36EBB" w:rsidP="00BC65EF">
            <w:pPr>
              <w:pStyle w:val="Heading2"/>
              <w:jc w:val="left"/>
              <w:rPr>
                <w:rFonts w:ascii="Arial" w:hAnsi="Arial" w:cs="Arial"/>
                <w:b w:val="0"/>
                <w:szCs w:val="20"/>
                <w:lang w:val="en-GB"/>
              </w:rPr>
            </w:pPr>
          </w:p>
        </w:tc>
      </w:tr>
      <w:tr w:rsidR="00A457D6" w:rsidRPr="00BF27A9" w:rsidTr="00BC65EF">
        <w:trPr>
          <w:trHeight w:val="386"/>
        </w:trPr>
        <w:tc>
          <w:tcPr>
            <w:tcW w:w="1265" w:type="pct"/>
            <w:noWrap/>
          </w:tcPr>
          <w:p w:rsidR="00C36EBB" w:rsidRPr="00BF27A9" w:rsidRDefault="00055B24" w:rsidP="00BC65EF">
            <w:pPr>
              <w:pStyle w:val="Heading2"/>
              <w:ind w:left="360"/>
              <w:jc w:val="left"/>
              <w:rPr>
                <w:rFonts w:ascii="Arial" w:hAnsi="Arial" w:cs="Arial"/>
                <w:bCs/>
                <w:szCs w:val="20"/>
                <w:lang w:val="en-GB"/>
              </w:rPr>
            </w:pPr>
            <w:r w:rsidRPr="00BF27A9">
              <w:rPr>
                <w:rFonts w:ascii="Arial" w:hAnsi="Arial" w:cs="Arial"/>
                <w:bCs/>
                <w:szCs w:val="20"/>
                <w:lang w:val="en-GB"/>
              </w:rPr>
              <w:t>Is the language/English quality of the article suitable for scholarly communications?</w:t>
            </w:r>
          </w:p>
          <w:p w:rsidR="00C36EBB" w:rsidRPr="00BF27A9" w:rsidRDefault="00C36EBB" w:rsidP="00BC65EF">
            <w:pPr>
              <w:rPr>
                <w:rFonts w:ascii="Arial" w:hAnsi="Arial" w:cs="Arial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C36EBB" w:rsidRPr="00BF27A9" w:rsidRDefault="00BA5D25" w:rsidP="00BC65EF">
            <w:pPr>
              <w:rPr>
                <w:rFonts w:ascii="Arial" w:hAnsi="Arial" w:cs="Arial"/>
                <w:szCs w:val="20"/>
                <w:lang w:val="en-GB"/>
              </w:rPr>
            </w:pPr>
            <w:r w:rsidRPr="00BF27A9">
              <w:rPr>
                <w:rFonts w:ascii="Arial" w:hAnsi="Arial" w:cs="Arial"/>
                <w:szCs w:val="20"/>
                <w:lang w:val="en-GB"/>
              </w:rPr>
              <w:t>Y</w:t>
            </w:r>
            <w:r w:rsidR="00055B24" w:rsidRPr="00BF27A9">
              <w:rPr>
                <w:rFonts w:ascii="Arial" w:hAnsi="Arial" w:cs="Arial"/>
                <w:szCs w:val="20"/>
                <w:lang w:val="en-GB"/>
              </w:rPr>
              <w:t>es</w:t>
            </w:r>
          </w:p>
          <w:p w:rsidR="00BA5D25" w:rsidRPr="00BF27A9" w:rsidRDefault="00BA5D25" w:rsidP="00BC65EF">
            <w:pPr>
              <w:rPr>
                <w:rFonts w:ascii="Arial" w:hAnsi="Arial" w:cs="Arial"/>
                <w:szCs w:val="20"/>
                <w:lang w:val="en-GB"/>
              </w:rPr>
            </w:pPr>
            <w:r w:rsidRPr="00BF27A9">
              <w:rPr>
                <w:rFonts w:ascii="Arial" w:hAnsi="Arial" w:cs="Arial"/>
                <w:szCs w:val="20"/>
                <w:lang w:val="en-GB"/>
              </w:rPr>
              <w:t xml:space="preserve">But need more professional found same use of words or </w:t>
            </w:r>
            <w:r w:rsidR="009F701B" w:rsidRPr="00BF27A9">
              <w:rPr>
                <w:rFonts w:ascii="Arial" w:hAnsi="Arial" w:cs="Arial"/>
                <w:szCs w:val="20"/>
                <w:lang w:val="en-GB"/>
              </w:rPr>
              <w:t>in</w:t>
            </w:r>
            <w:r w:rsidRPr="00BF27A9">
              <w:rPr>
                <w:rFonts w:ascii="Arial" w:hAnsi="Arial" w:cs="Arial"/>
                <w:szCs w:val="20"/>
                <w:lang w:val="en-GB"/>
              </w:rPr>
              <w:t>complete message</w:t>
            </w:r>
          </w:p>
        </w:tc>
        <w:tc>
          <w:tcPr>
            <w:tcW w:w="1523" w:type="pct"/>
          </w:tcPr>
          <w:p w:rsidR="00C36EBB" w:rsidRPr="00BF27A9" w:rsidRDefault="00C36EBB" w:rsidP="00BC65EF">
            <w:pPr>
              <w:rPr>
                <w:rFonts w:ascii="Arial" w:hAnsi="Arial" w:cs="Arial"/>
                <w:szCs w:val="20"/>
                <w:lang w:val="en-GB"/>
              </w:rPr>
            </w:pPr>
          </w:p>
        </w:tc>
      </w:tr>
      <w:tr w:rsidR="00A457D6" w:rsidRPr="00BF27A9" w:rsidTr="00FF1EAA">
        <w:trPr>
          <w:trHeight w:val="494"/>
        </w:trPr>
        <w:tc>
          <w:tcPr>
            <w:tcW w:w="1265" w:type="pct"/>
            <w:noWrap/>
          </w:tcPr>
          <w:p w:rsidR="00C36EBB" w:rsidRPr="00BF27A9" w:rsidRDefault="00055B24" w:rsidP="00BC65EF">
            <w:pPr>
              <w:pStyle w:val="Heading2"/>
              <w:jc w:val="left"/>
              <w:rPr>
                <w:rFonts w:ascii="Arial" w:hAnsi="Arial" w:cs="Arial"/>
                <w:b w:val="0"/>
                <w:bCs/>
                <w:szCs w:val="20"/>
                <w:lang w:val="en-GB"/>
              </w:rPr>
            </w:pPr>
            <w:r w:rsidRPr="00BF27A9">
              <w:rPr>
                <w:rFonts w:ascii="Arial" w:hAnsi="Arial" w:cs="Arial"/>
                <w:bCs/>
                <w:szCs w:val="20"/>
                <w:u w:val="single"/>
                <w:lang w:val="en-GB"/>
              </w:rPr>
              <w:t>Optional/General</w:t>
            </w:r>
            <w:r w:rsidRPr="00BF27A9">
              <w:rPr>
                <w:rFonts w:ascii="Arial" w:hAnsi="Arial" w:cs="Arial"/>
                <w:bCs/>
                <w:szCs w:val="20"/>
                <w:lang w:val="en-GB"/>
              </w:rPr>
              <w:t xml:space="preserve"> </w:t>
            </w:r>
            <w:r w:rsidRPr="00BF27A9">
              <w:rPr>
                <w:rFonts w:ascii="Arial" w:hAnsi="Arial" w:cs="Arial"/>
                <w:b w:val="0"/>
                <w:bCs/>
                <w:szCs w:val="20"/>
                <w:lang w:val="en-GB"/>
              </w:rPr>
              <w:t>comments</w:t>
            </w:r>
          </w:p>
          <w:p w:rsidR="00C36EBB" w:rsidRPr="00BF27A9" w:rsidRDefault="00C36EBB" w:rsidP="00BC65EF">
            <w:pPr>
              <w:pStyle w:val="Heading2"/>
              <w:jc w:val="left"/>
              <w:rPr>
                <w:rFonts w:ascii="Arial" w:hAnsi="Arial" w:cs="Arial"/>
                <w:b w:val="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C36EBB" w:rsidRPr="00BF27A9" w:rsidRDefault="007C2237" w:rsidP="00BC65E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27A9">
              <w:rPr>
                <w:rFonts w:ascii="Arial" w:hAnsi="Arial" w:cs="Arial"/>
                <w:b/>
                <w:sz w:val="20"/>
                <w:szCs w:val="20"/>
                <w:lang w:val="en-GB"/>
              </w:rPr>
              <w:t>See Attachment</w:t>
            </w:r>
          </w:p>
        </w:tc>
        <w:tc>
          <w:tcPr>
            <w:tcW w:w="1523" w:type="pct"/>
          </w:tcPr>
          <w:p w:rsidR="00C36EBB" w:rsidRPr="00BF27A9" w:rsidRDefault="00C36EBB" w:rsidP="00BC65EF">
            <w:pPr>
              <w:rPr>
                <w:rFonts w:ascii="Arial" w:hAnsi="Arial" w:cs="Arial"/>
                <w:szCs w:val="20"/>
                <w:lang w:val="en-GB"/>
              </w:rPr>
            </w:pPr>
          </w:p>
        </w:tc>
      </w:tr>
    </w:tbl>
    <w:p w:rsidR="00FF1EAA" w:rsidRPr="00BF27A9" w:rsidRDefault="00FF1EAA" w:rsidP="00C36EB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F1EAA" w:rsidRPr="00BF27A9" w:rsidRDefault="00FF1EAA" w:rsidP="00FF1EAA">
      <w:pPr>
        <w:rPr>
          <w:rFonts w:ascii="Arial" w:eastAsia="MS Mincho" w:hAnsi="Arial" w:cs="Arial"/>
          <w:szCs w:val="20"/>
          <w:lang w:val="en-GB" w:bidi="ar-SA"/>
        </w:rPr>
      </w:pPr>
      <w:r w:rsidRPr="00BF27A9">
        <w:rPr>
          <w:rFonts w:ascii="Arial" w:hAnsi="Arial" w:cs="Arial"/>
          <w:szCs w:val="20"/>
          <w:lang w:val="en-GB"/>
        </w:rPr>
        <w:br w:type="page"/>
      </w:r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3"/>
        <w:gridCol w:w="4302"/>
        <w:gridCol w:w="2506"/>
      </w:tblGrid>
      <w:tr w:rsidR="00A457D6" w:rsidRPr="00BF27A9" w:rsidTr="005D747D">
        <w:trPr>
          <w:trHeight w:val="237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EBB" w:rsidRPr="00BF27A9" w:rsidRDefault="00055B24" w:rsidP="00BC65E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BF27A9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BF27A9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C36EBB" w:rsidRPr="00BF27A9" w:rsidRDefault="00C36EBB" w:rsidP="00BC65E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457D6" w:rsidRPr="00BF27A9" w:rsidTr="005D747D">
        <w:trPr>
          <w:trHeight w:val="935"/>
          <w:jc w:val="center"/>
        </w:trPr>
        <w:tc>
          <w:tcPr>
            <w:tcW w:w="234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EBB" w:rsidRPr="00BF27A9" w:rsidRDefault="00C36EBB" w:rsidP="00BC65E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EBB" w:rsidRPr="00BF27A9" w:rsidRDefault="00055B24" w:rsidP="00BC65EF">
            <w:pPr>
              <w:pStyle w:val="Heading2"/>
              <w:jc w:val="left"/>
              <w:rPr>
                <w:rFonts w:ascii="Arial" w:hAnsi="Arial" w:cs="Arial"/>
                <w:szCs w:val="20"/>
                <w:lang w:val="en-GB"/>
              </w:rPr>
            </w:pPr>
            <w:r w:rsidRPr="00BF27A9">
              <w:rPr>
                <w:rFonts w:ascii="Arial" w:hAnsi="Arial" w:cs="Arial"/>
                <w:szCs w:val="20"/>
                <w:lang w:val="en-GB"/>
              </w:rPr>
              <w:t>Reviewer’s comment</w:t>
            </w:r>
          </w:p>
        </w:tc>
        <w:tc>
          <w:tcPr>
            <w:tcW w:w="978" w:type="pct"/>
          </w:tcPr>
          <w:p w:rsidR="00C36EBB" w:rsidRPr="00BF27A9" w:rsidRDefault="00055B24" w:rsidP="00BC65EF">
            <w:pPr>
              <w:spacing w:after="160" w:line="254" w:lineRule="auto"/>
              <w:rPr>
                <w:rFonts w:ascii="Arial" w:eastAsia="Calibri" w:hAnsi="Arial" w:cs="Arial"/>
                <w:kern w:val="2"/>
                <w:szCs w:val="20"/>
                <w:lang w:val="en-IN"/>
              </w:rPr>
            </w:pPr>
            <w:r w:rsidRPr="00BF27A9">
              <w:rPr>
                <w:rFonts w:ascii="Arial" w:eastAsia="Calibri" w:hAnsi="Arial" w:cs="Arial"/>
                <w:b/>
                <w:kern w:val="2"/>
                <w:szCs w:val="20"/>
                <w:lang w:val="en-IN"/>
              </w:rPr>
              <w:t>Author’s Feedback</w:t>
            </w:r>
            <w:r w:rsidRPr="00BF27A9">
              <w:rPr>
                <w:rFonts w:ascii="Arial" w:eastAsia="Calibri" w:hAnsi="Arial" w:cs="Arial"/>
                <w:kern w:val="2"/>
                <w:szCs w:val="20"/>
                <w:lang w:val="en-IN"/>
              </w:rPr>
              <w:t xml:space="preserve"> (It is mandatory that authors should write his/her feedback here)</w:t>
            </w:r>
          </w:p>
          <w:p w:rsidR="00C36EBB" w:rsidRPr="00BF27A9" w:rsidRDefault="00C36EBB" w:rsidP="00BC65EF">
            <w:pPr>
              <w:pStyle w:val="Heading2"/>
              <w:jc w:val="left"/>
              <w:rPr>
                <w:rFonts w:ascii="Arial" w:hAnsi="Arial" w:cs="Arial"/>
                <w:b w:val="0"/>
                <w:szCs w:val="20"/>
                <w:lang w:val="en-GB"/>
              </w:rPr>
            </w:pPr>
          </w:p>
        </w:tc>
      </w:tr>
      <w:tr w:rsidR="00A457D6" w:rsidRPr="00BF27A9" w:rsidTr="005D747D">
        <w:trPr>
          <w:trHeight w:val="697"/>
          <w:jc w:val="center"/>
        </w:trPr>
        <w:tc>
          <w:tcPr>
            <w:tcW w:w="234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EBB" w:rsidRPr="00BF27A9" w:rsidRDefault="00055B24" w:rsidP="00BC65E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27A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C36EBB" w:rsidRPr="00BF27A9" w:rsidRDefault="00C36EBB" w:rsidP="00BC65E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EBB" w:rsidRPr="00BF27A9" w:rsidRDefault="00055B24" w:rsidP="00BC65E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F27A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F27A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F27A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:rsidR="00C36EBB" w:rsidRPr="00BF27A9" w:rsidRDefault="00C36EBB" w:rsidP="00BC65E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:rsidR="00C36EBB" w:rsidRPr="00BF27A9" w:rsidRDefault="00C36EBB" w:rsidP="00BC65E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78" w:type="pct"/>
            <w:vAlign w:val="center"/>
          </w:tcPr>
          <w:p w:rsidR="00C36EBB" w:rsidRPr="00BF27A9" w:rsidRDefault="00C36EBB" w:rsidP="00BC65EF">
            <w:pPr>
              <w:rPr>
                <w:rFonts w:ascii="Arial" w:eastAsia="Arial Unicode MS" w:hAnsi="Arial" w:cs="Arial"/>
                <w:szCs w:val="20"/>
                <w:lang w:val="en-GB"/>
              </w:rPr>
            </w:pPr>
          </w:p>
          <w:p w:rsidR="00C36EBB" w:rsidRPr="00BF27A9" w:rsidRDefault="00C36EBB" w:rsidP="00BC65EF">
            <w:pPr>
              <w:rPr>
                <w:rFonts w:ascii="Arial" w:eastAsia="Arial Unicode MS" w:hAnsi="Arial" w:cs="Arial"/>
                <w:szCs w:val="20"/>
                <w:lang w:val="en-GB"/>
              </w:rPr>
            </w:pPr>
          </w:p>
          <w:p w:rsidR="00C36EBB" w:rsidRPr="00BF27A9" w:rsidRDefault="00C36EBB" w:rsidP="00BC65EF">
            <w:pPr>
              <w:rPr>
                <w:rFonts w:ascii="Arial" w:eastAsia="Arial Unicode MS" w:hAnsi="Arial" w:cs="Arial"/>
                <w:szCs w:val="20"/>
                <w:lang w:val="en-GB"/>
              </w:rPr>
            </w:pPr>
          </w:p>
          <w:p w:rsidR="00C36EBB" w:rsidRPr="00BF27A9" w:rsidRDefault="00C36EBB" w:rsidP="00BC65E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:rsidR="00C36EBB" w:rsidRPr="00BF27A9" w:rsidRDefault="00C36EBB" w:rsidP="00C36EBB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BF27A9" w:rsidRPr="00BF27A9" w:rsidRDefault="00BF27A9" w:rsidP="00BF27A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F27A9">
        <w:rPr>
          <w:rFonts w:ascii="Arial" w:hAnsi="Arial" w:cs="Arial"/>
          <w:lang w:val="en-GB"/>
        </w:rPr>
        <w:t xml:space="preserve"> </w:t>
      </w:r>
      <w:r w:rsidRPr="00BF27A9">
        <w:rPr>
          <w:rFonts w:ascii="Arial" w:hAnsi="Arial" w:cs="Arial"/>
          <w:b/>
          <w:u w:val="single"/>
        </w:rPr>
        <w:t>Reviewer details:</w:t>
      </w:r>
    </w:p>
    <w:p w:rsidR="00BF27A9" w:rsidRPr="00BF27A9" w:rsidRDefault="00BF27A9" w:rsidP="00C36EBB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BF27A9" w:rsidRPr="00BF27A9" w:rsidRDefault="00BF27A9" w:rsidP="00C36EBB">
      <w:pPr>
        <w:pStyle w:val="BodyText"/>
        <w:outlineLvl w:val="0"/>
        <w:rPr>
          <w:rFonts w:ascii="Arial" w:hAnsi="Arial" w:cs="Arial"/>
          <w:b/>
          <w:bCs/>
          <w:sz w:val="20"/>
          <w:szCs w:val="20"/>
          <w:lang w:val="en-GB"/>
        </w:rPr>
      </w:pPr>
      <w:r w:rsidRPr="00BF27A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bookmarkStart w:id="2" w:name="_Hlk222244789"/>
      <w:r w:rsidRPr="00BF27A9">
        <w:rPr>
          <w:rFonts w:ascii="Arial" w:hAnsi="Arial" w:cs="Arial"/>
          <w:b/>
          <w:bCs/>
          <w:color w:val="000000"/>
          <w:sz w:val="20"/>
          <w:szCs w:val="20"/>
        </w:rPr>
        <w:t>Nadia Parveen Thalho</w:t>
      </w:r>
      <w:r w:rsidRPr="00BF27A9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BF27A9">
        <w:rPr>
          <w:rFonts w:ascii="Arial" w:hAnsi="Arial" w:cs="Arial"/>
          <w:b/>
          <w:bCs/>
          <w:color w:val="000000"/>
          <w:sz w:val="20"/>
          <w:szCs w:val="20"/>
        </w:rPr>
        <w:t>SMIU</w:t>
      </w:r>
      <w:r w:rsidRPr="00BF27A9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BF27A9">
        <w:rPr>
          <w:rFonts w:ascii="Arial" w:hAnsi="Arial" w:cs="Arial"/>
          <w:b/>
          <w:bCs/>
          <w:color w:val="000000"/>
          <w:sz w:val="20"/>
          <w:szCs w:val="20"/>
        </w:rPr>
        <w:t>Pakistan</w:t>
      </w:r>
      <w:bookmarkEnd w:id="2"/>
    </w:p>
    <w:sectPr w:rsidR="00BF27A9" w:rsidRPr="00BF27A9" w:rsidSect="005D747D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5840" w:h="12240" w:orient="landscape" w:code="1"/>
      <w:pgMar w:top="1701" w:right="1417" w:bottom="1417" w:left="1417" w:header="720" w:footer="720" w:gutter="0"/>
      <w:pgNumType w:start="1" w:chapStyle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7A90" w:rsidRDefault="00077A90">
      <w:pPr>
        <w:spacing w:line="240" w:lineRule="auto"/>
      </w:pPr>
      <w:r>
        <w:separator/>
      </w:r>
    </w:p>
  </w:endnote>
  <w:endnote w:type="continuationSeparator" w:id="0">
    <w:p w:rsidR="00077A90" w:rsidRDefault="00077A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149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69D1" w:rsidRDefault="00055B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74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B68FA" w:rsidRDefault="001B68FA" w:rsidP="00B969D1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69D1" w:rsidRDefault="00055B24" w:rsidP="00B969D1">
    <w:pPr>
      <w:pStyle w:val="Footer"/>
      <w:jc w:val="center"/>
    </w:pPr>
    <w: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7A90" w:rsidRDefault="00077A90">
      <w:pPr>
        <w:spacing w:line="240" w:lineRule="auto"/>
      </w:pPr>
      <w:r>
        <w:separator/>
      </w:r>
    </w:p>
  </w:footnote>
  <w:footnote w:type="continuationSeparator" w:id="0">
    <w:p w:rsidR="00077A90" w:rsidRDefault="00077A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54D8" w:rsidRDefault="00055B24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338695" cy="828040"/>
              <wp:effectExtent l="0" t="2400300" r="0" b="2239010"/>
              <wp:wrapNone/>
              <wp:docPr id="208467716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338695" cy="8280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6EBB" w:rsidRDefault="00055B24" w:rsidP="00C36EBB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UNDER PEER REVIEW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0;width:577.85pt;height:65.2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:rsidR="00C36EBB" w:rsidRDefault="00055B24" w:rsidP="00C36EBB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UNDER PEER REVIEW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54D8" w:rsidRPr="00691F67" w:rsidRDefault="007454D8" w:rsidP="00691F67">
    <w:pPr>
      <w:pStyle w:val="Header"/>
      <w:jc w:val="right"/>
      <w:rPr>
        <w:sz w:val="14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54D8" w:rsidRDefault="0000000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3074" type="#_x0000_t136" style="position:absolute;left:0;text-align:left;margin-left:0;margin-top:0;width:577.85pt;height:65.2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C18D2"/>
    <w:multiLevelType w:val="multilevel"/>
    <w:tmpl w:val="4720E3CC"/>
    <w:lvl w:ilvl="0">
      <w:start w:val="2"/>
      <w:numFmt w:val="decimal"/>
      <w:lvlText w:val="%1"/>
      <w:lvlJc w:val="left"/>
      <w:pPr>
        <w:ind w:left="9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firstLine="0"/>
      </w:pPr>
      <w:rPr>
        <w:rFonts w:hint="default"/>
      </w:rPr>
    </w:lvl>
    <w:lvl w:ilvl="3">
      <w:start w:val="1"/>
      <w:numFmt w:val="upperRoman"/>
      <w:lvlText w:val="%1.%2.%3.%4"/>
      <w:lvlJc w:val="left"/>
      <w:pPr>
        <w:ind w:left="8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0" w:hanging="1800"/>
      </w:pPr>
      <w:rPr>
        <w:rFonts w:hint="default"/>
      </w:rPr>
    </w:lvl>
  </w:abstractNum>
  <w:abstractNum w:abstractNumId="1" w15:restartNumberingAfterBreak="0">
    <w:nsid w:val="1C046EAC"/>
    <w:multiLevelType w:val="multilevel"/>
    <w:tmpl w:val="14C87D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9C2E5A"/>
    <w:multiLevelType w:val="hybridMultilevel"/>
    <w:tmpl w:val="D6E4A58E"/>
    <w:lvl w:ilvl="0" w:tplc="89F6387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9D2E9904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D8467878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11C4E9D4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CD00906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A5F08732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12349148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49A5434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CA12B972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212E1815"/>
    <w:multiLevelType w:val="multilevel"/>
    <w:tmpl w:val="80B299A4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2BB07F9"/>
    <w:multiLevelType w:val="hybridMultilevel"/>
    <w:tmpl w:val="4AFC069E"/>
    <w:lvl w:ilvl="0" w:tplc="00E46DCE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75ED9FE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71DEEEC0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5B2EE6E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82D8FA6E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C4AD3FE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2DD00BE8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3E7ED242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BCAC8796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243D5FDB"/>
    <w:multiLevelType w:val="hybridMultilevel"/>
    <w:tmpl w:val="4E906C34"/>
    <w:lvl w:ilvl="0" w:tplc="6672871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A8D0DD64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CC36E686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568A4942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C680BC6A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D68AE8C2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ED86D3FA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9AB82E26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EE946B54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2DA72D03"/>
    <w:multiLevelType w:val="multilevel"/>
    <w:tmpl w:val="F90857B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E150B88"/>
    <w:multiLevelType w:val="multilevel"/>
    <w:tmpl w:val="6E08B1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E673B39"/>
    <w:multiLevelType w:val="hybridMultilevel"/>
    <w:tmpl w:val="7336495E"/>
    <w:lvl w:ilvl="0" w:tplc="0EB457D8">
      <w:start w:val="1"/>
      <w:numFmt w:val="decimal"/>
      <w:lvlText w:val="%1."/>
      <w:lvlJc w:val="left"/>
      <w:pPr>
        <w:ind w:left="1080" w:hanging="360"/>
      </w:pPr>
    </w:lvl>
    <w:lvl w:ilvl="1" w:tplc="5C4AD546" w:tentative="1">
      <w:start w:val="1"/>
      <w:numFmt w:val="lowerLetter"/>
      <w:lvlText w:val="%2."/>
      <w:lvlJc w:val="left"/>
      <w:pPr>
        <w:ind w:left="1800" w:hanging="360"/>
      </w:pPr>
    </w:lvl>
    <w:lvl w:ilvl="2" w:tplc="9184EC0A" w:tentative="1">
      <w:start w:val="1"/>
      <w:numFmt w:val="lowerRoman"/>
      <w:lvlText w:val="%3."/>
      <w:lvlJc w:val="right"/>
      <w:pPr>
        <w:ind w:left="2520" w:hanging="180"/>
      </w:pPr>
    </w:lvl>
    <w:lvl w:ilvl="3" w:tplc="F272A99C" w:tentative="1">
      <w:start w:val="1"/>
      <w:numFmt w:val="decimal"/>
      <w:lvlText w:val="%4."/>
      <w:lvlJc w:val="left"/>
      <w:pPr>
        <w:ind w:left="3240" w:hanging="360"/>
      </w:pPr>
    </w:lvl>
    <w:lvl w:ilvl="4" w:tplc="46DA9318" w:tentative="1">
      <w:start w:val="1"/>
      <w:numFmt w:val="lowerLetter"/>
      <w:lvlText w:val="%5."/>
      <w:lvlJc w:val="left"/>
      <w:pPr>
        <w:ind w:left="3960" w:hanging="360"/>
      </w:pPr>
    </w:lvl>
    <w:lvl w:ilvl="5" w:tplc="8446F6F8" w:tentative="1">
      <w:start w:val="1"/>
      <w:numFmt w:val="lowerRoman"/>
      <w:lvlText w:val="%6."/>
      <w:lvlJc w:val="right"/>
      <w:pPr>
        <w:ind w:left="4680" w:hanging="180"/>
      </w:pPr>
    </w:lvl>
    <w:lvl w:ilvl="6" w:tplc="4E7C4D00" w:tentative="1">
      <w:start w:val="1"/>
      <w:numFmt w:val="decimal"/>
      <w:lvlText w:val="%7."/>
      <w:lvlJc w:val="left"/>
      <w:pPr>
        <w:ind w:left="5400" w:hanging="360"/>
      </w:pPr>
    </w:lvl>
    <w:lvl w:ilvl="7" w:tplc="53181F5C" w:tentative="1">
      <w:start w:val="1"/>
      <w:numFmt w:val="lowerLetter"/>
      <w:lvlText w:val="%8."/>
      <w:lvlJc w:val="left"/>
      <w:pPr>
        <w:ind w:left="6120" w:hanging="360"/>
      </w:pPr>
    </w:lvl>
    <w:lvl w:ilvl="8" w:tplc="60AAF4F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8218FB"/>
    <w:multiLevelType w:val="hybridMultilevel"/>
    <w:tmpl w:val="80FCDD78"/>
    <w:lvl w:ilvl="0" w:tplc="39CA7FA8">
      <w:start w:val="4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B1D82614" w:tentative="1">
      <w:start w:val="1"/>
      <w:numFmt w:val="lowerLetter"/>
      <w:lvlText w:val="%2."/>
      <w:lvlJc w:val="left"/>
      <w:pPr>
        <w:ind w:left="1440" w:hanging="360"/>
      </w:pPr>
    </w:lvl>
    <w:lvl w:ilvl="2" w:tplc="16C6ED52" w:tentative="1">
      <w:start w:val="1"/>
      <w:numFmt w:val="lowerRoman"/>
      <w:lvlText w:val="%3."/>
      <w:lvlJc w:val="right"/>
      <w:pPr>
        <w:ind w:left="2160" w:hanging="180"/>
      </w:pPr>
    </w:lvl>
    <w:lvl w:ilvl="3" w:tplc="243EBF94" w:tentative="1">
      <w:start w:val="1"/>
      <w:numFmt w:val="decimal"/>
      <w:lvlText w:val="%4."/>
      <w:lvlJc w:val="left"/>
      <w:pPr>
        <w:ind w:left="2880" w:hanging="360"/>
      </w:pPr>
    </w:lvl>
    <w:lvl w:ilvl="4" w:tplc="48CC2370" w:tentative="1">
      <w:start w:val="1"/>
      <w:numFmt w:val="lowerLetter"/>
      <w:lvlText w:val="%5."/>
      <w:lvlJc w:val="left"/>
      <w:pPr>
        <w:ind w:left="3600" w:hanging="360"/>
      </w:pPr>
    </w:lvl>
    <w:lvl w:ilvl="5" w:tplc="E08ABB20" w:tentative="1">
      <w:start w:val="1"/>
      <w:numFmt w:val="lowerRoman"/>
      <w:lvlText w:val="%6."/>
      <w:lvlJc w:val="right"/>
      <w:pPr>
        <w:ind w:left="4320" w:hanging="180"/>
      </w:pPr>
    </w:lvl>
    <w:lvl w:ilvl="6" w:tplc="4A40CE3A" w:tentative="1">
      <w:start w:val="1"/>
      <w:numFmt w:val="decimal"/>
      <w:lvlText w:val="%7."/>
      <w:lvlJc w:val="left"/>
      <w:pPr>
        <w:ind w:left="5040" w:hanging="360"/>
      </w:pPr>
    </w:lvl>
    <w:lvl w:ilvl="7" w:tplc="1C24EB12" w:tentative="1">
      <w:start w:val="1"/>
      <w:numFmt w:val="lowerLetter"/>
      <w:lvlText w:val="%8."/>
      <w:lvlJc w:val="left"/>
      <w:pPr>
        <w:ind w:left="5760" w:hanging="360"/>
      </w:pPr>
    </w:lvl>
    <w:lvl w:ilvl="8" w:tplc="D60C11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F582A"/>
    <w:multiLevelType w:val="multilevel"/>
    <w:tmpl w:val="EC3E9C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7502C57"/>
    <w:multiLevelType w:val="hybridMultilevel"/>
    <w:tmpl w:val="6F8E33E2"/>
    <w:lvl w:ilvl="0" w:tplc="6B32B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8873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F035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D2DD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4C64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B837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983C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404D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F824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CF7883"/>
    <w:multiLevelType w:val="hybridMultilevel"/>
    <w:tmpl w:val="E1DA0862"/>
    <w:lvl w:ilvl="0" w:tplc="AFFE3AE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180846" w:tentative="1">
      <w:start w:val="1"/>
      <w:numFmt w:val="lowerLetter"/>
      <w:lvlText w:val="%2."/>
      <w:lvlJc w:val="left"/>
      <w:pPr>
        <w:ind w:left="1440" w:hanging="360"/>
      </w:pPr>
    </w:lvl>
    <w:lvl w:ilvl="2" w:tplc="CD1C4D14" w:tentative="1">
      <w:start w:val="1"/>
      <w:numFmt w:val="lowerRoman"/>
      <w:lvlText w:val="%3."/>
      <w:lvlJc w:val="right"/>
      <w:pPr>
        <w:ind w:left="2160" w:hanging="180"/>
      </w:pPr>
    </w:lvl>
    <w:lvl w:ilvl="3" w:tplc="7CB84566" w:tentative="1">
      <w:start w:val="1"/>
      <w:numFmt w:val="decimal"/>
      <w:lvlText w:val="%4."/>
      <w:lvlJc w:val="left"/>
      <w:pPr>
        <w:ind w:left="2880" w:hanging="360"/>
      </w:pPr>
    </w:lvl>
    <w:lvl w:ilvl="4" w:tplc="CF86F76C" w:tentative="1">
      <w:start w:val="1"/>
      <w:numFmt w:val="lowerLetter"/>
      <w:lvlText w:val="%5."/>
      <w:lvlJc w:val="left"/>
      <w:pPr>
        <w:ind w:left="3600" w:hanging="360"/>
      </w:pPr>
    </w:lvl>
    <w:lvl w:ilvl="5" w:tplc="AC9A0622" w:tentative="1">
      <w:start w:val="1"/>
      <w:numFmt w:val="lowerRoman"/>
      <w:lvlText w:val="%6."/>
      <w:lvlJc w:val="right"/>
      <w:pPr>
        <w:ind w:left="4320" w:hanging="180"/>
      </w:pPr>
    </w:lvl>
    <w:lvl w:ilvl="6" w:tplc="C19C245A" w:tentative="1">
      <w:start w:val="1"/>
      <w:numFmt w:val="decimal"/>
      <w:lvlText w:val="%7."/>
      <w:lvlJc w:val="left"/>
      <w:pPr>
        <w:ind w:left="5040" w:hanging="360"/>
      </w:pPr>
    </w:lvl>
    <w:lvl w:ilvl="7" w:tplc="0F4671B2" w:tentative="1">
      <w:start w:val="1"/>
      <w:numFmt w:val="lowerLetter"/>
      <w:lvlText w:val="%8."/>
      <w:lvlJc w:val="left"/>
      <w:pPr>
        <w:ind w:left="5760" w:hanging="360"/>
      </w:pPr>
    </w:lvl>
    <w:lvl w:ilvl="8" w:tplc="1ED4EA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7A2B66"/>
    <w:multiLevelType w:val="hybridMultilevel"/>
    <w:tmpl w:val="FC480898"/>
    <w:lvl w:ilvl="0" w:tplc="721C3588">
      <w:start w:val="4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F14C7FAC" w:tentative="1">
      <w:start w:val="1"/>
      <w:numFmt w:val="lowerLetter"/>
      <w:lvlText w:val="%2."/>
      <w:lvlJc w:val="left"/>
      <w:pPr>
        <w:ind w:left="1440" w:hanging="360"/>
      </w:pPr>
    </w:lvl>
    <w:lvl w:ilvl="2" w:tplc="6E7CEBB6" w:tentative="1">
      <w:start w:val="1"/>
      <w:numFmt w:val="lowerRoman"/>
      <w:lvlText w:val="%3."/>
      <w:lvlJc w:val="right"/>
      <w:pPr>
        <w:ind w:left="2160" w:hanging="180"/>
      </w:pPr>
    </w:lvl>
    <w:lvl w:ilvl="3" w:tplc="412495F6" w:tentative="1">
      <w:start w:val="1"/>
      <w:numFmt w:val="decimal"/>
      <w:lvlText w:val="%4."/>
      <w:lvlJc w:val="left"/>
      <w:pPr>
        <w:ind w:left="2880" w:hanging="360"/>
      </w:pPr>
    </w:lvl>
    <w:lvl w:ilvl="4" w:tplc="A14A1BD8" w:tentative="1">
      <w:start w:val="1"/>
      <w:numFmt w:val="lowerLetter"/>
      <w:lvlText w:val="%5."/>
      <w:lvlJc w:val="left"/>
      <w:pPr>
        <w:ind w:left="3600" w:hanging="360"/>
      </w:pPr>
    </w:lvl>
    <w:lvl w:ilvl="5" w:tplc="9DB0DE70" w:tentative="1">
      <w:start w:val="1"/>
      <w:numFmt w:val="lowerRoman"/>
      <w:lvlText w:val="%6."/>
      <w:lvlJc w:val="right"/>
      <w:pPr>
        <w:ind w:left="4320" w:hanging="180"/>
      </w:pPr>
    </w:lvl>
    <w:lvl w:ilvl="6" w:tplc="2206A3D2" w:tentative="1">
      <w:start w:val="1"/>
      <w:numFmt w:val="decimal"/>
      <w:lvlText w:val="%7."/>
      <w:lvlJc w:val="left"/>
      <w:pPr>
        <w:ind w:left="5040" w:hanging="360"/>
      </w:pPr>
    </w:lvl>
    <w:lvl w:ilvl="7" w:tplc="1F94CB78" w:tentative="1">
      <w:start w:val="1"/>
      <w:numFmt w:val="lowerLetter"/>
      <w:lvlText w:val="%8."/>
      <w:lvlJc w:val="left"/>
      <w:pPr>
        <w:ind w:left="5760" w:hanging="360"/>
      </w:pPr>
    </w:lvl>
    <w:lvl w:ilvl="8" w:tplc="4CDACA2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691155">
    <w:abstractNumId w:val="6"/>
  </w:num>
  <w:num w:numId="2" w16cid:durableId="1930582760">
    <w:abstractNumId w:val="0"/>
  </w:num>
  <w:num w:numId="3" w16cid:durableId="281494673">
    <w:abstractNumId w:val="1"/>
  </w:num>
  <w:num w:numId="4" w16cid:durableId="760416141">
    <w:abstractNumId w:val="10"/>
  </w:num>
  <w:num w:numId="5" w16cid:durableId="1227951906">
    <w:abstractNumId w:val="11"/>
  </w:num>
  <w:num w:numId="6" w16cid:durableId="1813058542">
    <w:abstractNumId w:val="7"/>
  </w:num>
  <w:num w:numId="7" w16cid:durableId="1487742851">
    <w:abstractNumId w:val="3"/>
  </w:num>
  <w:num w:numId="8" w16cid:durableId="671881369">
    <w:abstractNumId w:val="2"/>
  </w:num>
  <w:num w:numId="9" w16cid:durableId="68701405">
    <w:abstractNumId w:val="8"/>
  </w:num>
  <w:num w:numId="10" w16cid:durableId="1405296990">
    <w:abstractNumId w:val="4"/>
  </w:num>
  <w:num w:numId="11" w16cid:durableId="2097093444">
    <w:abstractNumId w:val="5"/>
  </w:num>
  <w:num w:numId="12" w16cid:durableId="1747535764">
    <w:abstractNumId w:val="13"/>
  </w:num>
  <w:num w:numId="13" w16cid:durableId="913782207">
    <w:abstractNumId w:val="9"/>
  </w:num>
  <w:num w:numId="14" w16cid:durableId="7207091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1FC"/>
    <w:rsid w:val="0000377C"/>
    <w:rsid w:val="00021F68"/>
    <w:rsid w:val="00024A5B"/>
    <w:rsid w:val="0002691E"/>
    <w:rsid w:val="00026F01"/>
    <w:rsid w:val="000331E6"/>
    <w:rsid w:val="00036C25"/>
    <w:rsid w:val="00051D63"/>
    <w:rsid w:val="00052AF3"/>
    <w:rsid w:val="0005517F"/>
    <w:rsid w:val="00055B24"/>
    <w:rsid w:val="000619BD"/>
    <w:rsid w:val="000631A2"/>
    <w:rsid w:val="00063421"/>
    <w:rsid w:val="0006490F"/>
    <w:rsid w:val="00067B74"/>
    <w:rsid w:val="000738EA"/>
    <w:rsid w:val="00077A90"/>
    <w:rsid w:val="0008177D"/>
    <w:rsid w:val="00083877"/>
    <w:rsid w:val="000873B8"/>
    <w:rsid w:val="00093040"/>
    <w:rsid w:val="00096077"/>
    <w:rsid w:val="000A1675"/>
    <w:rsid w:val="000A31ED"/>
    <w:rsid w:val="000A3308"/>
    <w:rsid w:val="000A61E5"/>
    <w:rsid w:val="000B12DB"/>
    <w:rsid w:val="000B5DD7"/>
    <w:rsid w:val="000B7339"/>
    <w:rsid w:val="000B78BC"/>
    <w:rsid w:val="000B7D15"/>
    <w:rsid w:val="000C01EE"/>
    <w:rsid w:val="000C2D35"/>
    <w:rsid w:val="000D0955"/>
    <w:rsid w:val="000D4EF1"/>
    <w:rsid w:val="000D63DB"/>
    <w:rsid w:val="000E7061"/>
    <w:rsid w:val="000E7F82"/>
    <w:rsid w:val="000F25BE"/>
    <w:rsid w:val="000F41A4"/>
    <w:rsid w:val="0010156B"/>
    <w:rsid w:val="0011035E"/>
    <w:rsid w:val="0011796C"/>
    <w:rsid w:val="00127FD3"/>
    <w:rsid w:val="00142B7E"/>
    <w:rsid w:val="00150A97"/>
    <w:rsid w:val="0015163E"/>
    <w:rsid w:val="0015206C"/>
    <w:rsid w:val="001523DA"/>
    <w:rsid w:val="00154782"/>
    <w:rsid w:val="001559FA"/>
    <w:rsid w:val="001560A5"/>
    <w:rsid w:val="00160E3E"/>
    <w:rsid w:val="00166332"/>
    <w:rsid w:val="00175A07"/>
    <w:rsid w:val="00175EB4"/>
    <w:rsid w:val="001830D7"/>
    <w:rsid w:val="001A014A"/>
    <w:rsid w:val="001B3930"/>
    <w:rsid w:val="001B4E74"/>
    <w:rsid w:val="001B68FA"/>
    <w:rsid w:val="001B6C52"/>
    <w:rsid w:val="001B7FB0"/>
    <w:rsid w:val="001C3B04"/>
    <w:rsid w:val="001C56B9"/>
    <w:rsid w:val="001C6677"/>
    <w:rsid w:val="001C78F9"/>
    <w:rsid w:val="001D4015"/>
    <w:rsid w:val="001D7854"/>
    <w:rsid w:val="001E0C70"/>
    <w:rsid w:val="001E5EBD"/>
    <w:rsid w:val="001F3D4F"/>
    <w:rsid w:val="001F45BD"/>
    <w:rsid w:val="001F4655"/>
    <w:rsid w:val="001F4B32"/>
    <w:rsid w:val="00200E6F"/>
    <w:rsid w:val="0020105B"/>
    <w:rsid w:val="00201B88"/>
    <w:rsid w:val="002061F1"/>
    <w:rsid w:val="002103AC"/>
    <w:rsid w:val="00211DC6"/>
    <w:rsid w:val="0021583B"/>
    <w:rsid w:val="002202F1"/>
    <w:rsid w:val="00226223"/>
    <w:rsid w:val="002328AD"/>
    <w:rsid w:val="0023399E"/>
    <w:rsid w:val="00236DDA"/>
    <w:rsid w:val="00242B37"/>
    <w:rsid w:val="00252CD3"/>
    <w:rsid w:val="00254A15"/>
    <w:rsid w:val="00255351"/>
    <w:rsid w:val="00262A1E"/>
    <w:rsid w:val="002730FD"/>
    <w:rsid w:val="00274395"/>
    <w:rsid w:val="00276A14"/>
    <w:rsid w:val="00276D32"/>
    <w:rsid w:val="0028019D"/>
    <w:rsid w:val="002802ED"/>
    <w:rsid w:val="0028317D"/>
    <w:rsid w:val="00290BCE"/>
    <w:rsid w:val="00291504"/>
    <w:rsid w:val="0029306C"/>
    <w:rsid w:val="002A0CFF"/>
    <w:rsid w:val="002A56D9"/>
    <w:rsid w:val="002B4737"/>
    <w:rsid w:val="002C0179"/>
    <w:rsid w:val="002C49FB"/>
    <w:rsid w:val="002C75EB"/>
    <w:rsid w:val="002D1D50"/>
    <w:rsid w:val="002D2DEA"/>
    <w:rsid w:val="002D5E68"/>
    <w:rsid w:val="002E1071"/>
    <w:rsid w:val="002E2221"/>
    <w:rsid w:val="002E246D"/>
    <w:rsid w:val="002E287A"/>
    <w:rsid w:val="002E3D51"/>
    <w:rsid w:val="002E52C9"/>
    <w:rsid w:val="002F2D66"/>
    <w:rsid w:val="002F7EF7"/>
    <w:rsid w:val="00304C45"/>
    <w:rsid w:val="00305203"/>
    <w:rsid w:val="0030725E"/>
    <w:rsid w:val="00307F4E"/>
    <w:rsid w:val="00313107"/>
    <w:rsid w:val="00313A67"/>
    <w:rsid w:val="003143B7"/>
    <w:rsid w:val="0031574F"/>
    <w:rsid w:val="00325A51"/>
    <w:rsid w:val="0032751D"/>
    <w:rsid w:val="00327581"/>
    <w:rsid w:val="0033560C"/>
    <w:rsid w:val="0033770E"/>
    <w:rsid w:val="00340573"/>
    <w:rsid w:val="00340F97"/>
    <w:rsid w:val="00344606"/>
    <w:rsid w:val="0035012E"/>
    <w:rsid w:val="0035481E"/>
    <w:rsid w:val="00354DEF"/>
    <w:rsid w:val="00354F88"/>
    <w:rsid w:val="00360EA3"/>
    <w:rsid w:val="00363C0E"/>
    <w:rsid w:val="00373D89"/>
    <w:rsid w:val="003746E9"/>
    <w:rsid w:val="003853A1"/>
    <w:rsid w:val="00395563"/>
    <w:rsid w:val="00395B12"/>
    <w:rsid w:val="003A2CC8"/>
    <w:rsid w:val="003A32AD"/>
    <w:rsid w:val="003C2266"/>
    <w:rsid w:val="003D0D9F"/>
    <w:rsid w:val="003D3536"/>
    <w:rsid w:val="003E1CF6"/>
    <w:rsid w:val="003E3527"/>
    <w:rsid w:val="003E4F26"/>
    <w:rsid w:val="003E5226"/>
    <w:rsid w:val="003E6E40"/>
    <w:rsid w:val="003F0AD7"/>
    <w:rsid w:val="003F1447"/>
    <w:rsid w:val="0040000A"/>
    <w:rsid w:val="00400B4C"/>
    <w:rsid w:val="004037B6"/>
    <w:rsid w:val="0040547F"/>
    <w:rsid w:val="0040614D"/>
    <w:rsid w:val="00407FD0"/>
    <w:rsid w:val="0041196D"/>
    <w:rsid w:val="0041207F"/>
    <w:rsid w:val="0041288A"/>
    <w:rsid w:val="0041399B"/>
    <w:rsid w:val="00414D75"/>
    <w:rsid w:val="00415438"/>
    <w:rsid w:val="00431E1A"/>
    <w:rsid w:val="004464B9"/>
    <w:rsid w:val="00447B49"/>
    <w:rsid w:val="00447E84"/>
    <w:rsid w:val="00451AF8"/>
    <w:rsid w:val="00454E57"/>
    <w:rsid w:val="00457CB4"/>
    <w:rsid w:val="00461A9F"/>
    <w:rsid w:val="00462C03"/>
    <w:rsid w:val="0047391C"/>
    <w:rsid w:val="00473A93"/>
    <w:rsid w:val="00473AE0"/>
    <w:rsid w:val="004779D8"/>
    <w:rsid w:val="004852B8"/>
    <w:rsid w:val="004862B2"/>
    <w:rsid w:val="0048724C"/>
    <w:rsid w:val="004872AB"/>
    <w:rsid w:val="00495CB4"/>
    <w:rsid w:val="004A2815"/>
    <w:rsid w:val="004A4C43"/>
    <w:rsid w:val="004A5CC8"/>
    <w:rsid w:val="004A78D3"/>
    <w:rsid w:val="004A7F54"/>
    <w:rsid w:val="004B1D0B"/>
    <w:rsid w:val="004B6BC1"/>
    <w:rsid w:val="004B711C"/>
    <w:rsid w:val="004C04F8"/>
    <w:rsid w:val="004C7F0A"/>
    <w:rsid w:val="004D351D"/>
    <w:rsid w:val="004D7C8D"/>
    <w:rsid w:val="004E115E"/>
    <w:rsid w:val="004E31AB"/>
    <w:rsid w:val="004E3298"/>
    <w:rsid w:val="004F1C79"/>
    <w:rsid w:val="004F3CFE"/>
    <w:rsid w:val="004F5921"/>
    <w:rsid w:val="005068D8"/>
    <w:rsid w:val="00513FFF"/>
    <w:rsid w:val="005142EB"/>
    <w:rsid w:val="00514592"/>
    <w:rsid w:val="00520D50"/>
    <w:rsid w:val="0052223D"/>
    <w:rsid w:val="00541401"/>
    <w:rsid w:val="00542C15"/>
    <w:rsid w:val="0054425E"/>
    <w:rsid w:val="005516FE"/>
    <w:rsid w:val="00556D2A"/>
    <w:rsid w:val="00570A67"/>
    <w:rsid w:val="0057256E"/>
    <w:rsid w:val="00574869"/>
    <w:rsid w:val="005776F6"/>
    <w:rsid w:val="00580354"/>
    <w:rsid w:val="005860DB"/>
    <w:rsid w:val="00586D02"/>
    <w:rsid w:val="0059097A"/>
    <w:rsid w:val="00590A9A"/>
    <w:rsid w:val="00593B7D"/>
    <w:rsid w:val="005A415D"/>
    <w:rsid w:val="005A443D"/>
    <w:rsid w:val="005A6FAE"/>
    <w:rsid w:val="005B2202"/>
    <w:rsid w:val="005B2C3E"/>
    <w:rsid w:val="005B6A32"/>
    <w:rsid w:val="005B6E68"/>
    <w:rsid w:val="005B7124"/>
    <w:rsid w:val="005C7421"/>
    <w:rsid w:val="005D1BC8"/>
    <w:rsid w:val="005D22A4"/>
    <w:rsid w:val="005D2F1F"/>
    <w:rsid w:val="005D5FFC"/>
    <w:rsid w:val="005D747D"/>
    <w:rsid w:val="005E3484"/>
    <w:rsid w:val="005E3531"/>
    <w:rsid w:val="005F35CE"/>
    <w:rsid w:val="005F6E83"/>
    <w:rsid w:val="0060764B"/>
    <w:rsid w:val="006101AA"/>
    <w:rsid w:val="00614FA6"/>
    <w:rsid w:val="00620749"/>
    <w:rsid w:val="006331AF"/>
    <w:rsid w:val="006359D0"/>
    <w:rsid w:val="00636760"/>
    <w:rsid w:val="00640B30"/>
    <w:rsid w:val="006411EC"/>
    <w:rsid w:val="00642F83"/>
    <w:rsid w:val="006450F5"/>
    <w:rsid w:val="006507BC"/>
    <w:rsid w:val="0065219E"/>
    <w:rsid w:val="00652637"/>
    <w:rsid w:val="00660625"/>
    <w:rsid w:val="00665C53"/>
    <w:rsid w:val="00671996"/>
    <w:rsid w:val="006820D6"/>
    <w:rsid w:val="006845A6"/>
    <w:rsid w:val="00691442"/>
    <w:rsid w:val="00691F67"/>
    <w:rsid w:val="00693C1D"/>
    <w:rsid w:val="006A1A97"/>
    <w:rsid w:val="006B1756"/>
    <w:rsid w:val="006B528D"/>
    <w:rsid w:val="006C17DC"/>
    <w:rsid w:val="006C4685"/>
    <w:rsid w:val="006C4EF3"/>
    <w:rsid w:val="006C5644"/>
    <w:rsid w:val="006C69CC"/>
    <w:rsid w:val="006D0290"/>
    <w:rsid w:val="006D0844"/>
    <w:rsid w:val="006D24FD"/>
    <w:rsid w:val="006D55EF"/>
    <w:rsid w:val="006F0046"/>
    <w:rsid w:val="006F5EBE"/>
    <w:rsid w:val="006F7C48"/>
    <w:rsid w:val="006F7E12"/>
    <w:rsid w:val="0070037B"/>
    <w:rsid w:val="007003E7"/>
    <w:rsid w:val="00701858"/>
    <w:rsid w:val="007104C7"/>
    <w:rsid w:val="00710B0A"/>
    <w:rsid w:val="00716549"/>
    <w:rsid w:val="00722184"/>
    <w:rsid w:val="007267D0"/>
    <w:rsid w:val="00733851"/>
    <w:rsid w:val="00735A44"/>
    <w:rsid w:val="00737EB0"/>
    <w:rsid w:val="00744332"/>
    <w:rsid w:val="007454D8"/>
    <w:rsid w:val="00746542"/>
    <w:rsid w:val="007476AD"/>
    <w:rsid w:val="007525A3"/>
    <w:rsid w:val="00752E9F"/>
    <w:rsid w:val="00754E3D"/>
    <w:rsid w:val="00760C85"/>
    <w:rsid w:val="00780B4C"/>
    <w:rsid w:val="0078105F"/>
    <w:rsid w:val="00782EAA"/>
    <w:rsid w:val="00782F3C"/>
    <w:rsid w:val="007922A6"/>
    <w:rsid w:val="00792F7C"/>
    <w:rsid w:val="00794276"/>
    <w:rsid w:val="007A4504"/>
    <w:rsid w:val="007A48DB"/>
    <w:rsid w:val="007B0319"/>
    <w:rsid w:val="007B1C56"/>
    <w:rsid w:val="007B264B"/>
    <w:rsid w:val="007B4DC4"/>
    <w:rsid w:val="007B5897"/>
    <w:rsid w:val="007C1109"/>
    <w:rsid w:val="007C2237"/>
    <w:rsid w:val="007C6582"/>
    <w:rsid w:val="007D3DED"/>
    <w:rsid w:val="007E2827"/>
    <w:rsid w:val="007E7E23"/>
    <w:rsid w:val="007F4A3E"/>
    <w:rsid w:val="007F713B"/>
    <w:rsid w:val="007F7410"/>
    <w:rsid w:val="00801EC8"/>
    <w:rsid w:val="0080543D"/>
    <w:rsid w:val="00807DBD"/>
    <w:rsid w:val="00814B01"/>
    <w:rsid w:val="008256C7"/>
    <w:rsid w:val="00826606"/>
    <w:rsid w:val="00831BB1"/>
    <w:rsid w:val="00837429"/>
    <w:rsid w:val="00843B2C"/>
    <w:rsid w:val="00850ADE"/>
    <w:rsid w:val="00850E83"/>
    <w:rsid w:val="008526A6"/>
    <w:rsid w:val="0086009C"/>
    <w:rsid w:val="0086468D"/>
    <w:rsid w:val="00866991"/>
    <w:rsid w:val="00870030"/>
    <w:rsid w:val="0087240E"/>
    <w:rsid w:val="00882282"/>
    <w:rsid w:val="0088350A"/>
    <w:rsid w:val="00885D64"/>
    <w:rsid w:val="00886608"/>
    <w:rsid w:val="00886627"/>
    <w:rsid w:val="00887636"/>
    <w:rsid w:val="008908AE"/>
    <w:rsid w:val="00895943"/>
    <w:rsid w:val="008965BA"/>
    <w:rsid w:val="008979DE"/>
    <w:rsid w:val="00897B06"/>
    <w:rsid w:val="008A5283"/>
    <w:rsid w:val="008A69C8"/>
    <w:rsid w:val="008A7B22"/>
    <w:rsid w:val="008B3B29"/>
    <w:rsid w:val="008B45B3"/>
    <w:rsid w:val="008C13C8"/>
    <w:rsid w:val="008C1787"/>
    <w:rsid w:val="008C2C10"/>
    <w:rsid w:val="008C7A68"/>
    <w:rsid w:val="008C7B75"/>
    <w:rsid w:val="008D34EE"/>
    <w:rsid w:val="008E0797"/>
    <w:rsid w:val="008F4552"/>
    <w:rsid w:val="008F4A9E"/>
    <w:rsid w:val="008F4B0A"/>
    <w:rsid w:val="00900E9B"/>
    <w:rsid w:val="00910E19"/>
    <w:rsid w:val="00913F83"/>
    <w:rsid w:val="0091566B"/>
    <w:rsid w:val="00915F48"/>
    <w:rsid w:val="00917A8D"/>
    <w:rsid w:val="009200C6"/>
    <w:rsid w:val="00923A76"/>
    <w:rsid w:val="00925C8E"/>
    <w:rsid w:val="0093181B"/>
    <w:rsid w:val="009331AB"/>
    <w:rsid w:val="00933BBE"/>
    <w:rsid w:val="00934DB4"/>
    <w:rsid w:val="00934F2A"/>
    <w:rsid w:val="00935917"/>
    <w:rsid w:val="009416E2"/>
    <w:rsid w:val="00943AAD"/>
    <w:rsid w:val="00944620"/>
    <w:rsid w:val="009454E2"/>
    <w:rsid w:val="00956260"/>
    <w:rsid w:val="00960B18"/>
    <w:rsid w:val="00971266"/>
    <w:rsid w:val="009728EA"/>
    <w:rsid w:val="00972DCF"/>
    <w:rsid w:val="009808E2"/>
    <w:rsid w:val="009902F0"/>
    <w:rsid w:val="00995461"/>
    <w:rsid w:val="009A5E21"/>
    <w:rsid w:val="009A7126"/>
    <w:rsid w:val="009B24E5"/>
    <w:rsid w:val="009B37FC"/>
    <w:rsid w:val="009B3D24"/>
    <w:rsid w:val="009C39C5"/>
    <w:rsid w:val="009C609D"/>
    <w:rsid w:val="009D1FC8"/>
    <w:rsid w:val="009D26DF"/>
    <w:rsid w:val="009D3B2A"/>
    <w:rsid w:val="009D56CD"/>
    <w:rsid w:val="009D5AA5"/>
    <w:rsid w:val="009F4022"/>
    <w:rsid w:val="009F4E5D"/>
    <w:rsid w:val="009F5DB1"/>
    <w:rsid w:val="009F701B"/>
    <w:rsid w:val="00A0219F"/>
    <w:rsid w:val="00A0640A"/>
    <w:rsid w:val="00A104F1"/>
    <w:rsid w:val="00A125D8"/>
    <w:rsid w:val="00A209FF"/>
    <w:rsid w:val="00A25315"/>
    <w:rsid w:val="00A27F09"/>
    <w:rsid w:val="00A328F8"/>
    <w:rsid w:val="00A329B6"/>
    <w:rsid w:val="00A3649D"/>
    <w:rsid w:val="00A37543"/>
    <w:rsid w:val="00A457D6"/>
    <w:rsid w:val="00A45ABE"/>
    <w:rsid w:val="00A47F83"/>
    <w:rsid w:val="00A525BB"/>
    <w:rsid w:val="00A54D76"/>
    <w:rsid w:val="00A566E9"/>
    <w:rsid w:val="00A604EE"/>
    <w:rsid w:val="00A60F97"/>
    <w:rsid w:val="00A6413B"/>
    <w:rsid w:val="00A65429"/>
    <w:rsid w:val="00A70548"/>
    <w:rsid w:val="00A80902"/>
    <w:rsid w:val="00A82093"/>
    <w:rsid w:val="00A8220C"/>
    <w:rsid w:val="00A824E6"/>
    <w:rsid w:val="00A90F6D"/>
    <w:rsid w:val="00A91EBA"/>
    <w:rsid w:val="00A92FB0"/>
    <w:rsid w:val="00A959FA"/>
    <w:rsid w:val="00AA1142"/>
    <w:rsid w:val="00AA749C"/>
    <w:rsid w:val="00AB2DC9"/>
    <w:rsid w:val="00AB3383"/>
    <w:rsid w:val="00AB53E9"/>
    <w:rsid w:val="00AB62FD"/>
    <w:rsid w:val="00AC32FB"/>
    <w:rsid w:val="00AD3441"/>
    <w:rsid w:val="00AD5788"/>
    <w:rsid w:val="00AE4214"/>
    <w:rsid w:val="00AF0AF1"/>
    <w:rsid w:val="00AF1C1D"/>
    <w:rsid w:val="00AF6265"/>
    <w:rsid w:val="00B016FF"/>
    <w:rsid w:val="00B01E1C"/>
    <w:rsid w:val="00B04F59"/>
    <w:rsid w:val="00B05DFD"/>
    <w:rsid w:val="00B05F9C"/>
    <w:rsid w:val="00B06AB1"/>
    <w:rsid w:val="00B115E3"/>
    <w:rsid w:val="00B17791"/>
    <w:rsid w:val="00B1797A"/>
    <w:rsid w:val="00B223DC"/>
    <w:rsid w:val="00B2558C"/>
    <w:rsid w:val="00B304FC"/>
    <w:rsid w:val="00B34A92"/>
    <w:rsid w:val="00B4681C"/>
    <w:rsid w:val="00B520C3"/>
    <w:rsid w:val="00B6542E"/>
    <w:rsid w:val="00B662D5"/>
    <w:rsid w:val="00B67165"/>
    <w:rsid w:val="00B67659"/>
    <w:rsid w:val="00B70E6B"/>
    <w:rsid w:val="00B75AFB"/>
    <w:rsid w:val="00B810E9"/>
    <w:rsid w:val="00B8582A"/>
    <w:rsid w:val="00B90C30"/>
    <w:rsid w:val="00B92569"/>
    <w:rsid w:val="00B969D1"/>
    <w:rsid w:val="00BA18F5"/>
    <w:rsid w:val="00BA2B5C"/>
    <w:rsid w:val="00BA4F33"/>
    <w:rsid w:val="00BA5D25"/>
    <w:rsid w:val="00BB3945"/>
    <w:rsid w:val="00BB3A1F"/>
    <w:rsid w:val="00BC2A11"/>
    <w:rsid w:val="00BC65EF"/>
    <w:rsid w:val="00BD1515"/>
    <w:rsid w:val="00BE2992"/>
    <w:rsid w:val="00BE6610"/>
    <w:rsid w:val="00BF0189"/>
    <w:rsid w:val="00BF27A9"/>
    <w:rsid w:val="00BF28BC"/>
    <w:rsid w:val="00BF4867"/>
    <w:rsid w:val="00BF4F33"/>
    <w:rsid w:val="00BF5AF6"/>
    <w:rsid w:val="00C00B93"/>
    <w:rsid w:val="00C0726B"/>
    <w:rsid w:val="00C115E9"/>
    <w:rsid w:val="00C159F4"/>
    <w:rsid w:val="00C20319"/>
    <w:rsid w:val="00C24D16"/>
    <w:rsid w:val="00C2510D"/>
    <w:rsid w:val="00C25FF0"/>
    <w:rsid w:val="00C3556E"/>
    <w:rsid w:val="00C357CE"/>
    <w:rsid w:val="00C35C99"/>
    <w:rsid w:val="00C36661"/>
    <w:rsid w:val="00C36EBB"/>
    <w:rsid w:val="00C41BCD"/>
    <w:rsid w:val="00C43DF7"/>
    <w:rsid w:val="00C44A3A"/>
    <w:rsid w:val="00C53308"/>
    <w:rsid w:val="00C60148"/>
    <w:rsid w:val="00C63D7A"/>
    <w:rsid w:val="00C6574C"/>
    <w:rsid w:val="00C67602"/>
    <w:rsid w:val="00C71895"/>
    <w:rsid w:val="00C829D7"/>
    <w:rsid w:val="00C86A4E"/>
    <w:rsid w:val="00C9240B"/>
    <w:rsid w:val="00C9356F"/>
    <w:rsid w:val="00C956FE"/>
    <w:rsid w:val="00CA5D69"/>
    <w:rsid w:val="00CB171A"/>
    <w:rsid w:val="00CB6BAE"/>
    <w:rsid w:val="00CB7A69"/>
    <w:rsid w:val="00CC0EC7"/>
    <w:rsid w:val="00CC1B3C"/>
    <w:rsid w:val="00CC380A"/>
    <w:rsid w:val="00CD2AE6"/>
    <w:rsid w:val="00CD516B"/>
    <w:rsid w:val="00CD6105"/>
    <w:rsid w:val="00CE0791"/>
    <w:rsid w:val="00CE2090"/>
    <w:rsid w:val="00CE3EA3"/>
    <w:rsid w:val="00CE41F2"/>
    <w:rsid w:val="00CE4BF2"/>
    <w:rsid w:val="00CE6C98"/>
    <w:rsid w:val="00CE7B93"/>
    <w:rsid w:val="00CF4552"/>
    <w:rsid w:val="00CF6E5B"/>
    <w:rsid w:val="00CF789E"/>
    <w:rsid w:val="00D01D49"/>
    <w:rsid w:val="00D047B8"/>
    <w:rsid w:val="00D064D4"/>
    <w:rsid w:val="00D10BA0"/>
    <w:rsid w:val="00D12496"/>
    <w:rsid w:val="00D13EF6"/>
    <w:rsid w:val="00D27024"/>
    <w:rsid w:val="00D40068"/>
    <w:rsid w:val="00D44DE5"/>
    <w:rsid w:val="00D46668"/>
    <w:rsid w:val="00D57D40"/>
    <w:rsid w:val="00D615A6"/>
    <w:rsid w:val="00D660C3"/>
    <w:rsid w:val="00D75E7F"/>
    <w:rsid w:val="00D7669C"/>
    <w:rsid w:val="00D77142"/>
    <w:rsid w:val="00D771B3"/>
    <w:rsid w:val="00D80949"/>
    <w:rsid w:val="00D81593"/>
    <w:rsid w:val="00D8512E"/>
    <w:rsid w:val="00D96B04"/>
    <w:rsid w:val="00DA0F77"/>
    <w:rsid w:val="00DB4151"/>
    <w:rsid w:val="00DB596B"/>
    <w:rsid w:val="00DC419C"/>
    <w:rsid w:val="00DC5619"/>
    <w:rsid w:val="00DC580A"/>
    <w:rsid w:val="00DC78CB"/>
    <w:rsid w:val="00DD1DEA"/>
    <w:rsid w:val="00DD753C"/>
    <w:rsid w:val="00DE0F30"/>
    <w:rsid w:val="00DE426C"/>
    <w:rsid w:val="00DE5898"/>
    <w:rsid w:val="00DE6873"/>
    <w:rsid w:val="00DF02E3"/>
    <w:rsid w:val="00DF6063"/>
    <w:rsid w:val="00E0398D"/>
    <w:rsid w:val="00E03AE6"/>
    <w:rsid w:val="00E0530C"/>
    <w:rsid w:val="00E05E65"/>
    <w:rsid w:val="00E10705"/>
    <w:rsid w:val="00E124DF"/>
    <w:rsid w:val="00E15E3E"/>
    <w:rsid w:val="00E17157"/>
    <w:rsid w:val="00E2416C"/>
    <w:rsid w:val="00E32499"/>
    <w:rsid w:val="00E34560"/>
    <w:rsid w:val="00E36549"/>
    <w:rsid w:val="00E4374F"/>
    <w:rsid w:val="00E445DF"/>
    <w:rsid w:val="00E44CAE"/>
    <w:rsid w:val="00E510D5"/>
    <w:rsid w:val="00E60D28"/>
    <w:rsid w:val="00E642A5"/>
    <w:rsid w:val="00E65EB7"/>
    <w:rsid w:val="00E76D08"/>
    <w:rsid w:val="00E91C56"/>
    <w:rsid w:val="00E95A66"/>
    <w:rsid w:val="00EA417E"/>
    <w:rsid w:val="00EC07D5"/>
    <w:rsid w:val="00EC0D37"/>
    <w:rsid w:val="00EC7264"/>
    <w:rsid w:val="00ED3CD3"/>
    <w:rsid w:val="00EE16D8"/>
    <w:rsid w:val="00EE4B2B"/>
    <w:rsid w:val="00EF11EF"/>
    <w:rsid w:val="00EF675E"/>
    <w:rsid w:val="00F00F66"/>
    <w:rsid w:val="00F0220A"/>
    <w:rsid w:val="00F02837"/>
    <w:rsid w:val="00F066D5"/>
    <w:rsid w:val="00F07032"/>
    <w:rsid w:val="00F125C1"/>
    <w:rsid w:val="00F13DE7"/>
    <w:rsid w:val="00F14342"/>
    <w:rsid w:val="00F14862"/>
    <w:rsid w:val="00F15058"/>
    <w:rsid w:val="00F15600"/>
    <w:rsid w:val="00F16746"/>
    <w:rsid w:val="00F17D31"/>
    <w:rsid w:val="00F201FC"/>
    <w:rsid w:val="00F23BC3"/>
    <w:rsid w:val="00F245A7"/>
    <w:rsid w:val="00F32DFE"/>
    <w:rsid w:val="00F3655D"/>
    <w:rsid w:val="00F40F0B"/>
    <w:rsid w:val="00F44692"/>
    <w:rsid w:val="00F5222B"/>
    <w:rsid w:val="00F546EF"/>
    <w:rsid w:val="00F54721"/>
    <w:rsid w:val="00F56A3E"/>
    <w:rsid w:val="00F62B7A"/>
    <w:rsid w:val="00F65FFC"/>
    <w:rsid w:val="00F70D09"/>
    <w:rsid w:val="00F70D93"/>
    <w:rsid w:val="00F72154"/>
    <w:rsid w:val="00F727D8"/>
    <w:rsid w:val="00F73568"/>
    <w:rsid w:val="00F7759B"/>
    <w:rsid w:val="00F77ECB"/>
    <w:rsid w:val="00F917D2"/>
    <w:rsid w:val="00F9370D"/>
    <w:rsid w:val="00F94C06"/>
    <w:rsid w:val="00F95719"/>
    <w:rsid w:val="00FB29C3"/>
    <w:rsid w:val="00FB3986"/>
    <w:rsid w:val="00FC219B"/>
    <w:rsid w:val="00FC4B97"/>
    <w:rsid w:val="00FC7E54"/>
    <w:rsid w:val="00FD630E"/>
    <w:rsid w:val="00FE0817"/>
    <w:rsid w:val="00FE1271"/>
    <w:rsid w:val="00FE343F"/>
    <w:rsid w:val="00FE3D66"/>
    <w:rsid w:val="00FE5722"/>
    <w:rsid w:val="00FF10C7"/>
    <w:rsid w:val="00FF1270"/>
    <w:rsid w:val="00FF1271"/>
    <w:rsid w:val="00FF1EAA"/>
    <w:rsid w:val="00FF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/>
    <o:shapelayout v:ext="edit">
      <o:idmap v:ext="edit" data="2"/>
    </o:shapelayout>
  </w:shapeDefaults>
  <w:decimalSymbol w:val="."/>
  <w:listSeparator w:val=","/>
  <w14:docId w14:val="3F533750"/>
  <w15:chartTrackingRefBased/>
  <w15:docId w15:val="{3640B40C-5697-4D39-9A6E-FD747DD0A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157"/>
    <w:pPr>
      <w:spacing w:after="0" w:line="276" w:lineRule="auto"/>
      <w:jc w:val="both"/>
    </w:pPr>
    <w:rPr>
      <w:rFonts w:ascii="Times New Roman" w:eastAsia="Arial" w:hAnsi="Times New Roman" w:cs="Vijay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7157"/>
    <w:pPr>
      <w:keepNext/>
      <w:keepLines/>
      <w:numPr>
        <w:numId w:val="7"/>
      </w:numPr>
      <w:spacing w:before="24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7157"/>
    <w:pPr>
      <w:keepNext/>
      <w:keepLines/>
      <w:spacing w:before="160" w:after="12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7157"/>
    <w:pPr>
      <w:keepNext/>
      <w:keepLines/>
      <w:spacing w:before="320" w:after="80"/>
      <w:outlineLvl w:val="2"/>
    </w:pPr>
    <w:rPr>
      <w:i/>
      <w:color w:val="000000" w:themeColor="text1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E2221"/>
    <w:pPr>
      <w:keepNext/>
      <w:keepLines/>
      <w:spacing w:before="280" w:after="80"/>
      <w:outlineLvl w:val="3"/>
    </w:pPr>
    <w:rPr>
      <w:b/>
      <w:color w:val="000000" w:themeColor="tex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01FC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01F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157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17157"/>
    <w:rPr>
      <w:rFonts w:ascii="Times New Roman" w:eastAsiaTheme="majorEastAsia" w:hAnsi="Times New Roman" w:cstheme="majorBidi"/>
      <w:b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17157"/>
    <w:rPr>
      <w:rFonts w:ascii="Times New Roman" w:eastAsia="Arial" w:hAnsi="Times New Roman" w:cs="Vijaya"/>
      <w:i/>
      <w:color w:val="000000" w:themeColor="text1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E2221"/>
    <w:rPr>
      <w:rFonts w:ascii="Times New Roman" w:eastAsia="Arial" w:hAnsi="Times New Roman" w:cs="Vijaya"/>
      <w:b/>
      <w:color w:val="000000" w:themeColor="tex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01FC"/>
    <w:rPr>
      <w:rFonts w:ascii="Arial" w:eastAsia="Arial" w:hAnsi="Arial" w:cs="Vijaya"/>
      <w:color w:val="66666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01FC"/>
    <w:rPr>
      <w:rFonts w:ascii="Arial" w:eastAsia="Arial" w:hAnsi="Arial" w:cs="Vijaya"/>
      <w:i/>
      <w:color w:val="666666"/>
    </w:rPr>
  </w:style>
  <w:style w:type="paragraph" w:styleId="Title">
    <w:name w:val="Title"/>
    <w:basedOn w:val="Normal"/>
    <w:next w:val="Normal"/>
    <w:link w:val="TitleChar"/>
    <w:uiPriority w:val="10"/>
    <w:qFormat/>
    <w:rsid w:val="00F201FC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201FC"/>
    <w:rPr>
      <w:rFonts w:ascii="Arial" w:eastAsia="Arial" w:hAnsi="Arial" w:cs="Vijaya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1F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1FC"/>
    <w:rPr>
      <w:rFonts w:ascii="Segoe UI" w:eastAsia="Arial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201F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201FC"/>
    <w:pPr>
      <w:ind w:left="720"/>
      <w:contextualSpacing/>
    </w:pPr>
  </w:style>
  <w:style w:type="paragraph" w:styleId="NormalWeb">
    <w:name w:val="Normal (Web)"/>
    <w:basedOn w:val="Normal"/>
    <w:unhideWhenUsed/>
    <w:rsid w:val="00F201F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1FC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01FC"/>
    <w:pPr>
      <w:keepNext/>
      <w:keepLines/>
      <w:spacing w:after="320"/>
    </w:pPr>
    <w:rPr>
      <w:rFonts w:cs="Arial"/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F201FC"/>
    <w:rPr>
      <w:rFonts w:ascii="Arial" w:eastAsia="Arial" w:hAnsi="Arial" w:cs="Arial"/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F201F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1FC"/>
    <w:rPr>
      <w:rFonts w:ascii="Arial" w:eastAsia="Arial" w:hAnsi="Arial" w:cs="Vijaya"/>
    </w:rPr>
  </w:style>
  <w:style w:type="paragraph" w:styleId="Footer">
    <w:name w:val="footer"/>
    <w:basedOn w:val="Normal"/>
    <w:link w:val="FooterChar"/>
    <w:uiPriority w:val="99"/>
    <w:unhideWhenUsed/>
    <w:rsid w:val="00F201F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1FC"/>
    <w:rPr>
      <w:rFonts w:ascii="Arial" w:eastAsia="Arial" w:hAnsi="Arial" w:cs="Vijaya"/>
    </w:rPr>
  </w:style>
  <w:style w:type="paragraph" w:customStyle="1" w:styleId="Default">
    <w:name w:val="Default"/>
    <w:rsid w:val="00F201FC"/>
    <w:pPr>
      <w:autoSpaceDE w:val="0"/>
      <w:autoSpaceDN w:val="0"/>
      <w:adjustRightInd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F201FC"/>
    <w:pPr>
      <w:spacing w:after="0" w:line="240" w:lineRule="auto"/>
    </w:pPr>
    <w:rPr>
      <w:rFonts w:ascii="Arial" w:eastAsia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F201FC"/>
    <w:pPr>
      <w:spacing w:after="0" w:line="240" w:lineRule="auto"/>
    </w:pPr>
    <w:rPr>
      <w:rFonts w:ascii="Arial" w:eastAsia="Arial" w:hAnsi="Arial" w:cs="Aria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F201FC"/>
    <w:pPr>
      <w:spacing w:after="0" w:line="240" w:lineRule="auto"/>
    </w:pPr>
    <w:rPr>
      <w:rFonts w:ascii="Arial" w:eastAsia="Arial" w:hAnsi="Arial" w:cs="Ari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F201FC"/>
    <w:pPr>
      <w:spacing w:before="120" w:after="200" w:line="240" w:lineRule="auto"/>
    </w:pPr>
    <w:rPr>
      <w:rFonts w:asciiTheme="minorHAnsi" w:eastAsiaTheme="minorHAnsi" w:hAnsiTheme="minorHAnsi" w:cs="Latha"/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F201FC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201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01F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01FC"/>
    <w:rPr>
      <w:rFonts w:ascii="Arial" w:eastAsia="Arial" w:hAnsi="Arial" w:cs="Vijay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1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1FC"/>
    <w:rPr>
      <w:rFonts w:ascii="Arial" w:eastAsia="Arial" w:hAnsi="Arial" w:cs="Vijaya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1D49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1D49"/>
    <w:rPr>
      <w:rFonts w:ascii="Arial" w:eastAsia="Arial" w:hAnsi="Arial" w:cs="Vijay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1D49"/>
    <w:rPr>
      <w:vertAlign w:val="superscript"/>
    </w:rPr>
  </w:style>
  <w:style w:type="paragraph" w:styleId="TableofFigures">
    <w:name w:val="table of figures"/>
    <w:basedOn w:val="Normal"/>
    <w:next w:val="Normal"/>
    <w:autoRedefine/>
    <w:uiPriority w:val="99"/>
    <w:unhideWhenUsed/>
    <w:qFormat/>
    <w:rsid w:val="00F00F66"/>
    <w:pPr>
      <w:tabs>
        <w:tab w:val="right" w:leader="dot" w:pos="8630"/>
      </w:tabs>
      <w:spacing w:before="120" w:line="360" w:lineRule="auto"/>
    </w:pPr>
    <w:rPr>
      <w:rFonts w:eastAsiaTheme="minorHAnsi" w:cs="Times New Roman"/>
      <w:noProof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2E2221"/>
  </w:style>
  <w:style w:type="paragraph" w:styleId="TOCHeading">
    <w:name w:val="TOC Heading"/>
    <w:basedOn w:val="Heading1"/>
    <w:next w:val="Normal"/>
    <w:uiPriority w:val="39"/>
    <w:unhideWhenUsed/>
    <w:qFormat/>
    <w:rsid w:val="005B2C3E"/>
    <w:pPr>
      <w:spacing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541401"/>
    <w:pPr>
      <w:spacing w:before="120" w:after="120"/>
    </w:pPr>
    <w:rPr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A70548"/>
    <w:pPr>
      <w:tabs>
        <w:tab w:val="right" w:leader="dot" w:pos="8630"/>
      </w:tabs>
      <w:ind w:left="220"/>
    </w:pPr>
    <w:rPr>
      <w:rFonts w:cs="Times New Roman"/>
      <w:smallCaps/>
      <w:noProof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5B2C3E"/>
    <w:pPr>
      <w:ind w:left="440"/>
    </w:pPr>
    <w:rPr>
      <w:rFonts w:asciiTheme="minorHAnsi" w:hAnsiTheme="minorHAnsi"/>
      <w:i/>
      <w:iCs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8C13C8"/>
    <w:pPr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8C13C8"/>
    <w:pPr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8C13C8"/>
    <w:pPr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8C13C8"/>
    <w:pPr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8C13C8"/>
    <w:pPr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8C13C8"/>
    <w:pPr>
      <w:ind w:left="1760"/>
    </w:pPr>
    <w:rPr>
      <w:rFonts w:asciiTheme="minorHAnsi" w:hAnsiTheme="minorHAnsi"/>
      <w:sz w:val="18"/>
      <w:szCs w:val="18"/>
    </w:rPr>
  </w:style>
  <w:style w:type="paragraph" w:styleId="NoSpacing">
    <w:name w:val="No Spacing"/>
    <w:uiPriority w:val="1"/>
    <w:qFormat/>
    <w:rsid w:val="009F4022"/>
    <w:pPr>
      <w:spacing w:after="0" w:line="240" w:lineRule="auto"/>
    </w:pPr>
    <w:rPr>
      <w:rFonts w:ascii="Arial" w:eastAsia="Arial" w:hAnsi="Arial" w:cs="Vijaya"/>
    </w:rPr>
  </w:style>
  <w:style w:type="character" w:styleId="Emphasis">
    <w:name w:val="Emphasis"/>
    <w:basedOn w:val="DefaultParagraphFont"/>
    <w:uiPriority w:val="20"/>
    <w:qFormat/>
    <w:rsid w:val="00716549"/>
    <w:rPr>
      <w:i/>
      <w:iCs/>
    </w:rPr>
  </w:style>
  <w:style w:type="table" w:customStyle="1" w:styleId="TableGrid1">
    <w:name w:val="Table Grid1"/>
    <w:basedOn w:val="TableNormal"/>
    <w:next w:val="TableGrid"/>
    <w:uiPriority w:val="39"/>
    <w:rsid w:val="00F95719"/>
    <w:pPr>
      <w:spacing w:after="0" w:line="240" w:lineRule="auto"/>
    </w:pPr>
    <w:rPr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C36EBB"/>
    <w:pPr>
      <w:spacing w:line="240" w:lineRule="auto"/>
    </w:pPr>
    <w:rPr>
      <w:rFonts w:ascii="Helvetica" w:eastAsia="MS Mincho" w:hAnsi="Helvetica" w:cs="Helvetica"/>
      <w:sz w:val="24"/>
      <w:szCs w:val="24"/>
      <w:lang w:val="fr-FR" w:bidi="ar-SA"/>
    </w:rPr>
  </w:style>
  <w:style w:type="character" w:customStyle="1" w:styleId="BodyTextChar">
    <w:name w:val="Body Text Char"/>
    <w:basedOn w:val="DefaultParagraphFont"/>
    <w:link w:val="BodyText"/>
    <w:rsid w:val="00C36EBB"/>
    <w:rPr>
      <w:rFonts w:ascii="Helvetica" w:eastAsia="MS Mincho" w:hAnsi="Helvetica" w:cs="Helvetica"/>
      <w:sz w:val="24"/>
      <w:szCs w:val="24"/>
      <w:lang w:val="fr-FR" w:bidi="ar-SA"/>
    </w:rPr>
  </w:style>
  <w:style w:type="paragraph" w:customStyle="1" w:styleId="Affiliation">
    <w:name w:val="Affiliation"/>
    <w:basedOn w:val="Normal"/>
    <w:rsid w:val="00BF27A9"/>
    <w:pPr>
      <w:spacing w:after="240" w:line="240" w:lineRule="exact"/>
      <w:jc w:val="right"/>
    </w:pPr>
    <w:rPr>
      <w:rFonts w:ascii="Helvetica" w:eastAsia="Times New Roman" w:hAnsi="Helvetica" w:cs="Times New Roman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sajsse.com/index.php/SAJSS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F5E35-9ECF-4DD5-A6BE-A5CA2BDEA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3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SDI 91</cp:lastModifiedBy>
  <cp:revision>222</cp:revision>
  <cp:lastPrinted>2024-12-15T15:09:00Z</cp:lastPrinted>
  <dcterms:created xsi:type="dcterms:W3CDTF">2025-07-19T16:03:00Z</dcterms:created>
  <dcterms:modified xsi:type="dcterms:W3CDTF">2026-02-17T12:49:00Z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b79a381d-1c8f-4774-9f3b-ff842503a492</vt:lpwstr>
  </property>
  <property fmtid="{D5CDD505-2E9C-101B-9397-08002B2CF9AE}" pid="3" name="Mendeley Citation Style_1">
    <vt:lpwstr>http://www.zotero.org/styles/apa</vt:lpwstr>
  </property>
  <property fmtid="{D5CDD505-2E9C-101B-9397-08002B2CF9AE}" pid="4" name="Mendeley Document_1">
    <vt:lpwstr>True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Id 1_1">
    <vt:lpwstr>http://www.zotero.org/styles/american-political-science-association</vt:lpwstr>
  </property>
  <property fmtid="{D5CDD505-2E9C-101B-9397-08002B2CF9AE}" pid="7" name="Mendeley Recent Style Id 2_1">
    <vt:lpwstr>http://www.zotero.org/styles/apa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Id 4_1">
    <vt:lpwstr>http://www.zotero.org/styles/chicago-author-date</vt:lpwstr>
  </property>
  <property fmtid="{D5CDD505-2E9C-101B-9397-08002B2CF9AE}" pid="10" name="Mendeley Recent Style Id 5_1">
    <vt:lpwstr>http://www.zotero.org/styles/harvard-cite-them-right</vt:lpwstr>
  </property>
  <property fmtid="{D5CDD505-2E9C-101B-9397-08002B2CF9AE}" pid="11" name="Mendeley Recent Style Id 6_1">
    <vt:lpwstr>http://www.zotero.org/styles/ieee</vt:lpwstr>
  </property>
  <property fmtid="{D5CDD505-2E9C-101B-9397-08002B2CF9AE}" pid="12" name="Mendeley Recent Style Id 7_1">
    <vt:lpwstr>http://www.zotero.org/styles/modern-humanities-research-association</vt:lpwstr>
  </property>
  <property fmtid="{D5CDD505-2E9C-101B-9397-08002B2CF9AE}" pid="13" name="Mendeley Recent Style Id 8_1">
    <vt:lpwstr>http://www.zotero.org/styles/modern-language-association</vt:lpwstr>
  </property>
  <property fmtid="{D5CDD505-2E9C-101B-9397-08002B2CF9AE}" pid="14" name="Mendeley Recent Style Id 9_1">
    <vt:lpwstr>http://www.zotero.org/styles/nature</vt:lpwstr>
  </property>
  <property fmtid="{D5CDD505-2E9C-101B-9397-08002B2CF9AE}" pid="15" name="Mendeley Recent Style Name 0_1">
    <vt:lpwstr>American Medical Association 11th edition</vt:lpwstr>
  </property>
  <property fmtid="{D5CDD505-2E9C-101B-9397-08002B2CF9AE}" pid="16" name="Mendeley Recent Style Name 1_1">
    <vt:lpwstr>American Political Science Association</vt:lpwstr>
  </property>
  <property fmtid="{D5CDD505-2E9C-101B-9397-08002B2CF9AE}" pid="17" name="Mendeley Recent Style Name 2_1">
    <vt:lpwstr>American Psychological Association 7th edition</vt:lpwstr>
  </property>
  <property fmtid="{D5CDD505-2E9C-101B-9397-08002B2CF9AE}" pid="18" name="Mendeley Recent Style Name 3_1">
    <vt:lpwstr>American Sociological Association 6th edition</vt:lpwstr>
  </property>
  <property fmtid="{D5CDD505-2E9C-101B-9397-08002B2CF9AE}" pid="19" name="Mendeley Recent Style Name 4_1">
    <vt:lpwstr>Chicago Manual of Style 17th edition (author-date)</vt:lpwstr>
  </property>
  <property fmtid="{D5CDD505-2E9C-101B-9397-08002B2CF9AE}" pid="20" name="Mendeley Recent Style Name 5_1">
    <vt:lpwstr>Cite Them Right 12th edition - Harvard</vt:lpwstr>
  </property>
  <property fmtid="{D5CDD505-2E9C-101B-9397-08002B2CF9AE}" pid="21" name="Mendeley Recent Style Name 6_1">
    <vt:lpwstr>IEEE</vt:lpwstr>
  </property>
  <property fmtid="{D5CDD505-2E9C-101B-9397-08002B2CF9AE}" pid="22" name="Mendeley Recent Style Name 7_1">
    <vt:lpwstr>Modern Humanities Research Association 3rd edition (note with bibliography)</vt:lpwstr>
  </property>
  <property fmtid="{D5CDD505-2E9C-101B-9397-08002B2CF9AE}" pid="23" name="Mendeley Recent Style Name 8_1">
    <vt:lpwstr>Modern Language Association 9th edition</vt:lpwstr>
  </property>
  <property fmtid="{D5CDD505-2E9C-101B-9397-08002B2CF9AE}" pid="24" name="Mendeley Recent Style Name 9_1">
    <vt:lpwstr>Nature</vt:lpwstr>
  </property>
  <property fmtid="{D5CDD505-2E9C-101B-9397-08002B2CF9AE}" pid="25" name="Mendeley Unique User Id_1">
    <vt:lpwstr>70a11b98-2da6-3975-81d8-8f2173e0be44</vt:lpwstr>
  </property>
</Properties>
</file>