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8DC2B73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F0F4BD0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28BB618" w14:textId="77777777" w:rsidTr="002643B3">
        <w:trPr>
          <w:trHeight w:val="290"/>
        </w:trPr>
        <w:tc>
          <w:tcPr>
            <w:tcW w:w="1234" w:type="pct"/>
          </w:tcPr>
          <w:p w14:paraId="117BC02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8F27" w14:textId="77777777" w:rsidR="0000007A" w:rsidRPr="00E65EB7" w:rsidRDefault="004C0BA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058DE" w:rsidRPr="0085247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 International Journal</w:t>
              </w:r>
            </w:hyperlink>
            <w:r w:rsidR="002058DE" w:rsidRPr="002058D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546E72DE" w14:textId="77777777" w:rsidTr="002643B3">
        <w:trPr>
          <w:trHeight w:val="290"/>
        </w:trPr>
        <w:tc>
          <w:tcPr>
            <w:tcW w:w="1234" w:type="pct"/>
          </w:tcPr>
          <w:p w14:paraId="14D571E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E484" w14:textId="77777777" w:rsidR="0000007A" w:rsidRPr="00F245A7" w:rsidRDefault="001457D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1457D1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Ms_PSIJ_153366</w:t>
            </w:r>
          </w:p>
        </w:tc>
      </w:tr>
      <w:tr w:rsidR="0000007A" w:rsidRPr="00F245A7" w14:paraId="620CE8A8" w14:textId="77777777" w:rsidTr="002643B3">
        <w:trPr>
          <w:trHeight w:val="650"/>
        </w:trPr>
        <w:tc>
          <w:tcPr>
            <w:tcW w:w="1234" w:type="pct"/>
          </w:tcPr>
          <w:p w14:paraId="2C39A37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C686" w14:textId="77777777" w:rsidR="0000007A" w:rsidRPr="00F245A7" w:rsidRDefault="00945A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945A19">
              <w:rPr>
                <w:rFonts w:ascii="Arial" w:hAnsi="Arial" w:cs="Arial"/>
                <w:b/>
                <w:sz w:val="20"/>
                <w:szCs w:val="28"/>
                <w:lang w:val="en-GB"/>
              </w:rPr>
              <w:t>JONES-DOLE COEFFICIENTS OF ELECTROLYTE SOLUTIONS OF ZnCl2 IN MIXTURES OF PROPYLENE-CARBONATE AND 1,2-DIMETHOXYETHANE</w:t>
            </w:r>
          </w:p>
        </w:tc>
      </w:tr>
      <w:tr w:rsidR="00CF0BBB" w:rsidRPr="00F245A7" w14:paraId="609F330B" w14:textId="77777777" w:rsidTr="002643B3">
        <w:trPr>
          <w:trHeight w:val="332"/>
        </w:trPr>
        <w:tc>
          <w:tcPr>
            <w:tcW w:w="1234" w:type="pct"/>
          </w:tcPr>
          <w:p w14:paraId="2446570A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E496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34073475" w14:textId="59A3D66D" w:rsidR="001A2720" w:rsidRPr="00900E9B" w:rsidRDefault="001A2720" w:rsidP="001A2720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A2720" w:rsidRPr="00900E9B" w14:paraId="0C1D5E3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374478B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6EE96D92" w14:textId="77777777"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</w:tr>
      <w:tr w:rsidR="001A2720" w:rsidRPr="00900E9B" w14:paraId="538EC59C" w14:textId="77777777">
        <w:tc>
          <w:tcPr>
            <w:tcW w:w="1265" w:type="pct"/>
            <w:noWrap/>
          </w:tcPr>
          <w:p w14:paraId="5DB45EA3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B9F7A50" w14:textId="77777777" w:rsidR="001A2720" w:rsidRDefault="001A27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BA5B996" w14:textId="77777777" w:rsidR="0020704D" w:rsidRPr="0020704D" w:rsidRDefault="0020704D" w:rsidP="00D306B7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FCDA0A2" w14:textId="77777777" w:rsidR="00052E0E" w:rsidRDefault="00052E0E" w:rsidP="00052E0E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984B55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14:paraId="4AB8BF77" w14:textId="77777777">
        <w:trPr>
          <w:trHeight w:val="1264"/>
        </w:trPr>
        <w:tc>
          <w:tcPr>
            <w:tcW w:w="1265" w:type="pct"/>
            <w:noWrap/>
          </w:tcPr>
          <w:p w14:paraId="273FC153" w14:textId="77777777" w:rsidR="001A2720" w:rsidRPr="00900E9B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3E843D9" w14:textId="77777777" w:rsidR="001A2720" w:rsidRPr="00900E9B" w:rsidRDefault="001A2720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7FCC9A" w14:textId="3F5CA389" w:rsidR="001A2720" w:rsidRPr="00900E9B" w:rsidRDefault="00C075E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looks very short, authors should cite more references, add more figures and tables</w:t>
            </w:r>
            <w:r w:rsidR="002D57D0">
              <w:rPr>
                <w:b/>
                <w:bCs/>
                <w:sz w:val="20"/>
                <w:szCs w:val="20"/>
                <w:lang w:val="en-GB"/>
              </w:rPr>
              <w:t>, right now its just 2 page commentary.</w:t>
            </w:r>
          </w:p>
        </w:tc>
        <w:tc>
          <w:tcPr>
            <w:tcW w:w="1523" w:type="pct"/>
          </w:tcPr>
          <w:p w14:paraId="11D8F196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14:paraId="2B7BD3BC" w14:textId="77777777">
        <w:trPr>
          <w:trHeight w:val="1262"/>
        </w:trPr>
        <w:tc>
          <w:tcPr>
            <w:tcW w:w="1265" w:type="pct"/>
            <w:noWrap/>
          </w:tcPr>
          <w:p w14:paraId="2C960602" w14:textId="77777777" w:rsidR="001A2720" w:rsidRPr="00900E9B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714309" w14:textId="77777777" w:rsidR="001A2720" w:rsidRPr="00900E9B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E256E9D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D11354F" w14:textId="6BA1DDEA" w:rsidR="001A2720" w:rsidRPr="00900E9B" w:rsidRDefault="002D57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836DAFC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14:paraId="0ABCD03C" w14:textId="77777777">
        <w:trPr>
          <w:trHeight w:val="1262"/>
        </w:trPr>
        <w:tc>
          <w:tcPr>
            <w:tcW w:w="1265" w:type="pct"/>
            <w:noWrap/>
          </w:tcPr>
          <w:p w14:paraId="48769323" w14:textId="77777777" w:rsidR="001A2720" w:rsidRPr="00900E9B" w:rsidRDefault="001A2720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07F77644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B80CC4B" w14:textId="0268D349" w:rsidR="001A2720" w:rsidRPr="00900E9B" w:rsidRDefault="002D57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Need improvement </w:t>
            </w:r>
          </w:p>
        </w:tc>
        <w:tc>
          <w:tcPr>
            <w:tcW w:w="1523" w:type="pct"/>
          </w:tcPr>
          <w:p w14:paraId="572A3EEC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14:paraId="0B02B398" w14:textId="77777777">
        <w:trPr>
          <w:trHeight w:val="704"/>
        </w:trPr>
        <w:tc>
          <w:tcPr>
            <w:tcW w:w="1265" w:type="pct"/>
            <w:noWrap/>
          </w:tcPr>
          <w:p w14:paraId="088D41E0" w14:textId="77777777" w:rsidR="001A2720" w:rsidRPr="00900E9B" w:rsidRDefault="001A2720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E24EB11" w14:textId="69716388" w:rsidR="001A2720" w:rsidRPr="00C115E9" w:rsidRDefault="002D57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5AC9F5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14:paraId="5628A089" w14:textId="77777777">
        <w:trPr>
          <w:trHeight w:val="703"/>
        </w:trPr>
        <w:tc>
          <w:tcPr>
            <w:tcW w:w="1265" w:type="pct"/>
            <w:noWrap/>
          </w:tcPr>
          <w:p w14:paraId="01B07DCD" w14:textId="77777777" w:rsidR="001A2720" w:rsidRPr="00E10705" w:rsidRDefault="001A272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6AD6E20F" w14:textId="406DE9B8" w:rsidR="001A2720" w:rsidRPr="006F5EBE" w:rsidRDefault="002D57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0AB4952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14:paraId="5E695DFF" w14:textId="77777777">
        <w:trPr>
          <w:trHeight w:val="386"/>
        </w:trPr>
        <w:tc>
          <w:tcPr>
            <w:tcW w:w="1265" w:type="pct"/>
            <w:noWrap/>
          </w:tcPr>
          <w:p w14:paraId="6FA38820" w14:textId="77777777" w:rsidR="001A2720" w:rsidRPr="00900E9B" w:rsidRDefault="001A2720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FAA2417" w14:textId="77777777"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3778EB" w14:textId="3FAD2ECF" w:rsidR="001A2720" w:rsidRPr="00900E9B" w:rsidRDefault="002D57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426C53D" w14:textId="77777777"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</w:tr>
      <w:tr w:rsidR="001A2720" w:rsidRPr="00900E9B" w14:paraId="06DA6B32" w14:textId="77777777">
        <w:trPr>
          <w:trHeight w:val="1178"/>
        </w:trPr>
        <w:tc>
          <w:tcPr>
            <w:tcW w:w="1265" w:type="pct"/>
            <w:noWrap/>
          </w:tcPr>
          <w:p w14:paraId="0B47D941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5E664F61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60021FE" w14:textId="77777777" w:rsidR="001A2720" w:rsidRPr="000D0955" w:rsidRDefault="001A27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24DA61" w14:textId="77777777" w:rsidR="001A2720" w:rsidRPr="00900E9B" w:rsidRDefault="001A2720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44F1A3C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9AE24B2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C2A3A5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0CC8C2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7E8FD3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6040DC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A4FC08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659D04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4581B0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E8D119B" w14:textId="77777777" w:rsidR="001A2720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E94AE3" w14:textId="77777777" w:rsidR="001A2720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EACFAA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2D8780" w14:textId="77777777" w:rsidR="001A2720" w:rsidRPr="00900E9B" w:rsidRDefault="001A2720" w:rsidP="001A272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A2720" w:rsidRPr="00900E9B" w14:paraId="46E72706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EBB4" w14:textId="77777777" w:rsidR="001A2720" w:rsidRPr="00900E9B" w:rsidRDefault="001A27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6626B2" w14:textId="77777777" w:rsidR="001A2720" w:rsidRPr="00900E9B" w:rsidRDefault="001A27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A2720" w:rsidRPr="00900E9B" w14:paraId="6265373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D90A" w14:textId="77777777" w:rsidR="001A2720" w:rsidRPr="00900E9B" w:rsidRDefault="001A27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1AFD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4CF4B41" w14:textId="77777777" w:rsidR="00052E0E" w:rsidRDefault="00052E0E" w:rsidP="00052E0E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86D34F" w14:textId="77777777" w:rsidR="001A2720" w:rsidRPr="00900E9B" w:rsidRDefault="001A272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A2720" w:rsidRPr="00900E9B" w14:paraId="0AC956DF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328B" w14:textId="77777777" w:rsidR="001A2720" w:rsidRPr="00900E9B" w:rsidRDefault="001A27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270E35A" w14:textId="77777777" w:rsidR="001A2720" w:rsidRPr="00900E9B" w:rsidRDefault="001A27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B9E6" w14:textId="77777777" w:rsidR="001A2720" w:rsidRPr="00900E9B" w:rsidRDefault="001A27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8BEB453" w14:textId="77777777" w:rsidR="001A2720" w:rsidRDefault="001A27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8B317" w14:textId="77777777" w:rsidR="001A2720" w:rsidRPr="00900E9B" w:rsidRDefault="001A27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599B3226" w14:textId="77777777" w:rsidR="001A2720" w:rsidRPr="00900E9B" w:rsidRDefault="001A2720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1DFCFDF" w14:textId="77777777" w:rsidR="001A2720" w:rsidRPr="00900E9B" w:rsidRDefault="001A2720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2365F59" w14:textId="77777777" w:rsidR="001A2720" w:rsidRPr="00900E9B" w:rsidRDefault="001A2720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AF4C229" w14:textId="77777777" w:rsidR="001A2720" w:rsidRPr="00900E9B" w:rsidRDefault="001A272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536D196" w14:textId="2A094199" w:rsidR="008913D5" w:rsidRDefault="008913D5" w:rsidP="001A272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64D96B4" w14:textId="77777777" w:rsidR="0068535B" w:rsidRDefault="0068535B" w:rsidP="0068535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99B2864" w14:textId="77777777" w:rsidR="0068535B" w:rsidRDefault="0068535B" w:rsidP="0068535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0697C98" w14:textId="77777777" w:rsidR="0068535B" w:rsidRDefault="0068535B" w:rsidP="0068535B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Noor </w:t>
      </w:r>
      <w:proofErr w:type="gramStart"/>
      <w:r>
        <w:rPr>
          <w:rFonts w:ascii="Calibri" w:hAnsi="Calibri" w:cs="Calibri"/>
          <w:color w:val="000000"/>
        </w:rPr>
        <w:t>Zulfiqar ,</w:t>
      </w:r>
      <w:proofErr w:type="gramEnd"/>
      <w:r>
        <w:rPr>
          <w:rFonts w:ascii="Calibri" w:hAnsi="Calibri" w:cs="Calibri"/>
          <w:color w:val="000000"/>
        </w:rPr>
        <w:t xml:space="preserve"> University of Agriculture Faisalabad , Pakistan </w:t>
      </w:r>
      <w:r>
        <w:rPr>
          <w:rFonts w:ascii="Calibri" w:hAnsi="Calibri" w:cs="Calibri"/>
          <w:color w:val="000000"/>
        </w:rPr>
        <w:br/>
      </w:r>
    </w:p>
    <w:p w14:paraId="40265F1A" w14:textId="77777777" w:rsidR="0068535B" w:rsidRDefault="0068535B" w:rsidP="001A272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68535B" w:rsidSect="005A336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61A7C" w14:textId="77777777" w:rsidR="004C0BA8" w:rsidRPr="0000007A" w:rsidRDefault="004C0BA8" w:rsidP="0099583E">
      <w:r>
        <w:separator/>
      </w:r>
    </w:p>
  </w:endnote>
  <w:endnote w:type="continuationSeparator" w:id="0">
    <w:p w14:paraId="27695416" w14:textId="77777777" w:rsidR="004C0BA8" w:rsidRPr="0000007A" w:rsidRDefault="004C0BA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D60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86EF6" w:rsidRPr="00F86EF6">
      <w:rPr>
        <w:sz w:val="16"/>
      </w:rPr>
      <w:t xml:space="preserve">Version: </w:t>
    </w:r>
    <w:r w:rsidR="008F32B4">
      <w:rPr>
        <w:sz w:val="16"/>
      </w:rPr>
      <w:t xml:space="preserve">3 </w:t>
    </w:r>
    <w:r w:rsidR="00F86EF6" w:rsidRPr="00F86EF6">
      <w:rPr>
        <w:sz w:val="16"/>
      </w:rPr>
      <w:t>(0</w:t>
    </w:r>
    <w:r w:rsidR="008F32B4">
      <w:rPr>
        <w:sz w:val="16"/>
      </w:rPr>
      <w:t>7</w:t>
    </w:r>
    <w:r w:rsidR="00F86EF6" w:rsidRPr="00F86EF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A91F7" w14:textId="77777777" w:rsidR="004C0BA8" w:rsidRPr="0000007A" w:rsidRDefault="004C0BA8" w:rsidP="0099583E">
      <w:r>
        <w:separator/>
      </w:r>
    </w:p>
  </w:footnote>
  <w:footnote w:type="continuationSeparator" w:id="0">
    <w:p w14:paraId="6F86C428" w14:textId="77777777" w:rsidR="004C0BA8" w:rsidRPr="0000007A" w:rsidRDefault="004C0BA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3003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7C8E3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8F32B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5459"/>
    <w:rsid w:val="000371C2"/>
    <w:rsid w:val="00037D52"/>
    <w:rsid w:val="000450FC"/>
    <w:rsid w:val="00052E0E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57D1"/>
    <w:rsid w:val="00147075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2720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58DE"/>
    <w:rsid w:val="0020704D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4EA5"/>
    <w:rsid w:val="00275984"/>
    <w:rsid w:val="00280EC9"/>
    <w:rsid w:val="00291D08"/>
    <w:rsid w:val="00293482"/>
    <w:rsid w:val="002D2AEB"/>
    <w:rsid w:val="002D57D0"/>
    <w:rsid w:val="002D7EA9"/>
    <w:rsid w:val="002E1211"/>
    <w:rsid w:val="002E2339"/>
    <w:rsid w:val="002E6D86"/>
    <w:rsid w:val="002F4D81"/>
    <w:rsid w:val="002F6935"/>
    <w:rsid w:val="00312559"/>
    <w:rsid w:val="003204B8"/>
    <w:rsid w:val="0033692F"/>
    <w:rsid w:val="00346223"/>
    <w:rsid w:val="003A04E7"/>
    <w:rsid w:val="003A12B1"/>
    <w:rsid w:val="003A4991"/>
    <w:rsid w:val="003A6E1A"/>
    <w:rsid w:val="003B2172"/>
    <w:rsid w:val="003D6EC1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2D13"/>
    <w:rsid w:val="00457AB1"/>
    <w:rsid w:val="00457BC0"/>
    <w:rsid w:val="00462996"/>
    <w:rsid w:val="004674B4"/>
    <w:rsid w:val="004B4CAD"/>
    <w:rsid w:val="004B4FDC"/>
    <w:rsid w:val="004C0BA8"/>
    <w:rsid w:val="004C3DF1"/>
    <w:rsid w:val="004D2E36"/>
    <w:rsid w:val="004E48BF"/>
    <w:rsid w:val="00503AB6"/>
    <w:rsid w:val="005047C5"/>
    <w:rsid w:val="00510920"/>
    <w:rsid w:val="005123DA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7A3"/>
    <w:rsid w:val="00560D3C"/>
    <w:rsid w:val="00567DE0"/>
    <w:rsid w:val="005735A5"/>
    <w:rsid w:val="005A3362"/>
    <w:rsid w:val="005A5BE0"/>
    <w:rsid w:val="005B12E0"/>
    <w:rsid w:val="005C25A0"/>
    <w:rsid w:val="005D230D"/>
    <w:rsid w:val="00602F7D"/>
    <w:rsid w:val="00605952"/>
    <w:rsid w:val="00614F01"/>
    <w:rsid w:val="00620677"/>
    <w:rsid w:val="00622CD5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535B"/>
    <w:rsid w:val="0069428E"/>
    <w:rsid w:val="00696CAD"/>
    <w:rsid w:val="006A5E0B"/>
    <w:rsid w:val="006B4AF9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2D70"/>
    <w:rsid w:val="007F5873"/>
    <w:rsid w:val="00806382"/>
    <w:rsid w:val="008138E0"/>
    <w:rsid w:val="00815BE5"/>
    <w:rsid w:val="00815F94"/>
    <w:rsid w:val="0082130C"/>
    <w:rsid w:val="008224E2"/>
    <w:rsid w:val="00825DC9"/>
    <w:rsid w:val="0082676D"/>
    <w:rsid w:val="00831055"/>
    <w:rsid w:val="008414FB"/>
    <w:rsid w:val="008423BB"/>
    <w:rsid w:val="00846F1F"/>
    <w:rsid w:val="0085247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2B4"/>
    <w:rsid w:val="008F36E4"/>
    <w:rsid w:val="00933C8B"/>
    <w:rsid w:val="009433F8"/>
    <w:rsid w:val="00943D2B"/>
    <w:rsid w:val="00945A19"/>
    <w:rsid w:val="00946CDC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5E21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599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5EE"/>
    <w:rsid w:val="00C10283"/>
    <w:rsid w:val="00C110CC"/>
    <w:rsid w:val="00C22886"/>
    <w:rsid w:val="00C25C8F"/>
    <w:rsid w:val="00C263C6"/>
    <w:rsid w:val="00C42549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5ABD"/>
    <w:rsid w:val="00D1283A"/>
    <w:rsid w:val="00D17979"/>
    <w:rsid w:val="00D2075F"/>
    <w:rsid w:val="00D21F94"/>
    <w:rsid w:val="00D306B7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0222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44E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6EF6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B3811"/>
  <w15:chartTrackingRefBased/>
  <w15:docId w15:val="{A1A036EB-8A4A-AB4E-9126-CB7B7AD5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5247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8535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psij.com/index.php/PSI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B9D5-C8FB-4155-BAA1-9126F498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https://journalpsij.com/index.php/PSIJ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11</cp:revision>
  <dcterms:created xsi:type="dcterms:W3CDTF">2026-02-11T15:39:00Z</dcterms:created>
  <dcterms:modified xsi:type="dcterms:W3CDTF">2026-02-19T05:35:00Z</dcterms:modified>
</cp:coreProperties>
</file>