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C75" w:rsidRPr="0052273C" w:rsidRDefault="00F02C75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02C75" w:rsidRPr="0052273C">
        <w:trPr>
          <w:trHeight w:val="290"/>
        </w:trPr>
        <w:tc>
          <w:tcPr>
            <w:tcW w:w="5168" w:type="dxa"/>
          </w:tcPr>
          <w:p w:rsidR="00F02C75" w:rsidRPr="0052273C" w:rsidRDefault="000E41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273C">
              <w:rPr>
                <w:rFonts w:ascii="Arial" w:hAnsi="Arial" w:cs="Arial"/>
                <w:sz w:val="20"/>
                <w:szCs w:val="20"/>
              </w:rPr>
              <w:t>Journal</w:t>
            </w:r>
            <w:r w:rsidRPr="0052273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F02C75" w:rsidRPr="0052273C" w:rsidRDefault="00CA6D84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0E41CC" w:rsidRPr="0052273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E41CC" w:rsidRPr="0052273C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0E41CC" w:rsidRPr="0052273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E41CC" w:rsidRPr="0052273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E41CC" w:rsidRPr="0052273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0E41CC" w:rsidRPr="0052273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0E41CC" w:rsidRPr="0052273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0E41CC" w:rsidRPr="0052273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E41CC" w:rsidRPr="0052273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0E41CC" w:rsidRPr="0052273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0E41CC" w:rsidRPr="0052273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F02C75" w:rsidRPr="0052273C">
        <w:trPr>
          <w:trHeight w:val="290"/>
        </w:trPr>
        <w:tc>
          <w:tcPr>
            <w:tcW w:w="5168" w:type="dxa"/>
          </w:tcPr>
          <w:p w:rsidR="00F02C75" w:rsidRPr="0052273C" w:rsidRDefault="000E41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273C">
              <w:rPr>
                <w:rFonts w:ascii="Arial" w:hAnsi="Arial" w:cs="Arial"/>
                <w:sz w:val="20"/>
                <w:szCs w:val="20"/>
              </w:rPr>
              <w:t>Manuscript</w:t>
            </w:r>
            <w:r w:rsidRPr="0052273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F02C75" w:rsidRPr="0052273C" w:rsidRDefault="000E41CC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Ms_JSRR_152219</w:t>
            </w:r>
          </w:p>
        </w:tc>
      </w:tr>
      <w:tr w:rsidR="00F02C75" w:rsidRPr="0052273C">
        <w:trPr>
          <w:trHeight w:val="650"/>
        </w:trPr>
        <w:tc>
          <w:tcPr>
            <w:tcW w:w="5168" w:type="dxa"/>
          </w:tcPr>
          <w:p w:rsidR="00F02C75" w:rsidRPr="0052273C" w:rsidRDefault="000E41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273C">
              <w:rPr>
                <w:rFonts w:ascii="Arial" w:hAnsi="Arial" w:cs="Arial"/>
                <w:sz w:val="20"/>
                <w:szCs w:val="20"/>
              </w:rPr>
              <w:t>Title</w:t>
            </w:r>
            <w:r w:rsidRPr="005227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of</w:t>
            </w:r>
            <w:r w:rsidRPr="005227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F02C75" w:rsidRPr="0052273C" w:rsidRDefault="000E41CC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5227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5227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Conservation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5227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Productivity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Dryland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Farming: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227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F02C75" w:rsidRPr="0052273C">
        <w:trPr>
          <w:trHeight w:val="333"/>
        </w:trPr>
        <w:tc>
          <w:tcPr>
            <w:tcW w:w="5168" w:type="dxa"/>
          </w:tcPr>
          <w:p w:rsidR="00F02C75" w:rsidRPr="0052273C" w:rsidRDefault="000E41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273C">
              <w:rPr>
                <w:rFonts w:ascii="Arial" w:hAnsi="Arial" w:cs="Arial"/>
                <w:sz w:val="20"/>
                <w:szCs w:val="20"/>
              </w:rPr>
              <w:t>Type</w:t>
            </w:r>
            <w:r w:rsidRPr="005227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of</w:t>
            </w:r>
            <w:r w:rsidRPr="005227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F02C75" w:rsidRPr="0052273C" w:rsidRDefault="00F02C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2C75" w:rsidRPr="0052273C" w:rsidRDefault="00F02C75">
      <w:pPr>
        <w:rPr>
          <w:rFonts w:ascii="Arial" w:hAnsi="Arial" w:cs="Arial"/>
          <w:sz w:val="20"/>
          <w:szCs w:val="20"/>
        </w:rPr>
      </w:pPr>
    </w:p>
    <w:p w:rsidR="00F02C75" w:rsidRPr="0052273C" w:rsidRDefault="00F02C75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F02C75" w:rsidRPr="0052273C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F02C75" w:rsidRPr="0052273C" w:rsidRDefault="000E41C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2273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2273C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02C75" w:rsidRPr="0052273C">
        <w:trPr>
          <w:trHeight w:val="964"/>
        </w:trPr>
        <w:tc>
          <w:tcPr>
            <w:tcW w:w="5352" w:type="dxa"/>
          </w:tcPr>
          <w:p w:rsidR="00F02C75" w:rsidRPr="0052273C" w:rsidRDefault="00F02C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02C75" w:rsidRPr="0052273C" w:rsidRDefault="000E41C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2273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02C75" w:rsidRPr="0052273C" w:rsidRDefault="000E41CC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2273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2273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2273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2273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2273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2273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2273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2273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2273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2273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2273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2273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F02C75" w:rsidRPr="0052273C" w:rsidRDefault="000E41CC">
            <w:pPr>
              <w:pStyle w:val="TableParagraph"/>
              <w:spacing w:line="252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(It</w:t>
            </w:r>
            <w:r w:rsidRPr="005227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is</w:t>
            </w:r>
            <w:r w:rsidRPr="005227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mandatory</w:t>
            </w:r>
            <w:r w:rsidRPr="005227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that</w:t>
            </w:r>
            <w:r w:rsidRPr="005227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authors</w:t>
            </w:r>
            <w:r w:rsidRPr="005227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should</w:t>
            </w:r>
            <w:r w:rsidRPr="005227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write</w:t>
            </w:r>
            <w:r w:rsidRPr="005227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02C75" w:rsidRPr="0052273C">
        <w:trPr>
          <w:trHeight w:val="1264"/>
        </w:trPr>
        <w:tc>
          <w:tcPr>
            <w:tcW w:w="5352" w:type="dxa"/>
          </w:tcPr>
          <w:p w:rsidR="00F02C75" w:rsidRPr="0052273C" w:rsidRDefault="000E41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227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02C75" w:rsidRPr="0052273C" w:rsidRDefault="000E41C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5227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227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273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CONSERVATION</w:t>
            </w:r>
            <w:r w:rsidRPr="005227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227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DRYLAND</w:t>
            </w:r>
            <w:r w:rsidRPr="005227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52273C">
              <w:rPr>
                <w:rFonts w:ascii="Arial" w:hAnsi="Arial" w:cs="Arial"/>
                <w:b/>
                <w:sz w:val="20"/>
                <w:szCs w:val="20"/>
              </w:rPr>
              <w:t>FARMING</w:t>
            </w:r>
            <w:r w:rsidRPr="005227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5227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FOR FUTURE CONSERVATION PRACTICES, AND KNOWLEDGE SHARING WITH YOUNGER GENERATION WHO NEGLECTS DRYLAND FARMING</w:t>
            </w:r>
          </w:p>
        </w:tc>
        <w:tc>
          <w:tcPr>
            <w:tcW w:w="6444" w:type="dxa"/>
          </w:tcPr>
          <w:p w:rsidR="00F02C75" w:rsidRPr="0052273C" w:rsidRDefault="00F02C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75" w:rsidRPr="0052273C" w:rsidTr="0052273C">
        <w:trPr>
          <w:trHeight w:val="438"/>
        </w:trPr>
        <w:tc>
          <w:tcPr>
            <w:tcW w:w="5352" w:type="dxa"/>
          </w:tcPr>
          <w:p w:rsidR="00F02C75" w:rsidRPr="0052273C" w:rsidRDefault="000E41CC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27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27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227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02C75" w:rsidRPr="0052273C" w:rsidRDefault="000E41C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02C75" w:rsidRPr="0052273C" w:rsidRDefault="000E41CC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>INDEED</w:t>
            </w:r>
          </w:p>
        </w:tc>
        <w:tc>
          <w:tcPr>
            <w:tcW w:w="6444" w:type="dxa"/>
          </w:tcPr>
          <w:p w:rsidR="00F02C75" w:rsidRPr="0052273C" w:rsidRDefault="00F02C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75" w:rsidRPr="0052273C">
        <w:trPr>
          <w:trHeight w:val="1262"/>
        </w:trPr>
        <w:tc>
          <w:tcPr>
            <w:tcW w:w="5352" w:type="dxa"/>
          </w:tcPr>
          <w:p w:rsidR="00F02C75" w:rsidRPr="0052273C" w:rsidRDefault="000E41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227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02C75" w:rsidRPr="0052273C" w:rsidRDefault="000E41C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IT IS BETTER TO INCLUDE METHODOLOGY, HOW LITERATURE COLLECTED, BY YEAR OR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METHOD,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227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ANALYSIS,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227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5227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STUDY</w:t>
            </w:r>
          </w:p>
        </w:tc>
        <w:tc>
          <w:tcPr>
            <w:tcW w:w="6444" w:type="dxa"/>
          </w:tcPr>
          <w:p w:rsidR="00F02C75" w:rsidRPr="0052273C" w:rsidRDefault="00F02C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75" w:rsidRPr="0052273C">
        <w:trPr>
          <w:trHeight w:val="705"/>
        </w:trPr>
        <w:tc>
          <w:tcPr>
            <w:tcW w:w="5352" w:type="dxa"/>
          </w:tcPr>
          <w:p w:rsidR="00F02C75" w:rsidRPr="0052273C" w:rsidRDefault="000E41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27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227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02C75" w:rsidRPr="0052273C" w:rsidRDefault="000E41C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273C">
              <w:rPr>
                <w:rFonts w:ascii="Arial" w:hAnsi="Arial" w:cs="Arial"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FLOW</w:t>
            </w:r>
            <w:r w:rsidRPr="005227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IS</w:t>
            </w:r>
            <w:r w:rsidRPr="005227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4" w:type="dxa"/>
          </w:tcPr>
          <w:p w:rsidR="00F02C75" w:rsidRPr="0052273C" w:rsidRDefault="00F02C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75" w:rsidRPr="0052273C">
        <w:trPr>
          <w:trHeight w:val="703"/>
        </w:trPr>
        <w:tc>
          <w:tcPr>
            <w:tcW w:w="5352" w:type="dxa"/>
          </w:tcPr>
          <w:p w:rsidR="00F02C75" w:rsidRPr="0052273C" w:rsidRDefault="000E41C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2273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227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F02C75" w:rsidRPr="0052273C" w:rsidRDefault="000E41CC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52273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273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52273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52273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273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F02C75" w:rsidRPr="0052273C" w:rsidRDefault="000E41C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273C">
              <w:rPr>
                <w:rFonts w:ascii="Arial" w:hAnsi="Arial" w:cs="Arial"/>
                <w:sz w:val="20"/>
                <w:szCs w:val="20"/>
              </w:rPr>
              <w:t>YES</w:t>
            </w:r>
            <w:r w:rsidRPr="005227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5227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REFERENCES</w:t>
            </w:r>
            <w:r w:rsidRPr="0052273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ARE</w:t>
            </w:r>
            <w:r w:rsidRPr="005227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444" w:type="dxa"/>
          </w:tcPr>
          <w:p w:rsidR="00F02C75" w:rsidRPr="0052273C" w:rsidRDefault="00F02C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75" w:rsidRPr="0052273C">
        <w:trPr>
          <w:trHeight w:val="688"/>
        </w:trPr>
        <w:tc>
          <w:tcPr>
            <w:tcW w:w="5352" w:type="dxa"/>
          </w:tcPr>
          <w:p w:rsidR="00F02C75" w:rsidRPr="0052273C" w:rsidRDefault="000E41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2273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2273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273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02C75" w:rsidRPr="0052273C" w:rsidRDefault="000E41C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2273C">
              <w:rPr>
                <w:rFonts w:ascii="Arial" w:hAnsi="Arial" w:cs="Arial"/>
                <w:sz w:val="20"/>
                <w:szCs w:val="20"/>
              </w:rPr>
              <w:t>NO</w:t>
            </w:r>
            <w:r w:rsidRPr="0052273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LANGUAGE</w:t>
            </w:r>
            <w:r w:rsidRPr="0052273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pacing w:val="-2"/>
                <w:sz w:val="20"/>
                <w:szCs w:val="20"/>
              </w:rPr>
              <w:t>PROBLEM</w:t>
            </w:r>
          </w:p>
        </w:tc>
        <w:tc>
          <w:tcPr>
            <w:tcW w:w="6444" w:type="dxa"/>
          </w:tcPr>
          <w:p w:rsidR="00F02C75" w:rsidRPr="0052273C" w:rsidRDefault="00F02C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75" w:rsidRPr="0052273C" w:rsidTr="0052273C">
        <w:trPr>
          <w:trHeight w:val="627"/>
        </w:trPr>
        <w:tc>
          <w:tcPr>
            <w:tcW w:w="5352" w:type="dxa"/>
          </w:tcPr>
          <w:p w:rsidR="00F02C75" w:rsidRPr="0052273C" w:rsidRDefault="000E41C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2273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02C75" w:rsidRPr="0052273C" w:rsidRDefault="00F02C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F02C75" w:rsidRPr="0052273C" w:rsidRDefault="00F02C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2C75" w:rsidRPr="0052273C" w:rsidRDefault="00F02C75" w:rsidP="009546D3">
      <w:pPr>
        <w:widowControl/>
        <w:spacing w:before="1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"/>
        <w:gridCol w:w="6741"/>
        <w:gridCol w:w="57"/>
        <w:gridCol w:w="8585"/>
        <w:gridCol w:w="57"/>
        <w:gridCol w:w="5621"/>
        <w:gridCol w:w="57"/>
      </w:tblGrid>
      <w:tr w:rsidR="00F02C75" w:rsidRPr="0052273C" w:rsidTr="0052273C">
        <w:trPr>
          <w:gridAfter w:val="1"/>
          <w:wAfter w:w="57" w:type="dxa"/>
          <w:trHeight w:val="450"/>
          <w:jc w:val="center"/>
        </w:trPr>
        <w:tc>
          <w:tcPr>
            <w:tcW w:w="21092" w:type="dxa"/>
            <w:gridSpan w:val="6"/>
            <w:tcBorders>
              <w:top w:val="nil"/>
              <w:left w:val="nil"/>
              <w:right w:val="nil"/>
            </w:tcBorders>
          </w:tcPr>
          <w:p w:rsidR="00F02C75" w:rsidRPr="0052273C" w:rsidRDefault="000E41CC" w:rsidP="009546D3">
            <w:pPr>
              <w:pStyle w:val="TableParagraph"/>
              <w:widowControl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</w:pPr>
            <w:r w:rsidRPr="0052273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52273C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52273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  <w:p w:rsidR="0052273C" w:rsidRPr="0052273C" w:rsidRDefault="0052273C" w:rsidP="0052273C">
            <w:pPr>
              <w:pStyle w:val="TableParagraph"/>
              <w:widowControl/>
              <w:spacing w:line="221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2C75" w:rsidRPr="0052273C" w:rsidTr="0052273C">
        <w:trPr>
          <w:gridAfter w:val="1"/>
          <w:wAfter w:w="57" w:type="dxa"/>
          <w:trHeight w:val="935"/>
          <w:jc w:val="center"/>
        </w:trPr>
        <w:tc>
          <w:tcPr>
            <w:tcW w:w="6772" w:type="dxa"/>
            <w:gridSpan w:val="2"/>
          </w:tcPr>
          <w:p w:rsidR="00F02C75" w:rsidRPr="0052273C" w:rsidRDefault="00F02C75" w:rsidP="009546D3">
            <w:pPr>
              <w:pStyle w:val="TableParagraph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gridSpan w:val="2"/>
          </w:tcPr>
          <w:p w:rsidR="00F02C75" w:rsidRPr="0052273C" w:rsidRDefault="000E41CC" w:rsidP="009546D3">
            <w:pPr>
              <w:pStyle w:val="TableParagraph"/>
              <w:widowControl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2273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  <w:bookmarkStart w:id="0" w:name="_GoBack"/>
            <w:bookmarkEnd w:id="0"/>
          </w:p>
        </w:tc>
        <w:tc>
          <w:tcPr>
            <w:tcW w:w="5678" w:type="dxa"/>
            <w:gridSpan w:val="2"/>
          </w:tcPr>
          <w:p w:rsidR="00F02C75" w:rsidRPr="0052273C" w:rsidRDefault="000E41CC" w:rsidP="009546D3">
            <w:pPr>
              <w:pStyle w:val="TableParagraph"/>
              <w:widowControl/>
              <w:spacing w:line="254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2273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2273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(It</w:t>
            </w:r>
            <w:r w:rsidRPr="005227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is</w:t>
            </w:r>
            <w:r w:rsidRPr="005227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mandatory</w:t>
            </w:r>
            <w:r w:rsidRPr="005227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that</w:t>
            </w:r>
            <w:r w:rsidRPr="005227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authors</w:t>
            </w:r>
            <w:r w:rsidRPr="005227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should</w:t>
            </w:r>
            <w:r w:rsidRPr="005227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write</w:t>
            </w:r>
            <w:r w:rsidRPr="005227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273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546D3" w:rsidRPr="0052273C" w:rsidTr="0052273C">
        <w:tblPrEx>
          <w:jc w:val="left"/>
        </w:tblPrEx>
        <w:trPr>
          <w:gridBefore w:val="1"/>
          <w:wBefore w:w="31" w:type="dxa"/>
          <w:trHeight w:val="921"/>
        </w:trPr>
        <w:tc>
          <w:tcPr>
            <w:tcW w:w="6798" w:type="dxa"/>
            <w:gridSpan w:val="2"/>
          </w:tcPr>
          <w:p w:rsidR="009546D3" w:rsidRPr="0052273C" w:rsidRDefault="009546D3" w:rsidP="009546D3">
            <w:pPr>
              <w:pStyle w:val="TableParagraph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:rsidR="009546D3" w:rsidRPr="0052273C" w:rsidRDefault="009546D3" w:rsidP="009546D3">
            <w:pPr>
              <w:pStyle w:val="TableParagraph"/>
              <w:spacing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73C">
              <w:rPr>
                <w:rFonts w:ascii="Arial" w:hAnsi="Arial" w:cs="Arial"/>
                <w:b/>
                <w:sz w:val="20"/>
                <w:szCs w:val="20"/>
              </w:rPr>
              <w:t>Are there ethical issues in this manuscript?</w:t>
            </w:r>
          </w:p>
        </w:tc>
        <w:tc>
          <w:tcPr>
            <w:tcW w:w="8642" w:type="dxa"/>
            <w:gridSpan w:val="2"/>
          </w:tcPr>
          <w:p w:rsidR="009546D3" w:rsidRPr="0052273C" w:rsidRDefault="009546D3" w:rsidP="009546D3">
            <w:pPr>
              <w:pStyle w:val="TableParagraph"/>
              <w:spacing w:line="254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2273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52273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52273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9546D3" w:rsidRPr="0052273C" w:rsidRDefault="009546D3" w:rsidP="009546D3">
            <w:pPr>
              <w:pStyle w:val="TableParagraph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:rsidR="009546D3" w:rsidRPr="0052273C" w:rsidRDefault="009546D3" w:rsidP="009546D3">
            <w:pPr>
              <w:pStyle w:val="TableParagraph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52273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8" w:type="dxa"/>
            <w:gridSpan w:val="2"/>
          </w:tcPr>
          <w:p w:rsidR="009546D3" w:rsidRPr="0052273C" w:rsidRDefault="009546D3" w:rsidP="009546D3">
            <w:pPr>
              <w:pStyle w:val="TableParagraph"/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41CC" w:rsidRPr="0052273C" w:rsidRDefault="000E41CC" w:rsidP="009546D3">
      <w:pPr>
        <w:widowControl/>
        <w:rPr>
          <w:rFonts w:ascii="Arial" w:hAnsi="Arial" w:cs="Arial"/>
          <w:sz w:val="20"/>
          <w:szCs w:val="20"/>
        </w:rPr>
      </w:pPr>
    </w:p>
    <w:p w:rsidR="0052273C" w:rsidRPr="0052273C" w:rsidRDefault="0052273C" w:rsidP="0052273C">
      <w:pPr>
        <w:widowControl/>
        <w:rPr>
          <w:rFonts w:ascii="Arial" w:hAnsi="Arial" w:cs="Arial"/>
          <w:b/>
          <w:sz w:val="20"/>
          <w:szCs w:val="20"/>
          <w:u w:val="single"/>
        </w:rPr>
      </w:pPr>
      <w:r w:rsidRPr="0052273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2273C" w:rsidRPr="0052273C" w:rsidRDefault="0052273C" w:rsidP="009546D3">
      <w:pPr>
        <w:widowControl/>
        <w:rPr>
          <w:rFonts w:ascii="Arial" w:hAnsi="Arial" w:cs="Arial"/>
          <w:sz w:val="20"/>
          <w:szCs w:val="20"/>
        </w:rPr>
      </w:pPr>
    </w:p>
    <w:p w:rsidR="0052273C" w:rsidRPr="0052273C" w:rsidRDefault="0052273C" w:rsidP="0052273C">
      <w:pPr>
        <w:widowControl/>
        <w:rPr>
          <w:rFonts w:ascii="Arial" w:hAnsi="Arial" w:cs="Arial"/>
          <w:b/>
          <w:sz w:val="20"/>
          <w:szCs w:val="20"/>
        </w:rPr>
      </w:pPr>
      <w:bookmarkStart w:id="1" w:name="_Hlk220507476"/>
      <w:proofErr w:type="spellStart"/>
      <w:r w:rsidRPr="0052273C">
        <w:rPr>
          <w:rFonts w:ascii="Arial" w:hAnsi="Arial" w:cs="Arial"/>
          <w:b/>
          <w:sz w:val="20"/>
          <w:szCs w:val="20"/>
        </w:rPr>
        <w:t>Imali</w:t>
      </w:r>
      <w:proofErr w:type="spellEnd"/>
      <w:r w:rsidRPr="0052273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273C">
        <w:rPr>
          <w:rFonts w:ascii="Arial" w:hAnsi="Arial" w:cs="Arial"/>
          <w:b/>
          <w:sz w:val="20"/>
          <w:szCs w:val="20"/>
        </w:rPr>
        <w:t>Sashika</w:t>
      </w:r>
      <w:proofErr w:type="spellEnd"/>
      <w:r w:rsidRPr="0052273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273C">
        <w:rPr>
          <w:rFonts w:ascii="Arial" w:hAnsi="Arial" w:cs="Arial"/>
          <w:b/>
          <w:sz w:val="20"/>
          <w:szCs w:val="20"/>
        </w:rPr>
        <w:t>Abeywickrama</w:t>
      </w:r>
      <w:proofErr w:type="spellEnd"/>
      <w:r w:rsidRPr="0052273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2273C">
        <w:rPr>
          <w:rFonts w:ascii="Arial" w:hAnsi="Arial" w:cs="Arial"/>
          <w:b/>
          <w:sz w:val="20"/>
          <w:szCs w:val="20"/>
        </w:rPr>
        <w:t>Hewapathirana</w:t>
      </w:r>
      <w:proofErr w:type="spellEnd"/>
      <w:r w:rsidRPr="0052273C">
        <w:rPr>
          <w:rFonts w:ascii="Arial" w:hAnsi="Arial" w:cs="Arial"/>
          <w:b/>
          <w:sz w:val="20"/>
          <w:szCs w:val="20"/>
        </w:rPr>
        <w:t xml:space="preserve">, </w:t>
      </w:r>
      <w:r w:rsidRPr="0052273C">
        <w:rPr>
          <w:rFonts w:ascii="Arial" w:hAnsi="Arial" w:cs="Arial"/>
          <w:b/>
          <w:sz w:val="20"/>
          <w:szCs w:val="20"/>
        </w:rPr>
        <w:t xml:space="preserve">University </w:t>
      </w:r>
      <w:r w:rsidRPr="0052273C">
        <w:rPr>
          <w:rFonts w:ascii="Arial" w:hAnsi="Arial" w:cs="Arial"/>
          <w:b/>
          <w:sz w:val="20"/>
          <w:szCs w:val="20"/>
        </w:rPr>
        <w:t xml:space="preserve">of </w:t>
      </w:r>
      <w:r w:rsidRPr="0052273C">
        <w:rPr>
          <w:rFonts w:ascii="Arial" w:hAnsi="Arial" w:cs="Arial"/>
          <w:b/>
          <w:sz w:val="20"/>
          <w:szCs w:val="20"/>
        </w:rPr>
        <w:t>Peradeniya, Sri Lanka</w:t>
      </w:r>
    </w:p>
    <w:bookmarkEnd w:id="1"/>
    <w:p w:rsidR="0052273C" w:rsidRPr="0052273C" w:rsidRDefault="0052273C" w:rsidP="0052273C">
      <w:pPr>
        <w:widowControl/>
        <w:rPr>
          <w:rFonts w:ascii="Arial" w:hAnsi="Arial" w:cs="Arial"/>
          <w:sz w:val="20"/>
          <w:szCs w:val="20"/>
        </w:rPr>
      </w:pPr>
    </w:p>
    <w:sectPr w:rsidR="0052273C" w:rsidRPr="0052273C">
      <w:headerReference w:type="default" r:id="rId7"/>
      <w:footerReference w:type="default" r:id="rId8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D84" w:rsidRDefault="00CA6D84">
      <w:r>
        <w:separator/>
      </w:r>
    </w:p>
  </w:endnote>
  <w:endnote w:type="continuationSeparator" w:id="0">
    <w:p w:rsidR="00CA6D84" w:rsidRDefault="00CA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75" w:rsidRDefault="000E41C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2C75" w:rsidRDefault="000E41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F02C75" w:rsidRDefault="000E41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2C75" w:rsidRDefault="000E41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F02C75" w:rsidRDefault="000E41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2C75" w:rsidRDefault="000E41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F02C75" w:rsidRDefault="000E41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2C75" w:rsidRDefault="000E41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F02C75" w:rsidRDefault="000E41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D84" w:rsidRDefault="00CA6D84">
      <w:r>
        <w:separator/>
      </w:r>
    </w:p>
  </w:footnote>
  <w:footnote w:type="continuationSeparator" w:id="0">
    <w:p w:rsidR="00CA6D84" w:rsidRDefault="00CA6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C75" w:rsidRDefault="000E41C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2C75" w:rsidRDefault="000E41C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F02C75" w:rsidRDefault="000E41C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2C75"/>
    <w:rsid w:val="00010B72"/>
    <w:rsid w:val="000E41CC"/>
    <w:rsid w:val="0052273C"/>
    <w:rsid w:val="006075E7"/>
    <w:rsid w:val="009546D3"/>
    <w:rsid w:val="00AB7964"/>
    <w:rsid w:val="00B36237"/>
    <w:rsid w:val="00B913F6"/>
    <w:rsid w:val="00CA6D84"/>
    <w:rsid w:val="00F02C75"/>
    <w:rsid w:val="00F0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B0A4"/>
  <w15:docId w15:val="{AB4C4CAE-3697-4DB9-BE50-8A8ACD75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07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2026-01-23T12:15:00Z</dcterms:created>
  <dcterms:modified xsi:type="dcterms:W3CDTF">2026-01-28T10:14:00Z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LTSC</vt:lpwstr>
  </property>
</Properties>
</file>