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2643B3">
        <w:trPr>
          <w:trHeight w:val="290"/>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rPr>
            </w:pP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rsidR="0000007A" w:rsidRPr="00E65EB7" w:rsidRDefault="00813DC8" w:rsidP="00E65EB7">
            <w:pPr>
              <w:rPr>
                <w:rFonts w:ascii="Arial" w:hAnsi="Arial" w:cs="Arial"/>
                <w:b/>
                <w:bCs/>
                <w:color w:val="0000FF"/>
                <w:sz w:val="20"/>
                <w:szCs w:val="20"/>
              </w:rPr>
            </w:pPr>
            <w:hyperlink r:id="rId8" w:history="1">
              <w:r w:rsidR="009543BF" w:rsidRPr="00692380">
                <w:rPr>
                  <w:rStyle w:val="Hyperlink"/>
                  <w:rFonts w:ascii="Arial" w:hAnsi="Arial" w:cs="Arial"/>
                  <w:b/>
                  <w:bCs/>
                  <w:sz w:val="20"/>
                  <w:szCs w:val="20"/>
                </w:rPr>
                <w:t>Journal of Geography, Environment and Earth Science International</w:t>
              </w:r>
            </w:hyperlink>
            <w:r w:rsidR="009543BF" w:rsidRPr="009543BF">
              <w:rPr>
                <w:rFonts w:ascii="Arial" w:hAnsi="Arial" w:cs="Arial"/>
                <w:b/>
                <w:bCs/>
                <w:color w:val="0000FF"/>
                <w:sz w:val="20"/>
                <w:szCs w:val="20"/>
              </w:rPr>
              <w:t xml:space="preserve"> </w:t>
            </w: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rsidR="0000007A" w:rsidRPr="00F245A7" w:rsidRDefault="00072A29" w:rsidP="00F3669D">
            <w:pPr>
              <w:pStyle w:val="NormalWeb"/>
              <w:spacing w:before="0" w:beforeAutospacing="0" w:after="0" w:afterAutospacing="0"/>
              <w:rPr>
                <w:rFonts w:ascii="Arial" w:hAnsi="Arial" w:cs="Arial"/>
                <w:b/>
                <w:bCs/>
                <w:sz w:val="20"/>
                <w:szCs w:val="28"/>
                <w:lang w:val="en-GB"/>
              </w:rPr>
            </w:pPr>
            <w:r w:rsidRPr="00072A29">
              <w:rPr>
                <w:rFonts w:ascii="Arial" w:hAnsi="Arial" w:cs="Arial"/>
                <w:b/>
                <w:bCs/>
                <w:sz w:val="20"/>
                <w:szCs w:val="28"/>
                <w:lang w:val="en-GB"/>
              </w:rPr>
              <w:t>Ms_JGEESI_152511</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rsidR="0000007A" w:rsidRPr="00F245A7" w:rsidRDefault="00072A29" w:rsidP="000450FC">
            <w:pPr>
              <w:pStyle w:val="NormalWeb"/>
              <w:spacing w:before="0" w:beforeAutospacing="0" w:after="0" w:afterAutospacing="0"/>
              <w:rPr>
                <w:rFonts w:ascii="Arial" w:hAnsi="Arial" w:cs="Arial"/>
                <w:b/>
                <w:sz w:val="20"/>
                <w:szCs w:val="28"/>
                <w:lang w:val="en-GB"/>
              </w:rPr>
            </w:pPr>
            <w:bookmarkStart w:id="0" w:name="_Hlk220432106"/>
            <w:r w:rsidRPr="00072A29">
              <w:rPr>
                <w:rFonts w:ascii="Arial" w:hAnsi="Arial" w:cs="Arial"/>
                <w:b/>
                <w:sz w:val="20"/>
                <w:szCs w:val="28"/>
                <w:lang w:val="en-GB"/>
              </w:rPr>
              <w:t>Harnessing Neural Networks for Accurate Potential Evapotranspiration Forecasting: A Case Study in Semi-Arid Aurangabad District Using the Thornthwaite Method</w:t>
            </w:r>
            <w:bookmarkEnd w:id="0"/>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rsidR="00CF0BBB" w:rsidRPr="00F245A7" w:rsidRDefault="00AF6BE6" w:rsidP="000450FC">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Journal article</w:t>
            </w:r>
          </w:p>
        </w:tc>
      </w:tr>
    </w:tbl>
    <w:p w:rsidR="00292E15" w:rsidRPr="00900E9B" w:rsidRDefault="00292E15" w:rsidP="00292E15">
      <w:pPr>
        <w:rPr>
          <w:sz w:val="20"/>
          <w:szCs w:val="20"/>
        </w:rPr>
      </w:pPr>
      <w:bookmarkStart w:id="1" w:name="_Hlk171324449"/>
      <w:bookmarkStart w:id="2"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292E15" w:rsidRPr="00900E9B">
        <w:tc>
          <w:tcPr>
            <w:tcW w:w="5000" w:type="pct"/>
            <w:gridSpan w:val="3"/>
            <w:tcBorders>
              <w:top w:val="nil"/>
              <w:left w:val="nil"/>
              <w:right w:val="nil"/>
            </w:tcBorders>
            <w:noWrap/>
          </w:tcPr>
          <w:p w:rsidR="00292E15" w:rsidRPr="00900E9B" w:rsidRDefault="00292E15">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rsidR="00292E15" w:rsidRPr="00900E9B" w:rsidRDefault="00292E15">
            <w:pPr>
              <w:rPr>
                <w:sz w:val="20"/>
                <w:szCs w:val="20"/>
                <w:lang w:val="en-GB"/>
              </w:rPr>
            </w:pPr>
          </w:p>
        </w:tc>
      </w:tr>
      <w:tr w:rsidR="00292E15" w:rsidRPr="00900E9B">
        <w:tc>
          <w:tcPr>
            <w:tcW w:w="1265" w:type="pct"/>
            <w:noWrap/>
          </w:tcPr>
          <w:p w:rsidR="00292E15" w:rsidRPr="00900E9B" w:rsidRDefault="00292E15">
            <w:pPr>
              <w:pStyle w:val="Heading2"/>
              <w:jc w:val="left"/>
              <w:rPr>
                <w:rFonts w:ascii="Times New Roman" w:hAnsi="Times New Roman"/>
                <w:lang w:val="en-GB"/>
              </w:rPr>
            </w:pPr>
          </w:p>
        </w:tc>
        <w:tc>
          <w:tcPr>
            <w:tcW w:w="2212" w:type="pct"/>
          </w:tcPr>
          <w:p w:rsidR="00292E15" w:rsidRDefault="00292E15">
            <w:pPr>
              <w:pStyle w:val="Heading2"/>
              <w:jc w:val="left"/>
              <w:rPr>
                <w:rFonts w:ascii="Times New Roman" w:hAnsi="Times New Roman"/>
                <w:lang w:val="en-GB"/>
              </w:rPr>
            </w:pPr>
            <w:r w:rsidRPr="00900E9B">
              <w:rPr>
                <w:rFonts w:ascii="Times New Roman" w:hAnsi="Times New Roman"/>
                <w:lang w:val="en-GB"/>
              </w:rPr>
              <w:t>Reviewer’s comment</w:t>
            </w:r>
          </w:p>
          <w:p w:rsidR="00BB7A11" w:rsidRDefault="00BB7A11" w:rsidP="00BB7A11">
            <w:pPr>
              <w:rPr>
                <w:b/>
                <w:bCs/>
                <w:sz w:val="20"/>
                <w:szCs w:val="20"/>
              </w:rPr>
            </w:pPr>
            <w:r w:rsidRPr="00A604EE">
              <w:rPr>
                <w:b/>
                <w:bCs/>
                <w:sz w:val="20"/>
                <w:szCs w:val="20"/>
                <w:highlight w:val="yellow"/>
              </w:rPr>
              <w:t>Artificial Intelligence (AI) generated or assisted review comments are strictly prohibited during peer review.</w:t>
            </w:r>
          </w:p>
          <w:p w:rsidR="00BB7A11" w:rsidRPr="00BB7A11" w:rsidRDefault="00BB7A11" w:rsidP="00BB7A11">
            <w:pPr>
              <w:rPr>
                <w:lang w:val="en-GB"/>
              </w:rPr>
            </w:pPr>
          </w:p>
        </w:tc>
        <w:tc>
          <w:tcPr>
            <w:tcW w:w="1523" w:type="pct"/>
          </w:tcPr>
          <w:p w:rsidR="00177B0F" w:rsidRDefault="00177B0F" w:rsidP="00177B0F">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292E15" w:rsidRPr="00900E9B" w:rsidRDefault="00292E15">
            <w:pPr>
              <w:pStyle w:val="Heading2"/>
              <w:jc w:val="left"/>
              <w:rPr>
                <w:rFonts w:ascii="Times New Roman" w:hAnsi="Times New Roman"/>
                <w:b w:val="0"/>
                <w:lang w:val="en-GB"/>
              </w:rPr>
            </w:pPr>
          </w:p>
        </w:tc>
      </w:tr>
      <w:tr w:rsidR="00292E15" w:rsidRPr="00900E9B">
        <w:trPr>
          <w:trHeight w:val="1264"/>
        </w:trPr>
        <w:tc>
          <w:tcPr>
            <w:tcW w:w="1265" w:type="pct"/>
            <w:noWrap/>
          </w:tcPr>
          <w:p w:rsidR="00292E15" w:rsidRPr="00900E9B" w:rsidRDefault="00292E15">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292E15" w:rsidRPr="00900E9B" w:rsidRDefault="00292E15">
            <w:pPr>
              <w:ind w:left="360"/>
              <w:rPr>
                <w:rFonts w:eastAsia="MS Mincho"/>
                <w:b/>
                <w:bCs/>
                <w:sz w:val="20"/>
                <w:szCs w:val="20"/>
                <w:lang w:val="en-GB"/>
              </w:rPr>
            </w:pPr>
          </w:p>
        </w:tc>
        <w:tc>
          <w:tcPr>
            <w:tcW w:w="2212" w:type="pct"/>
          </w:tcPr>
          <w:p w:rsidR="00292E15" w:rsidRPr="0096272B" w:rsidRDefault="0096272B" w:rsidP="0096272B">
            <w:pPr>
              <w:pStyle w:val="ListParagraph"/>
              <w:ind w:left="0"/>
              <w:jc w:val="both"/>
              <w:rPr>
                <w:rFonts w:ascii="Arial" w:hAnsi="Arial" w:cs="Arial"/>
                <w:b/>
                <w:bCs/>
                <w:lang w:val="en-GB"/>
              </w:rPr>
            </w:pPr>
            <w:r w:rsidRPr="0096272B">
              <w:rPr>
                <w:rFonts w:ascii="Arial" w:hAnsi="Arial" w:cs="Arial"/>
                <w:color w:val="0F1115"/>
                <w:shd w:val="clear" w:color="auto" w:fill="FFFFFF"/>
              </w:rPr>
              <w:t>This manuscript presents a valuable application of feed-forward neural networks for forecasting potential evapotranspiration in a semi-arid region, using the Thornthwaite method as a baseline. The work addresses a critical need for accurate water resource management and irrigation planning in water-scarce areas. The comparative analysis across multiple stations provides practical insights into regional variability and model performance, making it relevant for hydrologists, agricultural planners, and climate researchers.</w:t>
            </w:r>
          </w:p>
        </w:tc>
        <w:tc>
          <w:tcPr>
            <w:tcW w:w="1523" w:type="pct"/>
          </w:tcPr>
          <w:p w:rsidR="00292E15" w:rsidRPr="00900E9B" w:rsidRDefault="00292E15">
            <w:pPr>
              <w:pStyle w:val="Heading2"/>
              <w:jc w:val="left"/>
              <w:rPr>
                <w:rFonts w:ascii="Times New Roman" w:hAnsi="Times New Roman"/>
                <w:b w:val="0"/>
                <w:lang w:val="en-GB"/>
              </w:rPr>
            </w:pPr>
          </w:p>
        </w:tc>
      </w:tr>
      <w:tr w:rsidR="00292E15" w:rsidRPr="00900E9B">
        <w:trPr>
          <w:trHeight w:val="1262"/>
        </w:trPr>
        <w:tc>
          <w:tcPr>
            <w:tcW w:w="1265" w:type="pct"/>
            <w:noWrap/>
          </w:tcPr>
          <w:p w:rsidR="00292E15" w:rsidRPr="00900E9B" w:rsidRDefault="00292E15">
            <w:pPr>
              <w:ind w:left="360"/>
              <w:rPr>
                <w:b/>
                <w:bCs/>
                <w:sz w:val="20"/>
                <w:szCs w:val="20"/>
                <w:lang w:val="en-GB"/>
              </w:rPr>
            </w:pPr>
            <w:r w:rsidRPr="00900E9B">
              <w:rPr>
                <w:b/>
                <w:bCs/>
                <w:sz w:val="20"/>
                <w:szCs w:val="20"/>
                <w:lang w:val="en-GB"/>
              </w:rPr>
              <w:t>Is the title of the article suitable?</w:t>
            </w:r>
          </w:p>
          <w:p w:rsidR="00292E15" w:rsidRPr="00900E9B" w:rsidRDefault="00292E15">
            <w:pPr>
              <w:ind w:left="360"/>
              <w:rPr>
                <w:b/>
                <w:bCs/>
                <w:sz w:val="20"/>
                <w:szCs w:val="20"/>
                <w:lang w:val="en-GB"/>
              </w:rPr>
            </w:pPr>
            <w:r w:rsidRPr="00900E9B">
              <w:rPr>
                <w:b/>
                <w:bCs/>
                <w:sz w:val="20"/>
                <w:szCs w:val="20"/>
                <w:lang w:val="en-GB"/>
              </w:rPr>
              <w:t>(If not please suggest an alternative title)</w:t>
            </w:r>
          </w:p>
          <w:p w:rsidR="00292E15" w:rsidRPr="00900E9B" w:rsidRDefault="00292E15">
            <w:pPr>
              <w:pStyle w:val="Heading2"/>
              <w:jc w:val="left"/>
              <w:rPr>
                <w:rFonts w:ascii="Times New Roman" w:hAnsi="Times New Roman"/>
                <w:u w:val="single"/>
                <w:lang w:val="en-GB"/>
              </w:rPr>
            </w:pPr>
          </w:p>
        </w:tc>
        <w:tc>
          <w:tcPr>
            <w:tcW w:w="2212" w:type="pct"/>
          </w:tcPr>
          <w:p w:rsidR="00292E15" w:rsidRPr="00900E9B" w:rsidRDefault="00477CFB" w:rsidP="00477CFB">
            <w:pPr>
              <w:pStyle w:val="ListParagraph"/>
              <w:ind w:left="0"/>
              <w:jc w:val="both"/>
              <w:rPr>
                <w:b/>
                <w:bCs/>
                <w:sz w:val="20"/>
                <w:szCs w:val="20"/>
                <w:lang w:val="en-GB"/>
              </w:rPr>
            </w:pPr>
            <w:r w:rsidRPr="00477CFB">
              <w:rPr>
                <w:rFonts w:ascii="Arial" w:hAnsi="Arial" w:cs="Arial"/>
                <w:color w:val="0F1115"/>
                <w:shd w:val="clear" w:color="auto" w:fill="FFFFFF"/>
              </w:rPr>
              <w:t>Yes, the title is clear, descriptive, and appropriately reflects the study's focus.</w:t>
            </w:r>
          </w:p>
        </w:tc>
        <w:tc>
          <w:tcPr>
            <w:tcW w:w="1523" w:type="pct"/>
          </w:tcPr>
          <w:p w:rsidR="00292E15" w:rsidRPr="00900E9B" w:rsidRDefault="00292E15">
            <w:pPr>
              <w:pStyle w:val="Heading2"/>
              <w:jc w:val="left"/>
              <w:rPr>
                <w:rFonts w:ascii="Times New Roman" w:hAnsi="Times New Roman"/>
                <w:b w:val="0"/>
                <w:lang w:val="en-GB"/>
              </w:rPr>
            </w:pPr>
          </w:p>
        </w:tc>
      </w:tr>
      <w:tr w:rsidR="00292E15" w:rsidRPr="00900E9B">
        <w:trPr>
          <w:trHeight w:val="1262"/>
        </w:trPr>
        <w:tc>
          <w:tcPr>
            <w:tcW w:w="1265" w:type="pct"/>
            <w:noWrap/>
          </w:tcPr>
          <w:p w:rsidR="00292E15" w:rsidRPr="00900E9B" w:rsidRDefault="00292E15">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292E15" w:rsidRPr="00900E9B" w:rsidRDefault="00292E15">
            <w:pPr>
              <w:pStyle w:val="Heading2"/>
              <w:jc w:val="left"/>
              <w:rPr>
                <w:rFonts w:ascii="Times New Roman" w:hAnsi="Times New Roman"/>
                <w:u w:val="single"/>
                <w:lang w:val="en-GB"/>
              </w:rPr>
            </w:pPr>
          </w:p>
        </w:tc>
        <w:tc>
          <w:tcPr>
            <w:tcW w:w="2212" w:type="pct"/>
          </w:tcPr>
          <w:p w:rsidR="00292E15" w:rsidRPr="00900E9B" w:rsidRDefault="00986302" w:rsidP="00986302">
            <w:pPr>
              <w:pStyle w:val="ListParagraph"/>
              <w:ind w:left="0"/>
              <w:jc w:val="both"/>
              <w:rPr>
                <w:b/>
                <w:bCs/>
                <w:sz w:val="20"/>
                <w:szCs w:val="20"/>
                <w:lang w:val="en-GB"/>
              </w:rPr>
            </w:pPr>
            <w:r w:rsidRPr="00986302">
              <w:rPr>
                <w:rFonts w:ascii="Arial" w:hAnsi="Arial" w:cs="Arial"/>
                <w:color w:val="0F1115"/>
                <w:shd w:val="clear" w:color="auto" w:fill="FFFFFF"/>
              </w:rPr>
              <w:t>The abstract is comprehensive. However, it could briefly mention the time period of the data (1970–2023) and explicitly note that the study uses univariate PET data for forecasting.</w:t>
            </w:r>
          </w:p>
        </w:tc>
        <w:tc>
          <w:tcPr>
            <w:tcW w:w="1523" w:type="pct"/>
          </w:tcPr>
          <w:p w:rsidR="00292E15" w:rsidRPr="00900E9B" w:rsidRDefault="00292E15">
            <w:pPr>
              <w:pStyle w:val="Heading2"/>
              <w:jc w:val="left"/>
              <w:rPr>
                <w:rFonts w:ascii="Times New Roman" w:hAnsi="Times New Roman"/>
                <w:b w:val="0"/>
                <w:lang w:val="en-GB"/>
              </w:rPr>
            </w:pPr>
          </w:p>
        </w:tc>
      </w:tr>
      <w:tr w:rsidR="00292E15" w:rsidRPr="00900E9B">
        <w:trPr>
          <w:trHeight w:val="704"/>
        </w:trPr>
        <w:tc>
          <w:tcPr>
            <w:tcW w:w="1265" w:type="pct"/>
            <w:noWrap/>
          </w:tcPr>
          <w:p w:rsidR="00292E15" w:rsidRPr="00900E9B" w:rsidRDefault="00292E15">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292E15" w:rsidRPr="00C115E9" w:rsidRDefault="00986302" w:rsidP="00986302">
            <w:pPr>
              <w:pStyle w:val="ListParagraph"/>
              <w:ind w:left="0"/>
              <w:jc w:val="both"/>
              <w:rPr>
                <w:bCs/>
                <w:sz w:val="20"/>
                <w:szCs w:val="20"/>
                <w:lang w:val="en-GB"/>
              </w:rPr>
            </w:pPr>
            <w:r w:rsidRPr="00986302">
              <w:rPr>
                <w:rFonts w:ascii="Arial" w:hAnsi="Arial" w:cs="Arial"/>
                <w:color w:val="0F1115"/>
                <w:shd w:val="clear" w:color="auto" w:fill="FFFFFF"/>
              </w:rPr>
              <w:t>The manuscript is scientifically sound. Methods are well-described, results are clearly presented, and conclusions are supported by the data. Statistical tests (Ljung-Box, Dickey-Fuller) are appropriately applied.</w:t>
            </w:r>
          </w:p>
        </w:tc>
        <w:tc>
          <w:tcPr>
            <w:tcW w:w="1523" w:type="pct"/>
          </w:tcPr>
          <w:p w:rsidR="00292E15" w:rsidRPr="00900E9B" w:rsidRDefault="00292E15">
            <w:pPr>
              <w:pStyle w:val="Heading2"/>
              <w:jc w:val="left"/>
              <w:rPr>
                <w:rFonts w:ascii="Times New Roman" w:hAnsi="Times New Roman"/>
                <w:b w:val="0"/>
                <w:lang w:val="en-GB"/>
              </w:rPr>
            </w:pPr>
          </w:p>
        </w:tc>
      </w:tr>
      <w:tr w:rsidR="00292E15" w:rsidRPr="00900E9B">
        <w:trPr>
          <w:trHeight w:val="703"/>
        </w:trPr>
        <w:tc>
          <w:tcPr>
            <w:tcW w:w="1265" w:type="pct"/>
            <w:noWrap/>
          </w:tcPr>
          <w:p w:rsidR="00292E15" w:rsidRPr="00E10705" w:rsidRDefault="00292E15">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292E15" w:rsidRPr="006F5EBE" w:rsidRDefault="00986302" w:rsidP="00986302">
            <w:pPr>
              <w:pStyle w:val="ListParagraph"/>
              <w:ind w:left="0"/>
              <w:jc w:val="both"/>
              <w:rPr>
                <w:bCs/>
                <w:sz w:val="20"/>
                <w:szCs w:val="20"/>
                <w:lang w:val="en-GB"/>
              </w:rPr>
            </w:pPr>
            <w:r w:rsidRPr="00986302">
              <w:rPr>
                <w:rFonts w:ascii="Arial" w:hAnsi="Arial" w:cs="Arial"/>
                <w:color w:val="0F1115"/>
                <w:shd w:val="clear" w:color="auto" w:fill="FFFFFF"/>
              </w:rPr>
              <w:t>References are generally sufficient and include recent works. However, some key citations in the ANN/hydrological forecasting field from the last 2–3 years could be added to strengthen the literature review.</w:t>
            </w:r>
          </w:p>
        </w:tc>
        <w:tc>
          <w:tcPr>
            <w:tcW w:w="1523" w:type="pct"/>
          </w:tcPr>
          <w:p w:rsidR="00292E15" w:rsidRPr="00900E9B" w:rsidRDefault="00292E15">
            <w:pPr>
              <w:pStyle w:val="Heading2"/>
              <w:jc w:val="left"/>
              <w:rPr>
                <w:rFonts w:ascii="Times New Roman" w:hAnsi="Times New Roman"/>
                <w:b w:val="0"/>
                <w:lang w:val="en-GB"/>
              </w:rPr>
            </w:pPr>
          </w:p>
        </w:tc>
      </w:tr>
      <w:tr w:rsidR="00292E15" w:rsidRPr="00900E9B">
        <w:trPr>
          <w:trHeight w:val="386"/>
        </w:trPr>
        <w:tc>
          <w:tcPr>
            <w:tcW w:w="1265" w:type="pct"/>
            <w:noWrap/>
          </w:tcPr>
          <w:p w:rsidR="00292E15" w:rsidRPr="00900E9B" w:rsidRDefault="00292E15">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292E15" w:rsidRPr="00900E9B" w:rsidRDefault="00292E15">
            <w:pPr>
              <w:rPr>
                <w:sz w:val="20"/>
                <w:szCs w:val="20"/>
                <w:lang w:val="en-GB"/>
              </w:rPr>
            </w:pPr>
          </w:p>
        </w:tc>
        <w:tc>
          <w:tcPr>
            <w:tcW w:w="2212" w:type="pct"/>
          </w:tcPr>
          <w:p w:rsidR="00292E15" w:rsidRPr="00900E9B" w:rsidRDefault="00986302" w:rsidP="00813C55">
            <w:pPr>
              <w:jc w:val="both"/>
              <w:rPr>
                <w:sz w:val="20"/>
                <w:szCs w:val="20"/>
                <w:lang w:val="en-GB"/>
              </w:rPr>
            </w:pPr>
            <w:r w:rsidRPr="00986302">
              <w:rPr>
                <w:rFonts w:ascii="Arial" w:hAnsi="Arial" w:cs="Arial"/>
                <w:color w:val="0F1115"/>
                <w:shd w:val="clear" w:color="auto" w:fill="FFFFFF"/>
              </w:rPr>
              <w:t>The language is generally suitable for scholarly communication. Minor grammatical and typographical errors should be corrected.</w:t>
            </w:r>
          </w:p>
        </w:tc>
        <w:tc>
          <w:tcPr>
            <w:tcW w:w="1523" w:type="pct"/>
          </w:tcPr>
          <w:p w:rsidR="00292E15" w:rsidRPr="00900E9B" w:rsidRDefault="00292E15">
            <w:pPr>
              <w:rPr>
                <w:sz w:val="20"/>
                <w:szCs w:val="20"/>
                <w:lang w:val="en-GB"/>
              </w:rPr>
            </w:pPr>
          </w:p>
        </w:tc>
      </w:tr>
      <w:tr w:rsidR="00292E15" w:rsidRPr="00900E9B">
        <w:trPr>
          <w:trHeight w:val="1178"/>
        </w:trPr>
        <w:tc>
          <w:tcPr>
            <w:tcW w:w="1265" w:type="pct"/>
            <w:noWrap/>
          </w:tcPr>
          <w:p w:rsidR="00292E15" w:rsidRPr="00900E9B" w:rsidRDefault="00292E15">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292E15" w:rsidRPr="00900E9B" w:rsidRDefault="00292E15">
            <w:pPr>
              <w:pStyle w:val="Heading2"/>
              <w:jc w:val="left"/>
              <w:rPr>
                <w:rFonts w:ascii="Times New Roman" w:hAnsi="Times New Roman"/>
                <w:b w:val="0"/>
                <w:lang w:val="en-GB"/>
              </w:rPr>
            </w:pPr>
          </w:p>
        </w:tc>
        <w:tc>
          <w:tcPr>
            <w:tcW w:w="2212" w:type="pct"/>
          </w:tcPr>
          <w:p w:rsidR="00292E15" w:rsidRPr="000D0955" w:rsidRDefault="00813C55" w:rsidP="00813C55">
            <w:pPr>
              <w:jc w:val="both"/>
              <w:rPr>
                <w:b/>
                <w:sz w:val="20"/>
                <w:szCs w:val="20"/>
                <w:lang w:val="en-GB"/>
              </w:rPr>
            </w:pPr>
            <w:r w:rsidRPr="00813C55">
              <w:rPr>
                <w:rFonts w:ascii="Arial" w:hAnsi="Arial" w:cs="Arial"/>
                <w:color w:val="0F1115"/>
                <w:shd w:val="clear" w:color="auto" w:fill="FFFFFF"/>
              </w:rPr>
              <w:t>Consider adding a brief discussion on the limitations of using only temperature-derived PET (Thornthwaite) as input to ANN, and how inclusion of other variables (e.g., radiation, wind) might improve forecasts. The figures (2 and 3) are referenced but not included in the text—ensure they are properly placed and captioned in the final version.</w:t>
            </w:r>
          </w:p>
        </w:tc>
        <w:tc>
          <w:tcPr>
            <w:tcW w:w="1523" w:type="pct"/>
          </w:tcPr>
          <w:p w:rsidR="00292E15" w:rsidRPr="00900E9B" w:rsidRDefault="00292E15">
            <w:pPr>
              <w:rPr>
                <w:sz w:val="20"/>
                <w:szCs w:val="20"/>
                <w:lang w:val="en-GB"/>
              </w:rPr>
            </w:pPr>
          </w:p>
        </w:tc>
      </w:tr>
    </w:tbl>
    <w:p w:rsidR="00292E15" w:rsidRPr="00900E9B" w:rsidRDefault="00292E15" w:rsidP="00292E15">
      <w:pPr>
        <w:pStyle w:val="BodyText"/>
        <w:rPr>
          <w:rFonts w:ascii="Times New Roman" w:hAnsi="Times New Roman"/>
          <w:b/>
          <w:bCs/>
          <w:sz w:val="20"/>
          <w:szCs w:val="20"/>
          <w:u w:val="single"/>
          <w:lang w:val="en-GB"/>
        </w:rPr>
      </w:pPr>
    </w:p>
    <w:p w:rsidR="00292E15" w:rsidRDefault="00292E15" w:rsidP="00292E15">
      <w:pPr>
        <w:pStyle w:val="BodyText"/>
        <w:rPr>
          <w:rFonts w:ascii="Times New Roman" w:hAnsi="Times New Roman"/>
          <w:b/>
          <w:bCs/>
          <w:sz w:val="20"/>
          <w:szCs w:val="20"/>
          <w:u w:val="single"/>
          <w:lang w:val="en-GB"/>
        </w:rPr>
      </w:pPr>
    </w:p>
    <w:p w:rsidR="00DF5580" w:rsidRDefault="00DF5580" w:rsidP="00292E15">
      <w:pPr>
        <w:pStyle w:val="BodyText"/>
        <w:rPr>
          <w:rFonts w:ascii="Times New Roman" w:hAnsi="Times New Roman"/>
          <w:b/>
          <w:bCs/>
          <w:sz w:val="20"/>
          <w:szCs w:val="20"/>
          <w:u w:val="single"/>
          <w:lang w:val="en-GB"/>
        </w:rPr>
      </w:pPr>
    </w:p>
    <w:p w:rsidR="00DF5580" w:rsidRPr="00900E9B" w:rsidRDefault="00DF5580" w:rsidP="00292E15">
      <w:pPr>
        <w:pStyle w:val="BodyText"/>
        <w:rPr>
          <w:rFonts w:ascii="Times New Roman" w:hAnsi="Times New Roman"/>
          <w:b/>
          <w:bCs/>
          <w:sz w:val="20"/>
          <w:szCs w:val="20"/>
          <w:u w:val="single"/>
          <w:lang w:val="en-GB"/>
        </w:rPr>
      </w:pPr>
    </w:p>
    <w:p w:rsidR="00292E15" w:rsidRPr="00900E9B" w:rsidRDefault="00292E15" w:rsidP="00292E15">
      <w:pPr>
        <w:pStyle w:val="BodyText"/>
        <w:rPr>
          <w:rFonts w:ascii="Times New Roman" w:hAnsi="Times New Roman"/>
          <w:b/>
          <w:bCs/>
          <w:sz w:val="20"/>
          <w:szCs w:val="20"/>
          <w:u w:val="single"/>
          <w:lang w:val="en-GB"/>
        </w:rPr>
      </w:pPr>
    </w:p>
    <w:p w:rsidR="00292E15" w:rsidRPr="00900E9B" w:rsidRDefault="00292E15" w:rsidP="00292E15">
      <w:pPr>
        <w:pStyle w:val="BodyText"/>
        <w:rPr>
          <w:rFonts w:ascii="Times New Roman" w:hAnsi="Times New Roman"/>
          <w:b/>
          <w:bCs/>
          <w:sz w:val="20"/>
          <w:szCs w:val="20"/>
          <w:u w:val="single"/>
          <w:lang w:val="en-GB"/>
        </w:rPr>
      </w:pPr>
    </w:p>
    <w:p w:rsidR="00292E15" w:rsidRPr="00900E9B" w:rsidRDefault="00292E15" w:rsidP="00292E15">
      <w:pPr>
        <w:pStyle w:val="BodyText"/>
        <w:rPr>
          <w:rFonts w:ascii="Times New Roman" w:hAnsi="Times New Roman"/>
          <w:b/>
          <w:bCs/>
          <w:sz w:val="20"/>
          <w:szCs w:val="20"/>
          <w:u w:val="single"/>
          <w:lang w:val="en-GB"/>
        </w:rPr>
      </w:pPr>
    </w:p>
    <w:p w:rsidR="00292E15" w:rsidRPr="00900E9B" w:rsidRDefault="00292E15" w:rsidP="00292E15">
      <w:pPr>
        <w:pStyle w:val="BodyText"/>
        <w:rPr>
          <w:rFonts w:ascii="Times New Roman" w:hAnsi="Times New Roman"/>
          <w:b/>
          <w:bCs/>
          <w:sz w:val="20"/>
          <w:szCs w:val="20"/>
          <w:u w:val="single"/>
          <w:lang w:val="en-GB"/>
        </w:rPr>
      </w:pPr>
    </w:p>
    <w:p w:rsidR="00292E15" w:rsidRPr="00900E9B" w:rsidRDefault="00292E15" w:rsidP="00292E15">
      <w:pPr>
        <w:pStyle w:val="BodyText"/>
        <w:rPr>
          <w:rFonts w:ascii="Times New Roman" w:hAnsi="Times New Roman"/>
          <w:b/>
          <w:bCs/>
          <w:sz w:val="20"/>
          <w:szCs w:val="20"/>
          <w:u w:val="single"/>
          <w:lang w:val="en-GB"/>
        </w:rPr>
      </w:pPr>
    </w:p>
    <w:p w:rsidR="00292E15" w:rsidRPr="00900E9B" w:rsidRDefault="00292E15" w:rsidP="00292E15">
      <w:pPr>
        <w:pStyle w:val="BodyText"/>
        <w:rPr>
          <w:rFonts w:ascii="Times New Roman" w:hAnsi="Times New Roman"/>
          <w:b/>
          <w:bCs/>
          <w:sz w:val="20"/>
          <w:szCs w:val="20"/>
          <w:u w:val="single"/>
          <w:lang w:val="en-GB"/>
        </w:rPr>
      </w:pPr>
    </w:p>
    <w:p w:rsidR="00292E15" w:rsidRPr="00900E9B" w:rsidRDefault="00292E15" w:rsidP="00292E15">
      <w:pPr>
        <w:pStyle w:val="BodyText"/>
        <w:rPr>
          <w:rFonts w:ascii="Times New Roman" w:hAnsi="Times New Roman"/>
          <w:b/>
          <w:bCs/>
          <w:sz w:val="20"/>
          <w:szCs w:val="20"/>
          <w:u w:val="single"/>
          <w:lang w:val="en-GB"/>
        </w:rPr>
      </w:pPr>
    </w:p>
    <w:p w:rsidR="00292E15" w:rsidRDefault="00292E15" w:rsidP="00292E15">
      <w:pPr>
        <w:pStyle w:val="BodyText"/>
        <w:rPr>
          <w:rFonts w:ascii="Times New Roman" w:hAnsi="Times New Roman"/>
          <w:b/>
          <w:bCs/>
          <w:sz w:val="20"/>
          <w:szCs w:val="20"/>
          <w:u w:val="single"/>
          <w:lang w:val="en-GB"/>
        </w:rPr>
      </w:pPr>
    </w:p>
    <w:p w:rsidR="00292E15" w:rsidRDefault="00292E15" w:rsidP="00292E15">
      <w:pPr>
        <w:pStyle w:val="BodyText"/>
        <w:rPr>
          <w:rFonts w:ascii="Times New Roman" w:hAnsi="Times New Roman"/>
          <w:b/>
          <w:bCs/>
          <w:sz w:val="20"/>
          <w:szCs w:val="20"/>
          <w:u w:val="single"/>
          <w:lang w:val="en-GB"/>
        </w:rPr>
      </w:pPr>
    </w:p>
    <w:p w:rsidR="00292E15" w:rsidRPr="00900E9B" w:rsidRDefault="00292E15" w:rsidP="00292E15">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916157" w:rsidRPr="00340561" w:rsidTr="00E10DC2">
        <w:tc>
          <w:tcPr>
            <w:tcW w:w="5000" w:type="pct"/>
            <w:gridSpan w:val="3"/>
            <w:tcBorders>
              <w:top w:val="nil"/>
              <w:left w:val="nil"/>
              <w:right w:val="nil"/>
            </w:tcBorders>
            <w:noWrap/>
            <w:tcMar>
              <w:top w:w="0" w:type="dxa"/>
              <w:left w:w="108" w:type="dxa"/>
              <w:bottom w:w="0" w:type="dxa"/>
              <w:right w:w="108" w:type="dxa"/>
            </w:tcMar>
            <w:vAlign w:val="center"/>
          </w:tcPr>
          <w:p w:rsidR="00916157" w:rsidRPr="00340561" w:rsidRDefault="00916157" w:rsidP="00E10DC2">
            <w:pPr>
              <w:rPr>
                <w:rFonts w:ascii="Arial" w:eastAsia="Arial Unicode MS" w:hAnsi="Arial" w:cs="Arial"/>
                <w:b/>
                <w:sz w:val="20"/>
                <w:szCs w:val="20"/>
                <w:u w:val="single"/>
                <w:lang w:val="en-GB"/>
              </w:rPr>
            </w:pPr>
            <w:bookmarkStart w:id="3" w:name="_Hlk156057883"/>
            <w:bookmarkStart w:id="4"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rsidR="00916157" w:rsidRPr="00340561" w:rsidRDefault="00916157" w:rsidP="00E10DC2">
            <w:pPr>
              <w:rPr>
                <w:rFonts w:ascii="Arial" w:eastAsia="Arial Unicode MS" w:hAnsi="Arial" w:cs="Arial"/>
                <w:b/>
                <w:sz w:val="20"/>
                <w:szCs w:val="20"/>
                <w:u w:val="single"/>
                <w:lang w:val="en-GB"/>
              </w:rPr>
            </w:pPr>
          </w:p>
        </w:tc>
      </w:tr>
      <w:tr w:rsidR="00916157" w:rsidRPr="00340561" w:rsidTr="00E10DC2">
        <w:tc>
          <w:tcPr>
            <w:tcW w:w="1615" w:type="pct"/>
            <w:noWrap/>
            <w:tcMar>
              <w:top w:w="0" w:type="dxa"/>
              <w:left w:w="108" w:type="dxa"/>
              <w:bottom w:w="0" w:type="dxa"/>
              <w:right w:w="108" w:type="dxa"/>
            </w:tcMar>
            <w:vAlign w:val="center"/>
          </w:tcPr>
          <w:p w:rsidR="00916157" w:rsidRPr="00340561" w:rsidRDefault="00916157" w:rsidP="00E10DC2">
            <w:pPr>
              <w:rPr>
                <w:rFonts w:ascii="Arial" w:eastAsia="Arial Unicode MS" w:hAnsi="Arial" w:cs="Arial"/>
                <w:sz w:val="20"/>
                <w:szCs w:val="20"/>
                <w:lang w:val="en-GB"/>
              </w:rPr>
            </w:pPr>
          </w:p>
        </w:tc>
        <w:tc>
          <w:tcPr>
            <w:tcW w:w="1694" w:type="pct"/>
            <w:tcMar>
              <w:top w:w="0" w:type="dxa"/>
              <w:left w:w="108" w:type="dxa"/>
              <w:bottom w:w="0" w:type="dxa"/>
              <w:right w:w="108" w:type="dxa"/>
            </w:tcMar>
          </w:tcPr>
          <w:p w:rsidR="00916157" w:rsidRPr="00340561" w:rsidRDefault="00916157" w:rsidP="00E10DC2">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rsidR="00916157" w:rsidRPr="008608EB" w:rsidRDefault="00916157" w:rsidP="00E10DC2">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916157" w:rsidRPr="00340561" w:rsidRDefault="00916157" w:rsidP="00E10DC2">
            <w:pPr>
              <w:keepNext/>
              <w:outlineLvl w:val="1"/>
              <w:rPr>
                <w:rFonts w:ascii="Arial" w:eastAsia="MS Mincho" w:hAnsi="Arial" w:cs="Arial"/>
                <w:bCs/>
                <w:sz w:val="20"/>
                <w:szCs w:val="20"/>
                <w:lang w:val="en-GB"/>
              </w:rPr>
            </w:pPr>
          </w:p>
        </w:tc>
      </w:tr>
      <w:tr w:rsidR="00916157" w:rsidRPr="00340561" w:rsidTr="00E10DC2">
        <w:trPr>
          <w:trHeight w:val="890"/>
        </w:trPr>
        <w:tc>
          <w:tcPr>
            <w:tcW w:w="1615" w:type="pct"/>
            <w:noWrap/>
            <w:tcMar>
              <w:top w:w="0" w:type="dxa"/>
              <w:left w:w="108" w:type="dxa"/>
              <w:bottom w:w="0" w:type="dxa"/>
              <w:right w:w="108" w:type="dxa"/>
            </w:tcMar>
            <w:vAlign w:val="center"/>
          </w:tcPr>
          <w:p w:rsidR="00916157" w:rsidRPr="00340561" w:rsidRDefault="00916157" w:rsidP="00E10DC2">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916157" w:rsidRPr="00340561" w:rsidRDefault="00916157" w:rsidP="00E10DC2">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916157" w:rsidRPr="00340561" w:rsidRDefault="00916157" w:rsidP="00E10DC2">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916157" w:rsidRPr="00340561" w:rsidRDefault="00916157" w:rsidP="00E10DC2">
            <w:pPr>
              <w:rPr>
                <w:rFonts w:ascii="Arial" w:eastAsia="Arial Unicode MS" w:hAnsi="Arial" w:cs="Arial"/>
                <w:sz w:val="20"/>
                <w:szCs w:val="20"/>
                <w:lang w:val="en-GB"/>
              </w:rPr>
            </w:pPr>
          </w:p>
          <w:p w:rsidR="00916157" w:rsidRPr="00340561" w:rsidRDefault="00916157" w:rsidP="00E10DC2">
            <w:pPr>
              <w:rPr>
                <w:rFonts w:ascii="Arial" w:eastAsia="Arial Unicode MS" w:hAnsi="Arial" w:cs="Arial"/>
                <w:sz w:val="20"/>
                <w:szCs w:val="20"/>
                <w:lang w:val="en-GB"/>
              </w:rPr>
            </w:pPr>
          </w:p>
        </w:tc>
        <w:tc>
          <w:tcPr>
            <w:tcW w:w="1691" w:type="pct"/>
            <w:vAlign w:val="center"/>
          </w:tcPr>
          <w:p w:rsidR="00916157" w:rsidRPr="00340561" w:rsidRDefault="00916157" w:rsidP="00E10DC2">
            <w:pPr>
              <w:rPr>
                <w:rFonts w:ascii="Arial" w:eastAsia="Arial Unicode MS" w:hAnsi="Arial" w:cs="Arial"/>
                <w:sz w:val="20"/>
                <w:szCs w:val="20"/>
                <w:lang w:val="en-GB"/>
              </w:rPr>
            </w:pPr>
          </w:p>
          <w:p w:rsidR="00916157" w:rsidRPr="00340561" w:rsidRDefault="00916157" w:rsidP="00E10DC2">
            <w:pPr>
              <w:rPr>
                <w:rFonts w:ascii="Arial" w:eastAsia="Arial Unicode MS" w:hAnsi="Arial" w:cs="Arial"/>
                <w:sz w:val="20"/>
                <w:szCs w:val="20"/>
                <w:lang w:val="en-GB"/>
              </w:rPr>
            </w:pPr>
          </w:p>
          <w:p w:rsidR="00916157" w:rsidRPr="00340561" w:rsidRDefault="00916157" w:rsidP="00E10DC2">
            <w:pPr>
              <w:rPr>
                <w:rFonts w:ascii="Arial" w:eastAsia="Arial Unicode MS" w:hAnsi="Arial" w:cs="Arial"/>
                <w:sz w:val="20"/>
                <w:szCs w:val="20"/>
                <w:lang w:val="en-GB"/>
              </w:rPr>
            </w:pPr>
          </w:p>
        </w:tc>
      </w:tr>
      <w:bookmarkEnd w:id="3"/>
    </w:tbl>
    <w:p w:rsidR="00916157" w:rsidRDefault="00916157" w:rsidP="00916157"/>
    <w:p w:rsidR="00916157" w:rsidRDefault="00916157" w:rsidP="00916157"/>
    <w:bookmarkEnd w:id="4"/>
    <w:p w:rsidR="000E2048" w:rsidRPr="005F4EDD" w:rsidRDefault="000E2048" w:rsidP="000E2048">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0E2048" w:rsidRDefault="000E2048" w:rsidP="000E2048">
      <w:pPr>
        <w:pStyle w:val="Affiliation"/>
        <w:spacing w:after="0" w:line="240" w:lineRule="auto"/>
        <w:jc w:val="left"/>
        <w:rPr>
          <w:rFonts w:ascii="Arial" w:hAnsi="Arial" w:cs="Arial"/>
          <w:sz w:val="16"/>
          <w:szCs w:val="16"/>
        </w:rPr>
      </w:pPr>
    </w:p>
    <w:p w:rsidR="000E2048" w:rsidRDefault="000E2048" w:rsidP="000E2048">
      <w:proofErr w:type="spellStart"/>
      <w:r>
        <w:rPr>
          <w:rFonts w:ascii="Calibri" w:hAnsi="Calibri" w:cs="Calibri"/>
          <w:color w:val="000000"/>
        </w:rPr>
        <w:t>Baanda</w:t>
      </w:r>
      <w:proofErr w:type="spellEnd"/>
      <w:r>
        <w:rPr>
          <w:rFonts w:ascii="Calibri" w:hAnsi="Calibri" w:cs="Calibri"/>
          <w:color w:val="000000"/>
        </w:rPr>
        <w:t xml:space="preserve"> </w:t>
      </w:r>
      <w:proofErr w:type="spellStart"/>
      <w:r>
        <w:rPr>
          <w:rFonts w:ascii="Calibri" w:hAnsi="Calibri" w:cs="Calibri"/>
          <w:color w:val="000000"/>
        </w:rPr>
        <w:t>Ayub</w:t>
      </w:r>
      <w:proofErr w:type="spellEnd"/>
      <w:r>
        <w:rPr>
          <w:rFonts w:ascii="Calibri" w:hAnsi="Calibri" w:cs="Calibri"/>
          <w:color w:val="000000"/>
        </w:rPr>
        <w:t xml:space="preserve"> Salim., </w:t>
      </w:r>
      <w:proofErr w:type="spellStart"/>
      <w:r>
        <w:rPr>
          <w:rFonts w:ascii="Calibri" w:hAnsi="Calibri" w:cs="Calibri"/>
          <w:color w:val="000000"/>
        </w:rPr>
        <w:t>Sokoine</w:t>
      </w:r>
      <w:proofErr w:type="spellEnd"/>
      <w:r>
        <w:rPr>
          <w:rFonts w:ascii="Calibri" w:hAnsi="Calibri" w:cs="Calibri"/>
          <w:color w:val="000000"/>
        </w:rPr>
        <w:t xml:space="preserve"> University of Agriculture, Tanzania</w:t>
      </w:r>
    </w:p>
    <w:p w:rsidR="00916157" w:rsidRDefault="00916157" w:rsidP="00916157">
      <w:bookmarkStart w:id="5" w:name="_GoBack"/>
      <w:bookmarkEnd w:id="5"/>
    </w:p>
    <w:bookmarkEnd w:id="1"/>
    <w:bookmarkEnd w:id="2"/>
    <w:p w:rsidR="00292E15" w:rsidRPr="00900E9B" w:rsidRDefault="00292E15" w:rsidP="00292E15">
      <w:pPr>
        <w:pStyle w:val="BodyText"/>
        <w:rPr>
          <w:rFonts w:ascii="Times New Roman" w:hAnsi="Times New Roman"/>
          <w:b/>
          <w:bCs/>
          <w:sz w:val="20"/>
          <w:szCs w:val="20"/>
          <w:u w:val="single"/>
          <w:lang w:val="en-GB"/>
        </w:rPr>
      </w:pPr>
    </w:p>
    <w:sectPr w:rsidR="00292E15" w:rsidRPr="00900E9B" w:rsidSect="00D6010D">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DC8" w:rsidRPr="0000007A" w:rsidRDefault="00813DC8" w:rsidP="0099583E">
      <w:r>
        <w:separator/>
      </w:r>
    </w:p>
  </w:endnote>
  <w:endnote w:type="continuationSeparator" w:id="0">
    <w:p w:rsidR="00813DC8" w:rsidRPr="0000007A" w:rsidRDefault="00813DC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325222" w:rsidRPr="00325222">
      <w:rPr>
        <w:sz w:val="16"/>
      </w:rPr>
      <w:t xml:space="preserve">Version: </w:t>
    </w:r>
    <w:r w:rsidR="00A6351F">
      <w:rPr>
        <w:sz w:val="16"/>
      </w:rPr>
      <w:t>3</w:t>
    </w:r>
    <w:r w:rsidR="00325222" w:rsidRPr="00325222">
      <w:rPr>
        <w:sz w:val="16"/>
      </w:rPr>
      <w:t xml:space="preserve"> (0</w:t>
    </w:r>
    <w:r w:rsidR="00A6351F">
      <w:rPr>
        <w:sz w:val="16"/>
      </w:rPr>
      <w:t>7</w:t>
    </w:r>
    <w:r w:rsidR="00325222" w:rsidRPr="00325222">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DC8" w:rsidRPr="0000007A" w:rsidRDefault="00813DC8" w:rsidP="0099583E">
      <w:r>
        <w:separator/>
      </w:r>
    </w:p>
  </w:footnote>
  <w:footnote w:type="continuationSeparator" w:id="0">
    <w:p w:rsidR="00813DC8" w:rsidRPr="0000007A" w:rsidRDefault="00813DC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Review Form</w:t>
    </w:r>
    <w:r w:rsidR="00A6351F">
      <w:rPr>
        <w:rFonts w:ascii="Arial" w:hAnsi="Arial" w:cs="Arial"/>
        <w:b/>
        <w:bCs/>
        <w:color w:val="003399"/>
        <w:u w:val="single"/>
        <w:lang w:val="en-GB"/>
      </w:rPr>
      <w:t xml:space="preserv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2A29"/>
    <w:rsid w:val="00082391"/>
    <w:rsid w:val="00084D7C"/>
    <w:rsid w:val="00091112"/>
    <w:rsid w:val="000936AC"/>
    <w:rsid w:val="00095A59"/>
    <w:rsid w:val="000A2134"/>
    <w:rsid w:val="000A6F41"/>
    <w:rsid w:val="000B4EE5"/>
    <w:rsid w:val="000B74A1"/>
    <w:rsid w:val="000B757E"/>
    <w:rsid w:val="000C0837"/>
    <w:rsid w:val="000C3B7E"/>
    <w:rsid w:val="000E2048"/>
    <w:rsid w:val="00100577"/>
    <w:rsid w:val="00101322"/>
    <w:rsid w:val="00136984"/>
    <w:rsid w:val="00144521"/>
    <w:rsid w:val="00150304"/>
    <w:rsid w:val="0015296D"/>
    <w:rsid w:val="00163622"/>
    <w:rsid w:val="001645A2"/>
    <w:rsid w:val="00164F4E"/>
    <w:rsid w:val="00165685"/>
    <w:rsid w:val="0017480A"/>
    <w:rsid w:val="001766DF"/>
    <w:rsid w:val="00177B0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81952"/>
    <w:rsid w:val="00291D08"/>
    <w:rsid w:val="00292E15"/>
    <w:rsid w:val="00293482"/>
    <w:rsid w:val="002C5FFE"/>
    <w:rsid w:val="002D08AB"/>
    <w:rsid w:val="002D65BF"/>
    <w:rsid w:val="002D7EA9"/>
    <w:rsid w:val="002E1211"/>
    <w:rsid w:val="002E2339"/>
    <w:rsid w:val="002E6D86"/>
    <w:rsid w:val="002F6935"/>
    <w:rsid w:val="00312559"/>
    <w:rsid w:val="003204B8"/>
    <w:rsid w:val="00325222"/>
    <w:rsid w:val="0033692F"/>
    <w:rsid w:val="00346223"/>
    <w:rsid w:val="003A04E7"/>
    <w:rsid w:val="003A16B2"/>
    <w:rsid w:val="003A4991"/>
    <w:rsid w:val="003A6E1A"/>
    <w:rsid w:val="003B2172"/>
    <w:rsid w:val="003E746A"/>
    <w:rsid w:val="0042465A"/>
    <w:rsid w:val="004356CC"/>
    <w:rsid w:val="00435B36"/>
    <w:rsid w:val="004404C7"/>
    <w:rsid w:val="00442B24"/>
    <w:rsid w:val="0044444D"/>
    <w:rsid w:val="0044519B"/>
    <w:rsid w:val="00445B35"/>
    <w:rsid w:val="00446659"/>
    <w:rsid w:val="00457AB1"/>
    <w:rsid w:val="00457BC0"/>
    <w:rsid w:val="00462996"/>
    <w:rsid w:val="004674B4"/>
    <w:rsid w:val="00477CFB"/>
    <w:rsid w:val="00496ECC"/>
    <w:rsid w:val="004B4CAD"/>
    <w:rsid w:val="004B4FDC"/>
    <w:rsid w:val="004C3DF1"/>
    <w:rsid w:val="004D2E36"/>
    <w:rsid w:val="00500698"/>
    <w:rsid w:val="00503AB6"/>
    <w:rsid w:val="005047C5"/>
    <w:rsid w:val="00510920"/>
    <w:rsid w:val="00513B6E"/>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0AC2"/>
    <w:rsid w:val="005C25A0"/>
    <w:rsid w:val="005D230D"/>
    <w:rsid w:val="00602F7D"/>
    <w:rsid w:val="00605952"/>
    <w:rsid w:val="00620677"/>
    <w:rsid w:val="00624032"/>
    <w:rsid w:val="00625A42"/>
    <w:rsid w:val="00645A56"/>
    <w:rsid w:val="006532DF"/>
    <w:rsid w:val="0065579D"/>
    <w:rsid w:val="00663792"/>
    <w:rsid w:val="0067046C"/>
    <w:rsid w:val="00676845"/>
    <w:rsid w:val="00680547"/>
    <w:rsid w:val="0068446F"/>
    <w:rsid w:val="00692380"/>
    <w:rsid w:val="0069428E"/>
    <w:rsid w:val="00696CAD"/>
    <w:rsid w:val="006A5E0B"/>
    <w:rsid w:val="006C3797"/>
    <w:rsid w:val="006C76D3"/>
    <w:rsid w:val="006E7D6E"/>
    <w:rsid w:val="006F6F2F"/>
    <w:rsid w:val="00700108"/>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B76A0"/>
    <w:rsid w:val="007D0246"/>
    <w:rsid w:val="007F18B6"/>
    <w:rsid w:val="007F5873"/>
    <w:rsid w:val="00806382"/>
    <w:rsid w:val="00807997"/>
    <w:rsid w:val="00813C55"/>
    <w:rsid w:val="00813DC8"/>
    <w:rsid w:val="00815F94"/>
    <w:rsid w:val="0082130C"/>
    <w:rsid w:val="008224E2"/>
    <w:rsid w:val="00825DC9"/>
    <w:rsid w:val="0082676D"/>
    <w:rsid w:val="00831055"/>
    <w:rsid w:val="008423BB"/>
    <w:rsid w:val="00846F1F"/>
    <w:rsid w:val="0087201B"/>
    <w:rsid w:val="00877F10"/>
    <w:rsid w:val="00882091"/>
    <w:rsid w:val="008913D5"/>
    <w:rsid w:val="00893E75"/>
    <w:rsid w:val="008A0661"/>
    <w:rsid w:val="008C2778"/>
    <w:rsid w:val="008C2F62"/>
    <w:rsid w:val="008D020E"/>
    <w:rsid w:val="008D1117"/>
    <w:rsid w:val="008D15A4"/>
    <w:rsid w:val="008F36E4"/>
    <w:rsid w:val="00916157"/>
    <w:rsid w:val="00933C8B"/>
    <w:rsid w:val="009543BF"/>
    <w:rsid w:val="009553EC"/>
    <w:rsid w:val="0096272B"/>
    <w:rsid w:val="0097330E"/>
    <w:rsid w:val="00974330"/>
    <w:rsid w:val="0097498C"/>
    <w:rsid w:val="00982766"/>
    <w:rsid w:val="009852C4"/>
    <w:rsid w:val="00985F26"/>
    <w:rsid w:val="00986302"/>
    <w:rsid w:val="0099583E"/>
    <w:rsid w:val="009A0242"/>
    <w:rsid w:val="009A59ED"/>
    <w:rsid w:val="009B5AA8"/>
    <w:rsid w:val="009C45A0"/>
    <w:rsid w:val="009C5642"/>
    <w:rsid w:val="009E13C3"/>
    <w:rsid w:val="009E33ED"/>
    <w:rsid w:val="009E6A30"/>
    <w:rsid w:val="009E79E5"/>
    <w:rsid w:val="009F07D4"/>
    <w:rsid w:val="009F29EB"/>
    <w:rsid w:val="00A001A0"/>
    <w:rsid w:val="00A12C83"/>
    <w:rsid w:val="00A23007"/>
    <w:rsid w:val="00A2796F"/>
    <w:rsid w:val="00A31AAC"/>
    <w:rsid w:val="00A32905"/>
    <w:rsid w:val="00A36C95"/>
    <w:rsid w:val="00A37DE3"/>
    <w:rsid w:val="00A519D1"/>
    <w:rsid w:val="00A6343B"/>
    <w:rsid w:val="00A6351F"/>
    <w:rsid w:val="00A65C50"/>
    <w:rsid w:val="00A66DD2"/>
    <w:rsid w:val="00A7273D"/>
    <w:rsid w:val="00A8068E"/>
    <w:rsid w:val="00AA41B3"/>
    <w:rsid w:val="00AA561F"/>
    <w:rsid w:val="00AA6670"/>
    <w:rsid w:val="00AB1ED6"/>
    <w:rsid w:val="00AB397D"/>
    <w:rsid w:val="00AB638A"/>
    <w:rsid w:val="00AB6E43"/>
    <w:rsid w:val="00AC1349"/>
    <w:rsid w:val="00AD6C51"/>
    <w:rsid w:val="00AF3016"/>
    <w:rsid w:val="00AF6BE6"/>
    <w:rsid w:val="00B03A45"/>
    <w:rsid w:val="00B2236C"/>
    <w:rsid w:val="00B22FE6"/>
    <w:rsid w:val="00B3033D"/>
    <w:rsid w:val="00B356AF"/>
    <w:rsid w:val="00B50BFF"/>
    <w:rsid w:val="00B62087"/>
    <w:rsid w:val="00B62F41"/>
    <w:rsid w:val="00B73785"/>
    <w:rsid w:val="00B760E1"/>
    <w:rsid w:val="00B807F8"/>
    <w:rsid w:val="00B858FF"/>
    <w:rsid w:val="00BA1AB3"/>
    <w:rsid w:val="00BA6421"/>
    <w:rsid w:val="00BB34E6"/>
    <w:rsid w:val="00BB4FEC"/>
    <w:rsid w:val="00BB7A11"/>
    <w:rsid w:val="00BC402F"/>
    <w:rsid w:val="00BD27BA"/>
    <w:rsid w:val="00BE13EF"/>
    <w:rsid w:val="00BE40A5"/>
    <w:rsid w:val="00BE6454"/>
    <w:rsid w:val="00BF0CF2"/>
    <w:rsid w:val="00BF39A4"/>
    <w:rsid w:val="00C02797"/>
    <w:rsid w:val="00C10283"/>
    <w:rsid w:val="00C110CC"/>
    <w:rsid w:val="00C22886"/>
    <w:rsid w:val="00C25C8F"/>
    <w:rsid w:val="00C263C6"/>
    <w:rsid w:val="00C46D29"/>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6010D"/>
    <w:rsid w:val="00D7603E"/>
    <w:rsid w:val="00D8579C"/>
    <w:rsid w:val="00D90124"/>
    <w:rsid w:val="00D9392F"/>
    <w:rsid w:val="00DA41F5"/>
    <w:rsid w:val="00DB5B54"/>
    <w:rsid w:val="00DB7E1B"/>
    <w:rsid w:val="00DC1D81"/>
    <w:rsid w:val="00DE2C7D"/>
    <w:rsid w:val="00DF5580"/>
    <w:rsid w:val="00E451EA"/>
    <w:rsid w:val="00E53E52"/>
    <w:rsid w:val="00E57F4B"/>
    <w:rsid w:val="00E63889"/>
    <w:rsid w:val="00E65EB7"/>
    <w:rsid w:val="00E71C8D"/>
    <w:rsid w:val="00E72360"/>
    <w:rsid w:val="00E972A7"/>
    <w:rsid w:val="00EA2839"/>
    <w:rsid w:val="00EB3E91"/>
    <w:rsid w:val="00EC6894"/>
    <w:rsid w:val="00ED3254"/>
    <w:rsid w:val="00ED6B12"/>
    <w:rsid w:val="00EE0D3E"/>
    <w:rsid w:val="00EF326D"/>
    <w:rsid w:val="00EF53FE"/>
    <w:rsid w:val="00F245A7"/>
    <w:rsid w:val="00F2643C"/>
    <w:rsid w:val="00F3295A"/>
    <w:rsid w:val="00F34D8E"/>
    <w:rsid w:val="00F3669D"/>
    <w:rsid w:val="00F405F8"/>
    <w:rsid w:val="00F41154"/>
    <w:rsid w:val="00F4700F"/>
    <w:rsid w:val="00F51F7F"/>
    <w:rsid w:val="00F5294D"/>
    <w:rsid w:val="00F573EA"/>
    <w:rsid w:val="00F57E9D"/>
    <w:rsid w:val="00FA6528"/>
    <w:rsid w:val="00FC2E17"/>
    <w:rsid w:val="00FC6387"/>
    <w:rsid w:val="00FC6802"/>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A9DC0"/>
  <w15:docId w15:val="{4A4AD20A-5F8C-4A6A-918C-63116B0C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692380"/>
    <w:rPr>
      <w:color w:val="605E5C"/>
      <w:shd w:val="clear" w:color="auto" w:fill="E1DFDD"/>
    </w:rPr>
  </w:style>
  <w:style w:type="character" w:styleId="Strong">
    <w:name w:val="Strong"/>
    <w:basedOn w:val="DefaultParagraphFont"/>
    <w:uiPriority w:val="22"/>
    <w:qFormat/>
    <w:rsid w:val="006C76D3"/>
    <w:rPr>
      <w:b/>
      <w:bCs/>
    </w:rPr>
  </w:style>
  <w:style w:type="character" w:styleId="UnresolvedMention">
    <w:name w:val="Unresolved Mention"/>
    <w:basedOn w:val="DefaultParagraphFont"/>
    <w:uiPriority w:val="99"/>
    <w:semiHidden/>
    <w:unhideWhenUsed/>
    <w:rsid w:val="00513B6E"/>
    <w:rPr>
      <w:color w:val="605E5C"/>
      <w:shd w:val="clear" w:color="auto" w:fill="E1DFDD"/>
    </w:rPr>
  </w:style>
  <w:style w:type="paragraph" w:customStyle="1" w:styleId="Affiliation">
    <w:name w:val="Affiliation"/>
    <w:basedOn w:val="Normal"/>
    <w:rsid w:val="000E204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69860924">
      <w:bodyDiv w:val="1"/>
      <w:marLeft w:val="0"/>
      <w:marRight w:val="0"/>
      <w:marTop w:val="0"/>
      <w:marBottom w:val="0"/>
      <w:divBdr>
        <w:top w:val="none" w:sz="0" w:space="0" w:color="auto"/>
        <w:left w:val="none" w:sz="0" w:space="0" w:color="auto"/>
        <w:bottom w:val="none" w:sz="0" w:space="0" w:color="auto"/>
        <w:right w:val="none" w:sz="0" w:space="0" w:color="auto"/>
      </w:divBdr>
    </w:div>
    <w:div w:id="78434649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59213979">
      <w:bodyDiv w:val="1"/>
      <w:marLeft w:val="0"/>
      <w:marRight w:val="0"/>
      <w:marTop w:val="0"/>
      <w:marBottom w:val="0"/>
      <w:divBdr>
        <w:top w:val="none" w:sz="0" w:space="0" w:color="auto"/>
        <w:left w:val="none" w:sz="0" w:space="0" w:color="auto"/>
        <w:bottom w:val="none" w:sz="0" w:space="0" w:color="auto"/>
        <w:right w:val="none" w:sz="0" w:space="0" w:color="auto"/>
      </w:divBdr>
    </w:div>
    <w:div w:id="1888712597">
      <w:bodyDiv w:val="1"/>
      <w:marLeft w:val="0"/>
      <w:marRight w:val="0"/>
      <w:marTop w:val="0"/>
      <w:marBottom w:val="0"/>
      <w:divBdr>
        <w:top w:val="none" w:sz="0" w:space="0" w:color="auto"/>
        <w:left w:val="none" w:sz="0" w:space="0" w:color="auto"/>
        <w:bottom w:val="none" w:sz="0" w:space="0" w:color="auto"/>
        <w:right w:val="none" w:sz="0" w:space="0" w:color="auto"/>
      </w:divBdr>
    </w:div>
    <w:div w:id="19146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geesi.com/index.php/JGEE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B5A56-DCDF-4542-8CAA-BDE32694B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7733297</vt:i4>
      </vt:variant>
      <vt:variant>
        <vt:i4>0</vt:i4>
      </vt:variant>
      <vt:variant>
        <vt:i4>0</vt:i4>
      </vt:variant>
      <vt:variant>
        <vt:i4>5</vt:i4>
      </vt:variant>
      <vt:variant>
        <vt:lpwstr>https://journaljgeesi.com/index.php/JGEESI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8</cp:revision>
  <dcterms:created xsi:type="dcterms:W3CDTF">2026-01-28T05:43:00Z</dcterms:created>
  <dcterms:modified xsi:type="dcterms:W3CDTF">2026-02-02T11:40:00Z</dcterms:modified>
</cp:coreProperties>
</file>