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D4040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1D404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D4040" w:rsidTr="002643B3">
        <w:trPr>
          <w:trHeight w:val="290"/>
        </w:trPr>
        <w:tc>
          <w:tcPr>
            <w:tcW w:w="1234" w:type="pct"/>
          </w:tcPr>
          <w:p w:rsidR="0000007A" w:rsidRPr="001D40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D4040" w:rsidRDefault="009126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1D404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1D404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D4040" w:rsidTr="002643B3">
        <w:trPr>
          <w:trHeight w:val="290"/>
        </w:trPr>
        <w:tc>
          <w:tcPr>
            <w:tcW w:w="1234" w:type="pct"/>
          </w:tcPr>
          <w:p w:rsidR="0000007A" w:rsidRPr="001D40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D4040" w:rsidRDefault="00AA101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Ms_JEAI_152801</w:t>
            </w:r>
          </w:p>
        </w:tc>
      </w:tr>
      <w:tr w:rsidR="0000007A" w:rsidRPr="001D4040" w:rsidTr="002643B3">
        <w:trPr>
          <w:trHeight w:val="650"/>
        </w:trPr>
        <w:tc>
          <w:tcPr>
            <w:tcW w:w="1234" w:type="pct"/>
          </w:tcPr>
          <w:p w:rsidR="0000007A" w:rsidRPr="001D40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D4040" w:rsidRDefault="00AA101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1D4040">
              <w:rPr>
                <w:rFonts w:ascii="Arial" w:hAnsi="Arial" w:cs="Arial"/>
                <w:b/>
                <w:sz w:val="20"/>
                <w:szCs w:val="20"/>
                <w:lang w:val="en-GB"/>
              </w:rPr>
              <w:t>Symptomatological</w:t>
            </w:r>
            <w:proofErr w:type="spellEnd"/>
            <w:r w:rsidRPr="001D40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Characterization of Chlorosis and Evaluation of its Impact on Cashew Productivity in the </w:t>
            </w:r>
            <w:proofErr w:type="spellStart"/>
            <w:r w:rsidRPr="001D4040">
              <w:rPr>
                <w:rFonts w:ascii="Arial" w:hAnsi="Arial" w:cs="Arial"/>
                <w:b/>
                <w:sz w:val="20"/>
                <w:szCs w:val="20"/>
                <w:lang w:val="en-GB"/>
              </w:rPr>
              <w:t>Bagoué</w:t>
            </w:r>
            <w:proofErr w:type="spellEnd"/>
            <w:r w:rsidRPr="001D40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</w:t>
            </w:r>
          </w:p>
        </w:tc>
      </w:tr>
      <w:tr w:rsidR="00CF0BBB" w:rsidRPr="001D4040" w:rsidTr="002643B3">
        <w:trPr>
          <w:trHeight w:val="332"/>
        </w:trPr>
        <w:tc>
          <w:tcPr>
            <w:tcW w:w="1234" w:type="pct"/>
          </w:tcPr>
          <w:p w:rsidR="00CF0BBB" w:rsidRPr="001D404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1D4040" w:rsidRDefault="00AA101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AE751B" w:rsidRPr="001D4040" w:rsidRDefault="00AE751B" w:rsidP="00AE751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1D404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404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D4040">
              <w:rPr>
                <w:rFonts w:ascii="Arial" w:hAnsi="Arial" w:cs="Arial"/>
                <w:lang w:val="en-GB"/>
              </w:rPr>
              <w:t xml:space="preserve"> Comments</w:t>
            </w:r>
          </w:p>
          <w:p w:rsidR="00AE751B" w:rsidRPr="001D4040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1D4040">
        <w:tc>
          <w:tcPr>
            <w:tcW w:w="1265" w:type="pct"/>
            <w:noWrap/>
          </w:tcPr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4040">
              <w:rPr>
                <w:rFonts w:ascii="Arial" w:hAnsi="Arial" w:cs="Arial"/>
                <w:lang w:val="en-GB"/>
              </w:rPr>
              <w:t>Reviewer’s comment</w:t>
            </w:r>
          </w:p>
          <w:p w:rsidR="00610E1C" w:rsidRPr="001D4040" w:rsidRDefault="00610E1C" w:rsidP="00610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610E1C" w:rsidRPr="001D4040" w:rsidRDefault="00610E1C" w:rsidP="00610E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921C3" w:rsidRPr="001D4040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40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40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D4040">
        <w:trPr>
          <w:trHeight w:val="1264"/>
        </w:trPr>
        <w:tc>
          <w:tcPr>
            <w:tcW w:w="1265" w:type="pct"/>
            <w:noWrap/>
          </w:tcPr>
          <w:p w:rsidR="00AE751B" w:rsidRPr="001D4040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AE751B" w:rsidRPr="001D4040" w:rsidRDefault="00AE751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E751B" w:rsidRPr="001D4040" w:rsidRDefault="00E60B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is important because chlorosis in plants indicates a nutrient deficiency, which can impact production. This paper indicates that certain nutrients are insufficient and unbalanced, resulting in chlorosis.</w:t>
            </w:r>
          </w:p>
        </w:tc>
        <w:tc>
          <w:tcPr>
            <w:tcW w:w="1523" w:type="pct"/>
          </w:tcPr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D4040" w:rsidTr="001D4040">
        <w:trPr>
          <w:trHeight w:val="755"/>
        </w:trPr>
        <w:tc>
          <w:tcPr>
            <w:tcW w:w="1265" w:type="pct"/>
            <w:noWrap/>
          </w:tcPr>
          <w:p w:rsidR="00AE751B" w:rsidRPr="001D4040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E751B" w:rsidRPr="001D4040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E751B" w:rsidRPr="001D4040" w:rsidRDefault="00E60B15" w:rsidP="00E60B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appropriate</w:t>
            </w:r>
          </w:p>
        </w:tc>
        <w:tc>
          <w:tcPr>
            <w:tcW w:w="1523" w:type="pct"/>
          </w:tcPr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D4040" w:rsidTr="001D4040">
        <w:trPr>
          <w:trHeight w:val="980"/>
        </w:trPr>
        <w:tc>
          <w:tcPr>
            <w:tcW w:w="1265" w:type="pct"/>
            <w:noWrap/>
          </w:tcPr>
          <w:p w:rsidR="00AE751B" w:rsidRPr="001D4040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D404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E751B" w:rsidRPr="001D4040" w:rsidRDefault="00E60B15" w:rsidP="00E60B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complete</w:t>
            </w:r>
          </w:p>
        </w:tc>
        <w:tc>
          <w:tcPr>
            <w:tcW w:w="1523" w:type="pct"/>
          </w:tcPr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D4040">
        <w:trPr>
          <w:trHeight w:val="704"/>
        </w:trPr>
        <w:tc>
          <w:tcPr>
            <w:tcW w:w="1265" w:type="pct"/>
            <w:noWrap/>
          </w:tcPr>
          <w:p w:rsidR="00AE751B" w:rsidRPr="001D4040" w:rsidRDefault="00AE751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D404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AE751B" w:rsidRPr="001D4040" w:rsidRDefault="0081368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sz w:val="20"/>
                <w:szCs w:val="20"/>
                <w:lang w:val="en-GB"/>
              </w:rPr>
              <w:t>This manuscript is scientifically correct</w:t>
            </w:r>
          </w:p>
        </w:tc>
        <w:tc>
          <w:tcPr>
            <w:tcW w:w="1523" w:type="pct"/>
          </w:tcPr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D4040">
        <w:trPr>
          <w:trHeight w:val="703"/>
        </w:trPr>
        <w:tc>
          <w:tcPr>
            <w:tcW w:w="1265" w:type="pct"/>
            <w:noWrap/>
          </w:tcPr>
          <w:p w:rsidR="00AE751B" w:rsidRPr="001D4040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813684" w:rsidRPr="001D4040" w:rsidRDefault="00813684" w:rsidP="008136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</w:rPr>
              <w:t>It is better to add references with updated references.</w:t>
            </w:r>
          </w:p>
          <w:p w:rsidR="00813684" w:rsidRPr="001D4040" w:rsidRDefault="00813684" w:rsidP="008136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E751B" w:rsidRPr="001D4040" w:rsidRDefault="004E4005" w:rsidP="004E400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</w:rPr>
              <w:t>Shirini, et al. 2025. Impact of trunk injection of iron, zinc, and manganese on morphological and biochemical characteristics, antioxidant enzyme activity, and micronutrient levels in plane (</w:t>
            </w:r>
            <w:r w:rsidRPr="001D40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Platanus </w:t>
            </w:r>
            <w:proofErr w:type="spellStart"/>
            <w:r w:rsidRPr="001D40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orientalis</w:t>
            </w:r>
            <w:proofErr w:type="spellEnd"/>
            <w:r w:rsidRPr="001D4040">
              <w:rPr>
                <w:rFonts w:ascii="Arial" w:hAnsi="Arial" w:cs="Arial"/>
                <w:b/>
                <w:bCs/>
                <w:sz w:val="20"/>
                <w:szCs w:val="20"/>
              </w:rPr>
              <w:t> L.) tree leaves. Journal of Plant Nutrition. 49(2):1-21</w:t>
            </w:r>
          </w:p>
          <w:p w:rsidR="004E4005" w:rsidRPr="001D4040" w:rsidRDefault="004E4005" w:rsidP="004E400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E4005" w:rsidRPr="001D4040" w:rsidRDefault="004E4005" w:rsidP="004E400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</w:rPr>
              <w:t>Capella, et al. 202</w:t>
            </w:r>
            <w:r w:rsidR="007E6980" w:rsidRPr="001D404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D4040">
              <w:rPr>
                <w:rFonts w:ascii="Arial" w:hAnsi="Arial" w:cs="Arial"/>
                <w:b/>
                <w:bCs/>
                <w:sz w:val="20"/>
                <w:szCs w:val="20"/>
              </w:rPr>
              <w:t>. Phenomenon responses of two kiwifruit genotypes to calcareous and</w:t>
            </w:r>
          </w:p>
          <w:p w:rsidR="004E4005" w:rsidRPr="001D4040" w:rsidRDefault="004E4005" w:rsidP="004E400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iron treatment in pot experiments. </w:t>
            </w:r>
            <w:r w:rsidR="00350FDB" w:rsidRPr="001D4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Horticulture, Environment, and Biotechnology </w:t>
            </w:r>
            <w:hyperlink r:id="rId9" w:history="1">
              <w:r w:rsidR="00350FDB" w:rsidRPr="001D404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https://doi.org/10.1007/s13580-024-00613-7</w:t>
              </w:r>
            </w:hyperlink>
            <w:r w:rsidR="00350FDB" w:rsidRPr="001D404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636CBD" w:rsidRPr="001D4040" w:rsidRDefault="00636CBD" w:rsidP="004E400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36CBD" w:rsidRPr="001D4040" w:rsidRDefault="00636CBD" w:rsidP="00636CBD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Alves et al. 2026. Aluminum Alleviation of Iron Deficiency Chlorosis Is Conserved in Wild Rice Relative Oryza </w:t>
            </w:r>
            <w:proofErr w:type="spellStart"/>
            <w:r w:rsidRPr="001D4040">
              <w:rPr>
                <w:rFonts w:ascii="Arial" w:hAnsi="Arial" w:cs="Arial"/>
                <w:b/>
                <w:bCs/>
                <w:sz w:val="20"/>
                <w:szCs w:val="20"/>
              </w:rPr>
              <w:t>rufipogon</w:t>
            </w:r>
            <w:proofErr w:type="spellEnd"/>
            <w:r w:rsidRPr="001D4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in Maize.</w:t>
            </w:r>
            <w:r w:rsidRPr="001D4040">
              <w:rPr>
                <w:rFonts w:ascii="Arial" w:hAnsi="Arial" w:cs="Arial"/>
                <w:color w:val="5B616B"/>
                <w:sz w:val="20"/>
                <w:szCs w:val="20"/>
                <w:lang w:val="en-ID" w:eastAsia="en-ID"/>
              </w:rPr>
              <w:t xml:space="preserve"> </w:t>
            </w:r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Plants (Basel) 2026 Jan 5;15(1):159. </w:t>
            </w:r>
            <w:proofErr w:type="spellStart"/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doi</w:t>
            </w:r>
            <w:proofErr w:type="spellEnd"/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: 10.3390/plants15010159</w:t>
            </w:r>
          </w:p>
          <w:p w:rsidR="00350FDB" w:rsidRPr="001D4040" w:rsidRDefault="00350FDB" w:rsidP="004E400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50FDB" w:rsidRPr="001D4040" w:rsidRDefault="00350FDB" w:rsidP="004E400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D4040">
        <w:trPr>
          <w:trHeight w:val="386"/>
        </w:trPr>
        <w:tc>
          <w:tcPr>
            <w:tcW w:w="1265" w:type="pct"/>
            <w:noWrap/>
          </w:tcPr>
          <w:p w:rsidR="00AE751B" w:rsidRPr="001D4040" w:rsidRDefault="00AE751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D404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AE751B" w:rsidRPr="001D4040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E751B" w:rsidRPr="001D4040" w:rsidRDefault="008136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quality of the language/English in the article is suitable for scientific communication.</w:t>
            </w:r>
          </w:p>
        </w:tc>
        <w:tc>
          <w:tcPr>
            <w:tcW w:w="1523" w:type="pct"/>
          </w:tcPr>
          <w:p w:rsidR="00AE751B" w:rsidRPr="001D4040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1D4040">
        <w:trPr>
          <w:trHeight w:val="1178"/>
        </w:trPr>
        <w:tc>
          <w:tcPr>
            <w:tcW w:w="1265" w:type="pct"/>
            <w:noWrap/>
          </w:tcPr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D404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D404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D404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AE751B" w:rsidRPr="001D4040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AE751B" w:rsidRPr="001D4040" w:rsidRDefault="008136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0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</w:t>
            </w:r>
            <w:proofErr w:type="gramStart"/>
            <w:r w:rsidRPr="001D4040">
              <w:rPr>
                <w:rFonts w:ascii="Arial" w:hAnsi="Arial" w:cs="Arial"/>
                <w:b/>
                <w:sz w:val="20"/>
                <w:szCs w:val="20"/>
                <w:lang w:val="en-GB"/>
              </w:rPr>
              <w:t>general</w:t>
            </w:r>
            <w:proofErr w:type="gramEnd"/>
            <w:r w:rsidRPr="001D40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it is good, just need to add updated references</w:t>
            </w:r>
          </w:p>
        </w:tc>
        <w:tc>
          <w:tcPr>
            <w:tcW w:w="1523" w:type="pct"/>
          </w:tcPr>
          <w:p w:rsidR="00AE751B" w:rsidRPr="001D4040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E751B" w:rsidRPr="001D4040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51B" w:rsidRPr="001D4040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51B" w:rsidRPr="001D4040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D63778" w:rsidRPr="001D4040" w:rsidTr="00EF4D1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778" w:rsidRPr="001D4040" w:rsidRDefault="00D63778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1D404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D404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63778" w:rsidRPr="001D4040" w:rsidRDefault="00D63778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63778" w:rsidRPr="001D4040" w:rsidTr="00EF4D1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778" w:rsidRPr="001D4040" w:rsidRDefault="00D63778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778" w:rsidRPr="001D4040" w:rsidRDefault="00D63778" w:rsidP="00EF4D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40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D63778" w:rsidRPr="001D4040" w:rsidRDefault="00D63778" w:rsidP="00EF4D1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40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40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63778" w:rsidRPr="001D4040" w:rsidRDefault="00D63778" w:rsidP="00EF4D1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3778" w:rsidRPr="001D4040" w:rsidTr="00EF4D1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778" w:rsidRPr="001D4040" w:rsidRDefault="00D63778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D404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63778" w:rsidRPr="001D4040" w:rsidRDefault="00D63778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778" w:rsidRPr="001D4040" w:rsidRDefault="00D63778" w:rsidP="00EF4D1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D40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D40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D40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63778" w:rsidRPr="001D4040" w:rsidRDefault="00D63778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63778" w:rsidRPr="001D4040" w:rsidRDefault="00D63778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D63778" w:rsidRPr="001D4040" w:rsidRDefault="00D63778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63778" w:rsidRPr="001D4040" w:rsidRDefault="00D63778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63778" w:rsidRPr="001D4040" w:rsidRDefault="00D63778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D63778" w:rsidRPr="001D4040" w:rsidRDefault="00D63778" w:rsidP="00D63778">
      <w:pPr>
        <w:rPr>
          <w:rFonts w:ascii="Arial" w:hAnsi="Arial" w:cs="Arial"/>
          <w:sz w:val="20"/>
          <w:szCs w:val="20"/>
        </w:rPr>
      </w:pPr>
    </w:p>
    <w:p w:rsidR="001D4040" w:rsidRPr="001D4040" w:rsidRDefault="001D4040" w:rsidP="001D40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D4040">
        <w:rPr>
          <w:rFonts w:ascii="Arial" w:hAnsi="Arial" w:cs="Arial"/>
          <w:b/>
          <w:u w:val="single"/>
        </w:rPr>
        <w:t>Reviewer details:</w:t>
      </w:r>
    </w:p>
    <w:p w:rsidR="00D63778" w:rsidRPr="001D4040" w:rsidRDefault="00D63778" w:rsidP="00D63778">
      <w:pPr>
        <w:rPr>
          <w:rFonts w:ascii="Arial" w:hAnsi="Arial" w:cs="Arial"/>
          <w:sz w:val="20"/>
          <w:szCs w:val="20"/>
        </w:rPr>
      </w:pPr>
    </w:p>
    <w:p w:rsidR="001D4040" w:rsidRPr="001D4040" w:rsidRDefault="001D4040" w:rsidP="00D63778">
      <w:pPr>
        <w:rPr>
          <w:rFonts w:ascii="Arial" w:hAnsi="Arial" w:cs="Arial"/>
          <w:b/>
          <w:bCs/>
          <w:sz w:val="20"/>
          <w:szCs w:val="20"/>
        </w:rPr>
      </w:pPr>
      <w:bookmarkStart w:id="4" w:name="_Hlk222758779"/>
      <w:r w:rsidRPr="001D4040">
        <w:rPr>
          <w:rFonts w:ascii="Arial" w:hAnsi="Arial" w:cs="Arial"/>
          <w:b/>
          <w:bCs/>
          <w:color w:val="000000"/>
          <w:sz w:val="20"/>
          <w:szCs w:val="20"/>
        </w:rPr>
        <w:t>Ratna Dewi</w:t>
      </w:r>
      <w:r w:rsidRPr="001D4040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1D4040">
        <w:rPr>
          <w:rFonts w:ascii="Arial" w:hAnsi="Arial" w:cs="Arial"/>
          <w:b/>
          <w:bCs/>
          <w:color w:val="000000"/>
          <w:sz w:val="20"/>
          <w:szCs w:val="20"/>
        </w:rPr>
        <w:t>Lampung State Polytechnic</w:t>
      </w:r>
      <w:r w:rsidRPr="001D4040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1D4040">
        <w:rPr>
          <w:rFonts w:ascii="Arial" w:hAnsi="Arial" w:cs="Arial"/>
          <w:b/>
          <w:bCs/>
          <w:color w:val="000000"/>
          <w:sz w:val="20"/>
          <w:szCs w:val="20"/>
        </w:rPr>
        <w:t>Indonesia</w:t>
      </w:r>
    </w:p>
    <w:bookmarkEnd w:id="4"/>
    <w:p w:rsidR="00D63778" w:rsidRPr="001D4040" w:rsidRDefault="00D63778" w:rsidP="00D6377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D63778" w:rsidRPr="001D4040" w:rsidRDefault="00D63778" w:rsidP="00D63778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AE751B" w:rsidRPr="001D4040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E751B" w:rsidRPr="001D4040" w:rsidSect="00DE1764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FE7" w:rsidRPr="0000007A" w:rsidRDefault="004F3FE7" w:rsidP="0099583E">
      <w:r>
        <w:separator/>
      </w:r>
    </w:p>
  </w:endnote>
  <w:endnote w:type="continuationSeparator" w:id="0">
    <w:p w:rsidR="004F3FE7" w:rsidRPr="0000007A" w:rsidRDefault="004F3FE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FE7" w:rsidRPr="0000007A" w:rsidRDefault="004F3FE7" w:rsidP="0099583E">
      <w:r>
        <w:separator/>
      </w:r>
    </w:p>
  </w:footnote>
  <w:footnote w:type="continuationSeparator" w:id="0">
    <w:p w:rsidR="004F3FE7" w:rsidRPr="0000007A" w:rsidRDefault="004F3FE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C67837"/>
    <w:multiLevelType w:val="multilevel"/>
    <w:tmpl w:val="2CB0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0581298">
    <w:abstractNumId w:val="5"/>
  </w:num>
  <w:num w:numId="2" w16cid:durableId="2032104476">
    <w:abstractNumId w:val="9"/>
  </w:num>
  <w:num w:numId="3" w16cid:durableId="4018275">
    <w:abstractNumId w:val="8"/>
  </w:num>
  <w:num w:numId="4" w16cid:durableId="2126923147">
    <w:abstractNumId w:val="10"/>
  </w:num>
  <w:num w:numId="5" w16cid:durableId="1939171665">
    <w:abstractNumId w:val="7"/>
  </w:num>
  <w:num w:numId="6" w16cid:durableId="556670353">
    <w:abstractNumId w:val="0"/>
  </w:num>
  <w:num w:numId="7" w16cid:durableId="1204094529">
    <w:abstractNumId w:val="3"/>
  </w:num>
  <w:num w:numId="8" w16cid:durableId="1421291360">
    <w:abstractNumId w:val="12"/>
  </w:num>
  <w:num w:numId="9" w16cid:durableId="1625769678">
    <w:abstractNumId w:val="11"/>
  </w:num>
  <w:num w:numId="10" w16cid:durableId="2070423934">
    <w:abstractNumId w:val="2"/>
  </w:num>
  <w:num w:numId="11" w16cid:durableId="1243486820">
    <w:abstractNumId w:val="1"/>
  </w:num>
  <w:num w:numId="12" w16cid:durableId="1349333345">
    <w:abstractNumId w:val="6"/>
  </w:num>
  <w:num w:numId="13" w16cid:durableId="1186478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D" w:vendorID="64" w:dllVersion="0" w:nlCheck="1" w:checkStyle="0"/>
  <w:activeWritingStyle w:appName="MSWord" w:lang="en-ID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222A"/>
    <w:rsid w:val="000450FC"/>
    <w:rsid w:val="00056CB0"/>
    <w:rsid w:val="000577C2"/>
    <w:rsid w:val="0006257C"/>
    <w:rsid w:val="00062968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D4040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16E5"/>
    <w:rsid w:val="002D7EA9"/>
    <w:rsid w:val="002E1211"/>
    <w:rsid w:val="002E2339"/>
    <w:rsid w:val="002E6D86"/>
    <w:rsid w:val="002F6935"/>
    <w:rsid w:val="003072C4"/>
    <w:rsid w:val="00312559"/>
    <w:rsid w:val="003204B8"/>
    <w:rsid w:val="0033692F"/>
    <w:rsid w:val="00342B24"/>
    <w:rsid w:val="00346223"/>
    <w:rsid w:val="00350FDB"/>
    <w:rsid w:val="0035521A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4A04"/>
    <w:rsid w:val="004B4CAD"/>
    <w:rsid w:val="004B4FDC"/>
    <w:rsid w:val="004C3DF1"/>
    <w:rsid w:val="004D2E36"/>
    <w:rsid w:val="004E4005"/>
    <w:rsid w:val="004F0411"/>
    <w:rsid w:val="004F3FE7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10E1C"/>
    <w:rsid w:val="00620677"/>
    <w:rsid w:val="00624032"/>
    <w:rsid w:val="00636CB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6B11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0F83"/>
    <w:rsid w:val="00766889"/>
    <w:rsid w:val="00766A0D"/>
    <w:rsid w:val="00767F8C"/>
    <w:rsid w:val="00780B67"/>
    <w:rsid w:val="00785160"/>
    <w:rsid w:val="007B1099"/>
    <w:rsid w:val="007B6E18"/>
    <w:rsid w:val="007D0246"/>
    <w:rsid w:val="007E6980"/>
    <w:rsid w:val="007F5873"/>
    <w:rsid w:val="00806382"/>
    <w:rsid w:val="00813684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41C9"/>
    <w:rsid w:val="00877F10"/>
    <w:rsid w:val="00882091"/>
    <w:rsid w:val="008913D5"/>
    <w:rsid w:val="00893E75"/>
    <w:rsid w:val="008B1BDC"/>
    <w:rsid w:val="008C2778"/>
    <w:rsid w:val="008C2F62"/>
    <w:rsid w:val="008D020E"/>
    <w:rsid w:val="008D1117"/>
    <w:rsid w:val="008D15A4"/>
    <w:rsid w:val="008F36E4"/>
    <w:rsid w:val="00912698"/>
    <w:rsid w:val="00933C8B"/>
    <w:rsid w:val="0095436A"/>
    <w:rsid w:val="00954C1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343B"/>
    <w:rsid w:val="00A65C50"/>
    <w:rsid w:val="00A66DD2"/>
    <w:rsid w:val="00A86173"/>
    <w:rsid w:val="00A921C3"/>
    <w:rsid w:val="00AA101F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751B"/>
    <w:rsid w:val="00AF3016"/>
    <w:rsid w:val="00B001A5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C16"/>
    <w:rsid w:val="00C10283"/>
    <w:rsid w:val="00C110CC"/>
    <w:rsid w:val="00C22886"/>
    <w:rsid w:val="00C25C8F"/>
    <w:rsid w:val="00C263C6"/>
    <w:rsid w:val="00C46750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3547"/>
    <w:rsid w:val="00D45CF7"/>
    <w:rsid w:val="00D4782A"/>
    <w:rsid w:val="00D63778"/>
    <w:rsid w:val="00D7603E"/>
    <w:rsid w:val="00D8579C"/>
    <w:rsid w:val="00D90124"/>
    <w:rsid w:val="00D9392F"/>
    <w:rsid w:val="00DA41F5"/>
    <w:rsid w:val="00DB5B54"/>
    <w:rsid w:val="00DB7E1B"/>
    <w:rsid w:val="00DC1D81"/>
    <w:rsid w:val="00DE1764"/>
    <w:rsid w:val="00DE3EAB"/>
    <w:rsid w:val="00E21D9F"/>
    <w:rsid w:val="00E451EA"/>
    <w:rsid w:val="00E53E52"/>
    <w:rsid w:val="00E57F4B"/>
    <w:rsid w:val="00E60B15"/>
    <w:rsid w:val="00E63889"/>
    <w:rsid w:val="00E65EB7"/>
    <w:rsid w:val="00E71C8D"/>
    <w:rsid w:val="00E72360"/>
    <w:rsid w:val="00E9400B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0D2F"/>
    <w:rsid w:val="00FD70A7"/>
    <w:rsid w:val="00FD725C"/>
    <w:rsid w:val="00FF09A0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C883D"/>
  <w15:chartTrackingRefBased/>
  <w15:docId w15:val="{970D6D01-7E08-4E54-8E6B-8B9AF8FE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2B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D40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13580-024-00613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D1B5-2476-49B2-9363-ECB1649D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91</cp:lastModifiedBy>
  <cp:revision>5</cp:revision>
  <dcterms:created xsi:type="dcterms:W3CDTF">2026-02-04T08:18:00Z</dcterms:created>
  <dcterms:modified xsi:type="dcterms:W3CDTF">2026-02-23T11:36:00Z</dcterms:modified>
</cp:coreProperties>
</file>