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AE4004" w:rsidRPr="0019252C" w14:paraId="662601C6" w14:textId="77777777">
        <w:trPr>
          <w:trHeight w:val="290"/>
        </w:trPr>
        <w:tc>
          <w:tcPr>
            <w:tcW w:w="5000" w:type="pct"/>
            <w:gridSpan w:val="2"/>
            <w:tcBorders>
              <w:top w:val="nil"/>
              <w:left w:val="nil"/>
              <w:right w:val="nil"/>
            </w:tcBorders>
          </w:tcPr>
          <w:p w14:paraId="29596936" w14:textId="77777777" w:rsidR="00AE4004" w:rsidRPr="0019252C" w:rsidRDefault="00AE4004">
            <w:pPr>
              <w:pStyle w:val="Heading2"/>
              <w:jc w:val="left"/>
              <w:rPr>
                <w:rFonts w:ascii="Arial" w:hAnsi="Arial" w:cs="Arial"/>
                <w:b w:val="0"/>
                <w:bCs w:val="0"/>
                <w:sz w:val="28"/>
                <w:szCs w:val="28"/>
                <w:lang w:val="en-GB"/>
              </w:rPr>
            </w:pPr>
          </w:p>
        </w:tc>
      </w:tr>
      <w:tr w:rsidR="00AE4004" w:rsidRPr="0019252C" w14:paraId="069F9BED" w14:textId="77777777">
        <w:trPr>
          <w:trHeight w:val="290"/>
        </w:trPr>
        <w:tc>
          <w:tcPr>
            <w:tcW w:w="1234" w:type="pct"/>
          </w:tcPr>
          <w:p w14:paraId="5B1EFBDE" w14:textId="77777777" w:rsidR="00AE4004" w:rsidRPr="0019252C" w:rsidRDefault="00000000">
            <w:pPr>
              <w:pStyle w:val="BodyText"/>
              <w:ind w:left="90"/>
              <w:jc w:val="left"/>
              <w:rPr>
                <w:rFonts w:ascii="Arial" w:hAnsi="Arial" w:cs="Arial"/>
                <w:bCs/>
                <w:sz w:val="20"/>
                <w:szCs w:val="28"/>
                <w:lang w:val="en-GB"/>
              </w:rPr>
            </w:pPr>
            <w:r w:rsidRPr="0019252C">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EB165EA" w14:textId="77777777" w:rsidR="00AE4004" w:rsidRPr="0019252C" w:rsidRDefault="00000000">
            <w:pPr>
              <w:rPr>
                <w:rFonts w:ascii="Arial" w:hAnsi="Arial" w:cs="Arial"/>
                <w:b/>
                <w:bCs/>
                <w:color w:val="0000FF"/>
                <w:sz w:val="20"/>
                <w:szCs w:val="20"/>
              </w:rPr>
            </w:pPr>
            <w:hyperlink r:id="rId8" w:history="1">
              <w:r w:rsidRPr="0019252C">
                <w:rPr>
                  <w:rStyle w:val="Hyperlink"/>
                  <w:rFonts w:ascii="Arial" w:hAnsi="Arial" w:cs="Arial"/>
                  <w:b/>
                  <w:bCs/>
                  <w:sz w:val="20"/>
                  <w:szCs w:val="20"/>
                </w:rPr>
                <w:t>Journal of Experimental Agriculture International</w:t>
              </w:r>
            </w:hyperlink>
            <w:r w:rsidRPr="0019252C">
              <w:rPr>
                <w:rFonts w:ascii="Arial" w:hAnsi="Arial" w:cs="Arial"/>
                <w:b/>
                <w:bCs/>
                <w:color w:val="0000FF"/>
                <w:sz w:val="20"/>
                <w:szCs w:val="20"/>
              </w:rPr>
              <w:t xml:space="preserve"> </w:t>
            </w:r>
          </w:p>
        </w:tc>
      </w:tr>
      <w:tr w:rsidR="00AE4004" w:rsidRPr="0019252C" w14:paraId="4C341F0A" w14:textId="77777777">
        <w:trPr>
          <w:trHeight w:val="290"/>
        </w:trPr>
        <w:tc>
          <w:tcPr>
            <w:tcW w:w="1234" w:type="pct"/>
          </w:tcPr>
          <w:p w14:paraId="342D8560" w14:textId="77777777" w:rsidR="00AE4004" w:rsidRPr="0019252C" w:rsidRDefault="00000000">
            <w:pPr>
              <w:pStyle w:val="BodyText"/>
              <w:ind w:left="90"/>
              <w:jc w:val="left"/>
              <w:rPr>
                <w:rFonts w:ascii="Arial" w:hAnsi="Arial" w:cs="Arial"/>
                <w:bCs/>
                <w:sz w:val="20"/>
                <w:szCs w:val="28"/>
                <w:lang w:val="en-GB"/>
              </w:rPr>
            </w:pPr>
            <w:r w:rsidRPr="0019252C">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1628925" w14:textId="77777777" w:rsidR="00AE4004" w:rsidRPr="0019252C" w:rsidRDefault="00000000">
            <w:pPr>
              <w:pStyle w:val="NormalWeb"/>
              <w:spacing w:before="0" w:beforeAutospacing="0" w:after="0" w:afterAutospacing="0"/>
              <w:rPr>
                <w:rFonts w:ascii="Arial" w:hAnsi="Arial" w:cs="Arial"/>
                <w:b/>
                <w:bCs/>
                <w:sz w:val="20"/>
                <w:szCs w:val="28"/>
                <w:lang w:val="en-GB"/>
              </w:rPr>
            </w:pPr>
            <w:r w:rsidRPr="0019252C">
              <w:rPr>
                <w:rFonts w:ascii="Arial" w:hAnsi="Arial" w:cs="Arial"/>
                <w:b/>
                <w:bCs/>
                <w:sz w:val="20"/>
                <w:szCs w:val="28"/>
                <w:lang w:val="en-GB"/>
              </w:rPr>
              <w:t>Ms_JEAI_150249</w:t>
            </w:r>
          </w:p>
        </w:tc>
      </w:tr>
      <w:tr w:rsidR="00AE4004" w:rsidRPr="0019252C" w14:paraId="5EDB5097" w14:textId="77777777">
        <w:trPr>
          <w:trHeight w:val="650"/>
        </w:trPr>
        <w:tc>
          <w:tcPr>
            <w:tcW w:w="1234" w:type="pct"/>
          </w:tcPr>
          <w:p w14:paraId="0697B13B" w14:textId="77777777" w:rsidR="00AE4004" w:rsidRPr="0019252C" w:rsidRDefault="00000000">
            <w:pPr>
              <w:pStyle w:val="BodyText"/>
              <w:ind w:left="90"/>
              <w:jc w:val="left"/>
              <w:rPr>
                <w:rFonts w:ascii="Arial" w:hAnsi="Arial" w:cs="Arial"/>
                <w:bCs/>
                <w:sz w:val="20"/>
                <w:szCs w:val="28"/>
                <w:lang w:val="en-GB"/>
              </w:rPr>
            </w:pPr>
            <w:r w:rsidRPr="0019252C">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476DBCF" w14:textId="77777777" w:rsidR="00AE4004" w:rsidRPr="0019252C" w:rsidRDefault="00000000">
            <w:pPr>
              <w:pStyle w:val="NormalWeb"/>
              <w:spacing w:before="0" w:beforeAutospacing="0" w:after="0" w:afterAutospacing="0"/>
              <w:rPr>
                <w:rFonts w:ascii="Arial" w:hAnsi="Arial" w:cs="Arial"/>
                <w:b/>
                <w:sz w:val="20"/>
                <w:szCs w:val="28"/>
                <w:lang w:val="en-GB"/>
              </w:rPr>
            </w:pPr>
            <w:r w:rsidRPr="0019252C">
              <w:rPr>
                <w:rFonts w:ascii="Arial" w:hAnsi="Arial" w:cs="Arial"/>
                <w:b/>
                <w:sz w:val="20"/>
                <w:szCs w:val="28"/>
                <w:lang w:val="en-GB"/>
              </w:rPr>
              <w:t>Effect of extended photoperiod on age at puberty and growth in Hassan sheep</w:t>
            </w:r>
          </w:p>
        </w:tc>
      </w:tr>
      <w:tr w:rsidR="00AE4004" w:rsidRPr="0019252C" w14:paraId="3885121C" w14:textId="77777777">
        <w:trPr>
          <w:trHeight w:val="332"/>
        </w:trPr>
        <w:tc>
          <w:tcPr>
            <w:tcW w:w="1234" w:type="pct"/>
          </w:tcPr>
          <w:p w14:paraId="1EAF9A22" w14:textId="77777777" w:rsidR="00AE4004" w:rsidRPr="0019252C" w:rsidRDefault="00000000">
            <w:pPr>
              <w:pStyle w:val="BodyText"/>
              <w:ind w:left="90"/>
              <w:jc w:val="left"/>
              <w:rPr>
                <w:rFonts w:ascii="Arial" w:hAnsi="Arial" w:cs="Arial"/>
                <w:bCs/>
                <w:sz w:val="20"/>
                <w:szCs w:val="28"/>
                <w:lang w:val="en-GB"/>
              </w:rPr>
            </w:pPr>
            <w:r w:rsidRPr="0019252C">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1B8C5B2" w14:textId="77777777" w:rsidR="00AE4004" w:rsidRPr="0019252C" w:rsidRDefault="00000000">
            <w:pPr>
              <w:pStyle w:val="NormalWeb"/>
              <w:spacing w:before="0" w:beforeAutospacing="0" w:after="0" w:afterAutospacing="0"/>
              <w:rPr>
                <w:rFonts w:ascii="Arial" w:hAnsi="Arial" w:cs="Arial"/>
                <w:b/>
                <w:sz w:val="20"/>
                <w:szCs w:val="28"/>
                <w:lang w:val="en-GB"/>
              </w:rPr>
            </w:pPr>
            <w:r w:rsidRPr="0019252C">
              <w:rPr>
                <w:rFonts w:ascii="Arial" w:hAnsi="Arial" w:cs="Arial"/>
                <w:b/>
                <w:sz w:val="20"/>
                <w:szCs w:val="28"/>
                <w:lang w:val="en-GB"/>
              </w:rPr>
              <w:t>Research Article</w:t>
            </w:r>
          </w:p>
        </w:tc>
      </w:tr>
    </w:tbl>
    <w:p w14:paraId="64148AD8" w14:textId="77777777" w:rsidR="00AE4004" w:rsidRPr="0019252C" w:rsidRDefault="00AE4004">
      <w:pPr>
        <w:pStyle w:val="BodyText"/>
        <w:rPr>
          <w:rFonts w:ascii="Arial" w:hAnsi="Arial" w:cs="Arial"/>
          <w:b/>
          <w:bCs/>
          <w:sz w:val="20"/>
          <w:szCs w:val="20"/>
          <w:u w:val="single"/>
          <w:lang w:val="en-GB"/>
        </w:rPr>
      </w:pPr>
    </w:p>
    <w:p w14:paraId="031F7609" w14:textId="77777777" w:rsidR="00AE4004" w:rsidRPr="0019252C" w:rsidRDefault="00AE400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4004" w:rsidRPr="0019252C" w14:paraId="4BC0B92B" w14:textId="77777777">
        <w:tc>
          <w:tcPr>
            <w:tcW w:w="5000" w:type="pct"/>
            <w:gridSpan w:val="3"/>
            <w:tcBorders>
              <w:top w:val="nil"/>
              <w:left w:val="nil"/>
              <w:right w:val="nil"/>
            </w:tcBorders>
            <w:noWrap/>
          </w:tcPr>
          <w:p w14:paraId="68FFEA85" w14:textId="77777777" w:rsidR="00AE4004" w:rsidRPr="0019252C" w:rsidRDefault="00000000">
            <w:pPr>
              <w:pStyle w:val="Heading2"/>
              <w:jc w:val="left"/>
              <w:rPr>
                <w:rFonts w:ascii="Arial" w:hAnsi="Arial" w:cs="Arial"/>
                <w:lang w:val="en-GB"/>
              </w:rPr>
            </w:pPr>
            <w:r w:rsidRPr="0019252C">
              <w:rPr>
                <w:rFonts w:ascii="Arial" w:hAnsi="Arial" w:cs="Arial"/>
                <w:highlight w:val="yellow"/>
                <w:lang w:val="en-GB"/>
              </w:rPr>
              <w:t>PART  1:</w:t>
            </w:r>
            <w:r w:rsidRPr="0019252C">
              <w:rPr>
                <w:rFonts w:ascii="Arial" w:hAnsi="Arial" w:cs="Arial"/>
                <w:lang w:val="en-GB"/>
              </w:rPr>
              <w:t xml:space="preserve"> Comments</w:t>
            </w:r>
          </w:p>
          <w:p w14:paraId="3CD4D373" w14:textId="77777777" w:rsidR="00AE4004" w:rsidRPr="0019252C" w:rsidRDefault="00AE4004">
            <w:pPr>
              <w:rPr>
                <w:rFonts w:ascii="Arial" w:hAnsi="Arial" w:cs="Arial"/>
                <w:sz w:val="20"/>
                <w:szCs w:val="20"/>
                <w:lang w:val="en-GB"/>
              </w:rPr>
            </w:pPr>
          </w:p>
        </w:tc>
      </w:tr>
      <w:tr w:rsidR="00AE4004" w:rsidRPr="0019252C" w14:paraId="2B2355E8" w14:textId="77777777">
        <w:tc>
          <w:tcPr>
            <w:tcW w:w="1265" w:type="pct"/>
            <w:noWrap/>
          </w:tcPr>
          <w:p w14:paraId="3B8C9105" w14:textId="77777777" w:rsidR="00AE4004" w:rsidRPr="0019252C" w:rsidRDefault="00AE4004">
            <w:pPr>
              <w:pStyle w:val="Heading2"/>
              <w:jc w:val="left"/>
              <w:rPr>
                <w:rFonts w:ascii="Arial" w:hAnsi="Arial" w:cs="Arial"/>
                <w:lang w:val="en-GB"/>
              </w:rPr>
            </w:pPr>
          </w:p>
        </w:tc>
        <w:tc>
          <w:tcPr>
            <w:tcW w:w="2212" w:type="pct"/>
          </w:tcPr>
          <w:p w14:paraId="1AA443F6" w14:textId="77777777" w:rsidR="00AE4004" w:rsidRPr="0019252C" w:rsidRDefault="00000000">
            <w:pPr>
              <w:pStyle w:val="Heading2"/>
              <w:jc w:val="left"/>
              <w:rPr>
                <w:rFonts w:ascii="Arial" w:hAnsi="Arial" w:cs="Arial"/>
                <w:lang w:val="en-GB"/>
              </w:rPr>
            </w:pPr>
            <w:r w:rsidRPr="0019252C">
              <w:rPr>
                <w:rFonts w:ascii="Arial" w:hAnsi="Arial" w:cs="Arial"/>
                <w:lang w:val="en-GB"/>
              </w:rPr>
              <w:t>Reviewer’s comment</w:t>
            </w:r>
          </w:p>
          <w:p w14:paraId="2ACFF15C" w14:textId="77777777" w:rsidR="00AE4004" w:rsidRPr="0019252C" w:rsidRDefault="00000000">
            <w:pPr>
              <w:rPr>
                <w:rFonts w:ascii="Arial" w:hAnsi="Arial" w:cs="Arial"/>
                <w:b/>
                <w:bCs/>
                <w:sz w:val="20"/>
                <w:szCs w:val="20"/>
              </w:rPr>
            </w:pPr>
            <w:r w:rsidRPr="0019252C">
              <w:rPr>
                <w:rFonts w:ascii="Arial" w:hAnsi="Arial" w:cs="Arial"/>
                <w:b/>
                <w:bCs/>
                <w:sz w:val="20"/>
                <w:szCs w:val="20"/>
                <w:highlight w:val="yellow"/>
              </w:rPr>
              <w:t>Artificial Intelligence (AI) generated or assisted review comments are strictly prohibited during peer review.</w:t>
            </w:r>
          </w:p>
          <w:p w14:paraId="066B2AB8" w14:textId="77777777" w:rsidR="00AE4004" w:rsidRPr="0019252C" w:rsidRDefault="00AE4004">
            <w:pPr>
              <w:rPr>
                <w:rFonts w:ascii="Arial" w:hAnsi="Arial" w:cs="Arial"/>
                <w:lang w:val="en-GB"/>
              </w:rPr>
            </w:pPr>
          </w:p>
        </w:tc>
        <w:tc>
          <w:tcPr>
            <w:tcW w:w="1523" w:type="pct"/>
          </w:tcPr>
          <w:p w14:paraId="58529595" w14:textId="77777777" w:rsidR="00AE4004" w:rsidRPr="0019252C" w:rsidRDefault="00000000">
            <w:pPr>
              <w:spacing w:after="160" w:line="256" w:lineRule="auto"/>
              <w:rPr>
                <w:rFonts w:ascii="Arial" w:eastAsia="Calibri" w:hAnsi="Arial" w:cs="Arial"/>
                <w:kern w:val="2"/>
                <w:sz w:val="20"/>
                <w:szCs w:val="20"/>
                <w:lang w:val="en-IN"/>
              </w:rPr>
            </w:pPr>
            <w:r w:rsidRPr="0019252C">
              <w:rPr>
                <w:rFonts w:ascii="Arial" w:eastAsia="Calibri" w:hAnsi="Arial" w:cs="Arial"/>
                <w:b/>
                <w:kern w:val="2"/>
                <w:sz w:val="20"/>
                <w:szCs w:val="20"/>
                <w:lang w:val="en-IN"/>
              </w:rPr>
              <w:t>Author’s Feedback</w:t>
            </w:r>
            <w:r w:rsidRPr="0019252C">
              <w:rPr>
                <w:rFonts w:ascii="Arial" w:eastAsia="Calibri" w:hAnsi="Arial" w:cs="Arial"/>
                <w:kern w:val="2"/>
                <w:sz w:val="20"/>
                <w:szCs w:val="20"/>
                <w:lang w:val="en-IN"/>
              </w:rPr>
              <w:t xml:space="preserve"> (It is mandatory that authors should write his/her feedback here)</w:t>
            </w:r>
          </w:p>
          <w:p w14:paraId="73414C91" w14:textId="77777777" w:rsidR="00AE4004" w:rsidRPr="0019252C" w:rsidRDefault="00AE4004">
            <w:pPr>
              <w:pStyle w:val="Heading2"/>
              <w:jc w:val="left"/>
              <w:rPr>
                <w:rFonts w:ascii="Arial" w:hAnsi="Arial" w:cs="Arial"/>
                <w:b w:val="0"/>
                <w:lang w:val="en-GB"/>
              </w:rPr>
            </w:pPr>
          </w:p>
        </w:tc>
      </w:tr>
      <w:tr w:rsidR="00AE4004" w:rsidRPr="0019252C" w14:paraId="4EDEE842" w14:textId="77777777">
        <w:trPr>
          <w:trHeight w:val="1264"/>
        </w:trPr>
        <w:tc>
          <w:tcPr>
            <w:tcW w:w="1265" w:type="pct"/>
            <w:noWrap/>
          </w:tcPr>
          <w:p w14:paraId="05A3693F" w14:textId="77777777" w:rsidR="00AE4004" w:rsidRPr="0019252C" w:rsidRDefault="00000000">
            <w:pPr>
              <w:ind w:left="360"/>
              <w:rPr>
                <w:rFonts w:ascii="Arial" w:hAnsi="Arial" w:cs="Arial"/>
                <w:b/>
                <w:bCs/>
                <w:sz w:val="20"/>
                <w:szCs w:val="20"/>
                <w:lang w:val="en-GB"/>
              </w:rPr>
            </w:pPr>
            <w:r w:rsidRPr="0019252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9093FB2" w14:textId="77777777" w:rsidR="00AE4004" w:rsidRPr="0019252C" w:rsidRDefault="00AE4004">
            <w:pPr>
              <w:ind w:left="360"/>
              <w:rPr>
                <w:rFonts w:ascii="Arial" w:eastAsia="MS Mincho" w:hAnsi="Arial" w:cs="Arial"/>
                <w:b/>
                <w:bCs/>
                <w:sz w:val="20"/>
                <w:szCs w:val="20"/>
                <w:lang w:val="en-GB"/>
              </w:rPr>
            </w:pPr>
          </w:p>
        </w:tc>
        <w:tc>
          <w:tcPr>
            <w:tcW w:w="2212" w:type="pct"/>
          </w:tcPr>
          <w:p w14:paraId="22DD7724" w14:textId="77777777" w:rsidR="00AE4004" w:rsidRPr="0019252C" w:rsidRDefault="00000000">
            <w:pPr>
              <w:pStyle w:val="ListParagraph"/>
              <w:adjustRightInd w:val="0"/>
              <w:snapToGrid w:val="0"/>
              <w:ind w:left="34" w:hanging="34"/>
              <w:contextualSpacing w:val="0"/>
              <w:rPr>
                <w:rFonts w:ascii="Arial" w:hAnsi="Arial" w:cs="Arial"/>
                <w:sz w:val="20"/>
                <w:szCs w:val="20"/>
              </w:rPr>
            </w:pPr>
            <w:r w:rsidRPr="0019252C">
              <w:rPr>
                <w:rFonts w:ascii="Arial" w:hAnsi="Arial" w:cs="Arial"/>
                <w:sz w:val="20"/>
                <w:szCs w:val="20"/>
              </w:rPr>
              <w:t>The study provides useful data on photoperiod effects in Hassan sheep, a breed with limited published research. It contributes to understanding puberty regulation under tropical conditions. However, the small sample size limits the strength of conclusions, and the study would benefit from broader physiological measurements.</w:t>
            </w:r>
          </w:p>
        </w:tc>
        <w:tc>
          <w:tcPr>
            <w:tcW w:w="1523" w:type="pct"/>
          </w:tcPr>
          <w:p w14:paraId="25307400" w14:textId="77777777" w:rsidR="00AE4004" w:rsidRPr="0019252C" w:rsidRDefault="00AE4004">
            <w:pPr>
              <w:pStyle w:val="Heading2"/>
              <w:jc w:val="left"/>
              <w:rPr>
                <w:rFonts w:ascii="Arial" w:hAnsi="Arial" w:cs="Arial"/>
                <w:b w:val="0"/>
                <w:lang w:val="en-GB"/>
              </w:rPr>
            </w:pPr>
          </w:p>
        </w:tc>
      </w:tr>
      <w:tr w:rsidR="00AE4004" w:rsidRPr="0019252C" w14:paraId="4B3355C2" w14:textId="77777777">
        <w:trPr>
          <w:trHeight w:val="1262"/>
        </w:trPr>
        <w:tc>
          <w:tcPr>
            <w:tcW w:w="1265" w:type="pct"/>
            <w:noWrap/>
          </w:tcPr>
          <w:p w14:paraId="58811806" w14:textId="77777777" w:rsidR="00AE4004" w:rsidRPr="0019252C" w:rsidRDefault="00000000">
            <w:pPr>
              <w:ind w:left="360"/>
              <w:rPr>
                <w:rFonts w:ascii="Arial" w:hAnsi="Arial" w:cs="Arial"/>
                <w:b/>
                <w:bCs/>
                <w:sz w:val="20"/>
                <w:szCs w:val="20"/>
                <w:lang w:val="en-GB"/>
              </w:rPr>
            </w:pPr>
            <w:r w:rsidRPr="0019252C">
              <w:rPr>
                <w:rFonts w:ascii="Arial" w:hAnsi="Arial" w:cs="Arial"/>
                <w:b/>
                <w:bCs/>
                <w:sz w:val="20"/>
                <w:szCs w:val="20"/>
                <w:lang w:val="en-GB"/>
              </w:rPr>
              <w:t>Is the title of the article suitable?</w:t>
            </w:r>
          </w:p>
          <w:p w14:paraId="6B83752B" w14:textId="77777777" w:rsidR="00AE4004" w:rsidRPr="0019252C" w:rsidRDefault="00000000">
            <w:pPr>
              <w:ind w:left="360"/>
              <w:rPr>
                <w:rFonts w:ascii="Arial" w:hAnsi="Arial" w:cs="Arial"/>
                <w:b/>
                <w:bCs/>
                <w:sz w:val="20"/>
                <w:szCs w:val="20"/>
                <w:lang w:val="en-GB"/>
              </w:rPr>
            </w:pPr>
            <w:r w:rsidRPr="0019252C">
              <w:rPr>
                <w:rFonts w:ascii="Arial" w:hAnsi="Arial" w:cs="Arial"/>
                <w:b/>
                <w:bCs/>
                <w:sz w:val="20"/>
                <w:szCs w:val="20"/>
                <w:lang w:val="en-GB"/>
              </w:rPr>
              <w:t>(If not please suggest an alternative title)</w:t>
            </w:r>
          </w:p>
          <w:p w14:paraId="2D32EE67" w14:textId="77777777" w:rsidR="00AE4004" w:rsidRPr="0019252C" w:rsidRDefault="00AE4004">
            <w:pPr>
              <w:pStyle w:val="Heading2"/>
              <w:jc w:val="left"/>
              <w:rPr>
                <w:rFonts w:ascii="Arial" w:hAnsi="Arial" w:cs="Arial"/>
                <w:u w:val="single"/>
                <w:lang w:val="en-GB"/>
              </w:rPr>
            </w:pPr>
          </w:p>
        </w:tc>
        <w:tc>
          <w:tcPr>
            <w:tcW w:w="2212" w:type="pct"/>
          </w:tcPr>
          <w:p w14:paraId="15F0C1F5" w14:textId="77777777" w:rsidR="00AE4004" w:rsidRPr="0019252C" w:rsidRDefault="00000000">
            <w:pPr>
              <w:pStyle w:val="ListParagraph"/>
              <w:adjustRightInd w:val="0"/>
              <w:snapToGrid w:val="0"/>
              <w:ind w:left="34" w:hanging="34"/>
              <w:contextualSpacing w:val="0"/>
              <w:rPr>
                <w:rFonts w:ascii="Arial" w:hAnsi="Arial" w:cs="Arial"/>
                <w:sz w:val="20"/>
                <w:szCs w:val="20"/>
              </w:rPr>
            </w:pPr>
            <w:r w:rsidRPr="0019252C">
              <w:rPr>
                <w:rFonts w:ascii="Arial" w:hAnsi="Arial" w:cs="Arial"/>
                <w:sz w:val="20"/>
                <w:szCs w:val="20"/>
              </w:rPr>
              <w:t xml:space="preserve">The title is appropriate and reflects the study objectives. </w:t>
            </w:r>
          </w:p>
        </w:tc>
        <w:tc>
          <w:tcPr>
            <w:tcW w:w="1523" w:type="pct"/>
          </w:tcPr>
          <w:p w14:paraId="504D93FE" w14:textId="77777777" w:rsidR="00AE4004" w:rsidRPr="0019252C" w:rsidRDefault="00AE4004">
            <w:pPr>
              <w:pStyle w:val="Heading2"/>
              <w:jc w:val="left"/>
              <w:rPr>
                <w:rFonts w:ascii="Arial" w:hAnsi="Arial" w:cs="Arial"/>
                <w:b w:val="0"/>
                <w:lang w:val="en-GB"/>
              </w:rPr>
            </w:pPr>
          </w:p>
        </w:tc>
      </w:tr>
      <w:tr w:rsidR="00AE4004" w:rsidRPr="0019252C" w14:paraId="44D50DA7" w14:textId="77777777">
        <w:trPr>
          <w:trHeight w:val="1262"/>
        </w:trPr>
        <w:tc>
          <w:tcPr>
            <w:tcW w:w="1265" w:type="pct"/>
            <w:noWrap/>
          </w:tcPr>
          <w:p w14:paraId="0B6DCF31" w14:textId="77777777" w:rsidR="00AE4004" w:rsidRPr="0019252C" w:rsidRDefault="00000000">
            <w:pPr>
              <w:pStyle w:val="Heading2"/>
              <w:ind w:left="360"/>
              <w:jc w:val="left"/>
              <w:rPr>
                <w:rFonts w:ascii="Arial" w:hAnsi="Arial" w:cs="Arial"/>
                <w:lang w:val="en-GB"/>
              </w:rPr>
            </w:pPr>
            <w:r w:rsidRPr="0019252C">
              <w:rPr>
                <w:rFonts w:ascii="Arial" w:hAnsi="Arial" w:cs="Arial"/>
                <w:lang w:val="en-GB"/>
              </w:rPr>
              <w:t>Is the abstract of the article comprehensive? Do you suggest the addition (or deletion) of some points in this section? Please write your suggestions here.</w:t>
            </w:r>
          </w:p>
          <w:p w14:paraId="0EB24ADE" w14:textId="77777777" w:rsidR="00AE4004" w:rsidRPr="0019252C" w:rsidRDefault="00AE4004">
            <w:pPr>
              <w:pStyle w:val="Heading2"/>
              <w:jc w:val="left"/>
              <w:rPr>
                <w:rFonts w:ascii="Arial" w:hAnsi="Arial" w:cs="Arial"/>
                <w:u w:val="single"/>
                <w:lang w:val="en-GB"/>
              </w:rPr>
            </w:pPr>
          </w:p>
        </w:tc>
        <w:tc>
          <w:tcPr>
            <w:tcW w:w="2212" w:type="pct"/>
          </w:tcPr>
          <w:p w14:paraId="68EEE5BC" w14:textId="77777777" w:rsidR="00AE4004" w:rsidRPr="0019252C" w:rsidRDefault="00000000">
            <w:pPr>
              <w:pStyle w:val="ListParagraph"/>
              <w:adjustRightInd w:val="0"/>
              <w:snapToGrid w:val="0"/>
              <w:ind w:left="34" w:hanging="34"/>
              <w:contextualSpacing w:val="0"/>
              <w:rPr>
                <w:rFonts w:ascii="Arial" w:hAnsi="Arial" w:cs="Arial"/>
                <w:b/>
                <w:bCs/>
                <w:sz w:val="20"/>
                <w:szCs w:val="20"/>
                <w:lang w:val="en-GB"/>
              </w:rPr>
            </w:pPr>
            <w:r w:rsidRPr="0019252C">
              <w:rPr>
                <w:rFonts w:ascii="Arial" w:hAnsi="Arial" w:cs="Arial"/>
                <w:sz w:val="20"/>
                <w:szCs w:val="20"/>
              </w:rPr>
              <w:t>The abstract is clear and summarizes key findings. It would benefit from mentioning the statistical test used and briefly highlighting practical implications. The conclusion could be more concise.</w:t>
            </w:r>
          </w:p>
          <w:p w14:paraId="2FF05B41" w14:textId="77777777" w:rsidR="00AE4004" w:rsidRPr="0019252C" w:rsidRDefault="00AE4004">
            <w:pPr>
              <w:adjustRightInd w:val="0"/>
              <w:snapToGrid w:val="0"/>
              <w:ind w:left="34" w:hanging="34"/>
              <w:rPr>
                <w:rFonts w:ascii="Arial" w:hAnsi="Arial" w:cs="Arial"/>
                <w:b/>
                <w:bCs/>
                <w:sz w:val="20"/>
                <w:szCs w:val="20"/>
                <w:lang w:val="en-GB"/>
              </w:rPr>
            </w:pPr>
          </w:p>
        </w:tc>
        <w:tc>
          <w:tcPr>
            <w:tcW w:w="1523" w:type="pct"/>
          </w:tcPr>
          <w:p w14:paraId="32E98D0E" w14:textId="77777777" w:rsidR="00AE4004" w:rsidRPr="0019252C" w:rsidRDefault="00AE4004">
            <w:pPr>
              <w:pStyle w:val="Heading2"/>
              <w:jc w:val="left"/>
              <w:rPr>
                <w:rFonts w:ascii="Arial" w:hAnsi="Arial" w:cs="Arial"/>
                <w:b w:val="0"/>
                <w:lang w:val="en-GB"/>
              </w:rPr>
            </w:pPr>
          </w:p>
        </w:tc>
      </w:tr>
      <w:tr w:rsidR="00AE4004" w:rsidRPr="0019252C" w14:paraId="4D55A51D" w14:textId="77777777">
        <w:trPr>
          <w:trHeight w:val="704"/>
        </w:trPr>
        <w:tc>
          <w:tcPr>
            <w:tcW w:w="1265" w:type="pct"/>
            <w:noWrap/>
          </w:tcPr>
          <w:p w14:paraId="3C79A905" w14:textId="77777777" w:rsidR="00AE4004" w:rsidRPr="0019252C" w:rsidRDefault="00000000">
            <w:pPr>
              <w:pStyle w:val="Heading2"/>
              <w:ind w:left="360"/>
              <w:jc w:val="left"/>
              <w:rPr>
                <w:rFonts w:ascii="Arial" w:hAnsi="Arial" w:cs="Arial"/>
                <w:b w:val="0"/>
                <w:bCs w:val="0"/>
                <w:u w:val="single"/>
                <w:lang w:val="en-GB"/>
              </w:rPr>
            </w:pPr>
            <w:r w:rsidRPr="0019252C">
              <w:rPr>
                <w:rFonts w:ascii="Arial" w:hAnsi="Arial" w:cs="Arial"/>
                <w:lang w:val="en-GB"/>
              </w:rPr>
              <w:t>Is the manuscript scientifically, correct? Please write here.</w:t>
            </w:r>
          </w:p>
        </w:tc>
        <w:tc>
          <w:tcPr>
            <w:tcW w:w="2212" w:type="pct"/>
          </w:tcPr>
          <w:p w14:paraId="2255E721" w14:textId="77777777" w:rsidR="00AE4004" w:rsidRPr="0019252C" w:rsidRDefault="00000000">
            <w:pPr>
              <w:pStyle w:val="ListParagraph"/>
              <w:adjustRightInd w:val="0"/>
              <w:snapToGrid w:val="0"/>
              <w:ind w:left="34" w:hanging="34"/>
              <w:contextualSpacing w:val="0"/>
              <w:rPr>
                <w:rFonts w:ascii="Arial" w:hAnsi="Arial" w:cs="Arial"/>
                <w:bCs/>
                <w:sz w:val="20"/>
                <w:szCs w:val="20"/>
              </w:rPr>
            </w:pPr>
            <w:r w:rsidRPr="0019252C">
              <w:rPr>
                <w:rFonts w:ascii="Arial" w:hAnsi="Arial" w:cs="Arial"/>
                <w:sz w:val="20"/>
                <w:szCs w:val="20"/>
              </w:rPr>
              <w:t xml:space="preserve">The study explores an important topic. But several methodological limitations weaken the reliability of the conclusions. The Materials and Methods section is notably brief and omits key information, including the </w:t>
            </w:r>
            <w:r w:rsidRPr="0019252C">
              <w:rPr>
                <w:rFonts w:ascii="Arial" w:hAnsi="Arial" w:cs="Arial"/>
                <w:b/>
                <w:bCs/>
                <w:sz w:val="20"/>
                <w:szCs w:val="20"/>
              </w:rPr>
              <w:t>statistical tests applied, how light intensity was verified, housing dimensions, feeding schedules, and environmental conditions such as temperature and humidity</w:t>
            </w:r>
            <w:r w:rsidRPr="0019252C">
              <w:rPr>
                <w:rFonts w:ascii="Arial" w:hAnsi="Arial" w:cs="Arial"/>
                <w:sz w:val="20"/>
                <w:szCs w:val="20"/>
              </w:rPr>
              <w:t xml:space="preserve">. The sample size (n = 6/group) is also quite small, reducing the power to detect meaningful differences. In addition, the manuscript lacks figures, and some results, particularly the fluctuations in ADG, require clearer statistical interpretation. </w:t>
            </w:r>
          </w:p>
        </w:tc>
        <w:tc>
          <w:tcPr>
            <w:tcW w:w="1523" w:type="pct"/>
          </w:tcPr>
          <w:p w14:paraId="5490AD4F" w14:textId="77777777" w:rsidR="00AE4004" w:rsidRPr="0019252C" w:rsidRDefault="00AE4004">
            <w:pPr>
              <w:pStyle w:val="Heading2"/>
              <w:jc w:val="left"/>
              <w:rPr>
                <w:rFonts w:ascii="Arial" w:hAnsi="Arial" w:cs="Arial"/>
                <w:b w:val="0"/>
                <w:lang w:val="en-GB"/>
              </w:rPr>
            </w:pPr>
          </w:p>
        </w:tc>
      </w:tr>
      <w:tr w:rsidR="00AE4004" w:rsidRPr="0019252C" w14:paraId="5F59CF55" w14:textId="77777777">
        <w:trPr>
          <w:trHeight w:val="703"/>
        </w:trPr>
        <w:tc>
          <w:tcPr>
            <w:tcW w:w="1265" w:type="pct"/>
            <w:noWrap/>
          </w:tcPr>
          <w:p w14:paraId="69AC1536" w14:textId="77777777" w:rsidR="00AE4004" w:rsidRPr="0019252C" w:rsidRDefault="00000000">
            <w:pPr>
              <w:ind w:left="360"/>
              <w:rPr>
                <w:rFonts w:ascii="Arial" w:hAnsi="Arial" w:cs="Arial"/>
                <w:b/>
                <w:bCs/>
                <w:sz w:val="20"/>
                <w:szCs w:val="20"/>
                <w:lang w:val="en-GB"/>
              </w:rPr>
            </w:pPr>
            <w:r w:rsidRPr="0019252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9B6A3FE" w14:textId="77777777" w:rsidR="00AE4004" w:rsidRPr="0019252C" w:rsidRDefault="00000000">
            <w:pPr>
              <w:pStyle w:val="ListParagraph"/>
              <w:adjustRightInd w:val="0"/>
              <w:snapToGrid w:val="0"/>
              <w:ind w:left="34" w:hanging="34"/>
              <w:contextualSpacing w:val="0"/>
              <w:rPr>
                <w:rFonts w:ascii="Arial" w:hAnsi="Arial" w:cs="Arial"/>
                <w:sz w:val="20"/>
                <w:szCs w:val="20"/>
              </w:rPr>
            </w:pPr>
            <w:r w:rsidRPr="0019252C">
              <w:rPr>
                <w:rFonts w:ascii="Arial" w:hAnsi="Arial" w:cs="Arial"/>
                <w:sz w:val="20"/>
                <w:szCs w:val="20"/>
              </w:rPr>
              <w:t>References are adequate and include both classical and recent studies. A few more recent tropical</w:t>
            </w:r>
            <w:r w:rsidRPr="0019252C">
              <w:rPr>
                <w:rFonts w:ascii="Arial" w:hAnsi="Arial" w:cs="Arial"/>
                <w:sz w:val="20"/>
                <w:szCs w:val="20"/>
              </w:rPr>
              <w:noBreakHyphen/>
              <w:t>breed studies could strengthen the discussion. Citation formatting should be checked for consistency.</w:t>
            </w:r>
          </w:p>
          <w:p w14:paraId="3EBE05EA" w14:textId="77777777" w:rsidR="00AE4004" w:rsidRPr="0019252C" w:rsidRDefault="00AE4004">
            <w:pPr>
              <w:pStyle w:val="ListParagraph"/>
              <w:adjustRightInd w:val="0"/>
              <w:snapToGrid w:val="0"/>
              <w:ind w:left="34" w:hanging="34"/>
              <w:contextualSpacing w:val="0"/>
              <w:rPr>
                <w:rFonts w:ascii="Arial" w:hAnsi="Arial" w:cs="Arial"/>
                <w:bCs/>
                <w:sz w:val="20"/>
                <w:szCs w:val="20"/>
                <w:lang w:val="en-GB"/>
              </w:rPr>
            </w:pPr>
          </w:p>
        </w:tc>
        <w:tc>
          <w:tcPr>
            <w:tcW w:w="1523" w:type="pct"/>
          </w:tcPr>
          <w:p w14:paraId="1AF5B628" w14:textId="77777777" w:rsidR="00AE4004" w:rsidRPr="0019252C" w:rsidRDefault="00AE4004">
            <w:pPr>
              <w:pStyle w:val="Heading2"/>
              <w:jc w:val="left"/>
              <w:rPr>
                <w:rFonts w:ascii="Arial" w:hAnsi="Arial" w:cs="Arial"/>
                <w:b w:val="0"/>
                <w:lang w:val="en-GB"/>
              </w:rPr>
            </w:pPr>
          </w:p>
        </w:tc>
      </w:tr>
      <w:tr w:rsidR="00AE4004" w:rsidRPr="0019252C" w14:paraId="7006A4B2" w14:textId="77777777">
        <w:trPr>
          <w:trHeight w:val="386"/>
        </w:trPr>
        <w:tc>
          <w:tcPr>
            <w:tcW w:w="1265" w:type="pct"/>
            <w:noWrap/>
          </w:tcPr>
          <w:p w14:paraId="1373CF91" w14:textId="77777777" w:rsidR="00AE4004" w:rsidRPr="0019252C" w:rsidRDefault="00000000">
            <w:pPr>
              <w:pStyle w:val="Heading2"/>
              <w:ind w:left="360"/>
              <w:jc w:val="left"/>
              <w:rPr>
                <w:rFonts w:ascii="Arial" w:hAnsi="Arial" w:cs="Arial"/>
                <w:bCs w:val="0"/>
                <w:lang w:val="en-GB"/>
              </w:rPr>
            </w:pPr>
            <w:r w:rsidRPr="0019252C">
              <w:rPr>
                <w:rFonts w:ascii="Arial" w:hAnsi="Arial" w:cs="Arial"/>
                <w:bCs w:val="0"/>
                <w:lang w:val="en-GB"/>
              </w:rPr>
              <w:t>Is the language/English quality of the article suitable for scholarly communications?</w:t>
            </w:r>
          </w:p>
          <w:p w14:paraId="5CEE9F6D" w14:textId="77777777" w:rsidR="00AE4004" w:rsidRPr="0019252C" w:rsidRDefault="00AE4004">
            <w:pPr>
              <w:rPr>
                <w:rFonts w:ascii="Arial" w:hAnsi="Arial" w:cs="Arial"/>
                <w:sz w:val="20"/>
                <w:szCs w:val="20"/>
                <w:lang w:val="en-GB"/>
              </w:rPr>
            </w:pPr>
          </w:p>
        </w:tc>
        <w:tc>
          <w:tcPr>
            <w:tcW w:w="2212" w:type="pct"/>
          </w:tcPr>
          <w:p w14:paraId="496709D0" w14:textId="77777777" w:rsidR="00AE4004" w:rsidRPr="0019252C" w:rsidRDefault="00000000">
            <w:pPr>
              <w:adjustRightInd w:val="0"/>
              <w:snapToGrid w:val="0"/>
              <w:ind w:left="34" w:hanging="34"/>
              <w:rPr>
                <w:rFonts w:ascii="Arial" w:hAnsi="Arial" w:cs="Arial"/>
                <w:sz w:val="20"/>
                <w:szCs w:val="20"/>
                <w:lang w:val="en-GB"/>
              </w:rPr>
            </w:pPr>
            <w:r w:rsidRPr="0019252C">
              <w:rPr>
                <w:rFonts w:ascii="Arial" w:hAnsi="Arial" w:cs="Arial"/>
                <w:sz w:val="20"/>
                <w:szCs w:val="20"/>
              </w:rPr>
              <w:t>The manuscript is generally understandable but requires language polishing. Several sentences are long or repetitive, and some wording is unclear.</w:t>
            </w:r>
          </w:p>
        </w:tc>
        <w:tc>
          <w:tcPr>
            <w:tcW w:w="1523" w:type="pct"/>
          </w:tcPr>
          <w:p w14:paraId="10F05C03" w14:textId="77777777" w:rsidR="00AE4004" w:rsidRPr="0019252C" w:rsidRDefault="00AE4004">
            <w:pPr>
              <w:rPr>
                <w:rFonts w:ascii="Arial" w:hAnsi="Arial" w:cs="Arial"/>
                <w:sz w:val="20"/>
                <w:szCs w:val="20"/>
                <w:lang w:val="en-GB"/>
              </w:rPr>
            </w:pPr>
          </w:p>
        </w:tc>
      </w:tr>
      <w:tr w:rsidR="00AE4004" w:rsidRPr="0019252C" w14:paraId="080669B2" w14:textId="77777777">
        <w:trPr>
          <w:trHeight w:val="1178"/>
        </w:trPr>
        <w:tc>
          <w:tcPr>
            <w:tcW w:w="1265" w:type="pct"/>
            <w:noWrap/>
          </w:tcPr>
          <w:p w14:paraId="49E9370D" w14:textId="77777777" w:rsidR="00AE4004" w:rsidRPr="0019252C" w:rsidRDefault="00000000">
            <w:pPr>
              <w:pStyle w:val="Heading2"/>
              <w:jc w:val="left"/>
              <w:rPr>
                <w:rFonts w:ascii="Arial" w:hAnsi="Arial" w:cs="Arial"/>
                <w:b w:val="0"/>
                <w:bCs w:val="0"/>
                <w:lang w:val="en-GB"/>
              </w:rPr>
            </w:pPr>
            <w:r w:rsidRPr="0019252C">
              <w:rPr>
                <w:rFonts w:ascii="Arial" w:hAnsi="Arial" w:cs="Arial"/>
                <w:bCs w:val="0"/>
                <w:u w:val="single"/>
                <w:lang w:val="en-GB"/>
              </w:rPr>
              <w:t>Optional/General</w:t>
            </w:r>
            <w:r w:rsidRPr="0019252C">
              <w:rPr>
                <w:rFonts w:ascii="Arial" w:hAnsi="Arial" w:cs="Arial"/>
                <w:bCs w:val="0"/>
                <w:lang w:val="en-GB"/>
              </w:rPr>
              <w:t xml:space="preserve"> </w:t>
            </w:r>
            <w:r w:rsidRPr="0019252C">
              <w:rPr>
                <w:rFonts w:ascii="Arial" w:hAnsi="Arial" w:cs="Arial"/>
                <w:b w:val="0"/>
                <w:bCs w:val="0"/>
                <w:lang w:val="en-GB"/>
              </w:rPr>
              <w:t>comments</w:t>
            </w:r>
          </w:p>
          <w:p w14:paraId="12F1C744" w14:textId="77777777" w:rsidR="00AE4004" w:rsidRPr="0019252C" w:rsidRDefault="00AE4004">
            <w:pPr>
              <w:pStyle w:val="Heading2"/>
              <w:jc w:val="left"/>
              <w:rPr>
                <w:rFonts w:ascii="Arial" w:hAnsi="Arial" w:cs="Arial"/>
                <w:b w:val="0"/>
                <w:lang w:val="en-GB"/>
              </w:rPr>
            </w:pPr>
          </w:p>
        </w:tc>
        <w:tc>
          <w:tcPr>
            <w:tcW w:w="2212" w:type="pct"/>
          </w:tcPr>
          <w:p w14:paraId="60763180" w14:textId="77777777" w:rsidR="00AE4004" w:rsidRPr="0019252C" w:rsidRDefault="00000000">
            <w:pPr>
              <w:pStyle w:val="ListParagraph"/>
              <w:numPr>
                <w:ilvl w:val="0"/>
                <w:numId w:val="15"/>
              </w:numPr>
              <w:adjustRightInd w:val="0"/>
              <w:snapToGrid w:val="0"/>
              <w:contextualSpacing w:val="0"/>
              <w:rPr>
                <w:rFonts w:ascii="Arial" w:hAnsi="Arial" w:cs="Arial"/>
                <w:sz w:val="20"/>
                <w:szCs w:val="20"/>
              </w:rPr>
            </w:pPr>
            <w:r w:rsidRPr="0019252C">
              <w:rPr>
                <w:rFonts w:ascii="Arial" w:hAnsi="Arial" w:cs="Arial"/>
                <w:b/>
                <w:bCs/>
                <w:sz w:val="20"/>
                <w:szCs w:val="20"/>
              </w:rPr>
              <w:t>Table 1 and Figure 1</w:t>
            </w:r>
            <w:r w:rsidRPr="0019252C">
              <w:rPr>
                <w:rFonts w:ascii="Arial" w:hAnsi="Arial" w:cs="Arial"/>
                <w:sz w:val="20"/>
                <w:szCs w:val="20"/>
              </w:rPr>
              <w:t xml:space="preserve"> present the same information, making one of them redundant.</w:t>
            </w:r>
          </w:p>
          <w:p w14:paraId="3155E560" w14:textId="77777777" w:rsidR="00AE4004" w:rsidRPr="0019252C" w:rsidRDefault="00000000">
            <w:pPr>
              <w:pStyle w:val="ListParagraph"/>
              <w:numPr>
                <w:ilvl w:val="0"/>
                <w:numId w:val="15"/>
              </w:numPr>
              <w:adjustRightInd w:val="0"/>
              <w:snapToGrid w:val="0"/>
              <w:contextualSpacing w:val="0"/>
              <w:rPr>
                <w:rFonts w:ascii="Arial" w:hAnsi="Arial" w:cs="Arial"/>
                <w:sz w:val="20"/>
                <w:szCs w:val="20"/>
              </w:rPr>
            </w:pPr>
            <w:r w:rsidRPr="0019252C">
              <w:rPr>
                <w:rFonts w:ascii="Arial" w:hAnsi="Arial" w:cs="Arial"/>
                <w:b/>
                <w:bCs/>
                <w:sz w:val="20"/>
                <w:szCs w:val="20"/>
              </w:rPr>
              <w:t>Table 3 and Figure 3</w:t>
            </w:r>
            <w:r w:rsidRPr="0019252C">
              <w:rPr>
                <w:rFonts w:ascii="Arial" w:hAnsi="Arial" w:cs="Arial"/>
                <w:sz w:val="20"/>
                <w:szCs w:val="20"/>
              </w:rPr>
              <w:t xml:space="preserve"> also duplicate the same data without adding interpretive value.</w:t>
            </w:r>
          </w:p>
          <w:p w14:paraId="474D609A" w14:textId="77777777" w:rsidR="00AE4004" w:rsidRPr="0019252C" w:rsidRDefault="00000000">
            <w:pPr>
              <w:pStyle w:val="NormalWeb"/>
              <w:numPr>
                <w:ilvl w:val="0"/>
                <w:numId w:val="15"/>
              </w:numPr>
              <w:adjustRightInd w:val="0"/>
              <w:snapToGrid w:val="0"/>
              <w:spacing w:before="0" w:beforeAutospacing="0" w:after="0" w:afterAutospacing="0"/>
              <w:rPr>
                <w:rFonts w:ascii="Arial" w:hAnsi="Arial" w:cs="Arial"/>
                <w:b/>
                <w:sz w:val="20"/>
                <w:szCs w:val="20"/>
              </w:rPr>
            </w:pPr>
            <w:r w:rsidRPr="0019252C">
              <w:rPr>
                <w:rFonts w:ascii="Arial" w:hAnsi="Arial" w:cs="Arial"/>
                <w:sz w:val="20"/>
                <w:szCs w:val="20"/>
              </w:rPr>
              <w:t xml:space="preserve">Please use </w:t>
            </w:r>
            <w:r w:rsidRPr="0019252C">
              <w:rPr>
                <w:rFonts w:ascii="Arial" w:hAnsi="Arial" w:cs="Arial"/>
                <w:b/>
                <w:bCs/>
                <w:sz w:val="20"/>
                <w:szCs w:val="20"/>
              </w:rPr>
              <w:t>either a table or a figure</w:t>
            </w:r>
            <w:r w:rsidRPr="0019252C">
              <w:rPr>
                <w:rFonts w:ascii="Arial" w:hAnsi="Arial" w:cs="Arial"/>
                <w:sz w:val="20"/>
                <w:szCs w:val="20"/>
              </w:rPr>
              <w:t xml:space="preserve"> for each finding, but not both</w:t>
            </w:r>
          </w:p>
        </w:tc>
        <w:tc>
          <w:tcPr>
            <w:tcW w:w="1523" w:type="pct"/>
          </w:tcPr>
          <w:p w14:paraId="7E7FCDC8" w14:textId="77777777" w:rsidR="00AE4004" w:rsidRPr="0019252C" w:rsidRDefault="00AE4004">
            <w:pPr>
              <w:rPr>
                <w:rFonts w:ascii="Arial" w:hAnsi="Arial" w:cs="Arial"/>
                <w:sz w:val="20"/>
                <w:szCs w:val="20"/>
                <w:lang w:val="en-GB"/>
              </w:rPr>
            </w:pPr>
          </w:p>
        </w:tc>
      </w:tr>
    </w:tbl>
    <w:p w14:paraId="791184D6" w14:textId="77777777" w:rsidR="00AE4004" w:rsidRPr="0019252C" w:rsidRDefault="00AE4004">
      <w:pPr>
        <w:pStyle w:val="BodyText"/>
        <w:rPr>
          <w:rFonts w:ascii="Arial" w:hAnsi="Arial" w:cs="Arial"/>
          <w:b/>
          <w:bCs/>
          <w:sz w:val="20"/>
          <w:szCs w:val="20"/>
          <w:u w:val="single"/>
          <w:lang w:val="en-GB"/>
        </w:rPr>
      </w:pPr>
    </w:p>
    <w:p w14:paraId="30220845" w14:textId="77777777" w:rsidR="00AE4004" w:rsidRPr="0019252C" w:rsidRDefault="00AE4004">
      <w:pPr>
        <w:pStyle w:val="BodyText"/>
        <w:rPr>
          <w:rFonts w:ascii="Arial" w:hAnsi="Arial" w:cs="Arial"/>
          <w:b/>
          <w:bCs/>
          <w:sz w:val="20"/>
          <w:szCs w:val="20"/>
          <w:u w:val="single"/>
          <w:lang w:val="en-GB"/>
        </w:rPr>
      </w:pPr>
    </w:p>
    <w:p w14:paraId="24A402BB" w14:textId="77777777" w:rsidR="00AE4004" w:rsidRPr="0019252C" w:rsidRDefault="00AE4004">
      <w:pPr>
        <w:pStyle w:val="BodyText"/>
        <w:rPr>
          <w:rFonts w:ascii="Arial" w:hAnsi="Arial" w:cs="Arial"/>
          <w:b/>
          <w:bCs/>
          <w:sz w:val="20"/>
          <w:szCs w:val="20"/>
          <w:u w:val="single"/>
          <w:lang w:val="en-GB"/>
        </w:rPr>
      </w:pPr>
    </w:p>
    <w:p w14:paraId="4309743C" w14:textId="77777777" w:rsidR="00AE4004" w:rsidRPr="0019252C" w:rsidRDefault="00AE4004">
      <w:pPr>
        <w:pStyle w:val="BodyText"/>
        <w:rPr>
          <w:rFonts w:ascii="Arial" w:hAnsi="Arial" w:cs="Arial"/>
          <w:b/>
          <w:bCs/>
          <w:sz w:val="20"/>
          <w:szCs w:val="20"/>
          <w:u w:val="single"/>
          <w:lang w:val="en-GB"/>
        </w:rPr>
      </w:pPr>
    </w:p>
    <w:p w14:paraId="5CBCF364" w14:textId="77777777" w:rsidR="00AE4004" w:rsidRPr="0019252C" w:rsidRDefault="00AE4004">
      <w:pPr>
        <w:pStyle w:val="BodyText"/>
        <w:rPr>
          <w:rFonts w:ascii="Arial" w:hAnsi="Arial" w:cs="Arial"/>
          <w:b/>
          <w:bCs/>
          <w:sz w:val="20"/>
          <w:szCs w:val="20"/>
          <w:u w:val="single"/>
          <w:lang w:val="en-GB"/>
        </w:rPr>
      </w:pPr>
    </w:p>
    <w:p w14:paraId="57D23C1D" w14:textId="77777777" w:rsidR="00AE4004" w:rsidRPr="0019252C" w:rsidRDefault="00AE4004">
      <w:pPr>
        <w:pStyle w:val="BodyText"/>
        <w:rPr>
          <w:rFonts w:ascii="Arial" w:hAnsi="Arial" w:cs="Arial"/>
          <w:b/>
          <w:bCs/>
          <w:sz w:val="20"/>
          <w:szCs w:val="20"/>
          <w:u w:val="single"/>
          <w:lang w:val="en-GB"/>
        </w:rPr>
      </w:pPr>
    </w:p>
    <w:p w14:paraId="3758F6E2" w14:textId="77777777" w:rsidR="00AE4004" w:rsidRPr="0019252C" w:rsidRDefault="00AE4004">
      <w:pPr>
        <w:pStyle w:val="BodyText"/>
        <w:rPr>
          <w:rFonts w:ascii="Arial" w:hAnsi="Arial" w:cs="Arial"/>
          <w:b/>
          <w:bCs/>
          <w:sz w:val="20"/>
          <w:szCs w:val="20"/>
          <w:u w:val="single"/>
          <w:lang w:val="en-GB"/>
        </w:rPr>
      </w:pPr>
    </w:p>
    <w:p w14:paraId="6B04077A" w14:textId="77777777" w:rsidR="00AE4004" w:rsidRPr="0019252C" w:rsidRDefault="00AE4004">
      <w:pPr>
        <w:pStyle w:val="BodyText"/>
        <w:rPr>
          <w:rFonts w:ascii="Arial" w:hAnsi="Arial" w:cs="Arial"/>
          <w:b/>
          <w:bCs/>
          <w:sz w:val="20"/>
          <w:szCs w:val="20"/>
          <w:u w:val="single"/>
          <w:lang w:val="en-GB"/>
        </w:rPr>
      </w:pPr>
    </w:p>
    <w:p w14:paraId="149FC92F" w14:textId="77777777" w:rsidR="00AE4004" w:rsidRPr="0019252C" w:rsidRDefault="00AE400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AE4004" w:rsidRPr="0019252C" w14:paraId="61223B20"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0F5DF46" w14:textId="77777777" w:rsidR="00AE4004" w:rsidRPr="0019252C" w:rsidRDefault="00000000">
            <w:pPr>
              <w:pStyle w:val="NormalWeb"/>
              <w:spacing w:before="0" w:beforeAutospacing="0" w:after="0" w:afterAutospacing="0"/>
              <w:rPr>
                <w:rFonts w:ascii="Arial" w:hAnsi="Arial" w:cs="Arial"/>
                <w:b/>
                <w:sz w:val="20"/>
                <w:szCs w:val="20"/>
                <w:u w:val="single"/>
                <w:lang w:val="en-GB"/>
              </w:rPr>
            </w:pPr>
            <w:r w:rsidRPr="0019252C">
              <w:rPr>
                <w:rFonts w:ascii="Arial" w:hAnsi="Arial" w:cs="Arial"/>
                <w:b/>
                <w:sz w:val="20"/>
                <w:szCs w:val="20"/>
                <w:highlight w:val="yellow"/>
                <w:u w:val="single"/>
                <w:lang w:val="en-GB"/>
              </w:rPr>
              <w:t>PART  2:</w:t>
            </w:r>
            <w:r w:rsidRPr="0019252C">
              <w:rPr>
                <w:rFonts w:ascii="Arial" w:hAnsi="Arial" w:cs="Arial"/>
                <w:b/>
                <w:sz w:val="20"/>
                <w:szCs w:val="20"/>
                <w:u w:val="single"/>
                <w:lang w:val="en-GB"/>
              </w:rPr>
              <w:t xml:space="preserve"> </w:t>
            </w:r>
          </w:p>
          <w:p w14:paraId="03835A0C" w14:textId="77777777" w:rsidR="00AE4004" w:rsidRPr="0019252C" w:rsidRDefault="00AE4004">
            <w:pPr>
              <w:pStyle w:val="NormalWeb"/>
              <w:spacing w:before="0" w:beforeAutospacing="0" w:after="0" w:afterAutospacing="0"/>
              <w:rPr>
                <w:rFonts w:ascii="Arial" w:hAnsi="Arial" w:cs="Arial"/>
                <w:b/>
                <w:sz w:val="20"/>
                <w:szCs w:val="20"/>
                <w:u w:val="single"/>
                <w:lang w:val="en-GB"/>
              </w:rPr>
            </w:pPr>
          </w:p>
        </w:tc>
      </w:tr>
      <w:tr w:rsidR="00AE4004" w:rsidRPr="0019252C" w14:paraId="1BE0126A" w14:textId="77777777">
        <w:trPr>
          <w:trHeight w:val="935"/>
        </w:trPr>
        <w:tc>
          <w:tcPr>
            <w:tcW w:w="1615" w:type="pct"/>
            <w:noWrap/>
            <w:tcMar>
              <w:top w:w="0" w:type="dxa"/>
              <w:left w:w="108" w:type="dxa"/>
              <w:bottom w:w="0" w:type="dxa"/>
              <w:right w:w="108" w:type="dxa"/>
            </w:tcMar>
            <w:vAlign w:val="center"/>
          </w:tcPr>
          <w:p w14:paraId="79432060" w14:textId="77777777" w:rsidR="00AE4004" w:rsidRPr="0019252C" w:rsidRDefault="00AE4004">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F3DF658" w14:textId="77777777" w:rsidR="00AE4004" w:rsidRPr="0019252C" w:rsidRDefault="00000000">
            <w:pPr>
              <w:pStyle w:val="Heading2"/>
              <w:jc w:val="left"/>
              <w:rPr>
                <w:rFonts w:ascii="Arial" w:hAnsi="Arial" w:cs="Arial"/>
                <w:lang w:val="en-GB"/>
              </w:rPr>
            </w:pPr>
            <w:r w:rsidRPr="0019252C">
              <w:rPr>
                <w:rFonts w:ascii="Arial" w:hAnsi="Arial" w:cs="Arial"/>
                <w:lang w:val="en-GB"/>
              </w:rPr>
              <w:t>Reviewer’s comment</w:t>
            </w:r>
          </w:p>
        </w:tc>
        <w:tc>
          <w:tcPr>
            <w:tcW w:w="1342" w:type="pct"/>
          </w:tcPr>
          <w:p w14:paraId="27203E00" w14:textId="77777777" w:rsidR="00AE4004" w:rsidRPr="0019252C" w:rsidRDefault="00000000">
            <w:pPr>
              <w:spacing w:after="160" w:line="256" w:lineRule="auto"/>
              <w:rPr>
                <w:rFonts w:ascii="Arial" w:eastAsia="Calibri" w:hAnsi="Arial" w:cs="Arial"/>
                <w:kern w:val="2"/>
                <w:sz w:val="20"/>
                <w:szCs w:val="20"/>
                <w:lang w:val="en-IN"/>
              </w:rPr>
            </w:pPr>
            <w:r w:rsidRPr="0019252C">
              <w:rPr>
                <w:rFonts w:ascii="Arial" w:eastAsia="Calibri" w:hAnsi="Arial" w:cs="Arial"/>
                <w:b/>
                <w:kern w:val="2"/>
                <w:sz w:val="20"/>
                <w:szCs w:val="20"/>
                <w:lang w:val="en-IN"/>
              </w:rPr>
              <w:t>Author’s Feedback</w:t>
            </w:r>
            <w:r w:rsidRPr="0019252C">
              <w:rPr>
                <w:rFonts w:ascii="Arial" w:eastAsia="Calibri" w:hAnsi="Arial" w:cs="Arial"/>
                <w:kern w:val="2"/>
                <w:sz w:val="20"/>
                <w:szCs w:val="20"/>
                <w:lang w:val="en-IN"/>
              </w:rPr>
              <w:t xml:space="preserve"> (It is mandatory that authors should write his/her feedback here)</w:t>
            </w:r>
          </w:p>
          <w:p w14:paraId="1AF74A0A" w14:textId="77777777" w:rsidR="00AE4004" w:rsidRPr="0019252C" w:rsidRDefault="00AE4004">
            <w:pPr>
              <w:pStyle w:val="Heading2"/>
              <w:jc w:val="left"/>
              <w:rPr>
                <w:rFonts w:ascii="Arial" w:hAnsi="Arial" w:cs="Arial"/>
                <w:b w:val="0"/>
                <w:lang w:val="en-GB"/>
              </w:rPr>
            </w:pPr>
          </w:p>
        </w:tc>
      </w:tr>
      <w:tr w:rsidR="00AE4004" w:rsidRPr="0019252C" w14:paraId="526DC061" w14:textId="77777777">
        <w:trPr>
          <w:trHeight w:val="697"/>
        </w:trPr>
        <w:tc>
          <w:tcPr>
            <w:tcW w:w="1615" w:type="pct"/>
            <w:noWrap/>
            <w:tcMar>
              <w:top w:w="0" w:type="dxa"/>
              <w:left w:w="108" w:type="dxa"/>
              <w:bottom w:w="0" w:type="dxa"/>
              <w:right w:w="108" w:type="dxa"/>
            </w:tcMar>
            <w:vAlign w:val="center"/>
          </w:tcPr>
          <w:p w14:paraId="7E2F297F" w14:textId="77777777" w:rsidR="00AE4004" w:rsidRPr="0019252C" w:rsidRDefault="00000000">
            <w:pPr>
              <w:pStyle w:val="NormalWeb"/>
              <w:spacing w:before="0" w:beforeAutospacing="0" w:after="0" w:afterAutospacing="0"/>
              <w:rPr>
                <w:rFonts w:ascii="Arial" w:hAnsi="Arial" w:cs="Arial"/>
                <w:b/>
                <w:sz w:val="20"/>
                <w:szCs w:val="20"/>
                <w:lang w:val="en-GB"/>
              </w:rPr>
            </w:pPr>
            <w:r w:rsidRPr="0019252C">
              <w:rPr>
                <w:rFonts w:ascii="Arial" w:hAnsi="Arial" w:cs="Arial"/>
                <w:b/>
                <w:sz w:val="20"/>
                <w:szCs w:val="20"/>
                <w:lang w:val="en-GB"/>
              </w:rPr>
              <w:t xml:space="preserve">Are there ethical issues in this manuscript? </w:t>
            </w:r>
          </w:p>
          <w:p w14:paraId="7257E7CB" w14:textId="77777777" w:rsidR="00AE4004" w:rsidRPr="0019252C" w:rsidRDefault="00AE4004">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1643DEC" w14:textId="77777777" w:rsidR="00AE4004" w:rsidRPr="0019252C" w:rsidRDefault="00000000">
            <w:pPr>
              <w:pStyle w:val="NormalWeb"/>
              <w:spacing w:before="0" w:beforeAutospacing="0" w:after="0" w:afterAutospacing="0"/>
              <w:rPr>
                <w:rFonts w:ascii="Arial" w:hAnsi="Arial" w:cs="Arial"/>
                <w:i/>
                <w:iCs/>
                <w:sz w:val="20"/>
                <w:szCs w:val="20"/>
                <w:u w:val="single"/>
                <w:lang w:val="en-GB"/>
              </w:rPr>
            </w:pPr>
            <w:r w:rsidRPr="0019252C">
              <w:rPr>
                <w:rFonts w:ascii="Arial" w:hAnsi="Arial" w:cs="Arial"/>
                <w:i/>
                <w:iCs/>
                <w:sz w:val="20"/>
                <w:szCs w:val="20"/>
                <w:u w:val="single"/>
                <w:lang w:val="en-GB"/>
              </w:rPr>
              <w:t xml:space="preserve">(If yes, </w:t>
            </w:r>
            <w:proofErr w:type="gramStart"/>
            <w:r w:rsidRPr="0019252C">
              <w:rPr>
                <w:rFonts w:ascii="Arial" w:hAnsi="Arial" w:cs="Arial"/>
                <w:i/>
                <w:iCs/>
                <w:sz w:val="20"/>
                <w:szCs w:val="20"/>
                <w:u w:val="single"/>
                <w:lang w:val="en-GB"/>
              </w:rPr>
              <w:t>Kindly</w:t>
            </w:r>
            <w:proofErr w:type="gramEnd"/>
            <w:r w:rsidRPr="0019252C">
              <w:rPr>
                <w:rFonts w:ascii="Arial" w:hAnsi="Arial" w:cs="Arial"/>
                <w:i/>
                <w:iCs/>
                <w:sz w:val="20"/>
                <w:szCs w:val="20"/>
                <w:u w:val="single"/>
                <w:lang w:val="en-GB"/>
              </w:rPr>
              <w:t xml:space="preserve"> please write down the ethical issues here in detail)</w:t>
            </w:r>
          </w:p>
          <w:p w14:paraId="6DA86537" w14:textId="77777777" w:rsidR="00AE4004" w:rsidRPr="0019252C" w:rsidRDefault="00AE4004">
            <w:pPr>
              <w:pStyle w:val="NormalWeb"/>
              <w:spacing w:before="0" w:beforeAutospacing="0" w:after="0" w:afterAutospacing="0"/>
              <w:rPr>
                <w:rFonts w:ascii="Arial" w:hAnsi="Arial" w:cs="Arial"/>
                <w:sz w:val="20"/>
                <w:szCs w:val="20"/>
              </w:rPr>
            </w:pPr>
          </w:p>
          <w:p w14:paraId="703FF10E" w14:textId="77777777" w:rsidR="00AE4004" w:rsidRPr="0019252C" w:rsidRDefault="00000000">
            <w:pPr>
              <w:pStyle w:val="NormalWeb"/>
              <w:spacing w:before="0" w:beforeAutospacing="0" w:after="0" w:afterAutospacing="0"/>
              <w:rPr>
                <w:rFonts w:ascii="Arial" w:hAnsi="Arial" w:cs="Arial"/>
                <w:sz w:val="20"/>
                <w:szCs w:val="20"/>
              </w:rPr>
            </w:pPr>
            <w:r w:rsidRPr="0019252C">
              <w:rPr>
                <w:rFonts w:ascii="Arial" w:eastAsia="Times New Roman" w:hAnsi="Arial" w:cs="Arial"/>
                <w:sz w:val="20"/>
                <w:szCs w:val="20"/>
              </w:rPr>
              <w:t>No ethical concerns are evident in the study. However, the ethical approval statement is incomplete. The authors should provide the IAEC approval number and date to meet standard reporting requirements.</w:t>
            </w:r>
          </w:p>
        </w:tc>
        <w:tc>
          <w:tcPr>
            <w:tcW w:w="1342" w:type="pct"/>
            <w:vAlign w:val="center"/>
          </w:tcPr>
          <w:p w14:paraId="600F8C83" w14:textId="77777777" w:rsidR="00AE4004" w:rsidRPr="0019252C" w:rsidRDefault="00AE4004">
            <w:pPr>
              <w:rPr>
                <w:rFonts w:ascii="Arial" w:eastAsia="Arial Unicode MS" w:hAnsi="Arial" w:cs="Arial"/>
                <w:sz w:val="20"/>
                <w:szCs w:val="20"/>
                <w:lang w:val="en-GB"/>
              </w:rPr>
            </w:pPr>
          </w:p>
          <w:p w14:paraId="4F8E631E" w14:textId="77777777" w:rsidR="00AE4004" w:rsidRPr="0019252C" w:rsidRDefault="00AE4004">
            <w:pPr>
              <w:rPr>
                <w:rFonts w:ascii="Arial" w:eastAsia="Arial Unicode MS" w:hAnsi="Arial" w:cs="Arial"/>
                <w:sz w:val="20"/>
                <w:szCs w:val="20"/>
                <w:lang w:val="en-GB"/>
              </w:rPr>
            </w:pPr>
          </w:p>
          <w:p w14:paraId="247D5476" w14:textId="77777777" w:rsidR="00AE4004" w:rsidRPr="0019252C" w:rsidRDefault="00AE4004">
            <w:pPr>
              <w:rPr>
                <w:rFonts w:ascii="Arial" w:eastAsia="Arial Unicode MS" w:hAnsi="Arial" w:cs="Arial"/>
                <w:sz w:val="20"/>
                <w:szCs w:val="20"/>
                <w:lang w:val="en-GB"/>
              </w:rPr>
            </w:pPr>
          </w:p>
          <w:p w14:paraId="771DEF2E" w14:textId="77777777" w:rsidR="00AE4004" w:rsidRPr="0019252C" w:rsidRDefault="00AE4004">
            <w:pPr>
              <w:pStyle w:val="NormalWeb"/>
              <w:spacing w:before="0" w:beforeAutospacing="0" w:after="0" w:afterAutospacing="0"/>
              <w:rPr>
                <w:rFonts w:ascii="Arial" w:hAnsi="Arial" w:cs="Arial"/>
                <w:sz w:val="20"/>
                <w:szCs w:val="20"/>
                <w:lang w:val="en-GB"/>
              </w:rPr>
            </w:pPr>
          </w:p>
        </w:tc>
      </w:tr>
    </w:tbl>
    <w:bookmarkEnd w:id="0"/>
    <w:bookmarkEnd w:id="1"/>
    <w:p w14:paraId="67492CE5" w14:textId="77777777" w:rsidR="0019252C" w:rsidRPr="005975EC" w:rsidRDefault="0019252C" w:rsidP="0019252C">
      <w:pPr>
        <w:pStyle w:val="Affiliation"/>
        <w:spacing w:after="0" w:line="240" w:lineRule="auto"/>
        <w:jc w:val="left"/>
        <w:rPr>
          <w:rFonts w:ascii="Arial" w:hAnsi="Arial" w:cs="Arial"/>
          <w:b/>
          <w:sz w:val="16"/>
          <w:szCs w:val="16"/>
          <w:u w:val="single"/>
        </w:rPr>
      </w:pPr>
      <w:r w:rsidRPr="005975EC">
        <w:rPr>
          <w:rFonts w:ascii="Arial" w:hAnsi="Arial" w:cs="Arial"/>
          <w:b/>
          <w:sz w:val="16"/>
          <w:szCs w:val="16"/>
          <w:u w:val="single"/>
        </w:rPr>
        <w:t>Reviewer details:</w:t>
      </w:r>
    </w:p>
    <w:p w14:paraId="7D4C46F2" w14:textId="77777777" w:rsidR="0019252C" w:rsidRPr="005975EC" w:rsidRDefault="0019252C" w:rsidP="0019252C">
      <w:pPr>
        <w:pStyle w:val="Affiliation"/>
        <w:spacing w:after="0" w:line="240" w:lineRule="auto"/>
        <w:jc w:val="left"/>
        <w:rPr>
          <w:rFonts w:ascii="Arial" w:hAnsi="Arial" w:cs="Arial"/>
          <w:b/>
          <w:sz w:val="16"/>
          <w:szCs w:val="16"/>
        </w:rPr>
      </w:pPr>
      <w:r w:rsidRPr="005975EC">
        <w:rPr>
          <w:rFonts w:ascii="Arial" w:hAnsi="Arial" w:cs="Arial"/>
          <w:b/>
          <w:color w:val="000000"/>
        </w:rPr>
        <w:t>K. B. M. Saiful Islam, Sher-e-Bangla Agricultural University, Bangladesh</w:t>
      </w:r>
      <w:r w:rsidRPr="005975EC">
        <w:rPr>
          <w:rFonts w:ascii="Arial" w:hAnsi="Arial" w:cs="Arial"/>
          <w:b/>
          <w:color w:val="000000"/>
        </w:rPr>
        <w:br/>
      </w:r>
    </w:p>
    <w:p w14:paraId="577A2F11" w14:textId="77777777" w:rsidR="00AE4004" w:rsidRPr="0019252C" w:rsidRDefault="00AE4004">
      <w:pPr>
        <w:pStyle w:val="BodyText"/>
        <w:outlineLvl w:val="0"/>
        <w:rPr>
          <w:rFonts w:ascii="Arial" w:hAnsi="Arial" w:cs="Arial"/>
          <w:sz w:val="20"/>
          <w:szCs w:val="20"/>
          <w:lang w:val="en-US"/>
        </w:rPr>
      </w:pPr>
    </w:p>
    <w:sectPr w:rsidR="00AE4004" w:rsidRPr="0019252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CDB2" w14:textId="77777777" w:rsidR="00EC3E6F" w:rsidRDefault="00EC3E6F">
      <w:r>
        <w:separator/>
      </w:r>
    </w:p>
  </w:endnote>
  <w:endnote w:type="continuationSeparator" w:id="0">
    <w:p w14:paraId="1BAF130D" w14:textId="77777777" w:rsidR="00EC3E6F" w:rsidRDefault="00EC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AAF3" w14:textId="77777777" w:rsidR="00AE4004" w:rsidRDefault="00000000">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1C3D" w14:textId="77777777" w:rsidR="00EC3E6F" w:rsidRDefault="00EC3E6F">
      <w:r>
        <w:separator/>
      </w:r>
    </w:p>
  </w:footnote>
  <w:footnote w:type="continuationSeparator" w:id="0">
    <w:p w14:paraId="08628098" w14:textId="77777777" w:rsidR="00EC3E6F" w:rsidRDefault="00EC3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4B06" w14:textId="77777777" w:rsidR="00AE4004" w:rsidRDefault="00AE4004">
    <w:pPr>
      <w:spacing w:before="100" w:beforeAutospacing="1" w:after="100" w:afterAutospacing="1"/>
      <w:jc w:val="center"/>
      <w:rPr>
        <w:rFonts w:ascii="Arial" w:hAnsi="Arial" w:cs="Arial"/>
        <w:b/>
        <w:bCs/>
        <w:color w:val="003399"/>
        <w:szCs w:val="20"/>
        <w:u w:val="single"/>
        <w:lang w:val="en-GB"/>
      </w:rPr>
    </w:pPr>
  </w:p>
  <w:p w14:paraId="78EDF400" w14:textId="77777777" w:rsidR="00AE4004" w:rsidRDefault="00000000">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3A6"/>
    <w:multiLevelType w:val="hybridMultilevel"/>
    <w:tmpl w:val="27F40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F0903"/>
    <w:multiLevelType w:val="hybridMultilevel"/>
    <w:tmpl w:val="EF38CA94"/>
    <w:lvl w:ilvl="0" w:tplc="A6E082B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93E42"/>
    <w:multiLevelType w:val="hybridMultilevel"/>
    <w:tmpl w:val="34A2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85094482">
    <w:abstractNumId w:val="5"/>
  </w:num>
  <w:num w:numId="2" w16cid:durableId="377509184">
    <w:abstractNumId w:val="9"/>
  </w:num>
  <w:num w:numId="3" w16cid:durableId="2054891104">
    <w:abstractNumId w:val="8"/>
  </w:num>
  <w:num w:numId="4" w16cid:durableId="1587422899">
    <w:abstractNumId w:val="10"/>
  </w:num>
  <w:num w:numId="5" w16cid:durableId="1019238519">
    <w:abstractNumId w:val="7"/>
  </w:num>
  <w:num w:numId="6" w16cid:durableId="1071734239">
    <w:abstractNumId w:val="0"/>
  </w:num>
  <w:num w:numId="7" w16cid:durableId="507601010">
    <w:abstractNumId w:val="4"/>
  </w:num>
  <w:num w:numId="8" w16cid:durableId="1160541158">
    <w:abstractNumId w:val="14"/>
  </w:num>
  <w:num w:numId="9" w16cid:durableId="2083404500">
    <w:abstractNumId w:val="13"/>
  </w:num>
  <w:num w:numId="10" w16cid:durableId="1289553015">
    <w:abstractNumId w:val="2"/>
  </w:num>
  <w:num w:numId="11" w16cid:durableId="145827201">
    <w:abstractNumId w:val="1"/>
  </w:num>
  <w:num w:numId="12" w16cid:durableId="576474602">
    <w:abstractNumId w:val="6"/>
  </w:num>
  <w:num w:numId="13" w16cid:durableId="1551183948">
    <w:abstractNumId w:val="12"/>
  </w:num>
  <w:num w:numId="14" w16cid:durableId="1794447578">
    <w:abstractNumId w:val="11"/>
  </w:num>
  <w:num w:numId="15" w16cid:durableId="2127506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04"/>
    <w:rsid w:val="0019252C"/>
    <w:rsid w:val="00AE4004"/>
    <w:rsid w:val="00CD31AF"/>
    <w:rsid w:val="00EC3E6F"/>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48066"/>
  <w15:chartTrackingRefBased/>
  <w15:docId w15:val="{62EA3B0F-23E8-4B7A-AFF7-A0E31440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bidi="ar-SA"/>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9252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091858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48A6-55B7-4F1B-AAFB-1C91E076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Editor-90</cp:lastModifiedBy>
  <cp:revision>6</cp:revision>
  <dcterms:created xsi:type="dcterms:W3CDTF">2026-01-04T07:52:00Z</dcterms:created>
  <dcterms:modified xsi:type="dcterms:W3CDTF">2026-02-02T11:00:00Z</dcterms:modified>
</cp:coreProperties>
</file>