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BAB" w:rsidRDefault="00B10BAB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10BAB">
        <w:trPr>
          <w:trHeight w:val="290"/>
        </w:trPr>
        <w:tc>
          <w:tcPr>
            <w:tcW w:w="5168" w:type="dxa"/>
          </w:tcPr>
          <w:p w:rsidR="00B10BAB" w:rsidRDefault="00BE353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B10BAB" w:rsidRDefault="009A4870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hyperlink r:id="rId7">
              <w:r w:rsidR="00BE35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BE353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BE35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BE353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BE35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BE353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BE35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BE3533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E35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Mathematics</w:t>
              </w:r>
              <w:r w:rsidR="00BE3533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BE35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BE353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E353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Computer</w:t>
              </w:r>
              <w:r w:rsidR="00BE3533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BE353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B10BAB">
        <w:trPr>
          <w:trHeight w:val="290"/>
        </w:trPr>
        <w:tc>
          <w:tcPr>
            <w:tcW w:w="5168" w:type="dxa"/>
          </w:tcPr>
          <w:p w:rsidR="00B10BAB" w:rsidRDefault="00BE353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B10BAB" w:rsidRDefault="00BE3533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Ms_JAMCS_151664</w:t>
            </w:r>
          </w:p>
        </w:tc>
      </w:tr>
      <w:tr w:rsidR="00B10BAB">
        <w:trPr>
          <w:trHeight w:val="650"/>
        </w:trPr>
        <w:tc>
          <w:tcPr>
            <w:tcW w:w="5168" w:type="dxa"/>
          </w:tcPr>
          <w:p w:rsidR="00B10BAB" w:rsidRDefault="00BE353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B10BAB" w:rsidRDefault="00BE3533">
            <w:pPr>
              <w:pStyle w:val="TableParagraph"/>
              <w:spacing w:before="20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Picture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Fuzzy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Subalgebras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Ideals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Sheffer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Stroke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UP-</w:t>
            </w:r>
            <w:r>
              <w:rPr>
                <w:rFonts w:ascii="Arial"/>
                <w:b/>
                <w:spacing w:val="-2"/>
                <w:sz w:val="20"/>
              </w:rPr>
              <w:t>Algebras</w:t>
            </w:r>
          </w:p>
        </w:tc>
      </w:tr>
      <w:tr w:rsidR="00B10BAB">
        <w:trPr>
          <w:trHeight w:val="333"/>
        </w:trPr>
        <w:tc>
          <w:tcPr>
            <w:tcW w:w="5168" w:type="dxa"/>
          </w:tcPr>
          <w:p w:rsidR="00B10BAB" w:rsidRDefault="00BE353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</w:tr>
    </w:tbl>
    <w:p w:rsidR="00B10BAB" w:rsidRDefault="00B10BAB">
      <w:pPr>
        <w:rPr>
          <w:sz w:val="20"/>
        </w:rPr>
      </w:pPr>
    </w:p>
    <w:p w:rsidR="00B10BAB" w:rsidRDefault="00BE3533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Comments</w:t>
      </w:r>
    </w:p>
    <w:p w:rsidR="00B10BAB" w:rsidRDefault="00B10BAB">
      <w:pPr>
        <w:spacing w:before="3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10BAB">
        <w:trPr>
          <w:trHeight w:val="964"/>
        </w:trPr>
        <w:tc>
          <w:tcPr>
            <w:tcW w:w="5352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B10BAB" w:rsidRDefault="00BE3533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10BAB" w:rsidRDefault="00BE3533">
            <w:pPr>
              <w:pStyle w:val="TableParagraph"/>
              <w:ind w:left="108" w:right="15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B10BAB" w:rsidRDefault="00BE3533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10BAB">
        <w:trPr>
          <w:trHeight w:val="1610"/>
        </w:trPr>
        <w:tc>
          <w:tcPr>
            <w:tcW w:w="5352" w:type="dxa"/>
          </w:tcPr>
          <w:p w:rsidR="00B10BAB" w:rsidRDefault="00BE353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B10BAB" w:rsidRDefault="00BE3533">
            <w:pPr>
              <w:pStyle w:val="TableParagraph"/>
              <w:ind w:left="108" w:right="155"/>
              <w:rPr>
                <w:sz w:val="20"/>
              </w:rPr>
            </w:pPr>
            <w:r>
              <w:rPr>
                <w:sz w:val="20"/>
              </w:rPr>
              <w:t>This manuscript contributes to the literature by extending Sheffer stroke UP-algebras to the setting of picture fuzzy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sets, 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positive, neutral,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negative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introduction of picture fuzzy SUP-subalgebras and SUP-ideals provides new algebraic structures for handling uncertainty beyond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intuitionistic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fuzzy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structural properties,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behavior and stability under homomorphisms and direct products, confirm the soundness of the proposed framework.</w:t>
            </w:r>
          </w:p>
          <w:p w:rsidR="00B10BAB" w:rsidRDefault="00BE3533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Overall,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enriches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algebraic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uncertainty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suggests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 classical logic and decision-making.</w:t>
            </w:r>
          </w:p>
        </w:tc>
        <w:tc>
          <w:tcPr>
            <w:tcW w:w="6445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</w:tr>
      <w:tr w:rsidR="00B10BAB">
        <w:trPr>
          <w:trHeight w:val="1262"/>
        </w:trPr>
        <w:tc>
          <w:tcPr>
            <w:tcW w:w="5352" w:type="dxa"/>
          </w:tcPr>
          <w:p w:rsidR="00B10BAB" w:rsidRDefault="00BE3533">
            <w:pPr>
              <w:pStyle w:val="TableParagraph"/>
              <w:spacing w:before="1"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B10BAB" w:rsidRDefault="00BE3533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B10BAB" w:rsidRDefault="00BE3533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</w:tr>
      <w:tr w:rsidR="00B10BAB">
        <w:trPr>
          <w:trHeight w:val="1262"/>
        </w:trPr>
        <w:tc>
          <w:tcPr>
            <w:tcW w:w="5352" w:type="dxa"/>
          </w:tcPr>
          <w:p w:rsidR="00B10BAB" w:rsidRDefault="00BE353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10BAB" w:rsidRDefault="00BE3533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shortened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single, 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highlighting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paper. A more concise abstract will improve readability and better reflect the core contributions of the study.</w:t>
            </w:r>
          </w:p>
        </w:tc>
        <w:tc>
          <w:tcPr>
            <w:tcW w:w="6445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</w:tr>
      <w:tr w:rsidR="00B10BAB">
        <w:trPr>
          <w:trHeight w:val="705"/>
        </w:trPr>
        <w:tc>
          <w:tcPr>
            <w:tcW w:w="5352" w:type="dxa"/>
          </w:tcPr>
          <w:p w:rsidR="00B10BAB" w:rsidRDefault="00BE353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B10BAB" w:rsidRDefault="00BE353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</w:tr>
      <w:tr w:rsidR="00B10BAB">
        <w:trPr>
          <w:trHeight w:val="5059"/>
        </w:trPr>
        <w:tc>
          <w:tcPr>
            <w:tcW w:w="5352" w:type="dxa"/>
          </w:tcPr>
          <w:p w:rsidR="00B10BAB" w:rsidRDefault="00BE353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B10BAB" w:rsidRDefault="00BE3533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enhance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clarity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flow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introduction,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 is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recommended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include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concise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overview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 previous research on Sheffer stroke UP-algebras, supported by relevant references. Such a contextualization would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improve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readability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 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paper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better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situate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present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within the related literature</w:t>
            </w:r>
            <w:r>
              <w:rPr>
                <w:rFonts w:ascii="Arial"/>
                <w:b/>
                <w:sz w:val="20"/>
              </w:rPr>
              <w:t>.</w:t>
            </w:r>
          </w:p>
          <w:p w:rsidR="00B10BAB" w:rsidRDefault="00BE353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ind w:right="33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S. R. VIDHYA,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A. IAMPAN, N. RAJESH, </w:t>
            </w:r>
            <w:proofErr w:type="spellStart"/>
            <w:r>
              <w:rPr>
                <w:rFonts w:ascii="Arial"/>
                <w:sz w:val="20"/>
              </w:rPr>
              <w:t>Neutrosophic</w:t>
            </w:r>
            <w:proofErr w:type="spellEnd"/>
            <w:r>
              <w:rPr>
                <w:rFonts w:ascii="Arial"/>
                <w:sz w:val="20"/>
              </w:rPr>
              <w:t xml:space="preserve"> N -structures on Sheffer stroke UP- algebras,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International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Neutrosophic</w:t>
            </w:r>
            <w:proofErr w:type="spellEnd"/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Science,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Vol.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25,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04,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PP.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433-443,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2025.</w:t>
            </w:r>
          </w:p>
          <w:p w:rsidR="00B10BAB" w:rsidRDefault="00BE353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ind w:right="26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T.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ONER,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T.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KATICAN, A. BORUMAND SAEID,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"(Hesitant) fuzzy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sets on Sheffer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Stroke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UP- Algebras",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Interdisciplinary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Mathematics,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Vol.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25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,</w:t>
            </w:r>
            <w:proofErr w:type="gramEnd"/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No: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pages: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1221-1236,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2022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.</w:t>
            </w:r>
          </w:p>
          <w:p w:rsidR="00B10BAB" w:rsidRDefault="00BE353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ind w:right="132"/>
              <w:rPr>
                <w:rFonts w:ascii="Arial"/>
                <w:sz w:val="20"/>
              </w:rPr>
            </w:pPr>
            <w:proofErr w:type="gramStart"/>
            <w:r>
              <w:rPr>
                <w:rFonts w:ascii="Arial"/>
                <w:sz w:val="20"/>
              </w:rPr>
              <w:t>N.RAJESH</w:t>
            </w:r>
            <w:proofErr w:type="gramEnd"/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T. ONER, A. IAMPAN, I. SENTURK,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"Intuitionistic Fuzzy Structures on Sheffer Stroke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UP-Algebras",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European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 Applied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Mathematics,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Vol.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18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(1),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 5627, 1-15, 2025.</w:t>
            </w:r>
          </w:p>
          <w:p w:rsidR="00B10BAB" w:rsidRDefault="00BE353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ind w:right="136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ONER,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N.RAJESH</w:t>
            </w:r>
            <w:proofErr w:type="gramEnd"/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A.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IAMPAN,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I.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SENTURK,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"Semidetached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SUP-Subalgebras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Sheffer Stroke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UP-Algebras",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European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Mathematics,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Vol.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18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(2),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 5876, 1-16, 2025</w:t>
            </w:r>
          </w:p>
          <w:p w:rsidR="00B10BAB" w:rsidRDefault="00BE353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ind w:right="46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IAMPAN,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ONER,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N.RAJESH</w:t>
            </w:r>
            <w:proofErr w:type="gramEnd"/>
            <w:r>
              <w:rPr>
                <w:rFonts w:ascii="Arial"/>
                <w:sz w:val="20"/>
              </w:rPr>
              <w:t>,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"Fuzzy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subalgebras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Sheffer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stroke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UP-algebras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with respect to a triangular </w:t>
            </w:r>
            <w:proofErr w:type="spellStart"/>
            <w:r>
              <w:rPr>
                <w:rFonts w:ascii="Arial"/>
                <w:sz w:val="20"/>
              </w:rPr>
              <w:t>conorm</w:t>
            </w:r>
            <w:proofErr w:type="spellEnd"/>
            <w:r>
              <w:rPr>
                <w:rFonts w:ascii="Arial"/>
                <w:sz w:val="20"/>
              </w:rPr>
              <w:t xml:space="preserve">", ICIC Express Letters, Volume 19, Number 11, 1201-1209, </w:t>
            </w:r>
            <w:r>
              <w:rPr>
                <w:rFonts w:ascii="Arial"/>
                <w:spacing w:val="-2"/>
                <w:sz w:val="20"/>
              </w:rPr>
              <w:t>2025.</w:t>
            </w:r>
          </w:p>
          <w:p w:rsidR="00B10BAB" w:rsidRDefault="00BE3533">
            <w:pPr>
              <w:pStyle w:val="TableParagraph"/>
              <w:ind w:left="108" w:right="146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addition,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importance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structure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emphasized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briefly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previous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studies 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Sheffer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stroke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algebras, for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example,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BCK-algebras,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basic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algebras,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algebraic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systems, with appropriate citations. Highlighting how these frameworks have been used to model logical and</w:t>
            </w:r>
          </w:p>
          <w:p w:rsidR="00B10BAB" w:rsidRDefault="00BE3533">
            <w:pPr>
              <w:pStyle w:val="TableParagraph"/>
              <w:spacing w:line="228" w:lineRule="exact"/>
              <w:ind w:left="108" w:right="193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algebraic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aspects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uncertainty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clarify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motivation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present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study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proposed results within the broader context of existing literature.</w:t>
            </w:r>
          </w:p>
        </w:tc>
        <w:tc>
          <w:tcPr>
            <w:tcW w:w="6445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</w:tr>
    </w:tbl>
    <w:p w:rsidR="00B10BAB" w:rsidRDefault="00B10BAB">
      <w:pPr>
        <w:pStyle w:val="TableParagraph"/>
        <w:rPr>
          <w:sz w:val="18"/>
        </w:rPr>
        <w:sectPr w:rsidR="00B10BAB">
          <w:headerReference w:type="default" r:id="rId8"/>
          <w:footerReference w:type="default" r:id="rId9"/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10BAB">
        <w:trPr>
          <w:trHeight w:val="690"/>
        </w:trPr>
        <w:tc>
          <w:tcPr>
            <w:tcW w:w="5352" w:type="dxa"/>
          </w:tcPr>
          <w:p w:rsidR="00B10BAB" w:rsidRDefault="00BE353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B10BAB" w:rsidRDefault="00BE353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</w:tr>
      <w:tr w:rsidR="00B10BAB">
        <w:trPr>
          <w:trHeight w:val="1178"/>
        </w:trPr>
        <w:tc>
          <w:tcPr>
            <w:tcW w:w="5352" w:type="dxa"/>
          </w:tcPr>
          <w:p w:rsidR="00B10BAB" w:rsidRDefault="00BE353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  <w:tc>
          <w:tcPr>
            <w:tcW w:w="6445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</w:tr>
    </w:tbl>
    <w:p w:rsidR="00B10BAB" w:rsidRDefault="00B10BAB">
      <w:pPr>
        <w:rPr>
          <w:b/>
          <w:sz w:val="20"/>
        </w:rPr>
      </w:pPr>
    </w:p>
    <w:p w:rsidR="00B10BAB" w:rsidRDefault="00B10BAB">
      <w:pPr>
        <w:rPr>
          <w:b/>
          <w:sz w:val="20"/>
        </w:rPr>
      </w:pPr>
    </w:p>
    <w:p w:rsidR="00B10BAB" w:rsidRDefault="00B10BAB">
      <w:pPr>
        <w:spacing w:before="9"/>
        <w:rPr>
          <w:b/>
          <w:sz w:val="20"/>
        </w:rPr>
      </w:pPr>
    </w:p>
    <w:p w:rsidR="00B10BAB" w:rsidRDefault="00BE3533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B10BAB" w:rsidRDefault="00B10BAB">
      <w:pPr>
        <w:spacing w:before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B10BAB">
        <w:trPr>
          <w:trHeight w:val="935"/>
        </w:trPr>
        <w:tc>
          <w:tcPr>
            <w:tcW w:w="6831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  <w:tc>
          <w:tcPr>
            <w:tcW w:w="8643" w:type="dxa"/>
          </w:tcPr>
          <w:p w:rsidR="00B10BAB" w:rsidRDefault="00BE353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B10BAB" w:rsidRDefault="00BE3533">
            <w:pPr>
              <w:pStyle w:val="TableParagraph"/>
              <w:spacing w:line="252" w:lineRule="auto"/>
              <w:ind w:left="5" w:right="7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10BAB">
        <w:trPr>
          <w:trHeight w:val="921"/>
        </w:trPr>
        <w:tc>
          <w:tcPr>
            <w:tcW w:w="6831" w:type="dxa"/>
          </w:tcPr>
          <w:p w:rsidR="00B10BAB" w:rsidRDefault="00BE3533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B10BAB" w:rsidRDefault="00BE3533">
            <w:pPr>
              <w:pStyle w:val="TableParagraph"/>
              <w:spacing w:line="223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B10BAB" w:rsidRDefault="00BE3533">
            <w:pPr>
              <w:pStyle w:val="TableParagraph"/>
              <w:spacing w:before="218"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Although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44%,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slightly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mathematical symbols and formulas; nevertheless, it remains at an acceptable level.</w:t>
            </w:r>
          </w:p>
        </w:tc>
        <w:tc>
          <w:tcPr>
            <w:tcW w:w="5678" w:type="dxa"/>
          </w:tcPr>
          <w:p w:rsidR="00B10BAB" w:rsidRDefault="00B10BAB">
            <w:pPr>
              <w:pStyle w:val="TableParagraph"/>
              <w:rPr>
                <w:sz w:val="18"/>
              </w:rPr>
            </w:pPr>
          </w:p>
        </w:tc>
      </w:tr>
    </w:tbl>
    <w:p w:rsidR="00BE3533" w:rsidRDefault="00BE3533"/>
    <w:p w:rsidR="00620899" w:rsidRPr="005F4EDD" w:rsidRDefault="00620899" w:rsidP="0062089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20899" w:rsidRDefault="00620899" w:rsidP="0062089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20899" w:rsidRDefault="00620899" w:rsidP="00620899">
      <w:r>
        <w:rPr>
          <w:rFonts w:ascii="Calibri" w:hAnsi="Calibri" w:cs="Calibri"/>
          <w:color w:val="000000"/>
        </w:rPr>
        <w:t xml:space="preserve">Tahsin ONER, </w:t>
      </w:r>
      <w:proofErr w:type="spellStart"/>
      <w:r>
        <w:rPr>
          <w:rFonts w:ascii="Calibri" w:hAnsi="Calibri" w:cs="Calibri"/>
          <w:color w:val="000000"/>
        </w:rPr>
        <w:t>Ege</w:t>
      </w:r>
      <w:proofErr w:type="spellEnd"/>
      <w:r>
        <w:rPr>
          <w:rFonts w:ascii="Calibri" w:hAnsi="Calibri" w:cs="Calibri"/>
          <w:color w:val="000000"/>
        </w:rPr>
        <w:t xml:space="preserve"> University, Turkey</w:t>
      </w:r>
      <w:r>
        <w:rPr>
          <w:rFonts w:ascii="Calibri" w:hAnsi="Calibri" w:cs="Calibri"/>
          <w:color w:val="000000"/>
        </w:rPr>
        <w:br/>
      </w:r>
    </w:p>
    <w:p w:rsidR="00620899" w:rsidRDefault="00620899">
      <w:bookmarkStart w:id="0" w:name="_GoBack"/>
      <w:bookmarkEnd w:id="0"/>
    </w:p>
    <w:sectPr w:rsidR="00620899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870" w:rsidRDefault="009A4870">
      <w:r>
        <w:separator/>
      </w:r>
    </w:p>
  </w:endnote>
  <w:endnote w:type="continuationSeparator" w:id="0">
    <w:p w:rsidR="009A4870" w:rsidRDefault="009A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AB" w:rsidRDefault="00BE353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BAB" w:rsidRDefault="00BE353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B10BAB" w:rsidRDefault="00BE353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BAB" w:rsidRDefault="00BE353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B10BAB" w:rsidRDefault="00BE353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BAB" w:rsidRDefault="00BE353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B10BAB" w:rsidRDefault="00BE353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BAB" w:rsidRDefault="00BE353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B10BAB" w:rsidRDefault="00BE353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870" w:rsidRDefault="009A4870">
      <w:r>
        <w:separator/>
      </w:r>
    </w:p>
  </w:footnote>
  <w:footnote w:type="continuationSeparator" w:id="0">
    <w:p w:rsidR="009A4870" w:rsidRDefault="009A4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AB" w:rsidRDefault="00BE353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BAB" w:rsidRDefault="00BE353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B10BAB" w:rsidRDefault="00BE353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018BE"/>
    <w:multiLevelType w:val="hybridMultilevel"/>
    <w:tmpl w:val="AA12079E"/>
    <w:lvl w:ilvl="0" w:tplc="A532F6BE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D42DDF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11AAA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ACEAAF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4547CB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A74C0A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5CBC04C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7992473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9DA8C02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BAB"/>
    <w:rsid w:val="004C1C7F"/>
    <w:rsid w:val="00620899"/>
    <w:rsid w:val="009A4870"/>
    <w:rsid w:val="00B10BAB"/>
    <w:rsid w:val="00BE3533"/>
    <w:rsid w:val="00EB14CB"/>
    <w:rsid w:val="00E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36C9"/>
  <w15:docId w15:val="{FA43956E-CADC-42E0-BD84-7DADF1B6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62089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index.php/JAM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2026-01-14T06:38:00Z</dcterms:created>
  <dcterms:modified xsi:type="dcterms:W3CDTF">2026-01-22T06:23:00Z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3-Heights(TM) PDF Security Shell 4.8.25.2 (http://www.pdf-tools.com)</vt:lpwstr>
  </property>
</Properties>
</file>