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5557"/>
        <w:gridCol w:w="390"/>
        <w:gridCol w:w="3826"/>
        <w:gridCol w:w="1161"/>
      </w:tblGrid>
      <w:tr w:rsidR="00602F7D" w:rsidRPr="00E0057B" w14:paraId="1BFFD782" w14:textId="77777777" w:rsidTr="002643B3">
        <w:trPr>
          <w:trHeight w:val="290"/>
        </w:trPr>
        <w:tc>
          <w:tcPr>
            <w:tcW w:w="5000" w:type="pct"/>
            <w:gridSpan w:val="4"/>
            <w:tcBorders>
              <w:top w:val="nil"/>
              <w:left w:val="nil"/>
              <w:right w:val="nil"/>
            </w:tcBorders>
          </w:tcPr>
          <w:p w14:paraId="1FEE820C" w14:textId="77777777" w:rsidR="00602F7D" w:rsidRPr="00E0057B" w:rsidRDefault="00602F7D" w:rsidP="00F2643C">
            <w:pPr>
              <w:pStyle w:val="Heading2"/>
              <w:jc w:val="left"/>
              <w:rPr>
                <w:rFonts w:ascii="Arial" w:hAnsi="Arial" w:cs="Arial"/>
                <w:b w:val="0"/>
                <w:bCs w:val="0"/>
                <w:lang w:val="en-GB" w:bidi="mr-IN"/>
              </w:rPr>
            </w:pPr>
          </w:p>
        </w:tc>
      </w:tr>
      <w:tr w:rsidR="0000007A" w:rsidRPr="00E0057B" w14:paraId="78C91D12" w14:textId="77777777" w:rsidTr="002643B3">
        <w:trPr>
          <w:trHeight w:val="290"/>
        </w:trPr>
        <w:tc>
          <w:tcPr>
            <w:tcW w:w="1234" w:type="pct"/>
          </w:tcPr>
          <w:p w14:paraId="40FB6534" w14:textId="77777777" w:rsidR="0000007A" w:rsidRPr="00E0057B" w:rsidRDefault="0000007A" w:rsidP="00696CAD">
            <w:pPr>
              <w:pStyle w:val="BodyText"/>
              <w:ind w:left="90"/>
              <w:jc w:val="left"/>
              <w:rPr>
                <w:rFonts w:ascii="Arial" w:hAnsi="Arial" w:cs="Arial"/>
                <w:bCs/>
                <w:sz w:val="20"/>
                <w:szCs w:val="20"/>
                <w:lang w:val="en-GB"/>
              </w:rPr>
            </w:pPr>
            <w:r w:rsidRPr="00E0057B">
              <w:rPr>
                <w:rFonts w:ascii="Arial" w:hAnsi="Arial" w:cs="Arial"/>
                <w:bCs/>
                <w:sz w:val="20"/>
                <w:szCs w:val="20"/>
                <w:lang w:val="en-GB"/>
              </w:rPr>
              <w:t>Journal Name:</w:t>
            </w:r>
          </w:p>
        </w:tc>
        <w:tc>
          <w:tcPr>
            <w:tcW w:w="3766" w:type="pct"/>
            <w:gridSpan w:val="3"/>
            <w:tcMar>
              <w:top w:w="0" w:type="dxa"/>
              <w:left w:w="108" w:type="dxa"/>
              <w:bottom w:w="0" w:type="dxa"/>
              <w:right w:w="108" w:type="dxa"/>
            </w:tcMar>
            <w:vAlign w:val="center"/>
          </w:tcPr>
          <w:p w14:paraId="0766409B" w14:textId="77777777" w:rsidR="0000007A" w:rsidRPr="00E0057B" w:rsidRDefault="00986C52" w:rsidP="00E65EB7">
            <w:pPr>
              <w:rPr>
                <w:rFonts w:ascii="Arial" w:hAnsi="Arial" w:cs="Arial"/>
                <w:b/>
                <w:bCs/>
                <w:color w:val="0000FF"/>
                <w:sz w:val="20"/>
                <w:szCs w:val="20"/>
              </w:rPr>
            </w:pPr>
            <w:hyperlink r:id="rId8" w:history="1">
              <w:r w:rsidR="009227BB" w:rsidRPr="00E0057B">
                <w:rPr>
                  <w:rStyle w:val="Hyperlink"/>
                  <w:rFonts w:ascii="Arial" w:hAnsi="Arial" w:cs="Arial"/>
                  <w:b/>
                  <w:bCs/>
                  <w:sz w:val="20"/>
                  <w:szCs w:val="20"/>
                </w:rPr>
                <w:t>Annual Research &amp; Review in Biology</w:t>
              </w:r>
            </w:hyperlink>
          </w:p>
        </w:tc>
      </w:tr>
      <w:tr w:rsidR="0000007A" w:rsidRPr="00E0057B" w14:paraId="27142B2E" w14:textId="77777777" w:rsidTr="002643B3">
        <w:trPr>
          <w:trHeight w:val="290"/>
        </w:trPr>
        <w:tc>
          <w:tcPr>
            <w:tcW w:w="1234" w:type="pct"/>
          </w:tcPr>
          <w:p w14:paraId="566D4688" w14:textId="77777777" w:rsidR="0000007A" w:rsidRPr="00E0057B" w:rsidRDefault="0000007A" w:rsidP="00696CAD">
            <w:pPr>
              <w:pStyle w:val="BodyText"/>
              <w:ind w:left="90"/>
              <w:jc w:val="left"/>
              <w:rPr>
                <w:rFonts w:ascii="Arial" w:hAnsi="Arial" w:cs="Arial"/>
                <w:bCs/>
                <w:sz w:val="20"/>
                <w:szCs w:val="20"/>
                <w:lang w:val="en-GB"/>
              </w:rPr>
            </w:pPr>
            <w:r w:rsidRPr="00E0057B">
              <w:rPr>
                <w:rFonts w:ascii="Arial" w:hAnsi="Arial" w:cs="Arial"/>
                <w:bCs/>
                <w:sz w:val="20"/>
                <w:szCs w:val="20"/>
                <w:lang w:val="en-GB"/>
              </w:rPr>
              <w:t>Manuscript Number:</w:t>
            </w:r>
          </w:p>
        </w:tc>
        <w:tc>
          <w:tcPr>
            <w:tcW w:w="3766" w:type="pct"/>
            <w:gridSpan w:val="3"/>
            <w:tcMar>
              <w:top w:w="0" w:type="dxa"/>
              <w:left w:w="108" w:type="dxa"/>
              <w:bottom w:w="0" w:type="dxa"/>
              <w:right w:w="108" w:type="dxa"/>
            </w:tcMar>
            <w:vAlign w:val="center"/>
          </w:tcPr>
          <w:p w14:paraId="3937A726" w14:textId="77777777" w:rsidR="0000007A" w:rsidRPr="00E0057B" w:rsidRDefault="00441DC2" w:rsidP="00F3669D">
            <w:pPr>
              <w:pStyle w:val="NormalWeb"/>
              <w:spacing w:before="0" w:beforeAutospacing="0" w:after="0" w:afterAutospacing="0"/>
              <w:rPr>
                <w:rFonts w:ascii="Arial" w:hAnsi="Arial" w:cs="Arial"/>
                <w:b/>
                <w:bCs/>
                <w:sz w:val="20"/>
                <w:szCs w:val="20"/>
                <w:lang w:val="en-GB"/>
              </w:rPr>
            </w:pPr>
            <w:r w:rsidRPr="00E0057B">
              <w:rPr>
                <w:rFonts w:ascii="Arial" w:hAnsi="Arial" w:cs="Arial"/>
                <w:b/>
                <w:bCs/>
                <w:sz w:val="20"/>
                <w:szCs w:val="20"/>
                <w:lang w:val="en-GB"/>
              </w:rPr>
              <w:t>Ms_ARRB_149983</w:t>
            </w:r>
          </w:p>
        </w:tc>
      </w:tr>
      <w:tr w:rsidR="0000007A" w:rsidRPr="00E0057B" w14:paraId="31A645CD" w14:textId="77777777" w:rsidTr="002643B3">
        <w:trPr>
          <w:trHeight w:val="650"/>
        </w:trPr>
        <w:tc>
          <w:tcPr>
            <w:tcW w:w="1234" w:type="pct"/>
          </w:tcPr>
          <w:p w14:paraId="4BC95D66" w14:textId="77777777" w:rsidR="0000007A" w:rsidRPr="00E0057B" w:rsidRDefault="0000007A" w:rsidP="00696CAD">
            <w:pPr>
              <w:pStyle w:val="BodyText"/>
              <w:ind w:left="90"/>
              <w:jc w:val="left"/>
              <w:rPr>
                <w:rFonts w:ascii="Arial" w:hAnsi="Arial" w:cs="Arial"/>
                <w:bCs/>
                <w:sz w:val="20"/>
                <w:szCs w:val="20"/>
                <w:lang w:val="en-GB"/>
              </w:rPr>
            </w:pPr>
            <w:r w:rsidRPr="00E0057B">
              <w:rPr>
                <w:rFonts w:ascii="Arial" w:hAnsi="Arial" w:cs="Arial"/>
                <w:bCs/>
                <w:sz w:val="20"/>
                <w:szCs w:val="20"/>
                <w:lang w:val="en-GB"/>
              </w:rPr>
              <w:t xml:space="preserve">Title of the Manuscript: </w:t>
            </w:r>
          </w:p>
        </w:tc>
        <w:tc>
          <w:tcPr>
            <w:tcW w:w="3766" w:type="pct"/>
            <w:gridSpan w:val="3"/>
            <w:tcMar>
              <w:top w:w="0" w:type="dxa"/>
              <w:left w:w="108" w:type="dxa"/>
              <w:bottom w:w="0" w:type="dxa"/>
              <w:right w:w="108" w:type="dxa"/>
            </w:tcMar>
            <w:vAlign w:val="center"/>
          </w:tcPr>
          <w:p w14:paraId="0710FC28" w14:textId="77777777" w:rsidR="0000007A" w:rsidRPr="00E0057B" w:rsidRDefault="008F334E" w:rsidP="000450FC">
            <w:pPr>
              <w:pStyle w:val="NormalWeb"/>
              <w:spacing w:before="0" w:beforeAutospacing="0" w:after="0" w:afterAutospacing="0"/>
              <w:rPr>
                <w:rFonts w:ascii="Arial" w:hAnsi="Arial" w:cs="Arial"/>
                <w:b/>
                <w:sz w:val="20"/>
                <w:szCs w:val="20"/>
                <w:lang w:val="en-GB"/>
              </w:rPr>
            </w:pPr>
            <w:r w:rsidRPr="00E0057B">
              <w:rPr>
                <w:rFonts w:ascii="Arial" w:hAnsi="Arial" w:cs="Arial"/>
                <w:b/>
                <w:sz w:val="20"/>
                <w:szCs w:val="20"/>
                <w:lang w:val="en-GB"/>
              </w:rPr>
              <w:t>Selection of carrot form for preparation of carrot kulfi</w:t>
            </w:r>
          </w:p>
        </w:tc>
      </w:tr>
      <w:tr w:rsidR="00CF0BBB" w:rsidRPr="00E0057B" w14:paraId="398496BA" w14:textId="77777777" w:rsidTr="002643B3">
        <w:trPr>
          <w:trHeight w:val="332"/>
        </w:trPr>
        <w:tc>
          <w:tcPr>
            <w:tcW w:w="1234" w:type="pct"/>
          </w:tcPr>
          <w:p w14:paraId="52D096F3" w14:textId="77777777" w:rsidR="00CF0BBB" w:rsidRPr="00E0057B" w:rsidRDefault="00CF0BBB" w:rsidP="00696CAD">
            <w:pPr>
              <w:pStyle w:val="BodyText"/>
              <w:ind w:left="90"/>
              <w:jc w:val="left"/>
              <w:rPr>
                <w:rFonts w:ascii="Arial" w:hAnsi="Arial" w:cs="Arial"/>
                <w:bCs/>
                <w:sz w:val="20"/>
                <w:szCs w:val="20"/>
                <w:lang w:val="en-GB"/>
              </w:rPr>
            </w:pPr>
            <w:r w:rsidRPr="00E0057B">
              <w:rPr>
                <w:rFonts w:ascii="Arial" w:hAnsi="Arial" w:cs="Arial"/>
                <w:bCs/>
                <w:sz w:val="20"/>
                <w:szCs w:val="20"/>
                <w:lang w:val="en-GB"/>
              </w:rPr>
              <w:t>Type of the Article</w:t>
            </w:r>
          </w:p>
        </w:tc>
        <w:tc>
          <w:tcPr>
            <w:tcW w:w="3766" w:type="pct"/>
            <w:gridSpan w:val="3"/>
            <w:tcMar>
              <w:top w:w="0" w:type="dxa"/>
              <w:left w:w="108" w:type="dxa"/>
              <w:bottom w:w="0" w:type="dxa"/>
              <w:right w:w="108" w:type="dxa"/>
            </w:tcMar>
            <w:vAlign w:val="center"/>
          </w:tcPr>
          <w:p w14:paraId="273BBB13" w14:textId="3095C940" w:rsidR="00CF0BBB" w:rsidRPr="00E0057B" w:rsidRDefault="00246465" w:rsidP="000450FC">
            <w:pPr>
              <w:pStyle w:val="NormalWeb"/>
              <w:spacing w:before="0" w:beforeAutospacing="0" w:after="0" w:afterAutospacing="0"/>
              <w:rPr>
                <w:rFonts w:ascii="Arial" w:hAnsi="Arial" w:cs="Arial"/>
                <w:b/>
                <w:sz w:val="20"/>
                <w:szCs w:val="20"/>
                <w:lang w:val="en-GB"/>
              </w:rPr>
            </w:pPr>
            <w:proofErr w:type="spellStart"/>
            <w:r w:rsidRPr="00E0057B">
              <w:rPr>
                <w:rFonts w:ascii="Arial" w:hAnsi="Arial" w:cs="Arial"/>
                <w:b/>
                <w:sz w:val="20"/>
                <w:szCs w:val="20"/>
                <w:lang w:val="en-GB" w:bidi="mr-IN"/>
              </w:rPr>
              <w:t>E</w:t>
            </w:r>
            <w:r w:rsidR="00EF4344" w:rsidRPr="00E0057B">
              <w:rPr>
                <w:rFonts w:ascii="Arial" w:hAnsi="Arial" w:cs="Arial"/>
                <w:b/>
                <w:sz w:val="20"/>
                <w:szCs w:val="20"/>
                <w:lang w:val="en-GB" w:bidi="mr-IN"/>
              </w:rPr>
              <w:t>x</w:t>
            </w:r>
            <w:r w:rsidRPr="00E0057B">
              <w:rPr>
                <w:rFonts w:ascii="Arial" w:hAnsi="Arial" w:cs="Arial"/>
                <w:b/>
                <w:sz w:val="20"/>
                <w:szCs w:val="20"/>
                <w:lang w:val="en-GB" w:bidi="mr-IN"/>
              </w:rPr>
              <w:t>periemental</w:t>
            </w:r>
            <w:proofErr w:type="spellEnd"/>
            <w:r w:rsidR="00EF4344" w:rsidRPr="00E0057B">
              <w:rPr>
                <w:rFonts w:ascii="Arial" w:hAnsi="Arial" w:cs="Arial"/>
                <w:b/>
                <w:sz w:val="20"/>
                <w:szCs w:val="20"/>
                <w:lang w:val="en-GB" w:bidi="mr-IN"/>
              </w:rPr>
              <w:t xml:space="preserve"> work</w:t>
            </w:r>
          </w:p>
        </w:tc>
      </w:tr>
      <w:tr w:rsidR="00B727EF" w:rsidRPr="00E0057B" w14:paraId="1DD0CD9C" w14:textId="77777777">
        <w:tblPrEx>
          <w:shd w:val="clear" w:color="auto" w:fill="auto"/>
          <w:tblCellMar>
            <w:left w:w="108" w:type="dxa"/>
            <w:right w:w="108" w:type="dxa"/>
          </w:tblCellMar>
        </w:tblPrEx>
        <w:tc>
          <w:tcPr>
            <w:tcW w:w="5000" w:type="pct"/>
            <w:gridSpan w:val="4"/>
            <w:tcBorders>
              <w:top w:val="nil"/>
              <w:left w:val="nil"/>
              <w:right w:val="nil"/>
            </w:tcBorders>
            <w:noWrap/>
          </w:tcPr>
          <w:p w14:paraId="3AE8E8AC" w14:textId="77777777" w:rsidR="00E0057B" w:rsidRPr="00E0057B" w:rsidRDefault="00E0057B">
            <w:pPr>
              <w:pStyle w:val="Heading2"/>
              <w:jc w:val="left"/>
              <w:rPr>
                <w:rFonts w:ascii="Arial" w:hAnsi="Arial" w:cs="Arial"/>
                <w:highlight w:val="yellow"/>
                <w:lang w:val="en-GB"/>
              </w:rPr>
            </w:pPr>
            <w:bookmarkStart w:id="0" w:name="_Hlk171324449"/>
            <w:bookmarkStart w:id="1" w:name="_Hlk170903434"/>
          </w:p>
          <w:p w14:paraId="29E3B3E9" w14:textId="00543E5B" w:rsidR="00B727EF" w:rsidRPr="00E0057B" w:rsidRDefault="00B727EF">
            <w:pPr>
              <w:pStyle w:val="Heading2"/>
              <w:jc w:val="left"/>
              <w:rPr>
                <w:rFonts w:ascii="Arial" w:hAnsi="Arial" w:cs="Arial"/>
                <w:lang w:val="en-GB"/>
              </w:rPr>
            </w:pPr>
            <w:r w:rsidRPr="00E0057B">
              <w:rPr>
                <w:rFonts w:ascii="Arial" w:hAnsi="Arial" w:cs="Arial"/>
                <w:highlight w:val="yellow"/>
                <w:lang w:val="en-GB"/>
              </w:rPr>
              <w:t>PART  1:</w:t>
            </w:r>
            <w:r w:rsidRPr="00E0057B">
              <w:rPr>
                <w:rFonts w:ascii="Arial" w:hAnsi="Arial" w:cs="Arial"/>
                <w:lang w:val="en-GB"/>
              </w:rPr>
              <w:t xml:space="preserve"> Comments</w:t>
            </w:r>
          </w:p>
          <w:p w14:paraId="1F79C6EA" w14:textId="77777777" w:rsidR="00B727EF" w:rsidRPr="00E0057B" w:rsidRDefault="00B727EF">
            <w:pPr>
              <w:rPr>
                <w:rFonts w:ascii="Arial" w:hAnsi="Arial" w:cs="Arial"/>
                <w:sz w:val="20"/>
                <w:szCs w:val="20"/>
                <w:lang w:val="en-GB"/>
              </w:rPr>
            </w:pPr>
          </w:p>
        </w:tc>
      </w:tr>
      <w:tr w:rsidR="00B727EF" w:rsidRPr="00E0057B" w14:paraId="77F152FA" w14:textId="77777777">
        <w:tblPrEx>
          <w:shd w:val="clear" w:color="auto" w:fill="auto"/>
          <w:tblCellMar>
            <w:left w:w="108" w:type="dxa"/>
            <w:right w:w="108" w:type="dxa"/>
          </w:tblCellMar>
        </w:tblPrEx>
        <w:tc>
          <w:tcPr>
            <w:tcW w:w="1265" w:type="pct"/>
            <w:gridSpan w:val="2"/>
            <w:noWrap/>
          </w:tcPr>
          <w:p w14:paraId="6E6CA1E6" w14:textId="77777777" w:rsidR="00B727EF" w:rsidRPr="00E0057B" w:rsidRDefault="00B727EF">
            <w:pPr>
              <w:pStyle w:val="Heading2"/>
              <w:jc w:val="left"/>
              <w:rPr>
                <w:rFonts w:ascii="Arial" w:hAnsi="Arial" w:cs="Arial"/>
                <w:lang w:val="en-GB"/>
              </w:rPr>
            </w:pPr>
          </w:p>
        </w:tc>
        <w:tc>
          <w:tcPr>
            <w:tcW w:w="2212" w:type="pct"/>
          </w:tcPr>
          <w:p w14:paraId="588BF8A7" w14:textId="77777777" w:rsidR="00B727EF" w:rsidRPr="00E0057B" w:rsidRDefault="00B727EF">
            <w:pPr>
              <w:pStyle w:val="Heading2"/>
              <w:jc w:val="left"/>
              <w:rPr>
                <w:rFonts w:ascii="Arial" w:hAnsi="Arial" w:cs="Arial"/>
                <w:lang w:val="en-GB"/>
              </w:rPr>
            </w:pPr>
            <w:r w:rsidRPr="00E0057B">
              <w:rPr>
                <w:rFonts w:ascii="Arial" w:hAnsi="Arial" w:cs="Arial"/>
                <w:lang w:val="en-GB"/>
              </w:rPr>
              <w:t>Reviewer’s comment</w:t>
            </w:r>
          </w:p>
          <w:p w14:paraId="0CCF0180" w14:textId="77777777" w:rsidR="00074027" w:rsidRPr="00E0057B" w:rsidRDefault="00074027" w:rsidP="00074027">
            <w:pPr>
              <w:rPr>
                <w:rFonts w:ascii="Arial" w:hAnsi="Arial" w:cs="Arial"/>
                <w:b/>
                <w:bCs/>
                <w:sz w:val="20"/>
                <w:szCs w:val="20"/>
              </w:rPr>
            </w:pPr>
            <w:r w:rsidRPr="00E0057B">
              <w:rPr>
                <w:rFonts w:ascii="Arial" w:hAnsi="Arial" w:cs="Arial"/>
                <w:b/>
                <w:bCs/>
                <w:sz w:val="20"/>
                <w:szCs w:val="20"/>
                <w:highlight w:val="yellow"/>
              </w:rPr>
              <w:t>Artificial Intelligence (AI) generated or assisted review comments are strictly prohibited during peer review.</w:t>
            </w:r>
          </w:p>
          <w:p w14:paraId="7C795560" w14:textId="77777777" w:rsidR="00074027" w:rsidRPr="00E0057B" w:rsidRDefault="00074027" w:rsidP="00074027">
            <w:pPr>
              <w:rPr>
                <w:rFonts w:ascii="Arial" w:hAnsi="Arial" w:cs="Arial"/>
                <w:sz w:val="20"/>
                <w:szCs w:val="20"/>
                <w:lang w:val="en-GB"/>
              </w:rPr>
            </w:pPr>
          </w:p>
        </w:tc>
        <w:tc>
          <w:tcPr>
            <w:tcW w:w="1523" w:type="pct"/>
          </w:tcPr>
          <w:p w14:paraId="55CD47D3" w14:textId="77777777" w:rsidR="00A57696" w:rsidRPr="00E0057B" w:rsidRDefault="00A57696" w:rsidP="00A57696">
            <w:pPr>
              <w:spacing w:after="160" w:line="254" w:lineRule="auto"/>
              <w:rPr>
                <w:rFonts w:ascii="Arial" w:eastAsia="Calibri" w:hAnsi="Arial" w:cs="Arial"/>
                <w:kern w:val="2"/>
                <w:sz w:val="20"/>
                <w:szCs w:val="20"/>
                <w:lang w:val="en-IN"/>
              </w:rPr>
            </w:pPr>
            <w:r w:rsidRPr="00E0057B">
              <w:rPr>
                <w:rFonts w:ascii="Arial" w:eastAsia="Calibri" w:hAnsi="Arial" w:cs="Arial"/>
                <w:b/>
                <w:kern w:val="2"/>
                <w:sz w:val="20"/>
                <w:szCs w:val="20"/>
                <w:lang w:val="en-IN"/>
              </w:rPr>
              <w:t>Author’s Feedback</w:t>
            </w:r>
            <w:r w:rsidRPr="00E0057B">
              <w:rPr>
                <w:rFonts w:ascii="Arial" w:eastAsia="Calibri" w:hAnsi="Arial" w:cs="Arial"/>
                <w:kern w:val="2"/>
                <w:sz w:val="20"/>
                <w:szCs w:val="20"/>
                <w:lang w:val="en-IN"/>
              </w:rPr>
              <w:t xml:space="preserve"> (It is mandatory that authors should write his/her feedback here)</w:t>
            </w:r>
          </w:p>
          <w:p w14:paraId="3F493E8C" w14:textId="77777777" w:rsidR="00B727EF" w:rsidRPr="00E0057B" w:rsidRDefault="00B727EF">
            <w:pPr>
              <w:pStyle w:val="Heading2"/>
              <w:jc w:val="left"/>
              <w:rPr>
                <w:rFonts w:ascii="Arial" w:hAnsi="Arial" w:cs="Arial"/>
                <w:b w:val="0"/>
                <w:lang w:val="en-GB"/>
              </w:rPr>
            </w:pPr>
          </w:p>
        </w:tc>
      </w:tr>
      <w:tr w:rsidR="00B727EF" w:rsidRPr="00E0057B" w14:paraId="2344EE06" w14:textId="77777777">
        <w:tblPrEx>
          <w:shd w:val="clear" w:color="auto" w:fill="auto"/>
          <w:tblCellMar>
            <w:left w:w="108" w:type="dxa"/>
            <w:right w:w="108" w:type="dxa"/>
          </w:tblCellMar>
        </w:tblPrEx>
        <w:trPr>
          <w:trHeight w:val="1264"/>
        </w:trPr>
        <w:tc>
          <w:tcPr>
            <w:tcW w:w="1265" w:type="pct"/>
            <w:gridSpan w:val="2"/>
            <w:noWrap/>
          </w:tcPr>
          <w:p w14:paraId="00094406" w14:textId="77777777" w:rsidR="00B727EF" w:rsidRPr="00E0057B" w:rsidRDefault="00B727EF">
            <w:pPr>
              <w:ind w:left="360"/>
              <w:rPr>
                <w:rFonts w:ascii="Arial" w:hAnsi="Arial" w:cs="Arial"/>
                <w:b/>
                <w:bCs/>
                <w:sz w:val="20"/>
                <w:szCs w:val="20"/>
                <w:lang w:val="en-GB"/>
              </w:rPr>
            </w:pPr>
            <w:r w:rsidRPr="00E0057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E834FC0" w14:textId="77777777" w:rsidR="00B727EF" w:rsidRPr="00E0057B" w:rsidRDefault="00B727EF">
            <w:pPr>
              <w:ind w:left="360"/>
              <w:rPr>
                <w:rFonts w:ascii="Arial" w:eastAsia="MS Mincho" w:hAnsi="Arial" w:cs="Arial"/>
                <w:b/>
                <w:bCs/>
                <w:sz w:val="20"/>
                <w:szCs w:val="20"/>
                <w:lang w:val="en-GB"/>
              </w:rPr>
            </w:pPr>
          </w:p>
        </w:tc>
        <w:tc>
          <w:tcPr>
            <w:tcW w:w="2212" w:type="pct"/>
          </w:tcPr>
          <w:p w14:paraId="2C6A2E02" w14:textId="2823BEBD" w:rsidR="00B727EF" w:rsidRPr="00E0057B" w:rsidRDefault="00A56C8D">
            <w:pPr>
              <w:pStyle w:val="ListParagraph"/>
              <w:ind w:left="0"/>
              <w:rPr>
                <w:rFonts w:ascii="Arial" w:hAnsi="Arial" w:cs="Arial"/>
                <w:b/>
                <w:bCs/>
                <w:sz w:val="20"/>
                <w:szCs w:val="20"/>
                <w:lang w:val="en-GB" w:bidi="mr-IN"/>
              </w:rPr>
            </w:pPr>
            <w:r w:rsidRPr="00E0057B">
              <w:rPr>
                <w:rFonts w:ascii="Arial" w:hAnsi="Arial" w:cs="Arial"/>
                <w:b/>
                <w:bCs/>
                <w:sz w:val="20"/>
                <w:szCs w:val="20"/>
                <w:lang w:val="en-GB" w:bidi="mr-IN"/>
              </w:rPr>
              <w:t>It is novel work</w:t>
            </w:r>
            <w:r w:rsidR="00033CA9" w:rsidRPr="00E0057B">
              <w:rPr>
                <w:rFonts w:ascii="Arial" w:hAnsi="Arial" w:cs="Arial"/>
                <w:b/>
                <w:bCs/>
                <w:sz w:val="20"/>
                <w:szCs w:val="20"/>
                <w:lang w:val="en-GB" w:bidi="mr-IN"/>
              </w:rPr>
              <w:t xml:space="preserve"> with minimal expe</w:t>
            </w:r>
            <w:r w:rsidR="00C52612" w:rsidRPr="00E0057B">
              <w:rPr>
                <w:rFonts w:ascii="Arial" w:hAnsi="Arial" w:cs="Arial"/>
                <w:b/>
                <w:bCs/>
                <w:sz w:val="20"/>
                <w:szCs w:val="20"/>
                <w:lang w:val="en-GB" w:bidi="mr-IN"/>
              </w:rPr>
              <w:t>nditure.</w:t>
            </w:r>
          </w:p>
          <w:p w14:paraId="6BF0278E" w14:textId="7057A56E" w:rsidR="00A56C8D" w:rsidRPr="00E0057B" w:rsidRDefault="00A56C8D">
            <w:pPr>
              <w:pStyle w:val="ListParagraph"/>
              <w:ind w:left="0"/>
              <w:rPr>
                <w:rFonts w:ascii="Arial" w:hAnsi="Arial" w:cs="Arial"/>
                <w:b/>
                <w:bCs/>
                <w:sz w:val="20"/>
                <w:szCs w:val="20"/>
                <w:lang w:val="en-GB" w:bidi="mr-IN"/>
              </w:rPr>
            </w:pPr>
            <w:r w:rsidRPr="00E0057B">
              <w:rPr>
                <w:rFonts w:ascii="Arial" w:hAnsi="Arial" w:cs="Arial"/>
                <w:b/>
                <w:bCs/>
                <w:sz w:val="20"/>
                <w:szCs w:val="20"/>
                <w:lang w:val="en-GB" w:bidi="mr-IN"/>
              </w:rPr>
              <w:t>It is reproducible</w:t>
            </w:r>
            <w:r w:rsidR="00C52612" w:rsidRPr="00E0057B">
              <w:rPr>
                <w:rFonts w:ascii="Arial" w:hAnsi="Arial" w:cs="Arial"/>
                <w:b/>
                <w:bCs/>
                <w:sz w:val="20"/>
                <w:szCs w:val="20"/>
                <w:lang w:val="en-GB" w:bidi="mr-IN"/>
              </w:rPr>
              <w:t xml:space="preserve"> </w:t>
            </w:r>
            <w:proofErr w:type="gramStart"/>
            <w:r w:rsidR="00033CA9" w:rsidRPr="00E0057B">
              <w:rPr>
                <w:rFonts w:ascii="Arial" w:hAnsi="Arial" w:cs="Arial"/>
                <w:b/>
                <w:bCs/>
                <w:sz w:val="20"/>
                <w:szCs w:val="20"/>
                <w:lang w:val="en-GB" w:bidi="mr-IN"/>
              </w:rPr>
              <w:t>And</w:t>
            </w:r>
            <w:proofErr w:type="gramEnd"/>
            <w:r w:rsidR="00033CA9" w:rsidRPr="00E0057B">
              <w:rPr>
                <w:rFonts w:ascii="Arial" w:hAnsi="Arial" w:cs="Arial"/>
                <w:b/>
                <w:bCs/>
                <w:sz w:val="20"/>
                <w:szCs w:val="20"/>
                <w:lang w:val="en-GB" w:bidi="mr-IN"/>
              </w:rPr>
              <w:t xml:space="preserve"> easy method </w:t>
            </w:r>
          </w:p>
          <w:p w14:paraId="2BD1CAB5" w14:textId="04C0CEBD" w:rsidR="00033CA9" w:rsidRPr="00E0057B" w:rsidRDefault="00C12326">
            <w:pPr>
              <w:pStyle w:val="ListParagraph"/>
              <w:ind w:left="0"/>
              <w:rPr>
                <w:rFonts w:ascii="Arial" w:hAnsi="Arial" w:cs="Arial"/>
                <w:b/>
                <w:bCs/>
                <w:sz w:val="20"/>
                <w:szCs w:val="20"/>
                <w:lang w:val="en-GB" w:bidi="mr-IN"/>
              </w:rPr>
            </w:pPr>
            <w:r w:rsidRPr="00E0057B">
              <w:rPr>
                <w:rFonts w:ascii="Arial" w:hAnsi="Arial" w:cs="Arial"/>
                <w:b/>
                <w:bCs/>
                <w:sz w:val="20"/>
                <w:szCs w:val="20"/>
                <w:lang w:val="en-GB" w:bidi="mr-IN"/>
              </w:rPr>
              <w:t xml:space="preserve">It is useful for </w:t>
            </w:r>
            <w:r w:rsidR="004C3F14" w:rsidRPr="00E0057B">
              <w:rPr>
                <w:rFonts w:ascii="Arial" w:hAnsi="Arial" w:cs="Arial"/>
                <w:b/>
                <w:bCs/>
                <w:sz w:val="20"/>
                <w:szCs w:val="20"/>
                <w:lang w:val="en-GB" w:bidi="mr-IN"/>
              </w:rPr>
              <w:t>innovative ideas in food</w:t>
            </w:r>
            <w:r w:rsidR="00033CA9" w:rsidRPr="00E0057B">
              <w:rPr>
                <w:rFonts w:ascii="Arial" w:hAnsi="Arial" w:cs="Arial"/>
                <w:b/>
                <w:bCs/>
                <w:sz w:val="20"/>
                <w:szCs w:val="20"/>
                <w:lang w:val="en-GB" w:bidi="mr-IN"/>
              </w:rPr>
              <w:t xml:space="preserve"> technology with eco-friendly. </w:t>
            </w:r>
          </w:p>
          <w:p w14:paraId="78BD2E85" w14:textId="6948E04D" w:rsidR="004C3F14" w:rsidRPr="00E0057B" w:rsidRDefault="004C3F14">
            <w:pPr>
              <w:pStyle w:val="ListParagraph"/>
              <w:ind w:left="0"/>
              <w:rPr>
                <w:rFonts w:ascii="Arial" w:hAnsi="Arial" w:cs="Arial"/>
                <w:b/>
                <w:bCs/>
                <w:sz w:val="20"/>
                <w:szCs w:val="20"/>
                <w:lang w:val="en-GB" w:bidi="mr-IN"/>
              </w:rPr>
            </w:pPr>
            <w:r w:rsidRPr="00E0057B">
              <w:rPr>
                <w:rFonts w:ascii="Arial" w:hAnsi="Arial" w:cs="Arial"/>
                <w:b/>
                <w:bCs/>
                <w:sz w:val="20"/>
                <w:szCs w:val="20"/>
                <w:lang w:val="en-GB" w:bidi="mr-IN"/>
              </w:rPr>
              <w:t xml:space="preserve">Methodology use preserves the nutritional values </w:t>
            </w:r>
          </w:p>
          <w:p w14:paraId="0E977416" w14:textId="4208355F" w:rsidR="00A56C8D" w:rsidRPr="00E0057B" w:rsidRDefault="00A56C8D">
            <w:pPr>
              <w:pStyle w:val="ListParagraph"/>
              <w:ind w:left="0"/>
              <w:rPr>
                <w:rFonts w:ascii="Arial" w:hAnsi="Arial" w:cs="Arial"/>
                <w:b/>
                <w:bCs/>
                <w:sz w:val="20"/>
                <w:szCs w:val="20"/>
                <w:lang w:val="en-GB" w:bidi="mr-IN"/>
              </w:rPr>
            </w:pPr>
          </w:p>
        </w:tc>
        <w:tc>
          <w:tcPr>
            <w:tcW w:w="1523" w:type="pct"/>
          </w:tcPr>
          <w:p w14:paraId="634D305B" w14:textId="77777777" w:rsidR="00B727EF" w:rsidRPr="00E0057B" w:rsidRDefault="00B727EF">
            <w:pPr>
              <w:pStyle w:val="Heading2"/>
              <w:jc w:val="left"/>
              <w:rPr>
                <w:rFonts w:ascii="Arial" w:hAnsi="Arial" w:cs="Arial"/>
                <w:b w:val="0"/>
                <w:lang w:val="en-GB"/>
              </w:rPr>
            </w:pPr>
          </w:p>
        </w:tc>
      </w:tr>
      <w:tr w:rsidR="00B727EF" w:rsidRPr="00E0057B" w14:paraId="2FBE4D06" w14:textId="77777777">
        <w:tblPrEx>
          <w:shd w:val="clear" w:color="auto" w:fill="auto"/>
          <w:tblCellMar>
            <w:left w:w="108" w:type="dxa"/>
            <w:right w:w="108" w:type="dxa"/>
          </w:tblCellMar>
        </w:tblPrEx>
        <w:trPr>
          <w:trHeight w:val="1262"/>
        </w:trPr>
        <w:tc>
          <w:tcPr>
            <w:tcW w:w="1265" w:type="pct"/>
            <w:gridSpan w:val="2"/>
            <w:noWrap/>
          </w:tcPr>
          <w:p w14:paraId="266C234A" w14:textId="77777777" w:rsidR="00B727EF" w:rsidRPr="00E0057B" w:rsidRDefault="00B727EF">
            <w:pPr>
              <w:ind w:left="360"/>
              <w:rPr>
                <w:rFonts w:ascii="Arial" w:hAnsi="Arial" w:cs="Arial"/>
                <w:b/>
                <w:bCs/>
                <w:sz w:val="20"/>
                <w:szCs w:val="20"/>
                <w:lang w:val="en-GB"/>
              </w:rPr>
            </w:pPr>
            <w:r w:rsidRPr="00E0057B">
              <w:rPr>
                <w:rFonts w:ascii="Arial" w:hAnsi="Arial" w:cs="Arial"/>
                <w:b/>
                <w:bCs/>
                <w:sz w:val="20"/>
                <w:szCs w:val="20"/>
                <w:lang w:val="en-GB"/>
              </w:rPr>
              <w:t>Is the title of the article suitable?</w:t>
            </w:r>
          </w:p>
          <w:p w14:paraId="1D928FD2" w14:textId="77777777" w:rsidR="00B727EF" w:rsidRPr="00E0057B" w:rsidRDefault="00B727EF">
            <w:pPr>
              <w:ind w:left="360"/>
              <w:rPr>
                <w:rFonts w:ascii="Arial" w:hAnsi="Arial" w:cs="Arial"/>
                <w:b/>
                <w:bCs/>
                <w:sz w:val="20"/>
                <w:szCs w:val="20"/>
                <w:lang w:val="en-GB"/>
              </w:rPr>
            </w:pPr>
            <w:r w:rsidRPr="00E0057B">
              <w:rPr>
                <w:rFonts w:ascii="Arial" w:hAnsi="Arial" w:cs="Arial"/>
                <w:b/>
                <w:bCs/>
                <w:sz w:val="20"/>
                <w:szCs w:val="20"/>
                <w:lang w:val="en-GB"/>
              </w:rPr>
              <w:t>(If not please suggest an alternative title)</w:t>
            </w:r>
          </w:p>
          <w:p w14:paraId="1AA43F23" w14:textId="77777777" w:rsidR="00B727EF" w:rsidRPr="00E0057B" w:rsidRDefault="00B727EF">
            <w:pPr>
              <w:pStyle w:val="Heading2"/>
              <w:jc w:val="left"/>
              <w:rPr>
                <w:rFonts w:ascii="Arial" w:hAnsi="Arial" w:cs="Arial"/>
                <w:u w:val="single"/>
                <w:lang w:val="en-GB"/>
              </w:rPr>
            </w:pPr>
          </w:p>
        </w:tc>
        <w:tc>
          <w:tcPr>
            <w:tcW w:w="2212" w:type="pct"/>
          </w:tcPr>
          <w:p w14:paraId="2A16DF02" w14:textId="13B63AC4" w:rsidR="00B727EF" w:rsidRPr="00E0057B" w:rsidRDefault="002D61BD">
            <w:pPr>
              <w:ind w:left="360"/>
              <w:rPr>
                <w:rFonts w:ascii="Arial" w:hAnsi="Arial" w:cs="Arial"/>
                <w:b/>
                <w:bCs/>
                <w:sz w:val="20"/>
                <w:szCs w:val="20"/>
                <w:lang w:val="en-GB" w:bidi="mr-IN"/>
              </w:rPr>
            </w:pPr>
            <w:r w:rsidRPr="00E0057B">
              <w:rPr>
                <w:rFonts w:ascii="Arial" w:hAnsi="Arial" w:cs="Arial"/>
                <w:b/>
                <w:bCs/>
                <w:sz w:val="20"/>
                <w:szCs w:val="20"/>
                <w:lang w:val="en-GB" w:bidi="mr-IN"/>
              </w:rPr>
              <w:t xml:space="preserve">Comparative </w:t>
            </w:r>
            <w:r w:rsidR="00BB3152" w:rsidRPr="00E0057B">
              <w:rPr>
                <w:rFonts w:ascii="Arial" w:hAnsi="Arial" w:cs="Arial"/>
                <w:b/>
                <w:bCs/>
                <w:sz w:val="20"/>
                <w:szCs w:val="20"/>
                <w:lang w:val="en-GB" w:bidi="mr-IN"/>
              </w:rPr>
              <w:t xml:space="preserve">Experimental </w:t>
            </w:r>
            <w:r w:rsidR="002A7E28" w:rsidRPr="00E0057B">
              <w:rPr>
                <w:rFonts w:ascii="Arial" w:hAnsi="Arial" w:cs="Arial"/>
                <w:b/>
                <w:bCs/>
                <w:sz w:val="20"/>
                <w:szCs w:val="20"/>
                <w:lang w:val="en-GB" w:bidi="mr-IN"/>
              </w:rPr>
              <w:t xml:space="preserve">and organoleptic </w:t>
            </w:r>
            <w:r w:rsidR="00BB3152" w:rsidRPr="00E0057B">
              <w:rPr>
                <w:rFonts w:ascii="Arial" w:hAnsi="Arial" w:cs="Arial"/>
                <w:b/>
                <w:bCs/>
                <w:sz w:val="20"/>
                <w:szCs w:val="20"/>
                <w:lang w:val="en-GB" w:bidi="mr-IN"/>
              </w:rPr>
              <w:t xml:space="preserve">study on raw material form selection </w:t>
            </w:r>
            <w:r w:rsidRPr="00E0057B">
              <w:rPr>
                <w:rFonts w:ascii="Arial" w:hAnsi="Arial" w:cs="Arial"/>
                <w:b/>
                <w:bCs/>
                <w:sz w:val="20"/>
                <w:szCs w:val="20"/>
                <w:lang w:val="en-GB" w:bidi="mr-IN"/>
              </w:rPr>
              <w:t xml:space="preserve">of </w:t>
            </w:r>
            <w:r w:rsidR="00E7115C" w:rsidRPr="00E0057B">
              <w:rPr>
                <w:rFonts w:ascii="Arial" w:hAnsi="Arial" w:cs="Arial"/>
                <w:b/>
                <w:bCs/>
                <w:sz w:val="20"/>
                <w:szCs w:val="20"/>
                <w:lang w:val="en-GB" w:bidi="mr-IN"/>
              </w:rPr>
              <w:t>carrot</w:t>
            </w:r>
            <w:r w:rsidRPr="00E0057B">
              <w:rPr>
                <w:rFonts w:ascii="Arial" w:hAnsi="Arial" w:cs="Arial"/>
                <w:b/>
                <w:bCs/>
                <w:sz w:val="20"/>
                <w:szCs w:val="20"/>
                <w:lang w:val="en-GB" w:bidi="mr-IN"/>
              </w:rPr>
              <w:t xml:space="preserve"> for the </w:t>
            </w:r>
            <w:r w:rsidR="00E7115C" w:rsidRPr="00E0057B">
              <w:rPr>
                <w:rFonts w:ascii="Arial" w:hAnsi="Arial" w:cs="Arial"/>
                <w:b/>
                <w:bCs/>
                <w:sz w:val="20"/>
                <w:szCs w:val="20"/>
                <w:lang w:val="en-GB" w:bidi="mr-IN"/>
              </w:rPr>
              <w:t>preparation of carrot kulfi</w:t>
            </w:r>
          </w:p>
        </w:tc>
        <w:tc>
          <w:tcPr>
            <w:tcW w:w="1523" w:type="pct"/>
          </w:tcPr>
          <w:p w14:paraId="4A761988" w14:textId="77777777" w:rsidR="00B727EF" w:rsidRPr="00E0057B" w:rsidRDefault="00B727EF">
            <w:pPr>
              <w:pStyle w:val="Heading2"/>
              <w:jc w:val="left"/>
              <w:rPr>
                <w:rFonts w:ascii="Arial" w:hAnsi="Arial" w:cs="Arial"/>
                <w:b w:val="0"/>
                <w:lang w:val="en-GB"/>
              </w:rPr>
            </w:pPr>
          </w:p>
        </w:tc>
      </w:tr>
      <w:tr w:rsidR="00B727EF" w:rsidRPr="00E0057B" w14:paraId="341F465A" w14:textId="77777777">
        <w:tblPrEx>
          <w:shd w:val="clear" w:color="auto" w:fill="auto"/>
          <w:tblCellMar>
            <w:left w:w="108" w:type="dxa"/>
            <w:right w:w="108" w:type="dxa"/>
          </w:tblCellMar>
        </w:tblPrEx>
        <w:trPr>
          <w:trHeight w:val="1262"/>
        </w:trPr>
        <w:tc>
          <w:tcPr>
            <w:tcW w:w="1265" w:type="pct"/>
            <w:gridSpan w:val="2"/>
            <w:noWrap/>
          </w:tcPr>
          <w:p w14:paraId="329DB81F" w14:textId="77777777" w:rsidR="00B727EF" w:rsidRPr="00E0057B" w:rsidRDefault="00B727EF">
            <w:pPr>
              <w:pStyle w:val="Heading2"/>
              <w:ind w:left="360"/>
              <w:jc w:val="left"/>
              <w:rPr>
                <w:rFonts w:ascii="Arial" w:hAnsi="Arial" w:cs="Arial"/>
                <w:lang w:val="en-GB"/>
              </w:rPr>
            </w:pPr>
            <w:r w:rsidRPr="00E0057B">
              <w:rPr>
                <w:rFonts w:ascii="Arial" w:hAnsi="Arial" w:cs="Arial"/>
                <w:lang w:val="en-GB"/>
              </w:rPr>
              <w:t>Is the abstract of the article comprehensive? Do you suggest the addition (or deletion) of some points in this section? Please write your suggestions here.</w:t>
            </w:r>
          </w:p>
          <w:p w14:paraId="67AD480A" w14:textId="77777777" w:rsidR="00B727EF" w:rsidRPr="00E0057B" w:rsidRDefault="00B727EF">
            <w:pPr>
              <w:pStyle w:val="Heading2"/>
              <w:jc w:val="left"/>
              <w:rPr>
                <w:rFonts w:ascii="Arial" w:hAnsi="Arial" w:cs="Arial"/>
                <w:u w:val="single"/>
                <w:lang w:val="en-GB"/>
              </w:rPr>
            </w:pPr>
          </w:p>
        </w:tc>
        <w:tc>
          <w:tcPr>
            <w:tcW w:w="2212" w:type="pct"/>
          </w:tcPr>
          <w:p w14:paraId="7DB18C1C" w14:textId="15838AAC" w:rsidR="00B727EF" w:rsidRPr="00E0057B" w:rsidRDefault="00AD2362">
            <w:pPr>
              <w:ind w:left="360"/>
              <w:rPr>
                <w:rFonts w:ascii="Arial" w:hAnsi="Arial" w:cs="Arial"/>
                <w:b/>
                <w:bCs/>
                <w:sz w:val="20"/>
                <w:szCs w:val="20"/>
                <w:lang w:val="en-GB"/>
              </w:rPr>
            </w:pPr>
            <w:r w:rsidRPr="00E0057B">
              <w:rPr>
                <w:rFonts w:ascii="Arial" w:hAnsi="Arial" w:cs="Arial"/>
                <w:b/>
                <w:bCs/>
                <w:sz w:val="20"/>
                <w:szCs w:val="20"/>
                <w:lang w:val="en-GB" w:bidi="mr-IN"/>
              </w:rPr>
              <w:t xml:space="preserve">Adequate </w:t>
            </w:r>
          </w:p>
        </w:tc>
        <w:tc>
          <w:tcPr>
            <w:tcW w:w="1523" w:type="pct"/>
          </w:tcPr>
          <w:p w14:paraId="1F58FE44" w14:textId="77777777" w:rsidR="00B727EF" w:rsidRPr="00E0057B" w:rsidRDefault="00B727EF">
            <w:pPr>
              <w:pStyle w:val="Heading2"/>
              <w:jc w:val="left"/>
              <w:rPr>
                <w:rFonts w:ascii="Arial" w:hAnsi="Arial" w:cs="Arial"/>
                <w:b w:val="0"/>
                <w:lang w:val="en-GB"/>
              </w:rPr>
            </w:pPr>
          </w:p>
        </w:tc>
      </w:tr>
      <w:tr w:rsidR="00B727EF" w:rsidRPr="00E0057B" w14:paraId="20BA92FF" w14:textId="77777777">
        <w:tblPrEx>
          <w:shd w:val="clear" w:color="auto" w:fill="auto"/>
          <w:tblCellMar>
            <w:left w:w="108" w:type="dxa"/>
            <w:right w:w="108" w:type="dxa"/>
          </w:tblCellMar>
        </w:tblPrEx>
        <w:trPr>
          <w:trHeight w:val="704"/>
        </w:trPr>
        <w:tc>
          <w:tcPr>
            <w:tcW w:w="1265" w:type="pct"/>
            <w:gridSpan w:val="2"/>
            <w:noWrap/>
          </w:tcPr>
          <w:p w14:paraId="2EDAC7C2" w14:textId="77777777" w:rsidR="00B727EF" w:rsidRPr="00E0057B" w:rsidRDefault="00B727EF">
            <w:pPr>
              <w:pStyle w:val="Heading2"/>
              <w:ind w:left="360"/>
              <w:jc w:val="left"/>
              <w:rPr>
                <w:rFonts w:ascii="Arial" w:hAnsi="Arial" w:cs="Arial"/>
                <w:b w:val="0"/>
                <w:bCs w:val="0"/>
                <w:u w:val="single"/>
                <w:lang w:val="en-GB"/>
              </w:rPr>
            </w:pPr>
            <w:r w:rsidRPr="00E0057B">
              <w:rPr>
                <w:rFonts w:ascii="Arial" w:hAnsi="Arial" w:cs="Arial"/>
                <w:lang w:val="en-GB"/>
              </w:rPr>
              <w:t>Is the manuscript scientifically, correct? Please write here.</w:t>
            </w:r>
          </w:p>
        </w:tc>
        <w:tc>
          <w:tcPr>
            <w:tcW w:w="2212" w:type="pct"/>
          </w:tcPr>
          <w:p w14:paraId="1A2E27E2" w14:textId="1E269F7C" w:rsidR="00B727EF" w:rsidRPr="00E0057B" w:rsidRDefault="00AD2362">
            <w:pPr>
              <w:pStyle w:val="ListParagraph"/>
              <w:ind w:left="0"/>
              <w:rPr>
                <w:rFonts w:ascii="Arial" w:hAnsi="Arial" w:cs="Arial"/>
                <w:bCs/>
                <w:sz w:val="20"/>
                <w:szCs w:val="20"/>
                <w:lang w:val="en-GB"/>
              </w:rPr>
            </w:pPr>
            <w:r w:rsidRPr="00E0057B">
              <w:rPr>
                <w:rFonts w:ascii="Arial" w:hAnsi="Arial" w:cs="Arial"/>
                <w:bCs/>
                <w:sz w:val="20"/>
                <w:szCs w:val="20"/>
                <w:lang w:val="en-GB" w:bidi="mr-IN"/>
              </w:rPr>
              <w:t xml:space="preserve">Yes it is scientifically </w:t>
            </w:r>
            <w:proofErr w:type="gramStart"/>
            <w:r w:rsidRPr="00E0057B">
              <w:rPr>
                <w:rFonts w:ascii="Arial" w:hAnsi="Arial" w:cs="Arial"/>
                <w:bCs/>
                <w:sz w:val="20"/>
                <w:szCs w:val="20"/>
                <w:lang w:val="en-GB" w:bidi="mr-IN"/>
              </w:rPr>
              <w:t>correct ,</w:t>
            </w:r>
            <w:proofErr w:type="gramEnd"/>
            <w:r w:rsidRPr="00E0057B">
              <w:rPr>
                <w:rFonts w:ascii="Arial" w:hAnsi="Arial" w:cs="Arial"/>
                <w:bCs/>
                <w:sz w:val="20"/>
                <w:szCs w:val="20"/>
                <w:lang w:val="en-GB" w:bidi="mr-IN"/>
              </w:rPr>
              <w:t xml:space="preserve"> add some reference in methodology section.</w:t>
            </w:r>
          </w:p>
        </w:tc>
        <w:tc>
          <w:tcPr>
            <w:tcW w:w="1523" w:type="pct"/>
          </w:tcPr>
          <w:p w14:paraId="77BCCABC" w14:textId="77777777" w:rsidR="00B727EF" w:rsidRPr="00E0057B" w:rsidRDefault="00B727EF">
            <w:pPr>
              <w:pStyle w:val="Heading2"/>
              <w:jc w:val="left"/>
              <w:rPr>
                <w:rFonts w:ascii="Arial" w:hAnsi="Arial" w:cs="Arial"/>
                <w:b w:val="0"/>
                <w:lang w:val="en-GB"/>
              </w:rPr>
            </w:pPr>
          </w:p>
        </w:tc>
      </w:tr>
      <w:tr w:rsidR="00B727EF" w:rsidRPr="00E0057B" w14:paraId="08F6EF9E" w14:textId="77777777">
        <w:tblPrEx>
          <w:shd w:val="clear" w:color="auto" w:fill="auto"/>
          <w:tblCellMar>
            <w:left w:w="108" w:type="dxa"/>
            <w:right w:w="108" w:type="dxa"/>
          </w:tblCellMar>
        </w:tblPrEx>
        <w:trPr>
          <w:trHeight w:val="703"/>
        </w:trPr>
        <w:tc>
          <w:tcPr>
            <w:tcW w:w="1265" w:type="pct"/>
            <w:gridSpan w:val="2"/>
            <w:noWrap/>
          </w:tcPr>
          <w:p w14:paraId="30A60E7D" w14:textId="77777777" w:rsidR="00B727EF" w:rsidRPr="00E0057B" w:rsidRDefault="00B727EF">
            <w:pPr>
              <w:ind w:left="360"/>
              <w:rPr>
                <w:rFonts w:ascii="Arial" w:hAnsi="Arial" w:cs="Arial"/>
                <w:b/>
                <w:bCs/>
                <w:sz w:val="20"/>
                <w:szCs w:val="20"/>
                <w:lang w:val="en-GB"/>
              </w:rPr>
            </w:pPr>
            <w:r w:rsidRPr="00E0057B">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D86A0AF" w14:textId="5A33BFE6" w:rsidR="00B727EF" w:rsidRPr="00E0057B" w:rsidRDefault="00B60287">
            <w:pPr>
              <w:pStyle w:val="ListParagraph"/>
              <w:ind w:left="0"/>
              <w:rPr>
                <w:rFonts w:ascii="Arial" w:hAnsi="Arial" w:cs="Arial"/>
                <w:bCs/>
                <w:sz w:val="20"/>
                <w:szCs w:val="20"/>
                <w:lang w:val="en-GB"/>
              </w:rPr>
            </w:pPr>
            <w:r w:rsidRPr="00E0057B">
              <w:rPr>
                <w:rFonts w:ascii="Arial" w:hAnsi="Arial" w:cs="Arial"/>
                <w:bCs/>
                <w:sz w:val="20"/>
                <w:szCs w:val="20"/>
                <w:lang w:val="en-GB" w:bidi="mr-IN"/>
              </w:rPr>
              <w:t xml:space="preserve">Sufficient </w:t>
            </w:r>
          </w:p>
        </w:tc>
        <w:tc>
          <w:tcPr>
            <w:tcW w:w="1523" w:type="pct"/>
          </w:tcPr>
          <w:p w14:paraId="60CF3A28" w14:textId="77777777" w:rsidR="00B727EF" w:rsidRPr="00E0057B" w:rsidRDefault="00B727EF">
            <w:pPr>
              <w:pStyle w:val="Heading2"/>
              <w:jc w:val="left"/>
              <w:rPr>
                <w:rFonts w:ascii="Arial" w:hAnsi="Arial" w:cs="Arial"/>
                <w:b w:val="0"/>
                <w:lang w:val="en-GB"/>
              </w:rPr>
            </w:pPr>
          </w:p>
        </w:tc>
      </w:tr>
      <w:tr w:rsidR="00B727EF" w:rsidRPr="00E0057B" w14:paraId="3598FE7B" w14:textId="77777777">
        <w:tblPrEx>
          <w:shd w:val="clear" w:color="auto" w:fill="auto"/>
          <w:tblCellMar>
            <w:left w:w="108" w:type="dxa"/>
            <w:right w:w="108" w:type="dxa"/>
          </w:tblCellMar>
        </w:tblPrEx>
        <w:trPr>
          <w:trHeight w:val="386"/>
        </w:trPr>
        <w:tc>
          <w:tcPr>
            <w:tcW w:w="1265" w:type="pct"/>
            <w:gridSpan w:val="2"/>
            <w:noWrap/>
          </w:tcPr>
          <w:p w14:paraId="04534722" w14:textId="77777777" w:rsidR="00B727EF" w:rsidRPr="00E0057B" w:rsidRDefault="00B727EF">
            <w:pPr>
              <w:pStyle w:val="Heading2"/>
              <w:ind w:left="360"/>
              <w:jc w:val="left"/>
              <w:rPr>
                <w:rFonts w:ascii="Arial" w:hAnsi="Arial" w:cs="Arial"/>
                <w:bCs w:val="0"/>
                <w:lang w:val="en-GB"/>
              </w:rPr>
            </w:pPr>
            <w:r w:rsidRPr="00E0057B">
              <w:rPr>
                <w:rFonts w:ascii="Arial" w:hAnsi="Arial" w:cs="Arial"/>
                <w:bCs w:val="0"/>
                <w:lang w:val="en-GB"/>
              </w:rPr>
              <w:lastRenderedPageBreak/>
              <w:t>Is the language/English quality of the article suitable for scholarly communications?</w:t>
            </w:r>
          </w:p>
          <w:p w14:paraId="09DCA8D0" w14:textId="77777777" w:rsidR="00B727EF" w:rsidRPr="00E0057B" w:rsidRDefault="00B727EF">
            <w:pPr>
              <w:rPr>
                <w:rFonts w:ascii="Arial" w:hAnsi="Arial" w:cs="Arial"/>
                <w:sz w:val="20"/>
                <w:szCs w:val="20"/>
                <w:lang w:val="en-GB"/>
              </w:rPr>
            </w:pPr>
          </w:p>
        </w:tc>
        <w:tc>
          <w:tcPr>
            <w:tcW w:w="2212" w:type="pct"/>
          </w:tcPr>
          <w:p w14:paraId="7144F5A6" w14:textId="04B0B23C" w:rsidR="00B727EF" w:rsidRPr="00E0057B" w:rsidRDefault="00B60287">
            <w:pPr>
              <w:rPr>
                <w:rFonts w:ascii="Arial" w:hAnsi="Arial" w:cs="Arial"/>
                <w:sz w:val="20"/>
                <w:szCs w:val="20"/>
                <w:lang w:val="en-GB"/>
              </w:rPr>
            </w:pPr>
            <w:proofErr w:type="gramStart"/>
            <w:r w:rsidRPr="00E0057B">
              <w:rPr>
                <w:rFonts w:ascii="Arial" w:hAnsi="Arial" w:cs="Arial"/>
                <w:sz w:val="20"/>
                <w:szCs w:val="20"/>
                <w:lang w:val="en-GB" w:bidi="mr-IN"/>
              </w:rPr>
              <w:t>Yes</w:t>
            </w:r>
            <w:proofErr w:type="gramEnd"/>
            <w:r w:rsidRPr="00E0057B">
              <w:rPr>
                <w:rFonts w:ascii="Arial" w:hAnsi="Arial" w:cs="Arial"/>
                <w:sz w:val="20"/>
                <w:szCs w:val="20"/>
                <w:lang w:val="en-GB" w:bidi="mr-IN"/>
              </w:rPr>
              <w:t xml:space="preserve"> it’s appropriate </w:t>
            </w:r>
          </w:p>
        </w:tc>
        <w:tc>
          <w:tcPr>
            <w:tcW w:w="1523" w:type="pct"/>
          </w:tcPr>
          <w:p w14:paraId="7D90C315" w14:textId="77777777" w:rsidR="00B727EF" w:rsidRPr="00E0057B" w:rsidRDefault="00B727EF">
            <w:pPr>
              <w:rPr>
                <w:rFonts w:ascii="Arial" w:hAnsi="Arial" w:cs="Arial"/>
                <w:sz w:val="20"/>
                <w:szCs w:val="20"/>
                <w:lang w:val="en-GB"/>
              </w:rPr>
            </w:pPr>
          </w:p>
        </w:tc>
      </w:tr>
      <w:tr w:rsidR="00B727EF" w:rsidRPr="00E0057B" w14:paraId="02DB0983" w14:textId="77777777">
        <w:tblPrEx>
          <w:shd w:val="clear" w:color="auto" w:fill="auto"/>
          <w:tblCellMar>
            <w:left w:w="108" w:type="dxa"/>
            <w:right w:w="108" w:type="dxa"/>
          </w:tblCellMar>
        </w:tblPrEx>
        <w:trPr>
          <w:trHeight w:val="1178"/>
        </w:trPr>
        <w:tc>
          <w:tcPr>
            <w:tcW w:w="1265" w:type="pct"/>
            <w:gridSpan w:val="2"/>
            <w:noWrap/>
          </w:tcPr>
          <w:p w14:paraId="49678648" w14:textId="77777777" w:rsidR="00B727EF" w:rsidRPr="00E0057B" w:rsidRDefault="00B727EF">
            <w:pPr>
              <w:pStyle w:val="Heading2"/>
              <w:jc w:val="left"/>
              <w:rPr>
                <w:rFonts w:ascii="Arial" w:hAnsi="Arial" w:cs="Arial"/>
                <w:b w:val="0"/>
                <w:bCs w:val="0"/>
                <w:lang w:val="en-GB"/>
              </w:rPr>
            </w:pPr>
            <w:r w:rsidRPr="00E0057B">
              <w:rPr>
                <w:rFonts w:ascii="Arial" w:hAnsi="Arial" w:cs="Arial"/>
                <w:bCs w:val="0"/>
                <w:u w:val="single"/>
                <w:lang w:val="en-GB"/>
              </w:rPr>
              <w:t>Optional/General</w:t>
            </w:r>
            <w:r w:rsidRPr="00E0057B">
              <w:rPr>
                <w:rFonts w:ascii="Arial" w:hAnsi="Arial" w:cs="Arial"/>
                <w:bCs w:val="0"/>
                <w:lang w:val="en-GB"/>
              </w:rPr>
              <w:t xml:space="preserve"> </w:t>
            </w:r>
            <w:r w:rsidRPr="00E0057B">
              <w:rPr>
                <w:rFonts w:ascii="Arial" w:hAnsi="Arial" w:cs="Arial"/>
                <w:b w:val="0"/>
                <w:bCs w:val="0"/>
                <w:lang w:val="en-GB"/>
              </w:rPr>
              <w:t>comments</w:t>
            </w:r>
          </w:p>
          <w:p w14:paraId="23974A94" w14:textId="77777777" w:rsidR="00B727EF" w:rsidRPr="00E0057B" w:rsidRDefault="00B727EF">
            <w:pPr>
              <w:pStyle w:val="Heading2"/>
              <w:jc w:val="left"/>
              <w:rPr>
                <w:rFonts w:ascii="Arial" w:hAnsi="Arial" w:cs="Arial"/>
                <w:b w:val="0"/>
                <w:lang w:val="en-GB"/>
              </w:rPr>
            </w:pPr>
          </w:p>
        </w:tc>
        <w:tc>
          <w:tcPr>
            <w:tcW w:w="2212" w:type="pct"/>
          </w:tcPr>
          <w:p w14:paraId="7E14E21C" w14:textId="222FA268" w:rsidR="00B727EF" w:rsidRPr="00E0057B" w:rsidRDefault="00B60287">
            <w:pPr>
              <w:pStyle w:val="NormalWeb"/>
              <w:spacing w:before="0" w:beforeAutospacing="0" w:after="0" w:afterAutospacing="0"/>
              <w:rPr>
                <w:rFonts w:ascii="Arial" w:hAnsi="Arial" w:cs="Arial"/>
                <w:b/>
                <w:sz w:val="20"/>
                <w:szCs w:val="20"/>
                <w:lang w:val="en-GB" w:bidi="mr-IN"/>
              </w:rPr>
            </w:pPr>
            <w:r w:rsidRPr="00E0057B">
              <w:rPr>
                <w:rFonts w:ascii="Arial" w:hAnsi="Arial" w:cs="Arial"/>
                <w:b/>
                <w:sz w:val="20"/>
                <w:szCs w:val="20"/>
                <w:lang w:val="en-GB" w:bidi="mr-IN"/>
              </w:rPr>
              <w:t xml:space="preserve">You can add the photographs, picture of every </w:t>
            </w:r>
            <w:proofErr w:type="spellStart"/>
            <w:r w:rsidRPr="00E0057B">
              <w:rPr>
                <w:rFonts w:ascii="Arial" w:hAnsi="Arial" w:cs="Arial"/>
                <w:b/>
                <w:sz w:val="20"/>
                <w:szCs w:val="20"/>
                <w:lang w:val="en-GB" w:bidi="mr-IN"/>
              </w:rPr>
              <w:t>sampl</w:t>
            </w:r>
            <w:proofErr w:type="spellEnd"/>
            <w:r w:rsidRPr="00E0057B">
              <w:rPr>
                <w:rFonts w:ascii="Arial" w:hAnsi="Arial" w:cs="Arial"/>
                <w:b/>
                <w:sz w:val="20"/>
                <w:szCs w:val="20"/>
                <w:lang w:val="en-GB" w:bidi="mr-IN"/>
              </w:rPr>
              <w:t xml:space="preserve"> with </w:t>
            </w:r>
            <w:r w:rsidR="00B31284" w:rsidRPr="00E0057B">
              <w:rPr>
                <w:rFonts w:ascii="Arial" w:hAnsi="Arial" w:cs="Arial"/>
                <w:b/>
                <w:sz w:val="20"/>
                <w:szCs w:val="20"/>
                <w:lang w:val="en-GB" w:bidi="mr-IN"/>
              </w:rPr>
              <w:t xml:space="preserve">name plate to represent the method of preparation and organoleptic appearance as the study is based on sensory parameters, you can add the nutritional values reports of all batches to the manuscript for </w:t>
            </w:r>
            <w:proofErr w:type="gramStart"/>
            <w:r w:rsidR="00B31284" w:rsidRPr="00E0057B">
              <w:rPr>
                <w:rFonts w:ascii="Arial" w:hAnsi="Arial" w:cs="Arial"/>
                <w:b/>
                <w:sz w:val="20"/>
                <w:szCs w:val="20"/>
                <w:lang w:val="en-GB" w:bidi="mr-IN"/>
              </w:rPr>
              <w:t>comparison..</w:t>
            </w:r>
            <w:proofErr w:type="gramEnd"/>
          </w:p>
        </w:tc>
        <w:tc>
          <w:tcPr>
            <w:tcW w:w="1523" w:type="pct"/>
          </w:tcPr>
          <w:p w14:paraId="02333DEB" w14:textId="77777777" w:rsidR="00B727EF" w:rsidRPr="00E0057B" w:rsidRDefault="00B727EF">
            <w:pPr>
              <w:rPr>
                <w:rFonts w:ascii="Arial" w:hAnsi="Arial" w:cs="Arial"/>
                <w:sz w:val="20"/>
                <w:szCs w:val="20"/>
                <w:lang w:val="en-GB"/>
              </w:rPr>
            </w:pPr>
          </w:p>
        </w:tc>
      </w:tr>
    </w:tbl>
    <w:p w14:paraId="333EC7D3" w14:textId="77777777" w:rsidR="00B727EF" w:rsidRPr="00E0057B" w:rsidRDefault="00B727EF" w:rsidP="00B727EF">
      <w:pPr>
        <w:pStyle w:val="BodyText"/>
        <w:rPr>
          <w:rFonts w:ascii="Arial" w:hAnsi="Arial" w:cs="Arial"/>
          <w:b/>
          <w:bCs/>
          <w:sz w:val="20"/>
          <w:szCs w:val="20"/>
          <w:u w:val="single"/>
          <w:lang w:val="en-GB"/>
        </w:rPr>
      </w:pPr>
      <w:bookmarkStart w:id="2" w:name="_GoBack"/>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B727EF" w:rsidRPr="00E0057B" w14:paraId="0CCF3AAF"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0A84C7B1" w14:textId="77777777" w:rsidR="00B727EF" w:rsidRPr="00E0057B" w:rsidRDefault="00B727EF">
            <w:pPr>
              <w:pStyle w:val="NormalWeb"/>
              <w:spacing w:before="0" w:beforeAutospacing="0" w:after="0" w:afterAutospacing="0"/>
              <w:rPr>
                <w:rFonts w:ascii="Arial" w:hAnsi="Arial" w:cs="Arial"/>
                <w:b/>
                <w:sz w:val="20"/>
                <w:szCs w:val="20"/>
                <w:u w:val="single"/>
                <w:lang w:val="en-GB"/>
              </w:rPr>
            </w:pPr>
            <w:r w:rsidRPr="00E0057B">
              <w:rPr>
                <w:rFonts w:ascii="Arial" w:hAnsi="Arial" w:cs="Arial"/>
                <w:b/>
                <w:sz w:val="20"/>
                <w:szCs w:val="20"/>
                <w:highlight w:val="yellow"/>
                <w:u w:val="single"/>
                <w:lang w:val="en-GB"/>
              </w:rPr>
              <w:t>PART  2:</w:t>
            </w:r>
            <w:r w:rsidRPr="00E0057B">
              <w:rPr>
                <w:rFonts w:ascii="Arial" w:hAnsi="Arial" w:cs="Arial"/>
                <w:b/>
                <w:sz w:val="20"/>
                <w:szCs w:val="20"/>
                <w:u w:val="single"/>
                <w:lang w:val="en-GB"/>
              </w:rPr>
              <w:t xml:space="preserve"> </w:t>
            </w:r>
          </w:p>
          <w:p w14:paraId="22ED8335" w14:textId="77777777" w:rsidR="00B727EF" w:rsidRPr="00E0057B" w:rsidRDefault="00B727EF">
            <w:pPr>
              <w:pStyle w:val="NormalWeb"/>
              <w:spacing w:before="0" w:beforeAutospacing="0" w:after="0" w:afterAutospacing="0"/>
              <w:rPr>
                <w:rFonts w:ascii="Arial" w:hAnsi="Arial" w:cs="Arial"/>
                <w:b/>
                <w:sz w:val="20"/>
                <w:szCs w:val="20"/>
                <w:u w:val="single"/>
                <w:lang w:val="en-GB"/>
              </w:rPr>
            </w:pPr>
          </w:p>
        </w:tc>
      </w:tr>
      <w:tr w:rsidR="00B727EF" w:rsidRPr="00E0057B" w14:paraId="0795EC70" w14:textId="77777777">
        <w:trPr>
          <w:trHeight w:val="935"/>
        </w:trPr>
        <w:tc>
          <w:tcPr>
            <w:tcW w:w="1615" w:type="pct"/>
            <w:noWrap/>
            <w:tcMar>
              <w:top w:w="0" w:type="dxa"/>
              <w:left w:w="108" w:type="dxa"/>
              <w:bottom w:w="0" w:type="dxa"/>
              <w:right w:w="108" w:type="dxa"/>
            </w:tcMar>
            <w:vAlign w:val="center"/>
          </w:tcPr>
          <w:p w14:paraId="050B086B" w14:textId="77777777" w:rsidR="00B727EF" w:rsidRPr="00E0057B" w:rsidRDefault="00B727EF">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34EB73B" w14:textId="77777777" w:rsidR="00B727EF" w:rsidRPr="00E0057B" w:rsidRDefault="00B727EF">
            <w:pPr>
              <w:pStyle w:val="Heading2"/>
              <w:jc w:val="left"/>
              <w:rPr>
                <w:rFonts w:ascii="Arial" w:hAnsi="Arial" w:cs="Arial"/>
                <w:lang w:val="en-GB"/>
              </w:rPr>
            </w:pPr>
            <w:r w:rsidRPr="00E0057B">
              <w:rPr>
                <w:rFonts w:ascii="Arial" w:hAnsi="Arial" w:cs="Arial"/>
                <w:lang w:val="en-GB"/>
              </w:rPr>
              <w:t>Reviewer’s comment</w:t>
            </w:r>
          </w:p>
        </w:tc>
        <w:tc>
          <w:tcPr>
            <w:tcW w:w="1342" w:type="pct"/>
          </w:tcPr>
          <w:p w14:paraId="4DD81B6A" w14:textId="77777777" w:rsidR="00A57696" w:rsidRPr="00E0057B" w:rsidRDefault="00A57696" w:rsidP="00A57696">
            <w:pPr>
              <w:spacing w:after="160" w:line="254" w:lineRule="auto"/>
              <w:rPr>
                <w:rFonts w:ascii="Arial" w:eastAsia="Calibri" w:hAnsi="Arial" w:cs="Arial"/>
                <w:kern w:val="2"/>
                <w:sz w:val="20"/>
                <w:szCs w:val="20"/>
                <w:lang w:val="en-IN"/>
              </w:rPr>
            </w:pPr>
            <w:r w:rsidRPr="00E0057B">
              <w:rPr>
                <w:rFonts w:ascii="Arial" w:eastAsia="Calibri" w:hAnsi="Arial" w:cs="Arial"/>
                <w:b/>
                <w:kern w:val="2"/>
                <w:sz w:val="20"/>
                <w:szCs w:val="20"/>
                <w:lang w:val="en-IN"/>
              </w:rPr>
              <w:t>Author’s Feedback</w:t>
            </w:r>
            <w:r w:rsidRPr="00E0057B">
              <w:rPr>
                <w:rFonts w:ascii="Arial" w:eastAsia="Calibri" w:hAnsi="Arial" w:cs="Arial"/>
                <w:kern w:val="2"/>
                <w:sz w:val="20"/>
                <w:szCs w:val="20"/>
                <w:lang w:val="en-IN"/>
              </w:rPr>
              <w:t xml:space="preserve"> (It is mandatory that authors should write his/her feedback here)</w:t>
            </w:r>
          </w:p>
          <w:p w14:paraId="76A08832" w14:textId="77777777" w:rsidR="00B727EF" w:rsidRPr="00E0057B" w:rsidRDefault="00B727EF">
            <w:pPr>
              <w:pStyle w:val="Heading2"/>
              <w:jc w:val="left"/>
              <w:rPr>
                <w:rFonts w:ascii="Arial" w:hAnsi="Arial" w:cs="Arial"/>
                <w:b w:val="0"/>
                <w:lang w:val="en-GB"/>
              </w:rPr>
            </w:pPr>
          </w:p>
        </w:tc>
      </w:tr>
      <w:tr w:rsidR="00B727EF" w:rsidRPr="00E0057B" w14:paraId="23D92AE4" w14:textId="77777777">
        <w:trPr>
          <w:trHeight w:val="697"/>
        </w:trPr>
        <w:tc>
          <w:tcPr>
            <w:tcW w:w="1615" w:type="pct"/>
            <w:noWrap/>
            <w:tcMar>
              <w:top w:w="0" w:type="dxa"/>
              <w:left w:w="108" w:type="dxa"/>
              <w:bottom w:w="0" w:type="dxa"/>
              <w:right w:w="108" w:type="dxa"/>
            </w:tcMar>
            <w:vAlign w:val="center"/>
          </w:tcPr>
          <w:p w14:paraId="1D9C4B59" w14:textId="77777777" w:rsidR="00B727EF" w:rsidRPr="00E0057B" w:rsidRDefault="00B727EF">
            <w:pPr>
              <w:pStyle w:val="NormalWeb"/>
              <w:spacing w:before="0" w:beforeAutospacing="0" w:after="0" w:afterAutospacing="0"/>
              <w:rPr>
                <w:rFonts w:ascii="Arial" w:hAnsi="Arial" w:cs="Arial"/>
                <w:b/>
                <w:sz w:val="20"/>
                <w:szCs w:val="20"/>
                <w:lang w:val="en-GB"/>
              </w:rPr>
            </w:pPr>
            <w:r w:rsidRPr="00E0057B">
              <w:rPr>
                <w:rFonts w:ascii="Arial" w:hAnsi="Arial" w:cs="Arial"/>
                <w:b/>
                <w:sz w:val="20"/>
                <w:szCs w:val="20"/>
                <w:lang w:val="en-GB"/>
              </w:rPr>
              <w:t xml:space="preserve">Are there ethical issues in this manuscript? </w:t>
            </w:r>
          </w:p>
          <w:p w14:paraId="100353D3" w14:textId="77777777" w:rsidR="00B727EF" w:rsidRPr="00E0057B" w:rsidRDefault="00B727EF">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AB38BDC" w14:textId="77777777" w:rsidR="00B727EF" w:rsidRPr="00E0057B" w:rsidRDefault="00B727EF">
            <w:pPr>
              <w:pStyle w:val="NormalWeb"/>
              <w:spacing w:before="0" w:beforeAutospacing="0" w:after="0" w:afterAutospacing="0"/>
              <w:rPr>
                <w:rFonts w:ascii="Arial" w:hAnsi="Arial" w:cs="Arial"/>
                <w:i/>
                <w:iCs/>
                <w:sz w:val="20"/>
                <w:szCs w:val="20"/>
                <w:u w:val="single"/>
                <w:lang w:val="en-GB"/>
              </w:rPr>
            </w:pPr>
            <w:r w:rsidRPr="00E0057B">
              <w:rPr>
                <w:rFonts w:ascii="Arial" w:hAnsi="Arial" w:cs="Arial"/>
                <w:i/>
                <w:iCs/>
                <w:sz w:val="20"/>
                <w:szCs w:val="20"/>
                <w:u w:val="single"/>
                <w:lang w:val="en-GB"/>
              </w:rPr>
              <w:t xml:space="preserve">(If yes, </w:t>
            </w:r>
            <w:proofErr w:type="gramStart"/>
            <w:r w:rsidRPr="00E0057B">
              <w:rPr>
                <w:rFonts w:ascii="Arial" w:hAnsi="Arial" w:cs="Arial"/>
                <w:i/>
                <w:iCs/>
                <w:sz w:val="20"/>
                <w:szCs w:val="20"/>
                <w:u w:val="single"/>
                <w:lang w:val="en-GB"/>
              </w:rPr>
              <w:t>Kindly</w:t>
            </w:r>
            <w:proofErr w:type="gramEnd"/>
            <w:r w:rsidRPr="00E0057B">
              <w:rPr>
                <w:rFonts w:ascii="Arial" w:hAnsi="Arial" w:cs="Arial"/>
                <w:i/>
                <w:iCs/>
                <w:sz w:val="20"/>
                <w:szCs w:val="20"/>
                <w:u w:val="single"/>
                <w:lang w:val="en-GB"/>
              </w:rPr>
              <w:t xml:space="preserve"> please write down the ethical issues here in detail)</w:t>
            </w:r>
          </w:p>
          <w:p w14:paraId="05095855" w14:textId="77777777" w:rsidR="00B727EF" w:rsidRPr="00E0057B" w:rsidRDefault="00B727EF">
            <w:pPr>
              <w:pStyle w:val="NormalWeb"/>
              <w:spacing w:before="0" w:beforeAutospacing="0" w:after="0" w:afterAutospacing="0"/>
              <w:rPr>
                <w:rFonts w:ascii="Arial" w:hAnsi="Arial" w:cs="Arial"/>
                <w:sz w:val="20"/>
                <w:szCs w:val="20"/>
              </w:rPr>
            </w:pPr>
          </w:p>
          <w:p w14:paraId="528E6D73" w14:textId="138BB1D2" w:rsidR="00B727EF" w:rsidRPr="00E0057B" w:rsidRDefault="00B31284">
            <w:pPr>
              <w:pStyle w:val="NormalWeb"/>
              <w:spacing w:before="0" w:beforeAutospacing="0" w:after="0" w:afterAutospacing="0"/>
              <w:rPr>
                <w:rFonts w:ascii="Arial" w:hAnsi="Arial" w:cs="Arial"/>
                <w:sz w:val="20"/>
                <w:szCs w:val="20"/>
                <w:lang w:val="en-GB"/>
              </w:rPr>
            </w:pPr>
            <w:r w:rsidRPr="00E0057B">
              <w:rPr>
                <w:rFonts w:ascii="Arial" w:hAnsi="Arial" w:cs="Arial"/>
                <w:sz w:val="20"/>
                <w:szCs w:val="20"/>
                <w:lang w:val="en-GB" w:bidi="mr-IN"/>
              </w:rPr>
              <w:t>No</w:t>
            </w:r>
          </w:p>
        </w:tc>
        <w:tc>
          <w:tcPr>
            <w:tcW w:w="1342" w:type="pct"/>
            <w:vAlign w:val="center"/>
          </w:tcPr>
          <w:p w14:paraId="3D09B3F0" w14:textId="77777777" w:rsidR="00B727EF" w:rsidRPr="00E0057B" w:rsidRDefault="00B727EF">
            <w:pPr>
              <w:rPr>
                <w:rFonts w:ascii="Arial" w:eastAsia="Arial Unicode MS" w:hAnsi="Arial" w:cs="Arial"/>
                <w:sz w:val="20"/>
                <w:szCs w:val="20"/>
                <w:lang w:val="en-GB"/>
              </w:rPr>
            </w:pPr>
          </w:p>
          <w:p w14:paraId="3848CBE4" w14:textId="77777777" w:rsidR="00B727EF" w:rsidRPr="00E0057B" w:rsidRDefault="00B727EF">
            <w:pPr>
              <w:rPr>
                <w:rFonts w:ascii="Arial" w:eastAsia="Arial Unicode MS" w:hAnsi="Arial" w:cs="Arial"/>
                <w:sz w:val="20"/>
                <w:szCs w:val="20"/>
                <w:lang w:val="en-GB"/>
              </w:rPr>
            </w:pPr>
          </w:p>
          <w:p w14:paraId="5BC2AB2A" w14:textId="77777777" w:rsidR="00B727EF" w:rsidRPr="00E0057B" w:rsidRDefault="00B727EF">
            <w:pPr>
              <w:rPr>
                <w:rFonts w:ascii="Arial" w:eastAsia="Arial Unicode MS" w:hAnsi="Arial" w:cs="Arial"/>
                <w:sz w:val="20"/>
                <w:szCs w:val="20"/>
                <w:lang w:val="en-GB"/>
              </w:rPr>
            </w:pPr>
          </w:p>
          <w:p w14:paraId="562D5315" w14:textId="77777777" w:rsidR="00B727EF" w:rsidRPr="00E0057B" w:rsidRDefault="00B727EF">
            <w:pPr>
              <w:pStyle w:val="NormalWeb"/>
              <w:spacing w:before="0" w:beforeAutospacing="0" w:after="0" w:afterAutospacing="0"/>
              <w:rPr>
                <w:rFonts w:ascii="Arial" w:hAnsi="Arial" w:cs="Arial"/>
                <w:sz w:val="20"/>
                <w:szCs w:val="20"/>
                <w:lang w:val="en-GB"/>
              </w:rPr>
            </w:pPr>
          </w:p>
        </w:tc>
      </w:tr>
      <w:bookmarkEnd w:id="0"/>
      <w:bookmarkEnd w:id="1"/>
    </w:tbl>
    <w:p w14:paraId="11BBBDDF" w14:textId="77777777" w:rsidR="00E0057B" w:rsidRPr="00E0057B" w:rsidRDefault="00E0057B" w:rsidP="00E0057B">
      <w:pPr>
        <w:rPr>
          <w:rFonts w:ascii="Arial" w:hAnsi="Arial" w:cs="Arial"/>
          <w:b/>
          <w:sz w:val="20"/>
          <w:szCs w:val="20"/>
        </w:rPr>
      </w:pPr>
    </w:p>
    <w:p w14:paraId="6A6FBEF2" w14:textId="77777777" w:rsidR="00E0057B" w:rsidRPr="00E0057B" w:rsidRDefault="00E0057B" w:rsidP="00E0057B">
      <w:pPr>
        <w:rPr>
          <w:rFonts w:ascii="Arial" w:hAnsi="Arial" w:cs="Arial"/>
          <w:b/>
          <w:sz w:val="20"/>
          <w:szCs w:val="20"/>
          <w:u w:val="single"/>
        </w:rPr>
      </w:pPr>
      <w:r w:rsidRPr="00E0057B">
        <w:rPr>
          <w:rFonts w:ascii="Arial" w:hAnsi="Arial" w:cs="Arial"/>
          <w:b/>
          <w:sz w:val="20"/>
          <w:szCs w:val="20"/>
          <w:u w:val="single"/>
        </w:rPr>
        <w:t>Reviewer details:</w:t>
      </w:r>
    </w:p>
    <w:p w14:paraId="5BFD26D3" w14:textId="77777777" w:rsidR="00E0057B" w:rsidRPr="00E0057B" w:rsidRDefault="00E0057B" w:rsidP="00E0057B">
      <w:pPr>
        <w:rPr>
          <w:rFonts w:ascii="Arial" w:hAnsi="Arial" w:cs="Arial"/>
          <w:sz w:val="20"/>
          <w:szCs w:val="20"/>
        </w:rPr>
      </w:pPr>
    </w:p>
    <w:p w14:paraId="19C74F7C" w14:textId="77777777" w:rsidR="00E0057B" w:rsidRPr="00E0057B" w:rsidRDefault="00E0057B" w:rsidP="00E0057B">
      <w:pPr>
        <w:rPr>
          <w:rFonts w:ascii="Arial" w:hAnsi="Arial" w:cs="Arial"/>
          <w:sz w:val="20"/>
          <w:szCs w:val="20"/>
        </w:rPr>
      </w:pPr>
      <w:proofErr w:type="spellStart"/>
      <w:r w:rsidRPr="00E0057B">
        <w:rPr>
          <w:rFonts w:ascii="Arial" w:hAnsi="Arial" w:cs="Arial"/>
          <w:color w:val="000000"/>
          <w:sz w:val="20"/>
          <w:szCs w:val="20"/>
        </w:rPr>
        <w:t>Ujwala</w:t>
      </w:r>
      <w:proofErr w:type="spellEnd"/>
      <w:r w:rsidRPr="00E0057B">
        <w:rPr>
          <w:rFonts w:ascii="Arial" w:hAnsi="Arial" w:cs="Arial"/>
          <w:color w:val="000000"/>
          <w:sz w:val="20"/>
          <w:szCs w:val="20"/>
        </w:rPr>
        <w:t xml:space="preserve"> </w:t>
      </w:r>
      <w:proofErr w:type="spellStart"/>
      <w:r w:rsidRPr="00E0057B">
        <w:rPr>
          <w:rFonts w:ascii="Arial" w:hAnsi="Arial" w:cs="Arial"/>
          <w:color w:val="000000"/>
          <w:sz w:val="20"/>
          <w:szCs w:val="20"/>
        </w:rPr>
        <w:t>Ashokrao</w:t>
      </w:r>
      <w:proofErr w:type="spellEnd"/>
      <w:r w:rsidRPr="00E0057B">
        <w:rPr>
          <w:rFonts w:ascii="Arial" w:hAnsi="Arial" w:cs="Arial"/>
          <w:color w:val="000000"/>
          <w:sz w:val="20"/>
          <w:szCs w:val="20"/>
        </w:rPr>
        <w:t xml:space="preserve"> </w:t>
      </w:r>
      <w:proofErr w:type="spellStart"/>
      <w:proofErr w:type="gramStart"/>
      <w:r w:rsidRPr="00E0057B">
        <w:rPr>
          <w:rFonts w:ascii="Arial" w:hAnsi="Arial" w:cs="Arial"/>
          <w:color w:val="000000"/>
          <w:sz w:val="20"/>
          <w:szCs w:val="20"/>
        </w:rPr>
        <w:t>Jadhao</w:t>
      </w:r>
      <w:proofErr w:type="spellEnd"/>
      <w:r w:rsidRPr="00E0057B">
        <w:rPr>
          <w:rFonts w:ascii="Arial" w:hAnsi="Arial" w:cs="Arial"/>
          <w:color w:val="000000"/>
          <w:sz w:val="20"/>
          <w:szCs w:val="20"/>
        </w:rPr>
        <w:t xml:space="preserve"> </w:t>
      </w:r>
      <w:r w:rsidRPr="00E0057B">
        <w:rPr>
          <w:rFonts w:ascii="Arial" w:hAnsi="Arial" w:cs="Arial"/>
          <w:sz w:val="20"/>
          <w:szCs w:val="20"/>
        </w:rPr>
        <w:t>,</w:t>
      </w:r>
      <w:proofErr w:type="gramEnd"/>
      <w:r w:rsidRPr="00E0057B">
        <w:rPr>
          <w:rFonts w:ascii="Arial" w:hAnsi="Arial" w:cs="Arial"/>
          <w:sz w:val="20"/>
          <w:szCs w:val="20"/>
        </w:rPr>
        <w:t xml:space="preserve"> </w:t>
      </w:r>
      <w:r w:rsidRPr="00E0057B">
        <w:rPr>
          <w:rFonts w:ascii="Arial" w:hAnsi="Arial" w:cs="Arial"/>
          <w:color w:val="000000"/>
          <w:sz w:val="20"/>
          <w:szCs w:val="20"/>
        </w:rPr>
        <w:t>Maharashtra University of health sciences Nashik</w:t>
      </w:r>
      <w:r w:rsidRPr="00E0057B">
        <w:rPr>
          <w:rFonts w:ascii="Arial" w:hAnsi="Arial" w:cs="Arial"/>
          <w:sz w:val="20"/>
          <w:szCs w:val="20"/>
        </w:rPr>
        <w:t xml:space="preserve">, </w:t>
      </w:r>
      <w:r w:rsidRPr="00E0057B">
        <w:rPr>
          <w:rFonts w:ascii="Arial" w:hAnsi="Arial" w:cs="Arial"/>
          <w:color w:val="000000"/>
          <w:sz w:val="20"/>
          <w:szCs w:val="20"/>
        </w:rPr>
        <w:t xml:space="preserve">India </w:t>
      </w:r>
    </w:p>
    <w:p w14:paraId="19AF63DB" w14:textId="77777777" w:rsidR="008913D5" w:rsidRPr="00E0057B" w:rsidRDefault="008913D5" w:rsidP="00B727EF">
      <w:pPr>
        <w:pStyle w:val="BodyText"/>
        <w:outlineLvl w:val="0"/>
        <w:rPr>
          <w:rFonts w:ascii="Arial" w:hAnsi="Arial" w:cs="Arial"/>
          <w:sz w:val="20"/>
          <w:szCs w:val="20"/>
          <w:lang w:val="en-GB"/>
        </w:rPr>
      </w:pPr>
    </w:p>
    <w:sectPr w:rsidR="008913D5" w:rsidRPr="00E0057B" w:rsidSect="0007227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4F11A" w14:textId="77777777" w:rsidR="00986C52" w:rsidRPr="0000007A" w:rsidRDefault="00986C52" w:rsidP="0099583E">
      <w:r>
        <w:separator/>
      </w:r>
    </w:p>
  </w:endnote>
  <w:endnote w:type="continuationSeparator" w:id="0">
    <w:p w14:paraId="15945936" w14:textId="77777777" w:rsidR="00986C52" w:rsidRPr="0000007A" w:rsidRDefault="00986C5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6A39"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5572" w:rsidRPr="006D5572">
      <w:rPr>
        <w:sz w:val="16"/>
      </w:rPr>
      <w:t xml:space="preserve">Version: </w:t>
    </w:r>
    <w:r w:rsidR="00860B4F">
      <w:rPr>
        <w:sz w:val="16"/>
      </w:rPr>
      <w:t>3</w:t>
    </w:r>
    <w:r w:rsidR="006D5572" w:rsidRPr="006D5572">
      <w:rPr>
        <w:sz w:val="16"/>
      </w:rPr>
      <w:t xml:space="preserve"> (0</w:t>
    </w:r>
    <w:r w:rsidR="00860B4F">
      <w:rPr>
        <w:sz w:val="16"/>
      </w:rPr>
      <w:t>7</w:t>
    </w:r>
    <w:r w:rsidR="006D5572" w:rsidRPr="006D5572">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BBA4E" w14:textId="77777777" w:rsidR="00986C52" w:rsidRPr="0000007A" w:rsidRDefault="00986C52" w:rsidP="0099583E">
      <w:r>
        <w:separator/>
      </w:r>
    </w:p>
  </w:footnote>
  <w:footnote w:type="continuationSeparator" w:id="0">
    <w:p w14:paraId="4B5892A3" w14:textId="77777777" w:rsidR="00986C52" w:rsidRPr="0000007A" w:rsidRDefault="00986C5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92C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C625301"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860B4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061E4"/>
    <w:rsid w:val="00010403"/>
    <w:rsid w:val="00012C8B"/>
    <w:rsid w:val="00021981"/>
    <w:rsid w:val="000234E1"/>
    <w:rsid w:val="0002598E"/>
    <w:rsid w:val="00033CA9"/>
    <w:rsid w:val="00037D52"/>
    <w:rsid w:val="000450FC"/>
    <w:rsid w:val="00056CB0"/>
    <w:rsid w:val="000577C2"/>
    <w:rsid w:val="0006257C"/>
    <w:rsid w:val="00072277"/>
    <w:rsid w:val="00074027"/>
    <w:rsid w:val="00084D7C"/>
    <w:rsid w:val="00091112"/>
    <w:rsid w:val="000936AC"/>
    <w:rsid w:val="00095A59"/>
    <w:rsid w:val="000A2134"/>
    <w:rsid w:val="000A6F41"/>
    <w:rsid w:val="000B4EE5"/>
    <w:rsid w:val="000B74A1"/>
    <w:rsid w:val="000B757E"/>
    <w:rsid w:val="000C0837"/>
    <w:rsid w:val="000C3B7E"/>
    <w:rsid w:val="000E0C2A"/>
    <w:rsid w:val="00100577"/>
    <w:rsid w:val="00101322"/>
    <w:rsid w:val="00120B14"/>
    <w:rsid w:val="00136984"/>
    <w:rsid w:val="00144521"/>
    <w:rsid w:val="00150304"/>
    <w:rsid w:val="0015296D"/>
    <w:rsid w:val="001542E5"/>
    <w:rsid w:val="00162B1C"/>
    <w:rsid w:val="00163622"/>
    <w:rsid w:val="001645A2"/>
    <w:rsid w:val="00164F4E"/>
    <w:rsid w:val="00165685"/>
    <w:rsid w:val="0017480A"/>
    <w:rsid w:val="001766DF"/>
    <w:rsid w:val="00184644"/>
    <w:rsid w:val="0018753A"/>
    <w:rsid w:val="001928CE"/>
    <w:rsid w:val="0019527A"/>
    <w:rsid w:val="00197E68"/>
    <w:rsid w:val="001A1605"/>
    <w:rsid w:val="001B0C63"/>
    <w:rsid w:val="001D3A1D"/>
    <w:rsid w:val="001E4B3D"/>
    <w:rsid w:val="001F24FF"/>
    <w:rsid w:val="001F2913"/>
    <w:rsid w:val="001F707F"/>
    <w:rsid w:val="002011F3"/>
    <w:rsid w:val="00201B85"/>
    <w:rsid w:val="00202E80"/>
    <w:rsid w:val="00204C00"/>
    <w:rsid w:val="002105F7"/>
    <w:rsid w:val="00220111"/>
    <w:rsid w:val="0022369C"/>
    <w:rsid w:val="002320EB"/>
    <w:rsid w:val="0023696A"/>
    <w:rsid w:val="002422CB"/>
    <w:rsid w:val="00245E23"/>
    <w:rsid w:val="00246465"/>
    <w:rsid w:val="0025366D"/>
    <w:rsid w:val="00254F80"/>
    <w:rsid w:val="00262634"/>
    <w:rsid w:val="002643B3"/>
    <w:rsid w:val="00275984"/>
    <w:rsid w:val="00280EC9"/>
    <w:rsid w:val="00291D08"/>
    <w:rsid w:val="00293482"/>
    <w:rsid w:val="002A7E28"/>
    <w:rsid w:val="002D57B9"/>
    <w:rsid w:val="002D61BD"/>
    <w:rsid w:val="002D7EA9"/>
    <w:rsid w:val="002E1211"/>
    <w:rsid w:val="002E2339"/>
    <w:rsid w:val="002E6D86"/>
    <w:rsid w:val="002F6935"/>
    <w:rsid w:val="00312559"/>
    <w:rsid w:val="003204B8"/>
    <w:rsid w:val="0033692F"/>
    <w:rsid w:val="00346223"/>
    <w:rsid w:val="0036202D"/>
    <w:rsid w:val="00362B1A"/>
    <w:rsid w:val="003A04E7"/>
    <w:rsid w:val="003A4991"/>
    <w:rsid w:val="003A6E1A"/>
    <w:rsid w:val="003B2172"/>
    <w:rsid w:val="003D485B"/>
    <w:rsid w:val="003E746A"/>
    <w:rsid w:val="0042465A"/>
    <w:rsid w:val="004356CC"/>
    <w:rsid w:val="00435B36"/>
    <w:rsid w:val="00441DC2"/>
    <w:rsid w:val="00442B24"/>
    <w:rsid w:val="0044444D"/>
    <w:rsid w:val="0044519B"/>
    <w:rsid w:val="00445B35"/>
    <w:rsid w:val="00446659"/>
    <w:rsid w:val="00457AB1"/>
    <w:rsid w:val="00457BC0"/>
    <w:rsid w:val="00462996"/>
    <w:rsid w:val="004674B4"/>
    <w:rsid w:val="004A540F"/>
    <w:rsid w:val="004B4CAD"/>
    <w:rsid w:val="004B4FDC"/>
    <w:rsid w:val="004B67FB"/>
    <w:rsid w:val="004C3DF1"/>
    <w:rsid w:val="004C3F14"/>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4B58"/>
    <w:rsid w:val="00567DE0"/>
    <w:rsid w:val="005735A5"/>
    <w:rsid w:val="005A456B"/>
    <w:rsid w:val="005A4ED3"/>
    <w:rsid w:val="005A5BE0"/>
    <w:rsid w:val="005B12E0"/>
    <w:rsid w:val="005C25A0"/>
    <w:rsid w:val="005D230D"/>
    <w:rsid w:val="00602F7D"/>
    <w:rsid w:val="00605952"/>
    <w:rsid w:val="00620677"/>
    <w:rsid w:val="00624032"/>
    <w:rsid w:val="00633E0D"/>
    <w:rsid w:val="0064168E"/>
    <w:rsid w:val="00645A56"/>
    <w:rsid w:val="006532DF"/>
    <w:rsid w:val="0065579D"/>
    <w:rsid w:val="00663792"/>
    <w:rsid w:val="0067046C"/>
    <w:rsid w:val="00676845"/>
    <w:rsid w:val="00680547"/>
    <w:rsid w:val="0068446F"/>
    <w:rsid w:val="0069428E"/>
    <w:rsid w:val="00696CAD"/>
    <w:rsid w:val="006A5E0B"/>
    <w:rsid w:val="006C3797"/>
    <w:rsid w:val="006D1CDD"/>
    <w:rsid w:val="006D5572"/>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60B4F"/>
    <w:rsid w:val="008636AB"/>
    <w:rsid w:val="0087201B"/>
    <w:rsid w:val="00877F10"/>
    <w:rsid w:val="00882091"/>
    <w:rsid w:val="008913D5"/>
    <w:rsid w:val="00893E75"/>
    <w:rsid w:val="008B682D"/>
    <w:rsid w:val="008C2778"/>
    <w:rsid w:val="008C2F62"/>
    <w:rsid w:val="008D020E"/>
    <w:rsid w:val="008D1117"/>
    <w:rsid w:val="008D15A4"/>
    <w:rsid w:val="008F334E"/>
    <w:rsid w:val="008F36E4"/>
    <w:rsid w:val="009104D7"/>
    <w:rsid w:val="009227BB"/>
    <w:rsid w:val="00933C8B"/>
    <w:rsid w:val="009553EC"/>
    <w:rsid w:val="00963BFF"/>
    <w:rsid w:val="00971E14"/>
    <w:rsid w:val="0097330E"/>
    <w:rsid w:val="00974330"/>
    <w:rsid w:val="0097498C"/>
    <w:rsid w:val="00982766"/>
    <w:rsid w:val="009852C4"/>
    <w:rsid w:val="00985F26"/>
    <w:rsid w:val="00986C52"/>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56C8D"/>
    <w:rsid w:val="00A57696"/>
    <w:rsid w:val="00A6343B"/>
    <w:rsid w:val="00A65C50"/>
    <w:rsid w:val="00A66DD2"/>
    <w:rsid w:val="00A95919"/>
    <w:rsid w:val="00AA41B3"/>
    <w:rsid w:val="00AA6670"/>
    <w:rsid w:val="00AB1ED6"/>
    <w:rsid w:val="00AB397D"/>
    <w:rsid w:val="00AB638A"/>
    <w:rsid w:val="00AB6E43"/>
    <w:rsid w:val="00AC1349"/>
    <w:rsid w:val="00AD2362"/>
    <w:rsid w:val="00AD6C51"/>
    <w:rsid w:val="00AD7E55"/>
    <w:rsid w:val="00AF3016"/>
    <w:rsid w:val="00B03A45"/>
    <w:rsid w:val="00B2236C"/>
    <w:rsid w:val="00B22FE6"/>
    <w:rsid w:val="00B3033D"/>
    <w:rsid w:val="00B31284"/>
    <w:rsid w:val="00B356AF"/>
    <w:rsid w:val="00B47E58"/>
    <w:rsid w:val="00B60287"/>
    <w:rsid w:val="00B62087"/>
    <w:rsid w:val="00B62F41"/>
    <w:rsid w:val="00B727EF"/>
    <w:rsid w:val="00B73785"/>
    <w:rsid w:val="00B760E1"/>
    <w:rsid w:val="00B807F8"/>
    <w:rsid w:val="00B858FF"/>
    <w:rsid w:val="00BA1AB3"/>
    <w:rsid w:val="00BA6421"/>
    <w:rsid w:val="00BB3152"/>
    <w:rsid w:val="00BB34E6"/>
    <w:rsid w:val="00BB4FEC"/>
    <w:rsid w:val="00BC402F"/>
    <w:rsid w:val="00BD27BA"/>
    <w:rsid w:val="00BE13EF"/>
    <w:rsid w:val="00BE40A5"/>
    <w:rsid w:val="00BE6454"/>
    <w:rsid w:val="00BF39A4"/>
    <w:rsid w:val="00C02797"/>
    <w:rsid w:val="00C10283"/>
    <w:rsid w:val="00C110CC"/>
    <w:rsid w:val="00C12326"/>
    <w:rsid w:val="00C22886"/>
    <w:rsid w:val="00C25C8F"/>
    <w:rsid w:val="00C263C6"/>
    <w:rsid w:val="00C52612"/>
    <w:rsid w:val="00C635B6"/>
    <w:rsid w:val="00C70DFC"/>
    <w:rsid w:val="00C82466"/>
    <w:rsid w:val="00C84097"/>
    <w:rsid w:val="00CB429B"/>
    <w:rsid w:val="00CC2753"/>
    <w:rsid w:val="00CD093E"/>
    <w:rsid w:val="00CD1556"/>
    <w:rsid w:val="00CD1FD7"/>
    <w:rsid w:val="00CE199A"/>
    <w:rsid w:val="00CE5AC7"/>
    <w:rsid w:val="00CF0BBB"/>
    <w:rsid w:val="00D10BC1"/>
    <w:rsid w:val="00D1283A"/>
    <w:rsid w:val="00D17979"/>
    <w:rsid w:val="00D2075F"/>
    <w:rsid w:val="00D3257B"/>
    <w:rsid w:val="00D40416"/>
    <w:rsid w:val="00D45CF7"/>
    <w:rsid w:val="00D4782A"/>
    <w:rsid w:val="00D633A9"/>
    <w:rsid w:val="00D7603E"/>
    <w:rsid w:val="00D8579C"/>
    <w:rsid w:val="00D90124"/>
    <w:rsid w:val="00D9392F"/>
    <w:rsid w:val="00DA41F5"/>
    <w:rsid w:val="00DB5B54"/>
    <w:rsid w:val="00DB7E1B"/>
    <w:rsid w:val="00DC1D81"/>
    <w:rsid w:val="00E0057B"/>
    <w:rsid w:val="00E451EA"/>
    <w:rsid w:val="00E53E52"/>
    <w:rsid w:val="00E57F4B"/>
    <w:rsid w:val="00E63889"/>
    <w:rsid w:val="00E65EB7"/>
    <w:rsid w:val="00E7115C"/>
    <w:rsid w:val="00E71C8D"/>
    <w:rsid w:val="00E72360"/>
    <w:rsid w:val="00E972A7"/>
    <w:rsid w:val="00EA2839"/>
    <w:rsid w:val="00EB3E91"/>
    <w:rsid w:val="00EC6894"/>
    <w:rsid w:val="00ED6B12"/>
    <w:rsid w:val="00EE0D3E"/>
    <w:rsid w:val="00EE58FE"/>
    <w:rsid w:val="00EF326D"/>
    <w:rsid w:val="00EF4344"/>
    <w:rsid w:val="00EF53FE"/>
    <w:rsid w:val="00F156B0"/>
    <w:rsid w:val="00F245A7"/>
    <w:rsid w:val="00F2643C"/>
    <w:rsid w:val="00F3295A"/>
    <w:rsid w:val="00F34D8E"/>
    <w:rsid w:val="00F3669D"/>
    <w:rsid w:val="00F40306"/>
    <w:rsid w:val="00F405F8"/>
    <w:rsid w:val="00F41154"/>
    <w:rsid w:val="00F4700F"/>
    <w:rsid w:val="00F51F7F"/>
    <w:rsid w:val="00F573EA"/>
    <w:rsid w:val="00F57E9D"/>
    <w:rsid w:val="00F943D8"/>
    <w:rsid w:val="00FA6528"/>
    <w:rsid w:val="00FC2E17"/>
    <w:rsid w:val="00FC6387"/>
    <w:rsid w:val="00FC6802"/>
    <w:rsid w:val="00FD70A7"/>
    <w:rsid w:val="00FF09A0"/>
    <w:rsid w:val="00FF34E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66948"/>
  <w15:chartTrackingRefBased/>
  <w15:docId w15:val="{548ED5B3-07A5-A44C-AFD4-C1A7390F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mr-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162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483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7420476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8260740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0485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rrb.com/index.php/ARR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88E20-223F-49E2-AA33-2CBC2D36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6422565</vt:i4>
      </vt:variant>
      <vt:variant>
        <vt:i4>0</vt:i4>
      </vt:variant>
      <vt:variant>
        <vt:i4>0</vt:i4>
      </vt:variant>
      <vt:variant>
        <vt:i4>5</vt:i4>
      </vt:variant>
      <vt:variant>
        <vt:lpwstr>https://journalarrb.com/index.php/ARRB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6</cp:revision>
  <dcterms:created xsi:type="dcterms:W3CDTF">2025-12-15T16:21:00Z</dcterms:created>
  <dcterms:modified xsi:type="dcterms:W3CDTF">2026-01-27T07:10:00Z</dcterms:modified>
</cp:coreProperties>
</file>