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11C2" w14:textId="77777777" w:rsidR="004D7116" w:rsidRPr="00DC74D2" w:rsidRDefault="004D7116">
      <w:pPr>
        <w:pStyle w:val="BodyText"/>
        <w:rPr>
          <w:rFonts w:ascii="Arial" w:hAnsi="Arial" w:cs="Arial"/>
          <w:b w:val="0"/>
        </w:rPr>
      </w:pPr>
    </w:p>
    <w:p w14:paraId="660D1E7C" w14:textId="77777777" w:rsidR="004D7116" w:rsidRPr="00DC74D2" w:rsidRDefault="004D7116">
      <w:pPr>
        <w:pStyle w:val="BodyText"/>
        <w:spacing w:before="30" w:after="1"/>
        <w:rPr>
          <w:rFonts w:ascii="Arial" w:hAnsi="Arial" w:cs="Arial"/>
          <w:b w:val="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4D7116" w:rsidRPr="00DC74D2" w14:paraId="1D8AA02D" w14:textId="77777777">
        <w:trPr>
          <w:trHeight w:val="373"/>
        </w:trPr>
        <w:tc>
          <w:tcPr>
            <w:tcW w:w="5164" w:type="dxa"/>
          </w:tcPr>
          <w:p w14:paraId="2057612D" w14:textId="77777777" w:rsidR="004D7116" w:rsidRPr="00DC74D2" w:rsidRDefault="00932211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</w:rPr>
            </w:pPr>
            <w:r w:rsidRPr="00DC74D2">
              <w:rPr>
                <w:rFonts w:ascii="Arial" w:hAnsi="Arial" w:cs="Arial"/>
                <w:sz w:val="20"/>
              </w:rPr>
              <w:t>Journal</w:t>
            </w:r>
            <w:r w:rsidRPr="00DC74D2">
              <w:rPr>
                <w:rFonts w:ascii="Arial" w:hAnsi="Arial" w:cs="Arial"/>
                <w:spacing w:val="-2"/>
                <w:sz w:val="20"/>
              </w:rPr>
              <w:t xml:space="preserve"> Name:</w:t>
            </w:r>
          </w:p>
        </w:tc>
        <w:tc>
          <w:tcPr>
            <w:tcW w:w="15757" w:type="dxa"/>
          </w:tcPr>
          <w:p w14:paraId="5337C4ED" w14:textId="77777777" w:rsidR="004D7116" w:rsidRPr="00DC74D2" w:rsidRDefault="00932211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color w:val="0000FF"/>
                <w:sz w:val="20"/>
                <w:u w:val="single" w:color="0000FF"/>
              </w:rPr>
              <w:t>Asian</w:t>
            </w:r>
            <w:r w:rsidRPr="00DC74D2">
              <w:rPr>
                <w:rFonts w:ascii="Arial" w:hAnsi="Arial" w:cs="Arial"/>
                <w:b/>
                <w:color w:val="0000FF"/>
                <w:spacing w:val="-2"/>
                <w:sz w:val="20"/>
                <w:u w:val="single" w:color="0000FF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FF"/>
                <w:sz w:val="20"/>
                <w:u w:val="single" w:color="0000FF"/>
              </w:rPr>
              <w:t>Research</w:t>
            </w:r>
            <w:r w:rsidRPr="00DC74D2">
              <w:rPr>
                <w:rFonts w:ascii="Arial" w:hAnsi="Arial" w:cs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FF"/>
                <w:sz w:val="20"/>
                <w:u w:val="single" w:color="0000FF"/>
              </w:rPr>
              <w:t>Journal</w:t>
            </w:r>
            <w:r w:rsidRPr="00DC74D2">
              <w:rPr>
                <w:rFonts w:ascii="Arial" w:hAnsi="Arial" w:cs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FF"/>
                <w:sz w:val="20"/>
                <w:u w:val="single" w:color="0000FF"/>
              </w:rPr>
              <w:t>of</w:t>
            </w:r>
            <w:r w:rsidRPr="00DC74D2">
              <w:rPr>
                <w:rFonts w:ascii="Arial" w:hAnsi="Arial" w:cs="Arial"/>
                <w:b/>
                <w:color w:val="0000FF"/>
                <w:spacing w:val="-8"/>
                <w:sz w:val="20"/>
                <w:u w:val="single" w:color="0000FF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FF"/>
                <w:sz w:val="20"/>
                <w:u w:val="single" w:color="0000FF"/>
              </w:rPr>
              <w:t>Arts &amp; Social</w:t>
            </w:r>
            <w:r w:rsidRPr="00DC74D2">
              <w:rPr>
                <w:rFonts w:ascii="Arial" w:hAnsi="Arial" w:cs="Arial"/>
                <w:b/>
                <w:color w:val="0000FF"/>
                <w:spacing w:val="-1"/>
                <w:sz w:val="20"/>
                <w:u w:val="single" w:color="0000FF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FF"/>
                <w:spacing w:val="-2"/>
                <w:sz w:val="20"/>
                <w:u w:val="single" w:color="0000FF"/>
              </w:rPr>
              <w:t>Sciences</w:t>
            </w:r>
          </w:p>
        </w:tc>
      </w:tr>
      <w:tr w:rsidR="004D7116" w:rsidRPr="00DC74D2" w14:paraId="27591BD1" w14:textId="77777777">
        <w:trPr>
          <w:trHeight w:val="373"/>
        </w:trPr>
        <w:tc>
          <w:tcPr>
            <w:tcW w:w="5164" w:type="dxa"/>
          </w:tcPr>
          <w:p w14:paraId="6A2F9D49" w14:textId="77777777" w:rsidR="004D7116" w:rsidRPr="00DC74D2" w:rsidRDefault="00932211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</w:rPr>
            </w:pPr>
            <w:r w:rsidRPr="00DC74D2">
              <w:rPr>
                <w:rFonts w:ascii="Arial" w:hAnsi="Arial" w:cs="Arial"/>
                <w:sz w:val="20"/>
              </w:rPr>
              <w:t>Manuscript</w:t>
            </w:r>
            <w:r w:rsidRPr="00DC74D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5757" w:type="dxa"/>
          </w:tcPr>
          <w:p w14:paraId="3FB1E98A" w14:textId="77777777" w:rsidR="004D7116" w:rsidRPr="00DC74D2" w:rsidRDefault="00932211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pacing w:val="-2"/>
                <w:sz w:val="20"/>
              </w:rPr>
              <w:t>Ms_ARJASS_150777</w:t>
            </w:r>
          </w:p>
        </w:tc>
      </w:tr>
      <w:tr w:rsidR="004D7116" w:rsidRPr="00DC74D2" w14:paraId="1004E608" w14:textId="77777777">
        <w:trPr>
          <w:trHeight w:val="640"/>
        </w:trPr>
        <w:tc>
          <w:tcPr>
            <w:tcW w:w="5164" w:type="dxa"/>
          </w:tcPr>
          <w:p w14:paraId="208CDBBF" w14:textId="77777777" w:rsidR="004D7116" w:rsidRPr="00DC74D2" w:rsidRDefault="00932211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</w:rPr>
            </w:pPr>
            <w:r w:rsidRPr="00DC74D2">
              <w:rPr>
                <w:rFonts w:ascii="Arial" w:hAnsi="Arial" w:cs="Arial"/>
                <w:sz w:val="20"/>
              </w:rPr>
              <w:t>Title</w:t>
            </w:r>
            <w:r w:rsidRPr="00DC74D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z w:val="20"/>
              </w:rPr>
              <w:t>of</w:t>
            </w:r>
            <w:r w:rsidRPr="00DC74D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z w:val="20"/>
              </w:rPr>
              <w:t>the</w:t>
            </w:r>
            <w:r w:rsidRPr="00DC74D2">
              <w:rPr>
                <w:rFonts w:ascii="Arial" w:hAnsi="Arial" w:cs="Arial"/>
                <w:spacing w:val="-2"/>
                <w:sz w:val="20"/>
              </w:rPr>
              <w:t xml:space="preserve"> Manuscript:</w:t>
            </w:r>
          </w:p>
        </w:tc>
        <w:tc>
          <w:tcPr>
            <w:tcW w:w="15757" w:type="dxa"/>
          </w:tcPr>
          <w:p w14:paraId="56D6F86A" w14:textId="77777777" w:rsidR="004D7116" w:rsidRPr="00DC74D2" w:rsidRDefault="00932211">
            <w:pPr>
              <w:pStyle w:val="TableParagraph"/>
              <w:spacing w:before="91" w:line="230" w:lineRule="auto"/>
              <w:ind w:left="84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APPLICATION</w:t>
            </w:r>
            <w:r w:rsidRPr="00DC74D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OF</w:t>
            </w:r>
            <w:r w:rsidRPr="00DC74D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ARTIFICIAL</w:t>
            </w:r>
            <w:r w:rsidRPr="00DC74D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INTELLIGENCE</w:t>
            </w:r>
            <w:r w:rsidRPr="00DC74D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ALGORITHMS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IN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DIGITAL</w:t>
            </w:r>
            <w:r w:rsidRPr="00DC74D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MEDIA</w:t>
            </w:r>
            <w:r w:rsidRPr="00DC74D2">
              <w:rPr>
                <w:rFonts w:ascii="Arial" w:hAnsi="Arial" w:cs="Arial"/>
                <w:b/>
                <w:spacing w:val="-1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ARTS: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CHINESE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CALLIGRAPHY</w:t>
            </w:r>
            <w:r w:rsidRPr="00DC74D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EDUCATION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FOR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CHILDREN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WITH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SPECIFIC LEARNING DISABILITIES</w:t>
            </w:r>
          </w:p>
        </w:tc>
      </w:tr>
      <w:tr w:rsidR="004D7116" w:rsidRPr="00DC74D2" w14:paraId="27DFD931" w14:textId="77777777">
        <w:trPr>
          <w:trHeight w:val="373"/>
        </w:trPr>
        <w:tc>
          <w:tcPr>
            <w:tcW w:w="5164" w:type="dxa"/>
          </w:tcPr>
          <w:p w14:paraId="26F98D7C" w14:textId="77777777" w:rsidR="004D7116" w:rsidRPr="00DC74D2" w:rsidRDefault="00932211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</w:rPr>
            </w:pPr>
            <w:r w:rsidRPr="00DC74D2">
              <w:rPr>
                <w:rFonts w:ascii="Arial" w:hAnsi="Arial" w:cs="Arial"/>
                <w:sz w:val="20"/>
              </w:rPr>
              <w:t>Type</w:t>
            </w:r>
            <w:r w:rsidRPr="00DC74D2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z w:val="20"/>
              </w:rPr>
              <w:t>of</w:t>
            </w:r>
            <w:r w:rsidRPr="00DC74D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z w:val="20"/>
              </w:rPr>
              <w:t>the</w:t>
            </w:r>
            <w:r w:rsidRPr="00DC74D2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pacing w:val="-2"/>
                <w:sz w:val="20"/>
              </w:rPr>
              <w:t>Article</w:t>
            </w:r>
          </w:p>
        </w:tc>
        <w:tc>
          <w:tcPr>
            <w:tcW w:w="15757" w:type="dxa"/>
          </w:tcPr>
          <w:p w14:paraId="4EB599F3" w14:textId="77777777" w:rsidR="004D7116" w:rsidRPr="00DC74D2" w:rsidRDefault="004D711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519C0571" w14:textId="77777777" w:rsidR="004D7116" w:rsidRPr="00DC74D2" w:rsidRDefault="004D7116">
      <w:pPr>
        <w:pStyle w:val="BodyText"/>
        <w:rPr>
          <w:rFonts w:ascii="Arial" w:hAnsi="Arial" w:cs="Arial"/>
          <w:b w:val="0"/>
        </w:rPr>
      </w:pPr>
    </w:p>
    <w:p w14:paraId="69899551" w14:textId="77777777" w:rsidR="004D7116" w:rsidRPr="00DC74D2" w:rsidRDefault="004D7116">
      <w:pPr>
        <w:pStyle w:val="BodyText"/>
        <w:spacing w:before="202"/>
        <w:rPr>
          <w:rFonts w:ascii="Arial" w:hAnsi="Arial" w:cs="Arial"/>
          <w:b w:val="0"/>
        </w:rPr>
      </w:pPr>
    </w:p>
    <w:p w14:paraId="5E323963" w14:textId="77777777" w:rsidR="004D7116" w:rsidRPr="00DC74D2" w:rsidRDefault="004D7116">
      <w:pPr>
        <w:spacing w:line="230" w:lineRule="auto"/>
        <w:rPr>
          <w:rFonts w:ascii="Arial" w:hAnsi="Arial" w:cs="Arial"/>
          <w:sz w:val="20"/>
        </w:rPr>
        <w:sectPr w:rsidR="004D7116" w:rsidRPr="00DC74D2">
          <w:headerReference w:type="default" r:id="rId6"/>
          <w:footerReference w:type="default" r:id="rId7"/>
          <w:type w:val="continuous"/>
          <w:pgSz w:w="23820" w:h="16840" w:orient="landscape"/>
          <w:pgMar w:top="1440" w:right="1133" w:bottom="880" w:left="1417" w:header="1104" w:footer="697" w:gutter="0"/>
          <w:pgNumType w:start="1"/>
          <w:cols w:space="720"/>
        </w:sectPr>
      </w:pPr>
    </w:p>
    <w:p w14:paraId="47D0798F" w14:textId="77777777" w:rsidR="004D7116" w:rsidRPr="00DC74D2" w:rsidRDefault="00932211">
      <w:pPr>
        <w:pStyle w:val="BodyText"/>
        <w:spacing w:before="81"/>
        <w:ind w:left="123"/>
        <w:rPr>
          <w:rFonts w:ascii="Arial" w:hAnsi="Arial" w:cs="Arial"/>
        </w:rPr>
      </w:pPr>
      <w:r w:rsidRPr="00DC74D2">
        <w:rPr>
          <w:rFonts w:ascii="Arial" w:hAnsi="Arial" w:cs="Arial"/>
          <w:color w:val="000000"/>
          <w:highlight w:val="yellow"/>
        </w:rPr>
        <w:lastRenderedPageBreak/>
        <w:t>PART</w:t>
      </w:r>
      <w:r w:rsidRPr="00DC74D2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DC74D2">
        <w:rPr>
          <w:rFonts w:ascii="Arial" w:hAnsi="Arial" w:cs="Arial"/>
          <w:color w:val="000000"/>
          <w:highlight w:val="yellow"/>
        </w:rPr>
        <w:t>1:</w:t>
      </w:r>
      <w:r w:rsidRPr="00DC74D2">
        <w:rPr>
          <w:rFonts w:ascii="Arial" w:hAnsi="Arial" w:cs="Arial"/>
          <w:color w:val="000000"/>
          <w:spacing w:val="-7"/>
        </w:rPr>
        <w:t xml:space="preserve"> </w:t>
      </w:r>
      <w:r w:rsidRPr="00DC74D2">
        <w:rPr>
          <w:rFonts w:ascii="Arial" w:hAnsi="Arial" w:cs="Arial"/>
          <w:color w:val="000000"/>
          <w:spacing w:val="-2"/>
        </w:rPr>
        <w:t>Comments</w:t>
      </w:r>
    </w:p>
    <w:p w14:paraId="23D440B0" w14:textId="77777777" w:rsidR="004D7116" w:rsidRPr="00DC74D2" w:rsidRDefault="004D7116">
      <w:pPr>
        <w:pStyle w:val="BodyText"/>
        <w:spacing w:before="70"/>
        <w:rPr>
          <w:rFonts w:ascii="Arial" w:hAnsi="Arial" w:cs="Arial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1"/>
        <w:gridCol w:w="9304"/>
        <w:gridCol w:w="6405"/>
      </w:tblGrid>
      <w:tr w:rsidR="004D7116" w:rsidRPr="00DC74D2" w14:paraId="358E2B26" w14:textId="77777777">
        <w:trPr>
          <w:trHeight w:val="1109"/>
        </w:trPr>
        <w:tc>
          <w:tcPr>
            <w:tcW w:w="5321" w:type="dxa"/>
          </w:tcPr>
          <w:p w14:paraId="20C25C55" w14:textId="77777777" w:rsidR="004D7116" w:rsidRPr="00DC74D2" w:rsidRDefault="004D711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9304" w:type="dxa"/>
          </w:tcPr>
          <w:p w14:paraId="5B5CEBCA" w14:textId="77777777" w:rsidR="004D7116" w:rsidRPr="00DC74D2" w:rsidRDefault="00932211">
            <w:pPr>
              <w:pStyle w:val="TableParagraph"/>
              <w:spacing w:before="61" w:line="225" w:lineRule="exact"/>
              <w:ind w:left="84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Reviewer’s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16CE8618" w14:textId="77777777" w:rsidR="004D7116" w:rsidRPr="00DC74D2" w:rsidRDefault="00932211">
            <w:pPr>
              <w:pStyle w:val="TableParagraph"/>
              <w:spacing w:before="3" w:line="230" w:lineRule="auto"/>
              <w:ind w:left="84" w:right="122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DC74D2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DC74D2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DC74D2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DC74D2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DC74D2">
              <w:rPr>
                <w:rFonts w:ascii="Arial" w:hAnsi="Arial" w:cs="Arial"/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DC74D2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DC74D2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DC74D2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</w:t>
            </w:r>
            <w:r w:rsidRPr="00DC74D2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strictly</w:t>
            </w:r>
            <w:r w:rsidRPr="00DC74D2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prohibited</w:t>
            </w:r>
            <w:r w:rsidRPr="00DC74D2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during</w:t>
            </w:r>
            <w:r w:rsidRPr="00DC74D2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proofErr w:type="gramStart"/>
            <w:r w:rsidRPr="00DC74D2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peer</w:t>
            </w:r>
            <w:r w:rsidRPr="00DC74D2">
              <w:rPr>
                <w:rFonts w:ascii="Arial" w:hAnsi="Arial" w:cs="Arial"/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00"/>
                <w:spacing w:val="-8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  <w:t>review</w:t>
            </w:r>
            <w:proofErr w:type="gramEnd"/>
            <w:r w:rsidRPr="00DC74D2"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  <w:t>.</w:t>
            </w:r>
          </w:p>
        </w:tc>
        <w:tc>
          <w:tcPr>
            <w:tcW w:w="6405" w:type="dxa"/>
          </w:tcPr>
          <w:p w14:paraId="0BFAF4CE" w14:textId="77777777" w:rsidR="004D7116" w:rsidRPr="00DC74D2" w:rsidRDefault="00932211">
            <w:pPr>
              <w:pStyle w:val="TableParagraph"/>
              <w:spacing w:before="61" w:line="242" w:lineRule="auto"/>
              <w:ind w:left="84" w:right="717"/>
              <w:rPr>
                <w:rFonts w:ascii="Arial" w:hAnsi="Arial" w:cs="Arial"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Author’s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Feedback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z w:val="20"/>
              </w:rPr>
              <w:t>(It</w:t>
            </w:r>
            <w:r w:rsidRPr="00DC74D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z w:val="20"/>
              </w:rPr>
              <w:t>is</w:t>
            </w:r>
            <w:r w:rsidRPr="00DC74D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z w:val="20"/>
              </w:rPr>
              <w:t>mandatory</w:t>
            </w:r>
            <w:r w:rsidRPr="00DC74D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z w:val="20"/>
              </w:rPr>
              <w:t>that</w:t>
            </w:r>
            <w:r w:rsidRPr="00DC74D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z w:val="20"/>
              </w:rPr>
              <w:t>authors</w:t>
            </w:r>
            <w:r w:rsidRPr="00DC74D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z w:val="20"/>
              </w:rPr>
              <w:t>should</w:t>
            </w:r>
            <w:r w:rsidRPr="00DC74D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z w:val="20"/>
              </w:rPr>
              <w:t>write</w:t>
            </w:r>
            <w:r w:rsidRPr="00DC74D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z w:val="20"/>
              </w:rPr>
              <w:t>his/her feedback here)</w:t>
            </w:r>
          </w:p>
        </w:tc>
      </w:tr>
      <w:tr w:rsidR="004D7116" w:rsidRPr="00DC74D2" w14:paraId="27AB7C08" w14:textId="77777777">
        <w:trPr>
          <w:trHeight w:val="2571"/>
        </w:trPr>
        <w:tc>
          <w:tcPr>
            <w:tcW w:w="5321" w:type="dxa"/>
          </w:tcPr>
          <w:p w14:paraId="2A1A2001" w14:textId="77777777" w:rsidR="004D7116" w:rsidRPr="00DC74D2" w:rsidRDefault="00932211">
            <w:pPr>
              <w:pStyle w:val="TableParagraph"/>
              <w:spacing w:before="69" w:line="230" w:lineRule="auto"/>
              <w:ind w:left="445" w:right="146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Please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write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few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sentences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regarding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the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 xml:space="preserve">importance of this manuscript for the scientific community. A minimum of 3-4 sentences may be required for this 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>part.</w:t>
            </w:r>
          </w:p>
        </w:tc>
        <w:tc>
          <w:tcPr>
            <w:tcW w:w="9304" w:type="dxa"/>
          </w:tcPr>
          <w:p w14:paraId="474A9FFA" w14:textId="77777777" w:rsidR="004D7116" w:rsidRPr="00DC74D2" w:rsidRDefault="00932211">
            <w:pPr>
              <w:pStyle w:val="TableParagraph"/>
              <w:spacing w:before="69" w:line="230" w:lineRule="auto"/>
              <w:ind w:left="84" w:right="71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The manuscript starts with an emerging and booming technology i.e.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Artificial Intelligence for assisting</w:t>
            </w:r>
            <w:r w:rsidRPr="00DC74D2">
              <w:rPr>
                <w:rFonts w:ascii="Arial" w:hAnsi="Arial" w:cs="Arial"/>
                <w:b/>
                <w:spacing w:val="40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and educating children with special needs, which is a clear and logical expansion of the scope of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AI in different educational domains and for children with different abilities. But,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AI in education is itself an ongoing topic of debate among various educators, policy implementors, and researchers. Hence, the use of AI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in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special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education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though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logical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step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in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moving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forward,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need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extensive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research,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data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analysis,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and experimentation.</w:t>
            </w:r>
            <w:r w:rsidRPr="00DC74D2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Also, the manuscript need to fortify the use of Chinese calligraphy by integrating with</w:t>
            </w:r>
            <w:r w:rsidRPr="00DC74D2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AI to help children in special education. There is a lot of randomness in the manuscript, jumping from the topic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of</w:t>
            </w:r>
            <w:r w:rsidRPr="00DC74D2">
              <w:rPr>
                <w:rFonts w:ascii="Arial" w:hAnsi="Arial" w:cs="Arial"/>
                <w:b/>
                <w:spacing w:val="-1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AI,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usage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of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digital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proofErr w:type="gramStart"/>
            <w:r w:rsidRPr="00DC74D2">
              <w:rPr>
                <w:rFonts w:ascii="Arial" w:hAnsi="Arial" w:cs="Arial"/>
                <w:b/>
                <w:sz w:val="20"/>
              </w:rPr>
              <w:t>art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,</w:t>
            </w:r>
            <w:proofErr w:type="gramEnd"/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and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further</w:t>
            </w:r>
            <w:r w:rsidRPr="00DC74D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more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extending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the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use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of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Chinese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calligraphy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in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digital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art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for special education.</w:t>
            </w:r>
            <w:r w:rsidRPr="00DC74D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</w:t>
            </w:r>
            <w:r w:rsidRPr="00DC74D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clear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definition of their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correlation backed by data, research and case studies can help the scientific community to theoretically document, study further, and implement it as a thought experiment in the future.</w:t>
            </w:r>
          </w:p>
        </w:tc>
        <w:tc>
          <w:tcPr>
            <w:tcW w:w="6405" w:type="dxa"/>
          </w:tcPr>
          <w:p w14:paraId="14E81CF4" w14:textId="77777777" w:rsidR="004D7116" w:rsidRPr="00DC74D2" w:rsidRDefault="004D711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D7116" w:rsidRPr="00DC74D2" w14:paraId="475056E7" w14:textId="77777777">
        <w:trPr>
          <w:trHeight w:val="1252"/>
        </w:trPr>
        <w:tc>
          <w:tcPr>
            <w:tcW w:w="5321" w:type="dxa"/>
          </w:tcPr>
          <w:p w14:paraId="78C20C01" w14:textId="77777777" w:rsidR="004D7116" w:rsidRPr="00DC74D2" w:rsidRDefault="00932211">
            <w:pPr>
              <w:pStyle w:val="TableParagraph"/>
              <w:spacing w:before="61" w:line="225" w:lineRule="exact"/>
              <w:ind w:left="445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Is</w:t>
            </w:r>
            <w:r w:rsidRPr="00DC74D2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the title of</w:t>
            </w:r>
            <w:r w:rsidRPr="00DC74D2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 xml:space="preserve">the article 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47537F0B" w14:textId="77777777" w:rsidR="004D7116" w:rsidRPr="00DC74D2" w:rsidRDefault="00932211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(If</w:t>
            </w:r>
            <w:r w:rsidRPr="00DC74D2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not please</w:t>
            </w:r>
            <w:r w:rsidRPr="00DC74D2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suggest an</w:t>
            </w:r>
            <w:r w:rsidRPr="00DC74D2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 xml:space="preserve">alternative 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>title)</w:t>
            </w:r>
          </w:p>
        </w:tc>
        <w:tc>
          <w:tcPr>
            <w:tcW w:w="9304" w:type="dxa"/>
          </w:tcPr>
          <w:p w14:paraId="693DAC6C" w14:textId="77777777" w:rsidR="004D7116" w:rsidRPr="00DC74D2" w:rsidRDefault="00932211">
            <w:pPr>
              <w:pStyle w:val="TableParagraph"/>
              <w:spacing w:before="61"/>
              <w:ind w:left="444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For</w:t>
            </w:r>
            <w:r w:rsidRPr="00DC74D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the title to be</w:t>
            </w:r>
            <w:r w:rsidRPr="00DC74D2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valid the use of Chinese</w:t>
            </w:r>
            <w:r w:rsidRPr="00DC74D2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calligraphy in special education</w:t>
            </w:r>
            <w:r w:rsidRPr="00DC74D2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 xml:space="preserve">need to be clearly 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>explained.</w:t>
            </w:r>
          </w:p>
        </w:tc>
        <w:tc>
          <w:tcPr>
            <w:tcW w:w="6405" w:type="dxa"/>
          </w:tcPr>
          <w:p w14:paraId="7E0CACDB" w14:textId="77777777" w:rsidR="004D7116" w:rsidRPr="00DC74D2" w:rsidRDefault="004D711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D7116" w:rsidRPr="00DC74D2" w14:paraId="36003331" w14:textId="77777777">
        <w:trPr>
          <w:trHeight w:val="1691"/>
        </w:trPr>
        <w:tc>
          <w:tcPr>
            <w:tcW w:w="5321" w:type="dxa"/>
          </w:tcPr>
          <w:p w14:paraId="7022B3CE" w14:textId="77777777" w:rsidR="004D7116" w:rsidRPr="00DC74D2" w:rsidRDefault="00932211">
            <w:pPr>
              <w:pStyle w:val="TableParagraph"/>
              <w:spacing w:before="69" w:line="230" w:lineRule="auto"/>
              <w:ind w:left="445" w:right="146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Is the abstract of the article comprehensive? Do you suggest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the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addition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(or</w:t>
            </w:r>
            <w:r w:rsidRPr="00DC74D2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deletion)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of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some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points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in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this section? Please write your suggestions here.</w:t>
            </w:r>
          </w:p>
        </w:tc>
        <w:tc>
          <w:tcPr>
            <w:tcW w:w="9304" w:type="dxa"/>
          </w:tcPr>
          <w:p w14:paraId="7E58E882" w14:textId="77777777" w:rsidR="004D7116" w:rsidRPr="00DC74D2" w:rsidRDefault="00932211">
            <w:pPr>
              <w:pStyle w:val="TableParagraph"/>
              <w:spacing w:before="69" w:line="230" w:lineRule="auto"/>
              <w:ind w:left="444" w:right="91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The manuscript has a strong start with an abstract explaining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Artificial Intelligence and lack of research in the effects of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AI in education, but later on digresses into Chinese calligraphy without explaining the actual co-relation between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AI algorithms, calligraphy, and special education.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Also, the abstract needs to provide little more detail and summarize the algorithm used for the diagnosis of children’s learning disabilities. The abstract does not provide a summary of fuzzy learning intervention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system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on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the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psychological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barriers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in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reading,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spelling,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writing,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mathematics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proofErr w:type="spellStart"/>
            <w:r w:rsidRPr="00DC74D2">
              <w:rPr>
                <w:rFonts w:ascii="Arial" w:hAnsi="Arial" w:cs="Arial"/>
                <w:b/>
                <w:sz w:val="20"/>
              </w:rPr>
              <w:t>etc</w:t>
            </w:r>
            <w:proofErr w:type="spellEnd"/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and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it’s correlation to Chinese calligraphy in solving special education.</w:t>
            </w:r>
          </w:p>
        </w:tc>
        <w:tc>
          <w:tcPr>
            <w:tcW w:w="6405" w:type="dxa"/>
          </w:tcPr>
          <w:p w14:paraId="33DCBB0A" w14:textId="77777777" w:rsidR="004D7116" w:rsidRPr="00DC74D2" w:rsidRDefault="004D711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D7116" w:rsidRPr="00DC74D2" w14:paraId="1CE93BB1" w14:textId="77777777">
        <w:trPr>
          <w:trHeight w:val="1251"/>
        </w:trPr>
        <w:tc>
          <w:tcPr>
            <w:tcW w:w="5321" w:type="dxa"/>
          </w:tcPr>
          <w:p w14:paraId="40B8C05C" w14:textId="77777777" w:rsidR="004D7116" w:rsidRPr="00DC74D2" w:rsidRDefault="00932211">
            <w:pPr>
              <w:pStyle w:val="TableParagraph"/>
              <w:spacing w:before="69" w:line="230" w:lineRule="auto"/>
              <w:ind w:left="445" w:right="146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Is</w:t>
            </w:r>
            <w:r w:rsidRPr="00DC74D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the</w:t>
            </w:r>
            <w:r w:rsidRPr="00DC74D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manuscript</w:t>
            </w:r>
            <w:r w:rsidRPr="00DC74D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scientifically,</w:t>
            </w:r>
            <w:r w:rsidRPr="00DC74D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correct?</w:t>
            </w:r>
            <w:r w:rsidRPr="00DC74D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Please</w:t>
            </w:r>
            <w:r w:rsidRPr="00DC74D2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 xml:space="preserve">write 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9304" w:type="dxa"/>
          </w:tcPr>
          <w:p w14:paraId="0AB84FEF" w14:textId="77777777" w:rsidR="004D7116" w:rsidRPr="00DC74D2" w:rsidRDefault="00932211">
            <w:pPr>
              <w:pStyle w:val="TableParagraph"/>
              <w:spacing w:before="69" w:line="230" w:lineRule="auto"/>
              <w:ind w:left="84" w:right="122" w:firstLine="346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The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manuscript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proposes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ideas,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implementation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of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algorithm,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and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intervention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algorithms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which</w:t>
            </w:r>
            <w:r w:rsidRPr="00DC74D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can be theoretically validated, but not actually tested as it is in experimental stage.</w:t>
            </w:r>
            <w:r w:rsidRPr="00DC74D2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Also, the manuscript does not clearly explain the co-relation between the use of Chinese calligraphy, implementation of algorithms, and digital art. Hence, the accuracy cannot be validated except for the fuzzy learning intervention approach system.</w:t>
            </w:r>
          </w:p>
        </w:tc>
        <w:tc>
          <w:tcPr>
            <w:tcW w:w="6405" w:type="dxa"/>
          </w:tcPr>
          <w:p w14:paraId="5BDF3460" w14:textId="77777777" w:rsidR="004D7116" w:rsidRPr="00DC74D2" w:rsidRDefault="004D711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D7116" w:rsidRPr="00DC74D2" w14:paraId="736081F0" w14:textId="77777777">
        <w:trPr>
          <w:trHeight w:val="811"/>
        </w:trPr>
        <w:tc>
          <w:tcPr>
            <w:tcW w:w="5321" w:type="dxa"/>
          </w:tcPr>
          <w:p w14:paraId="3AA3AF98" w14:textId="77777777" w:rsidR="004D7116" w:rsidRPr="00DC74D2" w:rsidRDefault="00932211">
            <w:pPr>
              <w:pStyle w:val="TableParagraph"/>
              <w:spacing w:before="69" w:line="230" w:lineRule="auto"/>
              <w:ind w:left="445" w:right="146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Are</w:t>
            </w:r>
            <w:r w:rsidRPr="00DC74D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the</w:t>
            </w:r>
            <w:r w:rsidRPr="00DC74D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references</w:t>
            </w:r>
            <w:r w:rsidRPr="00DC74D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sufficient</w:t>
            </w:r>
            <w:r w:rsidRPr="00DC74D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and</w:t>
            </w:r>
            <w:r w:rsidRPr="00DC74D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recent?</w:t>
            </w:r>
            <w:r w:rsidRPr="00DC74D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If</w:t>
            </w:r>
            <w:r w:rsidRPr="00DC74D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you</w:t>
            </w:r>
            <w:r w:rsidRPr="00DC74D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04" w:type="dxa"/>
          </w:tcPr>
          <w:p w14:paraId="34944032" w14:textId="77777777" w:rsidR="004D7116" w:rsidRPr="00DC74D2" w:rsidRDefault="00932211">
            <w:pPr>
              <w:pStyle w:val="TableParagraph"/>
              <w:spacing w:before="61"/>
              <w:ind w:left="84"/>
              <w:rPr>
                <w:rFonts w:ascii="Arial" w:hAnsi="Arial" w:cs="Arial"/>
                <w:sz w:val="20"/>
              </w:rPr>
            </w:pPr>
            <w:r w:rsidRPr="00DC74D2">
              <w:rPr>
                <w:rFonts w:ascii="Arial" w:hAnsi="Arial" w:cs="Arial"/>
                <w:spacing w:val="-5"/>
                <w:sz w:val="20"/>
              </w:rPr>
              <w:t>Yes</w:t>
            </w:r>
          </w:p>
        </w:tc>
        <w:tc>
          <w:tcPr>
            <w:tcW w:w="6405" w:type="dxa"/>
          </w:tcPr>
          <w:p w14:paraId="366FA02C" w14:textId="77777777" w:rsidR="004D7116" w:rsidRPr="00DC74D2" w:rsidRDefault="004D711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D7116" w:rsidRPr="00DC74D2" w14:paraId="7811BA83" w14:textId="77777777">
        <w:trPr>
          <w:trHeight w:val="811"/>
        </w:trPr>
        <w:tc>
          <w:tcPr>
            <w:tcW w:w="5321" w:type="dxa"/>
          </w:tcPr>
          <w:p w14:paraId="5865B8BD" w14:textId="77777777" w:rsidR="004D7116" w:rsidRPr="00DC74D2" w:rsidRDefault="00932211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Is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the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language/English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quality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of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the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article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suitable</w:t>
            </w:r>
            <w:r w:rsidRPr="00DC74D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for scholarly communications?</w:t>
            </w:r>
          </w:p>
        </w:tc>
        <w:tc>
          <w:tcPr>
            <w:tcW w:w="9304" w:type="dxa"/>
          </w:tcPr>
          <w:p w14:paraId="516D21DF" w14:textId="77777777" w:rsidR="004D7116" w:rsidRPr="00DC74D2" w:rsidRDefault="00932211">
            <w:pPr>
              <w:pStyle w:val="TableParagraph"/>
              <w:spacing w:before="69" w:line="230" w:lineRule="auto"/>
              <w:ind w:left="84" w:right="122"/>
              <w:rPr>
                <w:rFonts w:ascii="Arial" w:hAnsi="Arial" w:cs="Arial"/>
                <w:b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</w:rPr>
              <w:t>The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language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though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suitable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can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be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enhanced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by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taking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care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of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the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nuances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and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providing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more</w:t>
            </w:r>
            <w:r w:rsidRPr="00DC74D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b/>
                <w:sz w:val="20"/>
              </w:rPr>
              <w:t>details and by expanding the scope of the algorithms on Chinese calligraphy and special education.</w:t>
            </w:r>
          </w:p>
        </w:tc>
        <w:tc>
          <w:tcPr>
            <w:tcW w:w="6405" w:type="dxa"/>
          </w:tcPr>
          <w:p w14:paraId="62B94179" w14:textId="77777777" w:rsidR="004D7116" w:rsidRPr="00DC74D2" w:rsidRDefault="004D711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4D7116" w:rsidRPr="00DC74D2" w14:paraId="0166B572" w14:textId="77777777">
        <w:trPr>
          <w:trHeight w:val="1168"/>
        </w:trPr>
        <w:tc>
          <w:tcPr>
            <w:tcW w:w="5321" w:type="dxa"/>
          </w:tcPr>
          <w:p w14:paraId="5B2D2195" w14:textId="77777777" w:rsidR="004D7116" w:rsidRPr="00DC74D2" w:rsidRDefault="00932211">
            <w:pPr>
              <w:pStyle w:val="TableParagraph"/>
              <w:spacing w:before="61"/>
              <w:ind w:left="85"/>
              <w:rPr>
                <w:rFonts w:ascii="Arial" w:hAnsi="Arial" w:cs="Arial"/>
                <w:sz w:val="20"/>
              </w:rPr>
            </w:pPr>
            <w:r w:rsidRPr="00DC74D2">
              <w:rPr>
                <w:rFonts w:ascii="Arial" w:hAnsi="Arial" w:cs="Arial"/>
                <w:b/>
                <w:sz w:val="20"/>
                <w:u w:val="single"/>
              </w:rPr>
              <w:t>Optional/General</w:t>
            </w:r>
            <w:r w:rsidRPr="00DC74D2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DC74D2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9304" w:type="dxa"/>
          </w:tcPr>
          <w:p w14:paraId="6D6E43D7" w14:textId="77777777" w:rsidR="004D7116" w:rsidRPr="00DC74D2" w:rsidRDefault="004D711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6405" w:type="dxa"/>
          </w:tcPr>
          <w:p w14:paraId="3A2D92D5" w14:textId="77777777" w:rsidR="004D7116" w:rsidRPr="00DC74D2" w:rsidRDefault="004D7116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5C4B9581" w14:textId="77777777" w:rsidR="004D7116" w:rsidRPr="00DC74D2" w:rsidRDefault="004D7116">
      <w:pPr>
        <w:pStyle w:val="TableParagraph"/>
        <w:rPr>
          <w:rFonts w:ascii="Arial" w:hAnsi="Arial" w:cs="Arial"/>
          <w:sz w:val="18"/>
        </w:rPr>
        <w:sectPr w:rsidR="004D7116" w:rsidRPr="00DC74D2">
          <w:pgSz w:w="23820" w:h="16840" w:orient="landscape"/>
          <w:pgMar w:top="1440" w:right="1133" w:bottom="880" w:left="1417" w:header="1104" w:footer="697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11163A" w:rsidRPr="00DC74D2" w14:paraId="7F3968B1" w14:textId="77777777" w:rsidTr="0097030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4D74" w14:textId="77777777" w:rsidR="0011163A" w:rsidRPr="00DC74D2" w:rsidRDefault="0011163A" w:rsidP="0097030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C74D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C74D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BAF4D68" w14:textId="77777777" w:rsidR="0011163A" w:rsidRPr="00DC74D2" w:rsidRDefault="0011163A" w:rsidP="0097030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1163A" w:rsidRPr="00DC74D2" w14:paraId="151B2751" w14:textId="77777777" w:rsidTr="0097030D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4D4E" w14:textId="77777777" w:rsidR="0011163A" w:rsidRPr="00DC74D2" w:rsidRDefault="0011163A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7EAE" w14:textId="77777777" w:rsidR="0011163A" w:rsidRPr="00DC74D2" w:rsidRDefault="0011163A" w:rsidP="009703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74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E64AEC7" w14:textId="77777777" w:rsidR="0011163A" w:rsidRPr="00DC74D2" w:rsidRDefault="0011163A" w:rsidP="0097030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C74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C74D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91F2C4" w14:textId="77777777" w:rsidR="0011163A" w:rsidRPr="00DC74D2" w:rsidRDefault="0011163A" w:rsidP="009703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1163A" w:rsidRPr="00DC74D2" w14:paraId="51D68025" w14:textId="77777777" w:rsidTr="0097030D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0074C" w14:textId="77777777" w:rsidR="0011163A" w:rsidRPr="00DC74D2" w:rsidRDefault="0011163A" w:rsidP="0097030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C74D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AE4C347" w14:textId="77777777" w:rsidR="0011163A" w:rsidRPr="00DC74D2" w:rsidRDefault="0011163A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5E60" w14:textId="77777777" w:rsidR="0011163A" w:rsidRPr="00DC74D2" w:rsidRDefault="0011163A" w:rsidP="0097030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C74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C74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C74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F454BB6" w14:textId="77777777" w:rsidR="0011163A" w:rsidRPr="00DC74D2" w:rsidRDefault="0011163A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765FDC" w14:textId="77777777" w:rsidR="0011163A" w:rsidRPr="00DC74D2" w:rsidRDefault="0011163A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8482D20" w14:textId="77777777" w:rsidR="0011163A" w:rsidRPr="00DC74D2" w:rsidRDefault="0011163A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F7F2EC" w14:textId="77777777" w:rsidR="0011163A" w:rsidRPr="00DC74D2" w:rsidRDefault="0011163A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2F40D2" w14:textId="77777777" w:rsidR="0011163A" w:rsidRPr="00DC74D2" w:rsidRDefault="0011163A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CFEECB3" w14:textId="77777777" w:rsidR="0011163A" w:rsidRPr="00DC74D2" w:rsidRDefault="0011163A" w:rsidP="0011163A">
      <w:pPr>
        <w:rPr>
          <w:rFonts w:ascii="Arial" w:hAnsi="Arial" w:cs="Arial"/>
        </w:rPr>
      </w:pPr>
    </w:p>
    <w:p w14:paraId="4ACB6006" w14:textId="77777777" w:rsidR="0011163A" w:rsidRPr="00DC74D2" w:rsidRDefault="0011163A" w:rsidP="0011163A">
      <w:pPr>
        <w:rPr>
          <w:rFonts w:ascii="Arial" w:hAnsi="Arial" w:cs="Arial"/>
        </w:rPr>
      </w:pPr>
    </w:p>
    <w:p w14:paraId="772FAD94" w14:textId="77777777" w:rsidR="0011163A" w:rsidRPr="00DC74D2" w:rsidRDefault="0011163A" w:rsidP="0011163A">
      <w:pPr>
        <w:rPr>
          <w:rFonts w:ascii="Arial" w:hAnsi="Arial" w:cs="Arial"/>
          <w:bCs/>
          <w:u w:val="single"/>
          <w:lang w:val="en-GB"/>
        </w:rPr>
      </w:pPr>
    </w:p>
    <w:bookmarkEnd w:id="1"/>
    <w:p w14:paraId="7B22FA14" w14:textId="77777777" w:rsidR="0011163A" w:rsidRPr="00DC74D2" w:rsidRDefault="0011163A" w:rsidP="0011163A">
      <w:pPr>
        <w:rPr>
          <w:rFonts w:ascii="Arial" w:hAnsi="Arial" w:cs="Arial"/>
        </w:rPr>
      </w:pPr>
    </w:p>
    <w:p w14:paraId="61E2BD7E" w14:textId="77777777" w:rsidR="00DC74D2" w:rsidRPr="00B331F4" w:rsidRDefault="00DC74D2" w:rsidP="00DC74D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B331F4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28C7253" w14:textId="77777777" w:rsidR="00DC74D2" w:rsidRPr="00B331F4" w:rsidRDefault="00DC74D2" w:rsidP="00DC74D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  <w:r w:rsidRPr="00B331F4">
        <w:rPr>
          <w:rFonts w:ascii="Arial" w:hAnsi="Arial" w:cs="Arial"/>
          <w:b/>
          <w:color w:val="000000"/>
        </w:rPr>
        <w:t>Gomathy Shankaran, USA</w:t>
      </w:r>
    </w:p>
    <w:p w14:paraId="07E0C017" w14:textId="77777777" w:rsidR="00932211" w:rsidRPr="00DC74D2" w:rsidRDefault="00932211" w:rsidP="0011163A">
      <w:pPr>
        <w:pStyle w:val="BodyText"/>
        <w:rPr>
          <w:rFonts w:ascii="Arial" w:hAnsi="Arial" w:cs="Arial"/>
        </w:rPr>
      </w:pPr>
    </w:p>
    <w:sectPr w:rsidR="00932211" w:rsidRPr="00DC74D2" w:rsidSect="0011163A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9919" w14:textId="77777777" w:rsidR="007F64DB" w:rsidRDefault="007F64DB">
      <w:r>
        <w:separator/>
      </w:r>
    </w:p>
  </w:endnote>
  <w:endnote w:type="continuationSeparator" w:id="0">
    <w:p w14:paraId="302EB917" w14:textId="77777777" w:rsidR="007F64DB" w:rsidRDefault="007F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1CC5" w14:textId="77777777" w:rsidR="004D7116" w:rsidRDefault="0093221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5D4C9CDE" wp14:editId="5F2AEA68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EAE3D" w14:textId="77777777" w:rsidR="004D7116" w:rsidRDefault="0093221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C9C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" filled="f" stroked="f">
              <v:textbox inset="0,0,0,0">
                <w:txbxContent>
                  <w:p w14:paraId="201EAE3D" w14:textId="77777777" w:rsidR="004D7116" w:rsidRDefault="0093221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0C6F77FE" wp14:editId="2B5B0771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A75F92" w14:textId="77777777" w:rsidR="004D7116" w:rsidRDefault="0093221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6F77FE" id="Textbox 3" o:spid="_x0000_s1028" type="#_x0000_t202" style="position:absolute;margin-left:208.1pt;margin-top:796.15pt;width:55.8pt;height:10.9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" filled="f" stroked="f">
              <v:textbox inset="0,0,0,0">
                <w:txbxContent>
                  <w:p w14:paraId="62A75F92" w14:textId="77777777" w:rsidR="004D7116" w:rsidRDefault="0093221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5E394E6B" wp14:editId="57824CF1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83BDE8" w14:textId="77777777" w:rsidR="004D7116" w:rsidRDefault="0093221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394E6B" id="Textbox 4" o:spid="_x0000_s1029" type="#_x0000_t202" style="position:absolute;margin-left:347.45pt;margin-top:796.15pt;width:67.8pt;height:10.9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" filled="f" stroked="f">
              <v:textbox inset="0,0,0,0">
                <w:txbxContent>
                  <w:p w14:paraId="0A83BDE8" w14:textId="77777777" w:rsidR="004D7116" w:rsidRDefault="0093221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3CCE8CDF" wp14:editId="5AFF2040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26B52" w14:textId="77777777" w:rsidR="004D7116" w:rsidRDefault="0093221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CE8CDF" id="Textbox 5" o:spid="_x0000_s1030" type="#_x0000_t202" style="position:absolute;margin-left:539pt;margin-top:796.15pt;width:79.35pt;height:10.9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" filled="f" stroked="f">
              <v:textbox inset="0,0,0,0">
                <w:txbxContent>
                  <w:p w14:paraId="10326B52" w14:textId="77777777" w:rsidR="004D7116" w:rsidRDefault="0093221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E068" w14:textId="77777777" w:rsidR="007F64DB" w:rsidRDefault="007F64DB">
      <w:r>
        <w:separator/>
      </w:r>
    </w:p>
  </w:footnote>
  <w:footnote w:type="continuationSeparator" w:id="0">
    <w:p w14:paraId="34D9B0F3" w14:textId="77777777" w:rsidR="007F64DB" w:rsidRDefault="007F6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401B" w14:textId="77777777" w:rsidR="004D7116" w:rsidRDefault="0093221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09D636F0" wp14:editId="7A064331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51DE8" w14:textId="77777777" w:rsidR="004D7116" w:rsidRDefault="0093221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636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" filled="f" stroked="f">
              <v:textbox inset="0,0,0,0">
                <w:txbxContent>
                  <w:p w14:paraId="08851DE8" w14:textId="77777777" w:rsidR="004D7116" w:rsidRDefault="0093221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7116"/>
    <w:rsid w:val="0011163A"/>
    <w:rsid w:val="0026013F"/>
    <w:rsid w:val="004600A6"/>
    <w:rsid w:val="004D7116"/>
    <w:rsid w:val="007F64DB"/>
    <w:rsid w:val="00932211"/>
    <w:rsid w:val="00D61F05"/>
    <w:rsid w:val="00DC74D2"/>
    <w:rsid w:val="00DD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4EDE"/>
  <w15:docId w15:val="{0B19429C-9FD5-48C9-84D1-D20A8334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D3C81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DC74D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Rev_ARJASS_150777</dc:title>
  <cp:lastModifiedBy>Editor-90</cp:lastModifiedBy>
  <cp:revision>4</cp:revision>
  <dcterms:created xsi:type="dcterms:W3CDTF">2025-12-27T07:45:00Z</dcterms:created>
  <dcterms:modified xsi:type="dcterms:W3CDTF">2026-01-07T10:27:00Z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2025-12-27T00:00:00Z</vt:filetime>
  </property>
  <property fmtid="{D5CDD505-2E9C-101B-9397-08002B2CF9AE}" pid="3" name="Creator">
    <vt:lpwstr>Pages</vt:lpwstr>
  </property>
  <property fmtid="{D5CDD505-2E9C-101B-9397-08002B2CF9AE}" pid="4" name="LastSaved">
    <vt:filetime>2025-12-27T00:00:00Z</vt:filetime>
  </property>
  <property fmtid="{D5CDD505-2E9C-101B-9397-08002B2CF9AE}" pid="5" name="Producer">
    <vt:lpwstr>macOS Version 26.1 (Build 25B78) Quartz PDFContext</vt:lpwstr>
  </property>
</Properties>
</file>