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9C5BE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10552" w:rsidRPr="00EC60B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Computer Science</w:t>
              </w:r>
            </w:hyperlink>
            <w:r w:rsidR="00D10552" w:rsidRPr="00D1055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BB36F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BB36FC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Ms_AJRCOS_152166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BB36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B36FC">
              <w:rPr>
                <w:rFonts w:ascii="Arial" w:hAnsi="Arial" w:cs="Arial"/>
                <w:b/>
                <w:sz w:val="20"/>
                <w:szCs w:val="28"/>
                <w:lang w:val="en-GB"/>
              </w:rPr>
              <w:t>SIMULATION AND IMPLEMENTATION OF AN INTERNET OF THINGS (IOT)-BASED SUBSTATION AUTOMATIC MONITORING AND CONTROL SYSTEM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BB36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B36FC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02926" w:rsidRPr="00900E9B" w:rsidRDefault="00002926" w:rsidP="00002926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02926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002926" w:rsidRPr="00900E9B" w:rsidRDefault="00002926">
            <w:pPr>
              <w:rPr>
                <w:sz w:val="20"/>
                <w:szCs w:val="20"/>
                <w:lang w:val="en-GB"/>
              </w:rPr>
            </w:pPr>
          </w:p>
        </w:tc>
      </w:tr>
      <w:tr w:rsidR="00002926" w:rsidRPr="00900E9B">
        <w:tc>
          <w:tcPr>
            <w:tcW w:w="1265" w:type="pct"/>
            <w:noWrap/>
          </w:tcPr>
          <w:p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002926" w:rsidRDefault="0000292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562DA6" w:rsidRDefault="00562DA6" w:rsidP="00562DA6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62DA6" w:rsidRPr="00562DA6" w:rsidRDefault="00562DA6" w:rsidP="00562DA6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D633FC" w:rsidRDefault="00D633FC" w:rsidP="00D633FC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2926" w:rsidRPr="00900E9B">
        <w:trPr>
          <w:trHeight w:val="1264"/>
        </w:trPr>
        <w:tc>
          <w:tcPr>
            <w:tcW w:w="1265" w:type="pct"/>
            <w:noWrap/>
          </w:tcPr>
          <w:p w:rsidR="00002926" w:rsidRPr="00900E9B" w:rsidRDefault="000029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002926" w:rsidRPr="00900E9B" w:rsidRDefault="00002926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02926" w:rsidRPr="00900E9B" w:rsidRDefault="003F30C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3F30CA">
              <w:rPr>
                <w:b/>
                <w:bCs/>
                <w:sz w:val="20"/>
                <w:szCs w:val="20"/>
                <w:lang w:val="en-GB"/>
              </w:rPr>
              <w:t>This manuscript is important for the scientific community because it provides a complete, experimentally validated framework for implementing IoT-based monitoring and control in electrical substations, a key component of modern smart grid infrastructures.</w:t>
            </w:r>
          </w:p>
        </w:tc>
        <w:tc>
          <w:tcPr>
            <w:tcW w:w="1523" w:type="pct"/>
          </w:tcPr>
          <w:p w:rsidR="00002926" w:rsidRPr="00ED7442" w:rsidRDefault="00002926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002926" w:rsidRPr="00900E9B">
        <w:trPr>
          <w:trHeight w:val="1262"/>
        </w:trPr>
        <w:tc>
          <w:tcPr>
            <w:tcW w:w="1265" w:type="pct"/>
            <w:noWrap/>
          </w:tcPr>
          <w:p w:rsidR="00002926" w:rsidRPr="00900E9B" w:rsidRDefault="000029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02926" w:rsidRPr="00900E9B" w:rsidRDefault="000029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02926" w:rsidRPr="00900E9B" w:rsidRDefault="003F30C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F30CA">
              <w:rPr>
                <w:sz w:val="20"/>
                <w:szCs w:val="20"/>
              </w:rPr>
              <w:t xml:space="preserve">The current title is </w:t>
            </w:r>
            <w:r w:rsidRPr="003F30CA">
              <w:rPr>
                <w:rStyle w:val="Strong"/>
                <w:rFonts w:eastAsia="MS Mincho"/>
                <w:sz w:val="20"/>
                <w:szCs w:val="20"/>
              </w:rPr>
              <w:t>generally appropriate</w:t>
            </w:r>
            <w:r>
              <w:t xml:space="preserve"> ,</w:t>
            </w:r>
            <w:r w:rsidR="00490E45">
              <w:t xml:space="preserve">  </w:t>
            </w:r>
            <w:r w:rsidR="00490E45" w:rsidRPr="00490E45">
              <w:rPr>
                <w:sz w:val="20"/>
                <w:szCs w:val="20"/>
              </w:rPr>
              <w:t>Alternative Title</w:t>
            </w:r>
            <w:r w:rsidR="00490E45">
              <w:t xml:space="preserve"> </w:t>
            </w:r>
            <w:r w:rsidR="00490E45" w:rsidRPr="00490E45">
              <w:rPr>
                <w:sz w:val="20"/>
                <w:szCs w:val="20"/>
              </w:rPr>
              <w:t>can be</w:t>
            </w:r>
            <w:r w:rsidR="00490E45">
              <w:t xml:space="preserve"> </w:t>
            </w:r>
            <w:r w:rsidR="00490E45" w:rsidRPr="00490E45">
              <w:rPr>
                <w:b/>
                <w:sz w:val="20"/>
                <w:szCs w:val="20"/>
              </w:rPr>
              <w:t>Emphasizing real-time and smart grid</w:t>
            </w:r>
            <w:r w:rsidR="00490E45" w:rsidRPr="00490E45">
              <w:rPr>
                <w:sz w:val="20"/>
                <w:szCs w:val="20"/>
              </w:rPr>
              <w:t xml:space="preserve"> relevance:</w:t>
            </w:r>
          </w:p>
        </w:tc>
        <w:tc>
          <w:tcPr>
            <w:tcW w:w="1523" w:type="pct"/>
          </w:tcPr>
          <w:p w:rsidR="00002926" w:rsidRPr="00490E45" w:rsidRDefault="00002926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002926" w:rsidRPr="00EE7F9C">
        <w:trPr>
          <w:trHeight w:val="1262"/>
        </w:trPr>
        <w:tc>
          <w:tcPr>
            <w:tcW w:w="1265" w:type="pct"/>
            <w:noWrap/>
          </w:tcPr>
          <w:p w:rsidR="00002926" w:rsidRPr="00900E9B" w:rsidRDefault="00002926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02926" w:rsidRDefault="00EE7F9C">
            <w:pPr>
              <w:ind w:left="360"/>
              <w:rPr>
                <w:sz w:val="20"/>
                <w:szCs w:val="20"/>
              </w:rPr>
            </w:pPr>
            <w:r w:rsidRPr="00EE7F9C">
              <w:rPr>
                <w:sz w:val="20"/>
                <w:szCs w:val="20"/>
              </w:rPr>
              <w:t>The first 3–4 sentences focus heavily on general problems of the Nigerian power sector (corruption, leadership issues, vandalism, etc.), which are not essential in an abstract.</w:t>
            </w:r>
          </w:p>
          <w:p w:rsidR="00EE7F9C" w:rsidRDefault="00EE7F9C">
            <w:pPr>
              <w:ind w:left="360"/>
              <w:rPr>
                <w:sz w:val="20"/>
                <w:szCs w:val="20"/>
              </w:rPr>
            </w:pPr>
          </w:p>
          <w:p w:rsidR="00EE7F9C" w:rsidRDefault="00EE7F9C">
            <w:pPr>
              <w:ind w:left="360"/>
              <w:rPr>
                <w:sz w:val="20"/>
                <w:szCs w:val="20"/>
              </w:rPr>
            </w:pPr>
            <w:r>
              <w:t>Suggestion;</w:t>
            </w:r>
          </w:p>
          <w:p w:rsidR="00EE7F9C" w:rsidRDefault="00EE7F9C">
            <w:pPr>
              <w:ind w:left="360"/>
              <w:rPr>
                <w:sz w:val="20"/>
                <w:szCs w:val="20"/>
              </w:rPr>
            </w:pPr>
          </w:p>
          <w:p w:rsidR="00EE7F9C" w:rsidRPr="00EE7F9C" w:rsidRDefault="00EE7F9C" w:rsidP="00EE7F9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t xml:space="preserve"> </w:t>
            </w:r>
            <w:r w:rsidRPr="00EE7F9C">
              <w:rPr>
                <w:sz w:val="20"/>
                <w:szCs w:val="20"/>
              </w:rPr>
              <w:t xml:space="preserve">Shorten the background to </w:t>
            </w:r>
            <w:r w:rsidRPr="00EE7F9C">
              <w:rPr>
                <w:b/>
                <w:bCs/>
                <w:sz w:val="20"/>
                <w:szCs w:val="20"/>
              </w:rPr>
              <w:t>1–2 sentences</w:t>
            </w:r>
            <w:r>
              <w:rPr>
                <w:sz w:val="20"/>
                <w:szCs w:val="20"/>
              </w:rPr>
              <w:t xml:space="preserve"> focused only on</w:t>
            </w:r>
          </w:p>
          <w:p w:rsidR="00EE7F9C" w:rsidRDefault="00EE7F9C" w:rsidP="00EE7F9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E7F9C">
              <w:rPr>
                <w:sz w:val="20"/>
                <w:szCs w:val="20"/>
              </w:rPr>
              <w:t>The need for reliable substation monitoring and control.</w:t>
            </w:r>
          </w:p>
          <w:p w:rsidR="00EE7F9C" w:rsidRPr="00EE7F9C" w:rsidRDefault="00EE7F9C" w:rsidP="00EE7F9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E7F9C">
              <w:rPr>
                <w:sz w:val="20"/>
                <w:szCs w:val="20"/>
              </w:rPr>
              <w:t xml:space="preserve"> Remove socio-political statements that are not directly technical</w:t>
            </w:r>
          </w:p>
          <w:p w:rsidR="00EE7F9C" w:rsidRPr="00EE7F9C" w:rsidRDefault="00EE7F9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02926" w:rsidRPr="00EE7F9C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2926" w:rsidRPr="00900E9B">
        <w:trPr>
          <w:trHeight w:val="704"/>
        </w:trPr>
        <w:tc>
          <w:tcPr>
            <w:tcW w:w="1265" w:type="pct"/>
            <w:noWrap/>
          </w:tcPr>
          <w:p w:rsidR="00002926" w:rsidRPr="00900E9B" w:rsidRDefault="00002926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002926" w:rsidRPr="0040189D" w:rsidRDefault="0040189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0189D">
              <w:rPr>
                <w:sz w:val="20"/>
                <w:szCs w:val="20"/>
              </w:rPr>
              <w:t xml:space="preserve">The manuscript is </w:t>
            </w:r>
            <w:r w:rsidRPr="0040189D">
              <w:rPr>
                <w:rStyle w:val="Strong"/>
                <w:rFonts w:eastAsia="MS Mincho"/>
                <w:b w:val="0"/>
                <w:sz w:val="20"/>
                <w:szCs w:val="20"/>
              </w:rPr>
              <w:t>scientifically sound in its core methodology and experimental implementation</w:t>
            </w:r>
            <w:r w:rsidRPr="0040189D">
              <w:rPr>
                <w:sz w:val="20"/>
                <w:szCs w:val="20"/>
              </w:rPr>
              <w:t>, and the measurements, protocols, and analysis are generally correct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:rsidR="00002926" w:rsidRPr="0040189D" w:rsidRDefault="00002926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002926" w:rsidRPr="00900E9B">
        <w:trPr>
          <w:trHeight w:val="703"/>
        </w:trPr>
        <w:tc>
          <w:tcPr>
            <w:tcW w:w="1265" w:type="pct"/>
            <w:noWrap/>
          </w:tcPr>
          <w:p w:rsidR="00002926" w:rsidRPr="00E10705" w:rsidRDefault="000029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002926" w:rsidRPr="0078221F" w:rsidRDefault="0078221F">
            <w:pPr>
              <w:pStyle w:val="ListParagraph"/>
              <w:ind w:left="0"/>
              <w:rPr>
                <w:bCs/>
                <w:sz w:val="22"/>
                <w:szCs w:val="22"/>
                <w:lang w:val="en-GB"/>
              </w:rPr>
            </w:pPr>
            <w:r w:rsidRPr="0078221F">
              <w:rPr>
                <w:sz w:val="20"/>
                <w:szCs w:val="20"/>
              </w:rPr>
              <w:t xml:space="preserve">The current references provide a basic literature context but are </w:t>
            </w:r>
            <w:r w:rsidRPr="0078221F">
              <w:rPr>
                <w:rStyle w:val="Strong"/>
                <w:rFonts w:eastAsia="MS Mincho"/>
                <w:b w:val="0"/>
                <w:sz w:val="20"/>
                <w:szCs w:val="20"/>
              </w:rPr>
              <w:t>not sufficiently recent</w:t>
            </w:r>
            <w:r w:rsidRPr="0078221F">
              <w:rPr>
                <w:sz w:val="20"/>
                <w:szCs w:val="20"/>
              </w:rPr>
              <w:t xml:space="preserve"> and lack several important recent works in IoT-enabled substation automation</w:t>
            </w:r>
            <w:r w:rsidRPr="0078221F">
              <w:rPr>
                <w:sz w:val="22"/>
                <w:szCs w:val="22"/>
              </w:rPr>
              <w:t xml:space="preserve"> and smart grid monitoring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23" w:type="pct"/>
          </w:tcPr>
          <w:p w:rsidR="00002926" w:rsidRPr="0078221F" w:rsidRDefault="00002926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002926" w:rsidRPr="00900E9B">
        <w:trPr>
          <w:trHeight w:val="386"/>
        </w:trPr>
        <w:tc>
          <w:tcPr>
            <w:tcW w:w="1265" w:type="pct"/>
            <w:noWrap/>
          </w:tcPr>
          <w:p w:rsidR="00002926" w:rsidRPr="00900E9B" w:rsidRDefault="00002926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002926" w:rsidRPr="00900E9B" w:rsidRDefault="0000292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02926" w:rsidRPr="00CA0EFD" w:rsidRDefault="00CA0EFD">
            <w:pPr>
              <w:rPr>
                <w:sz w:val="22"/>
                <w:szCs w:val="22"/>
                <w:lang w:val="en-GB"/>
              </w:rPr>
            </w:pPr>
            <w:r w:rsidRPr="00CA0EFD">
              <w:rPr>
                <w:sz w:val="22"/>
                <w:szCs w:val="22"/>
              </w:rPr>
              <w:t xml:space="preserve">The current English language quality is </w:t>
            </w:r>
            <w:r>
              <w:rPr>
                <w:rStyle w:val="Strong"/>
                <w:rFonts w:eastAsia="MS Mincho"/>
                <w:b w:val="0"/>
                <w:sz w:val="22"/>
                <w:szCs w:val="22"/>
              </w:rPr>
              <w:t>good</w:t>
            </w:r>
            <w:r w:rsidRPr="00CA0EFD">
              <w:rPr>
                <w:rStyle w:val="Strong"/>
                <w:rFonts w:eastAsia="MS Mincho"/>
                <w:b w:val="0"/>
                <w:sz w:val="22"/>
                <w:szCs w:val="22"/>
              </w:rPr>
              <w:t xml:space="preserve"> suitable for high-level scholarly communication</w:t>
            </w:r>
            <w:r w:rsidRPr="00CA0E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23" w:type="pct"/>
          </w:tcPr>
          <w:p w:rsidR="00002926" w:rsidRPr="00881705" w:rsidRDefault="00002926" w:rsidP="0055631A">
            <w:pPr>
              <w:rPr>
                <w:sz w:val="20"/>
                <w:szCs w:val="20"/>
                <w:lang w:val="en-GB"/>
              </w:rPr>
            </w:pPr>
          </w:p>
        </w:tc>
      </w:tr>
      <w:tr w:rsidR="00002926" w:rsidRPr="00900E9B">
        <w:trPr>
          <w:trHeight w:val="1178"/>
        </w:trPr>
        <w:tc>
          <w:tcPr>
            <w:tcW w:w="1265" w:type="pct"/>
            <w:noWrap/>
          </w:tcPr>
          <w:p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002926" w:rsidRPr="00031335" w:rsidRDefault="00002926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002926" w:rsidRPr="00031335" w:rsidRDefault="000313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31335">
              <w:rPr>
                <w:rFonts w:ascii="Times New Roman" w:hAnsi="Times New Roman" w:cs="Times New Roman"/>
                <w:sz w:val="20"/>
                <w:szCs w:val="20"/>
              </w:rPr>
              <w:t>The paper presents a practically relevant IoT-based substation monitoring system with detailed implementation and experimental validation.</w:t>
            </w:r>
          </w:p>
        </w:tc>
        <w:tc>
          <w:tcPr>
            <w:tcW w:w="1523" w:type="pct"/>
          </w:tcPr>
          <w:p w:rsidR="00002926" w:rsidRPr="007623CC" w:rsidRDefault="00002926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2926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2926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002926" w:rsidRPr="00900E9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02926" w:rsidRPr="00900E9B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D633FC" w:rsidRDefault="00D633FC" w:rsidP="00D633FC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2926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:rsidR="00002926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926" w:rsidRPr="00900E9B" w:rsidRDefault="00F607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002926" w:rsidRPr="00900E9B" w:rsidRDefault="0000292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002926" w:rsidRPr="00900E9B" w:rsidRDefault="0000292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002926" w:rsidRPr="00900E9B" w:rsidRDefault="0000292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3C7BE3" w:rsidRDefault="003C7BE3" w:rsidP="003C7B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3C7BE3" w:rsidRPr="005F4EDD" w:rsidRDefault="003C7BE3" w:rsidP="003C7B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C7BE3" w:rsidRDefault="003C7BE3" w:rsidP="003C7BE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C7BE3" w:rsidRDefault="003C7BE3" w:rsidP="003C7BE3">
      <w:r>
        <w:rPr>
          <w:rFonts w:ascii="Calibri" w:hAnsi="Calibri" w:cs="Calibri"/>
          <w:color w:val="000000"/>
        </w:rPr>
        <w:t xml:space="preserve">K. </w:t>
      </w:r>
      <w:proofErr w:type="spellStart"/>
      <w:r>
        <w:rPr>
          <w:rFonts w:ascii="Calibri" w:hAnsi="Calibri" w:cs="Calibri"/>
          <w:color w:val="000000"/>
        </w:rPr>
        <w:t>Nagarathna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Basaveshwar</w:t>
      </w:r>
      <w:proofErr w:type="spellEnd"/>
      <w:r>
        <w:rPr>
          <w:rFonts w:ascii="Calibri" w:hAnsi="Calibri" w:cs="Calibri"/>
          <w:color w:val="000000"/>
        </w:rPr>
        <w:t xml:space="preserve"> Engineering College, India</w:t>
      </w:r>
      <w:r>
        <w:rPr>
          <w:rFonts w:ascii="Calibri" w:hAnsi="Calibri" w:cs="Calibri"/>
          <w:color w:val="000000"/>
        </w:rPr>
        <w:br/>
      </w:r>
    </w:p>
    <w:p w:rsidR="008913D5" w:rsidRDefault="008913D5" w:rsidP="0000292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89455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BED" w:rsidRPr="0000007A" w:rsidRDefault="009C5BED" w:rsidP="0099583E">
      <w:r>
        <w:separator/>
      </w:r>
    </w:p>
  </w:endnote>
  <w:endnote w:type="continuationSeparator" w:id="0">
    <w:p w:rsidR="009C5BED" w:rsidRPr="0000007A" w:rsidRDefault="009C5BE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8D41E9" w:rsidRPr="008D41E9">
      <w:rPr>
        <w:sz w:val="16"/>
      </w:rPr>
      <w:t xml:space="preserve">Version: </w:t>
    </w:r>
    <w:r w:rsidR="00B25041">
      <w:rPr>
        <w:sz w:val="16"/>
      </w:rPr>
      <w:t>3</w:t>
    </w:r>
    <w:r w:rsidR="008D41E9" w:rsidRPr="008D41E9">
      <w:rPr>
        <w:sz w:val="16"/>
      </w:rPr>
      <w:t xml:space="preserve"> (0</w:t>
    </w:r>
    <w:r w:rsidR="00B25041">
      <w:rPr>
        <w:sz w:val="16"/>
      </w:rPr>
      <w:t>7</w:t>
    </w:r>
    <w:r w:rsidR="008D41E9" w:rsidRPr="008D41E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BED" w:rsidRPr="0000007A" w:rsidRDefault="009C5BED" w:rsidP="0099583E">
      <w:r>
        <w:separator/>
      </w:r>
    </w:p>
  </w:footnote>
  <w:footnote w:type="continuationSeparator" w:id="0">
    <w:p w:rsidR="009C5BED" w:rsidRPr="0000007A" w:rsidRDefault="009C5BE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2504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E0646"/>
    <w:multiLevelType w:val="multilevel"/>
    <w:tmpl w:val="9AD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2926"/>
    <w:rsid w:val="00006187"/>
    <w:rsid w:val="00010403"/>
    <w:rsid w:val="00012C8B"/>
    <w:rsid w:val="00021981"/>
    <w:rsid w:val="000234E1"/>
    <w:rsid w:val="0002598E"/>
    <w:rsid w:val="00031335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3DB6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4C84"/>
    <w:rsid w:val="002D7EA9"/>
    <w:rsid w:val="002E1211"/>
    <w:rsid w:val="002E2339"/>
    <w:rsid w:val="002E6D86"/>
    <w:rsid w:val="002F6935"/>
    <w:rsid w:val="00301BAD"/>
    <w:rsid w:val="00312559"/>
    <w:rsid w:val="003204B8"/>
    <w:rsid w:val="00320C82"/>
    <w:rsid w:val="0033692F"/>
    <w:rsid w:val="00346223"/>
    <w:rsid w:val="0038466A"/>
    <w:rsid w:val="003A04E7"/>
    <w:rsid w:val="003A4991"/>
    <w:rsid w:val="003A6E1A"/>
    <w:rsid w:val="003B2172"/>
    <w:rsid w:val="003C7BE3"/>
    <w:rsid w:val="003E746A"/>
    <w:rsid w:val="003F30CA"/>
    <w:rsid w:val="0040189D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0E45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631A"/>
    <w:rsid w:val="00557CD3"/>
    <w:rsid w:val="00560D3C"/>
    <w:rsid w:val="00562DA6"/>
    <w:rsid w:val="00563C41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0524"/>
    <w:rsid w:val="006C3797"/>
    <w:rsid w:val="006E7D6E"/>
    <w:rsid w:val="006F6F2F"/>
    <w:rsid w:val="00701186"/>
    <w:rsid w:val="007077DE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23CC"/>
    <w:rsid w:val="00766889"/>
    <w:rsid w:val="00766A0D"/>
    <w:rsid w:val="00767F8C"/>
    <w:rsid w:val="00775FC0"/>
    <w:rsid w:val="00780B67"/>
    <w:rsid w:val="0078221F"/>
    <w:rsid w:val="00786E81"/>
    <w:rsid w:val="007B1099"/>
    <w:rsid w:val="007B6E18"/>
    <w:rsid w:val="007D0246"/>
    <w:rsid w:val="007F5873"/>
    <w:rsid w:val="00806382"/>
    <w:rsid w:val="00811213"/>
    <w:rsid w:val="00815F94"/>
    <w:rsid w:val="0082130C"/>
    <w:rsid w:val="008224E2"/>
    <w:rsid w:val="00825DC9"/>
    <w:rsid w:val="0082676D"/>
    <w:rsid w:val="00831055"/>
    <w:rsid w:val="008423BB"/>
    <w:rsid w:val="008464EF"/>
    <w:rsid w:val="00846F1F"/>
    <w:rsid w:val="0087201B"/>
    <w:rsid w:val="00877F10"/>
    <w:rsid w:val="00881705"/>
    <w:rsid w:val="00882091"/>
    <w:rsid w:val="008913D5"/>
    <w:rsid w:val="00893E75"/>
    <w:rsid w:val="00894550"/>
    <w:rsid w:val="008C2778"/>
    <w:rsid w:val="008C2F62"/>
    <w:rsid w:val="008D020E"/>
    <w:rsid w:val="008D1117"/>
    <w:rsid w:val="008D15A4"/>
    <w:rsid w:val="008D41E9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C5BED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5041"/>
    <w:rsid w:val="00B3033D"/>
    <w:rsid w:val="00B356AF"/>
    <w:rsid w:val="00B62087"/>
    <w:rsid w:val="00B62F41"/>
    <w:rsid w:val="00B642A6"/>
    <w:rsid w:val="00B73785"/>
    <w:rsid w:val="00B73BC6"/>
    <w:rsid w:val="00B760E1"/>
    <w:rsid w:val="00B807F8"/>
    <w:rsid w:val="00B858FF"/>
    <w:rsid w:val="00BA1AB3"/>
    <w:rsid w:val="00BA6421"/>
    <w:rsid w:val="00BB34E6"/>
    <w:rsid w:val="00BB36FC"/>
    <w:rsid w:val="00BB4FEC"/>
    <w:rsid w:val="00BC402F"/>
    <w:rsid w:val="00BD27BA"/>
    <w:rsid w:val="00BD544C"/>
    <w:rsid w:val="00BE13EF"/>
    <w:rsid w:val="00BE40A5"/>
    <w:rsid w:val="00BE6454"/>
    <w:rsid w:val="00BF39A4"/>
    <w:rsid w:val="00BF4B7B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0EFD"/>
    <w:rsid w:val="00CB429B"/>
    <w:rsid w:val="00CC2753"/>
    <w:rsid w:val="00CD093E"/>
    <w:rsid w:val="00CD1556"/>
    <w:rsid w:val="00CD1FD7"/>
    <w:rsid w:val="00CE199A"/>
    <w:rsid w:val="00CE296E"/>
    <w:rsid w:val="00CE5AC7"/>
    <w:rsid w:val="00CF0BBB"/>
    <w:rsid w:val="00D10552"/>
    <w:rsid w:val="00D1283A"/>
    <w:rsid w:val="00D1433E"/>
    <w:rsid w:val="00D17979"/>
    <w:rsid w:val="00D2075F"/>
    <w:rsid w:val="00D3193E"/>
    <w:rsid w:val="00D3257B"/>
    <w:rsid w:val="00D40416"/>
    <w:rsid w:val="00D45CF7"/>
    <w:rsid w:val="00D4782A"/>
    <w:rsid w:val="00D633FC"/>
    <w:rsid w:val="00D7603E"/>
    <w:rsid w:val="00D8579C"/>
    <w:rsid w:val="00D90124"/>
    <w:rsid w:val="00D9392F"/>
    <w:rsid w:val="00DA41F5"/>
    <w:rsid w:val="00DB5B54"/>
    <w:rsid w:val="00DB7E1B"/>
    <w:rsid w:val="00DC1D81"/>
    <w:rsid w:val="00DD2D13"/>
    <w:rsid w:val="00E03864"/>
    <w:rsid w:val="00E451EA"/>
    <w:rsid w:val="00E53E52"/>
    <w:rsid w:val="00E57F4B"/>
    <w:rsid w:val="00E63889"/>
    <w:rsid w:val="00E65EB7"/>
    <w:rsid w:val="00E71C8D"/>
    <w:rsid w:val="00E72360"/>
    <w:rsid w:val="00E77159"/>
    <w:rsid w:val="00E972A7"/>
    <w:rsid w:val="00EA2839"/>
    <w:rsid w:val="00EB3E91"/>
    <w:rsid w:val="00EC60B7"/>
    <w:rsid w:val="00EC6894"/>
    <w:rsid w:val="00ED6B12"/>
    <w:rsid w:val="00ED7442"/>
    <w:rsid w:val="00EE0D3E"/>
    <w:rsid w:val="00EE7F9C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0752"/>
    <w:rsid w:val="00FA6528"/>
    <w:rsid w:val="00FC2E17"/>
    <w:rsid w:val="00FC6387"/>
    <w:rsid w:val="00FC6802"/>
    <w:rsid w:val="00FD70A7"/>
    <w:rsid w:val="00FE401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287321-1958-417C-844D-F36B2F4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C60B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F30CA"/>
    <w:rPr>
      <w:b/>
      <w:bCs/>
    </w:rPr>
  </w:style>
  <w:style w:type="paragraph" w:customStyle="1" w:styleId="Affiliation">
    <w:name w:val="Affiliation"/>
    <w:basedOn w:val="Normal"/>
    <w:rsid w:val="003C7BE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cos.com/index.php/AJRC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C8D8-F543-4E08-9AA6-766871ED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https://journalajrcos.com/index.php/AJRCOS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25</cp:revision>
  <dcterms:created xsi:type="dcterms:W3CDTF">2026-01-23T05:31:00Z</dcterms:created>
  <dcterms:modified xsi:type="dcterms:W3CDTF">2026-01-28T10:38:00Z</dcterms:modified>
</cp:coreProperties>
</file>