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14" w:rsidRPr="00C557AE" w:rsidRDefault="00242814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42814" w:rsidRPr="00C557AE">
        <w:trPr>
          <w:trHeight w:val="290"/>
        </w:trPr>
        <w:tc>
          <w:tcPr>
            <w:tcW w:w="5168" w:type="dxa"/>
          </w:tcPr>
          <w:p w:rsidR="00242814" w:rsidRPr="00C557AE" w:rsidRDefault="00650B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z w:val="20"/>
                <w:szCs w:val="20"/>
              </w:rPr>
              <w:t>Journal</w:t>
            </w:r>
            <w:r w:rsidRPr="00C557A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42814" w:rsidRPr="00C557AE" w:rsidRDefault="006E42B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650B72" w:rsidRPr="00C557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50B72" w:rsidRPr="00C557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50B72" w:rsidRPr="00C557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50B72" w:rsidRPr="00C557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50B72" w:rsidRPr="00C557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50B72" w:rsidRPr="00C557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50B72" w:rsidRPr="00C557A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242814" w:rsidRPr="00C557AE">
        <w:trPr>
          <w:trHeight w:val="290"/>
        </w:trPr>
        <w:tc>
          <w:tcPr>
            <w:tcW w:w="5168" w:type="dxa"/>
          </w:tcPr>
          <w:p w:rsidR="00242814" w:rsidRPr="00C557AE" w:rsidRDefault="00650B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z w:val="20"/>
                <w:szCs w:val="20"/>
              </w:rPr>
              <w:t>Manuscript</w:t>
            </w:r>
            <w:r w:rsidRPr="00C557A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42814" w:rsidRPr="00C557AE" w:rsidRDefault="00650B7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Ms_AJARR_151874</w:t>
            </w:r>
          </w:p>
        </w:tc>
      </w:tr>
      <w:tr w:rsidR="00242814" w:rsidRPr="00C557AE">
        <w:trPr>
          <w:trHeight w:val="650"/>
        </w:trPr>
        <w:tc>
          <w:tcPr>
            <w:tcW w:w="5168" w:type="dxa"/>
          </w:tcPr>
          <w:p w:rsidR="00242814" w:rsidRPr="00C557AE" w:rsidRDefault="00650B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z w:val="20"/>
                <w:szCs w:val="20"/>
              </w:rPr>
              <w:t>Title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42814" w:rsidRPr="00C557AE" w:rsidRDefault="00650B72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Dual</w:t>
            </w:r>
            <w:r w:rsidRPr="00C557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57AE">
              <w:rPr>
                <w:rFonts w:ascii="Arial" w:hAnsi="Arial" w:cs="Arial"/>
                <w:b/>
                <w:sz w:val="20"/>
                <w:szCs w:val="20"/>
              </w:rPr>
              <w:t>Pandita</w:t>
            </w:r>
            <w:proofErr w:type="spellEnd"/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Numbers</w:t>
            </w:r>
          </w:p>
        </w:tc>
      </w:tr>
      <w:tr w:rsidR="00242814" w:rsidRPr="00C557AE">
        <w:trPr>
          <w:trHeight w:val="333"/>
        </w:trPr>
        <w:tc>
          <w:tcPr>
            <w:tcW w:w="5168" w:type="dxa"/>
          </w:tcPr>
          <w:p w:rsidR="00242814" w:rsidRPr="00C557AE" w:rsidRDefault="00650B7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z w:val="20"/>
                <w:szCs w:val="20"/>
              </w:rPr>
              <w:t>Type</w:t>
            </w:r>
            <w:r w:rsidRPr="00C557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42814" w:rsidRPr="00C557AE" w:rsidRDefault="00650B72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557A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42814" w:rsidRPr="00C557AE" w:rsidRDefault="00242814">
      <w:pPr>
        <w:pStyle w:val="BodyText"/>
        <w:spacing w:before="10"/>
        <w:rPr>
          <w:rFonts w:ascii="Arial" w:hAnsi="Arial" w:cs="Arial"/>
          <w:b w:val="0"/>
        </w:rPr>
      </w:pPr>
    </w:p>
    <w:p w:rsidR="003E5D22" w:rsidRPr="00C557AE" w:rsidRDefault="003E5D22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42814" w:rsidRPr="00C557A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557AE" w:rsidRPr="00C557AE" w:rsidRDefault="00C557A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C557AE" w:rsidRPr="00C557AE" w:rsidRDefault="00C557A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242814" w:rsidRPr="00C557AE" w:rsidRDefault="00650B7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557A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C557AE" w:rsidRPr="00C557AE" w:rsidRDefault="00C557A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2814" w:rsidRPr="00C557AE">
        <w:trPr>
          <w:trHeight w:val="964"/>
        </w:trPr>
        <w:tc>
          <w:tcPr>
            <w:tcW w:w="5352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557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42814" w:rsidRPr="00C557AE" w:rsidRDefault="00650B7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557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557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557A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557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55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42814" w:rsidRPr="00C557AE" w:rsidRDefault="00650B72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(It</w:t>
            </w:r>
            <w:r w:rsidRPr="00C557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is</w:t>
            </w:r>
            <w:r w:rsidRPr="00C557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mandatory</w:t>
            </w:r>
            <w:r w:rsidRPr="00C557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that</w:t>
            </w:r>
            <w:r w:rsidRPr="00C557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authors</w:t>
            </w:r>
            <w:r w:rsidRPr="00C557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should</w:t>
            </w:r>
            <w:r w:rsidRPr="00C557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write</w:t>
            </w:r>
            <w:r w:rsidRPr="00C557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42814" w:rsidRPr="00C557AE">
        <w:trPr>
          <w:trHeight w:val="1264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presents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meaningful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Dual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557AE">
              <w:rPr>
                <w:rFonts w:ascii="Arial" w:hAnsi="Arial" w:cs="Arial"/>
                <w:b/>
                <w:sz w:val="20"/>
                <w:szCs w:val="20"/>
              </w:rPr>
              <w:t>Pandita</w:t>
            </w:r>
            <w:proofErr w:type="spellEnd"/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Numbers and contributes to the study of special number sequences. However, minor improvements in language clarity, presentation, and inclusion of recent references are recommended to enhance the overall quality.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814" w:rsidRPr="00C557AE">
        <w:trPr>
          <w:trHeight w:val="1262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42814" w:rsidRPr="00C557AE" w:rsidRDefault="00650B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814" w:rsidRPr="00C557AE">
        <w:trPr>
          <w:trHeight w:val="1262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summarizes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scope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reasonably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well.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814" w:rsidRPr="00C557AE">
        <w:trPr>
          <w:trHeight w:val="705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814" w:rsidRPr="00C557AE">
        <w:trPr>
          <w:trHeight w:val="1408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references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cited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are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relevant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for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topic.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However,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most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them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are</w:t>
            </w:r>
            <w:r w:rsidRPr="00C557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classical,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z w:val="20"/>
                <w:szCs w:val="20"/>
              </w:rPr>
              <w:t xml:space="preserve">the manuscript would benefit from including a few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more recent references (2020–2025</w:t>
            </w:r>
            <w:proofErr w:type="gramStart"/>
            <w:r w:rsidRPr="00C557A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C557A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242814" w:rsidRPr="00C557AE" w:rsidRDefault="00650B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Srivastava,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H.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M.,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57AE">
              <w:rPr>
                <w:rFonts w:ascii="Arial" w:hAnsi="Arial" w:cs="Arial"/>
                <w:b/>
                <w:sz w:val="20"/>
                <w:szCs w:val="20"/>
              </w:rPr>
              <w:t>Özarslan</w:t>
            </w:r>
            <w:proofErr w:type="spellEnd"/>
            <w:r w:rsidRPr="00C557A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M.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57AE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Some</w:t>
            </w:r>
            <w:proofErr w:type="spellEnd"/>
            <w:proofErr w:type="gramEnd"/>
            <w:r w:rsidRPr="00C557A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generalized</w:t>
            </w:r>
            <w:r w:rsidRPr="00C557A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r w:rsidRPr="00C557AE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sequences</w:t>
            </w:r>
            <w:r w:rsidRPr="00C557AE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their</w:t>
            </w:r>
            <w:r w:rsidRPr="00C557AE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pacing w:val="-2"/>
                <w:sz w:val="20"/>
                <w:szCs w:val="20"/>
              </w:rPr>
              <w:t>properties.</w:t>
            </w:r>
          </w:p>
          <w:p w:rsidR="00242814" w:rsidRPr="00C557AE" w:rsidRDefault="00650B72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C557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Computation</w:t>
            </w:r>
            <w:r w:rsidRPr="00C557AE">
              <w:rPr>
                <w:rFonts w:ascii="Arial" w:hAnsi="Arial" w:cs="Arial"/>
                <w:sz w:val="20"/>
                <w:szCs w:val="20"/>
              </w:rPr>
              <w:t>,</w:t>
            </w:r>
            <w:r w:rsidRPr="00C557A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>2020.</w:t>
            </w:r>
          </w:p>
          <w:p w:rsidR="00242814" w:rsidRPr="00C557AE" w:rsidRDefault="00650B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45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Pathan,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M.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A.,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Khan,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W.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C557A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new</w:t>
            </w:r>
            <w:r w:rsidRPr="00C557A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class</w:t>
            </w:r>
            <w:r w:rsidRPr="00C557A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generalized</w:t>
            </w:r>
            <w:r w:rsidRPr="00C557A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number</w:t>
            </w:r>
            <w:r w:rsidRPr="00C557A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sequences</w:t>
            </w:r>
            <w:r w:rsidRPr="00C557A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z w:val="20"/>
                <w:szCs w:val="20"/>
              </w:rPr>
              <w:t>related</w:t>
            </w:r>
            <w:r w:rsidRPr="00C557A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i/>
                <w:spacing w:val="-2"/>
                <w:sz w:val="20"/>
                <w:szCs w:val="20"/>
              </w:rPr>
              <w:t>identities.</w:t>
            </w:r>
          </w:p>
          <w:p w:rsidR="00242814" w:rsidRPr="00C557AE" w:rsidRDefault="00650B72">
            <w:pPr>
              <w:pStyle w:val="TableParagraph"/>
              <w:spacing w:line="210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Integer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Sequences</w:t>
            </w:r>
            <w:r w:rsidRPr="00C557AE">
              <w:rPr>
                <w:rFonts w:ascii="Arial" w:hAnsi="Arial" w:cs="Arial"/>
                <w:sz w:val="20"/>
                <w:szCs w:val="20"/>
              </w:rPr>
              <w:t>,</w:t>
            </w:r>
            <w:r w:rsidRPr="00C557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>2021.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814" w:rsidRPr="00C557AE">
        <w:trPr>
          <w:trHeight w:val="688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814" w:rsidRPr="00C557AE">
        <w:trPr>
          <w:trHeight w:val="1914"/>
        </w:trPr>
        <w:tc>
          <w:tcPr>
            <w:tcW w:w="5352" w:type="dxa"/>
          </w:tcPr>
          <w:p w:rsidR="00242814" w:rsidRPr="00C557AE" w:rsidRDefault="00650B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557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42814" w:rsidRPr="00C557AE" w:rsidRDefault="00650B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Incorrect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subject–verb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agreement,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e.g.,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“The</w:t>
            </w:r>
            <w:r w:rsidRPr="00C557AE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results</w:t>
            </w:r>
            <w:r w:rsidRPr="00C557AE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shows”</w:t>
            </w:r>
            <w:r w:rsidRPr="00C557AE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“The</w:t>
            </w:r>
            <w:r w:rsidRPr="00C557AE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results</w:t>
            </w:r>
            <w:r w:rsidRPr="00C557AE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show.”</w:t>
            </w:r>
          </w:p>
          <w:p w:rsidR="00242814" w:rsidRPr="00C557AE" w:rsidRDefault="00650B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articles,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e.g.,</w:t>
            </w:r>
            <w:r w:rsidRPr="00C557A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“Let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G</w:t>
            </w:r>
            <w:r w:rsidRPr="00C557AE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be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graph”</w:t>
            </w:r>
            <w:r w:rsidRPr="00C557AE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“Let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G</w:t>
            </w:r>
            <w:r w:rsidRPr="00C557AE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be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C557AE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graph.”</w:t>
            </w:r>
          </w:p>
          <w:p w:rsidR="00242814" w:rsidRPr="00C557AE" w:rsidRDefault="00650B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2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Inconsistent</w:t>
            </w:r>
            <w:r w:rsidRPr="00C557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verb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tense,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 xml:space="preserve">e.g.,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“We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define</w:t>
            </w:r>
            <w:r w:rsidRPr="00C557AE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sequence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obtained</w:t>
            </w:r>
            <w:r w:rsidRPr="00C557AE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result”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57A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“We</w:t>
            </w:r>
            <w:r w:rsidRPr="00C557AE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define the sequence and obtain the result.”</w:t>
            </w:r>
          </w:p>
          <w:p w:rsidR="00242814" w:rsidRPr="00C557AE" w:rsidRDefault="00650B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Improper</w:t>
            </w:r>
            <w:r w:rsidRPr="00C557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construction,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e.g.,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“Which</w:t>
            </w:r>
            <w:r w:rsidRPr="00C557AE">
              <w:rPr>
                <w:rFonts w:ascii="Arial" w:hAnsi="Arial" w:cs="Arial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gives</w:t>
            </w:r>
            <w:r w:rsidRPr="00C557AE">
              <w:rPr>
                <w:rFonts w:ascii="Arial" w:hAnsi="Arial" w:cs="Arial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r w:rsidRPr="00C557AE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result</w:t>
            </w:r>
            <w:r w:rsidRPr="00C557AE">
              <w:rPr>
                <w:rFonts w:ascii="Arial" w:hAnsi="Arial" w:cs="Arial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i/>
                <w:sz w:val="20"/>
                <w:szCs w:val="20"/>
              </w:rPr>
              <w:t>clearly.”</w:t>
            </w:r>
            <w:r w:rsidRPr="00C557AE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(sentence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fragment).</w:t>
            </w:r>
          </w:p>
          <w:p w:rsidR="00242814" w:rsidRPr="00C557AE" w:rsidRDefault="00650B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256"/>
              <w:rPr>
                <w:rFonts w:ascii="Arial" w:hAnsi="Arial" w:cs="Arial"/>
                <w:b/>
                <w:sz w:val="20"/>
                <w:szCs w:val="20"/>
              </w:rPr>
            </w:pPr>
            <w:r w:rsidRPr="00C557AE">
              <w:rPr>
                <w:rFonts w:ascii="Arial" w:hAnsi="Arial" w:cs="Arial"/>
                <w:b/>
                <w:sz w:val="20"/>
                <w:szCs w:val="20"/>
              </w:rPr>
              <w:t>Punctuation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errors,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C557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commas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C557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introductory</w:t>
            </w:r>
            <w:r w:rsidRPr="00C557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phrases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57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57AE">
              <w:rPr>
                <w:rFonts w:ascii="Arial" w:hAnsi="Arial" w:cs="Arial"/>
                <w:b/>
                <w:sz w:val="20"/>
                <w:szCs w:val="20"/>
              </w:rPr>
              <w:t xml:space="preserve">before </w:t>
            </w:r>
            <w:r w:rsidRPr="00C557AE">
              <w:rPr>
                <w:rFonts w:ascii="Arial" w:hAnsi="Arial" w:cs="Arial"/>
                <w:b/>
                <w:spacing w:val="-2"/>
                <w:sz w:val="20"/>
                <w:szCs w:val="20"/>
              </w:rPr>
              <w:t>conjunctions.</w:t>
            </w:r>
          </w:p>
        </w:tc>
        <w:tc>
          <w:tcPr>
            <w:tcW w:w="6445" w:type="dxa"/>
          </w:tcPr>
          <w:p w:rsidR="00242814" w:rsidRPr="00C557AE" w:rsidRDefault="0024281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E5D22" w:rsidRPr="00C557AE" w:rsidTr="003E5D2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557A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557A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5D22" w:rsidRPr="00C557AE" w:rsidTr="003E5D2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D22" w:rsidRPr="00C557AE" w:rsidRDefault="003E5D22" w:rsidP="003E5D2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57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D22" w:rsidRPr="00C557AE" w:rsidRDefault="003E5D22" w:rsidP="003E5D2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57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57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5D22" w:rsidRPr="00C557AE" w:rsidRDefault="003E5D22" w:rsidP="003E5D2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5D22" w:rsidRPr="00C557AE" w:rsidTr="003E5D2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557A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57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57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57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</w:t>
            </w:r>
            <w:bookmarkStart w:id="2" w:name="_GoBack"/>
            <w:bookmarkEnd w:id="2"/>
            <w:r w:rsidRPr="00C557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he ethical issues here in details)</w:t>
            </w:r>
          </w:p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5D22" w:rsidRPr="00C557AE" w:rsidRDefault="003E5D22" w:rsidP="003E5D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E5D22" w:rsidRPr="00C557AE" w:rsidRDefault="003E5D22" w:rsidP="003E5D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E5D22" w:rsidRPr="00C557AE" w:rsidRDefault="003E5D22" w:rsidP="003E5D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557AE" w:rsidRPr="00C557AE" w:rsidRDefault="00C557AE" w:rsidP="00C557AE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3" w:name="_Hlk220425465"/>
      <w:r w:rsidRPr="00C557A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C557AE" w:rsidRPr="00C557AE" w:rsidRDefault="00C557AE" w:rsidP="003E5D2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C557AE" w:rsidRPr="00C557AE" w:rsidRDefault="00C557AE" w:rsidP="00C557AE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4" w:name="_Hlk220425532"/>
      <w:r w:rsidRPr="00C557AE">
        <w:rPr>
          <w:rFonts w:ascii="Arial" w:hAnsi="Arial" w:cs="Arial"/>
          <w:b/>
          <w:sz w:val="20"/>
          <w:szCs w:val="20"/>
        </w:rPr>
        <w:t>Nithya P</w:t>
      </w:r>
      <w:r w:rsidRPr="00C557AE">
        <w:rPr>
          <w:rFonts w:ascii="Arial" w:hAnsi="Arial" w:cs="Arial"/>
          <w:b/>
          <w:sz w:val="20"/>
          <w:szCs w:val="20"/>
        </w:rPr>
        <w:t xml:space="preserve">, </w:t>
      </w:r>
      <w:r w:rsidRPr="00C557AE">
        <w:rPr>
          <w:rFonts w:ascii="Arial" w:hAnsi="Arial" w:cs="Arial"/>
          <w:b/>
          <w:sz w:val="20"/>
          <w:szCs w:val="20"/>
        </w:rPr>
        <w:t xml:space="preserve">SRM Institute </w:t>
      </w:r>
      <w:r w:rsidRPr="00C557AE">
        <w:rPr>
          <w:rFonts w:ascii="Arial" w:hAnsi="Arial" w:cs="Arial"/>
          <w:b/>
          <w:sz w:val="20"/>
          <w:szCs w:val="20"/>
        </w:rPr>
        <w:t xml:space="preserve">of </w:t>
      </w:r>
      <w:r w:rsidRPr="00C557AE">
        <w:rPr>
          <w:rFonts w:ascii="Arial" w:hAnsi="Arial" w:cs="Arial"/>
          <w:b/>
          <w:sz w:val="20"/>
          <w:szCs w:val="20"/>
        </w:rPr>
        <w:t xml:space="preserve">Science </w:t>
      </w:r>
      <w:r w:rsidRPr="00C557AE">
        <w:rPr>
          <w:rFonts w:ascii="Arial" w:hAnsi="Arial" w:cs="Arial"/>
          <w:b/>
          <w:sz w:val="20"/>
          <w:szCs w:val="20"/>
        </w:rPr>
        <w:t xml:space="preserve">and </w:t>
      </w:r>
      <w:r w:rsidRPr="00C557AE">
        <w:rPr>
          <w:rFonts w:ascii="Arial" w:hAnsi="Arial" w:cs="Arial"/>
          <w:b/>
          <w:sz w:val="20"/>
          <w:szCs w:val="20"/>
        </w:rPr>
        <w:t>Technology</w:t>
      </w:r>
      <w:r w:rsidRPr="00C557AE">
        <w:rPr>
          <w:rFonts w:ascii="Arial" w:hAnsi="Arial" w:cs="Arial"/>
          <w:b/>
          <w:sz w:val="20"/>
          <w:szCs w:val="20"/>
        </w:rPr>
        <w:t>, India</w:t>
      </w:r>
    </w:p>
    <w:bookmarkEnd w:id="4"/>
    <w:p w:rsidR="003E5D22" w:rsidRPr="00C557AE" w:rsidRDefault="003E5D22" w:rsidP="003E5D2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E5D22" w:rsidRPr="00C557AE" w:rsidRDefault="003E5D22" w:rsidP="003E5D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42814" w:rsidRPr="00C557AE" w:rsidRDefault="00242814">
      <w:pPr>
        <w:pStyle w:val="BodyText"/>
        <w:rPr>
          <w:rFonts w:ascii="Arial" w:hAnsi="Arial" w:cs="Arial"/>
          <w:b w:val="0"/>
        </w:rPr>
      </w:pPr>
    </w:p>
    <w:sectPr w:rsidR="00242814" w:rsidRPr="00C557AE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2B1" w:rsidRDefault="006E42B1">
      <w:r>
        <w:separator/>
      </w:r>
    </w:p>
  </w:endnote>
  <w:endnote w:type="continuationSeparator" w:id="0">
    <w:p w:rsidR="006E42B1" w:rsidRDefault="006E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2B1" w:rsidRDefault="006E42B1">
      <w:r>
        <w:separator/>
      </w:r>
    </w:p>
  </w:footnote>
  <w:footnote w:type="continuationSeparator" w:id="0">
    <w:p w:rsidR="006E42B1" w:rsidRDefault="006E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60620"/>
    <w:multiLevelType w:val="hybridMultilevel"/>
    <w:tmpl w:val="668C6CEE"/>
    <w:lvl w:ilvl="0" w:tplc="4192EF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50978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BE244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C7E69C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C40898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B62CB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F22535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C0C0D3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050654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CC2630"/>
    <w:multiLevelType w:val="hybridMultilevel"/>
    <w:tmpl w:val="7F9C03F0"/>
    <w:lvl w:ilvl="0" w:tplc="4EBC18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10294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6D6B8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B8479D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3C6B8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EA4F3F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DC210E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61A41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9F86FC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814"/>
    <w:rsid w:val="00051EB9"/>
    <w:rsid w:val="00242814"/>
    <w:rsid w:val="003E5D22"/>
    <w:rsid w:val="00650B72"/>
    <w:rsid w:val="006E42B1"/>
    <w:rsid w:val="00780775"/>
    <w:rsid w:val="00C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C347"/>
  <w15:docId w15:val="{927874EF-84A0-46FE-B593-20D3CEA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51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2026-01-19T13:11:00Z</dcterms:created>
  <dcterms:modified xsi:type="dcterms:W3CDTF">2026-01-27T11:28:00Z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2021</vt:lpwstr>
  </property>
</Properties>
</file>