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B61" w:rsidRDefault="00DE5B61">
      <w:pPr>
        <w:spacing w:before="102"/>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DE5B61">
        <w:trPr>
          <w:trHeight w:val="290"/>
        </w:trPr>
        <w:tc>
          <w:tcPr>
            <w:tcW w:w="5167" w:type="dxa"/>
          </w:tcPr>
          <w:p w:rsidR="00DE5B61" w:rsidRDefault="00AC525E">
            <w:pPr>
              <w:pStyle w:val="TableParagraph"/>
              <w:ind w:left="94"/>
              <w:rPr>
                <w:rFonts w:ascii="Arial"/>
                <w:sz w:val="20"/>
              </w:rPr>
            </w:pPr>
            <w:r>
              <w:rPr>
                <w:rFonts w:ascii="Arial"/>
                <w:sz w:val="20"/>
              </w:rPr>
              <w:t>Journal</w:t>
            </w:r>
            <w:r>
              <w:rPr>
                <w:rFonts w:ascii="Arial"/>
                <w:spacing w:val="-6"/>
                <w:sz w:val="20"/>
              </w:rPr>
              <w:t xml:space="preserve"> </w:t>
            </w:r>
            <w:r>
              <w:rPr>
                <w:rFonts w:ascii="Arial"/>
                <w:spacing w:val="-2"/>
                <w:sz w:val="20"/>
              </w:rPr>
              <w:t>Name:</w:t>
            </w:r>
          </w:p>
        </w:tc>
        <w:tc>
          <w:tcPr>
            <w:tcW w:w="15768" w:type="dxa"/>
          </w:tcPr>
          <w:p w:rsidR="00DE5B61" w:rsidRDefault="003540E4">
            <w:pPr>
              <w:pStyle w:val="TableParagraph"/>
              <w:spacing w:before="35"/>
              <w:rPr>
                <w:rFonts w:ascii="Arial"/>
                <w:b/>
                <w:sz w:val="20"/>
              </w:rPr>
            </w:pPr>
            <w:hyperlink r:id="rId6">
              <w:r w:rsidR="00AC525E">
                <w:rPr>
                  <w:rFonts w:ascii="Arial"/>
                  <w:b/>
                  <w:color w:val="0000FF"/>
                  <w:sz w:val="20"/>
                </w:rPr>
                <w:t>Archives</w:t>
              </w:r>
              <w:r w:rsidR="00AC525E">
                <w:rPr>
                  <w:rFonts w:ascii="Arial"/>
                  <w:b/>
                  <w:color w:val="0000FF"/>
                  <w:spacing w:val="-4"/>
                  <w:sz w:val="20"/>
                </w:rPr>
                <w:t xml:space="preserve"> </w:t>
              </w:r>
              <w:r w:rsidR="00AC525E">
                <w:rPr>
                  <w:rFonts w:ascii="Arial"/>
                  <w:b/>
                  <w:color w:val="0000FF"/>
                  <w:sz w:val="20"/>
                </w:rPr>
                <w:t>of</w:t>
              </w:r>
              <w:r w:rsidR="00AC525E">
                <w:rPr>
                  <w:rFonts w:ascii="Arial"/>
                  <w:b/>
                  <w:color w:val="0000FF"/>
                  <w:spacing w:val="-3"/>
                  <w:sz w:val="20"/>
                </w:rPr>
                <w:t xml:space="preserve"> </w:t>
              </w:r>
              <w:r w:rsidR="00AC525E">
                <w:rPr>
                  <w:rFonts w:ascii="Arial"/>
                  <w:b/>
                  <w:color w:val="0000FF"/>
                  <w:sz w:val="20"/>
                </w:rPr>
                <w:t>Current</w:t>
              </w:r>
              <w:r w:rsidR="00AC525E">
                <w:rPr>
                  <w:rFonts w:ascii="Arial"/>
                  <w:b/>
                  <w:color w:val="0000FF"/>
                  <w:spacing w:val="-4"/>
                  <w:sz w:val="20"/>
                </w:rPr>
                <w:t xml:space="preserve"> </w:t>
              </w:r>
              <w:r w:rsidR="00AC525E">
                <w:rPr>
                  <w:rFonts w:ascii="Arial"/>
                  <w:b/>
                  <w:color w:val="0000FF"/>
                  <w:sz w:val="20"/>
                </w:rPr>
                <w:t>Research</w:t>
              </w:r>
              <w:r w:rsidR="00AC525E">
                <w:rPr>
                  <w:rFonts w:ascii="Arial"/>
                  <w:b/>
                  <w:color w:val="0000FF"/>
                  <w:spacing w:val="-3"/>
                  <w:sz w:val="20"/>
                </w:rPr>
                <w:t xml:space="preserve"> </w:t>
              </w:r>
              <w:r w:rsidR="00AC525E">
                <w:rPr>
                  <w:rFonts w:ascii="Arial"/>
                  <w:b/>
                  <w:color w:val="0000FF"/>
                  <w:spacing w:val="-2"/>
                  <w:sz w:val="20"/>
                </w:rPr>
                <w:t>International</w:t>
              </w:r>
            </w:hyperlink>
          </w:p>
        </w:tc>
      </w:tr>
      <w:tr w:rsidR="00DE5B61">
        <w:trPr>
          <w:trHeight w:val="290"/>
        </w:trPr>
        <w:tc>
          <w:tcPr>
            <w:tcW w:w="5167" w:type="dxa"/>
          </w:tcPr>
          <w:p w:rsidR="00DE5B61" w:rsidRDefault="00AC525E">
            <w:pPr>
              <w:pStyle w:val="TableParagraph"/>
              <w:ind w:left="94"/>
              <w:rPr>
                <w:rFonts w:ascii="Arial"/>
                <w:sz w:val="20"/>
              </w:rPr>
            </w:pPr>
            <w:r>
              <w:rPr>
                <w:rFonts w:ascii="Arial"/>
                <w:sz w:val="20"/>
              </w:rPr>
              <w:t>Manuscript</w:t>
            </w:r>
            <w:r>
              <w:rPr>
                <w:rFonts w:ascii="Arial"/>
                <w:spacing w:val="-9"/>
                <w:sz w:val="20"/>
              </w:rPr>
              <w:t xml:space="preserve"> </w:t>
            </w:r>
            <w:r>
              <w:rPr>
                <w:rFonts w:ascii="Arial"/>
                <w:spacing w:val="-2"/>
                <w:sz w:val="20"/>
              </w:rPr>
              <w:t>Number:</w:t>
            </w:r>
          </w:p>
        </w:tc>
        <w:tc>
          <w:tcPr>
            <w:tcW w:w="15768" w:type="dxa"/>
          </w:tcPr>
          <w:p w:rsidR="00DE5B61" w:rsidRDefault="00AC525E">
            <w:pPr>
              <w:pStyle w:val="TableParagraph"/>
              <w:spacing w:before="35"/>
              <w:rPr>
                <w:rFonts w:ascii="Arial"/>
                <w:b/>
                <w:sz w:val="20"/>
              </w:rPr>
            </w:pPr>
            <w:r>
              <w:rPr>
                <w:rFonts w:ascii="Arial"/>
                <w:b/>
                <w:spacing w:val="-2"/>
                <w:sz w:val="20"/>
              </w:rPr>
              <w:t>Ms_ACRI_151794</w:t>
            </w:r>
          </w:p>
        </w:tc>
      </w:tr>
      <w:tr w:rsidR="00DE5B61">
        <w:trPr>
          <w:trHeight w:val="650"/>
        </w:trPr>
        <w:tc>
          <w:tcPr>
            <w:tcW w:w="5167" w:type="dxa"/>
          </w:tcPr>
          <w:p w:rsidR="00DE5B61" w:rsidRDefault="00AC525E">
            <w:pPr>
              <w:pStyle w:val="TableParagraph"/>
              <w:ind w:left="94"/>
              <w:rPr>
                <w:rFonts w:ascii="Arial"/>
                <w:sz w:val="20"/>
              </w:rPr>
            </w:pPr>
            <w:r>
              <w:rPr>
                <w:rFonts w:ascii="Arial"/>
                <w:sz w:val="20"/>
              </w:rPr>
              <w:t>Title</w:t>
            </w:r>
            <w:r>
              <w:rPr>
                <w:rFonts w:ascii="Arial"/>
                <w:spacing w:val="-3"/>
                <w:sz w:val="20"/>
              </w:rPr>
              <w:t xml:space="preserve"> </w:t>
            </w:r>
            <w:r>
              <w:rPr>
                <w:rFonts w:ascii="Arial"/>
                <w:sz w:val="20"/>
              </w:rPr>
              <w:t>of</w:t>
            </w:r>
            <w:r>
              <w:rPr>
                <w:rFonts w:ascii="Arial"/>
                <w:spacing w:val="-2"/>
                <w:sz w:val="20"/>
              </w:rPr>
              <w:t xml:space="preserve"> </w:t>
            </w:r>
            <w:r>
              <w:rPr>
                <w:rFonts w:ascii="Arial"/>
                <w:sz w:val="20"/>
              </w:rPr>
              <w:t>the</w:t>
            </w:r>
            <w:r>
              <w:rPr>
                <w:rFonts w:ascii="Arial"/>
                <w:spacing w:val="-2"/>
                <w:sz w:val="20"/>
              </w:rPr>
              <w:t xml:space="preserve"> Manuscript:</w:t>
            </w:r>
          </w:p>
        </w:tc>
        <w:tc>
          <w:tcPr>
            <w:tcW w:w="15768" w:type="dxa"/>
          </w:tcPr>
          <w:p w:rsidR="00DE5B61" w:rsidRDefault="00AC525E">
            <w:pPr>
              <w:pStyle w:val="TableParagraph"/>
              <w:spacing w:before="215"/>
              <w:rPr>
                <w:rFonts w:ascii="Arial"/>
                <w:b/>
                <w:sz w:val="20"/>
              </w:rPr>
            </w:pPr>
            <w:r>
              <w:rPr>
                <w:rFonts w:ascii="Arial"/>
                <w:b/>
                <w:sz w:val="20"/>
              </w:rPr>
              <w:t>BRIDGING</w:t>
            </w:r>
            <w:r>
              <w:rPr>
                <w:rFonts w:ascii="Arial"/>
                <w:b/>
                <w:spacing w:val="-6"/>
                <w:sz w:val="20"/>
              </w:rPr>
              <w:t xml:space="preserve"> </w:t>
            </w:r>
            <w:r>
              <w:rPr>
                <w:rFonts w:ascii="Arial"/>
                <w:b/>
                <w:sz w:val="20"/>
              </w:rPr>
              <w:t>THE</w:t>
            </w:r>
            <w:r>
              <w:rPr>
                <w:rFonts w:ascii="Arial"/>
                <w:b/>
                <w:spacing w:val="-5"/>
                <w:sz w:val="20"/>
              </w:rPr>
              <w:t xml:space="preserve"> </w:t>
            </w:r>
            <w:r>
              <w:rPr>
                <w:rFonts w:ascii="Arial"/>
                <w:b/>
                <w:sz w:val="20"/>
              </w:rPr>
              <w:t>GAP:</w:t>
            </w:r>
            <w:r>
              <w:rPr>
                <w:rFonts w:ascii="Arial"/>
                <w:b/>
                <w:spacing w:val="-6"/>
                <w:sz w:val="20"/>
              </w:rPr>
              <w:t xml:space="preserve"> </w:t>
            </w:r>
            <w:r>
              <w:rPr>
                <w:rFonts w:ascii="Arial"/>
                <w:b/>
                <w:sz w:val="20"/>
              </w:rPr>
              <w:t>EXPLORING</w:t>
            </w:r>
            <w:r>
              <w:rPr>
                <w:rFonts w:ascii="Arial"/>
                <w:b/>
                <w:spacing w:val="-5"/>
                <w:sz w:val="20"/>
              </w:rPr>
              <w:t xml:space="preserve"> </w:t>
            </w:r>
            <w:r>
              <w:rPr>
                <w:rFonts w:ascii="Arial"/>
                <w:b/>
                <w:sz w:val="20"/>
              </w:rPr>
              <w:t>GLOBAL</w:t>
            </w:r>
            <w:r>
              <w:rPr>
                <w:rFonts w:ascii="Arial"/>
                <w:b/>
                <w:spacing w:val="-6"/>
                <w:sz w:val="20"/>
              </w:rPr>
              <w:t xml:space="preserve"> </w:t>
            </w:r>
            <w:r>
              <w:rPr>
                <w:rFonts w:ascii="Arial"/>
                <w:b/>
                <w:sz w:val="20"/>
              </w:rPr>
              <w:t>GOVERNANCE</w:t>
            </w:r>
            <w:r>
              <w:rPr>
                <w:rFonts w:ascii="Arial"/>
                <w:b/>
                <w:spacing w:val="-5"/>
                <w:sz w:val="20"/>
              </w:rPr>
              <w:t xml:space="preserve"> </w:t>
            </w:r>
            <w:r>
              <w:rPr>
                <w:rFonts w:ascii="Arial"/>
                <w:b/>
                <w:sz w:val="20"/>
              </w:rPr>
              <w:t>IN</w:t>
            </w:r>
            <w:r>
              <w:rPr>
                <w:rFonts w:ascii="Arial"/>
                <w:b/>
                <w:spacing w:val="-6"/>
                <w:sz w:val="20"/>
              </w:rPr>
              <w:t xml:space="preserve"> </w:t>
            </w:r>
            <w:r>
              <w:rPr>
                <w:rFonts w:ascii="Arial"/>
                <w:b/>
                <w:sz w:val="20"/>
              </w:rPr>
              <w:t>MANAGING</w:t>
            </w:r>
            <w:r>
              <w:rPr>
                <w:rFonts w:ascii="Arial"/>
                <w:b/>
                <w:spacing w:val="-5"/>
                <w:sz w:val="20"/>
              </w:rPr>
              <w:t xml:space="preserve"> </w:t>
            </w:r>
            <w:r>
              <w:rPr>
                <w:rFonts w:ascii="Arial"/>
                <w:b/>
                <w:sz w:val="20"/>
              </w:rPr>
              <w:t>OCCUPATIONAL</w:t>
            </w:r>
            <w:r>
              <w:rPr>
                <w:rFonts w:ascii="Arial"/>
                <w:b/>
                <w:spacing w:val="-6"/>
                <w:sz w:val="20"/>
              </w:rPr>
              <w:t xml:space="preserve"> </w:t>
            </w:r>
            <w:r>
              <w:rPr>
                <w:rFonts w:ascii="Arial"/>
                <w:b/>
                <w:sz w:val="20"/>
              </w:rPr>
              <w:t>HEALTH</w:t>
            </w:r>
            <w:r>
              <w:rPr>
                <w:rFonts w:ascii="Arial"/>
                <w:b/>
                <w:spacing w:val="-5"/>
                <w:sz w:val="20"/>
              </w:rPr>
              <w:t xml:space="preserve"> </w:t>
            </w:r>
            <w:r>
              <w:rPr>
                <w:rFonts w:ascii="Arial"/>
                <w:b/>
                <w:spacing w:val="-2"/>
                <w:sz w:val="20"/>
              </w:rPr>
              <w:t>PRACTICE</w:t>
            </w:r>
          </w:p>
        </w:tc>
      </w:tr>
      <w:tr w:rsidR="00DE5B61">
        <w:trPr>
          <w:trHeight w:val="332"/>
        </w:trPr>
        <w:tc>
          <w:tcPr>
            <w:tcW w:w="5167" w:type="dxa"/>
          </w:tcPr>
          <w:p w:rsidR="00DE5B61" w:rsidRDefault="00AC525E">
            <w:pPr>
              <w:pStyle w:val="TableParagraph"/>
              <w:ind w:left="94"/>
              <w:rPr>
                <w:rFonts w:ascii="Arial"/>
                <w:sz w:val="20"/>
              </w:rPr>
            </w:pPr>
            <w:r>
              <w:rPr>
                <w:rFonts w:ascii="Arial"/>
                <w:sz w:val="20"/>
              </w:rPr>
              <w:t>Type</w:t>
            </w:r>
            <w:r>
              <w:rPr>
                <w:rFonts w:ascii="Arial"/>
                <w:spacing w:val="-2"/>
                <w:sz w:val="20"/>
              </w:rPr>
              <w:t xml:space="preserve"> </w:t>
            </w:r>
            <w:r>
              <w:rPr>
                <w:rFonts w:ascii="Arial"/>
                <w:sz w:val="20"/>
              </w:rPr>
              <w:t>of</w:t>
            </w:r>
            <w:r>
              <w:rPr>
                <w:rFonts w:ascii="Arial"/>
                <w:spacing w:val="-2"/>
                <w:sz w:val="20"/>
              </w:rPr>
              <w:t xml:space="preserve"> </w:t>
            </w:r>
            <w:r>
              <w:rPr>
                <w:rFonts w:ascii="Arial"/>
                <w:sz w:val="20"/>
              </w:rPr>
              <w:t>the</w:t>
            </w:r>
            <w:r>
              <w:rPr>
                <w:rFonts w:ascii="Arial"/>
                <w:spacing w:val="-2"/>
                <w:sz w:val="20"/>
              </w:rPr>
              <w:t xml:space="preserve"> Article</w:t>
            </w:r>
          </w:p>
        </w:tc>
        <w:tc>
          <w:tcPr>
            <w:tcW w:w="15768" w:type="dxa"/>
          </w:tcPr>
          <w:p w:rsidR="00DE5B61" w:rsidRDefault="00DE5B61">
            <w:pPr>
              <w:pStyle w:val="TableParagraph"/>
              <w:spacing w:before="0"/>
              <w:ind w:left="0"/>
              <w:rPr>
                <w:sz w:val="18"/>
              </w:rPr>
            </w:pPr>
          </w:p>
        </w:tc>
      </w:tr>
    </w:tbl>
    <w:p w:rsidR="00DE5B61" w:rsidRDefault="00DE5B61">
      <w:pPr>
        <w:rPr>
          <w:sz w:val="20"/>
        </w:rPr>
        <w:sectPr w:rsidR="00DE5B61">
          <w:headerReference w:type="default" r:id="rId7"/>
          <w:footerReference w:type="default" r:id="rId8"/>
          <w:type w:val="continuous"/>
          <w:pgSz w:w="23820" w:h="16840" w:orient="landscape"/>
          <w:pgMar w:top="1800" w:right="1133" w:bottom="880" w:left="1275" w:header="1284" w:footer="697" w:gutter="0"/>
          <w:pgNumType w:start="1"/>
          <w:cols w:space="720"/>
        </w:sectPr>
      </w:pPr>
    </w:p>
    <w:p w:rsidR="00DE5B61" w:rsidRDefault="00DE5B61">
      <w:pPr>
        <w:spacing w:before="15"/>
        <w:rPr>
          <w:sz w:val="20"/>
        </w:rPr>
      </w:pPr>
    </w:p>
    <w:p w:rsidR="00DE5B61" w:rsidRDefault="00AC525E">
      <w:pPr>
        <w:pStyle w:val="BodyText"/>
        <w:ind w:left="273"/>
      </w:pPr>
      <w:r>
        <w:rPr>
          <w:color w:val="000000"/>
          <w:highlight w:val="yellow"/>
        </w:rPr>
        <w:t>PART</w:t>
      </w:r>
      <w:r>
        <w:rPr>
          <w:color w:val="000000"/>
          <w:spacing w:val="46"/>
          <w:highlight w:val="yellow"/>
        </w:rPr>
        <w:t xml:space="preserve"> </w:t>
      </w:r>
      <w:r>
        <w:rPr>
          <w:color w:val="000000"/>
          <w:highlight w:val="yellow"/>
        </w:rPr>
        <w:t>1:</w:t>
      </w:r>
      <w:r>
        <w:rPr>
          <w:color w:val="000000"/>
          <w:spacing w:val="-1"/>
        </w:rPr>
        <w:t xml:space="preserve"> </w:t>
      </w:r>
      <w:r>
        <w:rPr>
          <w:color w:val="000000"/>
          <w:spacing w:val="-2"/>
        </w:rPr>
        <w:t>Comments</w:t>
      </w:r>
    </w:p>
    <w:p w:rsidR="00DE5B61" w:rsidRDefault="00DE5B61">
      <w:pPr>
        <w:spacing w:before="6" w:after="1"/>
        <w:rPr>
          <w:b/>
          <w:sz w:val="19"/>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DE5B61">
        <w:trPr>
          <w:trHeight w:val="1241"/>
        </w:trPr>
        <w:tc>
          <w:tcPr>
            <w:tcW w:w="5351" w:type="dxa"/>
          </w:tcPr>
          <w:p w:rsidR="00DE5B61" w:rsidRDefault="00DE5B61">
            <w:pPr>
              <w:pStyle w:val="TableParagraph"/>
              <w:spacing w:before="0"/>
              <w:ind w:left="0"/>
              <w:rPr>
                <w:sz w:val="20"/>
              </w:rPr>
            </w:pPr>
          </w:p>
        </w:tc>
        <w:tc>
          <w:tcPr>
            <w:tcW w:w="9357" w:type="dxa"/>
          </w:tcPr>
          <w:p w:rsidR="00DE5B61" w:rsidRDefault="00AC525E">
            <w:pPr>
              <w:pStyle w:val="TableParagraph"/>
              <w:rPr>
                <w:b/>
                <w:sz w:val="20"/>
              </w:rPr>
            </w:pPr>
            <w:r>
              <w:rPr>
                <w:b/>
                <w:sz w:val="20"/>
              </w:rPr>
              <w:t>Reviewer’s</w:t>
            </w:r>
            <w:r>
              <w:rPr>
                <w:b/>
                <w:spacing w:val="-9"/>
                <w:sz w:val="20"/>
              </w:rPr>
              <w:t xml:space="preserve"> </w:t>
            </w:r>
            <w:r>
              <w:rPr>
                <w:b/>
                <w:spacing w:val="-2"/>
                <w:sz w:val="20"/>
              </w:rPr>
              <w:t>comment</w:t>
            </w:r>
          </w:p>
          <w:p w:rsidR="00DE5B61" w:rsidRDefault="00DE5B61">
            <w:pPr>
              <w:pStyle w:val="TableParagraph"/>
              <w:spacing w:before="45"/>
              <w:ind w:left="0"/>
              <w:rPr>
                <w:b/>
                <w:sz w:val="20"/>
              </w:rPr>
            </w:pPr>
          </w:p>
          <w:p w:rsidR="00DE5B61" w:rsidRDefault="00AC525E">
            <w:pPr>
              <w:pStyle w:val="TableParagraph"/>
              <w:spacing w:before="1"/>
              <w:ind w:right="162"/>
              <w:rPr>
                <w:b/>
                <w:sz w:val="20"/>
              </w:rPr>
            </w:pPr>
            <w:r>
              <w:rPr>
                <w:b/>
                <w:color w:val="000000"/>
                <w:sz w:val="20"/>
                <w:highlight w:val="yellow"/>
              </w:rPr>
              <w:t>Artificial</w:t>
            </w:r>
            <w:r>
              <w:rPr>
                <w:b/>
                <w:color w:val="000000"/>
                <w:spacing w:val="-4"/>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4"/>
                <w:sz w:val="20"/>
                <w:highlight w:val="yellow"/>
              </w:rPr>
              <w:t xml:space="preserve"> </w:t>
            </w:r>
            <w:r>
              <w:rPr>
                <w:b/>
                <w:color w:val="000000"/>
                <w:sz w:val="20"/>
                <w:highlight w:val="yellow"/>
              </w:rPr>
              <w:t>are</w:t>
            </w:r>
            <w:r>
              <w:rPr>
                <w:b/>
                <w:color w:val="000000"/>
                <w:spacing w:val="-4"/>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2" w:type="dxa"/>
          </w:tcPr>
          <w:p w:rsidR="00DE5B61" w:rsidRDefault="00AC525E">
            <w:pPr>
              <w:pStyle w:val="TableParagraph"/>
              <w:ind w:right="74"/>
              <w:rPr>
                <w:i/>
                <w:sz w:val="20"/>
              </w:rPr>
            </w:pPr>
            <w:r>
              <w:rPr>
                <w:b/>
                <w:sz w:val="20"/>
              </w:rPr>
              <w:t>Author’s</w:t>
            </w:r>
            <w:r>
              <w:rPr>
                <w:b/>
                <w:spacing w:val="-5"/>
                <w:sz w:val="20"/>
              </w:rPr>
              <w:t xml:space="preserve"> </w:t>
            </w:r>
            <w:r>
              <w:rPr>
                <w:b/>
                <w:sz w:val="20"/>
              </w:rPr>
              <w:t>Feedback</w:t>
            </w:r>
            <w:r>
              <w:rPr>
                <w:b/>
                <w:spacing w:val="-5"/>
                <w:sz w:val="20"/>
              </w:rPr>
              <w:t xml:space="preserve"> </w:t>
            </w:r>
            <w:r>
              <w:rPr>
                <w:i/>
                <w:sz w:val="20"/>
              </w:rPr>
              <w:t>(It</w:t>
            </w:r>
            <w:r>
              <w:rPr>
                <w:i/>
                <w:spacing w:val="-5"/>
                <w:sz w:val="20"/>
              </w:rPr>
              <w:t xml:space="preserve"> </w:t>
            </w:r>
            <w:r>
              <w:rPr>
                <w:i/>
                <w:sz w:val="20"/>
              </w:rPr>
              <w:t>is</w:t>
            </w:r>
            <w:r>
              <w:rPr>
                <w:i/>
                <w:spacing w:val="-5"/>
                <w:sz w:val="20"/>
              </w:rPr>
              <w:t xml:space="preserve"> </w:t>
            </w:r>
            <w:r>
              <w:rPr>
                <w:i/>
                <w:sz w:val="20"/>
              </w:rPr>
              <w:t>mandatory</w:t>
            </w:r>
            <w:r>
              <w:rPr>
                <w:i/>
                <w:spacing w:val="-5"/>
                <w:sz w:val="20"/>
              </w:rPr>
              <w:t xml:space="preserve"> </w:t>
            </w:r>
            <w:r>
              <w:rPr>
                <w:i/>
                <w:sz w:val="20"/>
              </w:rPr>
              <w:t>that</w:t>
            </w:r>
            <w:r>
              <w:rPr>
                <w:i/>
                <w:spacing w:val="-5"/>
                <w:sz w:val="20"/>
              </w:rPr>
              <w:t xml:space="preserve"> </w:t>
            </w:r>
            <w:r>
              <w:rPr>
                <w:i/>
                <w:sz w:val="20"/>
              </w:rPr>
              <w:t>authors</w:t>
            </w:r>
            <w:r>
              <w:rPr>
                <w:i/>
                <w:spacing w:val="-5"/>
                <w:sz w:val="20"/>
              </w:rPr>
              <w:t xml:space="preserve"> </w:t>
            </w:r>
            <w:r>
              <w:rPr>
                <w:i/>
                <w:sz w:val="20"/>
              </w:rPr>
              <w:t>should</w:t>
            </w:r>
            <w:r>
              <w:rPr>
                <w:i/>
                <w:spacing w:val="-5"/>
                <w:sz w:val="20"/>
              </w:rPr>
              <w:t xml:space="preserve"> </w:t>
            </w:r>
            <w:r>
              <w:rPr>
                <w:i/>
                <w:sz w:val="20"/>
              </w:rPr>
              <w:t>write</w:t>
            </w:r>
            <w:r>
              <w:rPr>
                <w:i/>
                <w:spacing w:val="-5"/>
                <w:sz w:val="20"/>
              </w:rPr>
              <w:t xml:space="preserve"> </w:t>
            </w:r>
            <w:r>
              <w:rPr>
                <w:i/>
                <w:sz w:val="20"/>
              </w:rPr>
              <w:t>his/her feedback here)</w:t>
            </w:r>
          </w:p>
        </w:tc>
      </w:tr>
      <w:tr w:rsidR="00DE5B61">
        <w:trPr>
          <w:trHeight w:val="2782"/>
        </w:trPr>
        <w:tc>
          <w:tcPr>
            <w:tcW w:w="5351" w:type="dxa"/>
          </w:tcPr>
          <w:p w:rsidR="00DE5B61" w:rsidRDefault="00AC525E">
            <w:pPr>
              <w:pStyle w:val="TableParagraph"/>
              <w:ind w:left="467" w:right="196"/>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6"/>
                <w:sz w:val="20"/>
              </w:rPr>
              <w:t xml:space="preserve"> </w:t>
            </w:r>
            <w:r>
              <w:rPr>
                <w:b/>
                <w:sz w:val="20"/>
              </w:rPr>
              <w:t>few</w:t>
            </w:r>
            <w:r>
              <w:rPr>
                <w:b/>
                <w:spacing w:val="-6"/>
                <w:sz w:val="20"/>
              </w:rPr>
              <w:t xml:space="preserve"> </w:t>
            </w:r>
            <w:r>
              <w:rPr>
                <w:b/>
                <w:sz w:val="20"/>
              </w:rPr>
              <w:t>sentences</w:t>
            </w:r>
            <w:r>
              <w:rPr>
                <w:b/>
                <w:spacing w:val="-6"/>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7" w:type="dxa"/>
          </w:tcPr>
          <w:p w:rsidR="00DE5B61" w:rsidRDefault="00AC525E">
            <w:pPr>
              <w:pStyle w:val="TableParagraph"/>
              <w:ind w:right="98"/>
              <w:jc w:val="both"/>
              <w:rPr>
                <w:sz w:val="24"/>
              </w:rPr>
            </w:pPr>
            <w:r>
              <w:t>This manuscript is prominent for the scientific community because it addresses the gap in the global governance of occupational health and safety. This study is significant for worker well-being, productivity, and sustainable development at the international level. By capturing the perspectives of occupational health &amp; safety, the study provides evidence-based support for the need for a corresponding globally governing framework that goes outside the national level and adopts a</w:t>
            </w:r>
            <w:r>
              <w:rPr>
                <w:spacing w:val="40"/>
              </w:rPr>
              <w:t xml:space="preserve"> </w:t>
            </w:r>
            <w:r>
              <w:t>separated approach. The findings contribute to the literature by linking professional accord, multidisciplinary collaboration, and governance tasks, thereby offering practical understandings for policymakers, international organizations, and researchers. Furthermore, the study advances ongoing global debates led by institutions such as the ILO and WHO by offering informed instructions for establishing and coordinating occupational health safety across countries and industries</w:t>
            </w:r>
            <w:r>
              <w:rPr>
                <w:sz w:val="24"/>
              </w:rPr>
              <w:t>.</w:t>
            </w:r>
          </w:p>
        </w:tc>
        <w:tc>
          <w:tcPr>
            <w:tcW w:w="6442" w:type="dxa"/>
          </w:tcPr>
          <w:p w:rsidR="00DE5B61" w:rsidRDefault="00DE5B61">
            <w:pPr>
              <w:pStyle w:val="TableParagraph"/>
              <w:ind w:right="74"/>
              <w:rPr>
                <w:sz w:val="20"/>
              </w:rPr>
            </w:pPr>
          </w:p>
        </w:tc>
      </w:tr>
      <w:tr w:rsidR="00DE5B61">
        <w:trPr>
          <w:trHeight w:val="2253"/>
        </w:trPr>
        <w:tc>
          <w:tcPr>
            <w:tcW w:w="5351" w:type="dxa"/>
          </w:tcPr>
          <w:p w:rsidR="00DE5B61" w:rsidRDefault="00AC525E">
            <w:pPr>
              <w:pStyle w:val="TableParagraph"/>
              <w:ind w:left="467"/>
              <w:rPr>
                <w:b/>
                <w:sz w:val="20"/>
              </w:rPr>
            </w:pPr>
            <w:r>
              <w:rPr>
                <w:b/>
                <w:sz w:val="20"/>
              </w:rPr>
              <w:t>Is</w:t>
            </w:r>
            <w:r>
              <w:rPr>
                <w:b/>
                <w:spacing w:val="-3"/>
                <w:sz w:val="20"/>
              </w:rPr>
              <w:t xml:space="preserve"> </w:t>
            </w:r>
            <w:r>
              <w:rPr>
                <w:b/>
                <w:sz w:val="20"/>
              </w:rPr>
              <w:t>the</w:t>
            </w:r>
            <w:r>
              <w:rPr>
                <w:b/>
                <w:spacing w:val="-2"/>
                <w:sz w:val="20"/>
              </w:rPr>
              <w:t xml:space="preserve"> </w:t>
            </w:r>
            <w:r>
              <w:rPr>
                <w:b/>
                <w:sz w:val="20"/>
              </w:rPr>
              <w:t>title</w:t>
            </w:r>
            <w:r>
              <w:rPr>
                <w:b/>
                <w:spacing w:val="-3"/>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article</w:t>
            </w:r>
            <w:r>
              <w:rPr>
                <w:b/>
                <w:spacing w:val="-2"/>
                <w:sz w:val="20"/>
              </w:rPr>
              <w:t xml:space="preserve"> suitable?</w:t>
            </w:r>
          </w:p>
          <w:p w:rsidR="00DE5B61" w:rsidRDefault="00AC525E">
            <w:pPr>
              <w:pStyle w:val="TableParagraph"/>
              <w:spacing w:before="0"/>
              <w:ind w:left="467"/>
              <w:rPr>
                <w:b/>
                <w:sz w:val="20"/>
              </w:rPr>
            </w:pPr>
            <w:r>
              <w:rPr>
                <w:b/>
                <w:sz w:val="20"/>
              </w:rPr>
              <w:t>(If</w:t>
            </w:r>
            <w:r>
              <w:rPr>
                <w:b/>
                <w:spacing w:val="-3"/>
                <w:sz w:val="20"/>
              </w:rPr>
              <w:t xml:space="preserve"> </w:t>
            </w:r>
            <w:r>
              <w:rPr>
                <w:b/>
                <w:sz w:val="20"/>
              </w:rPr>
              <w:t>not</w:t>
            </w:r>
            <w:r>
              <w:rPr>
                <w:b/>
                <w:spacing w:val="-3"/>
                <w:sz w:val="20"/>
              </w:rPr>
              <w:t xml:space="preserve"> </w:t>
            </w:r>
            <w:r>
              <w:rPr>
                <w:b/>
                <w:sz w:val="20"/>
              </w:rPr>
              <w:t>please</w:t>
            </w:r>
            <w:r>
              <w:rPr>
                <w:b/>
                <w:spacing w:val="-2"/>
                <w:sz w:val="20"/>
              </w:rPr>
              <w:t xml:space="preserve"> </w:t>
            </w:r>
            <w:r>
              <w:rPr>
                <w:b/>
                <w:sz w:val="20"/>
              </w:rPr>
              <w:t>suggest</w:t>
            </w:r>
            <w:r>
              <w:rPr>
                <w:b/>
                <w:spacing w:val="-3"/>
                <w:sz w:val="20"/>
              </w:rPr>
              <w:t xml:space="preserve"> </w:t>
            </w:r>
            <w:r>
              <w:rPr>
                <w:b/>
                <w:sz w:val="20"/>
              </w:rPr>
              <w:t>an</w:t>
            </w:r>
            <w:r>
              <w:rPr>
                <w:b/>
                <w:spacing w:val="-3"/>
                <w:sz w:val="20"/>
              </w:rPr>
              <w:t xml:space="preserve"> </w:t>
            </w:r>
            <w:r>
              <w:rPr>
                <w:b/>
                <w:sz w:val="20"/>
              </w:rPr>
              <w:t>alternative</w:t>
            </w:r>
            <w:r>
              <w:rPr>
                <w:b/>
                <w:spacing w:val="-2"/>
                <w:sz w:val="20"/>
              </w:rPr>
              <w:t xml:space="preserve"> title)</w:t>
            </w:r>
          </w:p>
        </w:tc>
        <w:tc>
          <w:tcPr>
            <w:tcW w:w="9357" w:type="dxa"/>
          </w:tcPr>
          <w:p w:rsidR="00DE5B61" w:rsidRDefault="00AC525E">
            <w:pPr>
              <w:pStyle w:val="TableParagraph"/>
              <w:spacing w:line="276" w:lineRule="auto"/>
              <w:ind w:right="162"/>
            </w:pPr>
            <w:r>
              <w:t>Title</w:t>
            </w:r>
            <w:r>
              <w:rPr>
                <w:spacing w:val="-3"/>
              </w:rPr>
              <w:t xml:space="preserve"> </w:t>
            </w:r>
            <w:r>
              <w:t>of</w:t>
            </w:r>
            <w:r>
              <w:rPr>
                <w:spacing w:val="-3"/>
              </w:rPr>
              <w:t xml:space="preserve"> </w:t>
            </w:r>
            <w:r>
              <w:t>the</w:t>
            </w:r>
            <w:r>
              <w:rPr>
                <w:spacing w:val="-3"/>
              </w:rPr>
              <w:t xml:space="preserve"> </w:t>
            </w:r>
            <w:r>
              <w:t>article</w:t>
            </w:r>
            <w:r>
              <w:rPr>
                <w:spacing w:val="-3"/>
              </w:rPr>
              <w:t xml:space="preserve"> </w:t>
            </w:r>
            <w:r>
              <w:t>needs</w:t>
            </w:r>
            <w:r>
              <w:rPr>
                <w:spacing w:val="-3"/>
              </w:rPr>
              <w:t xml:space="preserve"> </w:t>
            </w:r>
            <w:r>
              <w:t>some</w:t>
            </w:r>
            <w:r>
              <w:rPr>
                <w:spacing w:val="-3"/>
              </w:rPr>
              <w:t xml:space="preserve"> </w:t>
            </w:r>
            <w:r>
              <w:t>modification,</w:t>
            </w:r>
            <w:r>
              <w:rPr>
                <w:spacing w:val="-3"/>
              </w:rPr>
              <w:t xml:space="preserve"> </w:t>
            </w:r>
            <w:r>
              <w:t>but</w:t>
            </w:r>
            <w:r>
              <w:rPr>
                <w:spacing w:val="-3"/>
              </w:rPr>
              <w:t xml:space="preserve"> </w:t>
            </w:r>
            <w:r>
              <w:t>my</w:t>
            </w:r>
            <w:r>
              <w:rPr>
                <w:spacing w:val="-3"/>
              </w:rPr>
              <w:t xml:space="preserve"> </w:t>
            </w:r>
            <w:r>
              <w:t>suggested</w:t>
            </w:r>
            <w:r>
              <w:rPr>
                <w:spacing w:val="-3"/>
              </w:rPr>
              <w:t xml:space="preserve"> </w:t>
            </w:r>
            <w:r>
              <w:t>title</w:t>
            </w:r>
            <w:r>
              <w:rPr>
                <w:spacing w:val="-3"/>
              </w:rPr>
              <w:t xml:space="preserve"> </w:t>
            </w:r>
            <w:r>
              <w:t>is</w:t>
            </w:r>
            <w:r>
              <w:rPr>
                <w:spacing w:val="-3"/>
              </w:rPr>
              <w:t xml:space="preserve"> </w:t>
            </w:r>
            <w:r>
              <w:t>more</w:t>
            </w:r>
            <w:r>
              <w:rPr>
                <w:spacing w:val="-3"/>
              </w:rPr>
              <w:t xml:space="preserve"> </w:t>
            </w:r>
            <w:r>
              <w:t>suitable</w:t>
            </w:r>
            <w:r>
              <w:rPr>
                <w:spacing w:val="-3"/>
              </w:rPr>
              <w:t xml:space="preserve"> </w:t>
            </w:r>
            <w:r>
              <w:t>than</w:t>
            </w:r>
            <w:r>
              <w:rPr>
                <w:spacing w:val="-3"/>
              </w:rPr>
              <w:t xml:space="preserve"> </w:t>
            </w:r>
            <w:r>
              <w:t>the</w:t>
            </w:r>
            <w:r>
              <w:rPr>
                <w:spacing w:val="-3"/>
              </w:rPr>
              <w:t xml:space="preserve"> </w:t>
            </w:r>
            <w:r>
              <w:t xml:space="preserve">previous </w:t>
            </w:r>
            <w:r>
              <w:rPr>
                <w:spacing w:val="-4"/>
              </w:rPr>
              <w:t>one.</w:t>
            </w:r>
          </w:p>
          <w:p w:rsidR="00DE5B61" w:rsidRDefault="00DE5B61">
            <w:pPr>
              <w:pStyle w:val="TableParagraph"/>
              <w:spacing w:before="27"/>
              <w:ind w:left="0"/>
              <w:rPr>
                <w:b/>
              </w:rPr>
            </w:pPr>
          </w:p>
          <w:p w:rsidR="00DE5B61" w:rsidRDefault="00AC525E">
            <w:pPr>
              <w:pStyle w:val="TableParagraph"/>
              <w:spacing w:before="0" w:line="276" w:lineRule="auto"/>
              <w:ind w:right="162"/>
            </w:pPr>
            <w:r>
              <w:t>BRIDGING</w:t>
            </w:r>
            <w:r>
              <w:rPr>
                <w:spacing w:val="-7"/>
              </w:rPr>
              <w:t xml:space="preserve"> </w:t>
            </w:r>
            <w:r>
              <w:t>THE</w:t>
            </w:r>
            <w:r>
              <w:rPr>
                <w:spacing w:val="-7"/>
              </w:rPr>
              <w:t xml:space="preserve"> </w:t>
            </w:r>
            <w:r>
              <w:t>GAP:</w:t>
            </w:r>
            <w:r>
              <w:rPr>
                <w:spacing w:val="-7"/>
              </w:rPr>
              <w:t xml:space="preserve"> </w:t>
            </w:r>
            <w:r>
              <w:t>EXPLORING</w:t>
            </w:r>
            <w:r>
              <w:rPr>
                <w:spacing w:val="-7"/>
              </w:rPr>
              <w:t xml:space="preserve"> </w:t>
            </w:r>
            <w:r>
              <w:t>GLOBAL</w:t>
            </w:r>
            <w:r>
              <w:rPr>
                <w:spacing w:val="-7"/>
              </w:rPr>
              <w:t xml:space="preserve"> </w:t>
            </w:r>
            <w:r>
              <w:t>GOVERNANCE</w:t>
            </w:r>
            <w:r>
              <w:rPr>
                <w:spacing w:val="-7"/>
              </w:rPr>
              <w:t xml:space="preserve"> </w:t>
            </w:r>
            <w:r>
              <w:t>IN</w:t>
            </w:r>
            <w:r>
              <w:rPr>
                <w:spacing w:val="-7"/>
              </w:rPr>
              <w:t xml:space="preserve"> </w:t>
            </w:r>
            <w:r>
              <w:t>MANAGING OCCUPATIONAL HEALTH AND SAFTEY PRACTICE</w:t>
            </w:r>
          </w:p>
          <w:p w:rsidR="003B58A5" w:rsidRDefault="003B58A5">
            <w:pPr>
              <w:pStyle w:val="TableParagraph"/>
              <w:spacing w:before="0" w:line="276" w:lineRule="auto"/>
              <w:ind w:right="162"/>
            </w:pPr>
          </w:p>
        </w:tc>
        <w:tc>
          <w:tcPr>
            <w:tcW w:w="6442" w:type="dxa"/>
          </w:tcPr>
          <w:p w:rsidR="00DE5B61" w:rsidRDefault="00DE5B61">
            <w:pPr>
              <w:pStyle w:val="TableParagraph"/>
              <w:ind w:right="178"/>
              <w:rPr>
                <w:sz w:val="24"/>
              </w:rPr>
            </w:pPr>
          </w:p>
        </w:tc>
      </w:tr>
      <w:tr w:rsidR="00DE5B61">
        <w:trPr>
          <w:trHeight w:val="1889"/>
        </w:trPr>
        <w:tc>
          <w:tcPr>
            <w:tcW w:w="5351" w:type="dxa"/>
          </w:tcPr>
          <w:p w:rsidR="00DE5B61" w:rsidRDefault="00AC525E">
            <w:pPr>
              <w:pStyle w:val="TableParagraph"/>
              <w:ind w:left="467" w:right="196"/>
              <w:rPr>
                <w:b/>
                <w:sz w:val="20"/>
              </w:rPr>
            </w:pPr>
            <w:r>
              <w:rPr>
                <w:b/>
                <w:sz w:val="20"/>
              </w:rPr>
              <w:t>Is the abstract of the article comprehensive? Do you suggest</w:t>
            </w:r>
            <w:r>
              <w:rPr>
                <w:b/>
                <w:spacing w:val="-5"/>
                <w:sz w:val="20"/>
              </w:rPr>
              <w:t xml:space="preserve"> </w:t>
            </w:r>
            <w:r>
              <w:rPr>
                <w:b/>
                <w:sz w:val="20"/>
              </w:rPr>
              <w:t>the</w:t>
            </w:r>
            <w:r>
              <w:rPr>
                <w:b/>
                <w:spacing w:val="-5"/>
                <w:sz w:val="20"/>
              </w:rPr>
              <w:t xml:space="preserve"> </w:t>
            </w:r>
            <w:r>
              <w:rPr>
                <w:b/>
                <w:sz w:val="20"/>
              </w:rPr>
              <w:t>addition</w:t>
            </w:r>
            <w:r>
              <w:rPr>
                <w:b/>
                <w:spacing w:val="-5"/>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5"/>
                <w:sz w:val="20"/>
              </w:rPr>
              <w:t xml:space="preserve"> </w:t>
            </w:r>
            <w:r>
              <w:rPr>
                <w:b/>
                <w:sz w:val="20"/>
              </w:rPr>
              <w:t>in</w:t>
            </w:r>
            <w:r>
              <w:rPr>
                <w:b/>
                <w:spacing w:val="-5"/>
                <w:sz w:val="20"/>
              </w:rPr>
              <w:t xml:space="preserve"> </w:t>
            </w:r>
            <w:r>
              <w:rPr>
                <w:b/>
                <w:sz w:val="20"/>
              </w:rPr>
              <w:t>this section? Please write your suggestions here.</w:t>
            </w:r>
          </w:p>
        </w:tc>
        <w:tc>
          <w:tcPr>
            <w:tcW w:w="9357" w:type="dxa"/>
          </w:tcPr>
          <w:p w:rsidR="00DE5B61" w:rsidRDefault="00AC525E">
            <w:pPr>
              <w:pStyle w:val="TableParagraph"/>
              <w:ind w:right="162"/>
              <w:rPr>
                <w:sz w:val="24"/>
              </w:rPr>
            </w:pPr>
            <w:r>
              <w:rPr>
                <w:sz w:val="24"/>
              </w:rPr>
              <w:t>The</w:t>
            </w:r>
            <w:r>
              <w:rPr>
                <w:spacing w:val="-3"/>
                <w:sz w:val="24"/>
              </w:rPr>
              <w:t xml:space="preserve"> </w:t>
            </w:r>
            <w:r>
              <w:rPr>
                <w:sz w:val="24"/>
              </w:rPr>
              <w:t>abstract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written</w:t>
            </w:r>
            <w:r>
              <w:rPr>
                <w:spacing w:val="-3"/>
                <w:sz w:val="24"/>
              </w:rPr>
              <w:t xml:space="preserve"> </w:t>
            </w:r>
            <w:r>
              <w:rPr>
                <w:sz w:val="24"/>
              </w:rPr>
              <w:t>in</w:t>
            </w:r>
            <w:r>
              <w:rPr>
                <w:spacing w:val="-3"/>
                <w:sz w:val="24"/>
              </w:rPr>
              <w:t xml:space="preserve"> </w:t>
            </w:r>
            <w:r>
              <w:rPr>
                <w:sz w:val="24"/>
              </w:rPr>
              <w:t>paragraph</w:t>
            </w:r>
            <w:r>
              <w:rPr>
                <w:spacing w:val="-3"/>
                <w:sz w:val="24"/>
              </w:rPr>
              <w:t xml:space="preserve"> </w:t>
            </w:r>
            <w:r>
              <w:rPr>
                <w:sz w:val="24"/>
              </w:rPr>
              <w:t>shape;</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no</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include</w:t>
            </w:r>
            <w:r>
              <w:rPr>
                <w:spacing w:val="-3"/>
                <w:sz w:val="24"/>
              </w:rPr>
              <w:t xml:space="preserve"> </w:t>
            </w:r>
            <w:r>
              <w:rPr>
                <w:sz w:val="24"/>
              </w:rPr>
              <w:t>the</w:t>
            </w:r>
            <w:r>
              <w:rPr>
                <w:spacing w:val="-3"/>
                <w:sz w:val="24"/>
              </w:rPr>
              <w:t xml:space="preserve"> </w:t>
            </w:r>
            <w:r>
              <w:rPr>
                <w:sz w:val="24"/>
              </w:rPr>
              <w:t>main</w:t>
            </w:r>
            <w:r>
              <w:rPr>
                <w:spacing w:val="-3"/>
                <w:sz w:val="24"/>
              </w:rPr>
              <w:t xml:space="preserve"> </w:t>
            </w:r>
            <w:r>
              <w:rPr>
                <w:sz w:val="24"/>
              </w:rPr>
              <w:t>headings in the abstract sections, like (Aims, study design, place and duration of study methodology, result and conclusion). In the abstract section, part of the policy implication is not included.</w:t>
            </w:r>
          </w:p>
          <w:p w:rsidR="00DE5B61" w:rsidRDefault="00AC525E">
            <w:pPr>
              <w:pStyle w:val="TableParagraph"/>
              <w:spacing w:before="0"/>
              <w:ind w:right="162"/>
              <w:rPr>
                <w:sz w:val="24"/>
              </w:rPr>
            </w:pPr>
            <w:r>
              <w:rPr>
                <w:sz w:val="24"/>
              </w:rPr>
              <w:t>Policy</w:t>
            </w:r>
            <w:r>
              <w:rPr>
                <w:spacing w:val="-4"/>
                <w:sz w:val="24"/>
              </w:rPr>
              <w:t xml:space="preserve"> </w:t>
            </w:r>
            <w:r>
              <w:rPr>
                <w:sz w:val="24"/>
              </w:rPr>
              <w:t>implications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abstract.</w:t>
            </w:r>
            <w:r>
              <w:rPr>
                <w:spacing w:val="40"/>
                <w:sz w:val="24"/>
              </w:rPr>
              <w:t xml:space="preserve"> </w:t>
            </w:r>
            <w:r>
              <w:rPr>
                <w:sz w:val="24"/>
              </w:rPr>
              <w:t>Furthermore,</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two</w:t>
            </w:r>
            <w:r>
              <w:rPr>
                <w:spacing w:val="-4"/>
                <w:sz w:val="24"/>
              </w:rPr>
              <w:t xml:space="preserve"> </w:t>
            </w:r>
            <w:r>
              <w:rPr>
                <w:sz w:val="24"/>
              </w:rPr>
              <w:t>or</w:t>
            </w:r>
            <w:r>
              <w:rPr>
                <w:spacing w:val="-4"/>
                <w:sz w:val="24"/>
              </w:rPr>
              <w:t xml:space="preserve"> </w:t>
            </w:r>
            <w:r>
              <w:rPr>
                <w:sz w:val="24"/>
              </w:rPr>
              <w:t>three keywords were added in the abstract.</w:t>
            </w:r>
          </w:p>
          <w:p w:rsidR="00282E42" w:rsidRDefault="00282E42">
            <w:pPr>
              <w:pStyle w:val="TableParagraph"/>
              <w:spacing w:before="0"/>
              <w:ind w:right="162"/>
              <w:rPr>
                <w:sz w:val="24"/>
              </w:rPr>
            </w:pPr>
            <w:r>
              <w:t>The</w:t>
            </w:r>
            <w:r>
              <w:rPr>
                <w:spacing w:val="-5"/>
              </w:rPr>
              <w:t xml:space="preserve"> </w:t>
            </w:r>
            <w:r>
              <w:t>author</w:t>
            </w:r>
            <w:r>
              <w:rPr>
                <w:spacing w:val="-5"/>
              </w:rPr>
              <w:t xml:space="preserve"> </w:t>
            </w:r>
            <w:r>
              <w:t>of</w:t>
            </w:r>
            <w:r>
              <w:rPr>
                <w:spacing w:val="-5"/>
              </w:rPr>
              <w:t xml:space="preserve"> </w:t>
            </w:r>
            <w:r>
              <w:t>this</w:t>
            </w:r>
            <w:r>
              <w:rPr>
                <w:spacing w:val="-5"/>
              </w:rPr>
              <w:t xml:space="preserve"> </w:t>
            </w:r>
            <w:r>
              <w:t>study</w:t>
            </w:r>
            <w:r>
              <w:rPr>
                <w:spacing w:val="-5"/>
              </w:rPr>
              <w:t xml:space="preserve"> </w:t>
            </w:r>
            <w:r>
              <w:t>should</w:t>
            </w:r>
            <w:r>
              <w:rPr>
                <w:spacing w:val="40"/>
              </w:rPr>
              <w:t xml:space="preserve"> </w:t>
            </w:r>
            <w:r>
              <w:t>must</w:t>
            </w:r>
            <w:r>
              <w:rPr>
                <w:spacing w:val="-5"/>
              </w:rPr>
              <w:t xml:space="preserve"> </w:t>
            </w:r>
            <w:r>
              <w:t>be</w:t>
            </w:r>
            <w:r>
              <w:rPr>
                <w:spacing w:val="-5"/>
              </w:rPr>
              <w:t xml:space="preserve"> </w:t>
            </w:r>
            <w:r>
              <w:t>incorporate</w:t>
            </w:r>
            <w:r>
              <w:rPr>
                <w:spacing w:val="-5"/>
              </w:rPr>
              <w:t xml:space="preserve"> </w:t>
            </w:r>
            <w:r>
              <w:t>the given</w:t>
            </w:r>
            <w:r>
              <w:rPr>
                <w:spacing w:val="40"/>
              </w:rPr>
              <w:t xml:space="preserve"> </w:t>
            </w:r>
            <w:r>
              <w:t>comments in the study.</w:t>
            </w:r>
          </w:p>
        </w:tc>
        <w:tc>
          <w:tcPr>
            <w:tcW w:w="6442" w:type="dxa"/>
          </w:tcPr>
          <w:p w:rsidR="00DE5B61" w:rsidRDefault="00DE5B61">
            <w:pPr>
              <w:pStyle w:val="TableParagraph"/>
              <w:ind w:right="986"/>
            </w:pPr>
          </w:p>
        </w:tc>
      </w:tr>
      <w:tr w:rsidR="00DE5B61">
        <w:trPr>
          <w:trHeight w:val="1314"/>
        </w:trPr>
        <w:tc>
          <w:tcPr>
            <w:tcW w:w="5351" w:type="dxa"/>
          </w:tcPr>
          <w:p w:rsidR="00DE5B61" w:rsidRDefault="00AC525E">
            <w:pPr>
              <w:pStyle w:val="TableParagraph"/>
              <w:ind w:left="467" w:right="196"/>
              <w:rPr>
                <w:b/>
                <w:sz w:val="20"/>
              </w:rPr>
            </w:pPr>
            <w:r>
              <w:rPr>
                <w:b/>
                <w:sz w:val="20"/>
              </w:rPr>
              <w:t>Is</w:t>
            </w:r>
            <w:r>
              <w:rPr>
                <w:b/>
                <w:spacing w:val="-7"/>
                <w:sz w:val="20"/>
              </w:rPr>
              <w:t xml:space="preserve"> </w:t>
            </w:r>
            <w:r>
              <w:rPr>
                <w:b/>
                <w:sz w:val="20"/>
              </w:rPr>
              <w:t>the</w:t>
            </w:r>
            <w:r>
              <w:rPr>
                <w:b/>
                <w:spacing w:val="-7"/>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7"/>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7" w:type="dxa"/>
          </w:tcPr>
          <w:p w:rsidR="00FB75E8" w:rsidRPr="00DC1659" w:rsidRDefault="00AC525E" w:rsidP="00DC1659">
            <w:pPr>
              <w:pStyle w:val="TableParagraph"/>
              <w:rPr>
                <w:spacing w:val="-2"/>
                <w:sz w:val="24"/>
              </w:rPr>
            </w:pPr>
            <w:r>
              <w:rPr>
                <w:sz w:val="24"/>
              </w:rPr>
              <w:t>Yes,</w:t>
            </w:r>
            <w:r>
              <w:rPr>
                <w:spacing w:val="-4"/>
                <w:sz w:val="24"/>
              </w:rPr>
              <w:t xml:space="preserve"> </w:t>
            </w:r>
            <w:r>
              <w:rPr>
                <w:sz w:val="24"/>
              </w:rPr>
              <w:t>this</w:t>
            </w:r>
            <w:r>
              <w:rPr>
                <w:spacing w:val="-4"/>
                <w:sz w:val="24"/>
              </w:rPr>
              <w:t xml:space="preserve"> </w:t>
            </w:r>
            <w:r>
              <w:rPr>
                <w:sz w:val="24"/>
              </w:rPr>
              <w:t>manuscript</w:t>
            </w:r>
            <w:r>
              <w:rPr>
                <w:spacing w:val="-4"/>
                <w:sz w:val="24"/>
              </w:rPr>
              <w:t xml:space="preserve"> </w:t>
            </w:r>
            <w:r>
              <w:rPr>
                <w:sz w:val="24"/>
              </w:rPr>
              <w:t>is</w:t>
            </w:r>
            <w:r>
              <w:rPr>
                <w:spacing w:val="-4"/>
                <w:sz w:val="24"/>
              </w:rPr>
              <w:t xml:space="preserve"> </w:t>
            </w:r>
            <w:r>
              <w:rPr>
                <w:sz w:val="24"/>
              </w:rPr>
              <w:t>scientifically</w:t>
            </w:r>
            <w:r>
              <w:rPr>
                <w:spacing w:val="-3"/>
                <w:sz w:val="24"/>
              </w:rPr>
              <w:t xml:space="preserve"> </w:t>
            </w:r>
            <w:r>
              <w:rPr>
                <w:spacing w:val="-2"/>
                <w:sz w:val="24"/>
              </w:rPr>
              <w:t>correct.</w:t>
            </w:r>
            <w:r w:rsidR="00DC1659">
              <w:rPr>
                <w:spacing w:val="-2"/>
                <w:sz w:val="24"/>
              </w:rPr>
              <w:t xml:space="preserve"> </w:t>
            </w:r>
            <w:r w:rsidR="00DC1659">
              <w:t>The</w:t>
            </w:r>
            <w:r w:rsidR="00DC1659">
              <w:rPr>
                <w:spacing w:val="-4"/>
              </w:rPr>
              <w:t xml:space="preserve"> </w:t>
            </w:r>
            <w:r w:rsidR="00FB75E8">
              <w:t>title</w:t>
            </w:r>
            <w:r w:rsidR="00FB75E8">
              <w:rPr>
                <w:spacing w:val="-4"/>
              </w:rPr>
              <w:t xml:space="preserve"> </w:t>
            </w:r>
            <w:r w:rsidR="00FB75E8">
              <w:t>of</w:t>
            </w:r>
            <w:r w:rsidR="00FB75E8">
              <w:rPr>
                <w:spacing w:val="-4"/>
              </w:rPr>
              <w:t xml:space="preserve"> </w:t>
            </w:r>
            <w:r w:rsidR="00FB75E8">
              <w:t>the</w:t>
            </w:r>
            <w:r w:rsidR="00FB75E8">
              <w:rPr>
                <w:spacing w:val="-4"/>
              </w:rPr>
              <w:t xml:space="preserve"> </w:t>
            </w:r>
            <w:r w:rsidR="00FB75E8">
              <w:t>article,</w:t>
            </w:r>
            <w:r w:rsidR="00FB75E8">
              <w:rPr>
                <w:spacing w:val="-4"/>
              </w:rPr>
              <w:t xml:space="preserve"> </w:t>
            </w:r>
            <w:r w:rsidR="00FB75E8">
              <w:t xml:space="preserve">the empirical result, and the methodology lie in economic theory </w:t>
            </w:r>
            <w:r w:rsidR="00FB75E8">
              <w:rPr>
                <w:sz w:val="24"/>
              </w:rPr>
              <w:t>and the specific field.</w:t>
            </w:r>
          </w:p>
        </w:tc>
        <w:tc>
          <w:tcPr>
            <w:tcW w:w="6442" w:type="dxa"/>
          </w:tcPr>
          <w:p w:rsidR="00DE5B61" w:rsidRDefault="00DE5B61">
            <w:pPr>
              <w:pStyle w:val="TableParagraph"/>
              <w:ind w:right="138"/>
              <w:jc w:val="both"/>
              <w:rPr>
                <w:sz w:val="24"/>
              </w:rPr>
            </w:pPr>
          </w:p>
        </w:tc>
      </w:tr>
      <w:tr w:rsidR="00DE5B61">
        <w:trPr>
          <w:trHeight w:val="1337"/>
        </w:trPr>
        <w:tc>
          <w:tcPr>
            <w:tcW w:w="5351" w:type="dxa"/>
          </w:tcPr>
          <w:p w:rsidR="00DE5B61" w:rsidRDefault="00AC525E">
            <w:pPr>
              <w:pStyle w:val="TableParagraph"/>
              <w:ind w:left="467" w:right="196"/>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5"/>
                <w:sz w:val="20"/>
              </w:rPr>
              <w:t xml:space="preserve"> </w:t>
            </w:r>
            <w:r>
              <w:rPr>
                <w:b/>
                <w:sz w:val="20"/>
              </w:rPr>
              <w:t>sufficient</w:t>
            </w:r>
            <w:r>
              <w:rPr>
                <w:b/>
                <w:spacing w:val="-5"/>
                <w:sz w:val="20"/>
              </w:rPr>
              <w:t xml:space="preserve"> </w:t>
            </w:r>
            <w:r>
              <w:rPr>
                <w:b/>
                <w:sz w:val="20"/>
              </w:rPr>
              <w:t>and</w:t>
            </w:r>
            <w:r>
              <w:rPr>
                <w:b/>
                <w:spacing w:val="-5"/>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5"/>
                <w:sz w:val="20"/>
              </w:rPr>
              <w:t xml:space="preserve"> </w:t>
            </w:r>
            <w:r>
              <w:rPr>
                <w:b/>
                <w:sz w:val="20"/>
              </w:rPr>
              <w:t>have suggestions of additional references, please mention them in the review form.</w:t>
            </w:r>
          </w:p>
        </w:tc>
        <w:tc>
          <w:tcPr>
            <w:tcW w:w="9357" w:type="dxa"/>
          </w:tcPr>
          <w:p w:rsidR="00DE5B61" w:rsidRDefault="00AC525E">
            <w:pPr>
              <w:pStyle w:val="TableParagraph"/>
              <w:ind w:right="162"/>
              <w:rPr>
                <w:sz w:val="24"/>
              </w:rPr>
            </w:pPr>
            <w:r>
              <w:rPr>
                <w:sz w:val="24"/>
              </w:rPr>
              <w:t>References added in this research article are much smaller &amp; my suggestion is adding more and</w:t>
            </w:r>
            <w:r>
              <w:rPr>
                <w:spacing w:val="-3"/>
                <w:sz w:val="24"/>
              </w:rPr>
              <w:t xml:space="preserve"> </w:t>
            </w:r>
            <w:r>
              <w:rPr>
                <w:sz w:val="24"/>
              </w:rPr>
              <w:t>latest</w:t>
            </w:r>
            <w:r>
              <w:rPr>
                <w:spacing w:val="-3"/>
                <w:sz w:val="24"/>
              </w:rPr>
              <w:t xml:space="preserve"> </w:t>
            </w:r>
            <w:r>
              <w:rPr>
                <w:sz w:val="24"/>
              </w:rPr>
              <w:t>references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reference</w:t>
            </w:r>
            <w:r>
              <w:rPr>
                <w:spacing w:val="-3"/>
                <w:sz w:val="24"/>
              </w:rPr>
              <w:t xml:space="preserve"> </w:t>
            </w:r>
            <w:r>
              <w:rPr>
                <w:sz w:val="24"/>
              </w:rPr>
              <w:t>list.</w:t>
            </w:r>
            <w:r>
              <w:rPr>
                <w:spacing w:val="40"/>
                <w:sz w:val="24"/>
              </w:rPr>
              <w:t xml:space="preserve"> </w:t>
            </w:r>
            <w:r>
              <w:rPr>
                <w:sz w:val="24"/>
              </w:rPr>
              <w:t>Second,</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no</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add</w:t>
            </w:r>
            <w:r>
              <w:rPr>
                <w:spacing w:val="-3"/>
                <w:sz w:val="24"/>
              </w:rPr>
              <w:t xml:space="preserve"> </w:t>
            </w:r>
            <w:r>
              <w:rPr>
                <w:sz w:val="24"/>
              </w:rPr>
              <w:t>the</w:t>
            </w:r>
            <w:r>
              <w:rPr>
                <w:spacing w:val="-3"/>
                <w:sz w:val="24"/>
              </w:rPr>
              <w:t xml:space="preserve"> </w:t>
            </w:r>
            <w:r>
              <w:rPr>
                <w:sz w:val="24"/>
              </w:rPr>
              <w:t>numeric</w:t>
            </w:r>
            <w:r>
              <w:rPr>
                <w:spacing w:val="-3"/>
                <w:sz w:val="24"/>
              </w:rPr>
              <w:t xml:space="preserve"> </w:t>
            </w:r>
            <w:r>
              <w:rPr>
                <w:sz w:val="24"/>
              </w:rPr>
              <w:t>number like 1, 2, and 3.</w:t>
            </w:r>
          </w:p>
          <w:p w:rsidR="009761AD" w:rsidRDefault="009761AD">
            <w:pPr>
              <w:pStyle w:val="TableParagraph"/>
              <w:ind w:right="162"/>
              <w:rPr>
                <w:sz w:val="24"/>
              </w:rPr>
            </w:pPr>
          </w:p>
        </w:tc>
        <w:tc>
          <w:tcPr>
            <w:tcW w:w="6442" w:type="dxa"/>
          </w:tcPr>
          <w:p w:rsidR="00DE5B61" w:rsidRDefault="00DE5B61">
            <w:pPr>
              <w:pStyle w:val="TableParagraph"/>
              <w:ind w:right="160"/>
              <w:jc w:val="both"/>
              <w:rPr>
                <w:sz w:val="20"/>
              </w:rPr>
            </w:pPr>
          </w:p>
        </w:tc>
      </w:tr>
      <w:tr w:rsidR="00DE5B61">
        <w:trPr>
          <w:trHeight w:val="1011"/>
        </w:trPr>
        <w:tc>
          <w:tcPr>
            <w:tcW w:w="5351" w:type="dxa"/>
          </w:tcPr>
          <w:p w:rsidR="00DE5B61" w:rsidRDefault="00AC525E">
            <w:pPr>
              <w:pStyle w:val="TableParagraph"/>
              <w:ind w:left="467" w:right="196"/>
              <w:rPr>
                <w:b/>
                <w:sz w:val="20"/>
              </w:rPr>
            </w:pPr>
            <w:r>
              <w:rPr>
                <w:b/>
                <w:sz w:val="20"/>
              </w:rPr>
              <w:t>Is</w:t>
            </w:r>
            <w:r>
              <w:rPr>
                <w:b/>
                <w:spacing w:val="-6"/>
                <w:sz w:val="20"/>
              </w:rPr>
              <w:t xml:space="preserve"> </w:t>
            </w:r>
            <w:r>
              <w:rPr>
                <w:b/>
                <w:sz w:val="20"/>
              </w:rPr>
              <w:t>the</w:t>
            </w:r>
            <w:r>
              <w:rPr>
                <w:b/>
                <w:spacing w:val="-6"/>
                <w:sz w:val="20"/>
              </w:rPr>
              <w:t xml:space="preserve"> </w:t>
            </w:r>
            <w:r>
              <w:rPr>
                <w:b/>
                <w:sz w:val="20"/>
              </w:rPr>
              <w:t>language/English</w:t>
            </w:r>
            <w:r>
              <w:rPr>
                <w:b/>
                <w:spacing w:val="-6"/>
                <w:sz w:val="20"/>
              </w:rPr>
              <w:t xml:space="preserve"> </w:t>
            </w:r>
            <w:r>
              <w:rPr>
                <w:b/>
                <w:sz w:val="20"/>
              </w:rPr>
              <w:t>quality</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7" w:type="dxa"/>
          </w:tcPr>
          <w:p w:rsidR="00DE5B61" w:rsidRDefault="00AC525E">
            <w:pPr>
              <w:pStyle w:val="TableParagraph"/>
              <w:spacing w:before="0" w:line="250" w:lineRule="atLeast"/>
              <w:rPr>
                <w:spacing w:val="-2"/>
              </w:rPr>
            </w:pPr>
            <w:r>
              <w:t>This</w:t>
            </w:r>
            <w:r>
              <w:rPr>
                <w:spacing w:val="-4"/>
              </w:rPr>
              <w:t xml:space="preserve"> </w:t>
            </w:r>
            <w:r>
              <w:t>manuscript</w:t>
            </w:r>
            <w:r>
              <w:rPr>
                <w:spacing w:val="-4"/>
              </w:rPr>
              <w:t xml:space="preserve"> </w:t>
            </w:r>
            <w:r>
              <w:t>is</w:t>
            </w:r>
            <w:r>
              <w:rPr>
                <w:spacing w:val="-4"/>
              </w:rPr>
              <w:t xml:space="preserve"> </w:t>
            </w:r>
            <w:r>
              <w:t>not</w:t>
            </w:r>
            <w:r>
              <w:rPr>
                <w:spacing w:val="-4"/>
              </w:rPr>
              <w:t xml:space="preserve"> </w:t>
            </w:r>
            <w:r>
              <w:t>completely</w:t>
            </w:r>
            <w:r>
              <w:rPr>
                <w:spacing w:val="-4"/>
              </w:rPr>
              <w:t xml:space="preserve"> </w:t>
            </w:r>
            <w:r>
              <w:t>suitable</w:t>
            </w:r>
            <w:r>
              <w:rPr>
                <w:spacing w:val="-4"/>
              </w:rPr>
              <w:t xml:space="preserve"> </w:t>
            </w:r>
            <w:r>
              <w:t>for</w:t>
            </w:r>
            <w:r>
              <w:rPr>
                <w:spacing w:val="-4"/>
              </w:rPr>
              <w:t xml:space="preserve"> </w:t>
            </w:r>
            <w:r>
              <w:t>high-quality</w:t>
            </w:r>
            <w:r>
              <w:rPr>
                <w:spacing w:val="-4"/>
              </w:rPr>
              <w:t xml:space="preserve"> </w:t>
            </w:r>
            <w:r>
              <w:t>scholarly</w:t>
            </w:r>
            <w:r>
              <w:rPr>
                <w:spacing w:val="-4"/>
              </w:rPr>
              <w:t xml:space="preserve"> </w:t>
            </w:r>
            <w:r>
              <w:t>communication.</w:t>
            </w:r>
            <w:r>
              <w:rPr>
                <w:spacing w:val="-4"/>
              </w:rPr>
              <w:t xml:space="preserve"> </w:t>
            </w:r>
            <w:r>
              <w:t>There</w:t>
            </w:r>
            <w:r>
              <w:rPr>
                <w:spacing w:val="-4"/>
              </w:rPr>
              <w:t xml:space="preserve"> </w:t>
            </w:r>
            <w:r>
              <w:t>are</w:t>
            </w:r>
            <w:r>
              <w:rPr>
                <w:spacing w:val="-4"/>
              </w:rPr>
              <w:t xml:space="preserve"> </w:t>
            </w:r>
            <w:r>
              <w:t>lots</w:t>
            </w:r>
            <w:r>
              <w:rPr>
                <w:spacing w:val="-4"/>
              </w:rPr>
              <w:t xml:space="preserve"> </w:t>
            </w:r>
            <w:r>
              <w:t xml:space="preserve">of grammar, syntax mistakes, and language clarity, consistency issues in this research article. There is a need to correct the grammatical mistakes and further improve the clarity and consistency in this </w:t>
            </w:r>
            <w:r>
              <w:rPr>
                <w:spacing w:val="-2"/>
              </w:rPr>
              <w:t>manuscript.</w:t>
            </w:r>
          </w:p>
          <w:p w:rsidR="009761AD" w:rsidRDefault="009761AD">
            <w:pPr>
              <w:pStyle w:val="TableParagraph"/>
              <w:spacing w:before="0" w:line="250" w:lineRule="atLeast"/>
            </w:pPr>
          </w:p>
        </w:tc>
        <w:tc>
          <w:tcPr>
            <w:tcW w:w="6442" w:type="dxa"/>
          </w:tcPr>
          <w:p w:rsidR="00DE5B61" w:rsidRDefault="00DE5B61">
            <w:pPr>
              <w:pStyle w:val="TableParagraph"/>
              <w:ind w:right="74"/>
              <w:rPr>
                <w:sz w:val="20"/>
              </w:rPr>
            </w:pPr>
          </w:p>
        </w:tc>
      </w:tr>
    </w:tbl>
    <w:p w:rsidR="00DE5B61" w:rsidRDefault="00DE5B61">
      <w:pPr>
        <w:pStyle w:val="TableParagraph"/>
        <w:rPr>
          <w:sz w:val="20"/>
        </w:rPr>
        <w:sectPr w:rsidR="00DE5B61">
          <w:pgSz w:w="23820" w:h="16840" w:orient="landscape"/>
          <w:pgMar w:top="1800" w:right="1133" w:bottom="1764" w:left="1275" w:header="1284" w:footer="697"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DE5B61">
        <w:trPr>
          <w:trHeight w:val="1337"/>
        </w:trPr>
        <w:tc>
          <w:tcPr>
            <w:tcW w:w="5351" w:type="dxa"/>
          </w:tcPr>
          <w:p w:rsidR="00DE5B61" w:rsidRDefault="00AC525E">
            <w:pPr>
              <w:pStyle w:val="TableParagraph"/>
              <w:rPr>
                <w:sz w:val="20"/>
              </w:rPr>
            </w:pPr>
            <w:r>
              <w:rPr>
                <w:b/>
                <w:spacing w:val="-2"/>
                <w:sz w:val="20"/>
                <w:u w:val="single"/>
              </w:rPr>
              <w:lastRenderedPageBreak/>
              <w:t>Optional/General</w:t>
            </w:r>
            <w:r>
              <w:rPr>
                <w:b/>
                <w:spacing w:val="17"/>
                <w:sz w:val="20"/>
              </w:rPr>
              <w:t xml:space="preserve"> </w:t>
            </w:r>
            <w:r>
              <w:rPr>
                <w:spacing w:val="-2"/>
                <w:sz w:val="20"/>
              </w:rPr>
              <w:t>comments</w:t>
            </w:r>
          </w:p>
        </w:tc>
        <w:tc>
          <w:tcPr>
            <w:tcW w:w="9357" w:type="dxa"/>
          </w:tcPr>
          <w:p w:rsidR="00DE5B61" w:rsidRDefault="00AC525E">
            <w:pPr>
              <w:pStyle w:val="TableParagraph"/>
              <w:ind w:right="162"/>
              <w:rPr>
                <w:sz w:val="24"/>
              </w:rPr>
            </w:pPr>
            <w:r>
              <w:rPr>
                <w:sz w:val="24"/>
              </w:rPr>
              <w:t>Limited</w:t>
            </w:r>
            <w:r>
              <w:rPr>
                <w:spacing w:val="-3"/>
                <w:sz w:val="24"/>
              </w:rPr>
              <w:t xml:space="preserve"> </w:t>
            </w:r>
            <w:r>
              <w:rPr>
                <w:sz w:val="24"/>
              </w:rPr>
              <w:t>and</w:t>
            </w:r>
            <w:r>
              <w:rPr>
                <w:spacing w:val="-3"/>
                <w:sz w:val="24"/>
              </w:rPr>
              <w:t xml:space="preserve"> </w:t>
            </w:r>
            <w:r>
              <w:rPr>
                <w:sz w:val="24"/>
              </w:rPr>
              <w:t>lacking</w:t>
            </w:r>
            <w:r>
              <w:rPr>
                <w:spacing w:val="-3"/>
                <w:sz w:val="24"/>
              </w:rPr>
              <w:t xml:space="preserve"> </w:t>
            </w:r>
            <w:r>
              <w:rPr>
                <w:sz w:val="24"/>
              </w:rPr>
              <w:t>the</w:t>
            </w:r>
            <w:r>
              <w:rPr>
                <w:spacing w:val="-3"/>
                <w:sz w:val="24"/>
              </w:rPr>
              <w:t xml:space="preserve"> </w:t>
            </w:r>
            <w:r>
              <w:rPr>
                <w:sz w:val="24"/>
              </w:rPr>
              <w:t>latest</w:t>
            </w:r>
            <w:r>
              <w:rPr>
                <w:spacing w:val="-3"/>
                <w:sz w:val="24"/>
              </w:rPr>
              <w:t xml:space="preserve"> </w:t>
            </w:r>
            <w:r>
              <w:rPr>
                <w:sz w:val="24"/>
              </w:rPr>
              <w:t>literature</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article.</w:t>
            </w:r>
            <w:r>
              <w:rPr>
                <w:spacing w:val="40"/>
                <w:sz w:val="24"/>
              </w:rPr>
              <w:t xml:space="preserve"> </w:t>
            </w:r>
            <w:r>
              <w:rPr>
                <w:sz w:val="24"/>
              </w:rPr>
              <w:t>The</w:t>
            </w:r>
            <w:r>
              <w:rPr>
                <w:spacing w:val="-3"/>
                <w:sz w:val="24"/>
              </w:rPr>
              <w:t xml:space="preserve"> </w:t>
            </w:r>
            <w:r>
              <w:rPr>
                <w:sz w:val="24"/>
              </w:rPr>
              <w:t>author</w:t>
            </w:r>
            <w:r>
              <w:rPr>
                <w:spacing w:val="-3"/>
                <w:sz w:val="24"/>
              </w:rPr>
              <w:t xml:space="preserve"> </w:t>
            </w:r>
            <w:r>
              <w:rPr>
                <w:sz w:val="24"/>
              </w:rPr>
              <w:t>should</w:t>
            </w:r>
            <w:r>
              <w:rPr>
                <w:spacing w:val="-3"/>
                <w:sz w:val="24"/>
              </w:rPr>
              <w:t xml:space="preserve"> </w:t>
            </w:r>
            <w:r>
              <w:rPr>
                <w:sz w:val="24"/>
              </w:rPr>
              <w:t>include</w:t>
            </w:r>
            <w:r>
              <w:rPr>
                <w:spacing w:val="-3"/>
                <w:sz w:val="24"/>
              </w:rPr>
              <w:t xml:space="preserve"> </w:t>
            </w:r>
            <w:r>
              <w:rPr>
                <w:sz w:val="24"/>
              </w:rPr>
              <w:t>the</w:t>
            </w:r>
            <w:r>
              <w:rPr>
                <w:spacing w:val="-3"/>
                <w:sz w:val="24"/>
              </w:rPr>
              <w:t xml:space="preserve"> </w:t>
            </w:r>
            <w:r>
              <w:rPr>
                <w:sz w:val="24"/>
              </w:rPr>
              <w:t>literature of the last 10 years. Second, there are a lot of grammatical mistakes in this study. Limited labor economics theory discuses related to the topic.</w:t>
            </w:r>
          </w:p>
        </w:tc>
        <w:tc>
          <w:tcPr>
            <w:tcW w:w="6442" w:type="dxa"/>
          </w:tcPr>
          <w:p w:rsidR="00DE5B61" w:rsidRDefault="00AC525E">
            <w:pPr>
              <w:pStyle w:val="TableParagraph"/>
              <w:ind w:left="157"/>
              <w:rPr>
                <w:sz w:val="20"/>
              </w:rPr>
            </w:pPr>
            <w:r>
              <w:rPr>
                <w:sz w:val="20"/>
              </w:rPr>
              <w:t>Given</w:t>
            </w:r>
            <w:r>
              <w:rPr>
                <w:spacing w:val="-3"/>
                <w:sz w:val="20"/>
              </w:rPr>
              <w:t xml:space="preserve"> </w:t>
            </w:r>
            <w:r>
              <w:rPr>
                <w:sz w:val="20"/>
              </w:rPr>
              <w:t>comment</w:t>
            </w:r>
            <w:r>
              <w:rPr>
                <w:spacing w:val="-2"/>
                <w:sz w:val="20"/>
              </w:rPr>
              <w:t xml:space="preserve"> </w:t>
            </w:r>
            <w:r>
              <w:rPr>
                <w:sz w:val="20"/>
              </w:rPr>
              <w:t>must</w:t>
            </w:r>
            <w:r>
              <w:rPr>
                <w:spacing w:val="-3"/>
                <w:sz w:val="20"/>
              </w:rPr>
              <w:t xml:space="preserve"> </w:t>
            </w:r>
            <w:r>
              <w:rPr>
                <w:sz w:val="20"/>
              </w:rPr>
              <w:t>be</w:t>
            </w:r>
            <w:r>
              <w:rPr>
                <w:spacing w:val="-2"/>
                <w:sz w:val="20"/>
              </w:rPr>
              <w:t xml:space="preserve"> incorporated.</w:t>
            </w:r>
          </w:p>
        </w:tc>
      </w:tr>
    </w:tbl>
    <w:p w:rsidR="00DE5B61" w:rsidRDefault="00DE5B61">
      <w:pPr>
        <w:rPr>
          <w:b/>
          <w:sz w:val="20"/>
        </w:rPr>
      </w:pPr>
    </w:p>
    <w:p w:rsidR="00DE5B61" w:rsidRDefault="00DE5B61">
      <w:pPr>
        <w:rPr>
          <w:b/>
          <w:sz w:val="20"/>
        </w:rPr>
      </w:pPr>
    </w:p>
    <w:p w:rsidR="00DE5B61" w:rsidRDefault="00AC525E">
      <w:pPr>
        <w:pStyle w:val="BodyText"/>
        <w:spacing w:before="1"/>
        <w:ind w:left="165"/>
      </w:pPr>
      <w:r>
        <w:rPr>
          <w:color w:val="000000"/>
          <w:highlight w:val="yellow"/>
          <w:u w:val="single"/>
        </w:rPr>
        <w:t>PART</w:t>
      </w:r>
      <w:r>
        <w:rPr>
          <w:color w:val="000000"/>
          <w:spacing w:val="47"/>
          <w:highlight w:val="yellow"/>
          <w:u w:val="single"/>
        </w:rPr>
        <w:t xml:space="preserve"> </w:t>
      </w:r>
      <w:r>
        <w:rPr>
          <w:color w:val="000000"/>
          <w:spacing w:val="-5"/>
          <w:highlight w:val="yellow"/>
          <w:u w:val="single"/>
        </w:rPr>
        <w:t>2:</w:t>
      </w:r>
    </w:p>
    <w:p w:rsidR="00DE5B61" w:rsidRDefault="00DE5B61">
      <w:pPr>
        <w:spacing w:before="6"/>
        <w:rPr>
          <w:b/>
          <w:sz w:val="19"/>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1"/>
        <w:gridCol w:w="5676"/>
      </w:tblGrid>
      <w:tr w:rsidR="00DE5B61">
        <w:trPr>
          <w:trHeight w:val="935"/>
        </w:trPr>
        <w:tc>
          <w:tcPr>
            <w:tcW w:w="6831" w:type="dxa"/>
          </w:tcPr>
          <w:p w:rsidR="00DE5B61" w:rsidRDefault="00DE5B61">
            <w:pPr>
              <w:pStyle w:val="TableParagraph"/>
              <w:spacing w:before="0"/>
              <w:ind w:left="0"/>
              <w:rPr>
                <w:sz w:val="20"/>
              </w:rPr>
            </w:pPr>
          </w:p>
        </w:tc>
        <w:tc>
          <w:tcPr>
            <w:tcW w:w="8641" w:type="dxa"/>
          </w:tcPr>
          <w:p w:rsidR="00DE5B61" w:rsidRDefault="00AC525E">
            <w:pPr>
              <w:pStyle w:val="TableParagraph"/>
              <w:ind w:left="108"/>
              <w:rPr>
                <w:b/>
                <w:sz w:val="20"/>
              </w:rPr>
            </w:pPr>
            <w:r>
              <w:rPr>
                <w:b/>
                <w:sz w:val="20"/>
              </w:rPr>
              <w:t>Reviewer’s</w:t>
            </w:r>
            <w:r>
              <w:rPr>
                <w:b/>
                <w:spacing w:val="-9"/>
                <w:sz w:val="20"/>
              </w:rPr>
              <w:t xml:space="preserve"> </w:t>
            </w:r>
            <w:r>
              <w:rPr>
                <w:b/>
                <w:spacing w:val="-2"/>
                <w:sz w:val="20"/>
              </w:rPr>
              <w:t>comment</w:t>
            </w:r>
          </w:p>
        </w:tc>
        <w:tc>
          <w:tcPr>
            <w:tcW w:w="5676" w:type="dxa"/>
          </w:tcPr>
          <w:p w:rsidR="00DE5B61" w:rsidRDefault="00AC525E">
            <w:pPr>
              <w:pStyle w:val="TableParagraph"/>
              <w:spacing w:line="259" w:lineRule="auto"/>
              <w:ind w:left="6" w:right="-6"/>
              <w:rPr>
                <w:sz w:val="20"/>
              </w:rPr>
            </w:pPr>
            <w:r>
              <w:rPr>
                <w:b/>
                <w:sz w:val="20"/>
              </w:rPr>
              <w:t>Author’s</w:t>
            </w:r>
            <w:r>
              <w:rPr>
                <w:b/>
                <w:spacing w:val="-5"/>
                <w:sz w:val="20"/>
              </w:rPr>
              <w:t xml:space="preserve"> </w:t>
            </w:r>
            <w:r>
              <w:rPr>
                <w:b/>
                <w:sz w:val="20"/>
              </w:rPr>
              <w:t>Feedback</w:t>
            </w:r>
            <w:r>
              <w:rPr>
                <w:b/>
                <w:spacing w:val="-5"/>
                <w:sz w:val="20"/>
              </w:rPr>
              <w:t xml:space="preserve"> </w:t>
            </w:r>
            <w:r>
              <w:rPr>
                <w:sz w:val="20"/>
              </w:rPr>
              <w:t>(It</w:t>
            </w:r>
            <w:r>
              <w:rPr>
                <w:spacing w:val="-5"/>
                <w:sz w:val="20"/>
              </w:rPr>
              <w:t xml:space="preserve"> </w:t>
            </w:r>
            <w:r>
              <w:rPr>
                <w:sz w:val="20"/>
              </w:rPr>
              <w:t>is</w:t>
            </w:r>
            <w:r>
              <w:rPr>
                <w:spacing w:val="-5"/>
                <w:sz w:val="20"/>
              </w:rPr>
              <w:t xml:space="preserve"> </w:t>
            </w:r>
            <w:r>
              <w:rPr>
                <w:sz w:val="20"/>
              </w:rPr>
              <w:t>mandatory</w:t>
            </w:r>
            <w:r>
              <w:rPr>
                <w:spacing w:val="-5"/>
                <w:sz w:val="20"/>
              </w:rPr>
              <w:t xml:space="preserve"> </w:t>
            </w:r>
            <w:r>
              <w:rPr>
                <w:sz w:val="20"/>
              </w:rPr>
              <w:t>that</w:t>
            </w:r>
            <w:r>
              <w:rPr>
                <w:spacing w:val="-5"/>
                <w:sz w:val="20"/>
              </w:rPr>
              <w:t xml:space="preserve"> </w:t>
            </w:r>
            <w:r>
              <w:rPr>
                <w:sz w:val="20"/>
              </w:rPr>
              <w:t>authors</w:t>
            </w:r>
            <w:r>
              <w:rPr>
                <w:spacing w:val="-5"/>
                <w:sz w:val="20"/>
              </w:rPr>
              <w:t xml:space="preserve"> </w:t>
            </w:r>
            <w:r>
              <w:rPr>
                <w:sz w:val="20"/>
              </w:rPr>
              <w:t>should</w:t>
            </w:r>
            <w:r>
              <w:rPr>
                <w:spacing w:val="-5"/>
                <w:sz w:val="20"/>
              </w:rPr>
              <w:t xml:space="preserve"> </w:t>
            </w:r>
            <w:r>
              <w:rPr>
                <w:sz w:val="20"/>
              </w:rPr>
              <w:t>write</w:t>
            </w:r>
            <w:r>
              <w:rPr>
                <w:spacing w:val="-5"/>
                <w:sz w:val="20"/>
              </w:rPr>
              <w:t xml:space="preserve"> </w:t>
            </w:r>
            <w:r>
              <w:rPr>
                <w:sz w:val="20"/>
              </w:rPr>
              <w:t>his/her feedback here)</w:t>
            </w:r>
          </w:p>
        </w:tc>
      </w:tr>
      <w:tr w:rsidR="00DE5B61">
        <w:trPr>
          <w:trHeight w:val="696"/>
        </w:trPr>
        <w:tc>
          <w:tcPr>
            <w:tcW w:w="6831" w:type="dxa"/>
          </w:tcPr>
          <w:p w:rsidR="00DE5B61" w:rsidRDefault="00AC525E">
            <w:pPr>
              <w:pStyle w:val="TableParagraph"/>
              <w:spacing w:before="123"/>
              <w:rPr>
                <w:b/>
                <w:sz w:val="20"/>
              </w:rPr>
            </w:pPr>
            <w:r>
              <w:rPr>
                <w:b/>
                <w:sz w:val="20"/>
              </w:rPr>
              <w:t>Are</w:t>
            </w:r>
            <w:r>
              <w:rPr>
                <w:b/>
                <w:spacing w:val="-4"/>
                <w:sz w:val="20"/>
              </w:rPr>
              <w:t xml:space="preserve"> </w:t>
            </w:r>
            <w:r>
              <w:rPr>
                <w:b/>
                <w:sz w:val="20"/>
              </w:rPr>
              <w:t>there</w:t>
            </w:r>
            <w:r>
              <w:rPr>
                <w:b/>
                <w:spacing w:val="-3"/>
                <w:sz w:val="20"/>
              </w:rPr>
              <w:t xml:space="preserve"> </w:t>
            </w:r>
            <w:r>
              <w:rPr>
                <w:b/>
                <w:sz w:val="20"/>
              </w:rPr>
              <w:t>ethical</w:t>
            </w:r>
            <w:r>
              <w:rPr>
                <w:b/>
                <w:spacing w:val="-4"/>
                <w:sz w:val="20"/>
              </w:rPr>
              <w:t xml:space="preserve"> </w:t>
            </w:r>
            <w:r>
              <w:rPr>
                <w:b/>
                <w:sz w:val="20"/>
              </w:rPr>
              <w:t>issues</w:t>
            </w:r>
            <w:r>
              <w:rPr>
                <w:b/>
                <w:spacing w:val="-3"/>
                <w:sz w:val="20"/>
              </w:rPr>
              <w:t xml:space="preserve"> </w:t>
            </w:r>
            <w:r>
              <w:rPr>
                <w:b/>
                <w:sz w:val="20"/>
              </w:rPr>
              <w:t>in</w:t>
            </w:r>
            <w:r>
              <w:rPr>
                <w:b/>
                <w:spacing w:val="-4"/>
                <w:sz w:val="20"/>
              </w:rPr>
              <w:t xml:space="preserve"> </w:t>
            </w:r>
            <w:r>
              <w:rPr>
                <w:b/>
                <w:sz w:val="20"/>
              </w:rPr>
              <w:t>this</w:t>
            </w:r>
            <w:r>
              <w:rPr>
                <w:b/>
                <w:spacing w:val="-3"/>
                <w:sz w:val="20"/>
              </w:rPr>
              <w:t xml:space="preserve"> </w:t>
            </w:r>
            <w:r>
              <w:rPr>
                <w:b/>
                <w:spacing w:val="-2"/>
                <w:sz w:val="20"/>
              </w:rPr>
              <w:t>manuscript?</w:t>
            </w:r>
          </w:p>
        </w:tc>
        <w:tc>
          <w:tcPr>
            <w:tcW w:w="8641" w:type="dxa"/>
          </w:tcPr>
          <w:p w:rsidR="00DE5B61" w:rsidRDefault="00AC525E">
            <w:pPr>
              <w:pStyle w:val="TableParagraph"/>
              <w:spacing w:before="8"/>
              <w:ind w:left="108"/>
              <w:rPr>
                <w:sz w:val="20"/>
              </w:rPr>
            </w:pPr>
            <w:r>
              <w:rPr>
                <w:sz w:val="20"/>
              </w:rPr>
              <w:t>No</w:t>
            </w:r>
            <w:r>
              <w:rPr>
                <w:spacing w:val="-3"/>
                <w:sz w:val="20"/>
              </w:rPr>
              <w:t xml:space="preserve"> </w:t>
            </w:r>
            <w:r>
              <w:rPr>
                <w:sz w:val="20"/>
              </w:rPr>
              <w:t>ethical</w:t>
            </w:r>
            <w:r>
              <w:rPr>
                <w:spacing w:val="-3"/>
                <w:sz w:val="20"/>
              </w:rPr>
              <w:t xml:space="preserve"> </w:t>
            </w:r>
            <w:r>
              <w:rPr>
                <w:sz w:val="20"/>
              </w:rPr>
              <w:t>issues</w:t>
            </w:r>
            <w:r>
              <w:rPr>
                <w:spacing w:val="-3"/>
                <w:sz w:val="20"/>
              </w:rPr>
              <w:t xml:space="preserve"> </w:t>
            </w:r>
            <w:r>
              <w:rPr>
                <w:sz w:val="20"/>
              </w:rPr>
              <w:t>in</w:t>
            </w:r>
            <w:r>
              <w:rPr>
                <w:spacing w:val="-3"/>
                <w:sz w:val="20"/>
              </w:rPr>
              <w:t xml:space="preserve"> </w:t>
            </w:r>
            <w:r>
              <w:rPr>
                <w:sz w:val="20"/>
              </w:rPr>
              <w:t>this</w:t>
            </w:r>
            <w:r>
              <w:rPr>
                <w:spacing w:val="-2"/>
                <w:sz w:val="20"/>
              </w:rPr>
              <w:t xml:space="preserve"> manuscript.</w:t>
            </w:r>
          </w:p>
        </w:tc>
        <w:tc>
          <w:tcPr>
            <w:tcW w:w="5676" w:type="dxa"/>
          </w:tcPr>
          <w:p w:rsidR="00DE5B61" w:rsidRDefault="00AC525E">
            <w:pPr>
              <w:pStyle w:val="TableParagraph"/>
              <w:spacing w:before="8"/>
              <w:ind w:left="6" w:right="-6"/>
              <w:rPr>
                <w:sz w:val="20"/>
              </w:rPr>
            </w:pPr>
            <w:r>
              <w:rPr>
                <w:sz w:val="20"/>
              </w:rPr>
              <w:t>No</w:t>
            </w:r>
            <w:r>
              <w:rPr>
                <w:spacing w:val="-4"/>
                <w:sz w:val="20"/>
              </w:rPr>
              <w:t xml:space="preserve"> </w:t>
            </w:r>
            <w:r>
              <w:rPr>
                <w:sz w:val="20"/>
              </w:rPr>
              <w:t>ethical</w:t>
            </w:r>
            <w:r>
              <w:rPr>
                <w:spacing w:val="-4"/>
                <w:sz w:val="20"/>
              </w:rPr>
              <w:t xml:space="preserve"> </w:t>
            </w:r>
            <w:r>
              <w:rPr>
                <w:sz w:val="20"/>
              </w:rPr>
              <w:t>issues</w:t>
            </w:r>
            <w:r>
              <w:rPr>
                <w:spacing w:val="-4"/>
                <w:sz w:val="20"/>
              </w:rPr>
              <w:t xml:space="preserve"> </w:t>
            </w:r>
            <w:r>
              <w:rPr>
                <w:sz w:val="20"/>
              </w:rPr>
              <w:t>in</w:t>
            </w:r>
            <w:r>
              <w:rPr>
                <w:spacing w:val="-4"/>
                <w:sz w:val="20"/>
              </w:rPr>
              <w:t xml:space="preserve"> </w:t>
            </w:r>
            <w:r>
              <w:rPr>
                <w:sz w:val="20"/>
              </w:rPr>
              <w:t>this</w:t>
            </w:r>
            <w:r>
              <w:rPr>
                <w:spacing w:val="-4"/>
                <w:sz w:val="20"/>
              </w:rPr>
              <w:t xml:space="preserve"> </w:t>
            </w:r>
            <w:r>
              <w:rPr>
                <w:sz w:val="20"/>
              </w:rPr>
              <w:t>article.</w:t>
            </w:r>
            <w:r>
              <w:rPr>
                <w:spacing w:val="-4"/>
                <w:sz w:val="20"/>
              </w:rPr>
              <w:t xml:space="preserve"> </w:t>
            </w:r>
            <w:r>
              <w:rPr>
                <w:sz w:val="20"/>
              </w:rPr>
              <w:t>But</w:t>
            </w:r>
            <w:r>
              <w:rPr>
                <w:spacing w:val="-4"/>
                <w:sz w:val="20"/>
              </w:rPr>
              <w:t xml:space="preserve"> </w:t>
            </w:r>
            <w:r>
              <w:rPr>
                <w:sz w:val="20"/>
              </w:rPr>
              <w:t>much</w:t>
            </w:r>
            <w:r>
              <w:rPr>
                <w:spacing w:val="-4"/>
                <w:sz w:val="20"/>
              </w:rPr>
              <w:t xml:space="preserve"> </w:t>
            </w:r>
            <w:r>
              <w:rPr>
                <w:sz w:val="20"/>
              </w:rPr>
              <w:t>grammatical</w:t>
            </w:r>
            <w:r>
              <w:rPr>
                <w:spacing w:val="-4"/>
                <w:sz w:val="20"/>
              </w:rPr>
              <w:t xml:space="preserve"> </w:t>
            </w:r>
            <w:r>
              <w:rPr>
                <w:sz w:val="20"/>
              </w:rPr>
              <w:t>mistake,</w:t>
            </w:r>
            <w:r>
              <w:rPr>
                <w:spacing w:val="-4"/>
                <w:sz w:val="20"/>
              </w:rPr>
              <w:t xml:space="preserve"> </w:t>
            </w:r>
            <w:r>
              <w:rPr>
                <w:sz w:val="20"/>
              </w:rPr>
              <w:t>clarity issues, sequence problem in this study.</w:t>
            </w:r>
          </w:p>
        </w:tc>
      </w:tr>
    </w:tbl>
    <w:p w:rsidR="00AC525E" w:rsidRDefault="00AC525E"/>
    <w:p w:rsidR="00F07EF7" w:rsidRPr="00C1071B" w:rsidRDefault="00F07EF7" w:rsidP="00F07EF7">
      <w:pPr>
        <w:pStyle w:val="Affiliation"/>
        <w:spacing w:after="0" w:line="240" w:lineRule="auto"/>
        <w:jc w:val="left"/>
        <w:rPr>
          <w:rFonts w:ascii="Arial" w:hAnsi="Arial" w:cs="Arial"/>
          <w:b/>
          <w:u w:val="single"/>
        </w:rPr>
      </w:pPr>
      <w:r w:rsidRPr="00C1071B">
        <w:rPr>
          <w:rFonts w:ascii="Arial" w:hAnsi="Arial" w:cs="Arial"/>
          <w:b/>
          <w:u w:val="single"/>
        </w:rPr>
        <w:t>Reviewer details:</w:t>
      </w:r>
    </w:p>
    <w:p w:rsidR="00F07EF7" w:rsidRPr="00C1071B" w:rsidRDefault="00F07EF7" w:rsidP="00F07EF7">
      <w:pPr>
        <w:pStyle w:val="Affiliation"/>
        <w:spacing w:after="0" w:line="240" w:lineRule="auto"/>
        <w:jc w:val="left"/>
        <w:rPr>
          <w:rFonts w:ascii="Arial" w:hAnsi="Arial" w:cs="Arial"/>
        </w:rPr>
      </w:pPr>
    </w:p>
    <w:p w:rsidR="00F07EF7" w:rsidRDefault="00F07EF7" w:rsidP="00F07EF7">
      <w:r w:rsidRPr="00C1071B">
        <w:rPr>
          <w:rFonts w:ascii="Arial" w:hAnsi="Arial" w:cs="Arial"/>
          <w:sz w:val="20"/>
          <w:szCs w:val="20"/>
        </w:rPr>
        <w:t xml:space="preserve">Muhammad </w:t>
      </w:r>
      <w:proofErr w:type="spellStart"/>
      <w:r w:rsidRPr="00C1071B">
        <w:rPr>
          <w:rFonts w:ascii="Arial" w:hAnsi="Arial" w:cs="Arial"/>
          <w:sz w:val="20"/>
          <w:szCs w:val="20"/>
        </w:rPr>
        <w:t>Ishfaq</w:t>
      </w:r>
      <w:proofErr w:type="spellEnd"/>
      <w:r w:rsidRPr="00C1071B">
        <w:rPr>
          <w:rFonts w:ascii="Arial" w:hAnsi="Arial" w:cs="Arial"/>
          <w:sz w:val="20"/>
          <w:szCs w:val="20"/>
        </w:rPr>
        <w:t>, National university Science and technology (NUST), Pakistan</w:t>
      </w:r>
      <w:r w:rsidRPr="00C1071B">
        <w:rPr>
          <w:rFonts w:ascii="Arial" w:hAnsi="Arial" w:cs="Arial"/>
          <w:sz w:val="20"/>
          <w:szCs w:val="20"/>
        </w:rPr>
        <w:br/>
      </w:r>
    </w:p>
    <w:p w:rsidR="00F07EF7" w:rsidRDefault="00F07EF7">
      <w:bookmarkStart w:id="0" w:name="_GoBack"/>
      <w:bookmarkEnd w:id="0"/>
    </w:p>
    <w:sectPr w:rsidR="00F07EF7">
      <w:pgSz w:w="23820" w:h="16840" w:orient="landscape"/>
      <w:pgMar w:top="1800" w:right="1133" w:bottom="880" w:left="1275" w:header="1284"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0E4" w:rsidRDefault="003540E4">
      <w:r>
        <w:separator/>
      </w:r>
    </w:p>
  </w:endnote>
  <w:endnote w:type="continuationSeparator" w:id="0">
    <w:p w:rsidR="003540E4" w:rsidRDefault="0035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B61" w:rsidRDefault="00AC525E">
    <w:pPr>
      <w:pStyle w:val="BodyText"/>
      <w:spacing w:line="14" w:lineRule="auto"/>
      <w:rPr>
        <w:b w:val="0"/>
      </w:rPr>
    </w:pPr>
    <w:r>
      <w:rPr>
        <w:b w:val="0"/>
        <w:noProof/>
      </w:rPr>
      <mc:AlternateContent>
        <mc:Choice Requires="wps">
          <w:drawing>
            <wp:anchor distT="0" distB="0" distL="0" distR="0" simplePos="0" relativeHeight="487411200" behindDoc="1" locked="0" layoutInCell="1" allowOverlap="1">
              <wp:simplePos x="0" y="0"/>
              <wp:positionH relativeFrom="page">
                <wp:posOffset>901700</wp:posOffset>
              </wp:positionH>
              <wp:positionV relativeFrom="page">
                <wp:posOffset>10110350</wp:posOffset>
              </wp:positionV>
              <wp:extent cx="66294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rsidR="00DE5B61" w:rsidRDefault="00AC525E">
                          <w:pPr>
                            <w:spacing w:before="13"/>
                            <w:ind w:left="20"/>
                            <w:rPr>
                              <w:sz w:val="16"/>
                            </w:rPr>
                          </w:pPr>
                          <w:r>
                            <w:rPr>
                              <w:sz w:val="16"/>
                            </w:rPr>
                            <w:t>Created</w:t>
                          </w:r>
                          <w:r>
                            <w:rPr>
                              <w:spacing w:val="-3"/>
                              <w:sz w:val="16"/>
                            </w:rPr>
                            <w:t xml:space="preserve"> </w:t>
                          </w:r>
                          <w:r>
                            <w:rPr>
                              <w:sz w:val="16"/>
                            </w:rPr>
                            <w:t>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pt;width:52.2pt;height:10.9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" filled="f" stroked="f">
              <v:textbox inset="0,0,0,0">
                <w:txbxContent>
                  <w:p w:rsidR="00DE5B61" w:rsidRDefault="00AC525E">
                    <w:pPr>
                      <w:spacing w:before="13"/>
                      <w:ind w:left="20"/>
                      <w:rPr>
                        <w:sz w:val="16"/>
                      </w:rPr>
                    </w:pPr>
                    <w:r>
                      <w:rPr>
                        <w:sz w:val="16"/>
                      </w:rPr>
                      <w:t>Created</w:t>
                    </w:r>
                    <w:r>
                      <w:rPr>
                        <w:spacing w:val="-3"/>
                        <w:sz w:val="16"/>
                      </w:rPr>
                      <w:t xml:space="preserve"> </w:t>
                    </w:r>
                    <w:r>
                      <w:rPr>
                        <w:sz w:val="16"/>
                      </w:rPr>
                      <w:t>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11712" behindDoc="1" locked="0" layoutInCell="1" allowOverlap="1">
              <wp:simplePos x="0" y="0"/>
              <wp:positionH relativeFrom="page">
                <wp:posOffset>2639786</wp:posOffset>
              </wp:positionH>
              <wp:positionV relativeFrom="page">
                <wp:posOffset>10110350</wp:posOffset>
              </wp:positionV>
              <wp:extent cx="70866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8430"/>
                      </a:xfrm>
                      <a:prstGeom prst="rect">
                        <a:avLst/>
                      </a:prstGeom>
                    </wps:spPr>
                    <wps:txbx>
                      <w:txbxContent>
                        <w:p w:rsidR="00DE5B61" w:rsidRDefault="00AC525E">
                          <w:pPr>
                            <w:spacing w:before="13"/>
                            <w:ind w:left="20"/>
                            <w:rPr>
                              <w:sz w:val="16"/>
                            </w:rPr>
                          </w:pPr>
                          <w:r>
                            <w:rPr>
                              <w:sz w:val="16"/>
                            </w:rPr>
                            <w:t>Checked</w:t>
                          </w:r>
                          <w:r>
                            <w:rPr>
                              <w:spacing w:val="-3"/>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6.1pt;width:55.8pt;height:10.9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" filled="f" stroked="f">
              <v:textbox inset="0,0,0,0">
                <w:txbxContent>
                  <w:p w:rsidR="00DE5B61" w:rsidRDefault="00AC525E">
                    <w:pPr>
                      <w:spacing w:before="13"/>
                      <w:ind w:left="20"/>
                      <w:rPr>
                        <w:sz w:val="16"/>
                      </w:rPr>
                    </w:pPr>
                    <w:r>
                      <w:rPr>
                        <w:sz w:val="16"/>
                      </w:rPr>
                      <w:t>Checked</w:t>
                    </w:r>
                    <w:r>
                      <w:rPr>
                        <w:spacing w:val="-3"/>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2224" behindDoc="1" locked="0" layoutInCell="1" allowOverlap="1">
              <wp:simplePos x="0" y="0"/>
              <wp:positionH relativeFrom="page">
                <wp:posOffset>4414640</wp:posOffset>
              </wp:positionH>
              <wp:positionV relativeFrom="page">
                <wp:posOffset>10110350</wp:posOffset>
              </wp:positionV>
              <wp:extent cx="86106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8430"/>
                      </a:xfrm>
                      <a:prstGeom prst="rect">
                        <a:avLst/>
                      </a:prstGeom>
                    </wps:spPr>
                    <wps:txbx>
                      <w:txbxContent>
                        <w:p w:rsidR="00DE5B61" w:rsidRDefault="00AC525E">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1pt;width:67.8pt;height:10.9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" filled="f" stroked="f">
              <v:textbox inset="0,0,0,0">
                <w:txbxContent>
                  <w:p w:rsidR="00DE5B61" w:rsidRDefault="00AC525E">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2736" behindDoc="1" locked="0" layoutInCell="1" allowOverlap="1">
              <wp:simplePos x="0" y="0"/>
              <wp:positionH relativeFrom="page">
                <wp:posOffset>6844674</wp:posOffset>
              </wp:positionH>
              <wp:positionV relativeFrom="page">
                <wp:posOffset>10110350</wp:posOffset>
              </wp:positionV>
              <wp:extent cx="1018540"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8540" cy="138430"/>
                      </a:xfrm>
                      <a:prstGeom prst="rect">
                        <a:avLst/>
                      </a:prstGeom>
                    </wps:spPr>
                    <wps:txbx>
                      <w:txbxContent>
                        <w:p w:rsidR="00DE5B61" w:rsidRDefault="00AC525E">
                          <w:pPr>
                            <w:spacing w:before="13"/>
                            <w:ind w:left="20"/>
                            <w:rPr>
                              <w:sz w:val="16"/>
                            </w:rPr>
                          </w:pPr>
                          <w:r>
                            <w:rPr>
                              <w:sz w:val="16"/>
                            </w:rPr>
                            <w:t>Version:</w:t>
                          </w:r>
                          <w:r>
                            <w:rPr>
                              <w:spacing w:val="-4"/>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8.95pt;margin-top:796.1pt;width:80.2pt;height:10.9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" filled="f" stroked="f">
              <v:textbox inset="0,0,0,0">
                <w:txbxContent>
                  <w:p w:rsidR="00DE5B61" w:rsidRDefault="00AC525E">
                    <w:pPr>
                      <w:spacing w:before="13"/>
                      <w:ind w:left="20"/>
                      <w:rPr>
                        <w:sz w:val="16"/>
                      </w:rPr>
                    </w:pPr>
                    <w:r>
                      <w:rPr>
                        <w:sz w:val="16"/>
                      </w:rPr>
                      <w:t>Version:</w:t>
                    </w:r>
                    <w:r>
                      <w:rPr>
                        <w:spacing w:val="-4"/>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0E4" w:rsidRDefault="003540E4">
      <w:r>
        <w:separator/>
      </w:r>
    </w:p>
  </w:footnote>
  <w:footnote w:type="continuationSeparator" w:id="0">
    <w:p w:rsidR="003540E4" w:rsidRDefault="00354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B61" w:rsidRDefault="00AC525E">
    <w:pPr>
      <w:pStyle w:val="BodyText"/>
      <w:spacing w:line="14" w:lineRule="auto"/>
      <w:rPr>
        <w:b w:val="0"/>
      </w:rPr>
    </w:pPr>
    <w:r>
      <w:rPr>
        <w:b w:val="0"/>
        <w:noProof/>
      </w:rPr>
      <mc:AlternateContent>
        <mc:Choice Requires="wps">
          <w:drawing>
            <wp:anchor distT="0" distB="0" distL="0" distR="0" simplePos="0" relativeHeight="487410688" behindDoc="1" locked="0" layoutInCell="1" allowOverlap="1">
              <wp:simplePos x="0" y="0"/>
              <wp:positionH relativeFrom="page">
                <wp:posOffset>901700</wp:posOffset>
              </wp:positionH>
              <wp:positionV relativeFrom="page">
                <wp:posOffset>802534</wp:posOffset>
              </wp:positionV>
              <wp:extent cx="110045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0455" cy="196215"/>
                      </a:xfrm>
                      <a:prstGeom prst="rect">
                        <a:avLst/>
                      </a:prstGeom>
                    </wps:spPr>
                    <wps:txbx>
                      <w:txbxContent>
                        <w:p w:rsidR="00DE5B61" w:rsidRDefault="00AC525E">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65pt;height:15.4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" filled="f" stroked="f">
              <v:textbox inset="0,0,0,0">
                <w:txbxContent>
                  <w:p w:rsidR="00DE5B61" w:rsidRDefault="00AC525E">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5B61"/>
    <w:rsid w:val="000014F6"/>
    <w:rsid w:val="00282E42"/>
    <w:rsid w:val="003540E4"/>
    <w:rsid w:val="003B58A5"/>
    <w:rsid w:val="00874B43"/>
    <w:rsid w:val="009667A1"/>
    <w:rsid w:val="009761AD"/>
    <w:rsid w:val="00AC525E"/>
    <w:rsid w:val="00DC1659"/>
    <w:rsid w:val="00DE5B61"/>
    <w:rsid w:val="00F07EF7"/>
    <w:rsid w:val="00F3493F"/>
    <w:rsid w:val="00FB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B8A8"/>
  <w15:docId w15:val="{8A2E4431-ABB3-4A36-9AC5-834ED35E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
      <w:ind w:left="107"/>
    </w:pPr>
  </w:style>
  <w:style w:type="character" w:styleId="Hyperlink">
    <w:name w:val="Hyperlink"/>
    <w:basedOn w:val="DefaultParagraphFont"/>
    <w:uiPriority w:val="99"/>
    <w:semiHidden/>
    <w:unhideWhenUsed/>
    <w:rsid w:val="00F3493F"/>
    <w:rPr>
      <w:color w:val="0000FF"/>
      <w:u w:val="single"/>
    </w:rPr>
  </w:style>
  <w:style w:type="paragraph" w:customStyle="1" w:styleId="Affiliation">
    <w:name w:val="Affiliation"/>
    <w:basedOn w:val="Normal"/>
    <w:rsid w:val="00F07EF7"/>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cri.com/index.php/ACR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10</cp:revision>
  <dcterms:created xsi:type="dcterms:W3CDTF">2026-01-22T05:36:00Z</dcterms:created>
  <dcterms:modified xsi:type="dcterms:W3CDTF">2026-01-29T06:59:00Z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www.smallpdf.com</vt:lpwstr>
  </property>
  <property fmtid="{D5CDD505-2E9C-101B-9397-08002B2CF9AE}" pid="4" name="LastSaved">
    <vt:filetime>2026-01-22T00:00:00Z</vt:filetime>
  </property>
  <property fmtid="{D5CDD505-2E9C-101B-9397-08002B2CF9AE}" pid="5" name="Producer">
    <vt:lpwstr>3-Heights(TM) PDF Security Shell 4.8.25.2 (http://www.pdf-tools.com)</vt:lpwstr>
  </property>
</Properties>
</file>