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FD21E" w14:textId="22745634" w:rsidR="000E44D6" w:rsidRPr="00DE5F31" w:rsidRDefault="000E44D6" w:rsidP="00DE5F31">
      <w:pPr>
        <w:spacing w:line="240" w:lineRule="auto"/>
        <w:jc w:val="center"/>
        <w:rPr>
          <w:rFonts w:ascii="Times New Roman" w:hAnsi="Times New Roman" w:cs="Times New Roman"/>
          <w:b/>
          <w:sz w:val="28"/>
          <w:szCs w:val="28"/>
        </w:rPr>
      </w:pPr>
      <w:r w:rsidRPr="00DE5F31">
        <w:rPr>
          <w:rFonts w:ascii="Times New Roman" w:hAnsi="Times New Roman" w:cs="Times New Roman"/>
          <w:b/>
          <w:sz w:val="28"/>
          <w:szCs w:val="28"/>
        </w:rPr>
        <w:t xml:space="preserve">Technological Gap and Training Needs of Spice Growers in the Hill and Terai Ecosystem of West Bengal: </w:t>
      </w:r>
      <w:r w:rsidR="00C070C0" w:rsidRPr="00C070C0">
        <w:rPr>
          <w:rFonts w:ascii="Times New Roman" w:hAnsi="Times New Roman" w:cs="Times New Roman"/>
          <w:b/>
          <w:bCs/>
          <w:sz w:val="28"/>
          <w:szCs w:val="28"/>
        </w:rPr>
        <w:t>Insights</w:t>
      </w:r>
      <w:r w:rsidRPr="00C070C0">
        <w:rPr>
          <w:rFonts w:ascii="Times New Roman" w:hAnsi="Times New Roman" w:cs="Times New Roman"/>
          <w:b/>
          <w:bCs/>
          <w:sz w:val="28"/>
          <w:szCs w:val="28"/>
        </w:rPr>
        <w:t xml:space="preserve"> </w:t>
      </w:r>
      <w:r w:rsidRPr="00DE5F31">
        <w:rPr>
          <w:rFonts w:ascii="Times New Roman" w:hAnsi="Times New Roman" w:cs="Times New Roman"/>
          <w:b/>
          <w:sz w:val="28"/>
          <w:szCs w:val="28"/>
        </w:rPr>
        <w:t xml:space="preserve">from </w:t>
      </w:r>
      <w:proofErr w:type="spellStart"/>
      <w:r w:rsidRPr="00DE5F31">
        <w:rPr>
          <w:rFonts w:ascii="Times New Roman" w:hAnsi="Times New Roman" w:cs="Times New Roman"/>
          <w:b/>
          <w:sz w:val="28"/>
          <w:szCs w:val="28"/>
        </w:rPr>
        <w:t>Kalimpong</w:t>
      </w:r>
      <w:proofErr w:type="spellEnd"/>
      <w:r w:rsidRPr="00DE5F31">
        <w:rPr>
          <w:rFonts w:ascii="Times New Roman" w:hAnsi="Times New Roman" w:cs="Times New Roman"/>
          <w:b/>
          <w:sz w:val="28"/>
          <w:szCs w:val="28"/>
        </w:rPr>
        <w:t xml:space="preserve"> District</w:t>
      </w:r>
    </w:p>
    <w:p w14:paraId="1AE55ABC" w14:textId="77777777" w:rsidR="004E28F5" w:rsidRDefault="004E28F5" w:rsidP="00C23C8F">
      <w:pPr>
        <w:spacing w:line="240" w:lineRule="auto"/>
        <w:jc w:val="center"/>
        <w:rPr>
          <w:rFonts w:ascii="Times New Roman" w:hAnsi="Times New Roman" w:cs="Times New Roman"/>
          <w:b/>
          <w:sz w:val="24"/>
          <w:szCs w:val="24"/>
        </w:rPr>
      </w:pPr>
    </w:p>
    <w:p w14:paraId="2346D7B9" w14:textId="77777777" w:rsidR="004E28F5" w:rsidRDefault="004E28F5" w:rsidP="00C23C8F">
      <w:pPr>
        <w:spacing w:line="240" w:lineRule="auto"/>
        <w:jc w:val="center"/>
        <w:rPr>
          <w:rFonts w:ascii="Times New Roman" w:hAnsi="Times New Roman" w:cs="Times New Roman"/>
          <w:b/>
          <w:sz w:val="24"/>
          <w:szCs w:val="24"/>
        </w:rPr>
      </w:pPr>
    </w:p>
    <w:p w14:paraId="4CB463F9" w14:textId="6BD69CB6" w:rsidR="000E44D6" w:rsidRPr="00C23C8F" w:rsidRDefault="000E44D6" w:rsidP="00C23C8F">
      <w:pPr>
        <w:spacing w:line="240" w:lineRule="auto"/>
        <w:jc w:val="center"/>
        <w:rPr>
          <w:rFonts w:ascii="Times New Roman" w:hAnsi="Times New Roman" w:cs="Times New Roman"/>
          <w:b/>
          <w:sz w:val="24"/>
          <w:szCs w:val="24"/>
        </w:rPr>
      </w:pPr>
      <w:bookmarkStart w:id="0" w:name="_GoBack"/>
      <w:bookmarkEnd w:id="0"/>
      <w:r w:rsidRPr="00C23C8F">
        <w:rPr>
          <w:rFonts w:ascii="Times New Roman" w:hAnsi="Times New Roman" w:cs="Times New Roman"/>
          <w:b/>
          <w:sz w:val="24"/>
          <w:szCs w:val="24"/>
        </w:rPr>
        <w:t>Abstract</w:t>
      </w:r>
    </w:p>
    <w:p w14:paraId="3F6C13A9" w14:textId="6CC59ADA" w:rsidR="000E44D6" w:rsidRPr="00DE5F31" w:rsidRDefault="000E44D6" w:rsidP="00DE5F31">
      <w:pPr>
        <w:spacing w:line="240" w:lineRule="auto"/>
        <w:jc w:val="both"/>
        <w:rPr>
          <w:rFonts w:ascii="Times New Roman" w:hAnsi="Times New Roman" w:cs="Times New Roman"/>
          <w:bCs/>
          <w:sz w:val="24"/>
          <w:szCs w:val="24"/>
        </w:rPr>
      </w:pPr>
      <w:r w:rsidRPr="00DE5F31">
        <w:rPr>
          <w:rFonts w:ascii="Times New Roman" w:hAnsi="Times New Roman" w:cs="Times New Roman"/>
          <w:bCs/>
          <w:sz w:val="24"/>
          <w:szCs w:val="24"/>
        </w:rPr>
        <w:t>Spices play a significant role in enhancing farm income and livelihood security of small and ma</w:t>
      </w:r>
      <w:r w:rsidR="00A17DF7" w:rsidRPr="00DE5F31">
        <w:rPr>
          <w:rFonts w:ascii="Times New Roman" w:hAnsi="Times New Roman" w:cs="Times New Roman"/>
          <w:bCs/>
          <w:sz w:val="24"/>
          <w:szCs w:val="24"/>
        </w:rPr>
        <w:t>rginal farmers in the hill and t</w:t>
      </w:r>
      <w:r w:rsidRPr="00DE5F31">
        <w:rPr>
          <w:rFonts w:ascii="Times New Roman" w:hAnsi="Times New Roman" w:cs="Times New Roman"/>
          <w:bCs/>
          <w:sz w:val="24"/>
          <w:szCs w:val="24"/>
        </w:rPr>
        <w:t xml:space="preserve">erai regions of India. Despite </w:t>
      </w:r>
      <w:proofErr w:type="spellStart"/>
      <w:r w:rsidRPr="00DE5F31">
        <w:rPr>
          <w:rFonts w:ascii="Times New Roman" w:hAnsi="Times New Roman" w:cs="Times New Roman"/>
          <w:bCs/>
          <w:sz w:val="24"/>
          <w:szCs w:val="24"/>
        </w:rPr>
        <w:t>favourable</w:t>
      </w:r>
      <w:proofErr w:type="spellEnd"/>
      <w:r w:rsidRPr="00DE5F31">
        <w:rPr>
          <w:rFonts w:ascii="Times New Roman" w:hAnsi="Times New Roman" w:cs="Times New Roman"/>
          <w:bCs/>
          <w:sz w:val="24"/>
          <w:szCs w:val="24"/>
        </w:rPr>
        <w:t xml:space="preserve"> </w:t>
      </w:r>
      <w:proofErr w:type="spellStart"/>
      <w:r w:rsidRPr="00DE5F31">
        <w:rPr>
          <w:rFonts w:ascii="Times New Roman" w:hAnsi="Times New Roman" w:cs="Times New Roman"/>
          <w:bCs/>
          <w:sz w:val="24"/>
          <w:szCs w:val="24"/>
        </w:rPr>
        <w:t>agro</w:t>
      </w:r>
      <w:proofErr w:type="spellEnd"/>
      <w:r w:rsidRPr="00DE5F31">
        <w:rPr>
          <w:rFonts w:ascii="Times New Roman" w:hAnsi="Times New Roman" w:cs="Times New Roman"/>
          <w:bCs/>
          <w:sz w:val="24"/>
          <w:szCs w:val="24"/>
        </w:rPr>
        <w:t xml:space="preserve">-ecological conditions, the productivity of spice crops in several regions remains sub-optimal due to poor adoption of recommended production technologies. The present study was undertaken in </w:t>
      </w:r>
      <w:proofErr w:type="spellStart"/>
      <w:r w:rsidRPr="00DE5F31">
        <w:rPr>
          <w:rFonts w:ascii="Times New Roman" w:hAnsi="Times New Roman" w:cs="Times New Roman"/>
          <w:bCs/>
          <w:sz w:val="24"/>
          <w:szCs w:val="24"/>
        </w:rPr>
        <w:t>Kalimpong</w:t>
      </w:r>
      <w:proofErr w:type="spellEnd"/>
      <w:r w:rsidRPr="00DE5F31">
        <w:rPr>
          <w:rFonts w:ascii="Times New Roman" w:hAnsi="Times New Roman" w:cs="Times New Roman"/>
          <w:bCs/>
          <w:sz w:val="24"/>
          <w:szCs w:val="24"/>
        </w:rPr>
        <w:t xml:space="preserve"> district of West Bengal to assess the socio-economic profile of spice growers, examine their knowledge level, identify technological gaps, and determine </w:t>
      </w:r>
      <w:r w:rsidR="00A17DF7" w:rsidRPr="00DE5F31">
        <w:rPr>
          <w:rFonts w:ascii="Times New Roman" w:hAnsi="Times New Roman" w:cs="Times New Roman"/>
          <w:bCs/>
          <w:sz w:val="24"/>
          <w:szCs w:val="24"/>
        </w:rPr>
        <w:t>priority-training</w:t>
      </w:r>
      <w:r w:rsidRPr="00DE5F31">
        <w:rPr>
          <w:rFonts w:ascii="Times New Roman" w:hAnsi="Times New Roman" w:cs="Times New Roman"/>
          <w:bCs/>
          <w:sz w:val="24"/>
          <w:szCs w:val="24"/>
        </w:rPr>
        <w:t xml:space="preserve"> needs. A multistage sampling design was followed, and data were collected from 200 randomly selected spice growers through a structured interview schedule. The study revealed that </w:t>
      </w:r>
      <w:r w:rsidR="00A17DF7" w:rsidRPr="00DE5F31">
        <w:rPr>
          <w:rFonts w:ascii="Times New Roman" w:hAnsi="Times New Roman" w:cs="Times New Roman"/>
          <w:bCs/>
          <w:sz w:val="24"/>
          <w:szCs w:val="24"/>
        </w:rPr>
        <w:t>middle-aged and elderly male farmers, with limited participation of youth and women, and a majority belonging to small and marginal landholding and Below Poverty Line categories predominantly undertook spice cultivation</w:t>
      </w:r>
      <w:r w:rsidRPr="00DE5F31">
        <w:rPr>
          <w:rFonts w:ascii="Times New Roman" w:hAnsi="Times New Roman" w:cs="Times New Roman"/>
          <w:bCs/>
          <w:sz w:val="24"/>
          <w:szCs w:val="24"/>
        </w:rPr>
        <w:t xml:space="preserve">. Knowledge assessment indicated adequate awareness regarding planting and harvesting practices, while substantial deficiencies were observed in fertilizer management, seed treatment, irrigation systems, and scientific curing methods. Technological gap analysis revealed very high gaps in seed treatment and chemical weed control (96%), followed by fertilizer application and insect pest management (90%), and disease management (84%). Training need assessment identified disease management and insect pest management as the most critical areas, followed by irrigation management and value addition. The findings underscore the need for focused, location-specific extension interventions and demand-driven training </w:t>
      </w:r>
      <w:proofErr w:type="spellStart"/>
      <w:r w:rsidRPr="00DE5F31">
        <w:rPr>
          <w:rFonts w:ascii="Times New Roman" w:hAnsi="Times New Roman" w:cs="Times New Roman"/>
          <w:bCs/>
          <w:sz w:val="24"/>
          <w:szCs w:val="24"/>
        </w:rPr>
        <w:t>programmes</w:t>
      </w:r>
      <w:proofErr w:type="spellEnd"/>
      <w:r w:rsidRPr="00DE5F31">
        <w:rPr>
          <w:rFonts w:ascii="Times New Roman" w:hAnsi="Times New Roman" w:cs="Times New Roman"/>
          <w:bCs/>
          <w:sz w:val="24"/>
          <w:szCs w:val="24"/>
        </w:rPr>
        <w:t xml:space="preserve"> to bridge technological gaps, enhance adoption of improved practices, and promote sustainable spice cultivation in the hill ecosystem of West Bengal.</w:t>
      </w:r>
      <w:r w:rsidR="00063CE5" w:rsidRPr="00DE5F31">
        <w:rPr>
          <w:rFonts w:ascii="Times New Roman" w:hAnsi="Times New Roman" w:cs="Times New Roman"/>
          <w:bCs/>
          <w:sz w:val="24"/>
          <w:szCs w:val="24"/>
        </w:rPr>
        <w:t xml:space="preserve"> The study is based on cross-sectional data collected from a limited geographical area, which may restrict the generalization of findings to other regions. seasonal variations and long-term impacts of training interventions were not captured, indicating scope for future longitudinal studies.</w:t>
      </w:r>
    </w:p>
    <w:p w14:paraId="303B09D2" w14:textId="77777777" w:rsidR="000E44D6" w:rsidRPr="00DE5F31" w:rsidRDefault="000E44D6" w:rsidP="00DE5F31">
      <w:pPr>
        <w:spacing w:line="240" w:lineRule="auto"/>
        <w:jc w:val="both"/>
        <w:rPr>
          <w:rFonts w:ascii="Times New Roman" w:hAnsi="Times New Roman" w:cs="Times New Roman"/>
          <w:bCs/>
          <w:i/>
          <w:sz w:val="24"/>
          <w:szCs w:val="24"/>
        </w:rPr>
      </w:pPr>
      <w:r w:rsidRPr="00DE5F31">
        <w:rPr>
          <w:rFonts w:ascii="Times New Roman" w:hAnsi="Times New Roman" w:cs="Times New Roman"/>
          <w:bCs/>
          <w:sz w:val="24"/>
          <w:szCs w:val="24"/>
        </w:rPr>
        <w:t xml:space="preserve">Keywords: </w:t>
      </w:r>
      <w:r w:rsidRPr="00DE5F31">
        <w:rPr>
          <w:rFonts w:ascii="Times New Roman" w:hAnsi="Times New Roman" w:cs="Times New Roman"/>
          <w:bCs/>
          <w:i/>
          <w:sz w:val="24"/>
          <w:szCs w:val="24"/>
        </w:rPr>
        <w:t>Spice growers, technological gap, training needs, knowledge level, extension education, West Bengal</w:t>
      </w:r>
    </w:p>
    <w:p w14:paraId="36B03D2F" w14:textId="77777777" w:rsidR="000E44D6" w:rsidRPr="00C070C0" w:rsidRDefault="00A17DF7" w:rsidP="00DE5F31">
      <w:pPr>
        <w:spacing w:line="240" w:lineRule="auto"/>
        <w:jc w:val="both"/>
        <w:rPr>
          <w:rFonts w:ascii="Times New Roman" w:hAnsi="Times New Roman" w:cs="Times New Roman"/>
          <w:b/>
          <w:sz w:val="24"/>
          <w:szCs w:val="24"/>
        </w:rPr>
      </w:pPr>
      <w:r w:rsidRPr="00C070C0">
        <w:rPr>
          <w:rFonts w:ascii="Times New Roman" w:hAnsi="Times New Roman" w:cs="Times New Roman"/>
          <w:b/>
          <w:sz w:val="24"/>
          <w:szCs w:val="24"/>
        </w:rPr>
        <w:t>Introduction</w:t>
      </w:r>
    </w:p>
    <w:p w14:paraId="2227F497" w14:textId="77777777" w:rsidR="00A17DF7" w:rsidRPr="00DE5F31" w:rsidRDefault="00A17DF7" w:rsidP="00DE5F31">
      <w:pPr>
        <w:spacing w:line="240" w:lineRule="auto"/>
        <w:jc w:val="both"/>
        <w:rPr>
          <w:rFonts w:ascii="Times New Roman" w:hAnsi="Times New Roman" w:cs="Times New Roman"/>
          <w:bCs/>
          <w:sz w:val="24"/>
          <w:szCs w:val="24"/>
        </w:rPr>
      </w:pPr>
      <w:r w:rsidRPr="00DE5F31">
        <w:rPr>
          <w:rFonts w:ascii="Times New Roman" w:hAnsi="Times New Roman" w:cs="Times New Roman"/>
          <w:bCs/>
          <w:sz w:val="24"/>
          <w:szCs w:val="24"/>
        </w:rPr>
        <w:t xml:space="preserve">Spices constitute an integral component of Indian agriculture, cuisine, trade, and traditional medicine contributing significantly to farm income, employment generation, and export earnings. India is recognized globally as the largest producer, consumer, and exporter of spices, owing to its wide range of </w:t>
      </w:r>
      <w:proofErr w:type="spellStart"/>
      <w:r w:rsidRPr="00DE5F31">
        <w:rPr>
          <w:rFonts w:ascii="Times New Roman" w:hAnsi="Times New Roman" w:cs="Times New Roman"/>
          <w:bCs/>
          <w:sz w:val="24"/>
          <w:szCs w:val="24"/>
        </w:rPr>
        <w:t>agro</w:t>
      </w:r>
      <w:proofErr w:type="spellEnd"/>
      <w:r w:rsidRPr="00DE5F31">
        <w:rPr>
          <w:rFonts w:ascii="Times New Roman" w:hAnsi="Times New Roman" w:cs="Times New Roman"/>
          <w:bCs/>
          <w:sz w:val="24"/>
          <w:szCs w:val="24"/>
        </w:rPr>
        <w:t>-climatic conditions that support the cultivation of diverse spice crops. Historically, spices have played a pivotal role in shaping trade relations and cultural exchanges, and in the contemporary period, they continue to hold economic and strategic importance in the agricultural sector.</w:t>
      </w:r>
    </w:p>
    <w:p w14:paraId="71DF0764" w14:textId="77777777" w:rsidR="00A17DF7" w:rsidRPr="00DE5F31" w:rsidRDefault="00A17DF7" w:rsidP="00DE5F31">
      <w:pPr>
        <w:spacing w:line="240" w:lineRule="auto"/>
        <w:jc w:val="both"/>
        <w:rPr>
          <w:rFonts w:ascii="Times New Roman" w:hAnsi="Times New Roman" w:cs="Times New Roman"/>
          <w:bCs/>
          <w:sz w:val="24"/>
          <w:szCs w:val="24"/>
        </w:rPr>
      </w:pPr>
      <w:r w:rsidRPr="00DE5F31">
        <w:rPr>
          <w:rFonts w:ascii="Times New Roman" w:hAnsi="Times New Roman" w:cs="Times New Roman"/>
          <w:bCs/>
          <w:sz w:val="24"/>
          <w:szCs w:val="24"/>
        </w:rPr>
        <w:t xml:space="preserve">In West Bengal, spice cultivation is largely concentrated in the northern hill zone and Terai region, where crops such as large cardamom, ginger, turmeric, and </w:t>
      </w:r>
      <w:proofErr w:type="spellStart"/>
      <w:r w:rsidRPr="00DE5F31">
        <w:rPr>
          <w:rFonts w:ascii="Times New Roman" w:hAnsi="Times New Roman" w:cs="Times New Roman"/>
          <w:bCs/>
          <w:sz w:val="24"/>
          <w:szCs w:val="24"/>
        </w:rPr>
        <w:t>chilli</w:t>
      </w:r>
      <w:proofErr w:type="spellEnd"/>
      <w:r w:rsidRPr="00DE5F31">
        <w:rPr>
          <w:rFonts w:ascii="Times New Roman" w:hAnsi="Times New Roman" w:cs="Times New Roman"/>
          <w:bCs/>
          <w:sz w:val="24"/>
          <w:szCs w:val="24"/>
        </w:rPr>
        <w:t xml:space="preserve"> serve as important livelihood options for small and marginal farmers. </w:t>
      </w:r>
      <w:proofErr w:type="spellStart"/>
      <w:r w:rsidRPr="00DE5F31">
        <w:rPr>
          <w:rFonts w:ascii="Times New Roman" w:hAnsi="Times New Roman" w:cs="Times New Roman"/>
          <w:bCs/>
          <w:sz w:val="24"/>
          <w:szCs w:val="24"/>
        </w:rPr>
        <w:t>Kalimpong</w:t>
      </w:r>
      <w:proofErr w:type="spellEnd"/>
      <w:r w:rsidRPr="00DE5F31">
        <w:rPr>
          <w:rFonts w:ascii="Times New Roman" w:hAnsi="Times New Roman" w:cs="Times New Roman"/>
          <w:bCs/>
          <w:sz w:val="24"/>
          <w:szCs w:val="24"/>
        </w:rPr>
        <w:t xml:space="preserve"> district, characterized by hilly terrain and </w:t>
      </w:r>
      <w:r w:rsidRPr="00DE5F31">
        <w:rPr>
          <w:rFonts w:ascii="Times New Roman" w:hAnsi="Times New Roman" w:cs="Times New Roman"/>
          <w:bCs/>
          <w:sz w:val="24"/>
          <w:szCs w:val="24"/>
        </w:rPr>
        <w:lastRenderedPageBreak/>
        <w:t xml:space="preserve">subsistence-oriented farming systems, has traditionally been an important spice-growing region. However, in recent years, the area and production of spices have shown a declining trend despite </w:t>
      </w:r>
      <w:proofErr w:type="spellStart"/>
      <w:r w:rsidRPr="00DE5F31">
        <w:rPr>
          <w:rFonts w:ascii="Times New Roman" w:hAnsi="Times New Roman" w:cs="Times New Roman"/>
          <w:bCs/>
          <w:sz w:val="24"/>
          <w:szCs w:val="24"/>
        </w:rPr>
        <w:t>favourable</w:t>
      </w:r>
      <w:proofErr w:type="spellEnd"/>
      <w:r w:rsidRPr="00DE5F31">
        <w:rPr>
          <w:rFonts w:ascii="Times New Roman" w:hAnsi="Times New Roman" w:cs="Times New Roman"/>
          <w:bCs/>
          <w:sz w:val="24"/>
          <w:szCs w:val="24"/>
        </w:rPr>
        <w:t xml:space="preserve"> ecological conditions. This decline may be attributed to limited adoption of improved production technologies, inadequate extension support, and insufficient training opportunities for farmers.</w:t>
      </w:r>
    </w:p>
    <w:p w14:paraId="142B6C8F" w14:textId="57E1AC20" w:rsidR="00A17DF7" w:rsidRPr="00DE5F31" w:rsidRDefault="00A17DF7" w:rsidP="00DE5F31">
      <w:pPr>
        <w:spacing w:line="240" w:lineRule="auto"/>
        <w:jc w:val="both"/>
        <w:rPr>
          <w:rFonts w:ascii="Times New Roman" w:hAnsi="Times New Roman" w:cs="Times New Roman"/>
          <w:bCs/>
          <w:sz w:val="24"/>
          <w:szCs w:val="24"/>
        </w:rPr>
      </w:pPr>
      <w:r w:rsidRPr="00DE5F31">
        <w:rPr>
          <w:rFonts w:ascii="Times New Roman" w:hAnsi="Times New Roman" w:cs="Times New Roman"/>
          <w:bCs/>
          <w:sz w:val="24"/>
          <w:szCs w:val="24"/>
        </w:rPr>
        <w:t>Technological gap</w:t>
      </w:r>
      <w:r w:rsidR="00C070C0">
        <w:rPr>
          <w:rFonts w:ascii="Times New Roman" w:hAnsi="Times New Roman" w:cs="Times New Roman"/>
          <w:bCs/>
          <w:sz w:val="24"/>
          <w:szCs w:val="24"/>
        </w:rPr>
        <w:t xml:space="preserve"> </w:t>
      </w:r>
      <w:r w:rsidRPr="00DE5F31">
        <w:rPr>
          <w:rFonts w:ascii="Times New Roman" w:hAnsi="Times New Roman" w:cs="Times New Roman"/>
          <w:bCs/>
          <w:sz w:val="24"/>
          <w:szCs w:val="24"/>
        </w:rPr>
        <w:t xml:space="preserve">remains a major constraint in enhancing agricultural productivity. Identifying such gaps and understanding farmers’ training needs are essential for designing effective extension interventions. In this context, the present study was undertaken to assess the knowledge level, technological gap, and training needs of spice growers in </w:t>
      </w:r>
      <w:proofErr w:type="spellStart"/>
      <w:r w:rsidRPr="00DE5F31">
        <w:rPr>
          <w:rFonts w:ascii="Times New Roman" w:hAnsi="Times New Roman" w:cs="Times New Roman"/>
          <w:bCs/>
          <w:sz w:val="24"/>
          <w:szCs w:val="24"/>
        </w:rPr>
        <w:t>Kalimpong</w:t>
      </w:r>
      <w:proofErr w:type="spellEnd"/>
      <w:r w:rsidRPr="00DE5F31">
        <w:rPr>
          <w:rFonts w:ascii="Times New Roman" w:hAnsi="Times New Roman" w:cs="Times New Roman"/>
          <w:bCs/>
          <w:sz w:val="24"/>
          <w:szCs w:val="24"/>
        </w:rPr>
        <w:t xml:space="preserve"> district of West Bengal.</w:t>
      </w:r>
    </w:p>
    <w:p w14:paraId="60F06CB5" w14:textId="301AC90D" w:rsidR="00A17DF7" w:rsidRPr="00C070C0" w:rsidRDefault="00063CE5" w:rsidP="00DE5F31">
      <w:pPr>
        <w:spacing w:line="240" w:lineRule="auto"/>
        <w:jc w:val="both"/>
        <w:rPr>
          <w:rFonts w:ascii="Times New Roman" w:hAnsi="Times New Roman" w:cs="Times New Roman"/>
          <w:b/>
          <w:sz w:val="24"/>
          <w:szCs w:val="24"/>
        </w:rPr>
      </w:pPr>
      <w:r w:rsidRPr="00C070C0">
        <w:rPr>
          <w:rFonts w:ascii="Times New Roman" w:hAnsi="Times New Roman" w:cs="Times New Roman"/>
          <w:b/>
          <w:sz w:val="24"/>
          <w:szCs w:val="24"/>
        </w:rPr>
        <w:t xml:space="preserve">Research </w:t>
      </w:r>
      <w:r w:rsidR="00A17DF7" w:rsidRPr="00C070C0">
        <w:rPr>
          <w:rFonts w:ascii="Times New Roman" w:hAnsi="Times New Roman" w:cs="Times New Roman"/>
          <w:b/>
          <w:sz w:val="24"/>
          <w:szCs w:val="24"/>
        </w:rPr>
        <w:t>Methodology</w:t>
      </w:r>
    </w:p>
    <w:p w14:paraId="2ED451E0" w14:textId="7BE07A14" w:rsidR="00063CE5" w:rsidRPr="00DE5F31" w:rsidRDefault="00C070C0" w:rsidP="00DE5F31">
      <w:pPr>
        <w:spacing w:before="100" w:beforeAutospacing="1" w:after="100" w:afterAutospacing="1" w:line="240" w:lineRule="auto"/>
        <w:jc w:val="both"/>
        <w:rPr>
          <w:rFonts w:ascii="Times New Roman" w:eastAsia="Times New Roman" w:hAnsi="Times New Roman" w:cs="Times New Roman"/>
          <w:bCs/>
          <w:sz w:val="24"/>
          <w:szCs w:val="24"/>
          <w:lang w:val="en-IN" w:eastAsia="en-IN"/>
        </w:rPr>
      </w:pPr>
      <w:r w:rsidRPr="00C070C0">
        <w:rPr>
          <w:rFonts w:ascii="Times New Roman" w:hAnsi="Times New Roman" w:cs="Times New Roman"/>
          <w:sz w:val="24"/>
          <w:szCs w:val="24"/>
        </w:rPr>
        <w:t>The study followed an ex post facto research design, which is appropriate when variables cannot be manipulated by the researcher and are studied in their natural setting. This design was considered suitable for examining the existing level of technological gap and training needs among spice growers in the study area</w:t>
      </w:r>
      <w:r>
        <w:t xml:space="preserve">. </w:t>
      </w:r>
      <w:r w:rsidR="008717B3" w:rsidRPr="00DE5F31">
        <w:rPr>
          <w:rFonts w:ascii="Times New Roman" w:eastAsia="Times New Roman" w:hAnsi="Times New Roman" w:cs="Times New Roman"/>
          <w:bCs/>
          <w:sz w:val="24"/>
          <w:szCs w:val="24"/>
          <w:lang w:val="en-IN" w:eastAsia="en-IN"/>
        </w:rPr>
        <w:t xml:space="preserve">A multistage sampling technique was adopted for this study. </w:t>
      </w:r>
      <w:proofErr w:type="spellStart"/>
      <w:r w:rsidR="008717B3" w:rsidRPr="00DE5F31">
        <w:rPr>
          <w:rFonts w:ascii="Times New Roman" w:eastAsia="Times New Roman" w:hAnsi="Times New Roman" w:cs="Times New Roman"/>
          <w:bCs/>
          <w:sz w:val="24"/>
          <w:szCs w:val="24"/>
          <w:lang w:val="en-IN" w:eastAsia="en-IN"/>
        </w:rPr>
        <w:t>Kalimpong</w:t>
      </w:r>
      <w:proofErr w:type="spellEnd"/>
      <w:r w:rsidR="008717B3" w:rsidRPr="00DE5F31">
        <w:rPr>
          <w:rFonts w:ascii="Times New Roman" w:eastAsia="Times New Roman" w:hAnsi="Times New Roman" w:cs="Times New Roman"/>
          <w:bCs/>
          <w:sz w:val="24"/>
          <w:szCs w:val="24"/>
          <w:lang w:val="en-IN" w:eastAsia="en-IN"/>
        </w:rPr>
        <w:t xml:space="preserve"> district of West Bengal, located in the northern hill zone of the state was selected purposively as it represents a dominant spice-growing belt in West Bengal. </w:t>
      </w:r>
      <w:r w:rsidR="00063CE5" w:rsidRPr="00DE5F31">
        <w:rPr>
          <w:rFonts w:ascii="Times New Roman" w:eastAsia="Times New Roman" w:hAnsi="Times New Roman" w:cs="Times New Roman"/>
          <w:bCs/>
          <w:sz w:val="24"/>
          <w:szCs w:val="24"/>
          <w:lang w:val="en-IN" w:eastAsia="en-IN"/>
        </w:rPr>
        <w:t>The district has a favourable climate for cultivation of major spices such as large cardamom, ginger, and turmeric, which constitute a significant part of farm households’ livelihood portfolios. The area was selected purposively because of</w:t>
      </w:r>
      <w:r w:rsidR="008115C7" w:rsidRPr="00DE5F31">
        <w:rPr>
          <w:rFonts w:ascii="Times New Roman" w:eastAsia="Times New Roman" w:hAnsi="Times New Roman" w:cs="Times New Roman"/>
          <w:bCs/>
          <w:sz w:val="24"/>
          <w:szCs w:val="24"/>
          <w:lang w:val="en-IN" w:eastAsia="en-IN"/>
        </w:rPr>
        <w:t xml:space="preserve"> h</w:t>
      </w:r>
      <w:r w:rsidR="00063CE5" w:rsidRPr="00DE5F31">
        <w:rPr>
          <w:rFonts w:ascii="Times New Roman" w:eastAsia="Times New Roman" w:hAnsi="Times New Roman" w:cs="Times New Roman"/>
          <w:bCs/>
          <w:sz w:val="24"/>
          <w:szCs w:val="24"/>
          <w:lang w:val="en-IN" w:eastAsia="en-IN"/>
        </w:rPr>
        <w:t>igh concentration of spice growers,</w:t>
      </w:r>
      <w:r w:rsidR="008115C7" w:rsidRPr="00DE5F31">
        <w:rPr>
          <w:rFonts w:ascii="Times New Roman" w:eastAsia="Times New Roman" w:hAnsi="Times New Roman" w:cs="Times New Roman"/>
          <w:bCs/>
          <w:sz w:val="24"/>
          <w:szCs w:val="24"/>
          <w:lang w:val="en-IN" w:eastAsia="en-IN"/>
        </w:rPr>
        <w:t xml:space="preserve"> e</w:t>
      </w:r>
      <w:r w:rsidR="00063CE5" w:rsidRPr="00DE5F31">
        <w:rPr>
          <w:rFonts w:ascii="Times New Roman" w:eastAsia="Times New Roman" w:hAnsi="Times New Roman" w:cs="Times New Roman"/>
          <w:bCs/>
          <w:sz w:val="24"/>
          <w:szCs w:val="24"/>
          <w:lang w:val="en-IN" w:eastAsia="en-IN"/>
        </w:rPr>
        <w:t>conomic importance of spice crops in farming systems, and</w:t>
      </w:r>
      <w:r w:rsidR="008115C7" w:rsidRPr="00DE5F31">
        <w:rPr>
          <w:rFonts w:ascii="Times New Roman" w:eastAsia="Times New Roman" w:hAnsi="Times New Roman" w:cs="Times New Roman"/>
          <w:bCs/>
          <w:sz w:val="24"/>
          <w:szCs w:val="24"/>
          <w:lang w:val="en-IN" w:eastAsia="en-IN"/>
        </w:rPr>
        <w:t xml:space="preserve"> p</w:t>
      </w:r>
      <w:r w:rsidR="00063CE5" w:rsidRPr="00DE5F31">
        <w:rPr>
          <w:rFonts w:ascii="Times New Roman" w:eastAsia="Times New Roman" w:hAnsi="Times New Roman" w:cs="Times New Roman"/>
          <w:bCs/>
          <w:sz w:val="24"/>
          <w:szCs w:val="24"/>
          <w:lang w:val="en-IN" w:eastAsia="en-IN"/>
        </w:rPr>
        <w:t>revalence of noticeable productivity gaps, making it suitable for an empirical investigation on knowledge levels, technological gaps, and training needs.</w:t>
      </w:r>
      <w:r w:rsidR="008115C7" w:rsidRPr="00DE5F31">
        <w:rPr>
          <w:rFonts w:ascii="Times New Roman" w:eastAsia="Times New Roman" w:hAnsi="Times New Roman" w:cs="Times New Roman"/>
          <w:bCs/>
          <w:sz w:val="24"/>
          <w:szCs w:val="24"/>
          <w:lang w:val="en-IN" w:eastAsia="en-IN"/>
        </w:rPr>
        <w:t xml:space="preserve"> </w:t>
      </w:r>
      <w:r w:rsidR="00063CE5" w:rsidRPr="00DE5F31">
        <w:rPr>
          <w:rFonts w:ascii="Times New Roman" w:eastAsia="Times New Roman" w:hAnsi="Times New Roman" w:cs="Times New Roman"/>
          <w:bCs/>
          <w:sz w:val="24"/>
          <w:szCs w:val="24"/>
          <w:lang w:val="en-IN" w:eastAsia="en-IN"/>
        </w:rPr>
        <w:t>Among the range of crops cultivated in the region, large cardamom, ginger, and turmeric were selected as the focus of the investigation due to their predominance in acreage, income contribution, and cultural significance in hill agriculture. These crops provide regular cash flow, have assured marketability, and have witnessed increasing policy emphasis in the last decade.</w:t>
      </w:r>
    </w:p>
    <w:p w14:paraId="09041785" w14:textId="65E6F279" w:rsidR="00063CE5" w:rsidRPr="00DE5F31" w:rsidRDefault="00063CE5" w:rsidP="00DE5F31">
      <w:pPr>
        <w:spacing w:before="100" w:beforeAutospacing="1" w:after="100" w:afterAutospacing="1" w:line="240" w:lineRule="auto"/>
        <w:jc w:val="both"/>
        <w:rPr>
          <w:rFonts w:ascii="Times New Roman" w:eastAsia="Times New Roman" w:hAnsi="Times New Roman" w:cs="Times New Roman"/>
          <w:bCs/>
          <w:sz w:val="24"/>
          <w:szCs w:val="24"/>
          <w:lang w:val="en-IN" w:eastAsia="en-IN"/>
        </w:rPr>
      </w:pPr>
      <w:r w:rsidRPr="00DE5F31">
        <w:rPr>
          <w:rFonts w:ascii="Times New Roman" w:eastAsia="Times New Roman" w:hAnsi="Times New Roman" w:cs="Times New Roman"/>
          <w:bCs/>
          <w:sz w:val="24"/>
          <w:szCs w:val="24"/>
          <w:lang w:val="en-IN" w:eastAsia="en-IN"/>
        </w:rPr>
        <w:t>Three blocks—</w:t>
      </w:r>
      <w:proofErr w:type="spellStart"/>
      <w:r w:rsidRPr="00DE5F31">
        <w:rPr>
          <w:rFonts w:ascii="Times New Roman" w:eastAsia="Times New Roman" w:hAnsi="Times New Roman" w:cs="Times New Roman"/>
          <w:bCs/>
          <w:sz w:val="24"/>
          <w:szCs w:val="24"/>
          <w:lang w:val="en-IN" w:eastAsia="en-IN"/>
        </w:rPr>
        <w:t>Kalimpong</w:t>
      </w:r>
      <w:proofErr w:type="spellEnd"/>
      <w:r w:rsidRPr="00DE5F31">
        <w:rPr>
          <w:rFonts w:ascii="Times New Roman" w:eastAsia="Times New Roman" w:hAnsi="Times New Roman" w:cs="Times New Roman"/>
          <w:bCs/>
          <w:sz w:val="24"/>
          <w:szCs w:val="24"/>
          <w:lang w:val="en-IN" w:eastAsia="en-IN"/>
        </w:rPr>
        <w:t xml:space="preserve">-I, </w:t>
      </w:r>
      <w:proofErr w:type="spellStart"/>
      <w:r w:rsidRPr="00DE5F31">
        <w:rPr>
          <w:rFonts w:ascii="Times New Roman" w:eastAsia="Times New Roman" w:hAnsi="Times New Roman" w:cs="Times New Roman"/>
          <w:bCs/>
          <w:sz w:val="24"/>
          <w:szCs w:val="24"/>
          <w:lang w:val="en-IN" w:eastAsia="en-IN"/>
        </w:rPr>
        <w:t>Pedong</w:t>
      </w:r>
      <w:proofErr w:type="spellEnd"/>
      <w:r w:rsidRPr="00DE5F31">
        <w:rPr>
          <w:rFonts w:ascii="Times New Roman" w:eastAsia="Times New Roman" w:hAnsi="Times New Roman" w:cs="Times New Roman"/>
          <w:bCs/>
          <w:sz w:val="24"/>
          <w:szCs w:val="24"/>
          <w:lang w:val="en-IN" w:eastAsia="en-IN"/>
        </w:rPr>
        <w:t xml:space="preserve">, and </w:t>
      </w:r>
      <w:proofErr w:type="spellStart"/>
      <w:r w:rsidRPr="00DE5F31">
        <w:rPr>
          <w:rFonts w:ascii="Times New Roman" w:eastAsia="Times New Roman" w:hAnsi="Times New Roman" w:cs="Times New Roman"/>
          <w:bCs/>
          <w:sz w:val="24"/>
          <w:szCs w:val="24"/>
          <w:lang w:val="en-IN" w:eastAsia="en-IN"/>
        </w:rPr>
        <w:t>Gorubathan</w:t>
      </w:r>
      <w:proofErr w:type="spellEnd"/>
      <w:r w:rsidRPr="00DE5F31">
        <w:rPr>
          <w:rFonts w:ascii="Times New Roman" w:eastAsia="Times New Roman" w:hAnsi="Times New Roman" w:cs="Times New Roman"/>
          <w:bCs/>
          <w:sz w:val="24"/>
          <w:szCs w:val="24"/>
          <w:lang w:val="en-IN" w:eastAsia="en-IN"/>
        </w:rPr>
        <w:t>—were selected purposively based on official statistics, field intelligence, and the existence of a sizable grower population. From each selected block, a set of villages with a strong spice cultivation base was identified with the consultation of extension personnel, block agricultural officers, and Panchayat functionaries.</w:t>
      </w:r>
      <w:r w:rsidR="00A63842" w:rsidRPr="00DE5F31">
        <w:rPr>
          <w:rFonts w:ascii="Times New Roman" w:eastAsia="Times New Roman" w:hAnsi="Times New Roman" w:cs="Times New Roman"/>
          <w:bCs/>
          <w:sz w:val="24"/>
          <w:szCs w:val="24"/>
          <w:lang w:val="en-IN" w:eastAsia="en-IN"/>
        </w:rPr>
        <w:t xml:space="preserve"> </w:t>
      </w:r>
      <w:r w:rsidRPr="00DE5F31">
        <w:rPr>
          <w:rFonts w:ascii="Times New Roman" w:eastAsia="Times New Roman" w:hAnsi="Times New Roman" w:cs="Times New Roman"/>
          <w:bCs/>
          <w:sz w:val="24"/>
          <w:szCs w:val="24"/>
          <w:lang w:val="en-IN" w:eastAsia="en-IN"/>
        </w:rPr>
        <w:t xml:space="preserve">From the selected villages, respondents were chosen randomly from verified spice grower lists. Only farmers with a minimum of five (05) years of continuous experience in spice cultivation were considered eligible. This ensured that respondents possessed adequate practical familiarity and decision-making responsibility related to </w:t>
      </w:r>
      <w:r w:rsidR="008717B3" w:rsidRPr="00DE5F31">
        <w:rPr>
          <w:rFonts w:ascii="Times New Roman" w:eastAsia="Times New Roman" w:hAnsi="Times New Roman" w:cs="Times New Roman"/>
          <w:bCs/>
          <w:sz w:val="24"/>
          <w:szCs w:val="24"/>
          <w:lang w:val="en-IN" w:eastAsia="en-IN"/>
        </w:rPr>
        <w:t>cultivation. A</w:t>
      </w:r>
      <w:r w:rsidRPr="00DE5F31">
        <w:rPr>
          <w:rFonts w:ascii="Times New Roman" w:eastAsia="Times New Roman" w:hAnsi="Times New Roman" w:cs="Times New Roman"/>
          <w:bCs/>
          <w:sz w:val="24"/>
          <w:szCs w:val="24"/>
          <w:lang w:val="en-IN" w:eastAsia="en-IN"/>
        </w:rPr>
        <w:t xml:space="preserve"> final sample of 200 spice growers was drawn for the study.</w:t>
      </w:r>
    </w:p>
    <w:p w14:paraId="071B3247" w14:textId="193365E7" w:rsidR="00063CE5" w:rsidRPr="00DE5F31" w:rsidRDefault="00063CE5" w:rsidP="00DE5F31">
      <w:pPr>
        <w:spacing w:before="100" w:beforeAutospacing="1" w:after="100" w:afterAutospacing="1" w:line="240" w:lineRule="auto"/>
        <w:jc w:val="both"/>
        <w:rPr>
          <w:rFonts w:ascii="Times New Roman" w:eastAsia="Times New Roman" w:hAnsi="Times New Roman" w:cs="Times New Roman"/>
          <w:bCs/>
          <w:sz w:val="24"/>
          <w:szCs w:val="24"/>
          <w:lang w:val="en-IN" w:eastAsia="en-IN"/>
        </w:rPr>
      </w:pPr>
      <w:r w:rsidRPr="00DE5F31">
        <w:rPr>
          <w:rFonts w:ascii="Times New Roman" w:eastAsia="Times New Roman" w:hAnsi="Times New Roman" w:cs="Times New Roman"/>
          <w:bCs/>
          <w:sz w:val="24"/>
          <w:szCs w:val="24"/>
          <w:lang w:val="en-IN" w:eastAsia="en-IN"/>
        </w:rPr>
        <w:t xml:space="preserve">Before developing the main data collection tool, a pilot field visit was undertaken in selected villages to understand local conditions, terminologies, production constraints, and farmers’ perceptions. Insights from the pilot study informed the development of the </w:t>
      </w:r>
      <w:r w:rsidR="008717B3" w:rsidRPr="00DE5F31">
        <w:rPr>
          <w:rFonts w:ascii="Times New Roman" w:eastAsia="Times New Roman" w:hAnsi="Times New Roman" w:cs="Times New Roman"/>
          <w:bCs/>
          <w:sz w:val="24"/>
          <w:szCs w:val="24"/>
          <w:lang w:val="en-IN" w:eastAsia="en-IN"/>
        </w:rPr>
        <w:t>semi-</w:t>
      </w:r>
      <w:r w:rsidRPr="00DE5F31">
        <w:rPr>
          <w:rFonts w:ascii="Times New Roman" w:eastAsia="Times New Roman" w:hAnsi="Times New Roman" w:cs="Times New Roman"/>
          <w:bCs/>
          <w:sz w:val="24"/>
          <w:szCs w:val="24"/>
          <w:lang w:val="en-IN" w:eastAsia="en-IN"/>
        </w:rPr>
        <w:t>structured interview schedule, ensuring contextual relevance, language comprehensibility, and alignment with the study objectives.</w:t>
      </w:r>
      <w:r w:rsidR="00A63842" w:rsidRPr="00DE5F31">
        <w:rPr>
          <w:rFonts w:ascii="Times New Roman" w:eastAsia="Times New Roman" w:hAnsi="Times New Roman" w:cs="Times New Roman"/>
          <w:bCs/>
          <w:sz w:val="24"/>
          <w:szCs w:val="24"/>
          <w:lang w:val="en-IN" w:eastAsia="en-IN"/>
        </w:rPr>
        <w:t xml:space="preserve"> </w:t>
      </w:r>
      <w:r w:rsidRPr="00DE5F31">
        <w:rPr>
          <w:rFonts w:ascii="Times New Roman" w:eastAsia="Times New Roman" w:hAnsi="Times New Roman" w:cs="Times New Roman"/>
          <w:bCs/>
          <w:sz w:val="24"/>
          <w:szCs w:val="24"/>
          <w:lang w:val="en-IN" w:eastAsia="en-IN"/>
        </w:rPr>
        <w:t>The preliminary schedule was pre-tested on a group of farmers (not included in the final sample) representing similar backgrounds. Based on the feedback, necessary modifications were made relating to question order, clarity, avoidance of ambiguity, and cultural appropriateness. After refinement, the final interview schedule was administered.</w:t>
      </w:r>
      <w:r w:rsidR="00A63842" w:rsidRPr="00DE5F31">
        <w:rPr>
          <w:rFonts w:ascii="Times New Roman" w:eastAsia="Times New Roman" w:hAnsi="Times New Roman" w:cs="Times New Roman"/>
          <w:bCs/>
          <w:sz w:val="24"/>
          <w:szCs w:val="24"/>
          <w:lang w:val="en-IN" w:eastAsia="en-IN"/>
        </w:rPr>
        <w:t xml:space="preserve"> </w:t>
      </w:r>
      <w:r w:rsidRPr="00DE5F31">
        <w:rPr>
          <w:rFonts w:ascii="Times New Roman" w:eastAsia="Times New Roman" w:hAnsi="Times New Roman" w:cs="Times New Roman"/>
          <w:bCs/>
          <w:sz w:val="24"/>
          <w:szCs w:val="24"/>
          <w:lang w:val="en-IN" w:eastAsia="en-IN"/>
        </w:rPr>
        <w:t xml:space="preserve">All farmers </w:t>
      </w:r>
      <w:r w:rsidRPr="00DE5F31">
        <w:rPr>
          <w:rFonts w:ascii="Times New Roman" w:eastAsia="Times New Roman" w:hAnsi="Times New Roman" w:cs="Times New Roman"/>
          <w:bCs/>
          <w:sz w:val="24"/>
          <w:szCs w:val="24"/>
          <w:lang w:val="en-IN" w:eastAsia="en-IN"/>
        </w:rPr>
        <w:lastRenderedPageBreak/>
        <w:t>involved in the pre-testing process were deliberately excluded from the final sample, to avoid bias and ensure integrity and independence of responses.</w:t>
      </w:r>
    </w:p>
    <w:p w14:paraId="607DBD33" w14:textId="04C23576" w:rsidR="00063CE5" w:rsidRPr="00DE5F31" w:rsidRDefault="00063CE5" w:rsidP="00DE5F31">
      <w:pPr>
        <w:spacing w:before="100" w:beforeAutospacing="1" w:after="100" w:afterAutospacing="1" w:line="240" w:lineRule="auto"/>
        <w:jc w:val="both"/>
        <w:rPr>
          <w:rFonts w:ascii="Times New Roman" w:eastAsia="Times New Roman" w:hAnsi="Times New Roman" w:cs="Times New Roman"/>
          <w:bCs/>
          <w:sz w:val="24"/>
          <w:szCs w:val="24"/>
          <w:lang w:val="en-IN" w:eastAsia="en-IN"/>
        </w:rPr>
      </w:pPr>
      <w:r w:rsidRPr="00DE5F31">
        <w:rPr>
          <w:rFonts w:ascii="Times New Roman" w:eastAsia="Times New Roman" w:hAnsi="Times New Roman" w:cs="Times New Roman"/>
          <w:bCs/>
          <w:sz w:val="24"/>
          <w:szCs w:val="24"/>
          <w:lang w:val="en-IN" w:eastAsia="en-IN"/>
        </w:rPr>
        <w:t xml:space="preserve">Primary data were collected using the personal interview method employing the </w:t>
      </w:r>
      <w:r w:rsidR="00A63842" w:rsidRPr="00DE5F31">
        <w:rPr>
          <w:rFonts w:ascii="Times New Roman" w:eastAsia="Times New Roman" w:hAnsi="Times New Roman" w:cs="Times New Roman"/>
          <w:bCs/>
          <w:sz w:val="24"/>
          <w:szCs w:val="24"/>
          <w:lang w:val="en-IN" w:eastAsia="en-IN"/>
        </w:rPr>
        <w:t xml:space="preserve">semi- </w:t>
      </w:r>
      <w:r w:rsidRPr="00DE5F31">
        <w:rPr>
          <w:rFonts w:ascii="Times New Roman" w:eastAsia="Times New Roman" w:hAnsi="Times New Roman" w:cs="Times New Roman"/>
          <w:bCs/>
          <w:sz w:val="24"/>
          <w:szCs w:val="24"/>
          <w:lang w:val="en-IN" w:eastAsia="en-IN"/>
        </w:rPr>
        <w:t>structured and finalized interview schedule.</w:t>
      </w:r>
      <w:r w:rsidR="00A63842" w:rsidRPr="00DE5F31">
        <w:rPr>
          <w:rFonts w:ascii="Times New Roman" w:eastAsia="Times New Roman" w:hAnsi="Times New Roman" w:cs="Times New Roman"/>
          <w:bCs/>
          <w:sz w:val="24"/>
          <w:szCs w:val="24"/>
          <w:lang w:val="en-IN" w:eastAsia="en-IN"/>
        </w:rPr>
        <w:t xml:space="preserve"> </w:t>
      </w:r>
      <w:r w:rsidRPr="00DE5F31">
        <w:rPr>
          <w:rFonts w:ascii="Times New Roman" w:eastAsia="Times New Roman" w:hAnsi="Times New Roman" w:cs="Times New Roman"/>
          <w:bCs/>
          <w:sz w:val="24"/>
          <w:szCs w:val="24"/>
          <w:lang w:val="en-IN" w:eastAsia="en-IN"/>
        </w:rPr>
        <w:t>Interviews were conducted in the local language understandable to respondents, while responses were carefully recorded in English for uniformity and analytical convenience. This approach ensured comfort, trust, and clarity in communication while maintaining the academic rigor of data recording.</w:t>
      </w:r>
    </w:p>
    <w:p w14:paraId="63FC2162" w14:textId="478A8D13" w:rsidR="00063CE5" w:rsidRPr="00DE5F31" w:rsidRDefault="00063CE5" w:rsidP="00DE5F31">
      <w:pPr>
        <w:spacing w:before="100" w:beforeAutospacing="1" w:after="100" w:afterAutospacing="1" w:line="240" w:lineRule="auto"/>
        <w:jc w:val="both"/>
        <w:outlineLvl w:val="3"/>
        <w:rPr>
          <w:rFonts w:ascii="Times New Roman" w:eastAsia="Times New Roman" w:hAnsi="Times New Roman" w:cs="Times New Roman"/>
          <w:bCs/>
          <w:sz w:val="24"/>
          <w:szCs w:val="24"/>
          <w:lang w:val="en-IN" w:eastAsia="en-IN"/>
        </w:rPr>
      </w:pPr>
      <w:r w:rsidRPr="00DE5F31">
        <w:rPr>
          <w:rFonts w:ascii="Times New Roman" w:eastAsia="Times New Roman" w:hAnsi="Times New Roman" w:cs="Times New Roman"/>
          <w:bCs/>
          <w:sz w:val="24"/>
          <w:szCs w:val="24"/>
          <w:lang w:val="en-IN" w:eastAsia="en-IN"/>
        </w:rPr>
        <w:t>Personal, Socio-economic, Socio-communicational and Socio-psychological Variables</w:t>
      </w:r>
      <w:r w:rsidR="00A63842" w:rsidRPr="00DE5F31">
        <w:rPr>
          <w:rFonts w:ascii="Times New Roman" w:eastAsia="Times New Roman" w:hAnsi="Times New Roman" w:cs="Times New Roman"/>
          <w:bCs/>
          <w:sz w:val="24"/>
          <w:szCs w:val="24"/>
          <w:lang w:val="en-IN" w:eastAsia="en-IN"/>
        </w:rPr>
        <w:t xml:space="preserve"> namely</w:t>
      </w:r>
      <w:r w:rsidRPr="00DE5F31">
        <w:rPr>
          <w:rFonts w:ascii="Times New Roman" w:eastAsia="Times New Roman" w:hAnsi="Times New Roman" w:cs="Times New Roman"/>
          <w:bCs/>
          <w:sz w:val="24"/>
          <w:szCs w:val="24"/>
          <w:lang w:val="en-IN" w:eastAsia="en-IN"/>
        </w:rPr>
        <w:t xml:space="preserve"> age, gender, family size, educational level, landholding, income, extension contact, mass media exposure, modernity, risk orientation, and scientific orientation were studied to document the distribution pattern of the population. These variables were assumed to have explanatory influence on knowledge and adoption behaviours.</w:t>
      </w:r>
    </w:p>
    <w:p w14:paraId="499EC856" w14:textId="651903CE" w:rsidR="00063CE5" w:rsidRPr="00DE5F31" w:rsidRDefault="00063CE5" w:rsidP="00DE5F31">
      <w:pPr>
        <w:spacing w:before="100" w:beforeAutospacing="1" w:after="100" w:afterAutospacing="1" w:line="240" w:lineRule="auto"/>
        <w:jc w:val="both"/>
        <w:outlineLvl w:val="3"/>
        <w:rPr>
          <w:rFonts w:ascii="Times New Roman" w:eastAsia="Times New Roman" w:hAnsi="Times New Roman" w:cs="Times New Roman"/>
          <w:bCs/>
          <w:sz w:val="24"/>
          <w:szCs w:val="24"/>
          <w:lang w:val="en-IN" w:eastAsia="en-IN"/>
        </w:rPr>
      </w:pPr>
      <w:r w:rsidRPr="00C070C0">
        <w:rPr>
          <w:rFonts w:ascii="Times New Roman" w:eastAsia="Times New Roman" w:hAnsi="Times New Roman" w:cs="Times New Roman"/>
          <w:b/>
          <w:i/>
          <w:iCs/>
          <w:sz w:val="24"/>
          <w:szCs w:val="24"/>
          <w:lang w:val="en-IN" w:eastAsia="en-IN"/>
        </w:rPr>
        <w:t>Knowledge Level of Farmers</w:t>
      </w:r>
      <w:r w:rsidR="00A63842" w:rsidRPr="00DE5F31">
        <w:rPr>
          <w:rFonts w:ascii="Times New Roman" w:eastAsia="Times New Roman" w:hAnsi="Times New Roman" w:cs="Times New Roman"/>
          <w:bCs/>
          <w:sz w:val="24"/>
          <w:szCs w:val="24"/>
          <w:lang w:val="en-IN" w:eastAsia="en-IN"/>
        </w:rPr>
        <w:t xml:space="preserve"> </w:t>
      </w:r>
      <w:r w:rsidRPr="00DE5F31">
        <w:rPr>
          <w:rFonts w:ascii="Times New Roman" w:eastAsia="Times New Roman" w:hAnsi="Times New Roman" w:cs="Times New Roman"/>
          <w:bCs/>
          <w:sz w:val="24"/>
          <w:szCs w:val="24"/>
          <w:lang w:val="en-IN" w:eastAsia="en-IN"/>
        </w:rPr>
        <w:t>was operationalized as the extent of correct awareness about scientific production practices across land preparation, planting, manuring, plant protection, irrigation, harvesting, and post-harvest operations.</w:t>
      </w:r>
      <w:r w:rsidR="00A63842" w:rsidRPr="00DE5F31">
        <w:rPr>
          <w:rFonts w:ascii="Times New Roman" w:eastAsia="Times New Roman" w:hAnsi="Times New Roman" w:cs="Times New Roman"/>
          <w:bCs/>
          <w:sz w:val="24"/>
          <w:szCs w:val="24"/>
          <w:lang w:val="en-IN" w:eastAsia="en-IN"/>
        </w:rPr>
        <w:t xml:space="preserve"> </w:t>
      </w:r>
      <w:r w:rsidRPr="00DE5F31">
        <w:rPr>
          <w:rFonts w:ascii="Times New Roman" w:eastAsia="Times New Roman" w:hAnsi="Times New Roman" w:cs="Times New Roman"/>
          <w:bCs/>
          <w:sz w:val="24"/>
          <w:szCs w:val="24"/>
          <w:lang w:val="en-IN" w:eastAsia="en-IN"/>
        </w:rPr>
        <w:t>Measurement followed a three-point continuum:</w:t>
      </w:r>
      <w:r w:rsidR="00A63842" w:rsidRPr="00DE5F31">
        <w:rPr>
          <w:rFonts w:ascii="Times New Roman" w:eastAsia="Times New Roman" w:hAnsi="Times New Roman" w:cs="Times New Roman"/>
          <w:bCs/>
          <w:sz w:val="24"/>
          <w:szCs w:val="24"/>
          <w:lang w:val="en-IN" w:eastAsia="en-IN"/>
        </w:rPr>
        <w:t xml:space="preserve"> </w:t>
      </w:r>
      <w:r w:rsidRPr="00DE5F31">
        <w:rPr>
          <w:rFonts w:ascii="Times New Roman" w:eastAsia="Times New Roman" w:hAnsi="Times New Roman" w:cs="Times New Roman"/>
          <w:bCs/>
          <w:sz w:val="24"/>
          <w:szCs w:val="24"/>
          <w:lang w:val="en-IN" w:eastAsia="en-IN"/>
        </w:rPr>
        <w:t>Full Knowledge = 2</w:t>
      </w:r>
      <w:r w:rsidR="00A63842" w:rsidRPr="00DE5F31">
        <w:rPr>
          <w:rFonts w:ascii="Times New Roman" w:eastAsia="Times New Roman" w:hAnsi="Times New Roman" w:cs="Times New Roman"/>
          <w:bCs/>
          <w:sz w:val="24"/>
          <w:szCs w:val="24"/>
          <w:lang w:val="en-IN" w:eastAsia="en-IN"/>
        </w:rPr>
        <w:t xml:space="preserve">, </w:t>
      </w:r>
      <w:r w:rsidRPr="00DE5F31">
        <w:rPr>
          <w:rFonts w:ascii="Times New Roman" w:eastAsia="Times New Roman" w:hAnsi="Times New Roman" w:cs="Times New Roman"/>
          <w:bCs/>
          <w:sz w:val="24"/>
          <w:szCs w:val="24"/>
          <w:lang w:val="en-IN" w:eastAsia="en-IN"/>
        </w:rPr>
        <w:t>Partial Knowledge = 1</w:t>
      </w:r>
      <w:r w:rsidR="00A63842" w:rsidRPr="00DE5F31">
        <w:rPr>
          <w:rFonts w:ascii="Times New Roman" w:eastAsia="Times New Roman" w:hAnsi="Times New Roman" w:cs="Times New Roman"/>
          <w:bCs/>
          <w:sz w:val="24"/>
          <w:szCs w:val="24"/>
          <w:lang w:val="en-IN" w:eastAsia="en-IN"/>
        </w:rPr>
        <w:t xml:space="preserve"> and </w:t>
      </w:r>
      <w:r w:rsidRPr="00DE5F31">
        <w:rPr>
          <w:rFonts w:ascii="Times New Roman" w:eastAsia="Times New Roman" w:hAnsi="Times New Roman" w:cs="Times New Roman"/>
          <w:bCs/>
          <w:sz w:val="24"/>
          <w:szCs w:val="24"/>
          <w:lang w:val="en-IN" w:eastAsia="en-IN"/>
        </w:rPr>
        <w:t>No Knowledge = 0</w:t>
      </w:r>
      <w:r w:rsidR="00A63842" w:rsidRPr="00DE5F31">
        <w:rPr>
          <w:rFonts w:ascii="Times New Roman" w:eastAsia="Times New Roman" w:hAnsi="Times New Roman" w:cs="Times New Roman"/>
          <w:bCs/>
          <w:sz w:val="24"/>
          <w:szCs w:val="24"/>
          <w:lang w:val="en-IN" w:eastAsia="en-IN"/>
        </w:rPr>
        <w:t xml:space="preserve">. </w:t>
      </w:r>
      <w:r w:rsidRPr="00DE5F31">
        <w:rPr>
          <w:rFonts w:ascii="Times New Roman" w:eastAsia="Times New Roman" w:hAnsi="Times New Roman" w:cs="Times New Roman"/>
          <w:bCs/>
          <w:sz w:val="24"/>
          <w:szCs w:val="24"/>
          <w:lang w:val="en-IN" w:eastAsia="en-IN"/>
        </w:rPr>
        <w:t>Crop-wise knowledge was aggregated, and mean scores and weighted means were calculated.</w:t>
      </w:r>
    </w:p>
    <w:p w14:paraId="07CD05A5" w14:textId="574F5C7B" w:rsidR="00063CE5" w:rsidRPr="00DE5F31" w:rsidRDefault="00063CE5" w:rsidP="00DE5F31">
      <w:pPr>
        <w:spacing w:before="100" w:beforeAutospacing="1" w:after="100" w:afterAutospacing="1" w:line="240" w:lineRule="auto"/>
        <w:jc w:val="both"/>
        <w:outlineLvl w:val="3"/>
        <w:rPr>
          <w:rFonts w:ascii="Times New Roman" w:eastAsia="Times New Roman" w:hAnsi="Times New Roman" w:cs="Times New Roman"/>
          <w:bCs/>
          <w:sz w:val="24"/>
          <w:szCs w:val="24"/>
          <w:lang w:val="en-IN" w:eastAsia="en-IN"/>
        </w:rPr>
      </w:pPr>
      <w:r w:rsidRPr="00C070C0">
        <w:rPr>
          <w:rFonts w:ascii="Times New Roman" w:eastAsia="Times New Roman" w:hAnsi="Times New Roman" w:cs="Times New Roman"/>
          <w:b/>
          <w:i/>
          <w:iCs/>
          <w:sz w:val="24"/>
          <w:szCs w:val="24"/>
          <w:lang w:val="en-IN" w:eastAsia="en-IN"/>
        </w:rPr>
        <w:t>Attitude towards Spice Cultivation</w:t>
      </w:r>
      <w:r w:rsidR="00A63842" w:rsidRPr="00DE5F31">
        <w:rPr>
          <w:rFonts w:ascii="Times New Roman" w:eastAsia="Times New Roman" w:hAnsi="Times New Roman" w:cs="Times New Roman"/>
          <w:bCs/>
          <w:sz w:val="24"/>
          <w:szCs w:val="24"/>
          <w:lang w:val="en-IN" w:eastAsia="en-IN"/>
        </w:rPr>
        <w:t xml:space="preserve"> </w:t>
      </w:r>
      <w:r w:rsidRPr="00DE5F31">
        <w:rPr>
          <w:rFonts w:ascii="Times New Roman" w:eastAsia="Times New Roman" w:hAnsi="Times New Roman" w:cs="Times New Roman"/>
          <w:bCs/>
          <w:sz w:val="24"/>
          <w:szCs w:val="24"/>
          <w:lang w:val="en-IN" w:eastAsia="en-IN"/>
        </w:rPr>
        <w:t>was measured using a structured scale based on positive and negative statements scored on a five-point Likert continuum, and overall attitude index values were computed.</w:t>
      </w:r>
    </w:p>
    <w:p w14:paraId="40C320C2" w14:textId="184189A6" w:rsidR="00063CE5" w:rsidRPr="00DE5F31" w:rsidRDefault="00063CE5" w:rsidP="00DE5F31">
      <w:pPr>
        <w:spacing w:before="100" w:beforeAutospacing="1" w:after="100" w:afterAutospacing="1" w:line="240" w:lineRule="auto"/>
        <w:jc w:val="both"/>
        <w:outlineLvl w:val="3"/>
        <w:rPr>
          <w:rFonts w:ascii="Times New Roman" w:eastAsia="Times New Roman" w:hAnsi="Times New Roman" w:cs="Times New Roman"/>
          <w:bCs/>
          <w:sz w:val="24"/>
          <w:szCs w:val="24"/>
          <w:lang w:val="en-IN" w:eastAsia="en-IN"/>
        </w:rPr>
      </w:pPr>
      <w:r w:rsidRPr="00C070C0">
        <w:rPr>
          <w:rFonts w:ascii="Times New Roman" w:eastAsia="Times New Roman" w:hAnsi="Times New Roman" w:cs="Times New Roman"/>
          <w:b/>
          <w:i/>
          <w:iCs/>
          <w:sz w:val="24"/>
          <w:szCs w:val="24"/>
          <w:lang w:val="en-IN" w:eastAsia="en-IN"/>
        </w:rPr>
        <w:t>Technological Gap</w:t>
      </w:r>
      <w:r w:rsidR="00A63842" w:rsidRPr="00DE5F31">
        <w:rPr>
          <w:rFonts w:ascii="Times New Roman" w:eastAsia="Times New Roman" w:hAnsi="Times New Roman" w:cs="Times New Roman"/>
          <w:bCs/>
          <w:sz w:val="24"/>
          <w:szCs w:val="24"/>
          <w:lang w:val="en-IN" w:eastAsia="en-IN"/>
        </w:rPr>
        <w:t xml:space="preserve"> </w:t>
      </w:r>
      <w:r w:rsidRPr="00DE5F31">
        <w:rPr>
          <w:rFonts w:ascii="Times New Roman" w:eastAsia="Times New Roman" w:hAnsi="Times New Roman" w:cs="Times New Roman"/>
          <w:bCs/>
          <w:sz w:val="24"/>
          <w:szCs w:val="24"/>
          <w:lang w:val="en-IN" w:eastAsia="en-IN"/>
        </w:rPr>
        <w:t>denoted the deviation between recommended practices and what farmers actually followed.</w:t>
      </w:r>
      <w:r w:rsidR="00A63842" w:rsidRPr="00DE5F31">
        <w:rPr>
          <w:rFonts w:ascii="Times New Roman" w:eastAsia="Times New Roman" w:hAnsi="Times New Roman" w:cs="Times New Roman"/>
          <w:bCs/>
          <w:sz w:val="24"/>
          <w:szCs w:val="24"/>
          <w:lang w:val="en-IN" w:eastAsia="en-IN"/>
        </w:rPr>
        <w:t xml:space="preserve"> </w:t>
      </w:r>
      <w:r w:rsidRPr="00DE5F31">
        <w:rPr>
          <w:rFonts w:ascii="Times New Roman" w:eastAsia="Times New Roman" w:hAnsi="Times New Roman" w:cs="Times New Roman"/>
          <w:bCs/>
          <w:sz w:val="24"/>
          <w:szCs w:val="24"/>
          <w:lang w:val="en-IN" w:eastAsia="en-IN"/>
        </w:rPr>
        <w:t>Scoring pattern</w:t>
      </w:r>
      <w:r w:rsidR="00A63842" w:rsidRPr="00DE5F31">
        <w:rPr>
          <w:rFonts w:ascii="Times New Roman" w:eastAsia="Times New Roman" w:hAnsi="Times New Roman" w:cs="Times New Roman"/>
          <w:bCs/>
          <w:sz w:val="24"/>
          <w:szCs w:val="24"/>
          <w:lang w:val="en-IN" w:eastAsia="en-IN"/>
        </w:rPr>
        <w:t xml:space="preserve"> adopted was </w:t>
      </w:r>
      <w:r w:rsidRPr="00DE5F31">
        <w:rPr>
          <w:rFonts w:ascii="Times New Roman" w:eastAsia="Times New Roman" w:hAnsi="Times New Roman" w:cs="Times New Roman"/>
          <w:bCs/>
          <w:sz w:val="24"/>
          <w:szCs w:val="24"/>
          <w:lang w:val="en-IN" w:eastAsia="en-IN"/>
        </w:rPr>
        <w:t>Fully Adopted = 2</w:t>
      </w:r>
      <w:r w:rsidR="00A63842" w:rsidRPr="00DE5F31">
        <w:rPr>
          <w:rFonts w:ascii="Times New Roman" w:eastAsia="Times New Roman" w:hAnsi="Times New Roman" w:cs="Times New Roman"/>
          <w:bCs/>
          <w:sz w:val="24"/>
          <w:szCs w:val="24"/>
          <w:lang w:val="en-IN" w:eastAsia="en-IN"/>
        </w:rPr>
        <w:t xml:space="preserve">, </w:t>
      </w:r>
      <w:r w:rsidRPr="00DE5F31">
        <w:rPr>
          <w:rFonts w:ascii="Times New Roman" w:eastAsia="Times New Roman" w:hAnsi="Times New Roman" w:cs="Times New Roman"/>
          <w:bCs/>
          <w:sz w:val="24"/>
          <w:szCs w:val="24"/>
          <w:lang w:val="en-IN" w:eastAsia="en-IN"/>
        </w:rPr>
        <w:t>Partially Adopted = 1</w:t>
      </w:r>
      <w:r w:rsidR="00A63842" w:rsidRPr="00DE5F31">
        <w:rPr>
          <w:rFonts w:ascii="Times New Roman" w:eastAsia="Times New Roman" w:hAnsi="Times New Roman" w:cs="Times New Roman"/>
          <w:bCs/>
          <w:sz w:val="24"/>
          <w:szCs w:val="24"/>
          <w:lang w:val="en-IN" w:eastAsia="en-IN"/>
        </w:rPr>
        <w:t xml:space="preserve"> and </w:t>
      </w:r>
      <w:r w:rsidRPr="00DE5F31">
        <w:rPr>
          <w:rFonts w:ascii="Times New Roman" w:eastAsia="Times New Roman" w:hAnsi="Times New Roman" w:cs="Times New Roman"/>
          <w:bCs/>
          <w:sz w:val="24"/>
          <w:szCs w:val="24"/>
          <w:lang w:val="en-IN" w:eastAsia="en-IN"/>
        </w:rPr>
        <w:t xml:space="preserve">Not Adopted = </w:t>
      </w:r>
      <w:r w:rsidR="00C070C0" w:rsidRPr="00DE5F31">
        <w:rPr>
          <w:rFonts w:ascii="Times New Roman" w:eastAsia="Times New Roman" w:hAnsi="Times New Roman" w:cs="Times New Roman"/>
          <w:bCs/>
          <w:sz w:val="24"/>
          <w:szCs w:val="24"/>
          <w:lang w:val="en-IN" w:eastAsia="en-IN"/>
        </w:rPr>
        <w:t>0. The</w:t>
      </w:r>
      <w:r w:rsidR="00A63842" w:rsidRPr="00DE5F31">
        <w:rPr>
          <w:rFonts w:ascii="Times New Roman" w:eastAsia="Times New Roman" w:hAnsi="Times New Roman" w:cs="Times New Roman"/>
          <w:bCs/>
          <w:sz w:val="24"/>
          <w:szCs w:val="24"/>
          <w:lang w:val="en-IN" w:eastAsia="en-IN"/>
        </w:rPr>
        <w:t xml:space="preserve"> </w:t>
      </w:r>
      <w:r w:rsidRPr="00DE5F31">
        <w:rPr>
          <w:rFonts w:ascii="Times New Roman" w:eastAsia="Times New Roman" w:hAnsi="Times New Roman" w:cs="Times New Roman"/>
          <w:bCs/>
          <w:sz w:val="24"/>
          <w:szCs w:val="24"/>
          <w:lang w:val="en-IN" w:eastAsia="en-IN"/>
        </w:rPr>
        <w:t>Gap percent was computed as:</w:t>
      </w:r>
    </w:p>
    <w:p w14:paraId="18CC9130" w14:textId="542A81CA" w:rsidR="00063CE5" w:rsidRPr="00DE5F31" w:rsidRDefault="00063CE5" w:rsidP="00DE5F31">
      <w:pPr>
        <w:spacing w:after="0" w:line="240" w:lineRule="auto"/>
        <w:jc w:val="both"/>
        <w:rPr>
          <w:rFonts w:ascii="Times New Roman" w:eastAsia="Times New Roman" w:hAnsi="Times New Roman" w:cs="Times New Roman"/>
          <w:bCs/>
          <w:sz w:val="24"/>
          <w:szCs w:val="24"/>
          <w:lang w:val="en-IN" w:eastAsia="en-IN"/>
        </w:rPr>
      </w:pPr>
      <m:oMathPara>
        <m:oMath>
          <m:r>
            <m:rPr>
              <m:nor/>
            </m:rPr>
            <w:rPr>
              <w:rFonts w:ascii="Times New Roman" w:eastAsia="Times New Roman" w:hAnsi="Times New Roman" w:cs="Times New Roman"/>
              <w:bCs/>
              <w:sz w:val="24"/>
              <w:szCs w:val="24"/>
              <w:lang w:val="en-IN" w:eastAsia="en-IN"/>
            </w:rPr>
            <m:t>Technological Gap (%)</m:t>
          </m:r>
          <m:r>
            <w:rPr>
              <w:rFonts w:ascii="Cambria Math" w:eastAsia="Times New Roman" w:hAnsi="Cambria Math" w:cs="Times New Roman"/>
              <w:sz w:val="24"/>
              <w:szCs w:val="24"/>
              <w:lang w:val="en-IN" w:eastAsia="en-IN"/>
            </w:rPr>
            <m:t>=</m:t>
          </m:r>
          <m:f>
            <m:fPr>
              <m:ctrlPr>
                <w:rPr>
                  <w:rFonts w:ascii="Cambria Math" w:eastAsia="Times New Roman" w:hAnsi="Cambria Math" w:cs="Times New Roman"/>
                  <w:bCs/>
                  <w:sz w:val="24"/>
                  <w:szCs w:val="24"/>
                  <w:lang w:val="en-IN" w:eastAsia="en-IN"/>
                </w:rPr>
              </m:ctrlPr>
            </m:fPr>
            <m:num>
              <m:r>
                <m:rPr>
                  <m:nor/>
                </m:rPr>
                <w:rPr>
                  <w:rFonts w:ascii="Times New Roman" w:eastAsia="Times New Roman" w:hAnsi="Times New Roman" w:cs="Times New Roman"/>
                  <w:bCs/>
                  <w:sz w:val="24"/>
                  <w:szCs w:val="24"/>
                  <w:lang w:val="en-IN" w:eastAsia="en-IN"/>
                </w:rPr>
                <m:t>Recommended – Adopted</m:t>
              </m:r>
            </m:num>
            <m:den>
              <m:r>
                <m:rPr>
                  <m:nor/>
                </m:rPr>
                <w:rPr>
                  <w:rFonts w:ascii="Times New Roman" w:eastAsia="Times New Roman" w:hAnsi="Times New Roman" w:cs="Times New Roman"/>
                  <w:bCs/>
                  <w:sz w:val="24"/>
                  <w:szCs w:val="24"/>
                  <w:lang w:val="en-IN" w:eastAsia="en-IN"/>
                </w:rPr>
                <m:t>Recommended</m:t>
              </m:r>
            </m:den>
          </m:f>
          <m:r>
            <w:rPr>
              <w:rFonts w:ascii="Cambria Math" w:eastAsia="Times New Roman" w:hAnsi="Cambria Math" w:cs="Times New Roman"/>
              <w:sz w:val="24"/>
              <w:szCs w:val="24"/>
              <w:lang w:val="en-IN" w:eastAsia="en-IN"/>
            </w:rPr>
            <m:t>×100</m:t>
          </m:r>
          <m:r>
            <m:rPr>
              <m:sty m:val="p"/>
            </m:rPr>
            <w:rPr>
              <w:rFonts w:ascii="Cambria Math" w:eastAsia="Times New Roman" w:hAnsi="Cambria Math" w:cs="Times New Roman"/>
              <w:sz w:val="24"/>
              <w:szCs w:val="24"/>
              <w:lang w:val="en-IN" w:eastAsia="en-IN"/>
            </w:rPr>
            <w:br/>
          </m:r>
        </m:oMath>
      </m:oMathPara>
    </w:p>
    <w:p w14:paraId="1756685E" w14:textId="1245A586" w:rsidR="00063CE5" w:rsidRPr="00DE5F31" w:rsidRDefault="00A63842" w:rsidP="00DE5F31">
      <w:pPr>
        <w:spacing w:before="100" w:beforeAutospacing="1" w:after="100" w:afterAutospacing="1" w:line="240" w:lineRule="auto"/>
        <w:jc w:val="both"/>
        <w:outlineLvl w:val="3"/>
        <w:rPr>
          <w:rFonts w:ascii="Times New Roman" w:eastAsia="Times New Roman" w:hAnsi="Times New Roman" w:cs="Times New Roman"/>
          <w:bCs/>
          <w:sz w:val="24"/>
          <w:szCs w:val="24"/>
          <w:lang w:val="en-IN" w:eastAsia="en-IN"/>
        </w:rPr>
      </w:pPr>
      <w:r w:rsidRPr="00C070C0">
        <w:rPr>
          <w:rFonts w:ascii="Times New Roman" w:eastAsia="Times New Roman" w:hAnsi="Times New Roman" w:cs="Times New Roman"/>
          <w:b/>
          <w:i/>
          <w:iCs/>
          <w:sz w:val="24"/>
          <w:szCs w:val="24"/>
          <w:lang w:val="en-IN" w:eastAsia="en-IN"/>
        </w:rPr>
        <w:t xml:space="preserve">The </w:t>
      </w:r>
      <w:r w:rsidR="00063CE5" w:rsidRPr="00C070C0">
        <w:rPr>
          <w:rFonts w:ascii="Times New Roman" w:eastAsia="Times New Roman" w:hAnsi="Times New Roman" w:cs="Times New Roman"/>
          <w:b/>
          <w:i/>
          <w:iCs/>
          <w:sz w:val="24"/>
          <w:szCs w:val="24"/>
          <w:lang w:val="en-IN" w:eastAsia="en-IN"/>
        </w:rPr>
        <w:t>Training Need Assessment</w:t>
      </w:r>
      <w:r w:rsidRPr="00C070C0">
        <w:rPr>
          <w:rFonts w:ascii="Times New Roman" w:eastAsia="Times New Roman" w:hAnsi="Times New Roman" w:cs="Times New Roman"/>
          <w:b/>
          <w:i/>
          <w:iCs/>
          <w:sz w:val="24"/>
          <w:szCs w:val="24"/>
          <w:lang w:val="en-IN" w:eastAsia="en-IN"/>
        </w:rPr>
        <w:t xml:space="preserve"> </w:t>
      </w:r>
      <w:r w:rsidR="00063CE5" w:rsidRPr="00DE5F31">
        <w:rPr>
          <w:rFonts w:ascii="Times New Roman" w:eastAsia="Times New Roman" w:hAnsi="Times New Roman" w:cs="Times New Roman"/>
          <w:bCs/>
          <w:sz w:val="24"/>
          <w:szCs w:val="24"/>
          <w:lang w:val="en-IN" w:eastAsia="en-IN"/>
        </w:rPr>
        <w:t>measured through farmers’ felt need intensity across identified domains, using a five-point scale:</w:t>
      </w:r>
      <w:r w:rsidRPr="00DE5F31">
        <w:rPr>
          <w:rFonts w:ascii="Times New Roman" w:eastAsia="Times New Roman" w:hAnsi="Times New Roman" w:cs="Times New Roman"/>
          <w:bCs/>
          <w:sz w:val="24"/>
          <w:szCs w:val="24"/>
          <w:lang w:val="en-IN" w:eastAsia="en-IN"/>
        </w:rPr>
        <w:t xml:space="preserve"> </w:t>
      </w:r>
      <w:r w:rsidR="00063CE5" w:rsidRPr="00DE5F31">
        <w:rPr>
          <w:rFonts w:ascii="Times New Roman" w:eastAsia="Times New Roman" w:hAnsi="Times New Roman" w:cs="Times New Roman"/>
          <w:bCs/>
          <w:sz w:val="24"/>
          <w:szCs w:val="24"/>
          <w:lang w:val="en-IN" w:eastAsia="en-IN"/>
        </w:rPr>
        <w:t>Very Strongly Needed (5), Strongly Needed (4), Moderately Needed (3), Less Needed (2), Very Less Needed (1).</w:t>
      </w:r>
      <w:r w:rsidRPr="00DE5F31">
        <w:rPr>
          <w:rFonts w:ascii="Times New Roman" w:eastAsia="Times New Roman" w:hAnsi="Times New Roman" w:cs="Times New Roman"/>
          <w:bCs/>
          <w:sz w:val="24"/>
          <w:szCs w:val="24"/>
          <w:lang w:val="en-IN" w:eastAsia="en-IN"/>
        </w:rPr>
        <w:t xml:space="preserve"> </w:t>
      </w:r>
      <w:r w:rsidR="00063CE5" w:rsidRPr="00DE5F31">
        <w:rPr>
          <w:rFonts w:ascii="Times New Roman" w:eastAsia="Times New Roman" w:hAnsi="Times New Roman" w:cs="Times New Roman"/>
          <w:bCs/>
          <w:sz w:val="24"/>
          <w:szCs w:val="24"/>
          <w:lang w:val="en-IN" w:eastAsia="en-IN"/>
        </w:rPr>
        <w:t>Weighted scores and ranks were used for prioritization.</w:t>
      </w:r>
    </w:p>
    <w:p w14:paraId="766D2699" w14:textId="43E1EE75" w:rsidR="00063CE5" w:rsidRPr="00DE5F31" w:rsidRDefault="00063CE5" w:rsidP="00DE5F31">
      <w:pPr>
        <w:spacing w:before="100" w:beforeAutospacing="1" w:after="100" w:afterAutospacing="1" w:line="240" w:lineRule="auto"/>
        <w:jc w:val="both"/>
        <w:rPr>
          <w:rFonts w:ascii="Times New Roman" w:eastAsia="Times New Roman" w:hAnsi="Times New Roman" w:cs="Times New Roman"/>
          <w:bCs/>
          <w:sz w:val="24"/>
          <w:szCs w:val="24"/>
          <w:lang w:val="en-IN" w:eastAsia="en-IN"/>
        </w:rPr>
      </w:pPr>
      <w:r w:rsidRPr="00DE5F31">
        <w:rPr>
          <w:rFonts w:ascii="Times New Roman" w:eastAsia="Times New Roman" w:hAnsi="Times New Roman" w:cs="Times New Roman"/>
          <w:bCs/>
          <w:sz w:val="24"/>
          <w:szCs w:val="24"/>
          <w:lang w:val="en-IN" w:eastAsia="en-IN"/>
        </w:rPr>
        <w:t>After field completion, responses were scrutinized, edited, coded, and sorted for logical consistency. The coded data were tabulated systematically.</w:t>
      </w:r>
      <w:r w:rsidR="00A63842" w:rsidRPr="00DE5F31">
        <w:rPr>
          <w:rFonts w:ascii="Times New Roman" w:eastAsia="Times New Roman" w:hAnsi="Times New Roman" w:cs="Times New Roman"/>
          <w:bCs/>
          <w:sz w:val="24"/>
          <w:szCs w:val="24"/>
          <w:lang w:val="en-IN" w:eastAsia="en-IN"/>
        </w:rPr>
        <w:t xml:space="preserve"> </w:t>
      </w:r>
      <w:r w:rsidRPr="00DE5F31">
        <w:rPr>
          <w:rFonts w:ascii="Times New Roman" w:eastAsia="Times New Roman" w:hAnsi="Times New Roman" w:cs="Times New Roman"/>
          <w:bCs/>
          <w:sz w:val="24"/>
          <w:szCs w:val="24"/>
          <w:lang w:val="en-IN" w:eastAsia="en-IN"/>
        </w:rPr>
        <w:t>Analysis was performed using suitable descriptive and inferential statistics including:</w:t>
      </w:r>
      <w:r w:rsidR="00A63842" w:rsidRPr="00DE5F31">
        <w:rPr>
          <w:rFonts w:ascii="Times New Roman" w:eastAsia="Times New Roman" w:hAnsi="Times New Roman" w:cs="Times New Roman"/>
          <w:bCs/>
          <w:sz w:val="24"/>
          <w:szCs w:val="24"/>
          <w:lang w:val="en-IN" w:eastAsia="en-IN"/>
        </w:rPr>
        <w:t xml:space="preserve"> </w:t>
      </w:r>
      <w:r w:rsidRPr="00DE5F31">
        <w:rPr>
          <w:rFonts w:ascii="Times New Roman" w:eastAsia="Times New Roman" w:hAnsi="Times New Roman" w:cs="Times New Roman"/>
          <w:bCs/>
          <w:sz w:val="24"/>
          <w:szCs w:val="24"/>
          <w:lang w:val="en-IN" w:eastAsia="en-IN"/>
        </w:rPr>
        <w:t>Frequency</w:t>
      </w:r>
      <w:r w:rsidR="00A63842" w:rsidRPr="00DE5F31">
        <w:rPr>
          <w:rFonts w:ascii="Times New Roman" w:eastAsia="Times New Roman" w:hAnsi="Times New Roman" w:cs="Times New Roman"/>
          <w:bCs/>
          <w:sz w:val="24"/>
          <w:szCs w:val="24"/>
          <w:lang w:val="en-IN" w:eastAsia="en-IN"/>
        </w:rPr>
        <w:t xml:space="preserve">, </w:t>
      </w:r>
      <w:r w:rsidRPr="00DE5F31">
        <w:rPr>
          <w:rFonts w:ascii="Times New Roman" w:eastAsia="Times New Roman" w:hAnsi="Times New Roman" w:cs="Times New Roman"/>
          <w:bCs/>
          <w:sz w:val="24"/>
          <w:szCs w:val="24"/>
          <w:lang w:val="en-IN" w:eastAsia="en-IN"/>
        </w:rPr>
        <w:t>percentage</w:t>
      </w:r>
      <w:r w:rsidR="00A63842" w:rsidRPr="00DE5F31">
        <w:rPr>
          <w:rFonts w:ascii="Times New Roman" w:eastAsia="Times New Roman" w:hAnsi="Times New Roman" w:cs="Times New Roman"/>
          <w:bCs/>
          <w:sz w:val="24"/>
          <w:szCs w:val="24"/>
          <w:lang w:val="en-IN" w:eastAsia="en-IN"/>
        </w:rPr>
        <w:t xml:space="preserve">, </w:t>
      </w:r>
      <w:r w:rsidRPr="00DE5F31">
        <w:rPr>
          <w:rFonts w:ascii="Times New Roman" w:eastAsia="Times New Roman" w:hAnsi="Times New Roman" w:cs="Times New Roman"/>
          <w:bCs/>
          <w:sz w:val="24"/>
          <w:szCs w:val="24"/>
          <w:lang w:val="en-IN" w:eastAsia="en-IN"/>
        </w:rPr>
        <w:t>Mean</w:t>
      </w:r>
      <w:r w:rsidR="00A63842" w:rsidRPr="00DE5F31">
        <w:rPr>
          <w:rFonts w:ascii="Times New Roman" w:eastAsia="Times New Roman" w:hAnsi="Times New Roman" w:cs="Times New Roman"/>
          <w:bCs/>
          <w:sz w:val="24"/>
          <w:szCs w:val="24"/>
          <w:lang w:val="en-IN" w:eastAsia="en-IN"/>
        </w:rPr>
        <w:t>,</w:t>
      </w:r>
      <w:r w:rsidRPr="00DE5F31">
        <w:rPr>
          <w:rFonts w:ascii="Times New Roman" w:eastAsia="Times New Roman" w:hAnsi="Times New Roman" w:cs="Times New Roman"/>
          <w:bCs/>
          <w:sz w:val="24"/>
          <w:szCs w:val="24"/>
          <w:lang w:val="en-IN" w:eastAsia="en-IN"/>
        </w:rPr>
        <w:t xml:space="preserve"> standard deviation</w:t>
      </w:r>
      <w:r w:rsidR="00A63842" w:rsidRPr="00DE5F31">
        <w:rPr>
          <w:rFonts w:ascii="Times New Roman" w:eastAsia="Times New Roman" w:hAnsi="Times New Roman" w:cs="Times New Roman"/>
          <w:bCs/>
          <w:sz w:val="24"/>
          <w:szCs w:val="24"/>
          <w:lang w:val="en-IN" w:eastAsia="en-IN"/>
        </w:rPr>
        <w:t xml:space="preserve">, </w:t>
      </w:r>
      <w:proofErr w:type="gramStart"/>
      <w:r w:rsidRPr="00DE5F31">
        <w:rPr>
          <w:rFonts w:ascii="Times New Roman" w:eastAsia="Times New Roman" w:hAnsi="Times New Roman" w:cs="Times New Roman"/>
          <w:bCs/>
          <w:sz w:val="24"/>
          <w:szCs w:val="24"/>
          <w:lang w:val="en-IN" w:eastAsia="en-IN"/>
        </w:rPr>
        <w:t>Weighted</w:t>
      </w:r>
      <w:proofErr w:type="gramEnd"/>
      <w:r w:rsidRPr="00DE5F31">
        <w:rPr>
          <w:rFonts w:ascii="Times New Roman" w:eastAsia="Times New Roman" w:hAnsi="Times New Roman" w:cs="Times New Roman"/>
          <w:bCs/>
          <w:sz w:val="24"/>
          <w:szCs w:val="24"/>
          <w:lang w:val="en-IN" w:eastAsia="en-IN"/>
        </w:rPr>
        <w:t xml:space="preserve"> mean score</w:t>
      </w:r>
      <w:r w:rsidR="00A63842" w:rsidRPr="00DE5F31">
        <w:rPr>
          <w:rFonts w:ascii="Times New Roman" w:eastAsia="Times New Roman" w:hAnsi="Times New Roman" w:cs="Times New Roman"/>
          <w:bCs/>
          <w:sz w:val="24"/>
          <w:szCs w:val="24"/>
          <w:lang w:val="en-IN" w:eastAsia="en-IN"/>
        </w:rPr>
        <w:t xml:space="preserve">, </w:t>
      </w:r>
      <w:r w:rsidRPr="00DE5F31">
        <w:rPr>
          <w:rFonts w:ascii="Times New Roman" w:eastAsia="Times New Roman" w:hAnsi="Times New Roman" w:cs="Times New Roman"/>
          <w:bCs/>
          <w:sz w:val="24"/>
          <w:szCs w:val="24"/>
          <w:lang w:val="en-IN" w:eastAsia="en-IN"/>
        </w:rPr>
        <w:t>Rank order analysis</w:t>
      </w:r>
      <w:r w:rsidR="00A63842" w:rsidRPr="00DE5F31">
        <w:rPr>
          <w:rFonts w:ascii="Times New Roman" w:eastAsia="Times New Roman" w:hAnsi="Times New Roman" w:cs="Times New Roman"/>
          <w:bCs/>
          <w:sz w:val="24"/>
          <w:szCs w:val="24"/>
          <w:lang w:val="en-IN" w:eastAsia="en-IN"/>
        </w:rPr>
        <w:t xml:space="preserve"> and </w:t>
      </w:r>
      <w:r w:rsidRPr="00DE5F31">
        <w:rPr>
          <w:rFonts w:ascii="Times New Roman" w:eastAsia="Times New Roman" w:hAnsi="Times New Roman" w:cs="Times New Roman"/>
          <w:bCs/>
          <w:sz w:val="24"/>
          <w:szCs w:val="24"/>
          <w:lang w:val="en-IN" w:eastAsia="en-IN"/>
        </w:rPr>
        <w:t>Gap index analysis</w:t>
      </w:r>
      <w:r w:rsidR="00DE5F31" w:rsidRPr="00DE5F31">
        <w:rPr>
          <w:rFonts w:ascii="Times New Roman" w:eastAsia="Times New Roman" w:hAnsi="Times New Roman" w:cs="Times New Roman"/>
          <w:bCs/>
          <w:sz w:val="24"/>
          <w:szCs w:val="24"/>
          <w:lang w:val="en-IN" w:eastAsia="en-IN"/>
        </w:rPr>
        <w:t xml:space="preserve">. </w:t>
      </w:r>
      <w:r w:rsidRPr="00DE5F31">
        <w:rPr>
          <w:rFonts w:ascii="Times New Roman" w:eastAsia="Times New Roman" w:hAnsi="Times New Roman" w:cs="Times New Roman"/>
          <w:bCs/>
          <w:sz w:val="24"/>
          <w:szCs w:val="24"/>
          <w:lang w:val="en-IN" w:eastAsia="en-IN"/>
        </w:rPr>
        <w:t>Software such as MS Excel and SPSS were employed for computation, tabulation, and graphical representation.</w:t>
      </w:r>
    </w:p>
    <w:p w14:paraId="41832019" w14:textId="201A788D" w:rsidR="00002D2A" w:rsidRPr="00C070C0" w:rsidRDefault="00002D2A" w:rsidP="00DE5F31">
      <w:pPr>
        <w:spacing w:line="240" w:lineRule="auto"/>
        <w:jc w:val="both"/>
        <w:rPr>
          <w:rFonts w:ascii="Times New Roman" w:hAnsi="Times New Roman" w:cs="Times New Roman"/>
          <w:b/>
          <w:sz w:val="24"/>
          <w:szCs w:val="24"/>
        </w:rPr>
      </w:pPr>
      <w:r w:rsidRPr="00C070C0">
        <w:rPr>
          <w:rFonts w:ascii="Times New Roman" w:hAnsi="Times New Roman" w:cs="Times New Roman"/>
          <w:b/>
          <w:sz w:val="24"/>
          <w:szCs w:val="24"/>
        </w:rPr>
        <w:t>Results and Discussion</w:t>
      </w:r>
    </w:p>
    <w:p w14:paraId="5E7325F6" w14:textId="77777777" w:rsidR="00002D2A" w:rsidRPr="00C070C0" w:rsidRDefault="00002D2A" w:rsidP="00DE5F31">
      <w:pPr>
        <w:spacing w:line="240" w:lineRule="auto"/>
        <w:jc w:val="both"/>
        <w:rPr>
          <w:rFonts w:ascii="Times New Roman" w:hAnsi="Times New Roman" w:cs="Times New Roman"/>
          <w:b/>
          <w:sz w:val="24"/>
          <w:szCs w:val="24"/>
        </w:rPr>
      </w:pPr>
      <w:r w:rsidRPr="00C070C0">
        <w:rPr>
          <w:rFonts w:ascii="Times New Roman" w:hAnsi="Times New Roman" w:cs="Times New Roman"/>
          <w:b/>
          <w:sz w:val="24"/>
          <w:szCs w:val="24"/>
        </w:rPr>
        <w:t>Socio-economic Profile of Spice Growers</w:t>
      </w:r>
    </w:p>
    <w:p w14:paraId="02844821" w14:textId="66A18504" w:rsidR="00002D2A" w:rsidRPr="00DE5F31" w:rsidRDefault="00002D2A" w:rsidP="00DE5F31">
      <w:pPr>
        <w:spacing w:line="240" w:lineRule="auto"/>
        <w:jc w:val="both"/>
        <w:rPr>
          <w:rFonts w:ascii="Times New Roman" w:hAnsi="Times New Roman" w:cs="Times New Roman"/>
          <w:bCs/>
          <w:sz w:val="24"/>
          <w:szCs w:val="24"/>
        </w:rPr>
      </w:pPr>
      <w:r w:rsidRPr="00DE5F31">
        <w:rPr>
          <w:rFonts w:ascii="Times New Roman" w:hAnsi="Times New Roman" w:cs="Times New Roman"/>
          <w:bCs/>
          <w:sz w:val="24"/>
          <w:szCs w:val="24"/>
        </w:rPr>
        <w:lastRenderedPageBreak/>
        <w:t xml:space="preserve">The socio-economic characteristics of the </w:t>
      </w:r>
      <w:r w:rsidR="00C070C0">
        <w:rPr>
          <w:rFonts w:ascii="Times New Roman" w:hAnsi="Times New Roman" w:cs="Times New Roman"/>
          <w:bCs/>
          <w:sz w:val="24"/>
          <w:szCs w:val="24"/>
        </w:rPr>
        <w:t>spice growers</w:t>
      </w:r>
      <w:r w:rsidRPr="00DE5F31">
        <w:rPr>
          <w:rFonts w:ascii="Times New Roman" w:hAnsi="Times New Roman" w:cs="Times New Roman"/>
          <w:bCs/>
          <w:sz w:val="24"/>
          <w:szCs w:val="24"/>
        </w:rPr>
        <w:t xml:space="preserve">, including age, gender, landholding size, and economic category, were analyzed to understand the background conditions influencing adoption </w:t>
      </w:r>
      <w:proofErr w:type="spellStart"/>
      <w:r w:rsidRPr="00DE5F31">
        <w:rPr>
          <w:rFonts w:ascii="Times New Roman" w:hAnsi="Times New Roman" w:cs="Times New Roman"/>
          <w:bCs/>
          <w:sz w:val="24"/>
          <w:szCs w:val="24"/>
        </w:rPr>
        <w:t>behaviour</w:t>
      </w:r>
      <w:proofErr w:type="spellEnd"/>
      <w:r w:rsidRPr="00DE5F31">
        <w:rPr>
          <w:rFonts w:ascii="Times New Roman" w:hAnsi="Times New Roman" w:cs="Times New Roman"/>
          <w:bCs/>
          <w:sz w:val="24"/>
          <w:szCs w:val="24"/>
        </w:rPr>
        <w:t>. To improve clarity and avoid repetition, these variables are presented together as a composite profile.</w:t>
      </w:r>
    </w:p>
    <w:p w14:paraId="3ED7FA04" w14:textId="34C66F53" w:rsidR="00002D2A" w:rsidRPr="00DE5F31" w:rsidRDefault="00002D2A" w:rsidP="00DE5F31">
      <w:pPr>
        <w:spacing w:line="240" w:lineRule="auto"/>
        <w:jc w:val="both"/>
        <w:rPr>
          <w:rFonts w:ascii="Times New Roman" w:hAnsi="Times New Roman" w:cs="Times New Roman"/>
          <w:bCs/>
          <w:sz w:val="24"/>
          <w:szCs w:val="24"/>
        </w:rPr>
      </w:pPr>
      <w:r w:rsidRPr="00DE5F31">
        <w:rPr>
          <w:rFonts w:ascii="Times New Roman" w:hAnsi="Times New Roman" w:cs="Times New Roman"/>
          <w:bCs/>
          <w:sz w:val="24"/>
          <w:szCs w:val="24"/>
        </w:rPr>
        <w:t xml:space="preserve">Table 1. Socio-economic profile of spice growers </w:t>
      </w:r>
      <w:r w:rsidRPr="00DE5F31">
        <w:rPr>
          <w:rFonts w:ascii="Times New Roman" w:hAnsi="Times New Roman" w:cs="Times New Roman"/>
          <w:bCs/>
          <w:sz w:val="24"/>
          <w:szCs w:val="24"/>
        </w:rPr>
        <w:tab/>
      </w:r>
      <w:r w:rsidRPr="00DE5F31">
        <w:rPr>
          <w:rFonts w:ascii="Times New Roman" w:hAnsi="Times New Roman" w:cs="Times New Roman"/>
          <w:bCs/>
          <w:sz w:val="24"/>
          <w:szCs w:val="24"/>
        </w:rPr>
        <w:tab/>
      </w:r>
      <w:r w:rsidRPr="00DE5F31">
        <w:rPr>
          <w:rFonts w:ascii="Times New Roman" w:hAnsi="Times New Roman" w:cs="Times New Roman"/>
          <w:bCs/>
          <w:sz w:val="24"/>
          <w:szCs w:val="24"/>
        </w:rPr>
        <w:tab/>
      </w:r>
      <w:r w:rsidRPr="00DE5F31">
        <w:rPr>
          <w:rFonts w:ascii="Times New Roman" w:hAnsi="Times New Roman" w:cs="Times New Roman"/>
          <w:bCs/>
          <w:sz w:val="24"/>
          <w:szCs w:val="24"/>
        </w:rPr>
        <w:tab/>
      </w:r>
      <w:r w:rsidRPr="00DE5F31">
        <w:rPr>
          <w:rFonts w:ascii="Times New Roman" w:hAnsi="Times New Roman" w:cs="Times New Roman"/>
          <w:bCs/>
          <w:sz w:val="24"/>
          <w:szCs w:val="24"/>
        </w:rPr>
        <w:tab/>
        <w:t xml:space="preserve"> </w:t>
      </w:r>
      <w:r w:rsidRPr="00DE5F31">
        <w:rPr>
          <w:rFonts w:ascii="Times New Roman" w:hAnsi="Times New Roman" w:cs="Times New Roman"/>
          <w:bCs/>
          <w:sz w:val="24"/>
          <w:szCs w:val="24"/>
        </w:rPr>
        <w:tab/>
      </w:r>
      <w:r w:rsidR="00C070C0">
        <w:rPr>
          <w:rFonts w:ascii="Times New Roman" w:hAnsi="Times New Roman" w:cs="Times New Roman"/>
          <w:bCs/>
          <w:sz w:val="24"/>
          <w:szCs w:val="24"/>
        </w:rPr>
        <w:t>n</w:t>
      </w:r>
      <w:r w:rsidRPr="00DE5F31">
        <w:rPr>
          <w:rFonts w:ascii="Times New Roman" w:hAnsi="Times New Roman" w:cs="Times New Roman"/>
          <w:bCs/>
          <w:sz w:val="24"/>
          <w:szCs w:val="24"/>
        </w:rPr>
        <w:t>=200</w:t>
      </w:r>
    </w:p>
    <w:tbl>
      <w:tblPr>
        <w:tblW w:w="9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0"/>
        <w:gridCol w:w="2473"/>
        <w:gridCol w:w="1486"/>
        <w:gridCol w:w="1490"/>
        <w:gridCol w:w="1560"/>
        <w:gridCol w:w="911"/>
      </w:tblGrid>
      <w:tr w:rsidR="00B40CAB" w:rsidRPr="00DE5F31" w14:paraId="53CD53BD" w14:textId="77777777" w:rsidTr="00C070C0">
        <w:trPr>
          <w:trHeight w:val="407"/>
        </w:trPr>
        <w:tc>
          <w:tcPr>
            <w:tcW w:w="1350" w:type="dxa"/>
            <w:tcBorders>
              <w:top w:val="single" w:sz="4" w:space="0" w:color="auto"/>
              <w:left w:val="single" w:sz="4" w:space="0" w:color="auto"/>
              <w:bottom w:val="single" w:sz="4" w:space="0" w:color="auto"/>
              <w:right w:val="single" w:sz="4" w:space="0" w:color="auto"/>
            </w:tcBorders>
          </w:tcPr>
          <w:p w14:paraId="7E9F5087" w14:textId="77777777" w:rsidR="00002D2A" w:rsidRPr="00C23C8F" w:rsidRDefault="00002D2A" w:rsidP="00C070C0">
            <w:pPr>
              <w:pStyle w:val="TableParagraph"/>
              <w:spacing w:after="160"/>
              <w:rPr>
                <w:b/>
                <w:sz w:val="20"/>
                <w:szCs w:val="20"/>
              </w:rPr>
            </w:pPr>
            <w:r w:rsidRPr="00C23C8F">
              <w:rPr>
                <w:b/>
                <w:sz w:val="20"/>
                <w:szCs w:val="20"/>
              </w:rPr>
              <w:t xml:space="preserve">Sl. </w:t>
            </w:r>
            <w:r w:rsidRPr="00C23C8F">
              <w:rPr>
                <w:b/>
                <w:spacing w:val="-5"/>
                <w:sz w:val="20"/>
                <w:szCs w:val="20"/>
              </w:rPr>
              <w:t>No.</w:t>
            </w:r>
          </w:p>
        </w:tc>
        <w:tc>
          <w:tcPr>
            <w:tcW w:w="2473" w:type="dxa"/>
            <w:tcBorders>
              <w:top w:val="single" w:sz="4" w:space="0" w:color="auto"/>
              <w:left w:val="single" w:sz="4" w:space="0" w:color="auto"/>
              <w:bottom w:val="single" w:sz="4" w:space="0" w:color="auto"/>
              <w:right w:val="single" w:sz="4" w:space="0" w:color="auto"/>
            </w:tcBorders>
          </w:tcPr>
          <w:p w14:paraId="40E14C85" w14:textId="77777777" w:rsidR="00002D2A" w:rsidRPr="00C23C8F" w:rsidRDefault="00002D2A" w:rsidP="00C070C0">
            <w:pPr>
              <w:pStyle w:val="TableParagraph"/>
              <w:spacing w:after="160"/>
              <w:ind w:right="2"/>
              <w:rPr>
                <w:b/>
                <w:sz w:val="20"/>
                <w:szCs w:val="20"/>
              </w:rPr>
            </w:pPr>
            <w:r w:rsidRPr="00C23C8F">
              <w:rPr>
                <w:b/>
                <w:spacing w:val="-2"/>
                <w:sz w:val="20"/>
                <w:szCs w:val="20"/>
              </w:rPr>
              <w:t>Categories</w:t>
            </w:r>
          </w:p>
        </w:tc>
        <w:tc>
          <w:tcPr>
            <w:tcW w:w="1486" w:type="dxa"/>
            <w:tcBorders>
              <w:top w:val="single" w:sz="4" w:space="0" w:color="auto"/>
              <w:left w:val="single" w:sz="4" w:space="0" w:color="auto"/>
              <w:bottom w:val="single" w:sz="4" w:space="0" w:color="auto"/>
              <w:right w:val="single" w:sz="4" w:space="0" w:color="auto"/>
            </w:tcBorders>
          </w:tcPr>
          <w:p w14:paraId="1E415F5D" w14:textId="77777777" w:rsidR="00002D2A" w:rsidRPr="00C23C8F" w:rsidRDefault="00002D2A" w:rsidP="00C070C0">
            <w:pPr>
              <w:pStyle w:val="TableParagraph"/>
              <w:spacing w:after="160"/>
              <w:rPr>
                <w:b/>
                <w:sz w:val="20"/>
                <w:szCs w:val="20"/>
              </w:rPr>
            </w:pPr>
            <w:r w:rsidRPr="00C23C8F">
              <w:rPr>
                <w:b/>
                <w:spacing w:val="-2"/>
                <w:sz w:val="20"/>
                <w:szCs w:val="20"/>
              </w:rPr>
              <w:t>Frequency</w:t>
            </w:r>
          </w:p>
        </w:tc>
        <w:tc>
          <w:tcPr>
            <w:tcW w:w="1490" w:type="dxa"/>
            <w:tcBorders>
              <w:top w:val="single" w:sz="4" w:space="0" w:color="auto"/>
              <w:left w:val="single" w:sz="4" w:space="0" w:color="auto"/>
              <w:bottom w:val="single" w:sz="4" w:space="0" w:color="auto"/>
              <w:right w:val="single" w:sz="4" w:space="0" w:color="auto"/>
            </w:tcBorders>
          </w:tcPr>
          <w:p w14:paraId="4CF42C7B" w14:textId="77777777" w:rsidR="00002D2A" w:rsidRPr="00C23C8F" w:rsidRDefault="00002D2A" w:rsidP="00C070C0">
            <w:pPr>
              <w:pStyle w:val="TableParagraph"/>
              <w:spacing w:after="160"/>
              <w:ind w:right="4"/>
              <w:rPr>
                <w:b/>
                <w:sz w:val="20"/>
                <w:szCs w:val="20"/>
              </w:rPr>
            </w:pPr>
            <w:r w:rsidRPr="00C23C8F">
              <w:rPr>
                <w:b/>
                <w:sz w:val="20"/>
                <w:szCs w:val="20"/>
              </w:rPr>
              <w:t>Percent</w:t>
            </w:r>
            <w:r w:rsidRPr="00C23C8F">
              <w:rPr>
                <w:b/>
                <w:spacing w:val="-4"/>
                <w:sz w:val="20"/>
                <w:szCs w:val="20"/>
              </w:rPr>
              <w:t xml:space="preserve"> </w:t>
            </w:r>
            <w:r w:rsidRPr="00C23C8F">
              <w:rPr>
                <w:b/>
                <w:spacing w:val="-5"/>
                <w:sz w:val="20"/>
                <w:szCs w:val="20"/>
              </w:rPr>
              <w:t>(%)</w:t>
            </w:r>
          </w:p>
        </w:tc>
        <w:tc>
          <w:tcPr>
            <w:tcW w:w="1560" w:type="dxa"/>
            <w:tcBorders>
              <w:top w:val="single" w:sz="4" w:space="0" w:color="auto"/>
              <w:left w:val="single" w:sz="4" w:space="0" w:color="auto"/>
              <w:bottom w:val="single" w:sz="4" w:space="0" w:color="auto"/>
              <w:right w:val="single" w:sz="4" w:space="0" w:color="auto"/>
            </w:tcBorders>
          </w:tcPr>
          <w:p w14:paraId="4E5B3F47" w14:textId="77777777" w:rsidR="00002D2A" w:rsidRPr="00C23C8F" w:rsidRDefault="00002D2A" w:rsidP="00C070C0">
            <w:pPr>
              <w:pStyle w:val="TableParagraph"/>
              <w:spacing w:after="160"/>
              <w:rPr>
                <w:b/>
                <w:sz w:val="20"/>
                <w:szCs w:val="20"/>
              </w:rPr>
            </w:pPr>
            <w:r w:rsidRPr="00C23C8F">
              <w:rPr>
                <w:b/>
                <w:spacing w:val="-5"/>
                <w:sz w:val="20"/>
                <w:szCs w:val="20"/>
              </w:rPr>
              <w:t>SD</w:t>
            </w:r>
          </w:p>
        </w:tc>
        <w:tc>
          <w:tcPr>
            <w:tcW w:w="911" w:type="dxa"/>
            <w:tcBorders>
              <w:top w:val="single" w:sz="4" w:space="0" w:color="auto"/>
              <w:left w:val="single" w:sz="4" w:space="0" w:color="auto"/>
              <w:bottom w:val="single" w:sz="4" w:space="0" w:color="auto"/>
              <w:right w:val="single" w:sz="4" w:space="0" w:color="auto"/>
            </w:tcBorders>
          </w:tcPr>
          <w:p w14:paraId="1D976368" w14:textId="77777777" w:rsidR="00002D2A" w:rsidRPr="00C23C8F" w:rsidRDefault="00002D2A" w:rsidP="00C070C0">
            <w:pPr>
              <w:pStyle w:val="TableParagraph"/>
              <w:spacing w:after="160"/>
              <w:rPr>
                <w:b/>
                <w:sz w:val="20"/>
                <w:szCs w:val="20"/>
              </w:rPr>
            </w:pPr>
            <w:r w:rsidRPr="00C23C8F">
              <w:rPr>
                <w:b/>
                <w:spacing w:val="-4"/>
                <w:sz w:val="20"/>
                <w:szCs w:val="20"/>
              </w:rPr>
              <w:t>Mean</w:t>
            </w:r>
          </w:p>
        </w:tc>
      </w:tr>
      <w:tr w:rsidR="00B40CAB" w:rsidRPr="00DE5F31" w14:paraId="63A3415E" w14:textId="77777777" w:rsidTr="00C070C0">
        <w:trPr>
          <w:trHeight w:val="409"/>
        </w:trPr>
        <w:tc>
          <w:tcPr>
            <w:tcW w:w="1350" w:type="dxa"/>
            <w:vMerge w:val="restart"/>
            <w:tcBorders>
              <w:top w:val="single" w:sz="4" w:space="0" w:color="auto"/>
              <w:left w:val="single" w:sz="4" w:space="0" w:color="auto"/>
              <w:bottom w:val="single" w:sz="4" w:space="0" w:color="auto"/>
              <w:right w:val="single" w:sz="4" w:space="0" w:color="auto"/>
            </w:tcBorders>
          </w:tcPr>
          <w:p w14:paraId="529D74C5" w14:textId="77777777" w:rsidR="00C070C0" w:rsidRDefault="00C070C0" w:rsidP="00C070C0">
            <w:pPr>
              <w:pStyle w:val="TableParagraph"/>
              <w:spacing w:after="160"/>
              <w:rPr>
                <w:bCs/>
                <w:spacing w:val="-10"/>
                <w:sz w:val="24"/>
                <w:szCs w:val="24"/>
              </w:rPr>
            </w:pPr>
          </w:p>
          <w:p w14:paraId="07125407" w14:textId="5AD904E4" w:rsidR="00002D2A" w:rsidRPr="00DE5F31" w:rsidRDefault="00002D2A" w:rsidP="00C070C0">
            <w:pPr>
              <w:pStyle w:val="TableParagraph"/>
              <w:spacing w:after="160"/>
              <w:rPr>
                <w:bCs/>
                <w:sz w:val="24"/>
                <w:szCs w:val="24"/>
              </w:rPr>
            </w:pPr>
            <w:r w:rsidRPr="00DE5F31">
              <w:rPr>
                <w:bCs/>
                <w:spacing w:val="-10"/>
                <w:sz w:val="24"/>
                <w:szCs w:val="24"/>
              </w:rPr>
              <w:t>Age</w:t>
            </w:r>
          </w:p>
          <w:p w14:paraId="652E4644" w14:textId="77777777" w:rsidR="00002D2A" w:rsidRPr="00DE5F31" w:rsidRDefault="00002D2A" w:rsidP="00C070C0">
            <w:pPr>
              <w:pStyle w:val="TableParagraph"/>
              <w:spacing w:after="160"/>
              <w:rPr>
                <w:bCs/>
                <w:sz w:val="24"/>
                <w:szCs w:val="24"/>
              </w:rPr>
            </w:pPr>
          </w:p>
        </w:tc>
        <w:tc>
          <w:tcPr>
            <w:tcW w:w="2473" w:type="dxa"/>
            <w:tcBorders>
              <w:top w:val="single" w:sz="4" w:space="0" w:color="auto"/>
              <w:left w:val="single" w:sz="4" w:space="0" w:color="auto"/>
              <w:bottom w:val="single" w:sz="4" w:space="0" w:color="auto"/>
              <w:right w:val="single" w:sz="4" w:space="0" w:color="auto"/>
            </w:tcBorders>
          </w:tcPr>
          <w:p w14:paraId="3B4A819C" w14:textId="77777777" w:rsidR="00002D2A" w:rsidRPr="00DE5F31" w:rsidRDefault="00002D2A" w:rsidP="00C070C0">
            <w:pPr>
              <w:pStyle w:val="TableParagraph"/>
              <w:spacing w:after="160"/>
              <w:rPr>
                <w:bCs/>
                <w:sz w:val="24"/>
                <w:szCs w:val="24"/>
              </w:rPr>
            </w:pPr>
            <w:r w:rsidRPr="00DE5F31">
              <w:rPr>
                <w:bCs/>
                <w:sz w:val="24"/>
                <w:szCs w:val="24"/>
              </w:rPr>
              <w:t>Young</w:t>
            </w:r>
            <w:r w:rsidRPr="00DE5F31">
              <w:rPr>
                <w:bCs/>
                <w:spacing w:val="-1"/>
                <w:sz w:val="24"/>
                <w:szCs w:val="24"/>
              </w:rPr>
              <w:t xml:space="preserve"> </w:t>
            </w:r>
            <w:r w:rsidRPr="00DE5F31">
              <w:rPr>
                <w:bCs/>
                <w:spacing w:val="-2"/>
                <w:sz w:val="24"/>
                <w:szCs w:val="24"/>
              </w:rPr>
              <w:t>(&lt;35)</w:t>
            </w:r>
          </w:p>
        </w:tc>
        <w:tc>
          <w:tcPr>
            <w:tcW w:w="1486" w:type="dxa"/>
            <w:tcBorders>
              <w:top w:val="single" w:sz="4" w:space="0" w:color="auto"/>
              <w:left w:val="single" w:sz="4" w:space="0" w:color="auto"/>
              <w:bottom w:val="single" w:sz="4" w:space="0" w:color="auto"/>
              <w:right w:val="single" w:sz="4" w:space="0" w:color="auto"/>
            </w:tcBorders>
          </w:tcPr>
          <w:p w14:paraId="345B0E85" w14:textId="77777777" w:rsidR="00002D2A" w:rsidRPr="00DE5F31" w:rsidRDefault="00002D2A" w:rsidP="00C070C0">
            <w:pPr>
              <w:pStyle w:val="TableParagraph"/>
              <w:spacing w:after="160"/>
              <w:ind w:right="1"/>
              <w:rPr>
                <w:bCs/>
                <w:sz w:val="24"/>
                <w:szCs w:val="24"/>
              </w:rPr>
            </w:pPr>
            <w:r w:rsidRPr="00DE5F31">
              <w:rPr>
                <w:bCs/>
                <w:spacing w:val="-5"/>
                <w:sz w:val="24"/>
                <w:szCs w:val="24"/>
              </w:rPr>
              <w:t>12</w:t>
            </w:r>
          </w:p>
        </w:tc>
        <w:tc>
          <w:tcPr>
            <w:tcW w:w="1490" w:type="dxa"/>
            <w:tcBorders>
              <w:top w:val="single" w:sz="4" w:space="0" w:color="auto"/>
              <w:left w:val="single" w:sz="4" w:space="0" w:color="auto"/>
              <w:bottom w:val="single" w:sz="4" w:space="0" w:color="auto"/>
              <w:right w:val="single" w:sz="4" w:space="0" w:color="auto"/>
            </w:tcBorders>
          </w:tcPr>
          <w:p w14:paraId="2448DDC8" w14:textId="77777777" w:rsidR="00002D2A" w:rsidRPr="00DE5F31" w:rsidRDefault="00002D2A" w:rsidP="00C070C0">
            <w:pPr>
              <w:pStyle w:val="TableParagraph"/>
              <w:spacing w:after="160"/>
              <w:rPr>
                <w:bCs/>
                <w:sz w:val="24"/>
                <w:szCs w:val="24"/>
              </w:rPr>
            </w:pPr>
            <w:r w:rsidRPr="00DE5F31">
              <w:rPr>
                <w:bCs/>
                <w:spacing w:val="-10"/>
                <w:sz w:val="24"/>
                <w:szCs w:val="24"/>
              </w:rPr>
              <w:t>6</w:t>
            </w:r>
          </w:p>
        </w:tc>
        <w:tc>
          <w:tcPr>
            <w:tcW w:w="1560" w:type="dxa"/>
            <w:vMerge w:val="restart"/>
            <w:tcBorders>
              <w:top w:val="single" w:sz="4" w:space="0" w:color="auto"/>
              <w:left w:val="single" w:sz="4" w:space="0" w:color="auto"/>
              <w:bottom w:val="single" w:sz="4" w:space="0" w:color="auto"/>
              <w:right w:val="single" w:sz="4" w:space="0" w:color="auto"/>
            </w:tcBorders>
          </w:tcPr>
          <w:p w14:paraId="1A7116DA" w14:textId="77777777" w:rsidR="00002D2A" w:rsidRPr="00DE5F31" w:rsidRDefault="00002D2A" w:rsidP="00C070C0">
            <w:pPr>
              <w:pStyle w:val="TableParagraph"/>
              <w:spacing w:after="160"/>
              <w:rPr>
                <w:bCs/>
                <w:sz w:val="24"/>
                <w:szCs w:val="24"/>
              </w:rPr>
            </w:pPr>
            <w:r w:rsidRPr="00DE5F31">
              <w:rPr>
                <w:bCs/>
                <w:spacing w:val="-2"/>
                <w:sz w:val="24"/>
                <w:szCs w:val="24"/>
              </w:rPr>
              <w:t>13.27</w:t>
            </w:r>
          </w:p>
        </w:tc>
        <w:tc>
          <w:tcPr>
            <w:tcW w:w="911" w:type="dxa"/>
            <w:vMerge w:val="restart"/>
            <w:tcBorders>
              <w:top w:val="single" w:sz="4" w:space="0" w:color="auto"/>
              <w:left w:val="single" w:sz="4" w:space="0" w:color="auto"/>
              <w:bottom w:val="single" w:sz="4" w:space="0" w:color="auto"/>
              <w:right w:val="single" w:sz="4" w:space="0" w:color="auto"/>
            </w:tcBorders>
          </w:tcPr>
          <w:p w14:paraId="7F8670D3" w14:textId="77777777" w:rsidR="00002D2A" w:rsidRPr="00DE5F31" w:rsidRDefault="00002D2A" w:rsidP="00C070C0">
            <w:pPr>
              <w:pStyle w:val="TableParagraph"/>
              <w:spacing w:after="160"/>
              <w:rPr>
                <w:bCs/>
                <w:sz w:val="24"/>
                <w:szCs w:val="24"/>
              </w:rPr>
            </w:pPr>
            <w:r w:rsidRPr="00DE5F31">
              <w:rPr>
                <w:bCs/>
                <w:spacing w:val="-2"/>
                <w:sz w:val="24"/>
                <w:szCs w:val="24"/>
              </w:rPr>
              <w:t>53.63</w:t>
            </w:r>
          </w:p>
        </w:tc>
      </w:tr>
      <w:tr w:rsidR="00B40CAB" w:rsidRPr="00DE5F31" w14:paraId="203A645E" w14:textId="77777777" w:rsidTr="00C070C0">
        <w:trPr>
          <w:trHeight w:val="458"/>
        </w:trPr>
        <w:tc>
          <w:tcPr>
            <w:tcW w:w="1350" w:type="dxa"/>
            <w:vMerge/>
            <w:tcBorders>
              <w:top w:val="single" w:sz="4" w:space="0" w:color="auto"/>
              <w:left w:val="single" w:sz="4" w:space="0" w:color="auto"/>
              <w:bottom w:val="single" w:sz="4" w:space="0" w:color="auto"/>
              <w:right w:val="single" w:sz="4" w:space="0" w:color="auto"/>
            </w:tcBorders>
          </w:tcPr>
          <w:p w14:paraId="090F9096" w14:textId="77777777" w:rsidR="00002D2A" w:rsidRPr="00DE5F31" w:rsidRDefault="00002D2A" w:rsidP="00C070C0">
            <w:pPr>
              <w:pStyle w:val="TableParagraph"/>
              <w:spacing w:after="160"/>
              <w:rPr>
                <w:bCs/>
                <w:sz w:val="24"/>
                <w:szCs w:val="24"/>
              </w:rPr>
            </w:pPr>
          </w:p>
        </w:tc>
        <w:tc>
          <w:tcPr>
            <w:tcW w:w="2473" w:type="dxa"/>
            <w:tcBorders>
              <w:top w:val="single" w:sz="4" w:space="0" w:color="auto"/>
              <w:left w:val="single" w:sz="4" w:space="0" w:color="auto"/>
              <w:bottom w:val="single" w:sz="4" w:space="0" w:color="auto"/>
              <w:right w:val="single" w:sz="4" w:space="0" w:color="auto"/>
            </w:tcBorders>
          </w:tcPr>
          <w:p w14:paraId="352A9160" w14:textId="77777777" w:rsidR="00002D2A" w:rsidRPr="00DE5F31" w:rsidRDefault="00002D2A" w:rsidP="00C070C0">
            <w:pPr>
              <w:pStyle w:val="TableParagraph"/>
              <w:spacing w:after="160"/>
              <w:rPr>
                <w:bCs/>
                <w:sz w:val="24"/>
                <w:szCs w:val="24"/>
              </w:rPr>
            </w:pPr>
            <w:r w:rsidRPr="00DE5F31">
              <w:rPr>
                <w:bCs/>
                <w:sz w:val="24"/>
                <w:szCs w:val="24"/>
              </w:rPr>
              <w:t>Middle</w:t>
            </w:r>
            <w:r w:rsidRPr="00DE5F31">
              <w:rPr>
                <w:bCs/>
                <w:spacing w:val="-3"/>
                <w:sz w:val="24"/>
                <w:szCs w:val="24"/>
              </w:rPr>
              <w:t xml:space="preserve"> </w:t>
            </w:r>
            <w:r w:rsidRPr="00DE5F31">
              <w:rPr>
                <w:bCs/>
                <w:sz w:val="24"/>
                <w:szCs w:val="24"/>
              </w:rPr>
              <w:t>(35-</w:t>
            </w:r>
            <w:r w:rsidRPr="00DE5F31">
              <w:rPr>
                <w:bCs/>
                <w:spacing w:val="-5"/>
                <w:sz w:val="24"/>
                <w:szCs w:val="24"/>
              </w:rPr>
              <w:t>55)</w:t>
            </w:r>
          </w:p>
        </w:tc>
        <w:tc>
          <w:tcPr>
            <w:tcW w:w="1486" w:type="dxa"/>
            <w:tcBorders>
              <w:top w:val="single" w:sz="4" w:space="0" w:color="auto"/>
              <w:left w:val="single" w:sz="4" w:space="0" w:color="auto"/>
              <w:bottom w:val="single" w:sz="4" w:space="0" w:color="auto"/>
              <w:right w:val="single" w:sz="4" w:space="0" w:color="auto"/>
            </w:tcBorders>
          </w:tcPr>
          <w:p w14:paraId="3D17E345" w14:textId="77777777" w:rsidR="00002D2A" w:rsidRPr="00DE5F31" w:rsidRDefault="00002D2A" w:rsidP="00C070C0">
            <w:pPr>
              <w:pStyle w:val="TableParagraph"/>
              <w:spacing w:after="160"/>
              <w:ind w:right="1"/>
              <w:rPr>
                <w:bCs/>
                <w:sz w:val="24"/>
                <w:szCs w:val="24"/>
              </w:rPr>
            </w:pPr>
            <w:r w:rsidRPr="00DE5F31">
              <w:rPr>
                <w:bCs/>
                <w:spacing w:val="-5"/>
                <w:sz w:val="24"/>
                <w:szCs w:val="24"/>
              </w:rPr>
              <w:t>109</w:t>
            </w:r>
          </w:p>
        </w:tc>
        <w:tc>
          <w:tcPr>
            <w:tcW w:w="1490" w:type="dxa"/>
            <w:tcBorders>
              <w:top w:val="single" w:sz="4" w:space="0" w:color="auto"/>
              <w:left w:val="single" w:sz="4" w:space="0" w:color="auto"/>
              <w:bottom w:val="single" w:sz="4" w:space="0" w:color="auto"/>
              <w:right w:val="single" w:sz="4" w:space="0" w:color="auto"/>
            </w:tcBorders>
          </w:tcPr>
          <w:p w14:paraId="5876AE46" w14:textId="77777777" w:rsidR="00002D2A" w:rsidRPr="00DE5F31" w:rsidRDefault="00002D2A" w:rsidP="00C070C0">
            <w:pPr>
              <w:pStyle w:val="TableParagraph"/>
              <w:spacing w:after="160"/>
              <w:ind w:right="2"/>
              <w:rPr>
                <w:bCs/>
                <w:sz w:val="24"/>
                <w:szCs w:val="24"/>
              </w:rPr>
            </w:pPr>
            <w:r w:rsidRPr="00DE5F31">
              <w:rPr>
                <w:bCs/>
                <w:spacing w:val="-4"/>
                <w:sz w:val="24"/>
                <w:szCs w:val="24"/>
              </w:rPr>
              <w:t>54.5</w:t>
            </w:r>
          </w:p>
        </w:tc>
        <w:tc>
          <w:tcPr>
            <w:tcW w:w="1560" w:type="dxa"/>
            <w:vMerge/>
            <w:tcBorders>
              <w:top w:val="single" w:sz="4" w:space="0" w:color="auto"/>
              <w:left w:val="single" w:sz="4" w:space="0" w:color="auto"/>
              <w:bottom w:val="single" w:sz="4" w:space="0" w:color="auto"/>
              <w:right w:val="single" w:sz="4" w:space="0" w:color="auto"/>
            </w:tcBorders>
          </w:tcPr>
          <w:p w14:paraId="5C0895F6" w14:textId="77777777" w:rsidR="00002D2A" w:rsidRPr="00DE5F31" w:rsidRDefault="00002D2A" w:rsidP="00C070C0">
            <w:pPr>
              <w:spacing w:line="240" w:lineRule="auto"/>
              <w:jc w:val="center"/>
              <w:rPr>
                <w:rFonts w:ascii="Times New Roman" w:hAnsi="Times New Roman" w:cs="Times New Roman"/>
                <w:bCs/>
                <w:sz w:val="24"/>
                <w:szCs w:val="24"/>
              </w:rPr>
            </w:pPr>
          </w:p>
        </w:tc>
        <w:tc>
          <w:tcPr>
            <w:tcW w:w="911" w:type="dxa"/>
            <w:vMerge/>
            <w:tcBorders>
              <w:top w:val="single" w:sz="4" w:space="0" w:color="auto"/>
              <w:left w:val="single" w:sz="4" w:space="0" w:color="auto"/>
              <w:bottom w:val="single" w:sz="4" w:space="0" w:color="auto"/>
              <w:right w:val="single" w:sz="4" w:space="0" w:color="auto"/>
            </w:tcBorders>
          </w:tcPr>
          <w:p w14:paraId="506DD2BC" w14:textId="77777777" w:rsidR="00002D2A" w:rsidRPr="00DE5F31" w:rsidRDefault="00002D2A" w:rsidP="00C070C0">
            <w:pPr>
              <w:spacing w:line="240" w:lineRule="auto"/>
              <w:jc w:val="center"/>
              <w:rPr>
                <w:rFonts w:ascii="Times New Roman" w:hAnsi="Times New Roman" w:cs="Times New Roman"/>
                <w:bCs/>
                <w:sz w:val="24"/>
                <w:szCs w:val="24"/>
              </w:rPr>
            </w:pPr>
          </w:p>
        </w:tc>
      </w:tr>
      <w:tr w:rsidR="00B40CAB" w:rsidRPr="00DE5F31" w14:paraId="5E691616" w14:textId="77777777" w:rsidTr="00C070C0">
        <w:trPr>
          <w:trHeight w:val="409"/>
        </w:trPr>
        <w:tc>
          <w:tcPr>
            <w:tcW w:w="1350" w:type="dxa"/>
            <w:vMerge/>
            <w:tcBorders>
              <w:top w:val="single" w:sz="4" w:space="0" w:color="auto"/>
              <w:left w:val="single" w:sz="4" w:space="0" w:color="auto"/>
              <w:bottom w:val="single" w:sz="4" w:space="0" w:color="auto"/>
              <w:right w:val="single" w:sz="4" w:space="0" w:color="auto"/>
            </w:tcBorders>
          </w:tcPr>
          <w:p w14:paraId="7B293D77" w14:textId="77777777" w:rsidR="00002D2A" w:rsidRPr="00DE5F31" w:rsidRDefault="00002D2A" w:rsidP="00C070C0">
            <w:pPr>
              <w:pStyle w:val="TableParagraph"/>
              <w:spacing w:after="160"/>
              <w:rPr>
                <w:bCs/>
                <w:sz w:val="24"/>
                <w:szCs w:val="24"/>
              </w:rPr>
            </w:pPr>
          </w:p>
        </w:tc>
        <w:tc>
          <w:tcPr>
            <w:tcW w:w="2473" w:type="dxa"/>
            <w:tcBorders>
              <w:top w:val="single" w:sz="4" w:space="0" w:color="auto"/>
              <w:left w:val="single" w:sz="4" w:space="0" w:color="auto"/>
              <w:bottom w:val="single" w:sz="4" w:space="0" w:color="auto"/>
              <w:right w:val="single" w:sz="4" w:space="0" w:color="auto"/>
            </w:tcBorders>
          </w:tcPr>
          <w:p w14:paraId="7827FDD5" w14:textId="77777777" w:rsidR="00002D2A" w:rsidRPr="00DE5F31" w:rsidRDefault="00002D2A" w:rsidP="00C070C0">
            <w:pPr>
              <w:pStyle w:val="TableParagraph"/>
              <w:spacing w:after="160"/>
              <w:rPr>
                <w:bCs/>
                <w:sz w:val="24"/>
                <w:szCs w:val="24"/>
              </w:rPr>
            </w:pPr>
            <w:r w:rsidRPr="00DE5F31">
              <w:rPr>
                <w:bCs/>
                <w:sz w:val="24"/>
                <w:szCs w:val="24"/>
              </w:rPr>
              <w:t xml:space="preserve">Old </w:t>
            </w:r>
            <w:r w:rsidRPr="00DE5F31">
              <w:rPr>
                <w:bCs/>
                <w:spacing w:val="-2"/>
                <w:sz w:val="24"/>
                <w:szCs w:val="24"/>
              </w:rPr>
              <w:t>(&gt;55)</w:t>
            </w:r>
          </w:p>
        </w:tc>
        <w:tc>
          <w:tcPr>
            <w:tcW w:w="1486" w:type="dxa"/>
            <w:tcBorders>
              <w:top w:val="single" w:sz="4" w:space="0" w:color="auto"/>
              <w:left w:val="single" w:sz="4" w:space="0" w:color="auto"/>
              <w:bottom w:val="single" w:sz="4" w:space="0" w:color="auto"/>
              <w:right w:val="single" w:sz="4" w:space="0" w:color="auto"/>
            </w:tcBorders>
          </w:tcPr>
          <w:p w14:paraId="3141BB1B" w14:textId="77777777" w:rsidR="00002D2A" w:rsidRPr="00DE5F31" w:rsidRDefault="00002D2A" w:rsidP="00C070C0">
            <w:pPr>
              <w:pStyle w:val="TableParagraph"/>
              <w:spacing w:after="160"/>
              <w:ind w:right="1"/>
              <w:rPr>
                <w:bCs/>
                <w:sz w:val="24"/>
                <w:szCs w:val="24"/>
              </w:rPr>
            </w:pPr>
            <w:r w:rsidRPr="00DE5F31">
              <w:rPr>
                <w:bCs/>
                <w:spacing w:val="-5"/>
                <w:sz w:val="24"/>
                <w:szCs w:val="24"/>
              </w:rPr>
              <w:t>79</w:t>
            </w:r>
          </w:p>
        </w:tc>
        <w:tc>
          <w:tcPr>
            <w:tcW w:w="1490" w:type="dxa"/>
            <w:tcBorders>
              <w:top w:val="single" w:sz="4" w:space="0" w:color="auto"/>
              <w:left w:val="single" w:sz="4" w:space="0" w:color="auto"/>
              <w:bottom w:val="single" w:sz="4" w:space="0" w:color="auto"/>
              <w:right w:val="single" w:sz="4" w:space="0" w:color="auto"/>
            </w:tcBorders>
          </w:tcPr>
          <w:p w14:paraId="41B3D5D9" w14:textId="77777777" w:rsidR="00002D2A" w:rsidRPr="00DE5F31" w:rsidRDefault="00002D2A" w:rsidP="00C070C0">
            <w:pPr>
              <w:pStyle w:val="TableParagraph"/>
              <w:spacing w:after="160"/>
              <w:ind w:right="2"/>
              <w:rPr>
                <w:bCs/>
                <w:sz w:val="24"/>
                <w:szCs w:val="24"/>
              </w:rPr>
            </w:pPr>
            <w:r w:rsidRPr="00DE5F31">
              <w:rPr>
                <w:bCs/>
                <w:spacing w:val="-4"/>
                <w:sz w:val="24"/>
                <w:szCs w:val="24"/>
              </w:rPr>
              <w:t>39.5</w:t>
            </w:r>
          </w:p>
        </w:tc>
        <w:tc>
          <w:tcPr>
            <w:tcW w:w="1560" w:type="dxa"/>
            <w:vMerge/>
            <w:tcBorders>
              <w:top w:val="single" w:sz="4" w:space="0" w:color="auto"/>
              <w:left w:val="single" w:sz="4" w:space="0" w:color="auto"/>
              <w:bottom w:val="single" w:sz="4" w:space="0" w:color="auto"/>
              <w:right w:val="single" w:sz="4" w:space="0" w:color="auto"/>
            </w:tcBorders>
          </w:tcPr>
          <w:p w14:paraId="2B1FB3E9" w14:textId="77777777" w:rsidR="00002D2A" w:rsidRPr="00DE5F31" w:rsidRDefault="00002D2A" w:rsidP="00C070C0">
            <w:pPr>
              <w:spacing w:line="240" w:lineRule="auto"/>
              <w:jc w:val="center"/>
              <w:rPr>
                <w:rFonts w:ascii="Times New Roman" w:hAnsi="Times New Roman" w:cs="Times New Roman"/>
                <w:bCs/>
                <w:sz w:val="24"/>
                <w:szCs w:val="24"/>
              </w:rPr>
            </w:pPr>
          </w:p>
        </w:tc>
        <w:tc>
          <w:tcPr>
            <w:tcW w:w="911" w:type="dxa"/>
            <w:vMerge/>
            <w:tcBorders>
              <w:top w:val="single" w:sz="4" w:space="0" w:color="auto"/>
              <w:left w:val="single" w:sz="4" w:space="0" w:color="auto"/>
              <w:bottom w:val="single" w:sz="4" w:space="0" w:color="auto"/>
              <w:right w:val="single" w:sz="4" w:space="0" w:color="auto"/>
            </w:tcBorders>
          </w:tcPr>
          <w:p w14:paraId="7A45AF75" w14:textId="77777777" w:rsidR="00002D2A" w:rsidRPr="00DE5F31" w:rsidRDefault="00002D2A" w:rsidP="00C070C0">
            <w:pPr>
              <w:spacing w:line="240" w:lineRule="auto"/>
              <w:jc w:val="center"/>
              <w:rPr>
                <w:rFonts w:ascii="Times New Roman" w:hAnsi="Times New Roman" w:cs="Times New Roman"/>
                <w:bCs/>
                <w:sz w:val="24"/>
                <w:szCs w:val="24"/>
              </w:rPr>
            </w:pPr>
          </w:p>
        </w:tc>
      </w:tr>
      <w:tr w:rsidR="00B40CAB" w:rsidRPr="00DE5F31" w14:paraId="49F0EEE6" w14:textId="77777777" w:rsidTr="00C070C0">
        <w:trPr>
          <w:trHeight w:val="411"/>
        </w:trPr>
        <w:tc>
          <w:tcPr>
            <w:tcW w:w="1350" w:type="dxa"/>
            <w:vMerge w:val="restart"/>
            <w:tcBorders>
              <w:top w:val="single" w:sz="4" w:space="0" w:color="auto"/>
              <w:left w:val="single" w:sz="4" w:space="0" w:color="auto"/>
              <w:bottom w:val="single" w:sz="4" w:space="0" w:color="auto"/>
              <w:right w:val="single" w:sz="4" w:space="0" w:color="auto"/>
            </w:tcBorders>
          </w:tcPr>
          <w:p w14:paraId="00812A21" w14:textId="7D959084" w:rsidR="00002D2A" w:rsidRPr="00DE5F31" w:rsidRDefault="00002D2A" w:rsidP="00C070C0">
            <w:pPr>
              <w:spacing w:line="240" w:lineRule="auto"/>
              <w:jc w:val="center"/>
              <w:rPr>
                <w:rFonts w:ascii="Times New Roman" w:hAnsi="Times New Roman" w:cs="Times New Roman"/>
                <w:bCs/>
                <w:sz w:val="24"/>
                <w:szCs w:val="24"/>
              </w:rPr>
            </w:pPr>
            <w:r w:rsidRPr="00DE5F31">
              <w:rPr>
                <w:rFonts w:ascii="Times New Roman" w:hAnsi="Times New Roman" w:cs="Times New Roman"/>
                <w:bCs/>
                <w:sz w:val="24"/>
                <w:szCs w:val="24"/>
              </w:rPr>
              <w:t>Gender</w:t>
            </w:r>
          </w:p>
          <w:p w14:paraId="7639E92F" w14:textId="77777777" w:rsidR="00002D2A" w:rsidRPr="00DE5F31" w:rsidRDefault="00002D2A" w:rsidP="00C070C0">
            <w:pPr>
              <w:spacing w:line="240" w:lineRule="auto"/>
              <w:jc w:val="center"/>
              <w:rPr>
                <w:rFonts w:ascii="Times New Roman" w:hAnsi="Times New Roman" w:cs="Times New Roman"/>
                <w:bCs/>
                <w:sz w:val="24"/>
                <w:szCs w:val="24"/>
              </w:rPr>
            </w:pPr>
          </w:p>
          <w:p w14:paraId="26B3AEEE" w14:textId="77777777" w:rsidR="00002D2A" w:rsidRPr="00DE5F31" w:rsidRDefault="00002D2A" w:rsidP="00C070C0">
            <w:pPr>
              <w:spacing w:line="240" w:lineRule="auto"/>
              <w:jc w:val="center"/>
              <w:rPr>
                <w:rFonts w:ascii="Times New Roman" w:hAnsi="Times New Roman" w:cs="Times New Roman"/>
                <w:bCs/>
                <w:sz w:val="24"/>
                <w:szCs w:val="24"/>
              </w:rPr>
            </w:pPr>
          </w:p>
        </w:tc>
        <w:tc>
          <w:tcPr>
            <w:tcW w:w="2473" w:type="dxa"/>
            <w:tcBorders>
              <w:top w:val="single" w:sz="4" w:space="0" w:color="auto"/>
              <w:left w:val="single" w:sz="4" w:space="0" w:color="auto"/>
              <w:bottom w:val="single" w:sz="4" w:space="0" w:color="auto"/>
              <w:right w:val="single" w:sz="4" w:space="0" w:color="auto"/>
            </w:tcBorders>
          </w:tcPr>
          <w:p w14:paraId="564AB368" w14:textId="77777777" w:rsidR="00002D2A" w:rsidRPr="00DE5F31" w:rsidRDefault="00002D2A" w:rsidP="00C070C0">
            <w:pPr>
              <w:spacing w:line="240" w:lineRule="auto"/>
              <w:jc w:val="center"/>
              <w:rPr>
                <w:rFonts w:ascii="Times New Roman" w:hAnsi="Times New Roman" w:cs="Times New Roman"/>
                <w:bCs/>
                <w:sz w:val="24"/>
                <w:szCs w:val="24"/>
              </w:rPr>
            </w:pPr>
            <w:r w:rsidRPr="00DE5F31">
              <w:rPr>
                <w:rFonts w:ascii="Times New Roman" w:hAnsi="Times New Roman" w:cs="Times New Roman"/>
                <w:bCs/>
                <w:sz w:val="24"/>
                <w:szCs w:val="24"/>
              </w:rPr>
              <w:t>Male</w:t>
            </w:r>
          </w:p>
        </w:tc>
        <w:tc>
          <w:tcPr>
            <w:tcW w:w="1486" w:type="dxa"/>
            <w:tcBorders>
              <w:top w:val="single" w:sz="4" w:space="0" w:color="auto"/>
              <w:left w:val="single" w:sz="4" w:space="0" w:color="auto"/>
              <w:bottom w:val="single" w:sz="4" w:space="0" w:color="auto"/>
              <w:right w:val="single" w:sz="4" w:space="0" w:color="auto"/>
            </w:tcBorders>
          </w:tcPr>
          <w:p w14:paraId="0AD1798C" w14:textId="77777777" w:rsidR="00002D2A" w:rsidRPr="00DE5F31" w:rsidRDefault="00002D2A" w:rsidP="00C070C0">
            <w:pPr>
              <w:spacing w:line="240" w:lineRule="auto"/>
              <w:jc w:val="center"/>
              <w:rPr>
                <w:rFonts w:ascii="Times New Roman" w:hAnsi="Times New Roman" w:cs="Times New Roman"/>
                <w:bCs/>
                <w:sz w:val="24"/>
                <w:szCs w:val="24"/>
              </w:rPr>
            </w:pPr>
            <w:r w:rsidRPr="00DE5F31">
              <w:rPr>
                <w:rFonts w:ascii="Times New Roman" w:hAnsi="Times New Roman" w:cs="Times New Roman"/>
                <w:bCs/>
                <w:sz w:val="24"/>
                <w:szCs w:val="24"/>
              </w:rPr>
              <w:t>162</w:t>
            </w:r>
          </w:p>
        </w:tc>
        <w:tc>
          <w:tcPr>
            <w:tcW w:w="1490" w:type="dxa"/>
            <w:tcBorders>
              <w:top w:val="single" w:sz="4" w:space="0" w:color="auto"/>
              <w:left w:val="single" w:sz="4" w:space="0" w:color="auto"/>
              <w:bottom w:val="single" w:sz="4" w:space="0" w:color="auto"/>
              <w:right w:val="single" w:sz="4" w:space="0" w:color="auto"/>
            </w:tcBorders>
          </w:tcPr>
          <w:p w14:paraId="21309E64" w14:textId="77777777" w:rsidR="00002D2A" w:rsidRPr="00DE5F31" w:rsidRDefault="00002D2A" w:rsidP="00C070C0">
            <w:pPr>
              <w:spacing w:line="240" w:lineRule="auto"/>
              <w:jc w:val="center"/>
              <w:rPr>
                <w:rFonts w:ascii="Times New Roman" w:hAnsi="Times New Roman" w:cs="Times New Roman"/>
                <w:bCs/>
                <w:sz w:val="24"/>
                <w:szCs w:val="24"/>
              </w:rPr>
            </w:pPr>
            <w:r w:rsidRPr="00DE5F31">
              <w:rPr>
                <w:rFonts w:ascii="Times New Roman" w:hAnsi="Times New Roman" w:cs="Times New Roman"/>
                <w:bCs/>
                <w:sz w:val="24"/>
                <w:szCs w:val="24"/>
              </w:rPr>
              <w:t>81</w:t>
            </w:r>
          </w:p>
        </w:tc>
        <w:tc>
          <w:tcPr>
            <w:tcW w:w="1560" w:type="dxa"/>
            <w:vMerge w:val="restart"/>
            <w:tcBorders>
              <w:top w:val="single" w:sz="4" w:space="0" w:color="auto"/>
              <w:left w:val="single" w:sz="4" w:space="0" w:color="auto"/>
              <w:bottom w:val="single" w:sz="4" w:space="0" w:color="auto"/>
              <w:right w:val="single" w:sz="4" w:space="0" w:color="auto"/>
            </w:tcBorders>
          </w:tcPr>
          <w:p w14:paraId="61393473" w14:textId="77777777" w:rsidR="00002D2A" w:rsidRPr="00DE5F31" w:rsidRDefault="00002D2A" w:rsidP="00C070C0">
            <w:pPr>
              <w:spacing w:line="240" w:lineRule="auto"/>
              <w:jc w:val="center"/>
              <w:rPr>
                <w:rFonts w:ascii="Times New Roman" w:hAnsi="Times New Roman" w:cs="Times New Roman"/>
                <w:bCs/>
                <w:sz w:val="24"/>
                <w:szCs w:val="24"/>
              </w:rPr>
            </w:pPr>
            <w:r w:rsidRPr="00DE5F31">
              <w:rPr>
                <w:rFonts w:ascii="Times New Roman" w:hAnsi="Times New Roman" w:cs="Times New Roman"/>
                <w:bCs/>
                <w:sz w:val="24"/>
                <w:szCs w:val="24"/>
              </w:rPr>
              <w:t>0.39</w:t>
            </w:r>
          </w:p>
        </w:tc>
        <w:tc>
          <w:tcPr>
            <w:tcW w:w="911" w:type="dxa"/>
            <w:vMerge w:val="restart"/>
            <w:tcBorders>
              <w:top w:val="single" w:sz="4" w:space="0" w:color="auto"/>
              <w:left w:val="single" w:sz="4" w:space="0" w:color="auto"/>
              <w:bottom w:val="single" w:sz="4" w:space="0" w:color="auto"/>
              <w:right w:val="single" w:sz="4" w:space="0" w:color="auto"/>
            </w:tcBorders>
          </w:tcPr>
          <w:p w14:paraId="6A9DFC9C" w14:textId="77777777" w:rsidR="00002D2A" w:rsidRPr="00DE5F31" w:rsidRDefault="00002D2A" w:rsidP="00C070C0">
            <w:pPr>
              <w:spacing w:line="240" w:lineRule="auto"/>
              <w:jc w:val="center"/>
              <w:rPr>
                <w:rFonts w:ascii="Times New Roman" w:hAnsi="Times New Roman" w:cs="Times New Roman"/>
                <w:bCs/>
                <w:sz w:val="24"/>
                <w:szCs w:val="24"/>
              </w:rPr>
            </w:pPr>
            <w:r w:rsidRPr="00DE5F31">
              <w:rPr>
                <w:rFonts w:ascii="Times New Roman" w:hAnsi="Times New Roman" w:cs="Times New Roman"/>
                <w:bCs/>
                <w:sz w:val="24"/>
                <w:szCs w:val="24"/>
              </w:rPr>
              <w:t>1.19</w:t>
            </w:r>
          </w:p>
        </w:tc>
      </w:tr>
      <w:tr w:rsidR="00B40CAB" w:rsidRPr="00DE5F31" w14:paraId="01C048E9" w14:textId="77777777" w:rsidTr="00C070C0">
        <w:trPr>
          <w:trHeight w:val="407"/>
        </w:trPr>
        <w:tc>
          <w:tcPr>
            <w:tcW w:w="1350" w:type="dxa"/>
            <w:vMerge/>
            <w:tcBorders>
              <w:top w:val="single" w:sz="4" w:space="0" w:color="auto"/>
              <w:left w:val="single" w:sz="4" w:space="0" w:color="auto"/>
              <w:bottom w:val="single" w:sz="4" w:space="0" w:color="auto"/>
              <w:right w:val="single" w:sz="4" w:space="0" w:color="auto"/>
            </w:tcBorders>
          </w:tcPr>
          <w:p w14:paraId="3B09BB8E" w14:textId="77777777" w:rsidR="00002D2A" w:rsidRPr="00DE5F31" w:rsidRDefault="00002D2A" w:rsidP="00C070C0">
            <w:pPr>
              <w:spacing w:line="240" w:lineRule="auto"/>
              <w:jc w:val="center"/>
              <w:rPr>
                <w:rFonts w:ascii="Times New Roman" w:hAnsi="Times New Roman" w:cs="Times New Roman"/>
                <w:bCs/>
                <w:sz w:val="24"/>
                <w:szCs w:val="24"/>
              </w:rPr>
            </w:pPr>
          </w:p>
        </w:tc>
        <w:tc>
          <w:tcPr>
            <w:tcW w:w="2473" w:type="dxa"/>
            <w:tcBorders>
              <w:top w:val="single" w:sz="4" w:space="0" w:color="auto"/>
              <w:left w:val="single" w:sz="4" w:space="0" w:color="auto"/>
              <w:bottom w:val="single" w:sz="4" w:space="0" w:color="auto"/>
              <w:right w:val="single" w:sz="4" w:space="0" w:color="auto"/>
            </w:tcBorders>
          </w:tcPr>
          <w:p w14:paraId="7F6D13CB" w14:textId="77777777" w:rsidR="00002D2A" w:rsidRPr="00DE5F31" w:rsidRDefault="00002D2A" w:rsidP="00C070C0">
            <w:pPr>
              <w:spacing w:line="240" w:lineRule="auto"/>
              <w:jc w:val="center"/>
              <w:rPr>
                <w:rFonts w:ascii="Times New Roman" w:hAnsi="Times New Roman" w:cs="Times New Roman"/>
                <w:bCs/>
                <w:sz w:val="24"/>
                <w:szCs w:val="24"/>
              </w:rPr>
            </w:pPr>
            <w:r w:rsidRPr="00DE5F31">
              <w:rPr>
                <w:rFonts w:ascii="Times New Roman" w:hAnsi="Times New Roman" w:cs="Times New Roman"/>
                <w:bCs/>
                <w:sz w:val="24"/>
                <w:szCs w:val="24"/>
              </w:rPr>
              <w:t>Female</w:t>
            </w:r>
          </w:p>
        </w:tc>
        <w:tc>
          <w:tcPr>
            <w:tcW w:w="1486" w:type="dxa"/>
            <w:tcBorders>
              <w:top w:val="single" w:sz="4" w:space="0" w:color="auto"/>
              <w:left w:val="single" w:sz="4" w:space="0" w:color="auto"/>
              <w:bottom w:val="single" w:sz="4" w:space="0" w:color="auto"/>
              <w:right w:val="single" w:sz="4" w:space="0" w:color="auto"/>
            </w:tcBorders>
          </w:tcPr>
          <w:p w14:paraId="169D5174" w14:textId="77777777" w:rsidR="00002D2A" w:rsidRPr="00DE5F31" w:rsidRDefault="00002D2A" w:rsidP="00C070C0">
            <w:pPr>
              <w:spacing w:line="240" w:lineRule="auto"/>
              <w:jc w:val="center"/>
              <w:rPr>
                <w:rFonts w:ascii="Times New Roman" w:hAnsi="Times New Roman" w:cs="Times New Roman"/>
                <w:bCs/>
                <w:sz w:val="24"/>
                <w:szCs w:val="24"/>
              </w:rPr>
            </w:pPr>
            <w:r w:rsidRPr="00DE5F31">
              <w:rPr>
                <w:rFonts w:ascii="Times New Roman" w:hAnsi="Times New Roman" w:cs="Times New Roman"/>
                <w:bCs/>
                <w:sz w:val="24"/>
                <w:szCs w:val="24"/>
              </w:rPr>
              <w:t>38</w:t>
            </w:r>
          </w:p>
        </w:tc>
        <w:tc>
          <w:tcPr>
            <w:tcW w:w="1490" w:type="dxa"/>
            <w:tcBorders>
              <w:top w:val="single" w:sz="4" w:space="0" w:color="auto"/>
              <w:left w:val="single" w:sz="4" w:space="0" w:color="auto"/>
              <w:bottom w:val="single" w:sz="4" w:space="0" w:color="auto"/>
              <w:right w:val="single" w:sz="4" w:space="0" w:color="auto"/>
            </w:tcBorders>
          </w:tcPr>
          <w:p w14:paraId="2C4A889D" w14:textId="77777777" w:rsidR="00002D2A" w:rsidRPr="00DE5F31" w:rsidRDefault="00002D2A" w:rsidP="00C070C0">
            <w:pPr>
              <w:spacing w:line="240" w:lineRule="auto"/>
              <w:jc w:val="center"/>
              <w:rPr>
                <w:rFonts w:ascii="Times New Roman" w:hAnsi="Times New Roman" w:cs="Times New Roman"/>
                <w:bCs/>
                <w:sz w:val="24"/>
                <w:szCs w:val="24"/>
              </w:rPr>
            </w:pPr>
            <w:r w:rsidRPr="00DE5F31">
              <w:rPr>
                <w:rFonts w:ascii="Times New Roman" w:hAnsi="Times New Roman" w:cs="Times New Roman"/>
                <w:bCs/>
                <w:sz w:val="24"/>
                <w:szCs w:val="24"/>
              </w:rPr>
              <w:t>19</w:t>
            </w:r>
          </w:p>
        </w:tc>
        <w:tc>
          <w:tcPr>
            <w:tcW w:w="1560" w:type="dxa"/>
            <w:vMerge/>
            <w:tcBorders>
              <w:top w:val="single" w:sz="4" w:space="0" w:color="auto"/>
              <w:left w:val="single" w:sz="4" w:space="0" w:color="auto"/>
              <w:bottom w:val="single" w:sz="4" w:space="0" w:color="auto"/>
              <w:right w:val="single" w:sz="4" w:space="0" w:color="auto"/>
            </w:tcBorders>
          </w:tcPr>
          <w:p w14:paraId="4267AEB9" w14:textId="77777777" w:rsidR="00002D2A" w:rsidRPr="00DE5F31" w:rsidRDefault="00002D2A" w:rsidP="00C070C0">
            <w:pPr>
              <w:spacing w:line="240" w:lineRule="auto"/>
              <w:jc w:val="center"/>
              <w:rPr>
                <w:rFonts w:ascii="Times New Roman" w:hAnsi="Times New Roman" w:cs="Times New Roman"/>
                <w:bCs/>
                <w:sz w:val="24"/>
                <w:szCs w:val="24"/>
              </w:rPr>
            </w:pPr>
          </w:p>
        </w:tc>
        <w:tc>
          <w:tcPr>
            <w:tcW w:w="911" w:type="dxa"/>
            <w:vMerge/>
            <w:tcBorders>
              <w:top w:val="single" w:sz="4" w:space="0" w:color="auto"/>
              <w:left w:val="single" w:sz="4" w:space="0" w:color="auto"/>
              <w:bottom w:val="single" w:sz="4" w:space="0" w:color="auto"/>
              <w:right w:val="single" w:sz="4" w:space="0" w:color="auto"/>
            </w:tcBorders>
          </w:tcPr>
          <w:p w14:paraId="1EA6D82F" w14:textId="77777777" w:rsidR="00002D2A" w:rsidRPr="00DE5F31" w:rsidRDefault="00002D2A" w:rsidP="00C070C0">
            <w:pPr>
              <w:spacing w:line="240" w:lineRule="auto"/>
              <w:jc w:val="center"/>
              <w:rPr>
                <w:rFonts w:ascii="Times New Roman" w:hAnsi="Times New Roman" w:cs="Times New Roman"/>
                <w:bCs/>
                <w:sz w:val="24"/>
                <w:szCs w:val="24"/>
              </w:rPr>
            </w:pPr>
          </w:p>
        </w:tc>
      </w:tr>
      <w:tr w:rsidR="00B40CAB" w:rsidRPr="00DE5F31" w14:paraId="73ECEE69" w14:textId="77777777" w:rsidTr="00C070C0">
        <w:trPr>
          <w:trHeight w:val="454"/>
        </w:trPr>
        <w:tc>
          <w:tcPr>
            <w:tcW w:w="1350" w:type="dxa"/>
            <w:vMerge/>
            <w:tcBorders>
              <w:top w:val="single" w:sz="4" w:space="0" w:color="auto"/>
              <w:left w:val="single" w:sz="4" w:space="0" w:color="auto"/>
              <w:bottom w:val="single" w:sz="4" w:space="0" w:color="auto"/>
              <w:right w:val="single" w:sz="4" w:space="0" w:color="auto"/>
            </w:tcBorders>
          </w:tcPr>
          <w:p w14:paraId="48B9D136" w14:textId="77777777" w:rsidR="00002D2A" w:rsidRPr="00DE5F31" w:rsidRDefault="00002D2A" w:rsidP="00C070C0">
            <w:pPr>
              <w:spacing w:line="240" w:lineRule="auto"/>
              <w:jc w:val="center"/>
              <w:rPr>
                <w:rFonts w:ascii="Times New Roman" w:hAnsi="Times New Roman" w:cs="Times New Roman"/>
                <w:bCs/>
                <w:sz w:val="24"/>
                <w:szCs w:val="24"/>
              </w:rPr>
            </w:pPr>
          </w:p>
        </w:tc>
        <w:tc>
          <w:tcPr>
            <w:tcW w:w="2473" w:type="dxa"/>
            <w:tcBorders>
              <w:top w:val="single" w:sz="4" w:space="0" w:color="auto"/>
              <w:left w:val="single" w:sz="4" w:space="0" w:color="auto"/>
              <w:bottom w:val="single" w:sz="4" w:space="0" w:color="auto"/>
              <w:right w:val="single" w:sz="4" w:space="0" w:color="auto"/>
            </w:tcBorders>
          </w:tcPr>
          <w:p w14:paraId="1B9BD1CC" w14:textId="77777777" w:rsidR="00002D2A" w:rsidRPr="00DE5F31" w:rsidRDefault="00002D2A" w:rsidP="00C070C0">
            <w:pPr>
              <w:spacing w:line="240" w:lineRule="auto"/>
              <w:jc w:val="center"/>
              <w:rPr>
                <w:rFonts w:ascii="Times New Roman" w:hAnsi="Times New Roman" w:cs="Times New Roman"/>
                <w:bCs/>
                <w:sz w:val="24"/>
                <w:szCs w:val="24"/>
              </w:rPr>
            </w:pPr>
            <w:r w:rsidRPr="00DE5F31">
              <w:rPr>
                <w:rFonts w:ascii="Times New Roman" w:hAnsi="Times New Roman" w:cs="Times New Roman"/>
                <w:bCs/>
                <w:sz w:val="24"/>
                <w:szCs w:val="24"/>
              </w:rPr>
              <w:t>Others</w:t>
            </w:r>
          </w:p>
        </w:tc>
        <w:tc>
          <w:tcPr>
            <w:tcW w:w="1486" w:type="dxa"/>
            <w:tcBorders>
              <w:top w:val="single" w:sz="4" w:space="0" w:color="auto"/>
              <w:left w:val="single" w:sz="4" w:space="0" w:color="auto"/>
              <w:bottom w:val="single" w:sz="4" w:space="0" w:color="auto"/>
              <w:right w:val="single" w:sz="4" w:space="0" w:color="auto"/>
            </w:tcBorders>
          </w:tcPr>
          <w:p w14:paraId="43CC4D09" w14:textId="77777777" w:rsidR="00002D2A" w:rsidRPr="00DE5F31" w:rsidRDefault="00002D2A" w:rsidP="00C070C0">
            <w:pPr>
              <w:spacing w:line="240" w:lineRule="auto"/>
              <w:jc w:val="center"/>
              <w:rPr>
                <w:rFonts w:ascii="Times New Roman" w:hAnsi="Times New Roman" w:cs="Times New Roman"/>
                <w:bCs/>
                <w:sz w:val="24"/>
                <w:szCs w:val="24"/>
              </w:rPr>
            </w:pPr>
            <w:r w:rsidRPr="00DE5F31">
              <w:rPr>
                <w:rFonts w:ascii="Times New Roman" w:hAnsi="Times New Roman" w:cs="Times New Roman"/>
                <w:bCs/>
                <w:sz w:val="24"/>
                <w:szCs w:val="24"/>
              </w:rPr>
              <w:t>0</w:t>
            </w:r>
          </w:p>
        </w:tc>
        <w:tc>
          <w:tcPr>
            <w:tcW w:w="1490" w:type="dxa"/>
            <w:tcBorders>
              <w:top w:val="single" w:sz="4" w:space="0" w:color="auto"/>
              <w:left w:val="single" w:sz="4" w:space="0" w:color="auto"/>
              <w:bottom w:val="single" w:sz="4" w:space="0" w:color="auto"/>
              <w:right w:val="single" w:sz="4" w:space="0" w:color="auto"/>
            </w:tcBorders>
          </w:tcPr>
          <w:p w14:paraId="0FB42884" w14:textId="77777777" w:rsidR="00002D2A" w:rsidRPr="00DE5F31" w:rsidRDefault="00002D2A" w:rsidP="00C070C0">
            <w:pPr>
              <w:spacing w:line="240" w:lineRule="auto"/>
              <w:jc w:val="center"/>
              <w:rPr>
                <w:rFonts w:ascii="Times New Roman" w:hAnsi="Times New Roman" w:cs="Times New Roman"/>
                <w:bCs/>
                <w:sz w:val="24"/>
                <w:szCs w:val="24"/>
              </w:rPr>
            </w:pPr>
            <w:r w:rsidRPr="00DE5F31">
              <w:rPr>
                <w:rFonts w:ascii="Times New Roman" w:hAnsi="Times New Roman" w:cs="Times New Roman"/>
                <w:bCs/>
                <w:sz w:val="24"/>
                <w:szCs w:val="24"/>
              </w:rPr>
              <w:t>0</w:t>
            </w:r>
          </w:p>
        </w:tc>
        <w:tc>
          <w:tcPr>
            <w:tcW w:w="1560" w:type="dxa"/>
            <w:vMerge/>
            <w:tcBorders>
              <w:top w:val="single" w:sz="4" w:space="0" w:color="auto"/>
              <w:left w:val="single" w:sz="4" w:space="0" w:color="auto"/>
              <w:bottom w:val="single" w:sz="4" w:space="0" w:color="auto"/>
              <w:right w:val="single" w:sz="4" w:space="0" w:color="auto"/>
            </w:tcBorders>
          </w:tcPr>
          <w:p w14:paraId="0D83060E" w14:textId="77777777" w:rsidR="00002D2A" w:rsidRPr="00DE5F31" w:rsidRDefault="00002D2A" w:rsidP="00C070C0">
            <w:pPr>
              <w:spacing w:line="240" w:lineRule="auto"/>
              <w:jc w:val="center"/>
              <w:rPr>
                <w:rFonts w:ascii="Times New Roman" w:hAnsi="Times New Roman" w:cs="Times New Roman"/>
                <w:bCs/>
                <w:sz w:val="24"/>
                <w:szCs w:val="24"/>
              </w:rPr>
            </w:pPr>
          </w:p>
        </w:tc>
        <w:tc>
          <w:tcPr>
            <w:tcW w:w="911" w:type="dxa"/>
            <w:vMerge/>
            <w:tcBorders>
              <w:top w:val="single" w:sz="4" w:space="0" w:color="auto"/>
              <w:left w:val="single" w:sz="4" w:space="0" w:color="auto"/>
              <w:bottom w:val="single" w:sz="4" w:space="0" w:color="auto"/>
              <w:right w:val="single" w:sz="4" w:space="0" w:color="auto"/>
            </w:tcBorders>
          </w:tcPr>
          <w:p w14:paraId="768C001A" w14:textId="77777777" w:rsidR="00002D2A" w:rsidRPr="00DE5F31" w:rsidRDefault="00002D2A" w:rsidP="00C070C0">
            <w:pPr>
              <w:spacing w:line="240" w:lineRule="auto"/>
              <w:jc w:val="center"/>
              <w:rPr>
                <w:rFonts w:ascii="Times New Roman" w:hAnsi="Times New Roman" w:cs="Times New Roman"/>
                <w:bCs/>
                <w:sz w:val="24"/>
                <w:szCs w:val="24"/>
              </w:rPr>
            </w:pPr>
          </w:p>
        </w:tc>
      </w:tr>
      <w:tr w:rsidR="00B40CAB" w:rsidRPr="00DE5F31" w14:paraId="5121D817" w14:textId="77777777" w:rsidTr="00C070C0">
        <w:trPr>
          <w:trHeight w:val="596"/>
        </w:trPr>
        <w:tc>
          <w:tcPr>
            <w:tcW w:w="1350" w:type="dxa"/>
            <w:vMerge w:val="restart"/>
            <w:tcBorders>
              <w:top w:val="single" w:sz="4" w:space="0" w:color="auto"/>
              <w:left w:val="single" w:sz="4" w:space="0" w:color="auto"/>
              <w:bottom w:val="single" w:sz="4" w:space="0" w:color="auto"/>
              <w:right w:val="single" w:sz="4" w:space="0" w:color="auto"/>
            </w:tcBorders>
          </w:tcPr>
          <w:p w14:paraId="638333D8" w14:textId="6D7B23BF" w:rsidR="00B40CAB" w:rsidRPr="00DE5F31" w:rsidRDefault="00B40CAB" w:rsidP="00C070C0">
            <w:pPr>
              <w:spacing w:line="240" w:lineRule="auto"/>
              <w:jc w:val="center"/>
              <w:rPr>
                <w:rFonts w:ascii="Times New Roman" w:hAnsi="Times New Roman" w:cs="Times New Roman"/>
                <w:bCs/>
                <w:sz w:val="24"/>
                <w:szCs w:val="24"/>
              </w:rPr>
            </w:pPr>
            <w:r w:rsidRPr="00DE5F31">
              <w:rPr>
                <w:rFonts w:ascii="Times New Roman" w:hAnsi="Times New Roman" w:cs="Times New Roman"/>
                <w:bCs/>
                <w:sz w:val="24"/>
                <w:szCs w:val="24"/>
              </w:rPr>
              <w:t>Type</w:t>
            </w:r>
          </w:p>
          <w:p w14:paraId="3B68CF7E" w14:textId="77777777" w:rsidR="00002D2A" w:rsidRPr="00DE5F31" w:rsidRDefault="00B40CAB" w:rsidP="00C070C0">
            <w:pPr>
              <w:spacing w:line="240" w:lineRule="auto"/>
              <w:jc w:val="center"/>
              <w:rPr>
                <w:rFonts w:ascii="Times New Roman" w:hAnsi="Times New Roman" w:cs="Times New Roman"/>
                <w:bCs/>
                <w:sz w:val="24"/>
                <w:szCs w:val="24"/>
              </w:rPr>
            </w:pPr>
            <w:r w:rsidRPr="00DE5F31">
              <w:rPr>
                <w:rFonts w:ascii="Times New Roman" w:hAnsi="Times New Roman" w:cs="Times New Roman"/>
                <w:bCs/>
                <w:sz w:val="24"/>
                <w:szCs w:val="24"/>
              </w:rPr>
              <w:t>of</w:t>
            </w:r>
            <w:r w:rsidR="00002D2A" w:rsidRPr="00DE5F31">
              <w:rPr>
                <w:rFonts w:ascii="Times New Roman" w:hAnsi="Times New Roman" w:cs="Times New Roman"/>
                <w:bCs/>
                <w:sz w:val="24"/>
                <w:szCs w:val="24"/>
              </w:rPr>
              <w:t xml:space="preserve"> farmer</w:t>
            </w:r>
          </w:p>
          <w:p w14:paraId="3EECEF70" w14:textId="77777777" w:rsidR="00002D2A" w:rsidRPr="00DE5F31" w:rsidRDefault="00002D2A" w:rsidP="00C070C0">
            <w:pPr>
              <w:spacing w:line="240" w:lineRule="auto"/>
              <w:jc w:val="center"/>
              <w:rPr>
                <w:rFonts w:ascii="Times New Roman" w:hAnsi="Times New Roman" w:cs="Times New Roman"/>
                <w:bCs/>
                <w:sz w:val="24"/>
                <w:szCs w:val="24"/>
              </w:rPr>
            </w:pPr>
          </w:p>
          <w:p w14:paraId="22AA6D49" w14:textId="77777777" w:rsidR="00002D2A" w:rsidRPr="00DE5F31" w:rsidRDefault="00002D2A" w:rsidP="00C070C0">
            <w:pPr>
              <w:spacing w:line="240" w:lineRule="auto"/>
              <w:jc w:val="center"/>
              <w:rPr>
                <w:rFonts w:ascii="Times New Roman" w:hAnsi="Times New Roman" w:cs="Times New Roman"/>
                <w:bCs/>
                <w:sz w:val="24"/>
                <w:szCs w:val="24"/>
              </w:rPr>
            </w:pPr>
          </w:p>
          <w:p w14:paraId="7F2F5BF0" w14:textId="77777777" w:rsidR="00002D2A" w:rsidRPr="00DE5F31" w:rsidRDefault="00002D2A" w:rsidP="00C070C0">
            <w:pPr>
              <w:spacing w:line="240" w:lineRule="auto"/>
              <w:jc w:val="center"/>
              <w:rPr>
                <w:rFonts w:ascii="Times New Roman" w:hAnsi="Times New Roman" w:cs="Times New Roman"/>
                <w:bCs/>
                <w:sz w:val="24"/>
                <w:szCs w:val="24"/>
              </w:rPr>
            </w:pPr>
          </w:p>
        </w:tc>
        <w:tc>
          <w:tcPr>
            <w:tcW w:w="2473" w:type="dxa"/>
            <w:tcBorders>
              <w:top w:val="single" w:sz="4" w:space="0" w:color="auto"/>
              <w:left w:val="single" w:sz="4" w:space="0" w:color="auto"/>
              <w:bottom w:val="single" w:sz="4" w:space="0" w:color="auto"/>
              <w:right w:val="single" w:sz="4" w:space="0" w:color="auto"/>
            </w:tcBorders>
          </w:tcPr>
          <w:p w14:paraId="56E6FEE5" w14:textId="77777777" w:rsidR="00002D2A" w:rsidRPr="00DE5F31" w:rsidRDefault="00002D2A" w:rsidP="00C070C0">
            <w:pPr>
              <w:spacing w:line="240" w:lineRule="auto"/>
              <w:jc w:val="center"/>
              <w:rPr>
                <w:rFonts w:ascii="Times New Roman" w:hAnsi="Times New Roman" w:cs="Times New Roman"/>
                <w:bCs/>
                <w:sz w:val="24"/>
                <w:szCs w:val="24"/>
              </w:rPr>
            </w:pPr>
            <w:r w:rsidRPr="00DE5F31">
              <w:rPr>
                <w:rFonts w:ascii="Times New Roman" w:hAnsi="Times New Roman" w:cs="Times New Roman"/>
                <w:bCs/>
                <w:sz w:val="24"/>
                <w:szCs w:val="24"/>
              </w:rPr>
              <w:t>Marginal (&gt;1 acre)</w:t>
            </w:r>
          </w:p>
        </w:tc>
        <w:tc>
          <w:tcPr>
            <w:tcW w:w="1486" w:type="dxa"/>
            <w:tcBorders>
              <w:top w:val="single" w:sz="4" w:space="0" w:color="auto"/>
              <w:left w:val="single" w:sz="4" w:space="0" w:color="auto"/>
              <w:bottom w:val="single" w:sz="4" w:space="0" w:color="auto"/>
              <w:right w:val="single" w:sz="4" w:space="0" w:color="auto"/>
            </w:tcBorders>
          </w:tcPr>
          <w:p w14:paraId="76CD8901" w14:textId="77777777" w:rsidR="00002D2A" w:rsidRPr="00DE5F31" w:rsidRDefault="00002D2A" w:rsidP="00C070C0">
            <w:pPr>
              <w:spacing w:line="240" w:lineRule="auto"/>
              <w:jc w:val="center"/>
              <w:rPr>
                <w:rFonts w:ascii="Times New Roman" w:hAnsi="Times New Roman" w:cs="Times New Roman"/>
                <w:bCs/>
                <w:sz w:val="24"/>
                <w:szCs w:val="24"/>
              </w:rPr>
            </w:pPr>
            <w:r w:rsidRPr="00DE5F31">
              <w:rPr>
                <w:rFonts w:ascii="Times New Roman" w:hAnsi="Times New Roman" w:cs="Times New Roman"/>
                <w:bCs/>
                <w:sz w:val="24"/>
                <w:szCs w:val="24"/>
              </w:rPr>
              <w:t>85</w:t>
            </w:r>
          </w:p>
        </w:tc>
        <w:tc>
          <w:tcPr>
            <w:tcW w:w="1490" w:type="dxa"/>
            <w:tcBorders>
              <w:top w:val="single" w:sz="4" w:space="0" w:color="auto"/>
              <w:left w:val="single" w:sz="4" w:space="0" w:color="auto"/>
              <w:bottom w:val="single" w:sz="4" w:space="0" w:color="auto"/>
              <w:right w:val="single" w:sz="4" w:space="0" w:color="auto"/>
            </w:tcBorders>
          </w:tcPr>
          <w:p w14:paraId="460DE832" w14:textId="77777777" w:rsidR="00002D2A" w:rsidRPr="00DE5F31" w:rsidRDefault="00002D2A" w:rsidP="00C070C0">
            <w:pPr>
              <w:spacing w:line="240" w:lineRule="auto"/>
              <w:jc w:val="center"/>
              <w:rPr>
                <w:rFonts w:ascii="Times New Roman" w:hAnsi="Times New Roman" w:cs="Times New Roman"/>
                <w:bCs/>
                <w:sz w:val="24"/>
                <w:szCs w:val="24"/>
              </w:rPr>
            </w:pPr>
            <w:r w:rsidRPr="00DE5F31">
              <w:rPr>
                <w:rFonts w:ascii="Times New Roman" w:hAnsi="Times New Roman" w:cs="Times New Roman"/>
                <w:bCs/>
                <w:sz w:val="24"/>
                <w:szCs w:val="24"/>
              </w:rPr>
              <w:t>42.5</w:t>
            </w:r>
          </w:p>
        </w:tc>
        <w:tc>
          <w:tcPr>
            <w:tcW w:w="1560" w:type="dxa"/>
            <w:vMerge w:val="restart"/>
            <w:tcBorders>
              <w:top w:val="single" w:sz="4" w:space="0" w:color="auto"/>
              <w:left w:val="single" w:sz="4" w:space="0" w:color="auto"/>
              <w:bottom w:val="single" w:sz="4" w:space="0" w:color="auto"/>
              <w:right w:val="single" w:sz="4" w:space="0" w:color="auto"/>
            </w:tcBorders>
          </w:tcPr>
          <w:p w14:paraId="1E919152" w14:textId="77777777" w:rsidR="00002D2A" w:rsidRPr="00DE5F31" w:rsidRDefault="00002D2A" w:rsidP="00C070C0">
            <w:pPr>
              <w:spacing w:line="240" w:lineRule="auto"/>
              <w:jc w:val="center"/>
              <w:rPr>
                <w:rFonts w:ascii="Times New Roman" w:hAnsi="Times New Roman" w:cs="Times New Roman"/>
                <w:bCs/>
                <w:sz w:val="24"/>
                <w:szCs w:val="24"/>
              </w:rPr>
            </w:pPr>
            <w:r w:rsidRPr="00DE5F31">
              <w:rPr>
                <w:rFonts w:ascii="Times New Roman" w:hAnsi="Times New Roman" w:cs="Times New Roman"/>
                <w:bCs/>
                <w:sz w:val="24"/>
                <w:szCs w:val="24"/>
              </w:rPr>
              <w:t>1.3</w:t>
            </w:r>
          </w:p>
        </w:tc>
        <w:tc>
          <w:tcPr>
            <w:tcW w:w="911" w:type="dxa"/>
            <w:vMerge w:val="restart"/>
            <w:tcBorders>
              <w:top w:val="single" w:sz="4" w:space="0" w:color="auto"/>
              <w:left w:val="single" w:sz="4" w:space="0" w:color="auto"/>
              <w:bottom w:val="single" w:sz="4" w:space="0" w:color="auto"/>
              <w:right w:val="single" w:sz="4" w:space="0" w:color="auto"/>
            </w:tcBorders>
          </w:tcPr>
          <w:p w14:paraId="5180B162" w14:textId="77777777" w:rsidR="00002D2A" w:rsidRPr="00DE5F31" w:rsidRDefault="00002D2A" w:rsidP="00C070C0">
            <w:pPr>
              <w:spacing w:line="240" w:lineRule="auto"/>
              <w:jc w:val="center"/>
              <w:rPr>
                <w:rFonts w:ascii="Times New Roman" w:hAnsi="Times New Roman" w:cs="Times New Roman"/>
                <w:bCs/>
                <w:sz w:val="24"/>
                <w:szCs w:val="24"/>
              </w:rPr>
            </w:pPr>
            <w:r w:rsidRPr="00DE5F31">
              <w:rPr>
                <w:rFonts w:ascii="Times New Roman" w:hAnsi="Times New Roman" w:cs="Times New Roman"/>
                <w:bCs/>
                <w:sz w:val="24"/>
                <w:szCs w:val="24"/>
              </w:rPr>
              <w:t>1.9</w:t>
            </w:r>
          </w:p>
        </w:tc>
      </w:tr>
      <w:tr w:rsidR="00B40CAB" w:rsidRPr="00DE5F31" w14:paraId="37BC800F" w14:textId="77777777" w:rsidTr="00C070C0">
        <w:trPr>
          <w:trHeight w:val="541"/>
        </w:trPr>
        <w:tc>
          <w:tcPr>
            <w:tcW w:w="1350" w:type="dxa"/>
            <w:vMerge/>
            <w:tcBorders>
              <w:top w:val="single" w:sz="4" w:space="0" w:color="auto"/>
              <w:left w:val="single" w:sz="4" w:space="0" w:color="auto"/>
              <w:bottom w:val="single" w:sz="4" w:space="0" w:color="auto"/>
              <w:right w:val="single" w:sz="4" w:space="0" w:color="auto"/>
            </w:tcBorders>
          </w:tcPr>
          <w:p w14:paraId="1A6BBBE1" w14:textId="77777777" w:rsidR="00002D2A" w:rsidRPr="00DE5F31" w:rsidRDefault="00002D2A" w:rsidP="00C070C0">
            <w:pPr>
              <w:spacing w:line="240" w:lineRule="auto"/>
              <w:jc w:val="center"/>
              <w:rPr>
                <w:rFonts w:ascii="Times New Roman" w:hAnsi="Times New Roman" w:cs="Times New Roman"/>
                <w:bCs/>
                <w:sz w:val="24"/>
                <w:szCs w:val="24"/>
              </w:rPr>
            </w:pPr>
          </w:p>
        </w:tc>
        <w:tc>
          <w:tcPr>
            <w:tcW w:w="2473" w:type="dxa"/>
            <w:tcBorders>
              <w:top w:val="single" w:sz="4" w:space="0" w:color="auto"/>
              <w:left w:val="single" w:sz="4" w:space="0" w:color="auto"/>
              <w:bottom w:val="single" w:sz="4" w:space="0" w:color="auto"/>
              <w:right w:val="single" w:sz="4" w:space="0" w:color="auto"/>
            </w:tcBorders>
          </w:tcPr>
          <w:p w14:paraId="32137231" w14:textId="77777777" w:rsidR="00002D2A" w:rsidRPr="00DE5F31" w:rsidRDefault="00002D2A" w:rsidP="00C070C0">
            <w:pPr>
              <w:spacing w:line="240" w:lineRule="auto"/>
              <w:jc w:val="center"/>
              <w:rPr>
                <w:rFonts w:ascii="Times New Roman" w:hAnsi="Times New Roman" w:cs="Times New Roman"/>
                <w:bCs/>
                <w:sz w:val="24"/>
                <w:szCs w:val="24"/>
              </w:rPr>
            </w:pPr>
            <w:r w:rsidRPr="00DE5F31">
              <w:rPr>
                <w:rFonts w:ascii="Times New Roman" w:hAnsi="Times New Roman" w:cs="Times New Roman"/>
                <w:bCs/>
                <w:sz w:val="24"/>
                <w:szCs w:val="24"/>
              </w:rPr>
              <w:t>Small (1-2 acre)</w:t>
            </w:r>
          </w:p>
        </w:tc>
        <w:tc>
          <w:tcPr>
            <w:tcW w:w="1486" w:type="dxa"/>
            <w:tcBorders>
              <w:top w:val="single" w:sz="4" w:space="0" w:color="auto"/>
              <w:left w:val="single" w:sz="4" w:space="0" w:color="auto"/>
              <w:bottom w:val="single" w:sz="4" w:space="0" w:color="auto"/>
              <w:right w:val="single" w:sz="4" w:space="0" w:color="auto"/>
            </w:tcBorders>
          </w:tcPr>
          <w:p w14:paraId="2F109845" w14:textId="77777777" w:rsidR="00002D2A" w:rsidRPr="00DE5F31" w:rsidRDefault="00002D2A" w:rsidP="00C070C0">
            <w:pPr>
              <w:spacing w:line="240" w:lineRule="auto"/>
              <w:jc w:val="center"/>
              <w:rPr>
                <w:rFonts w:ascii="Times New Roman" w:hAnsi="Times New Roman" w:cs="Times New Roman"/>
                <w:bCs/>
                <w:sz w:val="24"/>
                <w:szCs w:val="24"/>
              </w:rPr>
            </w:pPr>
            <w:r w:rsidRPr="00DE5F31">
              <w:rPr>
                <w:rFonts w:ascii="Times New Roman" w:hAnsi="Times New Roman" w:cs="Times New Roman"/>
                <w:bCs/>
                <w:sz w:val="24"/>
                <w:szCs w:val="24"/>
              </w:rPr>
              <w:t>54</w:t>
            </w:r>
          </w:p>
        </w:tc>
        <w:tc>
          <w:tcPr>
            <w:tcW w:w="1490" w:type="dxa"/>
            <w:tcBorders>
              <w:top w:val="single" w:sz="4" w:space="0" w:color="auto"/>
              <w:left w:val="single" w:sz="4" w:space="0" w:color="auto"/>
              <w:bottom w:val="single" w:sz="4" w:space="0" w:color="auto"/>
              <w:right w:val="single" w:sz="4" w:space="0" w:color="auto"/>
            </w:tcBorders>
          </w:tcPr>
          <w:p w14:paraId="2AAE5A12" w14:textId="77777777" w:rsidR="00002D2A" w:rsidRPr="00DE5F31" w:rsidRDefault="00002D2A" w:rsidP="00C070C0">
            <w:pPr>
              <w:spacing w:line="240" w:lineRule="auto"/>
              <w:jc w:val="center"/>
              <w:rPr>
                <w:rFonts w:ascii="Times New Roman" w:hAnsi="Times New Roman" w:cs="Times New Roman"/>
                <w:bCs/>
                <w:sz w:val="24"/>
                <w:szCs w:val="24"/>
              </w:rPr>
            </w:pPr>
            <w:r w:rsidRPr="00DE5F31">
              <w:rPr>
                <w:rFonts w:ascii="Times New Roman" w:hAnsi="Times New Roman" w:cs="Times New Roman"/>
                <w:bCs/>
                <w:sz w:val="24"/>
                <w:szCs w:val="24"/>
              </w:rPr>
              <w:t>27</w:t>
            </w:r>
          </w:p>
        </w:tc>
        <w:tc>
          <w:tcPr>
            <w:tcW w:w="1560" w:type="dxa"/>
            <w:vMerge/>
            <w:tcBorders>
              <w:top w:val="single" w:sz="4" w:space="0" w:color="auto"/>
              <w:left w:val="single" w:sz="4" w:space="0" w:color="auto"/>
              <w:bottom w:val="single" w:sz="4" w:space="0" w:color="auto"/>
              <w:right w:val="single" w:sz="4" w:space="0" w:color="auto"/>
            </w:tcBorders>
          </w:tcPr>
          <w:p w14:paraId="7DC2378E" w14:textId="77777777" w:rsidR="00002D2A" w:rsidRPr="00DE5F31" w:rsidRDefault="00002D2A" w:rsidP="00C070C0">
            <w:pPr>
              <w:spacing w:line="240" w:lineRule="auto"/>
              <w:jc w:val="center"/>
              <w:rPr>
                <w:rFonts w:ascii="Times New Roman" w:hAnsi="Times New Roman" w:cs="Times New Roman"/>
                <w:bCs/>
                <w:sz w:val="24"/>
                <w:szCs w:val="24"/>
              </w:rPr>
            </w:pPr>
          </w:p>
        </w:tc>
        <w:tc>
          <w:tcPr>
            <w:tcW w:w="911" w:type="dxa"/>
            <w:vMerge/>
            <w:tcBorders>
              <w:top w:val="single" w:sz="4" w:space="0" w:color="auto"/>
              <w:left w:val="single" w:sz="4" w:space="0" w:color="auto"/>
              <w:bottom w:val="single" w:sz="4" w:space="0" w:color="auto"/>
              <w:right w:val="single" w:sz="4" w:space="0" w:color="auto"/>
            </w:tcBorders>
          </w:tcPr>
          <w:p w14:paraId="1EDA4CAE" w14:textId="77777777" w:rsidR="00002D2A" w:rsidRPr="00DE5F31" w:rsidRDefault="00002D2A" w:rsidP="00C070C0">
            <w:pPr>
              <w:spacing w:line="240" w:lineRule="auto"/>
              <w:jc w:val="center"/>
              <w:rPr>
                <w:rFonts w:ascii="Times New Roman" w:hAnsi="Times New Roman" w:cs="Times New Roman"/>
                <w:bCs/>
                <w:sz w:val="24"/>
                <w:szCs w:val="24"/>
              </w:rPr>
            </w:pPr>
          </w:p>
        </w:tc>
      </w:tr>
      <w:tr w:rsidR="00B40CAB" w:rsidRPr="00DE5F31" w14:paraId="06D95FC7" w14:textId="77777777" w:rsidTr="00C070C0">
        <w:trPr>
          <w:trHeight w:val="606"/>
        </w:trPr>
        <w:tc>
          <w:tcPr>
            <w:tcW w:w="1350" w:type="dxa"/>
            <w:vMerge/>
            <w:tcBorders>
              <w:top w:val="single" w:sz="4" w:space="0" w:color="auto"/>
              <w:left w:val="single" w:sz="4" w:space="0" w:color="auto"/>
              <w:bottom w:val="single" w:sz="4" w:space="0" w:color="auto"/>
              <w:right w:val="single" w:sz="4" w:space="0" w:color="auto"/>
            </w:tcBorders>
          </w:tcPr>
          <w:p w14:paraId="558998EA" w14:textId="77777777" w:rsidR="00002D2A" w:rsidRPr="00DE5F31" w:rsidRDefault="00002D2A" w:rsidP="00C070C0">
            <w:pPr>
              <w:spacing w:line="240" w:lineRule="auto"/>
              <w:jc w:val="center"/>
              <w:rPr>
                <w:rFonts w:ascii="Times New Roman" w:hAnsi="Times New Roman" w:cs="Times New Roman"/>
                <w:bCs/>
                <w:sz w:val="24"/>
                <w:szCs w:val="24"/>
              </w:rPr>
            </w:pPr>
          </w:p>
        </w:tc>
        <w:tc>
          <w:tcPr>
            <w:tcW w:w="2473" w:type="dxa"/>
            <w:tcBorders>
              <w:top w:val="single" w:sz="4" w:space="0" w:color="auto"/>
              <w:left w:val="single" w:sz="4" w:space="0" w:color="auto"/>
              <w:bottom w:val="single" w:sz="4" w:space="0" w:color="auto"/>
              <w:right w:val="single" w:sz="4" w:space="0" w:color="auto"/>
            </w:tcBorders>
          </w:tcPr>
          <w:p w14:paraId="1ABC1E34" w14:textId="77777777" w:rsidR="00002D2A" w:rsidRPr="00DE5F31" w:rsidRDefault="00002D2A" w:rsidP="00C070C0">
            <w:pPr>
              <w:spacing w:line="240" w:lineRule="auto"/>
              <w:jc w:val="center"/>
              <w:rPr>
                <w:rFonts w:ascii="Times New Roman" w:hAnsi="Times New Roman" w:cs="Times New Roman"/>
                <w:bCs/>
                <w:sz w:val="24"/>
                <w:szCs w:val="24"/>
              </w:rPr>
            </w:pPr>
            <w:r w:rsidRPr="00DE5F31">
              <w:rPr>
                <w:rFonts w:ascii="Times New Roman" w:hAnsi="Times New Roman" w:cs="Times New Roman"/>
                <w:bCs/>
                <w:sz w:val="24"/>
                <w:szCs w:val="24"/>
              </w:rPr>
              <w:t>Semi-Medium (2-4 acre)</w:t>
            </w:r>
          </w:p>
        </w:tc>
        <w:tc>
          <w:tcPr>
            <w:tcW w:w="1486" w:type="dxa"/>
            <w:tcBorders>
              <w:top w:val="single" w:sz="4" w:space="0" w:color="auto"/>
              <w:left w:val="single" w:sz="4" w:space="0" w:color="auto"/>
              <w:bottom w:val="single" w:sz="4" w:space="0" w:color="auto"/>
              <w:right w:val="single" w:sz="4" w:space="0" w:color="auto"/>
            </w:tcBorders>
          </w:tcPr>
          <w:p w14:paraId="3DDF7886" w14:textId="77777777" w:rsidR="00002D2A" w:rsidRPr="00DE5F31" w:rsidRDefault="00002D2A" w:rsidP="00C070C0">
            <w:pPr>
              <w:spacing w:line="240" w:lineRule="auto"/>
              <w:jc w:val="center"/>
              <w:rPr>
                <w:rFonts w:ascii="Times New Roman" w:hAnsi="Times New Roman" w:cs="Times New Roman"/>
                <w:bCs/>
                <w:sz w:val="24"/>
                <w:szCs w:val="24"/>
              </w:rPr>
            </w:pPr>
            <w:r w:rsidRPr="00DE5F31">
              <w:rPr>
                <w:rFonts w:ascii="Times New Roman" w:hAnsi="Times New Roman" w:cs="Times New Roman"/>
                <w:bCs/>
                <w:sz w:val="24"/>
                <w:szCs w:val="24"/>
              </w:rPr>
              <w:t>51</w:t>
            </w:r>
          </w:p>
        </w:tc>
        <w:tc>
          <w:tcPr>
            <w:tcW w:w="1490" w:type="dxa"/>
            <w:tcBorders>
              <w:top w:val="single" w:sz="4" w:space="0" w:color="auto"/>
              <w:left w:val="single" w:sz="4" w:space="0" w:color="auto"/>
              <w:bottom w:val="single" w:sz="4" w:space="0" w:color="auto"/>
              <w:right w:val="single" w:sz="4" w:space="0" w:color="auto"/>
            </w:tcBorders>
          </w:tcPr>
          <w:p w14:paraId="411F7908" w14:textId="77777777" w:rsidR="00002D2A" w:rsidRPr="00DE5F31" w:rsidRDefault="00002D2A" w:rsidP="00C070C0">
            <w:pPr>
              <w:spacing w:line="240" w:lineRule="auto"/>
              <w:jc w:val="center"/>
              <w:rPr>
                <w:rFonts w:ascii="Times New Roman" w:hAnsi="Times New Roman" w:cs="Times New Roman"/>
                <w:bCs/>
                <w:sz w:val="24"/>
                <w:szCs w:val="24"/>
              </w:rPr>
            </w:pPr>
            <w:r w:rsidRPr="00DE5F31">
              <w:rPr>
                <w:rFonts w:ascii="Times New Roman" w:hAnsi="Times New Roman" w:cs="Times New Roman"/>
                <w:bCs/>
                <w:sz w:val="24"/>
                <w:szCs w:val="24"/>
              </w:rPr>
              <w:t>51.5</w:t>
            </w:r>
          </w:p>
        </w:tc>
        <w:tc>
          <w:tcPr>
            <w:tcW w:w="1560" w:type="dxa"/>
            <w:vMerge/>
            <w:tcBorders>
              <w:top w:val="single" w:sz="4" w:space="0" w:color="auto"/>
              <w:left w:val="single" w:sz="4" w:space="0" w:color="auto"/>
              <w:bottom w:val="single" w:sz="4" w:space="0" w:color="auto"/>
              <w:right w:val="single" w:sz="4" w:space="0" w:color="auto"/>
            </w:tcBorders>
          </w:tcPr>
          <w:p w14:paraId="6F730544" w14:textId="77777777" w:rsidR="00002D2A" w:rsidRPr="00DE5F31" w:rsidRDefault="00002D2A" w:rsidP="00C070C0">
            <w:pPr>
              <w:spacing w:line="240" w:lineRule="auto"/>
              <w:jc w:val="center"/>
              <w:rPr>
                <w:rFonts w:ascii="Times New Roman" w:hAnsi="Times New Roman" w:cs="Times New Roman"/>
                <w:bCs/>
                <w:sz w:val="24"/>
                <w:szCs w:val="24"/>
              </w:rPr>
            </w:pPr>
          </w:p>
        </w:tc>
        <w:tc>
          <w:tcPr>
            <w:tcW w:w="911" w:type="dxa"/>
            <w:vMerge/>
            <w:tcBorders>
              <w:top w:val="single" w:sz="4" w:space="0" w:color="auto"/>
              <w:left w:val="single" w:sz="4" w:space="0" w:color="auto"/>
              <w:bottom w:val="single" w:sz="4" w:space="0" w:color="auto"/>
              <w:right w:val="single" w:sz="4" w:space="0" w:color="auto"/>
            </w:tcBorders>
          </w:tcPr>
          <w:p w14:paraId="2A9DE7FB" w14:textId="77777777" w:rsidR="00002D2A" w:rsidRPr="00DE5F31" w:rsidRDefault="00002D2A" w:rsidP="00C070C0">
            <w:pPr>
              <w:spacing w:line="240" w:lineRule="auto"/>
              <w:jc w:val="center"/>
              <w:rPr>
                <w:rFonts w:ascii="Times New Roman" w:hAnsi="Times New Roman" w:cs="Times New Roman"/>
                <w:bCs/>
                <w:sz w:val="24"/>
                <w:szCs w:val="24"/>
              </w:rPr>
            </w:pPr>
          </w:p>
        </w:tc>
      </w:tr>
      <w:tr w:rsidR="00B40CAB" w:rsidRPr="00DE5F31" w14:paraId="1A75381A" w14:textId="77777777" w:rsidTr="00C070C0">
        <w:trPr>
          <w:trHeight w:val="486"/>
        </w:trPr>
        <w:tc>
          <w:tcPr>
            <w:tcW w:w="1350" w:type="dxa"/>
            <w:vMerge/>
            <w:tcBorders>
              <w:top w:val="single" w:sz="4" w:space="0" w:color="auto"/>
              <w:left w:val="single" w:sz="4" w:space="0" w:color="auto"/>
              <w:bottom w:val="single" w:sz="4" w:space="0" w:color="auto"/>
              <w:right w:val="single" w:sz="4" w:space="0" w:color="auto"/>
            </w:tcBorders>
          </w:tcPr>
          <w:p w14:paraId="5C3C15BB" w14:textId="77777777" w:rsidR="00002D2A" w:rsidRPr="00DE5F31" w:rsidRDefault="00002D2A" w:rsidP="00C070C0">
            <w:pPr>
              <w:spacing w:line="240" w:lineRule="auto"/>
              <w:jc w:val="center"/>
              <w:rPr>
                <w:rFonts w:ascii="Times New Roman" w:hAnsi="Times New Roman" w:cs="Times New Roman"/>
                <w:bCs/>
                <w:sz w:val="24"/>
                <w:szCs w:val="24"/>
              </w:rPr>
            </w:pPr>
          </w:p>
        </w:tc>
        <w:tc>
          <w:tcPr>
            <w:tcW w:w="2473" w:type="dxa"/>
            <w:tcBorders>
              <w:top w:val="single" w:sz="4" w:space="0" w:color="auto"/>
              <w:left w:val="single" w:sz="4" w:space="0" w:color="auto"/>
              <w:bottom w:val="single" w:sz="4" w:space="0" w:color="auto"/>
              <w:right w:val="single" w:sz="4" w:space="0" w:color="auto"/>
            </w:tcBorders>
          </w:tcPr>
          <w:p w14:paraId="081A88DE" w14:textId="77777777" w:rsidR="00002D2A" w:rsidRPr="00DE5F31" w:rsidRDefault="00002D2A" w:rsidP="00C070C0">
            <w:pPr>
              <w:spacing w:line="240" w:lineRule="auto"/>
              <w:jc w:val="center"/>
              <w:rPr>
                <w:rFonts w:ascii="Times New Roman" w:hAnsi="Times New Roman" w:cs="Times New Roman"/>
                <w:bCs/>
                <w:sz w:val="24"/>
                <w:szCs w:val="24"/>
              </w:rPr>
            </w:pPr>
            <w:r w:rsidRPr="00DE5F31">
              <w:rPr>
                <w:rFonts w:ascii="Times New Roman" w:hAnsi="Times New Roman" w:cs="Times New Roman"/>
                <w:bCs/>
                <w:sz w:val="24"/>
                <w:szCs w:val="24"/>
              </w:rPr>
              <w:t>Medium (4-10 acre)</w:t>
            </w:r>
          </w:p>
        </w:tc>
        <w:tc>
          <w:tcPr>
            <w:tcW w:w="1486" w:type="dxa"/>
            <w:tcBorders>
              <w:top w:val="single" w:sz="4" w:space="0" w:color="auto"/>
              <w:left w:val="single" w:sz="4" w:space="0" w:color="auto"/>
              <w:bottom w:val="single" w:sz="4" w:space="0" w:color="auto"/>
              <w:right w:val="single" w:sz="4" w:space="0" w:color="auto"/>
            </w:tcBorders>
          </w:tcPr>
          <w:p w14:paraId="7D016FA2" w14:textId="77777777" w:rsidR="00002D2A" w:rsidRPr="00DE5F31" w:rsidRDefault="00002D2A" w:rsidP="00C070C0">
            <w:pPr>
              <w:spacing w:line="240" w:lineRule="auto"/>
              <w:jc w:val="center"/>
              <w:rPr>
                <w:rFonts w:ascii="Times New Roman" w:hAnsi="Times New Roman" w:cs="Times New Roman"/>
                <w:bCs/>
                <w:sz w:val="24"/>
                <w:szCs w:val="24"/>
              </w:rPr>
            </w:pPr>
            <w:r w:rsidRPr="00DE5F31">
              <w:rPr>
                <w:rFonts w:ascii="Times New Roman" w:hAnsi="Times New Roman" w:cs="Times New Roman"/>
                <w:bCs/>
                <w:sz w:val="24"/>
                <w:szCs w:val="24"/>
              </w:rPr>
              <w:t>10</w:t>
            </w:r>
          </w:p>
        </w:tc>
        <w:tc>
          <w:tcPr>
            <w:tcW w:w="1490" w:type="dxa"/>
            <w:tcBorders>
              <w:top w:val="single" w:sz="4" w:space="0" w:color="auto"/>
              <w:left w:val="single" w:sz="4" w:space="0" w:color="auto"/>
              <w:bottom w:val="single" w:sz="4" w:space="0" w:color="auto"/>
              <w:right w:val="single" w:sz="4" w:space="0" w:color="auto"/>
            </w:tcBorders>
          </w:tcPr>
          <w:p w14:paraId="3B248287" w14:textId="77777777" w:rsidR="00002D2A" w:rsidRPr="00DE5F31" w:rsidRDefault="00002D2A" w:rsidP="00C070C0">
            <w:pPr>
              <w:spacing w:line="240" w:lineRule="auto"/>
              <w:jc w:val="center"/>
              <w:rPr>
                <w:rFonts w:ascii="Times New Roman" w:hAnsi="Times New Roman" w:cs="Times New Roman"/>
                <w:bCs/>
                <w:sz w:val="24"/>
                <w:szCs w:val="24"/>
              </w:rPr>
            </w:pPr>
            <w:r w:rsidRPr="00DE5F31">
              <w:rPr>
                <w:rFonts w:ascii="Times New Roman" w:hAnsi="Times New Roman" w:cs="Times New Roman"/>
                <w:bCs/>
                <w:sz w:val="24"/>
                <w:szCs w:val="24"/>
              </w:rPr>
              <w:t>5</w:t>
            </w:r>
          </w:p>
        </w:tc>
        <w:tc>
          <w:tcPr>
            <w:tcW w:w="1560" w:type="dxa"/>
            <w:vMerge/>
            <w:tcBorders>
              <w:top w:val="single" w:sz="4" w:space="0" w:color="auto"/>
              <w:left w:val="single" w:sz="4" w:space="0" w:color="auto"/>
              <w:bottom w:val="single" w:sz="4" w:space="0" w:color="auto"/>
              <w:right w:val="single" w:sz="4" w:space="0" w:color="auto"/>
            </w:tcBorders>
          </w:tcPr>
          <w:p w14:paraId="02B04572" w14:textId="77777777" w:rsidR="00002D2A" w:rsidRPr="00DE5F31" w:rsidRDefault="00002D2A" w:rsidP="00C070C0">
            <w:pPr>
              <w:spacing w:line="240" w:lineRule="auto"/>
              <w:jc w:val="center"/>
              <w:rPr>
                <w:rFonts w:ascii="Times New Roman" w:hAnsi="Times New Roman" w:cs="Times New Roman"/>
                <w:bCs/>
                <w:sz w:val="24"/>
                <w:szCs w:val="24"/>
              </w:rPr>
            </w:pPr>
          </w:p>
        </w:tc>
        <w:tc>
          <w:tcPr>
            <w:tcW w:w="911" w:type="dxa"/>
            <w:vMerge/>
            <w:tcBorders>
              <w:top w:val="single" w:sz="4" w:space="0" w:color="auto"/>
              <w:left w:val="single" w:sz="4" w:space="0" w:color="auto"/>
              <w:bottom w:val="single" w:sz="4" w:space="0" w:color="auto"/>
              <w:right w:val="single" w:sz="4" w:space="0" w:color="auto"/>
            </w:tcBorders>
          </w:tcPr>
          <w:p w14:paraId="3F64D612" w14:textId="77777777" w:rsidR="00002D2A" w:rsidRPr="00DE5F31" w:rsidRDefault="00002D2A" w:rsidP="00C070C0">
            <w:pPr>
              <w:spacing w:line="240" w:lineRule="auto"/>
              <w:jc w:val="center"/>
              <w:rPr>
                <w:rFonts w:ascii="Times New Roman" w:hAnsi="Times New Roman" w:cs="Times New Roman"/>
                <w:bCs/>
                <w:sz w:val="24"/>
                <w:szCs w:val="24"/>
              </w:rPr>
            </w:pPr>
          </w:p>
        </w:tc>
      </w:tr>
      <w:tr w:rsidR="00B40CAB" w:rsidRPr="00DE5F31" w14:paraId="71878EA2" w14:textId="77777777" w:rsidTr="00C070C0">
        <w:trPr>
          <w:trHeight w:val="409"/>
        </w:trPr>
        <w:tc>
          <w:tcPr>
            <w:tcW w:w="1350" w:type="dxa"/>
            <w:vMerge w:val="restart"/>
            <w:tcBorders>
              <w:top w:val="single" w:sz="4" w:space="0" w:color="auto"/>
              <w:left w:val="single" w:sz="4" w:space="0" w:color="auto"/>
              <w:bottom w:val="single" w:sz="4" w:space="0" w:color="auto"/>
              <w:right w:val="single" w:sz="4" w:space="0" w:color="auto"/>
            </w:tcBorders>
          </w:tcPr>
          <w:p w14:paraId="1DF5F379" w14:textId="77777777" w:rsidR="00002D2A" w:rsidRPr="00DE5F31" w:rsidRDefault="00002D2A" w:rsidP="00C070C0">
            <w:pPr>
              <w:pStyle w:val="TableParagraph"/>
              <w:spacing w:after="160"/>
              <w:rPr>
                <w:bCs/>
                <w:spacing w:val="-10"/>
                <w:sz w:val="24"/>
                <w:szCs w:val="24"/>
              </w:rPr>
            </w:pPr>
            <w:r w:rsidRPr="00DE5F31">
              <w:rPr>
                <w:bCs/>
                <w:spacing w:val="-10"/>
                <w:sz w:val="24"/>
                <w:szCs w:val="24"/>
              </w:rPr>
              <w:t>Economic Category</w:t>
            </w:r>
          </w:p>
        </w:tc>
        <w:tc>
          <w:tcPr>
            <w:tcW w:w="2473" w:type="dxa"/>
            <w:tcBorders>
              <w:top w:val="single" w:sz="4" w:space="0" w:color="auto"/>
              <w:left w:val="single" w:sz="4" w:space="0" w:color="auto"/>
              <w:bottom w:val="single" w:sz="4" w:space="0" w:color="auto"/>
              <w:right w:val="single" w:sz="4" w:space="0" w:color="auto"/>
            </w:tcBorders>
          </w:tcPr>
          <w:p w14:paraId="7F8A1B01" w14:textId="77777777" w:rsidR="00002D2A" w:rsidRPr="00DE5F31" w:rsidRDefault="00002D2A" w:rsidP="00C070C0">
            <w:pPr>
              <w:pStyle w:val="TableParagraph"/>
              <w:spacing w:after="160"/>
              <w:rPr>
                <w:bCs/>
                <w:sz w:val="24"/>
                <w:szCs w:val="24"/>
              </w:rPr>
            </w:pPr>
            <w:r w:rsidRPr="00DE5F31">
              <w:rPr>
                <w:bCs/>
                <w:sz w:val="24"/>
                <w:szCs w:val="24"/>
              </w:rPr>
              <w:t>APL</w:t>
            </w:r>
          </w:p>
        </w:tc>
        <w:tc>
          <w:tcPr>
            <w:tcW w:w="1486" w:type="dxa"/>
            <w:tcBorders>
              <w:top w:val="single" w:sz="4" w:space="0" w:color="auto"/>
              <w:left w:val="single" w:sz="4" w:space="0" w:color="auto"/>
              <w:bottom w:val="single" w:sz="4" w:space="0" w:color="auto"/>
              <w:right w:val="single" w:sz="4" w:space="0" w:color="auto"/>
            </w:tcBorders>
          </w:tcPr>
          <w:p w14:paraId="703B0273" w14:textId="77777777" w:rsidR="00002D2A" w:rsidRPr="00DE5F31" w:rsidRDefault="00002D2A" w:rsidP="00C070C0">
            <w:pPr>
              <w:pStyle w:val="TableParagraph"/>
              <w:spacing w:after="160"/>
              <w:ind w:right="1"/>
              <w:rPr>
                <w:bCs/>
                <w:spacing w:val="-5"/>
                <w:sz w:val="24"/>
                <w:szCs w:val="24"/>
              </w:rPr>
            </w:pPr>
            <w:r w:rsidRPr="00DE5F31">
              <w:rPr>
                <w:bCs/>
                <w:sz w:val="24"/>
                <w:szCs w:val="24"/>
              </w:rPr>
              <w:t>64</w:t>
            </w:r>
          </w:p>
        </w:tc>
        <w:tc>
          <w:tcPr>
            <w:tcW w:w="1490" w:type="dxa"/>
            <w:tcBorders>
              <w:top w:val="single" w:sz="4" w:space="0" w:color="auto"/>
              <w:left w:val="single" w:sz="4" w:space="0" w:color="auto"/>
              <w:bottom w:val="single" w:sz="4" w:space="0" w:color="auto"/>
              <w:right w:val="single" w:sz="4" w:space="0" w:color="auto"/>
            </w:tcBorders>
          </w:tcPr>
          <w:p w14:paraId="22D9F72E" w14:textId="77777777" w:rsidR="00002D2A" w:rsidRPr="00DE5F31" w:rsidRDefault="00002D2A" w:rsidP="00C070C0">
            <w:pPr>
              <w:pStyle w:val="TableParagraph"/>
              <w:spacing w:after="160"/>
              <w:ind w:right="2"/>
              <w:rPr>
                <w:bCs/>
                <w:spacing w:val="-4"/>
                <w:sz w:val="24"/>
                <w:szCs w:val="24"/>
              </w:rPr>
            </w:pPr>
            <w:r w:rsidRPr="00DE5F31">
              <w:rPr>
                <w:bCs/>
                <w:sz w:val="24"/>
                <w:szCs w:val="24"/>
              </w:rPr>
              <w:t>32</w:t>
            </w:r>
          </w:p>
        </w:tc>
        <w:tc>
          <w:tcPr>
            <w:tcW w:w="1560" w:type="dxa"/>
            <w:vMerge w:val="restart"/>
            <w:tcBorders>
              <w:top w:val="single" w:sz="4" w:space="0" w:color="auto"/>
              <w:left w:val="single" w:sz="4" w:space="0" w:color="auto"/>
              <w:bottom w:val="single" w:sz="4" w:space="0" w:color="auto"/>
              <w:right w:val="single" w:sz="4" w:space="0" w:color="auto"/>
            </w:tcBorders>
          </w:tcPr>
          <w:p w14:paraId="1EEC6DDD" w14:textId="77777777" w:rsidR="00002D2A" w:rsidRPr="00DE5F31" w:rsidRDefault="00002D2A" w:rsidP="00C070C0">
            <w:pPr>
              <w:spacing w:line="240" w:lineRule="auto"/>
              <w:jc w:val="center"/>
              <w:rPr>
                <w:rFonts w:ascii="Times New Roman" w:hAnsi="Times New Roman" w:cs="Times New Roman"/>
                <w:bCs/>
                <w:sz w:val="24"/>
                <w:szCs w:val="24"/>
              </w:rPr>
            </w:pPr>
            <w:r w:rsidRPr="00DE5F31">
              <w:rPr>
                <w:rFonts w:ascii="Times New Roman" w:hAnsi="Times New Roman" w:cs="Times New Roman"/>
                <w:bCs/>
                <w:sz w:val="24"/>
                <w:szCs w:val="24"/>
              </w:rPr>
              <w:t>0.46</w:t>
            </w:r>
          </w:p>
        </w:tc>
        <w:tc>
          <w:tcPr>
            <w:tcW w:w="911" w:type="dxa"/>
            <w:vMerge w:val="restart"/>
            <w:tcBorders>
              <w:top w:val="single" w:sz="4" w:space="0" w:color="auto"/>
              <w:left w:val="single" w:sz="4" w:space="0" w:color="auto"/>
              <w:bottom w:val="single" w:sz="4" w:space="0" w:color="auto"/>
              <w:right w:val="single" w:sz="4" w:space="0" w:color="auto"/>
            </w:tcBorders>
          </w:tcPr>
          <w:p w14:paraId="6F3F7C11" w14:textId="77777777" w:rsidR="00002D2A" w:rsidRPr="00DE5F31" w:rsidRDefault="00002D2A" w:rsidP="00C070C0">
            <w:pPr>
              <w:spacing w:line="240" w:lineRule="auto"/>
              <w:jc w:val="center"/>
              <w:rPr>
                <w:rFonts w:ascii="Times New Roman" w:hAnsi="Times New Roman" w:cs="Times New Roman"/>
                <w:bCs/>
                <w:sz w:val="24"/>
                <w:szCs w:val="24"/>
              </w:rPr>
            </w:pPr>
            <w:r w:rsidRPr="00DE5F31">
              <w:rPr>
                <w:rFonts w:ascii="Times New Roman" w:hAnsi="Times New Roman" w:cs="Times New Roman"/>
                <w:bCs/>
                <w:sz w:val="24"/>
                <w:szCs w:val="24"/>
              </w:rPr>
              <w:t>1.6</w:t>
            </w:r>
          </w:p>
        </w:tc>
      </w:tr>
      <w:tr w:rsidR="00B40CAB" w:rsidRPr="00DE5F31" w14:paraId="67BBA6F0" w14:textId="77777777" w:rsidTr="00C070C0">
        <w:trPr>
          <w:trHeight w:val="409"/>
        </w:trPr>
        <w:tc>
          <w:tcPr>
            <w:tcW w:w="1350" w:type="dxa"/>
            <w:vMerge/>
            <w:tcBorders>
              <w:top w:val="single" w:sz="4" w:space="0" w:color="auto"/>
            </w:tcBorders>
          </w:tcPr>
          <w:p w14:paraId="7877E3CB" w14:textId="77777777" w:rsidR="00002D2A" w:rsidRPr="00DE5F31" w:rsidRDefault="00002D2A" w:rsidP="00C070C0">
            <w:pPr>
              <w:pStyle w:val="TableParagraph"/>
              <w:spacing w:after="160"/>
              <w:rPr>
                <w:bCs/>
                <w:spacing w:val="-10"/>
                <w:sz w:val="24"/>
                <w:szCs w:val="24"/>
              </w:rPr>
            </w:pPr>
          </w:p>
        </w:tc>
        <w:tc>
          <w:tcPr>
            <w:tcW w:w="2473" w:type="dxa"/>
            <w:tcBorders>
              <w:top w:val="single" w:sz="4" w:space="0" w:color="auto"/>
            </w:tcBorders>
          </w:tcPr>
          <w:p w14:paraId="2A6AE832" w14:textId="77777777" w:rsidR="00002D2A" w:rsidRPr="00DE5F31" w:rsidRDefault="00002D2A" w:rsidP="00C070C0">
            <w:pPr>
              <w:pStyle w:val="TableParagraph"/>
              <w:spacing w:after="160"/>
              <w:rPr>
                <w:bCs/>
                <w:sz w:val="24"/>
                <w:szCs w:val="24"/>
              </w:rPr>
            </w:pPr>
            <w:r w:rsidRPr="00DE5F31">
              <w:rPr>
                <w:bCs/>
                <w:sz w:val="24"/>
                <w:szCs w:val="24"/>
              </w:rPr>
              <w:t>BPL</w:t>
            </w:r>
          </w:p>
        </w:tc>
        <w:tc>
          <w:tcPr>
            <w:tcW w:w="1486" w:type="dxa"/>
            <w:tcBorders>
              <w:top w:val="single" w:sz="4" w:space="0" w:color="auto"/>
            </w:tcBorders>
          </w:tcPr>
          <w:p w14:paraId="625A8CF8" w14:textId="77777777" w:rsidR="00002D2A" w:rsidRPr="00DE5F31" w:rsidRDefault="00002D2A" w:rsidP="00C070C0">
            <w:pPr>
              <w:pStyle w:val="TableParagraph"/>
              <w:spacing w:after="160"/>
              <w:ind w:right="1"/>
              <w:rPr>
                <w:bCs/>
                <w:spacing w:val="-5"/>
                <w:sz w:val="24"/>
                <w:szCs w:val="24"/>
              </w:rPr>
            </w:pPr>
            <w:r w:rsidRPr="00DE5F31">
              <w:rPr>
                <w:bCs/>
                <w:sz w:val="24"/>
                <w:szCs w:val="24"/>
              </w:rPr>
              <w:t>136</w:t>
            </w:r>
          </w:p>
        </w:tc>
        <w:tc>
          <w:tcPr>
            <w:tcW w:w="1490" w:type="dxa"/>
            <w:tcBorders>
              <w:top w:val="single" w:sz="4" w:space="0" w:color="auto"/>
            </w:tcBorders>
          </w:tcPr>
          <w:p w14:paraId="46DEF8E2" w14:textId="77777777" w:rsidR="00002D2A" w:rsidRPr="00DE5F31" w:rsidRDefault="00002D2A" w:rsidP="00C070C0">
            <w:pPr>
              <w:pStyle w:val="TableParagraph"/>
              <w:spacing w:after="160"/>
              <w:ind w:right="2"/>
              <w:rPr>
                <w:bCs/>
                <w:spacing w:val="-4"/>
                <w:sz w:val="24"/>
                <w:szCs w:val="24"/>
              </w:rPr>
            </w:pPr>
            <w:r w:rsidRPr="00DE5F31">
              <w:rPr>
                <w:bCs/>
                <w:sz w:val="24"/>
                <w:szCs w:val="24"/>
              </w:rPr>
              <w:t>68</w:t>
            </w:r>
          </w:p>
        </w:tc>
        <w:tc>
          <w:tcPr>
            <w:tcW w:w="1560" w:type="dxa"/>
            <w:vMerge/>
            <w:tcBorders>
              <w:top w:val="single" w:sz="4" w:space="0" w:color="auto"/>
              <w:bottom w:val="single" w:sz="4" w:space="0" w:color="auto"/>
            </w:tcBorders>
          </w:tcPr>
          <w:p w14:paraId="72FEDA6E" w14:textId="77777777" w:rsidR="00002D2A" w:rsidRPr="00DE5F31" w:rsidRDefault="00002D2A" w:rsidP="00C070C0">
            <w:pPr>
              <w:spacing w:line="240" w:lineRule="auto"/>
              <w:jc w:val="center"/>
              <w:rPr>
                <w:rFonts w:ascii="Times New Roman" w:hAnsi="Times New Roman" w:cs="Times New Roman"/>
                <w:bCs/>
                <w:sz w:val="24"/>
                <w:szCs w:val="24"/>
              </w:rPr>
            </w:pPr>
          </w:p>
        </w:tc>
        <w:tc>
          <w:tcPr>
            <w:tcW w:w="911" w:type="dxa"/>
            <w:vMerge/>
            <w:tcBorders>
              <w:top w:val="single" w:sz="4" w:space="0" w:color="auto"/>
              <w:bottom w:val="single" w:sz="4" w:space="0" w:color="auto"/>
            </w:tcBorders>
          </w:tcPr>
          <w:p w14:paraId="360E901E" w14:textId="77777777" w:rsidR="00002D2A" w:rsidRPr="00DE5F31" w:rsidRDefault="00002D2A" w:rsidP="00C070C0">
            <w:pPr>
              <w:spacing w:line="240" w:lineRule="auto"/>
              <w:jc w:val="center"/>
              <w:rPr>
                <w:rFonts w:ascii="Times New Roman" w:hAnsi="Times New Roman" w:cs="Times New Roman"/>
                <w:bCs/>
                <w:sz w:val="24"/>
                <w:szCs w:val="24"/>
              </w:rPr>
            </w:pPr>
          </w:p>
        </w:tc>
      </w:tr>
    </w:tbl>
    <w:p w14:paraId="25002F70" w14:textId="77777777" w:rsidR="00CF3016" w:rsidRPr="00DE5F31" w:rsidRDefault="00CF3016" w:rsidP="00C070C0">
      <w:pPr>
        <w:spacing w:line="240" w:lineRule="auto"/>
        <w:jc w:val="center"/>
        <w:rPr>
          <w:rFonts w:ascii="Times New Roman" w:hAnsi="Times New Roman" w:cs="Times New Roman"/>
          <w:bCs/>
          <w:sz w:val="24"/>
          <w:szCs w:val="24"/>
        </w:rPr>
      </w:pPr>
    </w:p>
    <w:p w14:paraId="1328A4E5" w14:textId="77777777" w:rsidR="00CF3016" w:rsidRPr="00DE5F31" w:rsidRDefault="00CF3016" w:rsidP="00DE5F31">
      <w:pPr>
        <w:spacing w:line="240" w:lineRule="auto"/>
        <w:jc w:val="both"/>
        <w:rPr>
          <w:rFonts w:ascii="Times New Roman" w:hAnsi="Times New Roman" w:cs="Times New Roman"/>
          <w:bCs/>
          <w:sz w:val="24"/>
          <w:szCs w:val="24"/>
        </w:rPr>
      </w:pPr>
      <w:r w:rsidRPr="00DE5F31">
        <w:rPr>
          <w:rFonts w:ascii="Times New Roman" w:hAnsi="Times New Roman" w:cs="Times New Roman"/>
          <w:bCs/>
          <w:sz w:val="24"/>
          <w:szCs w:val="24"/>
        </w:rPr>
        <w:t>The results indicate that a majority of spice growers (54.50%) belonged to the middle age group (35–55 years), followed by older farmers (&gt;55 years), while youth participation (&lt;35 years) remained minimal. This trend reflects the gradual withdrawal of rural youth from agriculture, posing long-term concerns for the sustainability of spice cultivation. Gender-wise distribution revealed a predominance of male growers (81.00%), highlighting limited participation of women despite their significant role in agricultural operations. With respect to landholding, most respondents were marginal and small farmers, underscoring the resource-constrained nature of spice cultivation in the region. Economically, a substantial proportion of growers belonged to the Below Poverty Line (BPL) category, indicating the vulnerability of spice-based livelihoods.</w:t>
      </w:r>
    </w:p>
    <w:p w14:paraId="194AAA6E" w14:textId="77777777" w:rsidR="00CF3016" w:rsidRPr="00DE5F31" w:rsidRDefault="00CF3016" w:rsidP="00DE5F31">
      <w:pPr>
        <w:spacing w:line="240" w:lineRule="auto"/>
        <w:jc w:val="both"/>
        <w:rPr>
          <w:rFonts w:ascii="Times New Roman" w:hAnsi="Times New Roman" w:cs="Times New Roman"/>
          <w:bCs/>
          <w:sz w:val="24"/>
          <w:szCs w:val="24"/>
        </w:rPr>
      </w:pPr>
      <w:r w:rsidRPr="00DE5F31">
        <w:rPr>
          <w:rFonts w:ascii="Times New Roman" w:hAnsi="Times New Roman" w:cs="Times New Roman"/>
          <w:bCs/>
          <w:sz w:val="24"/>
          <w:szCs w:val="24"/>
        </w:rPr>
        <w:t>These findings emphasize the need for targeted extension strategies focusing on youth engagement, gender inclusion, and capacity enhancement of small and marginal farmers.</w:t>
      </w:r>
    </w:p>
    <w:p w14:paraId="7A59A316" w14:textId="77777777" w:rsidR="004B44DB" w:rsidRDefault="004B44DB" w:rsidP="00DE5F31">
      <w:pPr>
        <w:spacing w:line="240" w:lineRule="auto"/>
        <w:jc w:val="both"/>
        <w:rPr>
          <w:rFonts w:ascii="Times New Roman" w:hAnsi="Times New Roman" w:cs="Times New Roman"/>
          <w:bCs/>
          <w:sz w:val="24"/>
          <w:szCs w:val="24"/>
        </w:rPr>
      </w:pPr>
    </w:p>
    <w:p w14:paraId="4733DC8E" w14:textId="42BA263C" w:rsidR="00CF3016" w:rsidRPr="004B44DB" w:rsidRDefault="00CF3016" w:rsidP="00DE5F31">
      <w:pPr>
        <w:spacing w:line="240" w:lineRule="auto"/>
        <w:jc w:val="both"/>
        <w:rPr>
          <w:rFonts w:ascii="Times New Roman" w:hAnsi="Times New Roman" w:cs="Times New Roman"/>
          <w:b/>
          <w:sz w:val="24"/>
          <w:szCs w:val="24"/>
        </w:rPr>
      </w:pPr>
      <w:r w:rsidRPr="004B44DB">
        <w:rPr>
          <w:rFonts w:ascii="Times New Roman" w:hAnsi="Times New Roman" w:cs="Times New Roman"/>
          <w:b/>
          <w:sz w:val="24"/>
          <w:szCs w:val="24"/>
        </w:rPr>
        <w:t>Knowledge Level of Spice Growers</w:t>
      </w:r>
    </w:p>
    <w:p w14:paraId="2BA10782" w14:textId="080ABE61" w:rsidR="00CF3016" w:rsidRPr="00DE5F31" w:rsidRDefault="00CF3016" w:rsidP="00DE5F31">
      <w:pPr>
        <w:spacing w:line="240" w:lineRule="auto"/>
        <w:jc w:val="both"/>
        <w:rPr>
          <w:rFonts w:ascii="Times New Roman" w:hAnsi="Times New Roman" w:cs="Times New Roman"/>
          <w:bCs/>
          <w:sz w:val="24"/>
          <w:szCs w:val="24"/>
        </w:rPr>
      </w:pPr>
      <w:r w:rsidRPr="00DE5F31">
        <w:rPr>
          <w:rFonts w:ascii="Times New Roman" w:hAnsi="Times New Roman" w:cs="Times New Roman"/>
          <w:bCs/>
          <w:sz w:val="24"/>
          <w:szCs w:val="24"/>
        </w:rPr>
        <w:t>Table 2. Distribution of respondents according to knowledge level</w:t>
      </w:r>
      <w:r w:rsidRPr="00DE5F31">
        <w:rPr>
          <w:rFonts w:ascii="Times New Roman" w:hAnsi="Times New Roman" w:cs="Times New Roman"/>
          <w:bCs/>
          <w:sz w:val="24"/>
          <w:szCs w:val="24"/>
        </w:rPr>
        <w:tab/>
      </w:r>
      <w:r w:rsidRPr="00DE5F31">
        <w:rPr>
          <w:rFonts w:ascii="Times New Roman" w:hAnsi="Times New Roman" w:cs="Times New Roman"/>
          <w:bCs/>
          <w:sz w:val="24"/>
          <w:szCs w:val="24"/>
        </w:rPr>
        <w:tab/>
      </w:r>
      <w:r w:rsidRPr="00DE5F31">
        <w:rPr>
          <w:rFonts w:ascii="Times New Roman" w:hAnsi="Times New Roman" w:cs="Times New Roman"/>
          <w:bCs/>
          <w:sz w:val="24"/>
          <w:szCs w:val="24"/>
        </w:rPr>
        <w:tab/>
      </w:r>
      <w:r w:rsidR="00F8052C" w:rsidRPr="00DE5F31">
        <w:rPr>
          <w:rFonts w:ascii="Times New Roman" w:hAnsi="Times New Roman" w:cs="Times New Roman"/>
          <w:bCs/>
          <w:sz w:val="24"/>
          <w:szCs w:val="24"/>
        </w:rPr>
        <w:t>n</w:t>
      </w:r>
      <w:r w:rsidRPr="00DE5F31">
        <w:rPr>
          <w:rFonts w:ascii="Times New Roman" w:hAnsi="Times New Roman" w:cs="Times New Roman"/>
          <w:bCs/>
          <w:sz w:val="24"/>
          <w:szCs w:val="24"/>
        </w:rPr>
        <w:t>=200</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268"/>
        <w:gridCol w:w="1183"/>
        <w:gridCol w:w="10"/>
        <w:gridCol w:w="799"/>
        <w:gridCol w:w="10"/>
        <w:gridCol w:w="801"/>
        <w:gridCol w:w="10"/>
        <w:gridCol w:w="873"/>
        <w:gridCol w:w="992"/>
        <w:gridCol w:w="992"/>
        <w:gridCol w:w="643"/>
        <w:gridCol w:w="10"/>
      </w:tblGrid>
      <w:tr w:rsidR="00257CD9" w:rsidRPr="00DE5F31" w14:paraId="51E2551F" w14:textId="77777777" w:rsidTr="00231C65">
        <w:trPr>
          <w:trHeight w:val="417"/>
        </w:trPr>
        <w:tc>
          <w:tcPr>
            <w:tcW w:w="709" w:type="dxa"/>
            <w:vMerge w:val="restart"/>
          </w:tcPr>
          <w:p w14:paraId="1BC9E319" w14:textId="632FCB3A" w:rsidR="00257CD9" w:rsidRPr="00C23C8F" w:rsidRDefault="00257CD9" w:rsidP="00DE5F31">
            <w:pPr>
              <w:widowControl w:val="0"/>
              <w:autoSpaceDE w:val="0"/>
              <w:autoSpaceDN w:val="0"/>
              <w:spacing w:after="0" w:line="225" w:lineRule="exact"/>
              <w:ind w:left="119"/>
              <w:jc w:val="both"/>
              <w:rPr>
                <w:rFonts w:ascii="Times New Roman" w:eastAsia="Times New Roman" w:hAnsi="Times New Roman" w:cs="Times New Roman"/>
                <w:b/>
                <w:sz w:val="20"/>
              </w:rPr>
            </w:pPr>
            <w:r w:rsidRPr="00C23C8F">
              <w:rPr>
                <w:rFonts w:ascii="Times New Roman" w:eastAsia="Times New Roman" w:hAnsi="Times New Roman" w:cs="Times New Roman"/>
                <w:b/>
                <w:spacing w:val="-5"/>
                <w:sz w:val="20"/>
              </w:rPr>
              <w:lastRenderedPageBreak/>
              <w:t>Sl.</w:t>
            </w:r>
            <w:r w:rsidR="00805164" w:rsidRPr="00C23C8F">
              <w:rPr>
                <w:rFonts w:ascii="Times New Roman" w:eastAsia="Times New Roman" w:hAnsi="Times New Roman" w:cs="Times New Roman"/>
                <w:b/>
                <w:spacing w:val="-5"/>
                <w:sz w:val="20"/>
              </w:rPr>
              <w:t xml:space="preserve"> </w:t>
            </w:r>
            <w:r w:rsidRPr="00C23C8F">
              <w:rPr>
                <w:rFonts w:ascii="Times New Roman" w:eastAsia="Times New Roman" w:hAnsi="Times New Roman" w:cs="Times New Roman"/>
                <w:b/>
                <w:spacing w:val="-5"/>
                <w:sz w:val="20"/>
              </w:rPr>
              <w:t>No.</w:t>
            </w:r>
          </w:p>
        </w:tc>
        <w:tc>
          <w:tcPr>
            <w:tcW w:w="2268" w:type="dxa"/>
            <w:vMerge w:val="restart"/>
          </w:tcPr>
          <w:p w14:paraId="2B19E6B6" w14:textId="77777777" w:rsidR="00257CD9" w:rsidRPr="00C23C8F" w:rsidRDefault="00257CD9" w:rsidP="00DE5F31">
            <w:pPr>
              <w:widowControl w:val="0"/>
              <w:autoSpaceDE w:val="0"/>
              <w:autoSpaceDN w:val="0"/>
              <w:spacing w:after="0" w:line="225" w:lineRule="exact"/>
              <w:ind w:left="487"/>
              <w:jc w:val="both"/>
              <w:rPr>
                <w:rFonts w:ascii="Times New Roman" w:eastAsia="Times New Roman" w:hAnsi="Times New Roman" w:cs="Times New Roman"/>
                <w:b/>
                <w:sz w:val="20"/>
              </w:rPr>
            </w:pPr>
            <w:r w:rsidRPr="00C23C8F">
              <w:rPr>
                <w:rFonts w:ascii="Times New Roman" w:eastAsia="Times New Roman" w:hAnsi="Times New Roman" w:cs="Times New Roman"/>
                <w:b/>
                <w:spacing w:val="-2"/>
                <w:sz w:val="20"/>
              </w:rPr>
              <w:t>Statements</w:t>
            </w:r>
          </w:p>
        </w:tc>
        <w:tc>
          <w:tcPr>
            <w:tcW w:w="1193" w:type="dxa"/>
            <w:gridSpan w:val="2"/>
            <w:vMerge w:val="restart"/>
          </w:tcPr>
          <w:p w14:paraId="1BB4A98A" w14:textId="77777777" w:rsidR="00257CD9" w:rsidRPr="00C23C8F" w:rsidRDefault="00257CD9" w:rsidP="00DE5F31">
            <w:pPr>
              <w:widowControl w:val="0"/>
              <w:autoSpaceDE w:val="0"/>
              <w:autoSpaceDN w:val="0"/>
              <w:spacing w:after="0" w:line="225" w:lineRule="exact"/>
              <w:ind w:left="199"/>
              <w:jc w:val="both"/>
              <w:rPr>
                <w:rFonts w:ascii="Times New Roman" w:eastAsia="Times New Roman" w:hAnsi="Times New Roman" w:cs="Times New Roman"/>
                <w:b/>
                <w:sz w:val="20"/>
              </w:rPr>
            </w:pPr>
            <w:r w:rsidRPr="00C23C8F">
              <w:rPr>
                <w:rFonts w:ascii="Times New Roman" w:eastAsia="Times New Roman" w:hAnsi="Times New Roman" w:cs="Times New Roman"/>
                <w:b/>
                <w:spacing w:val="-2"/>
                <w:sz w:val="20"/>
              </w:rPr>
              <w:t>Categories</w:t>
            </w:r>
          </w:p>
        </w:tc>
        <w:tc>
          <w:tcPr>
            <w:tcW w:w="2493" w:type="dxa"/>
            <w:gridSpan w:val="5"/>
          </w:tcPr>
          <w:p w14:paraId="7CD8C94D" w14:textId="26328D81" w:rsidR="00257CD9" w:rsidRPr="00C23C8F" w:rsidRDefault="00257CD9" w:rsidP="00DE5F31">
            <w:pPr>
              <w:widowControl w:val="0"/>
              <w:autoSpaceDE w:val="0"/>
              <w:autoSpaceDN w:val="0"/>
              <w:spacing w:after="0" w:line="225" w:lineRule="exact"/>
              <w:ind w:left="744"/>
              <w:jc w:val="both"/>
              <w:rPr>
                <w:rFonts w:ascii="Times New Roman" w:eastAsia="Times New Roman" w:hAnsi="Times New Roman" w:cs="Times New Roman"/>
                <w:b/>
                <w:sz w:val="20"/>
              </w:rPr>
            </w:pPr>
            <w:r w:rsidRPr="00C23C8F">
              <w:rPr>
                <w:rFonts w:ascii="Times New Roman" w:eastAsia="Times New Roman" w:hAnsi="Times New Roman" w:cs="Times New Roman"/>
                <w:b/>
                <w:spacing w:val="-2"/>
                <w:sz w:val="20"/>
              </w:rPr>
              <w:t>Frequency</w:t>
            </w:r>
            <w:r w:rsidR="00231C65" w:rsidRPr="00C23C8F">
              <w:rPr>
                <w:rFonts w:ascii="Times New Roman" w:eastAsia="Times New Roman" w:hAnsi="Times New Roman" w:cs="Times New Roman"/>
                <w:b/>
                <w:spacing w:val="-2"/>
                <w:sz w:val="20"/>
              </w:rPr>
              <w:t xml:space="preserve"> </w:t>
            </w:r>
            <w:r w:rsidR="00231C65" w:rsidRPr="00C23C8F">
              <w:rPr>
                <w:rFonts w:ascii="Times New Roman" w:eastAsia="Times New Roman" w:hAnsi="Times New Roman" w:cs="Times New Roman"/>
                <w:b/>
                <w:spacing w:val="-5"/>
                <w:sz w:val="20"/>
              </w:rPr>
              <w:t>(%)</w:t>
            </w:r>
          </w:p>
        </w:tc>
        <w:tc>
          <w:tcPr>
            <w:tcW w:w="992" w:type="dxa"/>
            <w:vMerge w:val="restart"/>
          </w:tcPr>
          <w:p w14:paraId="23AF9BB1" w14:textId="3668C929" w:rsidR="00257CD9" w:rsidRPr="00C23C8F" w:rsidRDefault="00231C65" w:rsidP="00DE5F31">
            <w:pPr>
              <w:widowControl w:val="0"/>
              <w:autoSpaceDE w:val="0"/>
              <w:autoSpaceDN w:val="0"/>
              <w:spacing w:after="0" w:line="360" w:lineRule="auto"/>
              <w:ind w:left="149" w:right="146" w:firstLine="1"/>
              <w:jc w:val="both"/>
              <w:rPr>
                <w:rFonts w:ascii="Times New Roman" w:eastAsia="Times New Roman" w:hAnsi="Times New Roman" w:cs="Times New Roman"/>
                <w:b/>
                <w:sz w:val="20"/>
              </w:rPr>
            </w:pPr>
            <w:r w:rsidRPr="00C23C8F">
              <w:rPr>
                <w:rFonts w:ascii="Times New Roman" w:eastAsia="Times New Roman" w:hAnsi="Times New Roman" w:cs="Times New Roman"/>
                <w:b/>
                <w:spacing w:val="-4"/>
                <w:sz w:val="20"/>
              </w:rPr>
              <w:t>TWS</w:t>
            </w:r>
          </w:p>
        </w:tc>
        <w:tc>
          <w:tcPr>
            <w:tcW w:w="992" w:type="dxa"/>
            <w:vMerge w:val="restart"/>
          </w:tcPr>
          <w:p w14:paraId="22F48D93" w14:textId="70DDFB6E" w:rsidR="00257CD9" w:rsidRPr="00C23C8F" w:rsidRDefault="00231C65" w:rsidP="00DE5F31">
            <w:pPr>
              <w:widowControl w:val="0"/>
              <w:autoSpaceDE w:val="0"/>
              <w:autoSpaceDN w:val="0"/>
              <w:spacing w:after="0" w:line="360" w:lineRule="auto"/>
              <w:ind w:left="218" w:right="114" w:hanging="224"/>
              <w:jc w:val="both"/>
              <w:rPr>
                <w:rFonts w:ascii="Times New Roman" w:eastAsia="Times New Roman" w:hAnsi="Times New Roman" w:cs="Times New Roman"/>
                <w:b/>
                <w:sz w:val="20"/>
              </w:rPr>
            </w:pPr>
            <w:r w:rsidRPr="00C23C8F">
              <w:rPr>
                <w:rFonts w:ascii="Times New Roman" w:eastAsia="Times New Roman" w:hAnsi="Times New Roman" w:cs="Times New Roman"/>
                <w:b/>
                <w:spacing w:val="-2"/>
                <w:sz w:val="20"/>
              </w:rPr>
              <w:t>WMS</w:t>
            </w:r>
          </w:p>
        </w:tc>
        <w:tc>
          <w:tcPr>
            <w:tcW w:w="653" w:type="dxa"/>
            <w:gridSpan w:val="2"/>
            <w:vMerge w:val="restart"/>
          </w:tcPr>
          <w:p w14:paraId="1AE803B1" w14:textId="77777777" w:rsidR="00257CD9" w:rsidRPr="00C23C8F" w:rsidRDefault="00257CD9" w:rsidP="00DE5F31">
            <w:pPr>
              <w:widowControl w:val="0"/>
              <w:autoSpaceDE w:val="0"/>
              <w:autoSpaceDN w:val="0"/>
              <w:spacing w:after="0" w:line="225" w:lineRule="exact"/>
              <w:ind w:left="153"/>
              <w:jc w:val="both"/>
              <w:rPr>
                <w:rFonts w:ascii="Times New Roman" w:eastAsia="Times New Roman" w:hAnsi="Times New Roman" w:cs="Times New Roman"/>
                <w:b/>
                <w:sz w:val="20"/>
              </w:rPr>
            </w:pPr>
            <w:r w:rsidRPr="00C23C8F">
              <w:rPr>
                <w:rFonts w:ascii="Times New Roman" w:eastAsia="Times New Roman" w:hAnsi="Times New Roman" w:cs="Times New Roman"/>
                <w:b/>
                <w:spacing w:val="-4"/>
                <w:sz w:val="20"/>
              </w:rPr>
              <w:t>Rank</w:t>
            </w:r>
          </w:p>
        </w:tc>
      </w:tr>
      <w:tr w:rsidR="00257CD9" w:rsidRPr="00DE5F31" w14:paraId="486B77AC" w14:textId="77777777" w:rsidTr="0063173C">
        <w:trPr>
          <w:trHeight w:val="250"/>
        </w:trPr>
        <w:tc>
          <w:tcPr>
            <w:tcW w:w="709" w:type="dxa"/>
            <w:vMerge/>
            <w:tcBorders>
              <w:top w:val="nil"/>
            </w:tcBorders>
          </w:tcPr>
          <w:p w14:paraId="72E86C76" w14:textId="77777777" w:rsidR="00257CD9" w:rsidRPr="00C23C8F" w:rsidRDefault="00257CD9" w:rsidP="00DE5F31">
            <w:pPr>
              <w:widowControl w:val="0"/>
              <w:autoSpaceDE w:val="0"/>
              <w:autoSpaceDN w:val="0"/>
              <w:spacing w:after="0" w:line="240" w:lineRule="auto"/>
              <w:jc w:val="both"/>
              <w:rPr>
                <w:rFonts w:ascii="Times New Roman" w:eastAsia="Times New Roman" w:hAnsi="Times New Roman" w:cs="Times New Roman"/>
                <w:b/>
                <w:sz w:val="2"/>
                <w:szCs w:val="2"/>
              </w:rPr>
            </w:pPr>
          </w:p>
        </w:tc>
        <w:tc>
          <w:tcPr>
            <w:tcW w:w="2268" w:type="dxa"/>
            <w:vMerge/>
            <w:tcBorders>
              <w:top w:val="nil"/>
            </w:tcBorders>
          </w:tcPr>
          <w:p w14:paraId="5995E1C7" w14:textId="77777777" w:rsidR="00257CD9" w:rsidRPr="00C23C8F" w:rsidRDefault="00257CD9" w:rsidP="00DE5F31">
            <w:pPr>
              <w:widowControl w:val="0"/>
              <w:autoSpaceDE w:val="0"/>
              <w:autoSpaceDN w:val="0"/>
              <w:spacing w:after="0" w:line="240" w:lineRule="auto"/>
              <w:jc w:val="both"/>
              <w:rPr>
                <w:rFonts w:ascii="Times New Roman" w:eastAsia="Times New Roman" w:hAnsi="Times New Roman" w:cs="Times New Roman"/>
                <w:b/>
                <w:sz w:val="2"/>
                <w:szCs w:val="2"/>
              </w:rPr>
            </w:pPr>
          </w:p>
        </w:tc>
        <w:tc>
          <w:tcPr>
            <w:tcW w:w="1193" w:type="dxa"/>
            <w:gridSpan w:val="2"/>
            <w:vMerge/>
            <w:tcBorders>
              <w:top w:val="nil"/>
            </w:tcBorders>
          </w:tcPr>
          <w:p w14:paraId="66037352" w14:textId="77777777" w:rsidR="00257CD9" w:rsidRPr="00C23C8F" w:rsidRDefault="00257CD9" w:rsidP="00DE5F31">
            <w:pPr>
              <w:widowControl w:val="0"/>
              <w:autoSpaceDE w:val="0"/>
              <w:autoSpaceDN w:val="0"/>
              <w:spacing w:after="0" w:line="240" w:lineRule="auto"/>
              <w:jc w:val="both"/>
              <w:rPr>
                <w:rFonts w:ascii="Times New Roman" w:eastAsia="Times New Roman" w:hAnsi="Times New Roman" w:cs="Times New Roman"/>
                <w:b/>
                <w:sz w:val="2"/>
                <w:szCs w:val="2"/>
              </w:rPr>
            </w:pPr>
          </w:p>
        </w:tc>
        <w:tc>
          <w:tcPr>
            <w:tcW w:w="809" w:type="dxa"/>
            <w:gridSpan w:val="2"/>
          </w:tcPr>
          <w:p w14:paraId="22E673B4" w14:textId="097E7236" w:rsidR="00257CD9" w:rsidRPr="00C23C8F" w:rsidRDefault="00257CD9" w:rsidP="00DE5F31">
            <w:pPr>
              <w:widowControl w:val="0"/>
              <w:autoSpaceDE w:val="0"/>
              <w:autoSpaceDN w:val="0"/>
              <w:spacing w:after="0" w:line="225" w:lineRule="exact"/>
              <w:ind w:left="239"/>
              <w:jc w:val="both"/>
              <w:rPr>
                <w:rFonts w:ascii="Times New Roman" w:eastAsia="Times New Roman" w:hAnsi="Times New Roman" w:cs="Times New Roman"/>
                <w:b/>
                <w:sz w:val="20"/>
              </w:rPr>
            </w:pPr>
            <w:r w:rsidRPr="00C23C8F">
              <w:rPr>
                <w:rFonts w:ascii="Times New Roman" w:eastAsia="Times New Roman" w:hAnsi="Times New Roman" w:cs="Times New Roman"/>
                <w:b/>
                <w:spacing w:val="-4"/>
                <w:sz w:val="20"/>
              </w:rPr>
              <w:t>F</w:t>
            </w:r>
            <w:r w:rsidR="00231C65" w:rsidRPr="00C23C8F">
              <w:rPr>
                <w:rFonts w:ascii="Times New Roman" w:eastAsia="Times New Roman" w:hAnsi="Times New Roman" w:cs="Times New Roman"/>
                <w:b/>
                <w:spacing w:val="-4"/>
                <w:sz w:val="20"/>
              </w:rPr>
              <w:t>K</w:t>
            </w:r>
          </w:p>
        </w:tc>
        <w:tc>
          <w:tcPr>
            <w:tcW w:w="811" w:type="dxa"/>
            <w:gridSpan w:val="2"/>
          </w:tcPr>
          <w:p w14:paraId="331C3BA4" w14:textId="27808BC3" w:rsidR="00257CD9" w:rsidRPr="00C23C8F" w:rsidRDefault="00257CD9" w:rsidP="00DE5F31">
            <w:pPr>
              <w:widowControl w:val="0"/>
              <w:autoSpaceDE w:val="0"/>
              <w:autoSpaceDN w:val="0"/>
              <w:spacing w:after="0" w:line="225" w:lineRule="exact"/>
              <w:ind w:left="4"/>
              <w:jc w:val="both"/>
              <w:rPr>
                <w:rFonts w:ascii="Times New Roman" w:eastAsia="Times New Roman" w:hAnsi="Times New Roman" w:cs="Times New Roman"/>
                <w:b/>
                <w:sz w:val="20"/>
              </w:rPr>
            </w:pPr>
            <w:r w:rsidRPr="00C23C8F">
              <w:rPr>
                <w:rFonts w:ascii="Times New Roman" w:eastAsia="Times New Roman" w:hAnsi="Times New Roman" w:cs="Times New Roman"/>
                <w:b/>
                <w:spacing w:val="-2"/>
                <w:sz w:val="20"/>
              </w:rPr>
              <w:t>P</w:t>
            </w:r>
            <w:r w:rsidR="00231C65" w:rsidRPr="00C23C8F">
              <w:rPr>
                <w:rFonts w:ascii="Times New Roman" w:eastAsia="Times New Roman" w:hAnsi="Times New Roman" w:cs="Times New Roman"/>
                <w:b/>
                <w:spacing w:val="-2"/>
                <w:sz w:val="20"/>
              </w:rPr>
              <w:t>K</w:t>
            </w:r>
          </w:p>
        </w:tc>
        <w:tc>
          <w:tcPr>
            <w:tcW w:w="873" w:type="dxa"/>
          </w:tcPr>
          <w:p w14:paraId="0146E172" w14:textId="1E742C22" w:rsidR="00257CD9" w:rsidRPr="00C23C8F" w:rsidRDefault="00257CD9" w:rsidP="00DE5F31">
            <w:pPr>
              <w:widowControl w:val="0"/>
              <w:autoSpaceDE w:val="0"/>
              <w:autoSpaceDN w:val="0"/>
              <w:spacing w:after="0" w:line="225" w:lineRule="exact"/>
              <w:ind w:left="235"/>
              <w:jc w:val="both"/>
              <w:rPr>
                <w:rFonts w:ascii="Times New Roman" w:eastAsia="Times New Roman" w:hAnsi="Times New Roman" w:cs="Times New Roman"/>
                <w:b/>
                <w:sz w:val="20"/>
              </w:rPr>
            </w:pPr>
            <w:r w:rsidRPr="00C23C8F">
              <w:rPr>
                <w:rFonts w:ascii="Times New Roman" w:eastAsia="Times New Roman" w:hAnsi="Times New Roman" w:cs="Times New Roman"/>
                <w:b/>
                <w:spacing w:val="-5"/>
                <w:sz w:val="20"/>
              </w:rPr>
              <w:t>N</w:t>
            </w:r>
            <w:r w:rsidR="00231C65" w:rsidRPr="00C23C8F">
              <w:rPr>
                <w:rFonts w:ascii="Times New Roman" w:eastAsia="Times New Roman" w:hAnsi="Times New Roman" w:cs="Times New Roman"/>
                <w:b/>
                <w:spacing w:val="-5"/>
                <w:sz w:val="20"/>
              </w:rPr>
              <w:t>K</w:t>
            </w:r>
          </w:p>
        </w:tc>
        <w:tc>
          <w:tcPr>
            <w:tcW w:w="992" w:type="dxa"/>
            <w:vMerge/>
            <w:tcBorders>
              <w:top w:val="nil"/>
            </w:tcBorders>
          </w:tcPr>
          <w:p w14:paraId="174392A1" w14:textId="77777777" w:rsidR="00257CD9" w:rsidRPr="00DE5F31" w:rsidRDefault="00257CD9" w:rsidP="00DE5F31">
            <w:pPr>
              <w:widowControl w:val="0"/>
              <w:autoSpaceDE w:val="0"/>
              <w:autoSpaceDN w:val="0"/>
              <w:spacing w:after="0" w:line="240" w:lineRule="auto"/>
              <w:jc w:val="both"/>
              <w:rPr>
                <w:rFonts w:ascii="Times New Roman" w:eastAsia="Times New Roman" w:hAnsi="Times New Roman" w:cs="Times New Roman"/>
                <w:bCs/>
                <w:sz w:val="2"/>
                <w:szCs w:val="2"/>
              </w:rPr>
            </w:pPr>
          </w:p>
        </w:tc>
        <w:tc>
          <w:tcPr>
            <w:tcW w:w="992" w:type="dxa"/>
            <w:vMerge/>
            <w:tcBorders>
              <w:top w:val="nil"/>
            </w:tcBorders>
          </w:tcPr>
          <w:p w14:paraId="165CF785" w14:textId="77777777" w:rsidR="00257CD9" w:rsidRPr="00DE5F31" w:rsidRDefault="00257CD9" w:rsidP="00DE5F31">
            <w:pPr>
              <w:widowControl w:val="0"/>
              <w:autoSpaceDE w:val="0"/>
              <w:autoSpaceDN w:val="0"/>
              <w:spacing w:after="0" w:line="240" w:lineRule="auto"/>
              <w:jc w:val="both"/>
              <w:rPr>
                <w:rFonts w:ascii="Times New Roman" w:eastAsia="Times New Roman" w:hAnsi="Times New Roman" w:cs="Times New Roman"/>
                <w:bCs/>
                <w:sz w:val="2"/>
                <w:szCs w:val="2"/>
              </w:rPr>
            </w:pPr>
          </w:p>
        </w:tc>
        <w:tc>
          <w:tcPr>
            <w:tcW w:w="653" w:type="dxa"/>
            <w:gridSpan w:val="2"/>
            <w:vMerge/>
            <w:tcBorders>
              <w:top w:val="nil"/>
            </w:tcBorders>
          </w:tcPr>
          <w:p w14:paraId="07905DCF" w14:textId="77777777" w:rsidR="00257CD9" w:rsidRPr="00DE5F31" w:rsidRDefault="00257CD9" w:rsidP="00DE5F31">
            <w:pPr>
              <w:widowControl w:val="0"/>
              <w:autoSpaceDE w:val="0"/>
              <w:autoSpaceDN w:val="0"/>
              <w:spacing w:after="0" w:line="240" w:lineRule="auto"/>
              <w:jc w:val="both"/>
              <w:rPr>
                <w:rFonts w:ascii="Times New Roman" w:eastAsia="Times New Roman" w:hAnsi="Times New Roman" w:cs="Times New Roman"/>
                <w:bCs/>
                <w:sz w:val="2"/>
                <w:szCs w:val="2"/>
              </w:rPr>
            </w:pPr>
          </w:p>
        </w:tc>
      </w:tr>
      <w:tr w:rsidR="00805164" w:rsidRPr="00DE5F31" w14:paraId="61723A5F" w14:textId="77777777" w:rsidTr="00231C65">
        <w:trPr>
          <w:trHeight w:val="825"/>
        </w:trPr>
        <w:tc>
          <w:tcPr>
            <w:tcW w:w="709" w:type="dxa"/>
          </w:tcPr>
          <w:p w14:paraId="5DDADCC8" w14:textId="77777777" w:rsidR="00805164" w:rsidRPr="00DE5F31" w:rsidRDefault="00805164" w:rsidP="00DE5F31">
            <w:pPr>
              <w:widowControl w:val="0"/>
              <w:autoSpaceDE w:val="0"/>
              <w:autoSpaceDN w:val="0"/>
              <w:spacing w:after="0" w:line="225" w:lineRule="exact"/>
              <w:ind w:left="9" w:right="6"/>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10"/>
                <w:sz w:val="20"/>
              </w:rPr>
              <w:t>1</w:t>
            </w:r>
          </w:p>
        </w:tc>
        <w:tc>
          <w:tcPr>
            <w:tcW w:w="2268" w:type="dxa"/>
          </w:tcPr>
          <w:p w14:paraId="1682B406" w14:textId="23BF57E5" w:rsidR="00805164" w:rsidRPr="00DE5F31" w:rsidRDefault="00805164" w:rsidP="00DE5F31">
            <w:pPr>
              <w:widowControl w:val="0"/>
              <w:autoSpaceDE w:val="0"/>
              <w:autoSpaceDN w:val="0"/>
              <w:spacing w:after="0" w:line="225" w:lineRule="exact"/>
              <w:ind w:left="9" w:right="2"/>
              <w:jc w:val="both"/>
              <w:rPr>
                <w:rFonts w:ascii="Times New Roman" w:eastAsia="Times New Roman" w:hAnsi="Times New Roman" w:cs="Times New Roman"/>
                <w:bCs/>
                <w:sz w:val="20"/>
              </w:rPr>
            </w:pPr>
            <w:r w:rsidRPr="00DE5F31">
              <w:rPr>
                <w:rFonts w:ascii="Times New Roman" w:eastAsia="Times New Roman" w:hAnsi="Times New Roman" w:cs="Times New Roman"/>
                <w:bCs/>
                <w:sz w:val="20"/>
              </w:rPr>
              <w:t>Do</w:t>
            </w:r>
            <w:r w:rsidRPr="00DE5F31">
              <w:rPr>
                <w:rFonts w:ascii="Times New Roman" w:eastAsia="Times New Roman" w:hAnsi="Times New Roman" w:cs="Times New Roman"/>
                <w:bCs/>
                <w:spacing w:val="-3"/>
                <w:sz w:val="20"/>
              </w:rPr>
              <w:t xml:space="preserve"> </w:t>
            </w:r>
            <w:r w:rsidRPr="00DE5F31">
              <w:rPr>
                <w:rFonts w:ascii="Times New Roman" w:eastAsia="Times New Roman" w:hAnsi="Times New Roman" w:cs="Times New Roman"/>
                <w:bCs/>
                <w:sz w:val="20"/>
              </w:rPr>
              <w:t>you</w:t>
            </w:r>
            <w:r w:rsidRPr="00DE5F31">
              <w:rPr>
                <w:rFonts w:ascii="Times New Roman" w:eastAsia="Times New Roman" w:hAnsi="Times New Roman" w:cs="Times New Roman"/>
                <w:bCs/>
                <w:spacing w:val="-3"/>
                <w:sz w:val="20"/>
              </w:rPr>
              <w:t xml:space="preserve"> </w:t>
            </w:r>
            <w:r w:rsidRPr="00DE5F31">
              <w:rPr>
                <w:rFonts w:ascii="Times New Roman" w:eastAsia="Times New Roman" w:hAnsi="Times New Roman" w:cs="Times New Roman"/>
                <w:bCs/>
                <w:sz w:val="20"/>
              </w:rPr>
              <w:t>know</w:t>
            </w:r>
            <w:r w:rsidRPr="00DE5F31">
              <w:rPr>
                <w:rFonts w:ascii="Times New Roman" w:eastAsia="Times New Roman" w:hAnsi="Times New Roman" w:cs="Times New Roman"/>
                <w:bCs/>
                <w:spacing w:val="-5"/>
                <w:sz w:val="20"/>
              </w:rPr>
              <w:t xml:space="preserve"> the </w:t>
            </w:r>
            <w:r w:rsidRPr="00DE5F31">
              <w:rPr>
                <w:rFonts w:ascii="Times New Roman" w:eastAsia="Times New Roman" w:hAnsi="Times New Roman" w:cs="Times New Roman"/>
                <w:bCs/>
                <w:sz w:val="20"/>
              </w:rPr>
              <w:t>variety/varieties</w:t>
            </w:r>
            <w:r w:rsidRPr="00DE5F31">
              <w:rPr>
                <w:rFonts w:ascii="Times New Roman" w:eastAsia="Times New Roman" w:hAnsi="Times New Roman" w:cs="Times New Roman"/>
                <w:bCs/>
                <w:spacing w:val="-12"/>
                <w:sz w:val="20"/>
              </w:rPr>
              <w:t xml:space="preserve"> </w:t>
            </w:r>
            <w:r w:rsidRPr="00DE5F31">
              <w:rPr>
                <w:rFonts w:ascii="Times New Roman" w:eastAsia="Times New Roman" w:hAnsi="Times New Roman" w:cs="Times New Roman"/>
                <w:bCs/>
                <w:spacing w:val="-5"/>
                <w:sz w:val="20"/>
              </w:rPr>
              <w:t xml:space="preserve">of </w:t>
            </w:r>
            <w:proofErr w:type="gramStart"/>
            <w:r w:rsidRPr="00DE5F31">
              <w:rPr>
                <w:rFonts w:ascii="Times New Roman" w:eastAsia="Times New Roman" w:hAnsi="Times New Roman" w:cs="Times New Roman"/>
                <w:bCs/>
                <w:spacing w:val="-2"/>
                <w:sz w:val="20"/>
              </w:rPr>
              <w:t>spices</w:t>
            </w:r>
            <w:proofErr w:type="gramEnd"/>
          </w:p>
          <w:p w14:paraId="3054DE57" w14:textId="37CCC0CE" w:rsidR="00805164" w:rsidRPr="00DE5F31" w:rsidRDefault="00805164" w:rsidP="00DE5F31">
            <w:pPr>
              <w:widowControl w:val="0"/>
              <w:autoSpaceDE w:val="0"/>
              <w:autoSpaceDN w:val="0"/>
              <w:spacing w:before="53" w:after="0" w:line="240" w:lineRule="auto"/>
              <w:ind w:left="9" w:right="5"/>
              <w:jc w:val="both"/>
              <w:rPr>
                <w:rFonts w:ascii="Times New Roman" w:eastAsia="Times New Roman" w:hAnsi="Times New Roman" w:cs="Times New Roman"/>
                <w:bCs/>
                <w:sz w:val="20"/>
              </w:rPr>
            </w:pPr>
            <w:r w:rsidRPr="00DE5F31">
              <w:rPr>
                <w:rFonts w:ascii="Times New Roman" w:eastAsia="Times New Roman" w:hAnsi="Times New Roman" w:cs="Times New Roman"/>
                <w:bCs/>
                <w:sz w:val="20"/>
              </w:rPr>
              <w:t>recommended</w:t>
            </w:r>
            <w:r w:rsidRPr="00DE5F31">
              <w:rPr>
                <w:rFonts w:ascii="Times New Roman" w:eastAsia="Times New Roman" w:hAnsi="Times New Roman" w:cs="Times New Roman"/>
                <w:bCs/>
                <w:spacing w:val="-13"/>
                <w:sz w:val="20"/>
              </w:rPr>
              <w:t xml:space="preserve"> </w:t>
            </w:r>
            <w:r w:rsidRPr="00DE5F31">
              <w:rPr>
                <w:rFonts w:ascii="Times New Roman" w:eastAsia="Times New Roman" w:hAnsi="Times New Roman" w:cs="Times New Roman"/>
                <w:bCs/>
                <w:spacing w:val="-5"/>
                <w:sz w:val="20"/>
              </w:rPr>
              <w:t xml:space="preserve">for </w:t>
            </w:r>
            <w:r w:rsidRPr="00DE5F31">
              <w:rPr>
                <w:rFonts w:ascii="Times New Roman" w:eastAsia="Times New Roman" w:hAnsi="Times New Roman" w:cs="Times New Roman"/>
                <w:bCs/>
                <w:sz w:val="20"/>
              </w:rPr>
              <w:t>your</w:t>
            </w:r>
            <w:r w:rsidRPr="00DE5F31">
              <w:rPr>
                <w:rFonts w:ascii="Times New Roman" w:eastAsia="Times New Roman" w:hAnsi="Times New Roman" w:cs="Times New Roman"/>
                <w:bCs/>
                <w:spacing w:val="-7"/>
                <w:sz w:val="20"/>
              </w:rPr>
              <w:t xml:space="preserve"> </w:t>
            </w:r>
            <w:r w:rsidRPr="00DE5F31">
              <w:rPr>
                <w:rFonts w:ascii="Times New Roman" w:eastAsia="Times New Roman" w:hAnsi="Times New Roman" w:cs="Times New Roman"/>
                <w:bCs/>
                <w:spacing w:val="-2"/>
                <w:sz w:val="20"/>
              </w:rPr>
              <w:t>area?</w:t>
            </w:r>
          </w:p>
        </w:tc>
        <w:tc>
          <w:tcPr>
            <w:tcW w:w="1193" w:type="dxa"/>
            <w:gridSpan w:val="2"/>
            <w:vMerge w:val="restart"/>
          </w:tcPr>
          <w:p w14:paraId="4B511287" w14:textId="77777777" w:rsidR="00805164" w:rsidRPr="00DE5F31" w:rsidRDefault="00805164" w:rsidP="00DE5F31">
            <w:pPr>
              <w:widowControl w:val="0"/>
              <w:autoSpaceDE w:val="0"/>
              <w:autoSpaceDN w:val="0"/>
              <w:spacing w:after="0" w:line="225" w:lineRule="exact"/>
              <w:ind w:right="135"/>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2"/>
                <w:sz w:val="20"/>
              </w:rPr>
              <w:t>Agricultural</w:t>
            </w:r>
          </w:p>
          <w:p w14:paraId="42E288D8" w14:textId="0040991E" w:rsidR="00805164" w:rsidRPr="00DE5F31" w:rsidRDefault="00805164" w:rsidP="00DE5F31">
            <w:pPr>
              <w:widowControl w:val="0"/>
              <w:autoSpaceDE w:val="0"/>
              <w:autoSpaceDN w:val="0"/>
              <w:spacing w:before="52" w:after="0" w:line="240" w:lineRule="auto"/>
              <w:ind w:right="184"/>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2"/>
                <w:sz w:val="20"/>
              </w:rPr>
              <w:t>Production</w:t>
            </w:r>
          </w:p>
        </w:tc>
        <w:tc>
          <w:tcPr>
            <w:tcW w:w="809" w:type="dxa"/>
            <w:gridSpan w:val="2"/>
          </w:tcPr>
          <w:p w14:paraId="07A8AD20" w14:textId="1937CE1D" w:rsidR="00805164" w:rsidRPr="00DE5F31" w:rsidRDefault="00805164" w:rsidP="00DE5F31">
            <w:pPr>
              <w:widowControl w:val="0"/>
              <w:autoSpaceDE w:val="0"/>
              <w:autoSpaceDN w:val="0"/>
              <w:spacing w:after="0" w:line="225" w:lineRule="exact"/>
              <w:ind w:left="19" w:right="12"/>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176</w:t>
            </w:r>
            <w:r w:rsidR="00231C65" w:rsidRPr="00DE5F31">
              <w:rPr>
                <w:rFonts w:ascii="Times New Roman" w:eastAsia="Times New Roman" w:hAnsi="Times New Roman" w:cs="Times New Roman"/>
                <w:bCs/>
                <w:spacing w:val="-5"/>
                <w:sz w:val="20"/>
              </w:rPr>
              <w:t xml:space="preserve"> </w:t>
            </w:r>
            <w:r w:rsidRPr="00DE5F31">
              <w:rPr>
                <w:rFonts w:ascii="Times New Roman" w:eastAsia="Times New Roman" w:hAnsi="Times New Roman" w:cs="Times New Roman"/>
                <w:bCs/>
                <w:spacing w:val="-4"/>
                <w:sz w:val="20"/>
              </w:rPr>
              <w:t>(88)</w:t>
            </w:r>
          </w:p>
        </w:tc>
        <w:tc>
          <w:tcPr>
            <w:tcW w:w="811" w:type="dxa"/>
            <w:gridSpan w:val="2"/>
          </w:tcPr>
          <w:p w14:paraId="6D065241" w14:textId="2B20F0ED" w:rsidR="00805164" w:rsidRPr="00DE5F31" w:rsidRDefault="00805164" w:rsidP="00DE5F31">
            <w:pPr>
              <w:widowControl w:val="0"/>
              <w:autoSpaceDE w:val="0"/>
              <w:autoSpaceDN w:val="0"/>
              <w:spacing w:after="0" w:line="225" w:lineRule="exact"/>
              <w:ind w:left="4"/>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10"/>
                <w:sz w:val="20"/>
              </w:rPr>
              <w:t>1</w:t>
            </w:r>
            <w:r w:rsidR="00231C65" w:rsidRPr="00DE5F31">
              <w:rPr>
                <w:rFonts w:ascii="Times New Roman" w:eastAsia="Times New Roman" w:hAnsi="Times New Roman" w:cs="Times New Roman"/>
                <w:bCs/>
                <w:spacing w:val="-10"/>
                <w:sz w:val="20"/>
              </w:rPr>
              <w:t xml:space="preserve"> </w:t>
            </w:r>
            <w:r w:rsidRPr="00DE5F31">
              <w:rPr>
                <w:rFonts w:ascii="Times New Roman" w:eastAsia="Times New Roman" w:hAnsi="Times New Roman" w:cs="Times New Roman"/>
                <w:bCs/>
                <w:spacing w:val="-2"/>
                <w:sz w:val="20"/>
              </w:rPr>
              <w:t>(0.5)</w:t>
            </w:r>
          </w:p>
        </w:tc>
        <w:tc>
          <w:tcPr>
            <w:tcW w:w="873" w:type="dxa"/>
          </w:tcPr>
          <w:p w14:paraId="268E7935" w14:textId="02D68EF3" w:rsidR="00805164" w:rsidRPr="00DE5F31" w:rsidRDefault="00805164" w:rsidP="00DE5F31">
            <w:pPr>
              <w:widowControl w:val="0"/>
              <w:autoSpaceDE w:val="0"/>
              <w:autoSpaceDN w:val="0"/>
              <w:spacing w:after="0" w:line="225" w:lineRule="exact"/>
              <w:ind w:left="13" w:right="8"/>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23</w:t>
            </w:r>
            <w:r w:rsidR="00231C65" w:rsidRPr="00DE5F31">
              <w:rPr>
                <w:rFonts w:ascii="Times New Roman" w:eastAsia="Times New Roman" w:hAnsi="Times New Roman" w:cs="Times New Roman"/>
                <w:bCs/>
                <w:spacing w:val="-5"/>
                <w:sz w:val="20"/>
              </w:rPr>
              <w:t xml:space="preserve"> (</w:t>
            </w:r>
            <w:r w:rsidRPr="00DE5F31">
              <w:rPr>
                <w:rFonts w:ascii="Times New Roman" w:eastAsia="Times New Roman" w:hAnsi="Times New Roman" w:cs="Times New Roman"/>
                <w:bCs/>
                <w:spacing w:val="-2"/>
                <w:sz w:val="20"/>
              </w:rPr>
              <w:t>11.5)</w:t>
            </w:r>
          </w:p>
        </w:tc>
        <w:tc>
          <w:tcPr>
            <w:tcW w:w="992" w:type="dxa"/>
          </w:tcPr>
          <w:p w14:paraId="42CCA7D1" w14:textId="77777777" w:rsidR="00805164" w:rsidRPr="00DE5F31" w:rsidRDefault="00805164" w:rsidP="00DE5F31">
            <w:pPr>
              <w:widowControl w:val="0"/>
              <w:autoSpaceDE w:val="0"/>
              <w:autoSpaceDN w:val="0"/>
              <w:spacing w:after="0" w:line="225" w:lineRule="exact"/>
              <w:ind w:left="15" w:right="11"/>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353</w:t>
            </w:r>
          </w:p>
        </w:tc>
        <w:tc>
          <w:tcPr>
            <w:tcW w:w="992" w:type="dxa"/>
          </w:tcPr>
          <w:p w14:paraId="404ED44B" w14:textId="77777777" w:rsidR="00805164" w:rsidRPr="00DE5F31" w:rsidRDefault="00805164" w:rsidP="00DE5F31">
            <w:pPr>
              <w:widowControl w:val="0"/>
              <w:autoSpaceDE w:val="0"/>
              <w:autoSpaceDN w:val="0"/>
              <w:spacing w:after="0" w:line="225" w:lineRule="exact"/>
              <w:ind w:left="31" w:right="29"/>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4"/>
                <w:sz w:val="20"/>
              </w:rPr>
              <w:t>1.76</w:t>
            </w:r>
          </w:p>
        </w:tc>
        <w:tc>
          <w:tcPr>
            <w:tcW w:w="653" w:type="dxa"/>
            <w:gridSpan w:val="2"/>
          </w:tcPr>
          <w:p w14:paraId="2B331325" w14:textId="77777777" w:rsidR="00805164" w:rsidRPr="00DE5F31" w:rsidRDefault="00805164" w:rsidP="00DE5F31">
            <w:pPr>
              <w:widowControl w:val="0"/>
              <w:autoSpaceDE w:val="0"/>
              <w:autoSpaceDN w:val="0"/>
              <w:spacing w:after="0" w:line="225" w:lineRule="exact"/>
              <w:ind w:left="19" w:right="17"/>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IX</w:t>
            </w:r>
          </w:p>
        </w:tc>
      </w:tr>
      <w:tr w:rsidR="00805164" w:rsidRPr="00DE5F31" w14:paraId="5B4EEB32" w14:textId="77777777" w:rsidTr="00231C65">
        <w:trPr>
          <w:trHeight w:val="840"/>
        </w:trPr>
        <w:tc>
          <w:tcPr>
            <w:tcW w:w="709" w:type="dxa"/>
          </w:tcPr>
          <w:p w14:paraId="0EBF7C67" w14:textId="77777777" w:rsidR="00805164" w:rsidRPr="00DE5F31" w:rsidRDefault="00805164" w:rsidP="00DE5F31">
            <w:pPr>
              <w:widowControl w:val="0"/>
              <w:autoSpaceDE w:val="0"/>
              <w:autoSpaceDN w:val="0"/>
              <w:spacing w:before="2" w:after="0" w:line="240" w:lineRule="auto"/>
              <w:ind w:left="9" w:right="6"/>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10"/>
                <w:sz w:val="20"/>
              </w:rPr>
              <w:t>2</w:t>
            </w:r>
          </w:p>
        </w:tc>
        <w:tc>
          <w:tcPr>
            <w:tcW w:w="2268" w:type="dxa"/>
          </w:tcPr>
          <w:p w14:paraId="7D2F17B8" w14:textId="506FEFB7" w:rsidR="00805164" w:rsidRPr="00DE5F31" w:rsidRDefault="00805164" w:rsidP="00DE5F31">
            <w:pPr>
              <w:widowControl w:val="0"/>
              <w:autoSpaceDE w:val="0"/>
              <w:autoSpaceDN w:val="0"/>
              <w:spacing w:before="2" w:after="0" w:line="240" w:lineRule="auto"/>
              <w:ind w:left="9" w:right="4"/>
              <w:jc w:val="both"/>
              <w:rPr>
                <w:rFonts w:ascii="Times New Roman" w:eastAsia="Times New Roman" w:hAnsi="Times New Roman" w:cs="Times New Roman"/>
                <w:bCs/>
                <w:sz w:val="20"/>
              </w:rPr>
            </w:pPr>
            <w:r w:rsidRPr="00DE5F31">
              <w:rPr>
                <w:rFonts w:ascii="Times New Roman" w:eastAsia="Times New Roman" w:hAnsi="Times New Roman" w:cs="Times New Roman"/>
                <w:bCs/>
                <w:sz w:val="20"/>
              </w:rPr>
              <w:t>Do</w:t>
            </w:r>
            <w:r w:rsidRPr="00DE5F31">
              <w:rPr>
                <w:rFonts w:ascii="Times New Roman" w:eastAsia="Times New Roman" w:hAnsi="Times New Roman" w:cs="Times New Roman"/>
                <w:bCs/>
                <w:spacing w:val="-3"/>
                <w:sz w:val="20"/>
              </w:rPr>
              <w:t xml:space="preserve"> </w:t>
            </w:r>
            <w:r w:rsidRPr="00DE5F31">
              <w:rPr>
                <w:rFonts w:ascii="Times New Roman" w:eastAsia="Times New Roman" w:hAnsi="Times New Roman" w:cs="Times New Roman"/>
                <w:bCs/>
                <w:sz w:val="20"/>
              </w:rPr>
              <w:t>you</w:t>
            </w:r>
            <w:r w:rsidRPr="00DE5F31">
              <w:rPr>
                <w:rFonts w:ascii="Times New Roman" w:eastAsia="Times New Roman" w:hAnsi="Times New Roman" w:cs="Times New Roman"/>
                <w:bCs/>
                <w:spacing w:val="-5"/>
                <w:sz w:val="20"/>
              </w:rPr>
              <w:t xml:space="preserve"> </w:t>
            </w:r>
            <w:r w:rsidRPr="00DE5F31">
              <w:rPr>
                <w:rFonts w:ascii="Times New Roman" w:eastAsia="Times New Roman" w:hAnsi="Times New Roman" w:cs="Times New Roman"/>
                <w:bCs/>
                <w:sz w:val="20"/>
              </w:rPr>
              <w:t>know</w:t>
            </w:r>
            <w:r w:rsidRPr="00DE5F31">
              <w:rPr>
                <w:rFonts w:ascii="Times New Roman" w:eastAsia="Times New Roman" w:hAnsi="Times New Roman" w:cs="Times New Roman"/>
                <w:bCs/>
                <w:spacing w:val="-2"/>
                <w:sz w:val="20"/>
              </w:rPr>
              <w:t xml:space="preserve"> </w:t>
            </w:r>
            <w:r w:rsidRPr="00DE5F31">
              <w:rPr>
                <w:rFonts w:ascii="Times New Roman" w:eastAsia="Times New Roman" w:hAnsi="Times New Roman" w:cs="Times New Roman"/>
                <w:bCs/>
                <w:spacing w:val="-5"/>
                <w:sz w:val="20"/>
              </w:rPr>
              <w:t xml:space="preserve">the </w:t>
            </w:r>
            <w:r w:rsidRPr="00DE5F31">
              <w:rPr>
                <w:rFonts w:ascii="Times New Roman" w:eastAsia="Times New Roman" w:hAnsi="Times New Roman" w:cs="Times New Roman"/>
                <w:bCs/>
                <w:sz w:val="20"/>
              </w:rPr>
              <w:t>most</w:t>
            </w:r>
            <w:r w:rsidRPr="00DE5F31">
              <w:rPr>
                <w:rFonts w:ascii="Times New Roman" w:eastAsia="Times New Roman" w:hAnsi="Times New Roman" w:cs="Times New Roman"/>
                <w:bCs/>
                <w:spacing w:val="-6"/>
                <w:sz w:val="20"/>
              </w:rPr>
              <w:t xml:space="preserve"> </w:t>
            </w:r>
            <w:r w:rsidRPr="00DE5F31">
              <w:rPr>
                <w:rFonts w:ascii="Times New Roman" w:eastAsia="Times New Roman" w:hAnsi="Times New Roman" w:cs="Times New Roman"/>
                <w:bCs/>
                <w:spacing w:val="-2"/>
                <w:sz w:val="20"/>
              </w:rPr>
              <w:t xml:space="preserve">suitable </w:t>
            </w:r>
            <w:r w:rsidRPr="00DE5F31">
              <w:rPr>
                <w:rFonts w:ascii="Times New Roman" w:eastAsia="Times New Roman" w:hAnsi="Times New Roman" w:cs="Times New Roman"/>
                <w:bCs/>
                <w:sz w:val="20"/>
              </w:rPr>
              <w:t>time/month</w:t>
            </w:r>
            <w:r w:rsidRPr="00DE5F31">
              <w:rPr>
                <w:rFonts w:ascii="Times New Roman" w:eastAsia="Times New Roman" w:hAnsi="Times New Roman" w:cs="Times New Roman"/>
                <w:bCs/>
                <w:spacing w:val="-12"/>
                <w:sz w:val="20"/>
              </w:rPr>
              <w:t xml:space="preserve"> </w:t>
            </w:r>
            <w:proofErr w:type="gramStart"/>
            <w:r w:rsidRPr="00DE5F31">
              <w:rPr>
                <w:rFonts w:ascii="Times New Roman" w:eastAsia="Times New Roman" w:hAnsi="Times New Roman" w:cs="Times New Roman"/>
                <w:bCs/>
                <w:spacing w:val="-5"/>
                <w:sz w:val="20"/>
              </w:rPr>
              <w:t>for</w:t>
            </w:r>
            <w:proofErr w:type="gramEnd"/>
          </w:p>
          <w:p w14:paraId="63143795" w14:textId="12ADE043" w:rsidR="00805164" w:rsidRPr="00DE5F31" w:rsidRDefault="00805164" w:rsidP="00DE5F31">
            <w:pPr>
              <w:widowControl w:val="0"/>
              <w:autoSpaceDE w:val="0"/>
              <w:autoSpaceDN w:val="0"/>
              <w:spacing w:before="53" w:after="0" w:line="240" w:lineRule="auto"/>
              <w:ind w:left="9" w:right="4"/>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2"/>
                <w:sz w:val="20"/>
              </w:rPr>
              <w:t>plantation?</w:t>
            </w:r>
          </w:p>
        </w:tc>
        <w:tc>
          <w:tcPr>
            <w:tcW w:w="1193" w:type="dxa"/>
            <w:gridSpan w:val="2"/>
            <w:vMerge/>
          </w:tcPr>
          <w:p w14:paraId="19A549DD" w14:textId="77777777" w:rsidR="00805164" w:rsidRPr="00DE5F31" w:rsidRDefault="00805164" w:rsidP="00DE5F31">
            <w:pPr>
              <w:widowControl w:val="0"/>
              <w:autoSpaceDE w:val="0"/>
              <w:autoSpaceDN w:val="0"/>
              <w:spacing w:after="0" w:line="240" w:lineRule="auto"/>
              <w:jc w:val="both"/>
              <w:rPr>
                <w:rFonts w:ascii="Times New Roman" w:eastAsia="Times New Roman" w:hAnsi="Times New Roman" w:cs="Times New Roman"/>
                <w:bCs/>
                <w:sz w:val="20"/>
              </w:rPr>
            </w:pPr>
          </w:p>
        </w:tc>
        <w:tc>
          <w:tcPr>
            <w:tcW w:w="809" w:type="dxa"/>
            <w:gridSpan w:val="2"/>
          </w:tcPr>
          <w:p w14:paraId="07F70343" w14:textId="77777777" w:rsidR="00805164" w:rsidRPr="00DE5F31" w:rsidRDefault="00805164" w:rsidP="00DE5F31">
            <w:pPr>
              <w:widowControl w:val="0"/>
              <w:autoSpaceDE w:val="0"/>
              <w:autoSpaceDN w:val="0"/>
              <w:spacing w:before="2" w:after="0" w:line="240" w:lineRule="auto"/>
              <w:ind w:left="19" w:right="12"/>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200</w:t>
            </w:r>
          </w:p>
          <w:p w14:paraId="750F6AFD" w14:textId="2A44C96E" w:rsidR="00805164" w:rsidRPr="00DE5F31" w:rsidRDefault="00805164" w:rsidP="00DE5F31">
            <w:pPr>
              <w:widowControl w:val="0"/>
              <w:autoSpaceDE w:val="0"/>
              <w:autoSpaceDN w:val="0"/>
              <w:spacing w:before="52" w:after="0" w:line="240" w:lineRule="auto"/>
              <w:ind w:left="19" w:right="14"/>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2"/>
                <w:sz w:val="20"/>
              </w:rPr>
              <w:t>(100)</w:t>
            </w:r>
          </w:p>
        </w:tc>
        <w:tc>
          <w:tcPr>
            <w:tcW w:w="811" w:type="dxa"/>
            <w:gridSpan w:val="2"/>
          </w:tcPr>
          <w:p w14:paraId="389BDFB8" w14:textId="77777777" w:rsidR="00805164" w:rsidRPr="00DE5F31" w:rsidRDefault="00805164" w:rsidP="00DE5F31">
            <w:pPr>
              <w:widowControl w:val="0"/>
              <w:autoSpaceDE w:val="0"/>
              <w:autoSpaceDN w:val="0"/>
              <w:spacing w:before="2" w:after="0" w:line="240" w:lineRule="auto"/>
              <w:ind w:left="4"/>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10"/>
                <w:sz w:val="20"/>
              </w:rPr>
              <w:t>0</w:t>
            </w:r>
          </w:p>
          <w:p w14:paraId="6B886597" w14:textId="4EE26D5C" w:rsidR="00805164" w:rsidRPr="00DE5F31" w:rsidRDefault="00805164" w:rsidP="00DE5F31">
            <w:pPr>
              <w:widowControl w:val="0"/>
              <w:autoSpaceDE w:val="0"/>
              <w:autoSpaceDN w:val="0"/>
              <w:spacing w:before="52" w:after="0" w:line="240" w:lineRule="auto"/>
              <w:ind w:left="18" w:right="10"/>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(0)</w:t>
            </w:r>
          </w:p>
        </w:tc>
        <w:tc>
          <w:tcPr>
            <w:tcW w:w="873" w:type="dxa"/>
          </w:tcPr>
          <w:p w14:paraId="14EAE2FE" w14:textId="77777777" w:rsidR="00805164" w:rsidRPr="00DE5F31" w:rsidRDefault="00805164" w:rsidP="00DE5F31">
            <w:pPr>
              <w:widowControl w:val="0"/>
              <w:autoSpaceDE w:val="0"/>
              <w:autoSpaceDN w:val="0"/>
              <w:spacing w:before="2" w:after="0" w:line="240" w:lineRule="auto"/>
              <w:ind w:left="13" w:right="9"/>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10"/>
                <w:sz w:val="20"/>
              </w:rPr>
              <w:t>0</w:t>
            </w:r>
          </w:p>
          <w:p w14:paraId="6AAE5175" w14:textId="1212D61C" w:rsidR="00805164" w:rsidRPr="00DE5F31" w:rsidRDefault="00805164" w:rsidP="00DE5F31">
            <w:pPr>
              <w:widowControl w:val="0"/>
              <w:autoSpaceDE w:val="0"/>
              <w:autoSpaceDN w:val="0"/>
              <w:spacing w:before="52" w:after="0" w:line="240" w:lineRule="auto"/>
              <w:ind w:left="13" w:right="9"/>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(0)</w:t>
            </w:r>
          </w:p>
        </w:tc>
        <w:tc>
          <w:tcPr>
            <w:tcW w:w="992" w:type="dxa"/>
          </w:tcPr>
          <w:p w14:paraId="3C77DC3B" w14:textId="77777777" w:rsidR="00805164" w:rsidRPr="00DE5F31" w:rsidRDefault="00805164" w:rsidP="00DE5F31">
            <w:pPr>
              <w:widowControl w:val="0"/>
              <w:autoSpaceDE w:val="0"/>
              <w:autoSpaceDN w:val="0"/>
              <w:spacing w:before="2" w:after="0" w:line="240" w:lineRule="auto"/>
              <w:ind w:left="15" w:right="11"/>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400</w:t>
            </w:r>
          </w:p>
        </w:tc>
        <w:tc>
          <w:tcPr>
            <w:tcW w:w="992" w:type="dxa"/>
          </w:tcPr>
          <w:p w14:paraId="5D489E65" w14:textId="77777777" w:rsidR="00805164" w:rsidRPr="00DE5F31" w:rsidRDefault="00805164" w:rsidP="00DE5F31">
            <w:pPr>
              <w:widowControl w:val="0"/>
              <w:autoSpaceDE w:val="0"/>
              <w:autoSpaceDN w:val="0"/>
              <w:spacing w:before="2" w:after="0" w:line="240" w:lineRule="auto"/>
              <w:ind w:left="31" w:right="29"/>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4"/>
                <w:sz w:val="20"/>
              </w:rPr>
              <w:t>2.00</w:t>
            </w:r>
          </w:p>
        </w:tc>
        <w:tc>
          <w:tcPr>
            <w:tcW w:w="653" w:type="dxa"/>
            <w:gridSpan w:val="2"/>
          </w:tcPr>
          <w:p w14:paraId="45F17629" w14:textId="77777777" w:rsidR="00805164" w:rsidRPr="00DE5F31" w:rsidRDefault="00805164" w:rsidP="00DE5F31">
            <w:pPr>
              <w:widowControl w:val="0"/>
              <w:autoSpaceDE w:val="0"/>
              <w:autoSpaceDN w:val="0"/>
              <w:spacing w:before="2" w:after="0" w:line="240" w:lineRule="auto"/>
              <w:ind w:left="19" w:right="17"/>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10"/>
                <w:sz w:val="20"/>
              </w:rPr>
              <w:t>I</w:t>
            </w:r>
          </w:p>
        </w:tc>
      </w:tr>
      <w:tr w:rsidR="00805164" w:rsidRPr="00DE5F31" w14:paraId="50705A6E" w14:textId="77777777" w:rsidTr="00231C65">
        <w:trPr>
          <w:trHeight w:val="552"/>
        </w:trPr>
        <w:tc>
          <w:tcPr>
            <w:tcW w:w="709" w:type="dxa"/>
          </w:tcPr>
          <w:p w14:paraId="652693B9" w14:textId="77777777" w:rsidR="00805164" w:rsidRPr="00DE5F31" w:rsidRDefault="00805164" w:rsidP="00DE5F31">
            <w:pPr>
              <w:widowControl w:val="0"/>
              <w:autoSpaceDE w:val="0"/>
              <w:autoSpaceDN w:val="0"/>
              <w:spacing w:after="0" w:line="225" w:lineRule="exact"/>
              <w:ind w:left="9" w:right="6"/>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10"/>
                <w:sz w:val="20"/>
              </w:rPr>
              <w:t>3</w:t>
            </w:r>
          </w:p>
        </w:tc>
        <w:tc>
          <w:tcPr>
            <w:tcW w:w="2268" w:type="dxa"/>
          </w:tcPr>
          <w:p w14:paraId="13FE04C4" w14:textId="4DFEBE0E" w:rsidR="00805164" w:rsidRPr="00DE5F31" w:rsidRDefault="00805164" w:rsidP="00DE5F31">
            <w:pPr>
              <w:widowControl w:val="0"/>
              <w:autoSpaceDE w:val="0"/>
              <w:autoSpaceDN w:val="0"/>
              <w:spacing w:after="0" w:line="225" w:lineRule="exact"/>
              <w:ind w:left="9" w:right="2"/>
              <w:jc w:val="both"/>
              <w:rPr>
                <w:rFonts w:ascii="Times New Roman" w:eastAsia="Times New Roman" w:hAnsi="Times New Roman" w:cs="Times New Roman"/>
                <w:bCs/>
                <w:sz w:val="20"/>
              </w:rPr>
            </w:pPr>
            <w:r w:rsidRPr="00DE5F31">
              <w:rPr>
                <w:rFonts w:ascii="Times New Roman" w:eastAsia="Times New Roman" w:hAnsi="Times New Roman" w:cs="Times New Roman"/>
                <w:bCs/>
                <w:sz w:val="20"/>
              </w:rPr>
              <w:t>Do</w:t>
            </w:r>
            <w:r w:rsidRPr="00DE5F31">
              <w:rPr>
                <w:rFonts w:ascii="Times New Roman" w:eastAsia="Times New Roman" w:hAnsi="Times New Roman" w:cs="Times New Roman"/>
                <w:bCs/>
                <w:spacing w:val="-3"/>
                <w:sz w:val="20"/>
              </w:rPr>
              <w:t xml:space="preserve"> </w:t>
            </w:r>
            <w:r w:rsidRPr="00DE5F31">
              <w:rPr>
                <w:rFonts w:ascii="Times New Roman" w:eastAsia="Times New Roman" w:hAnsi="Times New Roman" w:cs="Times New Roman"/>
                <w:bCs/>
                <w:sz w:val="20"/>
              </w:rPr>
              <w:t>you</w:t>
            </w:r>
            <w:r w:rsidRPr="00DE5F31">
              <w:rPr>
                <w:rFonts w:ascii="Times New Roman" w:eastAsia="Times New Roman" w:hAnsi="Times New Roman" w:cs="Times New Roman"/>
                <w:bCs/>
                <w:spacing w:val="-3"/>
                <w:sz w:val="20"/>
              </w:rPr>
              <w:t xml:space="preserve"> </w:t>
            </w:r>
            <w:r w:rsidRPr="00DE5F31">
              <w:rPr>
                <w:rFonts w:ascii="Times New Roman" w:eastAsia="Times New Roman" w:hAnsi="Times New Roman" w:cs="Times New Roman"/>
                <w:bCs/>
                <w:sz w:val="20"/>
              </w:rPr>
              <w:t>know</w:t>
            </w:r>
            <w:r w:rsidRPr="00DE5F31">
              <w:rPr>
                <w:rFonts w:ascii="Times New Roman" w:eastAsia="Times New Roman" w:hAnsi="Times New Roman" w:cs="Times New Roman"/>
                <w:bCs/>
                <w:spacing w:val="-5"/>
                <w:sz w:val="20"/>
              </w:rPr>
              <w:t xml:space="preserve"> the</w:t>
            </w:r>
            <w:r w:rsidR="00FD7D4C" w:rsidRPr="00DE5F31">
              <w:rPr>
                <w:rFonts w:ascii="Times New Roman" w:eastAsia="Times New Roman" w:hAnsi="Times New Roman" w:cs="Times New Roman"/>
                <w:bCs/>
                <w:spacing w:val="-5"/>
                <w:sz w:val="20"/>
              </w:rPr>
              <w:t xml:space="preserve"> </w:t>
            </w:r>
            <w:r w:rsidRPr="00DE5F31">
              <w:rPr>
                <w:rFonts w:ascii="Times New Roman" w:eastAsia="Times New Roman" w:hAnsi="Times New Roman" w:cs="Times New Roman"/>
                <w:bCs/>
                <w:sz w:val="20"/>
              </w:rPr>
              <w:t>proper</w:t>
            </w:r>
            <w:r w:rsidRPr="00DE5F31">
              <w:rPr>
                <w:rFonts w:ascii="Times New Roman" w:eastAsia="Times New Roman" w:hAnsi="Times New Roman" w:cs="Times New Roman"/>
                <w:bCs/>
                <w:spacing w:val="-7"/>
                <w:sz w:val="20"/>
              </w:rPr>
              <w:t xml:space="preserve"> </w:t>
            </w:r>
            <w:r w:rsidRPr="00DE5F31">
              <w:rPr>
                <w:rFonts w:ascii="Times New Roman" w:eastAsia="Times New Roman" w:hAnsi="Times New Roman" w:cs="Times New Roman"/>
                <w:bCs/>
                <w:sz w:val="20"/>
              </w:rPr>
              <w:t>method</w:t>
            </w:r>
            <w:r w:rsidRPr="00DE5F31">
              <w:rPr>
                <w:rFonts w:ascii="Times New Roman" w:eastAsia="Times New Roman" w:hAnsi="Times New Roman" w:cs="Times New Roman"/>
                <w:bCs/>
                <w:spacing w:val="-5"/>
                <w:sz w:val="20"/>
              </w:rPr>
              <w:t xml:space="preserve"> of</w:t>
            </w:r>
            <w:r w:rsidR="00FD7D4C" w:rsidRPr="00DE5F31">
              <w:rPr>
                <w:rFonts w:ascii="Times New Roman" w:eastAsia="Times New Roman" w:hAnsi="Times New Roman" w:cs="Times New Roman"/>
                <w:bCs/>
                <w:spacing w:val="-5"/>
                <w:sz w:val="20"/>
              </w:rPr>
              <w:t xml:space="preserve"> </w:t>
            </w:r>
            <w:r w:rsidRPr="00DE5F31">
              <w:rPr>
                <w:rFonts w:ascii="Times New Roman" w:eastAsia="Times New Roman" w:hAnsi="Times New Roman" w:cs="Times New Roman"/>
                <w:bCs/>
                <w:spacing w:val="-2"/>
                <w:sz w:val="20"/>
              </w:rPr>
              <w:t>sowing?</w:t>
            </w:r>
          </w:p>
        </w:tc>
        <w:tc>
          <w:tcPr>
            <w:tcW w:w="1193" w:type="dxa"/>
            <w:gridSpan w:val="2"/>
            <w:vMerge/>
          </w:tcPr>
          <w:p w14:paraId="13097D8A" w14:textId="77777777" w:rsidR="00805164" w:rsidRPr="00DE5F31" w:rsidRDefault="00805164" w:rsidP="00DE5F31">
            <w:pPr>
              <w:widowControl w:val="0"/>
              <w:autoSpaceDE w:val="0"/>
              <w:autoSpaceDN w:val="0"/>
              <w:spacing w:after="0" w:line="240" w:lineRule="auto"/>
              <w:jc w:val="both"/>
              <w:rPr>
                <w:rFonts w:ascii="Times New Roman" w:eastAsia="Times New Roman" w:hAnsi="Times New Roman" w:cs="Times New Roman"/>
                <w:bCs/>
                <w:sz w:val="20"/>
              </w:rPr>
            </w:pPr>
          </w:p>
        </w:tc>
        <w:tc>
          <w:tcPr>
            <w:tcW w:w="809" w:type="dxa"/>
            <w:gridSpan w:val="2"/>
          </w:tcPr>
          <w:p w14:paraId="106333F8" w14:textId="77777777" w:rsidR="00805164" w:rsidRPr="00DE5F31" w:rsidRDefault="00805164" w:rsidP="00DE5F31">
            <w:pPr>
              <w:widowControl w:val="0"/>
              <w:autoSpaceDE w:val="0"/>
              <w:autoSpaceDN w:val="0"/>
              <w:spacing w:after="0" w:line="225" w:lineRule="exact"/>
              <w:ind w:left="19" w:right="12"/>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170</w:t>
            </w:r>
          </w:p>
          <w:p w14:paraId="6E21E2A8" w14:textId="48CD6099" w:rsidR="00805164" w:rsidRPr="00DE5F31" w:rsidRDefault="00805164" w:rsidP="00DE5F31">
            <w:pPr>
              <w:widowControl w:val="0"/>
              <w:autoSpaceDE w:val="0"/>
              <w:autoSpaceDN w:val="0"/>
              <w:spacing w:before="52" w:after="0" w:line="240" w:lineRule="auto"/>
              <w:ind w:left="19" w:right="14"/>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4"/>
                <w:sz w:val="20"/>
              </w:rPr>
              <w:t>(85)</w:t>
            </w:r>
          </w:p>
        </w:tc>
        <w:tc>
          <w:tcPr>
            <w:tcW w:w="811" w:type="dxa"/>
            <w:gridSpan w:val="2"/>
          </w:tcPr>
          <w:p w14:paraId="0D782264" w14:textId="77777777" w:rsidR="00805164" w:rsidRPr="00DE5F31" w:rsidRDefault="00805164" w:rsidP="00DE5F31">
            <w:pPr>
              <w:widowControl w:val="0"/>
              <w:autoSpaceDE w:val="0"/>
              <w:autoSpaceDN w:val="0"/>
              <w:spacing w:after="0" w:line="225" w:lineRule="exact"/>
              <w:ind w:left="18" w:right="8"/>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27</w:t>
            </w:r>
          </w:p>
          <w:p w14:paraId="25014AD5" w14:textId="54CBFFB0" w:rsidR="00805164" w:rsidRPr="00DE5F31" w:rsidRDefault="00805164" w:rsidP="00DE5F31">
            <w:pPr>
              <w:widowControl w:val="0"/>
              <w:autoSpaceDE w:val="0"/>
              <w:autoSpaceDN w:val="0"/>
              <w:spacing w:before="52" w:after="0" w:line="240" w:lineRule="auto"/>
              <w:ind w:left="18" w:right="10"/>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2"/>
                <w:sz w:val="20"/>
              </w:rPr>
              <w:t>(13.5)</w:t>
            </w:r>
          </w:p>
        </w:tc>
        <w:tc>
          <w:tcPr>
            <w:tcW w:w="873" w:type="dxa"/>
          </w:tcPr>
          <w:p w14:paraId="78412F41" w14:textId="77777777" w:rsidR="00805164" w:rsidRPr="00DE5F31" w:rsidRDefault="00805164" w:rsidP="00DE5F31">
            <w:pPr>
              <w:widowControl w:val="0"/>
              <w:autoSpaceDE w:val="0"/>
              <w:autoSpaceDN w:val="0"/>
              <w:spacing w:after="0" w:line="225" w:lineRule="exact"/>
              <w:ind w:left="13" w:right="9"/>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10"/>
                <w:sz w:val="20"/>
              </w:rPr>
              <w:t>3</w:t>
            </w:r>
          </w:p>
          <w:p w14:paraId="3DA09456" w14:textId="77BEC6C6" w:rsidR="00805164" w:rsidRPr="00DE5F31" w:rsidRDefault="00805164" w:rsidP="00DE5F31">
            <w:pPr>
              <w:widowControl w:val="0"/>
              <w:autoSpaceDE w:val="0"/>
              <w:autoSpaceDN w:val="0"/>
              <w:spacing w:before="52" w:after="0" w:line="240" w:lineRule="auto"/>
              <w:ind w:left="13" w:right="7"/>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2"/>
                <w:sz w:val="20"/>
              </w:rPr>
              <w:t>(1.5)</w:t>
            </w:r>
          </w:p>
        </w:tc>
        <w:tc>
          <w:tcPr>
            <w:tcW w:w="992" w:type="dxa"/>
          </w:tcPr>
          <w:p w14:paraId="5467819B" w14:textId="77777777" w:rsidR="00805164" w:rsidRPr="00DE5F31" w:rsidRDefault="00805164" w:rsidP="00DE5F31">
            <w:pPr>
              <w:widowControl w:val="0"/>
              <w:autoSpaceDE w:val="0"/>
              <w:autoSpaceDN w:val="0"/>
              <w:spacing w:after="0" w:line="225" w:lineRule="exact"/>
              <w:ind w:left="15" w:right="11"/>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367</w:t>
            </w:r>
          </w:p>
        </w:tc>
        <w:tc>
          <w:tcPr>
            <w:tcW w:w="992" w:type="dxa"/>
          </w:tcPr>
          <w:p w14:paraId="21E3F366" w14:textId="77777777" w:rsidR="00805164" w:rsidRPr="00DE5F31" w:rsidRDefault="00805164" w:rsidP="00DE5F31">
            <w:pPr>
              <w:widowControl w:val="0"/>
              <w:autoSpaceDE w:val="0"/>
              <w:autoSpaceDN w:val="0"/>
              <w:spacing w:after="0" w:line="225" w:lineRule="exact"/>
              <w:ind w:left="31" w:right="29"/>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4"/>
                <w:sz w:val="20"/>
              </w:rPr>
              <w:t>1.83</w:t>
            </w:r>
          </w:p>
        </w:tc>
        <w:tc>
          <w:tcPr>
            <w:tcW w:w="653" w:type="dxa"/>
            <w:gridSpan w:val="2"/>
          </w:tcPr>
          <w:p w14:paraId="40FD4C99" w14:textId="77777777" w:rsidR="00805164" w:rsidRPr="00DE5F31" w:rsidRDefault="00805164" w:rsidP="00DE5F31">
            <w:pPr>
              <w:widowControl w:val="0"/>
              <w:autoSpaceDE w:val="0"/>
              <w:autoSpaceDN w:val="0"/>
              <w:spacing w:after="0" w:line="225" w:lineRule="exact"/>
              <w:ind w:left="19" w:right="14"/>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4"/>
                <w:sz w:val="20"/>
              </w:rPr>
              <w:t>VIII</w:t>
            </w:r>
          </w:p>
        </w:tc>
      </w:tr>
      <w:tr w:rsidR="00805164" w:rsidRPr="00DE5F31" w14:paraId="4BB32AA5" w14:textId="77777777" w:rsidTr="00231C65">
        <w:trPr>
          <w:trHeight w:val="288"/>
        </w:trPr>
        <w:tc>
          <w:tcPr>
            <w:tcW w:w="709" w:type="dxa"/>
            <w:vMerge w:val="restart"/>
          </w:tcPr>
          <w:p w14:paraId="60EBAFFE" w14:textId="77777777" w:rsidR="00805164" w:rsidRPr="00DE5F31" w:rsidRDefault="00805164" w:rsidP="00DE5F31">
            <w:pPr>
              <w:widowControl w:val="0"/>
              <w:autoSpaceDE w:val="0"/>
              <w:autoSpaceDN w:val="0"/>
              <w:spacing w:after="0" w:line="226" w:lineRule="exact"/>
              <w:ind w:left="9" w:right="6"/>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10"/>
                <w:sz w:val="20"/>
              </w:rPr>
              <w:t>4</w:t>
            </w:r>
          </w:p>
        </w:tc>
        <w:tc>
          <w:tcPr>
            <w:tcW w:w="2268" w:type="dxa"/>
            <w:vMerge w:val="restart"/>
          </w:tcPr>
          <w:p w14:paraId="0D34C30F" w14:textId="39494878" w:rsidR="00805164" w:rsidRPr="00DE5F31" w:rsidRDefault="00805164" w:rsidP="00DE5F31">
            <w:pPr>
              <w:widowControl w:val="0"/>
              <w:autoSpaceDE w:val="0"/>
              <w:autoSpaceDN w:val="0"/>
              <w:spacing w:after="0" w:line="226" w:lineRule="exact"/>
              <w:ind w:left="9" w:right="2"/>
              <w:jc w:val="both"/>
              <w:rPr>
                <w:rFonts w:ascii="Times New Roman" w:eastAsia="Times New Roman" w:hAnsi="Times New Roman" w:cs="Times New Roman"/>
                <w:bCs/>
                <w:sz w:val="20"/>
              </w:rPr>
            </w:pPr>
            <w:r w:rsidRPr="00DE5F31">
              <w:rPr>
                <w:rFonts w:ascii="Times New Roman" w:eastAsia="Times New Roman" w:hAnsi="Times New Roman" w:cs="Times New Roman"/>
                <w:bCs/>
                <w:sz w:val="20"/>
              </w:rPr>
              <w:t>Do</w:t>
            </w:r>
            <w:r w:rsidRPr="00DE5F31">
              <w:rPr>
                <w:rFonts w:ascii="Times New Roman" w:eastAsia="Times New Roman" w:hAnsi="Times New Roman" w:cs="Times New Roman"/>
                <w:bCs/>
                <w:spacing w:val="-3"/>
                <w:sz w:val="20"/>
              </w:rPr>
              <w:t xml:space="preserve"> </w:t>
            </w:r>
            <w:r w:rsidRPr="00DE5F31">
              <w:rPr>
                <w:rFonts w:ascii="Times New Roman" w:eastAsia="Times New Roman" w:hAnsi="Times New Roman" w:cs="Times New Roman"/>
                <w:bCs/>
                <w:sz w:val="20"/>
              </w:rPr>
              <w:t>you</w:t>
            </w:r>
            <w:r w:rsidRPr="00DE5F31">
              <w:rPr>
                <w:rFonts w:ascii="Times New Roman" w:eastAsia="Times New Roman" w:hAnsi="Times New Roman" w:cs="Times New Roman"/>
                <w:bCs/>
                <w:spacing w:val="-3"/>
                <w:sz w:val="20"/>
              </w:rPr>
              <w:t xml:space="preserve"> </w:t>
            </w:r>
            <w:r w:rsidRPr="00DE5F31">
              <w:rPr>
                <w:rFonts w:ascii="Times New Roman" w:eastAsia="Times New Roman" w:hAnsi="Times New Roman" w:cs="Times New Roman"/>
                <w:bCs/>
                <w:sz w:val="20"/>
              </w:rPr>
              <w:t>know</w:t>
            </w:r>
            <w:r w:rsidRPr="00DE5F31">
              <w:rPr>
                <w:rFonts w:ascii="Times New Roman" w:eastAsia="Times New Roman" w:hAnsi="Times New Roman" w:cs="Times New Roman"/>
                <w:bCs/>
                <w:spacing w:val="-5"/>
                <w:sz w:val="20"/>
              </w:rPr>
              <w:t xml:space="preserve"> the</w:t>
            </w:r>
            <w:r w:rsidR="00FD7D4C" w:rsidRPr="00DE5F31">
              <w:rPr>
                <w:rFonts w:ascii="Times New Roman" w:eastAsia="Times New Roman" w:hAnsi="Times New Roman" w:cs="Times New Roman"/>
                <w:bCs/>
                <w:spacing w:val="-5"/>
                <w:sz w:val="20"/>
              </w:rPr>
              <w:t xml:space="preserve"> </w:t>
            </w:r>
            <w:proofErr w:type="gramStart"/>
            <w:r w:rsidRPr="00DE5F31">
              <w:rPr>
                <w:rFonts w:ascii="Times New Roman" w:eastAsia="Times New Roman" w:hAnsi="Times New Roman" w:cs="Times New Roman"/>
                <w:bCs/>
                <w:spacing w:val="-2"/>
                <w:sz w:val="20"/>
              </w:rPr>
              <w:t>optimum</w:t>
            </w:r>
            <w:proofErr w:type="gramEnd"/>
          </w:p>
          <w:p w14:paraId="1D1F3F77" w14:textId="15502B95" w:rsidR="00805164" w:rsidRPr="00DE5F31" w:rsidRDefault="00805164" w:rsidP="00DE5F31">
            <w:pPr>
              <w:widowControl w:val="0"/>
              <w:autoSpaceDE w:val="0"/>
              <w:autoSpaceDN w:val="0"/>
              <w:spacing w:before="53" w:after="0" w:line="240" w:lineRule="auto"/>
              <w:ind w:left="9" w:right="5"/>
              <w:jc w:val="both"/>
              <w:rPr>
                <w:rFonts w:ascii="Times New Roman" w:eastAsia="Times New Roman" w:hAnsi="Times New Roman" w:cs="Times New Roman"/>
                <w:bCs/>
                <w:sz w:val="20"/>
              </w:rPr>
            </w:pPr>
            <w:r w:rsidRPr="00DE5F31">
              <w:rPr>
                <w:rFonts w:ascii="Times New Roman" w:eastAsia="Times New Roman" w:hAnsi="Times New Roman" w:cs="Times New Roman"/>
                <w:bCs/>
                <w:sz w:val="20"/>
              </w:rPr>
              <w:t>temperature</w:t>
            </w:r>
            <w:r w:rsidRPr="00DE5F31">
              <w:rPr>
                <w:rFonts w:ascii="Times New Roman" w:eastAsia="Times New Roman" w:hAnsi="Times New Roman" w:cs="Times New Roman"/>
                <w:bCs/>
                <w:spacing w:val="-11"/>
                <w:sz w:val="20"/>
              </w:rPr>
              <w:t xml:space="preserve"> </w:t>
            </w:r>
            <w:r w:rsidRPr="00DE5F31">
              <w:rPr>
                <w:rFonts w:ascii="Times New Roman" w:eastAsia="Times New Roman" w:hAnsi="Times New Roman" w:cs="Times New Roman"/>
                <w:bCs/>
                <w:spacing w:val="-5"/>
                <w:sz w:val="20"/>
              </w:rPr>
              <w:t>and</w:t>
            </w:r>
            <w:r w:rsidR="00FD7D4C" w:rsidRPr="00DE5F31">
              <w:rPr>
                <w:rFonts w:ascii="Times New Roman" w:eastAsia="Times New Roman" w:hAnsi="Times New Roman" w:cs="Times New Roman"/>
                <w:bCs/>
                <w:spacing w:val="-5"/>
                <w:sz w:val="20"/>
              </w:rPr>
              <w:t xml:space="preserve"> </w:t>
            </w:r>
            <w:r w:rsidRPr="00DE5F31">
              <w:rPr>
                <w:rFonts w:ascii="Times New Roman" w:eastAsia="Times New Roman" w:hAnsi="Times New Roman" w:cs="Times New Roman"/>
                <w:bCs/>
                <w:sz w:val="20"/>
              </w:rPr>
              <w:t>rainfall</w:t>
            </w:r>
            <w:r w:rsidRPr="00DE5F31">
              <w:rPr>
                <w:rFonts w:ascii="Times New Roman" w:eastAsia="Times New Roman" w:hAnsi="Times New Roman" w:cs="Times New Roman"/>
                <w:bCs/>
                <w:spacing w:val="-8"/>
                <w:sz w:val="20"/>
              </w:rPr>
              <w:t xml:space="preserve"> </w:t>
            </w:r>
            <w:r w:rsidRPr="00DE5F31">
              <w:rPr>
                <w:rFonts w:ascii="Times New Roman" w:eastAsia="Times New Roman" w:hAnsi="Times New Roman" w:cs="Times New Roman"/>
                <w:bCs/>
                <w:sz w:val="20"/>
              </w:rPr>
              <w:t>during</w:t>
            </w:r>
            <w:r w:rsidRPr="00DE5F31">
              <w:rPr>
                <w:rFonts w:ascii="Times New Roman" w:eastAsia="Times New Roman" w:hAnsi="Times New Roman" w:cs="Times New Roman"/>
                <w:bCs/>
                <w:spacing w:val="-7"/>
                <w:sz w:val="20"/>
              </w:rPr>
              <w:t xml:space="preserve"> </w:t>
            </w:r>
            <w:r w:rsidRPr="00DE5F31">
              <w:rPr>
                <w:rFonts w:ascii="Times New Roman" w:eastAsia="Times New Roman" w:hAnsi="Times New Roman" w:cs="Times New Roman"/>
                <w:bCs/>
                <w:spacing w:val="-5"/>
                <w:sz w:val="20"/>
              </w:rPr>
              <w:t>the</w:t>
            </w:r>
            <w:r w:rsidR="00FD7D4C" w:rsidRPr="00DE5F31">
              <w:rPr>
                <w:rFonts w:ascii="Times New Roman" w:eastAsia="Times New Roman" w:hAnsi="Times New Roman" w:cs="Times New Roman"/>
                <w:bCs/>
                <w:spacing w:val="-5"/>
                <w:sz w:val="20"/>
              </w:rPr>
              <w:t xml:space="preserve"> </w:t>
            </w:r>
            <w:r w:rsidRPr="00DE5F31">
              <w:rPr>
                <w:rFonts w:ascii="Times New Roman" w:eastAsia="Times New Roman" w:hAnsi="Times New Roman" w:cs="Times New Roman"/>
                <w:bCs/>
                <w:sz w:val="20"/>
              </w:rPr>
              <w:t>growing</w:t>
            </w:r>
            <w:r w:rsidRPr="00DE5F31">
              <w:rPr>
                <w:rFonts w:ascii="Times New Roman" w:eastAsia="Times New Roman" w:hAnsi="Times New Roman" w:cs="Times New Roman"/>
                <w:bCs/>
                <w:spacing w:val="-6"/>
                <w:sz w:val="20"/>
              </w:rPr>
              <w:t xml:space="preserve"> </w:t>
            </w:r>
            <w:r w:rsidRPr="00DE5F31">
              <w:rPr>
                <w:rFonts w:ascii="Times New Roman" w:eastAsia="Times New Roman" w:hAnsi="Times New Roman" w:cs="Times New Roman"/>
                <w:bCs/>
                <w:sz w:val="20"/>
              </w:rPr>
              <w:t>of</w:t>
            </w:r>
            <w:r w:rsidRPr="00DE5F31">
              <w:rPr>
                <w:rFonts w:ascii="Times New Roman" w:eastAsia="Times New Roman" w:hAnsi="Times New Roman" w:cs="Times New Roman"/>
                <w:bCs/>
                <w:spacing w:val="-6"/>
                <w:sz w:val="20"/>
              </w:rPr>
              <w:t xml:space="preserve"> </w:t>
            </w:r>
            <w:r w:rsidRPr="00DE5F31">
              <w:rPr>
                <w:rFonts w:ascii="Times New Roman" w:eastAsia="Times New Roman" w:hAnsi="Times New Roman" w:cs="Times New Roman"/>
                <w:bCs/>
                <w:spacing w:val="-5"/>
                <w:sz w:val="20"/>
              </w:rPr>
              <w:t>the</w:t>
            </w:r>
          </w:p>
          <w:p w14:paraId="4CCB8B93" w14:textId="52D275BF" w:rsidR="00805164" w:rsidRPr="00DE5F31" w:rsidRDefault="00805164" w:rsidP="00DE5F31">
            <w:pPr>
              <w:widowControl w:val="0"/>
              <w:autoSpaceDE w:val="0"/>
              <w:autoSpaceDN w:val="0"/>
              <w:spacing w:before="53" w:after="0" w:line="240" w:lineRule="auto"/>
              <w:ind w:left="9" w:right="3"/>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2"/>
                <w:sz w:val="20"/>
              </w:rPr>
              <w:t>spices?</w:t>
            </w:r>
          </w:p>
        </w:tc>
        <w:tc>
          <w:tcPr>
            <w:tcW w:w="1193" w:type="dxa"/>
            <w:gridSpan w:val="2"/>
            <w:vMerge/>
          </w:tcPr>
          <w:p w14:paraId="37B65A3F" w14:textId="77777777" w:rsidR="00805164" w:rsidRPr="00DE5F31" w:rsidRDefault="00805164" w:rsidP="00DE5F31">
            <w:pPr>
              <w:widowControl w:val="0"/>
              <w:autoSpaceDE w:val="0"/>
              <w:autoSpaceDN w:val="0"/>
              <w:spacing w:after="0" w:line="240" w:lineRule="auto"/>
              <w:jc w:val="both"/>
              <w:rPr>
                <w:rFonts w:ascii="Times New Roman" w:eastAsia="Times New Roman" w:hAnsi="Times New Roman" w:cs="Times New Roman"/>
                <w:bCs/>
                <w:sz w:val="20"/>
              </w:rPr>
            </w:pPr>
          </w:p>
        </w:tc>
        <w:tc>
          <w:tcPr>
            <w:tcW w:w="809" w:type="dxa"/>
            <w:gridSpan w:val="2"/>
            <w:vMerge w:val="restart"/>
          </w:tcPr>
          <w:p w14:paraId="622731F7" w14:textId="77777777" w:rsidR="00805164" w:rsidRPr="00DE5F31" w:rsidRDefault="00805164" w:rsidP="00DE5F31">
            <w:pPr>
              <w:widowControl w:val="0"/>
              <w:autoSpaceDE w:val="0"/>
              <w:autoSpaceDN w:val="0"/>
              <w:spacing w:after="0" w:line="226" w:lineRule="exact"/>
              <w:ind w:left="19" w:right="12"/>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128</w:t>
            </w:r>
          </w:p>
          <w:p w14:paraId="69B1068A" w14:textId="14B4C2D9" w:rsidR="00805164" w:rsidRPr="00DE5F31" w:rsidRDefault="00805164" w:rsidP="00DE5F31">
            <w:pPr>
              <w:widowControl w:val="0"/>
              <w:autoSpaceDE w:val="0"/>
              <w:autoSpaceDN w:val="0"/>
              <w:spacing w:before="53" w:after="0" w:line="240" w:lineRule="auto"/>
              <w:ind w:left="19" w:right="14"/>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4"/>
                <w:sz w:val="20"/>
              </w:rPr>
              <w:t>(64)</w:t>
            </w:r>
          </w:p>
        </w:tc>
        <w:tc>
          <w:tcPr>
            <w:tcW w:w="811" w:type="dxa"/>
            <w:gridSpan w:val="2"/>
            <w:vMerge w:val="restart"/>
          </w:tcPr>
          <w:p w14:paraId="114F5AE2" w14:textId="77777777" w:rsidR="00805164" w:rsidRPr="00DE5F31" w:rsidRDefault="00805164" w:rsidP="00DE5F31">
            <w:pPr>
              <w:widowControl w:val="0"/>
              <w:autoSpaceDE w:val="0"/>
              <w:autoSpaceDN w:val="0"/>
              <w:spacing w:after="0" w:line="226" w:lineRule="exact"/>
              <w:ind w:left="18" w:right="8"/>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69</w:t>
            </w:r>
          </w:p>
          <w:p w14:paraId="4754CC4D" w14:textId="2C5E5CD5" w:rsidR="00805164" w:rsidRPr="00DE5F31" w:rsidRDefault="00805164" w:rsidP="00DE5F31">
            <w:pPr>
              <w:widowControl w:val="0"/>
              <w:autoSpaceDE w:val="0"/>
              <w:autoSpaceDN w:val="0"/>
              <w:spacing w:before="53" w:after="0" w:line="240" w:lineRule="auto"/>
              <w:ind w:left="18" w:right="10"/>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2"/>
                <w:sz w:val="20"/>
              </w:rPr>
              <w:t>(34.5)</w:t>
            </w:r>
          </w:p>
        </w:tc>
        <w:tc>
          <w:tcPr>
            <w:tcW w:w="873" w:type="dxa"/>
            <w:vMerge w:val="restart"/>
          </w:tcPr>
          <w:p w14:paraId="5CF7A4E2" w14:textId="77777777" w:rsidR="00805164" w:rsidRPr="00DE5F31" w:rsidRDefault="00805164" w:rsidP="00DE5F31">
            <w:pPr>
              <w:widowControl w:val="0"/>
              <w:autoSpaceDE w:val="0"/>
              <w:autoSpaceDN w:val="0"/>
              <w:spacing w:after="0" w:line="226" w:lineRule="exact"/>
              <w:ind w:left="13" w:right="9"/>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10"/>
                <w:sz w:val="20"/>
              </w:rPr>
              <w:t>3</w:t>
            </w:r>
          </w:p>
          <w:p w14:paraId="1B2E7C98" w14:textId="237D60FF" w:rsidR="00805164" w:rsidRPr="00DE5F31" w:rsidRDefault="00805164" w:rsidP="00DE5F31">
            <w:pPr>
              <w:widowControl w:val="0"/>
              <w:autoSpaceDE w:val="0"/>
              <w:autoSpaceDN w:val="0"/>
              <w:spacing w:before="53" w:after="0" w:line="240" w:lineRule="auto"/>
              <w:ind w:left="13" w:right="7"/>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2"/>
                <w:sz w:val="20"/>
              </w:rPr>
              <w:t>(1.5)</w:t>
            </w:r>
          </w:p>
        </w:tc>
        <w:tc>
          <w:tcPr>
            <w:tcW w:w="992" w:type="dxa"/>
            <w:vMerge w:val="restart"/>
          </w:tcPr>
          <w:p w14:paraId="616E85CB" w14:textId="77777777" w:rsidR="00805164" w:rsidRPr="00DE5F31" w:rsidRDefault="00805164" w:rsidP="00DE5F31">
            <w:pPr>
              <w:widowControl w:val="0"/>
              <w:autoSpaceDE w:val="0"/>
              <w:autoSpaceDN w:val="0"/>
              <w:spacing w:after="0" w:line="226" w:lineRule="exact"/>
              <w:ind w:left="15" w:right="11"/>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325</w:t>
            </w:r>
          </w:p>
        </w:tc>
        <w:tc>
          <w:tcPr>
            <w:tcW w:w="992" w:type="dxa"/>
            <w:vMerge w:val="restart"/>
          </w:tcPr>
          <w:p w14:paraId="680FADE3" w14:textId="77777777" w:rsidR="00805164" w:rsidRPr="00DE5F31" w:rsidRDefault="00805164" w:rsidP="00DE5F31">
            <w:pPr>
              <w:widowControl w:val="0"/>
              <w:autoSpaceDE w:val="0"/>
              <w:autoSpaceDN w:val="0"/>
              <w:spacing w:after="0" w:line="226" w:lineRule="exact"/>
              <w:ind w:left="31" w:right="29"/>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4"/>
                <w:sz w:val="20"/>
              </w:rPr>
              <w:t>1.62</w:t>
            </w:r>
          </w:p>
        </w:tc>
        <w:tc>
          <w:tcPr>
            <w:tcW w:w="653" w:type="dxa"/>
            <w:gridSpan w:val="2"/>
            <w:tcBorders>
              <w:bottom w:val="nil"/>
            </w:tcBorders>
          </w:tcPr>
          <w:p w14:paraId="3C8EC1F2" w14:textId="77777777" w:rsidR="00805164" w:rsidRPr="00DE5F31" w:rsidRDefault="00805164" w:rsidP="00DE5F31">
            <w:pPr>
              <w:widowControl w:val="0"/>
              <w:autoSpaceDE w:val="0"/>
              <w:autoSpaceDN w:val="0"/>
              <w:spacing w:after="0" w:line="226" w:lineRule="exact"/>
              <w:ind w:left="19" w:right="18"/>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XI</w:t>
            </w:r>
          </w:p>
        </w:tc>
      </w:tr>
      <w:tr w:rsidR="00805164" w:rsidRPr="00DE5F31" w14:paraId="7763D6AC" w14:textId="77777777" w:rsidTr="00231C65">
        <w:trPr>
          <w:trHeight w:val="812"/>
        </w:trPr>
        <w:tc>
          <w:tcPr>
            <w:tcW w:w="709" w:type="dxa"/>
            <w:vMerge/>
          </w:tcPr>
          <w:p w14:paraId="3377CB97" w14:textId="77777777" w:rsidR="00805164" w:rsidRPr="00DE5F31" w:rsidRDefault="00805164" w:rsidP="00DE5F31">
            <w:pPr>
              <w:widowControl w:val="0"/>
              <w:autoSpaceDE w:val="0"/>
              <w:autoSpaceDN w:val="0"/>
              <w:spacing w:after="0" w:line="240" w:lineRule="auto"/>
              <w:jc w:val="both"/>
              <w:rPr>
                <w:rFonts w:ascii="Times New Roman" w:eastAsia="Times New Roman" w:hAnsi="Times New Roman" w:cs="Times New Roman"/>
                <w:bCs/>
                <w:sz w:val="20"/>
              </w:rPr>
            </w:pPr>
          </w:p>
        </w:tc>
        <w:tc>
          <w:tcPr>
            <w:tcW w:w="2268" w:type="dxa"/>
            <w:vMerge/>
          </w:tcPr>
          <w:p w14:paraId="15CA3CEB" w14:textId="2397143B" w:rsidR="00805164" w:rsidRPr="00DE5F31" w:rsidRDefault="00805164" w:rsidP="00DE5F31">
            <w:pPr>
              <w:widowControl w:val="0"/>
              <w:autoSpaceDE w:val="0"/>
              <w:autoSpaceDN w:val="0"/>
              <w:spacing w:before="53" w:after="0" w:line="240" w:lineRule="auto"/>
              <w:ind w:left="9" w:right="3"/>
              <w:jc w:val="both"/>
              <w:rPr>
                <w:rFonts w:ascii="Times New Roman" w:eastAsia="Times New Roman" w:hAnsi="Times New Roman" w:cs="Times New Roman"/>
                <w:bCs/>
                <w:sz w:val="20"/>
              </w:rPr>
            </w:pPr>
          </w:p>
        </w:tc>
        <w:tc>
          <w:tcPr>
            <w:tcW w:w="1193" w:type="dxa"/>
            <w:gridSpan w:val="2"/>
            <w:vMerge/>
          </w:tcPr>
          <w:p w14:paraId="0A8FCDC7" w14:textId="77777777" w:rsidR="00805164" w:rsidRPr="00DE5F31" w:rsidRDefault="00805164" w:rsidP="00DE5F31">
            <w:pPr>
              <w:widowControl w:val="0"/>
              <w:autoSpaceDE w:val="0"/>
              <w:autoSpaceDN w:val="0"/>
              <w:spacing w:after="0" w:line="240" w:lineRule="auto"/>
              <w:jc w:val="both"/>
              <w:rPr>
                <w:rFonts w:ascii="Times New Roman" w:eastAsia="Times New Roman" w:hAnsi="Times New Roman" w:cs="Times New Roman"/>
                <w:bCs/>
                <w:sz w:val="20"/>
              </w:rPr>
            </w:pPr>
          </w:p>
        </w:tc>
        <w:tc>
          <w:tcPr>
            <w:tcW w:w="809" w:type="dxa"/>
            <w:gridSpan w:val="2"/>
            <w:vMerge/>
          </w:tcPr>
          <w:p w14:paraId="49D60CEE" w14:textId="753089E6" w:rsidR="00805164" w:rsidRPr="00DE5F31" w:rsidRDefault="00805164" w:rsidP="00DE5F31">
            <w:pPr>
              <w:widowControl w:val="0"/>
              <w:autoSpaceDE w:val="0"/>
              <w:autoSpaceDN w:val="0"/>
              <w:spacing w:before="53" w:after="0" w:line="240" w:lineRule="auto"/>
              <w:ind w:left="19" w:right="14"/>
              <w:jc w:val="both"/>
              <w:rPr>
                <w:rFonts w:ascii="Times New Roman" w:eastAsia="Times New Roman" w:hAnsi="Times New Roman" w:cs="Times New Roman"/>
                <w:bCs/>
                <w:sz w:val="20"/>
              </w:rPr>
            </w:pPr>
          </w:p>
        </w:tc>
        <w:tc>
          <w:tcPr>
            <w:tcW w:w="811" w:type="dxa"/>
            <w:gridSpan w:val="2"/>
            <w:vMerge/>
          </w:tcPr>
          <w:p w14:paraId="33BAE4CC" w14:textId="01E6E0EB" w:rsidR="00805164" w:rsidRPr="00DE5F31" w:rsidRDefault="00805164" w:rsidP="00DE5F31">
            <w:pPr>
              <w:widowControl w:val="0"/>
              <w:autoSpaceDE w:val="0"/>
              <w:autoSpaceDN w:val="0"/>
              <w:spacing w:before="53" w:after="0" w:line="240" w:lineRule="auto"/>
              <w:ind w:left="18" w:right="10"/>
              <w:jc w:val="both"/>
              <w:rPr>
                <w:rFonts w:ascii="Times New Roman" w:eastAsia="Times New Roman" w:hAnsi="Times New Roman" w:cs="Times New Roman"/>
                <w:bCs/>
                <w:sz w:val="20"/>
              </w:rPr>
            </w:pPr>
          </w:p>
        </w:tc>
        <w:tc>
          <w:tcPr>
            <w:tcW w:w="873" w:type="dxa"/>
            <w:vMerge/>
          </w:tcPr>
          <w:p w14:paraId="23E833E3" w14:textId="3340EE03" w:rsidR="00805164" w:rsidRPr="00DE5F31" w:rsidRDefault="00805164" w:rsidP="00DE5F31">
            <w:pPr>
              <w:widowControl w:val="0"/>
              <w:autoSpaceDE w:val="0"/>
              <w:autoSpaceDN w:val="0"/>
              <w:spacing w:before="53" w:after="0" w:line="240" w:lineRule="auto"/>
              <w:ind w:left="13" w:right="7"/>
              <w:jc w:val="both"/>
              <w:rPr>
                <w:rFonts w:ascii="Times New Roman" w:eastAsia="Times New Roman" w:hAnsi="Times New Roman" w:cs="Times New Roman"/>
                <w:bCs/>
                <w:sz w:val="20"/>
              </w:rPr>
            </w:pPr>
          </w:p>
        </w:tc>
        <w:tc>
          <w:tcPr>
            <w:tcW w:w="992" w:type="dxa"/>
            <w:vMerge/>
          </w:tcPr>
          <w:p w14:paraId="1E1B53C6" w14:textId="77777777" w:rsidR="00805164" w:rsidRPr="00DE5F31" w:rsidRDefault="00805164" w:rsidP="00DE5F31">
            <w:pPr>
              <w:widowControl w:val="0"/>
              <w:autoSpaceDE w:val="0"/>
              <w:autoSpaceDN w:val="0"/>
              <w:spacing w:after="0" w:line="240" w:lineRule="auto"/>
              <w:jc w:val="both"/>
              <w:rPr>
                <w:rFonts w:ascii="Times New Roman" w:eastAsia="Times New Roman" w:hAnsi="Times New Roman" w:cs="Times New Roman"/>
                <w:bCs/>
                <w:sz w:val="20"/>
              </w:rPr>
            </w:pPr>
          </w:p>
        </w:tc>
        <w:tc>
          <w:tcPr>
            <w:tcW w:w="992" w:type="dxa"/>
            <w:vMerge/>
          </w:tcPr>
          <w:p w14:paraId="19699146" w14:textId="77777777" w:rsidR="00805164" w:rsidRPr="00DE5F31" w:rsidRDefault="00805164" w:rsidP="00DE5F31">
            <w:pPr>
              <w:widowControl w:val="0"/>
              <w:autoSpaceDE w:val="0"/>
              <w:autoSpaceDN w:val="0"/>
              <w:spacing w:after="0" w:line="240" w:lineRule="auto"/>
              <w:jc w:val="both"/>
              <w:rPr>
                <w:rFonts w:ascii="Times New Roman" w:eastAsia="Times New Roman" w:hAnsi="Times New Roman" w:cs="Times New Roman"/>
                <w:bCs/>
                <w:sz w:val="20"/>
              </w:rPr>
            </w:pPr>
          </w:p>
        </w:tc>
        <w:tc>
          <w:tcPr>
            <w:tcW w:w="653" w:type="dxa"/>
            <w:gridSpan w:val="2"/>
            <w:tcBorders>
              <w:top w:val="nil"/>
            </w:tcBorders>
          </w:tcPr>
          <w:p w14:paraId="01F6E2B4" w14:textId="77777777" w:rsidR="00805164" w:rsidRPr="00DE5F31" w:rsidRDefault="00805164" w:rsidP="00DE5F31">
            <w:pPr>
              <w:widowControl w:val="0"/>
              <w:autoSpaceDE w:val="0"/>
              <w:autoSpaceDN w:val="0"/>
              <w:spacing w:after="0" w:line="240" w:lineRule="auto"/>
              <w:jc w:val="both"/>
              <w:rPr>
                <w:rFonts w:ascii="Times New Roman" w:eastAsia="Times New Roman" w:hAnsi="Times New Roman" w:cs="Times New Roman"/>
                <w:bCs/>
                <w:sz w:val="20"/>
              </w:rPr>
            </w:pPr>
          </w:p>
        </w:tc>
      </w:tr>
      <w:tr w:rsidR="00805164" w:rsidRPr="00DE5F31" w14:paraId="22968F74" w14:textId="77777777" w:rsidTr="00231C65">
        <w:trPr>
          <w:trHeight w:val="722"/>
        </w:trPr>
        <w:tc>
          <w:tcPr>
            <w:tcW w:w="709" w:type="dxa"/>
          </w:tcPr>
          <w:p w14:paraId="36C69324" w14:textId="77777777" w:rsidR="00805164" w:rsidRPr="00DE5F31" w:rsidRDefault="00805164" w:rsidP="00DE5F31">
            <w:pPr>
              <w:widowControl w:val="0"/>
              <w:autoSpaceDE w:val="0"/>
              <w:autoSpaceDN w:val="0"/>
              <w:spacing w:after="0" w:line="225" w:lineRule="exact"/>
              <w:ind w:left="9" w:right="6"/>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10"/>
                <w:sz w:val="20"/>
              </w:rPr>
              <w:t>5</w:t>
            </w:r>
          </w:p>
        </w:tc>
        <w:tc>
          <w:tcPr>
            <w:tcW w:w="2268" w:type="dxa"/>
          </w:tcPr>
          <w:p w14:paraId="7B07AC35" w14:textId="2970DA9D" w:rsidR="00805164" w:rsidRPr="00DE5F31" w:rsidRDefault="00805164" w:rsidP="00DE5F31">
            <w:pPr>
              <w:widowControl w:val="0"/>
              <w:autoSpaceDE w:val="0"/>
              <w:autoSpaceDN w:val="0"/>
              <w:spacing w:after="0" w:line="225" w:lineRule="exact"/>
              <w:ind w:left="9" w:right="2"/>
              <w:jc w:val="both"/>
              <w:rPr>
                <w:rFonts w:ascii="Times New Roman" w:eastAsia="Times New Roman" w:hAnsi="Times New Roman" w:cs="Times New Roman"/>
                <w:bCs/>
                <w:sz w:val="20"/>
              </w:rPr>
            </w:pPr>
            <w:r w:rsidRPr="00DE5F31">
              <w:rPr>
                <w:rFonts w:ascii="Times New Roman" w:eastAsia="Times New Roman" w:hAnsi="Times New Roman" w:cs="Times New Roman"/>
                <w:bCs/>
                <w:sz w:val="20"/>
              </w:rPr>
              <w:t>Do</w:t>
            </w:r>
            <w:r w:rsidRPr="00DE5F31">
              <w:rPr>
                <w:rFonts w:ascii="Times New Roman" w:eastAsia="Times New Roman" w:hAnsi="Times New Roman" w:cs="Times New Roman"/>
                <w:bCs/>
                <w:spacing w:val="-3"/>
                <w:sz w:val="20"/>
              </w:rPr>
              <w:t xml:space="preserve"> </w:t>
            </w:r>
            <w:r w:rsidRPr="00DE5F31">
              <w:rPr>
                <w:rFonts w:ascii="Times New Roman" w:eastAsia="Times New Roman" w:hAnsi="Times New Roman" w:cs="Times New Roman"/>
                <w:bCs/>
                <w:sz w:val="20"/>
              </w:rPr>
              <w:t>you</w:t>
            </w:r>
            <w:r w:rsidRPr="00DE5F31">
              <w:rPr>
                <w:rFonts w:ascii="Times New Roman" w:eastAsia="Times New Roman" w:hAnsi="Times New Roman" w:cs="Times New Roman"/>
                <w:bCs/>
                <w:spacing w:val="-3"/>
                <w:sz w:val="20"/>
              </w:rPr>
              <w:t xml:space="preserve"> </w:t>
            </w:r>
            <w:r w:rsidRPr="00DE5F31">
              <w:rPr>
                <w:rFonts w:ascii="Times New Roman" w:eastAsia="Times New Roman" w:hAnsi="Times New Roman" w:cs="Times New Roman"/>
                <w:bCs/>
                <w:sz w:val="20"/>
              </w:rPr>
              <w:t>know</w:t>
            </w:r>
            <w:r w:rsidRPr="00DE5F31">
              <w:rPr>
                <w:rFonts w:ascii="Times New Roman" w:eastAsia="Times New Roman" w:hAnsi="Times New Roman" w:cs="Times New Roman"/>
                <w:bCs/>
                <w:spacing w:val="-5"/>
                <w:sz w:val="20"/>
              </w:rPr>
              <w:t xml:space="preserve"> the</w:t>
            </w:r>
            <w:r w:rsidR="00FD7D4C" w:rsidRPr="00DE5F31">
              <w:rPr>
                <w:rFonts w:ascii="Times New Roman" w:eastAsia="Times New Roman" w:hAnsi="Times New Roman" w:cs="Times New Roman"/>
                <w:bCs/>
                <w:spacing w:val="-5"/>
                <w:sz w:val="20"/>
              </w:rPr>
              <w:t xml:space="preserve"> </w:t>
            </w:r>
            <w:r w:rsidRPr="00DE5F31">
              <w:rPr>
                <w:rFonts w:ascii="Times New Roman" w:eastAsia="Times New Roman" w:hAnsi="Times New Roman" w:cs="Times New Roman"/>
                <w:bCs/>
                <w:sz w:val="20"/>
              </w:rPr>
              <w:t>recommended</w:t>
            </w:r>
            <w:r w:rsidRPr="00DE5F31">
              <w:rPr>
                <w:rFonts w:ascii="Times New Roman" w:eastAsia="Times New Roman" w:hAnsi="Times New Roman" w:cs="Times New Roman"/>
                <w:bCs/>
                <w:spacing w:val="-13"/>
                <w:sz w:val="20"/>
              </w:rPr>
              <w:t xml:space="preserve"> </w:t>
            </w:r>
            <w:r w:rsidRPr="00DE5F31">
              <w:rPr>
                <w:rFonts w:ascii="Times New Roman" w:eastAsia="Times New Roman" w:hAnsi="Times New Roman" w:cs="Times New Roman"/>
                <w:bCs/>
                <w:spacing w:val="-5"/>
                <w:sz w:val="20"/>
              </w:rPr>
              <w:t>bed</w:t>
            </w:r>
            <w:r w:rsidR="00FD7D4C" w:rsidRPr="00DE5F31">
              <w:rPr>
                <w:rFonts w:ascii="Times New Roman" w:eastAsia="Times New Roman" w:hAnsi="Times New Roman" w:cs="Times New Roman"/>
                <w:bCs/>
                <w:spacing w:val="-5"/>
                <w:sz w:val="20"/>
              </w:rPr>
              <w:t xml:space="preserve"> </w:t>
            </w:r>
            <w:r w:rsidRPr="00DE5F31">
              <w:rPr>
                <w:rFonts w:ascii="Times New Roman" w:eastAsia="Times New Roman" w:hAnsi="Times New Roman" w:cs="Times New Roman"/>
                <w:bCs/>
                <w:sz w:val="20"/>
              </w:rPr>
              <w:t>size/pit</w:t>
            </w:r>
            <w:r w:rsidRPr="00DE5F31">
              <w:rPr>
                <w:rFonts w:ascii="Times New Roman" w:eastAsia="Times New Roman" w:hAnsi="Times New Roman" w:cs="Times New Roman"/>
                <w:bCs/>
                <w:spacing w:val="-6"/>
                <w:sz w:val="20"/>
              </w:rPr>
              <w:t xml:space="preserve"> </w:t>
            </w:r>
            <w:r w:rsidRPr="00DE5F31">
              <w:rPr>
                <w:rFonts w:ascii="Times New Roman" w:eastAsia="Times New Roman" w:hAnsi="Times New Roman" w:cs="Times New Roman"/>
                <w:bCs/>
                <w:sz w:val="20"/>
              </w:rPr>
              <w:t>size</w:t>
            </w:r>
            <w:r w:rsidRPr="00DE5F31">
              <w:rPr>
                <w:rFonts w:ascii="Times New Roman" w:eastAsia="Times New Roman" w:hAnsi="Times New Roman" w:cs="Times New Roman"/>
                <w:bCs/>
                <w:spacing w:val="-1"/>
                <w:sz w:val="20"/>
              </w:rPr>
              <w:t xml:space="preserve"> </w:t>
            </w:r>
            <w:r w:rsidRPr="00DE5F31">
              <w:rPr>
                <w:rFonts w:ascii="Times New Roman" w:eastAsia="Times New Roman" w:hAnsi="Times New Roman" w:cs="Times New Roman"/>
                <w:bCs/>
                <w:sz w:val="20"/>
              </w:rPr>
              <w:t>for</w:t>
            </w:r>
            <w:r w:rsidRPr="00DE5F31">
              <w:rPr>
                <w:rFonts w:ascii="Times New Roman" w:eastAsia="Times New Roman" w:hAnsi="Times New Roman" w:cs="Times New Roman"/>
                <w:bCs/>
                <w:spacing w:val="-5"/>
                <w:sz w:val="20"/>
              </w:rPr>
              <w:t xml:space="preserve"> the</w:t>
            </w:r>
            <w:r w:rsidR="00FD7D4C" w:rsidRPr="00DE5F31">
              <w:rPr>
                <w:rFonts w:ascii="Times New Roman" w:eastAsia="Times New Roman" w:hAnsi="Times New Roman" w:cs="Times New Roman"/>
                <w:bCs/>
                <w:spacing w:val="-5"/>
                <w:sz w:val="20"/>
              </w:rPr>
              <w:t xml:space="preserve"> </w:t>
            </w:r>
            <w:r w:rsidRPr="00DE5F31">
              <w:rPr>
                <w:rFonts w:ascii="Times New Roman" w:eastAsia="Times New Roman" w:hAnsi="Times New Roman" w:cs="Times New Roman"/>
                <w:bCs/>
                <w:sz w:val="20"/>
              </w:rPr>
              <w:t>spice</w:t>
            </w:r>
            <w:r w:rsidRPr="00DE5F31">
              <w:rPr>
                <w:rFonts w:ascii="Times New Roman" w:eastAsia="Times New Roman" w:hAnsi="Times New Roman" w:cs="Times New Roman"/>
                <w:bCs/>
                <w:spacing w:val="-5"/>
                <w:sz w:val="20"/>
              </w:rPr>
              <w:t xml:space="preserve"> </w:t>
            </w:r>
            <w:r w:rsidRPr="00DE5F31">
              <w:rPr>
                <w:rFonts w:ascii="Times New Roman" w:eastAsia="Times New Roman" w:hAnsi="Times New Roman" w:cs="Times New Roman"/>
                <w:bCs/>
                <w:spacing w:val="-2"/>
                <w:sz w:val="20"/>
              </w:rPr>
              <w:t>crop?</w:t>
            </w:r>
          </w:p>
        </w:tc>
        <w:tc>
          <w:tcPr>
            <w:tcW w:w="1193" w:type="dxa"/>
            <w:gridSpan w:val="2"/>
            <w:vMerge/>
          </w:tcPr>
          <w:p w14:paraId="70666F2D" w14:textId="77777777" w:rsidR="00805164" w:rsidRPr="00DE5F31" w:rsidRDefault="00805164" w:rsidP="00DE5F31">
            <w:pPr>
              <w:widowControl w:val="0"/>
              <w:autoSpaceDE w:val="0"/>
              <w:autoSpaceDN w:val="0"/>
              <w:spacing w:after="0" w:line="240" w:lineRule="auto"/>
              <w:jc w:val="both"/>
              <w:rPr>
                <w:rFonts w:ascii="Times New Roman" w:eastAsia="Times New Roman" w:hAnsi="Times New Roman" w:cs="Times New Roman"/>
                <w:bCs/>
                <w:sz w:val="20"/>
              </w:rPr>
            </w:pPr>
          </w:p>
        </w:tc>
        <w:tc>
          <w:tcPr>
            <w:tcW w:w="809" w:type="dxa"/>
            <w:gridSpan w:val="2"/>
          </w:tcPr>
          <w:p w14:paraId="62F76154" w14:textId="77777777" w:rsidR="00805164" w:rsidRPr="00DE5F31" w:rsidRDefault="00805164" w:rsidP="00DE5F31">
            <w:pPr>
              <w:widowControl w:val="0"/>
              <w:autoSpaceDE w:val="0"/>
              <w:autoSpaceDN w:val="0"/>
              <w:spacing w:after="0" w:line="225" w:lineRule="exact"/>
              <w:ind w:left="19" w:right="12"/>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94</w:t>
            </w:r>
          </w:p>
          <w:p w14:paraId="24C4105A" w14:textId="475DB333" w:rsidR="00805164" w:rsidRPr="00DE5F31" w:rsidRDefault="00805164" w:rsidP="00DE5F31">
            <w:pPr>
              <w:widowControl w:val="0"/>
              <w:autoSpaceDE w:val="0"/>
              <w:autoSpaceDN w:val="0"/>
              <w:spacing w:before="53" w:after="0" w:line="240" w:lineRule="auto"/>
              <w:ind w:left="19" w:right="14"/>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4"/>
                <w:sz w:val="20"/>
              </w:rPr>
              <w:t>(47)</w:t>
            </w:r>
          </w:p>
        </w:tc>
        <w:tc>
          <w:tcPr>
            <w:tcW w:w="811" w:type="dxa"/>
            <w:gridSpan w:val="2"/>
          </w:tcPr>
          <w:p w14:paraId="50F2B245" w14:textId="77777777" w:rsidR="00805164" w:rsidRPr="00DE5F31" w:rsidRDefault="00805164" w:rsidP="00DE5F31">
            <w:pPr>
              <w:widowControl w:val="0"/>
              <w:autoSpaceDE w:val="0"/>
              <w:autoSpaceDN w:val="0"/>
              <w:spacing w:after="0" w:line="225" w:lineRule="exact"/>
              <w:ind w:left="18" w:right="8"/>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62</w:t>
            </w:r>
          </w:p>
          <w:p w14:paraId="10B4220B" w14:textId="09ADD8BC" w:rsidR="00805164" w:rsidRPr="00DE5F31" w:rsidRDefault="00805164" w:rsidP="00DE5F31">
            <w:pPr>
              <w:widowControl w:val="0"/>
              <w:autoSpaceDE w:val="0"/>
              <w:autoSpaceDN w:val="0"/>
              <w:spacing w:before="53" w:after="0" w:line="240" w:lineRule="auto"/>
              <w:ind w:left="18" w:right="10"/>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4"/>
                <w:sz w:val="20"/>
              </w:rPr>
              <w:t>(31)</w:t>
            </w:r>
          </w:p>
        </w:tc>
        <w:tc>
          <w:tcPr>
            <w:tcW w:w="873" w:type="dxa"/>
          </w:tcPr>
          <w:p w14:paraId="5953D35C" w14:textId="77777777" w:rsidR="00805164" w:rsidRPr="00DE5F31" w:rsidRDefault="00805164" w:rsidP="00DE5F31">
            <w:pPr>
              <w:widowControl w:val="0"/>
              <w:autoSpaceDE w:val="0"/>
              <w:autoSpaceDN w:val="0"/>
              <w:spacing w:after="0" w:line="225" w:lineRule="exact"/>
              <w:ind w:left="13" w:right="8"/>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44</w:t>
            </w:r>
          </w:p>
          <w:p w14:paraId="698AAF33" w14:textId="7FE05CB1" w:rsidR="00805164" w:rsidRPr="00DE5F31" w:rsidRDefault="00805164" w:rsidP="00DE5F31">
            <w:pPr>
              <w:widowControl w:val="0"/>
              <w:autoSpaceDE w:val="0"/>
              <w:autoSpaceDN w:val="0"/>
              <w:spacing w:before="53" w:after="0" w:line="240" w:lineRule="auto"/>
              <w:ind w:left="13" w:right="9"/>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4"/>
                <w:sz w:val="20"/>
              </w:rPr>
              <w:t>(22)</w:t>
            </w:r>
          </w:p>
        </w:tc>
        <w:tc>
          <w:tcPr>
            <w:tcW w:w="992" w:type="dxa"/>
          </w:tcPr>
          <w:p w14:paraId="08702201" w14:textId="77777777" w:rsidR="00805164" w:rsidRPr="00DE5F31" w:rsidRDefault="00805164" w:rsidP="00DE5F31">
            <w:pPr>
              <w:widowControl w:val="0"/>
              <w:autoSpaceDE w:val="0"/>
              <w:autoSpaceDN w:val="0"/>
              <w:spacing w:after="0" w:line="225" w:lineRule="exact"/>
              <w:ind w:left="15" w:right="11"/>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250</w:t>
            </w:r>
          </w:p>
        </w:tc>
        <w:tc>
          <w:tcPr>
            <w:tcW w:w="992" w:type="dxa"/>
          </w:tcPr>
          <w:p w14:paraId="50D5381C" w14:textId="77777777" w:rsidR="00805164" w:rsidRPr="00DE5F31" w:rsidRDefault="00805164" w:rsidP="00DE5F31">
            <w:pPr>
              <w:widowControl w:val="0"/>
              <w:autoSpaceDE w:val="0"/>
              <w:autoSpaceDN w:val="0"/>
              <w:spacing w:after="0" w:line="225" w:lineRule="exact"/>
              <w:ind w:left="31" w:right="29"/>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4"/>
                <w:sz w:val="20"/>
              </w:rPr>
              <w:t>1.25</w:t>
            </w:r>
          </w:p>
        </w:tc>
        <w:tc>
          <w:tcPr>
            <w:tcW w:w="653" w:type="dxa"/>
            <w:gridSpan w:val="2"/>
          </w:tcPr>
          <w:p w14:paraId="1ED66968" w14:textId="77777777" w:rsidR="00805164" w:rsidRPr="00DE5F31" w:rsidRDefault="00805164" w:rsidP="00DE5F31">
            <w:pPr>
              <w:widowControl w:val="0"/>
              <w:autoSpaceDE w:val="0"/>
              <w:autoSpaceDN w:val="0"/>
              <w:spacing w:after="0" w:line="225" w:lineRule="exact"/>
              <w:ind w:left="19" w:right="18"/>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XVI</w:t>
            </w:r>
          </w:p>
        </w:tc>
      </w:tr>
      <w:tr w:rsidR="00805164" w:rsidRPr="00DE5F31" w14:paraId="659F0948" w14:textId="77777777" w:rsidTr="00231C65">
        <w:trPr>
          <w:trHeight w:val="1115"/>
        </w:trPr>
        <w:tc>
          <w:tcPr>
            <w:tcW w:w="709" w:type="dxa"/>
          </w:tcPr>
          <w:p w14:paraId="49C8A4BB" w14:textId="77777777" w:rsidR="00805164" w:rsidRPr="00DE5F31" w:rsidRDefault="00805164" w:rsidP="00DE5F31">
            <w:pPr>
              <w:widowControl w:val="0"/>
              <w:autoSpaceDE w:val="0"/>
              <w:autoSpaceDN w:val="0"/>
              <w:spacing w:after="0" w:line="228" w:lineRule="exact"/>
              <w:ind w:left="9" w:right="6"/>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10"/>
                <w:sz w:val="20"/>
              </w:rPr>
              <w:t>6</w:t>
            </w:r>
          </w:p>
        </w:tc>
        <w:tc>
          <w:tcPr>
            <w:tcW w:w="2268" w:type="dxa"/>
          </w:tcPr>
          <w:p w14:paraId="79A31F3B" w14:textId="0219837D" w:rsidR="00805164" w:rsidRPr="00DE5F31" w:rsidRDefault="00805164" w:rsidP="00DE5F31">
            <w:pPr>
              <w:widowControl w:val="0"/>
              <w:autoSpaceDE w:val="0"/>
              <w:autoSpaceDN w:val="0"/>
              <w:spacing w:after="0" w:line="228" w:lineRule="exact"/>
              <w:ind w:left="9" w:right="2"/>
              <w:jc w:val="both"/>
              <w:rPr>
                <w:rFonts w:ascii="Times New Roman" w:eastAsia="Times New Roman" w:hAnsi="Times New Roman" w:cs="Times New Roman"/>
                <w:bCs/>
                <w:sz w:val="20"/>
              </w:rPr>
            </w:pPr>
            <w:r w:rsidRPr="00DE5F31">
              <w:rPr>
                <w:rFonts w:ascii="Times New Roman" w:eastAsia="Times New Roman" w:hAnsi="Times New Roman" w:cs="Times New Roman"/>
                <w:bCs/>
                <w:sz w:val="20"/>
              </w:rPr>
              <w:t>Do</w:t>
            </w:r>
            <w:r w:rsidRPr="00DE5F31">
              <w:rPr>
                <w:rFonts w:ascii="Times New Roman" w:eastAsia="Times New Roman" w:hAnsi="Times New Roman" w:cs="Times New Roman"/>
                <w:bCs/>
                <w:spacing w:val="-3"/>
                <w:sz w:val="20"/>
              </w:rPr>
              <w:t xml:space="preserve"> </w:t>
            </w:r>
            <w:r w:rsidRPr="00DE5F31">
              <w:rPr>
                <w:rFonts w:ascii="Times New Roman" w:eastAsia="Times New Roman" w:hAnsi="Times New Roman" w:cs="Times New Roman"/>
                <w:bCs/>
                <w:sz w:val="20"/>
              </w:rPr>
              <w:t>you</w:t>
            </w:r>
            <w:r w:rsidRPr="00DE5F31">
              <w:rPr>
                <w:rFonts w:ascii="Times New Roman" w:eastAsia="Times New Roman" w:hAnsi="Times New Roman" w:cs="Times New Roman"/>
                <w:bCs/>
                <w:spacing w:val="-3"/>
                <w:sz w:val="20"/>
              </w:rPr>
              <w:t xml:space="preserve"> </w:t>
            </w:r>
            <w:r w:rsidRPr="00DE5F31">
              <w:rPr>
                <w:rFonts w:ascii="Times New Roman" w:eastAsia="Times New Roman" w:hAnsi="Times New Roman" w:cs="Times New Roman"/>
                <w:bCs/>
                <w:sz w:val="20"/>
              </w:rPr>
              <w:t>know</w:t>
            </w:r>
            <w:r w:rsidRPr="00DE5F31">
              <w:rPr>
                <w:rFonts w:ascii="Times New Roman" w:eastAsia="Times New Roman" w:hAnsi="Times New Roman" w:cs="Times New Roman"/>
                <w:bCs/>
                <w:spacing w:val="-5"/>
                <w:sz w:val="20"/>
              </w:rPr>
              <w:t xml:space="preserve"> the</w:t>
            </w:r>
            <w:r w:rsidR="00FD7D4C" w:rsidRPr="00DE5F31">
              <w:rPr>
                <w:rFonts w:ascii="Times New Roman" w:eastAsia="Times New Roman" w:hAnsi="Times New Roman" w:cs="Times New Roman"/>
                <w:bCs/>
                <w:spacing w:val="-5"/>
                <w:sz w:val="20"/>
              </w:rPr>
              <w:t xml:space="preserve"> </w:t>
            </w:r>
            <w:r w:rsidRPr="00DE5F31">
              <w:rPr>
                <w:rFonts w:ascii="Times New Roman" w:eastAsia="Times New Roman" w:hAnsi="Times New Roman" w:cs="Times New Roman"/>
                <w:bCs/>
                <w:sz w:val="20"/>
              </w:rPr>
              <w:t>quantity</w:t>
            </w:r>
            <w:r w:rsidRPr="00DE5F31">
              <w:rPr>
                <w:rFonts w:ascii="Times New Roman" w:eastAsia="Times New Roman" w:hAnsi="Times New Roman" w:cs="Times New Roman"/>
                <w:bCs/>
                <w:spacing w:val="-6"/>
                <w:sz w:val="20"/>
              </w:rPr>
              <w:t xml:space="preserve"> </w:t>
            </w:r>
            <w:r w:rsidRPr="00DE5F31">
              <w:rPr>
                <w:rFonts w:ascii="Times New Roman" w:eastAsia="Times New Roman" w:hAnsi="Times New Roman" w:cs="Times New Roman"/>
                <w:bCs/>
                <w:sz w:val="20"/>
              </w:rPr>
              <w:t>of</w:t>
            </w:r>
            <w:r w:rsidRPr="00DE5F31">
              <w:rPr>
                <w:rFonts w:ascii="Times New Roman" w:eastAsia="Times New Roman" w:hAnsi="Times New Roman" w:cs="Times New Roman"/>
                <w:bCs/>
                <w:spacing w:val="-3"/>
                <w:sz w:val="20"/>
              </w:rPr>
              <w:t xml:space="preserve"> </w:t>
            </w:r>
            <w:r w:rsidRPr="00DE5F31">
              <w:rPr>
                <w:rFonts w:ascii="Times New Roman" w:eastAsia="Times New Roman" w:hAnsi="Times New Roman" w:cs="Times New Roman"/>
                <w:bCs/>
                <w:spacing w:val="-4"/>
                <w:sz w:val="20"/>
              </w:rPr>
              <w:t>farm</w:t>
            </w:r>
            <w:r w:rsidR="00FD7D4C" w:rsidRPr="00DE5F31">
              <w:rPr>
                <w:rFonts w:ascii="Times New Roman" w:eastAsia="Times New Roman" w:hAnsi="Times New Roman" w:cs="Times New Roman"/>
                <w:bCs/>
                <w:spacing w:val="-4"/>
                <w:sz w:val="20"/>
              </w:rPr>
              <w:t xml:space="preserve"> </w:t>
            </w:r>
            <w:r w:rsidRPr="00DE5F31">
              <w:rPr>
                <w:rFonts w:ascii="Times New Roman" w:eastAsia="Times New Roman" w:hAnsi="Times New Roman" w:cs="Times New Roman"/>
                <w:bCs/>
                <w:sz w:val="20"/>
              </w:rPr>
              <w:t>yard</w:t>
            </w:r>
            <w:r w:rsidRPr="00DE5F31">
              <w:rPr>
                <w:rFonts w:ascii="Times New Roman" w:eastAsia="Times New Roman" w:hAnsi="Times New Roman" w:cs="Times New Roman"/>
                <w:bCs/>
                <w:spacing w:val="-3"/>
                <w:sz w:val="20"/>
              </w:rPr>
              <w:t xml:space="preserve"> </w:t>
            </w:r>
            <w:r w:rsidRPr="00DE5F31">
              <w:rPr>
                <w:rFonts w:ascii="Times New Roman" w:eastAsia="Times New Roman" w:hAnsi="Times New Roman" w:cs="Times New Roman"/>
                <w:bCs/>
                <w:sz w:val="20"/>
              </w:rPr>
              <w:t>manure</w:t>
            </w:r>
            <w:r w:rsidRPr="00DE5F31">
              <w:rPr>
                <w:rFonts w:ascii="Times New Roman" w:eastAsia="Times New Roman" w:hAnsi="Times New Roman" w:cs="Times New Roman"/>
                <w:bCs/>
                <w:spacing w:val="-6"/>
                <w:sz w:val="20"/>
              </w:rPr>
              <w:t xml:space="preserve"> </w:t>
            </w:r>
            <w:r w:rsidRPr="00DE5F31">
              <w:rPr>
                <w:rFonts w:ascii="Times New Roman" w:eastAsia="Times New Roman" w:hAnsi="Times New Roman" w:cs="Times New Roman"/>
                <w:bCs/>
                <w:sz w:val="20"/>
              </w:rPr>
              <w:t>to</w:t>
            </w:r>
            <w:r w:rsidRPr="00DE5F31">
              <w:rPr>
                <w:rFonts w:ascii="Times New Roman" w:eastAsia="Times New Roman" w:hAnsi="Times New Roman" w:cs="Times New Roman"/>
                <w:bCs/>
                <w:spacing w:val="-5"/>
                <w:sz w:val="20"/>
              </w:rPr>
              <w:t xml:space="preserve"> </w:t>
            </w:r>
            <w:proofErr w:type="gramStart"/>
            <w:r w:rsidRPr="00DE5F31">
              <w:rPr>
                <w:rFonts w:ascii="Times New Roman" w:eastAsia="Times New Roman" w:hAnsi="Times New Roman" w:cs="Times New Roman"/>
                <w:bCs/>
                <w:spacing w:val="-5"/>
                <w:sz w:val="20"/>
              </w:rPr>
              <w:t>be</w:t>
            </w:r>
            <w:proofErr w:type="gramEnd"/>
          </w:p>
          <w:p w14:paraId="3164646A" w14:textId="66AD2C0A" w:rsidR="00805164" w:rsidRPr="00DE5F31" w:rsidRDefault="00FD7D4C" w:rsidP="00DE5F31">
            <w:pPr>
              <w:widowControl w:val="0"/>
              <w:autoSpaceDE w:val="0"/>
              <w:autoSpaceDN w:val="0"/>
              <w:spacing w:before="53" w:after="0" w:line="240" w:lineRule="auto"/>
              <w:ind w:left="9" w:right="1"/>
              <w:jc w:val="both"/>
              <w:rPr>
                <w:rFonts w:ascii="Times New Roman" w:eastAsia="Times New Roman" w:hAnsi="Times New Roman" w:cs="Times New Roman"/>
                <w:bCs/>
                <w:sz w:val="20"/>
              </w:rPr>
            </w:pPr>
            <w:r w:rsidRPr="00DE5F31">
              <w:rPr>
                <w:rFonts w:ascii="Times New Roman" w:eastAsia="Times New Roman" w:hAnsi="Times New Roman" w:cs="Times New Roman"/>
                <w:bCs/>
                <w:sz w:val="20"/>
              </w:rPr>
              <w:t>i</w:t>
            </w:r>
            <w:r w:rsidR="00805164" w:rsidRPr="00DE5F31">
              <w:rPr>
                <w:rFonts w:ascii="Times New Roman" w:eastAsia="Times New Roman" w:hAnsi="Times New Roman" w:cs="Times New Roman"/>
                <w:bCs/>
                <w:sz w:val="20"/>
              </w:rPr>
              <w:t>ncorporated</w:t>
            </w:r>
            <w:r w:rsidRPr="00DE5F31">
              <w:rPr>
                <w:rFonts w:ascii="Times New Roman" w:eastAsia="Times New Roman" w:hAnsi="Times New Roman" w:cs="Times New Roman"/>
                <w:bCs/>
                <w:sz w:val="20"/>
              </w:rPr>
              <w:t xml:space="preserve"> </w:t>
            </w:r>
            <w:r w:rsidR="00805164" w:rsidRPr="00DE5F31">
              <w:rPr>
                <w:rFonts w:ascii="Times New Roman" w:eastAsia="Times New Roman" w:hAnsi="Times New Roman" w:cs="Times New Roman"/>
                <w:bCs/>
                <w:spacing w:val="-2"/>
                <w:sz w:val="20"/>
              </w:rPr>
              <w:t>during</w:t>
            </w:r>
            <w:r w:rsidRPr="00DE5F31">
              <w:rPr>
                <w:rFonts w:ascii="Times New Roman" w:eastAsia="Times New Roman" w:hAnsi="Times New Roman" w:cs="Times New Roman"/>
                <w:bCs/>
                <w:spacing w:val="-2"/>
                <w:sz w:val="20"/>
              </w:rPr>
              <w:t xml:space="preserve"> </w:t>
            </w:r>
            <w:r w:rsidR="00805164" w:rsidRPr="00DE5F31">
              <w:rPr>
                <w:rFonts w:ascii="Times New Roman" w:eastAsia="Times New Roman" w:hAnsi="Times New Roman" w:cs="Times New Roman"/>
                <w:bCs/>
                <w:sz w:val="20"/>
              </w:rPr>
              <w:t>planting?</w:t>
            </w:r>
            <w:r w:rsidR="00805164" w:rsidRPr="00DE5F31">
              <w:rPr>
                <w:rFonts w:ascii="Times New Roman" w:eastAsia="Times New Roman" w:hAnsi="Times New Roman" w:cs="Times New Roman"/>
                <w:bCs/>
                <w:spacing w:val="-4"/>
                <w:sz w:val="20"/>
              </w:rPr>
              <w:t xml:space="preserve"> </w:t>
            </w:r>
            <w:r w:rsidR="00805164" w:rsidRPr="00DE5F31">
              <w:rPr>
                <w:rFonts w:ascii="Times New Roman" w:eastAsia="Times New Roman" w:hAnsi="Times New Roman" w:cs="Times New Roman"/>
                <w:bCs/>
                <w:sz w:val="20"/>
              </w:rPr>
              <w:t>(per</w:t>
            </w:r>
            <w:r w:rsidR="00805164" w:rsidRPr="00DE5F31">
              <w:rPr>
                <w:rFonts w:ascii="Times New Roman" w:eastAsia="Times New Roman" w:hAnsi="Times New Roman" w:cs="Times New Roman"/>
                <w:bCs/>
                <w:spacing w:val="-5"/>
                <w:sz w:val="20"/>
              </w:rPr>
              <w:t xml:space="preserve"> </w:t>
            </w:r>
            <w:r w:rsidR="00805164" w:rsidRPr="00DE5F31">
              <w:rPr>
                <w:rFonts w:ascii="Times New Roman" w:eastAsia="Times New Roman" w:hAnsi="Times New Roman" w:cs="Times New Roman"/>
                <w:bCs/>
                <w:spacing w:val="-2"/>
                <w:sz w:val="20"/>
              </w:rPr>
              <w:t>plant)</w:t>
            </w:r>
          </w:p>
        </w:tc>
        <w:tc>
          <w:tcPr>
            <w:tcW w:w="1193" w:type="dxa"/>
            <w:gridSpan w:val="2"/>
            <w:vMerge/>
          </w:tcPr>
          <w:p w14:paraId="736CFF1C" w14:textId="77777777" w:rsidR="00805164" w:rsidRPr="00DE5F31" w:rsidRDefault="00805164" w:rsidP="00DE5F31">
            <w:pPr>
              <w:widowControl w:val="0"/>
              <w:autoSpaceDE w:val="0"/>
              <w:autoSpaceDN w:val="0"/>
              <w:spacing w:after="0" w:line="240" w:lineRule="auto"/>
              <w:jc w:val="both"/>
              <w:rPr>
                <w:rFonts w:ascii="Times New Roman" w:eastAsia="Times New Roman" w:hAnsi="Times New Roman" w:cs="Times New Roman"/>
                <w:bCs/>
                <w:sz w:val="20"/>
              </w:rPr>
            </w:pPr>
          </w:p>
        </w:tc>
        <w:tc>
          <w:tcPr>
            <w:tcW w:w="809" w:type="dxa"/>
            <w:gridSpan w:val="2"/>
          </w:tcPr>
          <w:p w14:paraId="03CB351D" w14:textId="77777777" w:rsidR="00805164" w:rsidRPr="00DE5F31" w:rsidRDefault="00805164" w:rsidP="00DE5F31">
            <w:pPr>
              <w:widowControl w:val="0"/>
              <w:autoSpaceDE w:val="0"/>
              <w:autoSpaceDN w:val="0"/>
              <w:spacing w:after="0" w:line="228" w:lineRule="exact"/>
              <w:ind w:left="19" w:right="12"/>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96</w:t>
            </w:r>
          </w:p>
          <w:p w14:paraId="3783D5C0" w14:textId="25C142D3" w:rsidR="00805164" w:rsidRPr="00DE5F31" w:rsidRDefault="00805164" w:rsidP="00DE5F31">
            <w:pPr>
              <w:widowControl w:val="0"/>
              <w:autoSpaceDE w:val="0"/>
              <w:autoSpaceDN w:val="0"/>
              <w:spacing w:before="52" w:after="0" w:line="240" w:lineRule="auto"/>
              <w:ind w:left="19" w:right="14"/>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4"/>
                <w:sz w:val="20"/>
              </w:rPr>
              <w:t>(48)</w:t>
            </w:r>
          </w:p>
        </w:tc>
        <w:tc>
          <w:tcPr>
            <w:tcW w:w="811" w:type="dxa"/>
            <w:gridSpan w:val="2"/>
          </w:tcPr>
          <w:p w14:paraId="52AE7D3F" w14:textId="77777777" w:rsidR="00805164" w:rsidRPr="00DE5F31" w:rsidRDefault="00805164" w:rsidP="00DE5F31">
            <w:pPr>
              <w:widowControl w:val="0"/>
              <w:autoSpaceDE w:val="0"/>
              <w:autoSpaceDN w:val="0"/>
              <w:spacing w:after="0" w:line="228" w:lineRule="exact"/>
              <w:ind w:left="18" w:right="8"/>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101</w:t>
            </w:r>
          </w:p>
          <w:p w14:paraId="57ABF4E6" w14:textId="0B07B1DB" w:rsidR="00805164" w:rsidRPr="00DE5F31" w:rsidRDefault="00805164" w:rsidP="00DE5F31">
            <w:pPr>
              <w:widowControl w:val="0"/>
              <w:autoSpaceDE w:val="0"/>
              <w:autoSpaceDN w:val="0"/>
              <w:spacing w:before="52" w:after="0" w:line="240" w:lineRule="auto"/>
              <w:ind w:left="18" w:right="10"/>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2"/>
                <w:sz w:val="20"/>
              </w:rPr>
              <w:t>(50.5)</w:t>
            </w:r>
          </w:p>
        </w:tc>
        <w:tc>
          <w:tcPr>
            <w:tcW w:w="873" w:type="dxa"/>
          </w:tcPr>
          <w:p w14:paraId="7433D9EC" w14:textId="77777777" w:rsidR="00805164" w:rsidRPr="00DE5F31" w:rsidRDefault="00805164" w:rsidP="00DE5F31">
            <w:pPr>
              <w:widowControl w:val="0"/>
              <w:autoSpaceDE w:val="0"/>
              <w:autoSpaceDN w:val="0"/>
              <w:spacing w:after="0" w:line="228" w:lineRule="exact"/>
              <w:ind w:left="13" w:right="9"/>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10"/>
                <w:sz w:val="20"/>
              </w:rPr>
              <w:t>3</w:t>
            </w:r>
          </w:p>
          <w:p w14:paraId="7ADF06B3" w14:textId="043C1C3D" w:rsidR="00805164" w:rsidRPr="00DE5F31" w:rsidRDefault="00805164" w:rsidP="00DE5F31">
            <w:pPr>
              <w:widowControl w:val="0"/>
              <w:autoSpaceDE w:val="0"/>
              <w:autoSpaceDN w:val="0"/>
              <w:spacing w:before="52" w:after="0" w:line="240" w:lineRule="auto"/>
              <w:ind w:left="13" w:right="7"/>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2"/>
                <w:sz w:val="20"/>
              </w:rPr>
              <w:t>(1.5)</w:t>
            </w:r>
          </w:p>
        </w:tc>
        <w:tc>
          <w:tcPr>
            <w:tcW w:w="992" w:type="dxa"/>
          </w:tcPr>
          <w:p w14:paraId="5910F77D" w14:textId="77777777" w:rsidR="00805164" w:rsidRPr="00DE5F31" w:rsidRDefault="00805164" w:rsidP="00DE5F31">
            <w:pPr>
              <w:widowControl w:val="0"/>
              <w:autoSpaceDE w:val="0"/>
              <w:autoSpaceDN w:val="0"/>
              <w:spacing w:after="0" w:line="228" w:lineRule="exact"/>
              <w:ind w:left="15" w:right="11"/>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293</w:t>
            </w:r>
          </w:p>
        </w:tc>
        <w:tc>
          <w:tcPr>
            <w:tcW w:w="992" w:type="dxa"/>
          </w:tcPr>
          <w:p w14:paraId="7AF356FD" w14:textId="77777777" w:rsidR="00805164" w:rsidRPr="00DE5F31" w:rsidRDefault="00805164" w:rsidP="00DE5F31">
            <w:pPr>
              <w:widowControl w:val="0"/>
              <w:autoSpaceDE w:val="0"/>
              <w:autoSpaceDN w:val="0"/>
              <w:spacing w:after="0" w:line="228" w:lineRule="exact"/>
              <w:ind w:left="31" w:right="29"/>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4"/>
                <w:sz w:val="20"/>
              </w:rPr>
              <w:t>1.46</w:t>
            </w:r>
          </w:p>
        </w:tc>
        <w:tc>
          <w:tcPr>
            <w:tcW w:w="653" w:type="dxa"/>
            <w:gridSpan w:val="2"/>
          </w:tcPr>
          <w:p w14:paraId="645D2D48" w14:textId="77777777" w:rsidR="00805164" w:rsidRPr="00DE5F31" w:rsidRDefault="00805164" w:rsidP="00DE5F31">
            <w:pPr>
              <w:widowControl w:val="0"/>
              <w:autoSpaceDE w:val="0"/>
              <w:autoSpaceDN w:val="0"/>
              <w:spacing w:after="0" w:line="228" w:lineRule="exact"/>
              <w:ind w:left="19" w:right="14"/>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4"/>
                <w:sz w:val="20"/>
              </w:rPr>
              <w:t>XIII</w:t>
            </w:r>
          </w:p>
        </w:tc>
      </w:tr>
      <w:tr w:rsidR="00805164" w:rsidRPr="00DE5F31" w14:paraId="2AE3040B" w14:textId="77777777" w:rsidTr="00231C65">
        <w:trPr>
          <w:trHeight w:val="782"/>
        </w:trPr>
        <w:tc>
          <w:tcPr>
            <w:tcW w:w="709" w:type="dxa"/>
          </w:tcPr>
          <w:p w14:paraId="6A96AA2A" w14:textId="77777777" w:rsidR="00805164" w:rsidRPr="00DE5F31" w:rsidRDefault="00805164" w:rsidP="00DE5F31">
            <w:pPr>
              <w:widowControl w:val="0"/>
              <w:autoSpaceDE w:val="0"/>
              <w:autoSpaceDN w:val="0"/>
              <w:spacing w:after="0" w:line="225" w:lineRule="exact"/>
              <w:ind w:left="9" w:right="6"/>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10"/>
                <w:sz w:val="20"/>
              </w:rPr>
              <w:t>7</w:t>
            </w:r>
          </w:p>
        </w:tc>
        <w:tc>
          <w:tcPr>
            <w:tcW w:w="2268" w:type="dxa"/>
          </w:tcPr>
          <w:p w14:paraId="310B08D1" w14:textId="4B03ECDF" w:rsidR="00805164" w:rsidRPr="00DE5F31" w:rsidRDefault="00805164" w:rsidP="00DE5F31">
            <w:pPr>
              <w:widowControl w:val="0"/>
              <w:autoSpaceDE w:val="0"/>
              <w:autoSpaceDN w:val="0"/>
              <w:spacing w:after="0" w:line="225" w:lineRule="exact"/>
              <w:ind w:left="9" w:right="2"/>
              <w:jc w:val="both"/>
              <w:rPr>
                <w:rFonts w:ascii="Times New Roman" w:eastAsia="Times New Roman" w:hAnsi="Times New Roman" w:cs="Times New Roman"/>
                <w:bCs/>
                <w:sz w:val="20"/>
              </w:rPr>
            </w:pPr>
            <w:r w:rsidRPr="00DE5F31">
              <w:rPr>
                <w:rFonts w:ascii="Times New Roman" w:eastAsia="Times New Roman" w:hAnsi="Times New Roman" w:cs="Times New Roman"/>
                <w:bCs/>
                <w:sz w:val="20"/>
              </w:rPr>
              <w:t>Do</w:t>
            </w:r>
            <w:r w:rsidRPr="00DE5F31">
              <w:rPr>
                <w:rFonts w:ascii="Times New Roman" w:eastAsia="Times New Roman" w:hAnsi="Times New Roman" w:cs="Times New Roman"/>
                <w:bCs/>
                <w:spacing w:val="-3"/>
                <w:sz w:val="20"/>
              </w:rPr>
              <w:t xml:space="preserve"> </w:t>
            </w:r>
            <w:r w:rsidRPr="00DE5F31">
              <w:rPr>
                <w:rFonts w:ascii="Times New Roman" w:eastAsia="Times New Roman" w:hAnsi="Times New Roman" w:cs="Times New Roman"/>
                <w:bCs/>
                <w:sz w:val="20"/>
              </w:rPr>
              <w:t>you</w:t>
            </w:r>
            <w:r w:rsidRPr="00DE5F31">
              <w:rPr>
                <w:rFonts w:ascii="Times New Roman" w:eastAsia="Times New Roman" w:hAnsi="Times New Roman" w:cs="Times New Roman"/>
                <w:bCs/>
                <w:spacing w:val="-3"/>
                <w:sz w:val="20"/>
              </w:rPr>
              <w:t xml:space="preserve"> </w:t>
            </w:r>
            <w:r w:rsidRPr="00DE5F31">
              <w:rPr>
                <w:rFonts w:ascii="Times New Roman" w:eastAsia="Times New Roman" w:hAnsi="Times New Roman" w:cs="Times New Roman"/>
                <w:bCs/>
                <w:sz w:val="20"/>
              </w:rPr>
              <w:t>know</w:t>
            </w:r>
            <w:r w:rsidRPr="00DE5F31">
              <w:rPr>
                <w:rFonts w:ascii="Times New Roman" w:eastAsia="Times New Roman" w:hAnsi="Times New Roman" w:cs="Times New Roman"/>
                <w:bCs/>
                <w:spacing w:val="-5"/>
                <w:sz w:val="20"/>
              </w:rPr>
              <w:t xml:space="preserve"> the</w:t>
            </w:r>
            <w:r w:rsidR="00FD7D4C" w:rsidRPr="00DE5F31">
              <w:rPr>
                <w:rFonts w:ascii="Times New Roman" w:eastAsia="Times New Roman" w:hAnsi="Times New Roman" w:cs="Times New Roman"/>
                <w:bCs/>
                <w:spacing w:val="-5"/>
                <w:sz w:val="20"/>
              </w:rPr>
              <w:t xml:space="preserve"> </w:t>
            </w:r>
            <w:r w:rsidRPr="00DE5F31">
              <w:rPr>
                <w:rFonts w:ascii="Times New Roman" w:eastAsia="Times New Roman" w:hAnsi="Times New Roman" w:cs="Times New Roman"/>
                <w:bCs/>
                <w:spacing w:val="-2"/>
                <w:sz w:val="20"/>
              </w:rPr>
              <w:t>recommended</w:t>
            </w:r>
            <w:r w:rsidR="00FD7D4C" w:rsidRPr="00DE5F31">
              <w:rPr>
                <w:rFonts w:ascii="Times New Roman" w:eastAsia="Times New Roman" w:hAnsi="Times New Roman" w:cs="Times New Roman"/>
                <w:bCs/>
                <w:spacing w:val="-2"/>
                <w:sz w:val="20"/>
              </w:rPr>
              <w:t xml:space="preserve"> </w:t>
            </w:r>
            <w:r w:rsidRPr="00DE5F31">
              <w:rPr>
                <w:rFonts w:ascii="Times New Roman" w:eastAsia="Times New Roman" w:hAnsi="Times New Roman" w:cs="Times New Roman"/>
                <w:bCs/>
                <w:sz w:val="20"/>
              </w:rPr>
              <w:t>spacing</w:t>
            </w:r>
            <w:r w:rsidRPr="00DE5F31">
              <w:rPr>
                <w:rFonts w:ascii="Times New Roman" w:eastAsia="Times New Roman" w:hAnsi="Times New Roman" w:cs="Times New Roman"/>
                <w:bCs/>
                <w:spacing w:val="-6"/>
                <w:sz w:val="20"/>
              </w:rPr>
              <w:t xml:space="preserve"> </w:t>
            </w:r>
            <w:r w:rsidRPr="00DE5F31">
              <w:rPr>
                <w:rFonts w:ascii="Times New Roman" w:eastAsia="Times New Roman" w:hAnsi="Times New Roman" w:cs="Times New Roman"/>
                <w:bCs/>
                <w:sz w:val="20"/>
              </w:rPr>
              <w:t>for</w:t>
            </w:r>
            <w:r w:rsidRPr="00DE5F31">
              <w:rPr>
                <w:rFonts w:ascii="Times New Roman" w:eastAsia="Times New Roman" w:hAnsi="Times New Roman" w:cs="Times New Roman"/>
                <w:bCs/>
                <w:spacing w:val="-5"/>
                <w:sz w:val="20"/>
              </w:rPr>
              <w:t xml:space="preserve"> </w:t>
            </w:r>
            <w:r w:rsidRPr="00DE5F31">
              <w:rPr>
                <w:rFonts w:ascii="Times New Roman" w:eastAsia="Times New Roman" w:hAnsi="Times New Roman" w:cs="Times New Roman"/>
                <w:bCs/>
                <w:spacing w:val="-2"/>
                <w:sz w:val="20"/>
              </w:rPr>
              <w:t>planting</w:t>
            </w:r>
            <w:r w:rsidR="00FD7D4C" w:rsidRPr="00DE5F31">
              <w:rPr>
                <w:rFonts w:ascii="Times New Roman" w:eastAsia="Times New Roman" w:hAnsi="Times New Roman" w:cs="Times New Roman"/>
                <w:bCs/>
                <w:spacing w:val="-2"/>
                <w:sz w:val="20"/>
              </w:rPr>
              <w:t xml:space="preserve"> </w:t>
            </w:r>
            <w:r w:rsidRPr="00DE5F31">
              <w:rPr>
                <w:rFonts w:ascii="Times New Roman" w:eastAsia="Times New Roman" w:hAnsi="Times New Roman" w:cs="Times New Roman"/>
                <w:bCs/>
                <w:sz w:val="20"/>
              </w:rPr>
              <w:t>the</w:t>
            </w:r>
            <w:r w:rsidRPr="00DE5F31">
              <w:rPr>
                <w:rFonts w:ascii="Times New Roman" w:eastAsia="Times New Roman" w:hAnsi="Times New Roman" w:cs="Times New Roman"/>
                <w:bCs/>
                <w:spacing w:val="-5"/>
                <w:sz w:val="20"/>
              </w:rPr>
              <w:t xml:space="preserve"> </w:t>
            </w:r>
            <w:r w:rsidRPr="00DE5F31">
              <w:rPr>
                <w:rFonts w:ascii="Times New Roman" w:eastAsia="Times New Roman" w:hAnsi="Times New Roman" w:cs="Times New Roman"/>
                <w:bCs/>
                <w:sz w:val="20"/>
              </w:rPr>
              <w:t>spice</w:t>
            </w:r>
            <w:r w:rsidRPr="00DE5F31">
              <w:rPr>
                <w:rFonts w:ascii="Times New Roman" w:eastAsia="Times New Roman" w:hAnsi="Times New Roman" w:cs="Times New Roman"/>
                <w:bCs/>
                <w:spacing w:val="-4"/>
                <w:sz w:val="20"/>
              </w:rPr>
              <w:t xml:space="preserve"> </w:t>
            </w:r>
            <w:r w:rsidRPr="00DE5F31">
              <w:rPr>
                <w:rFonts w:ascii="Times New Roman" w:eastAsia="Times New Roman" w:hAnsi="Times New Roman" w:cs="Times New Roman"/>
                <w:bCs/>
                <w:spacing w:val="-2"/>
                <w:sz w:val="20"/>
              </w:rPr>
              <w:t>crop?</w:t>
            </w:r>
          </w:p>
        </w:tc>
        <w:tc>
          <w:tcPr>
            <w:tcW w:w="1193" w:type="dxa"/>
            <w:gridSpan w:val="2"/>
            <w:vMerge/>
          </w:tcPr>
          <w:p w14:paraId="0F5E018F" w14:textId="77777777" w:rsidR="00805164" w:rsidRPr="00DE5F31" w:rsidRDefault="00805164" w:rsidP="00DE5F31">
            <w:pPr>
              <w:widowControl w:val="0"/>
              <w:autoSpaceDE w:val="0"/>
              <w:autoSpaceDN w:val="0"/>
              <w:spacing w:after="0" w:line="240" w:lineRule="auto"/>
              <w:jc w:val="both"/>
              <w:rPr>
                <w:rFonts w:ascii="Times New Roman" w:eastAsia="Times New Roman" w:hAnsi="Times New Roman" w:cs="Times New Roman"/>
                <w:bCs/>
                <w:sz w:val="20"/>
              </w:rPr>
            </w:pPr>
          </w:p>
        </w:tc>
        <w:tc>
          <w:tcPr>
            <w:tcW w:w="809" w:type="dxa"/>
            <w:gridSpan w:val="2"/>
          </w:tcPr>
          <w:p w14:paraId="465DA65B" w14:textId="77777777" w:rsidR="00805164" w:rsidRPr="00DE5F31" w:rsidRDefault="00805164" w:rsidP="00DE5F31">
            <w:pPr>
              <w:widowControl w:val="0"/>
              <w:autoSpaceDE w:val="0"/>
              <w:autoSpaceDN w:val="0"/>
              <w:spacing w:after="0" w:line="225" w:lineRule="exact"/>
              <w:ind w:left="19" w:right="12"/>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95</w:t>
            </w:r>
          </w:p>
          <w:p w14:paraId="246E974E" w14:textId="11C3D252" w:rsidR="00805164" w:rsidRPr="00DE5F31" w:rsidRDefault="00805164" w:rsidP="00DE5F31">
            <w:pPr>
              <w:widowControl w:val="0"/>
              <w:autoSpaceDE w:val="0"/>
              <w:autoSpaceDN w:val="0"/>
              <w:spacing w:before="53" w:after="0" w:line="240" w:lineRule="auto"/>
              <w:ind w:left="19" w:right="14"/>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2"/>
                <w:sz w:val="20"/>
              </w:rPr>
              <w:t>(47.5)</w:t>
            </w:r>
          </w:p>
        </w:tc>
        <w:tc>
          <w:tcPr>
            <w:tcW w:w="811" w:type="dxa"/>
            <w:gridSpan w:val="2"/>
          </w:tcPr>
          <w:p w14:paraId="54A94A96" w14:textId="77777777" w:rsidR="00805164" w:rsidRPr="00DE5F31" w:rsidRDefault="00805164" w:rsidP="00DE5F31">
            <w:pPr>
              <w:widowControl w:val="0"/>
              <w:autoSpaceDE w:val="0"/>
              <w:autoSpaceDN w:val="0"/>
              <w:spacing w:after="0" w:line="225" w:lineRule="exact"/>
              <w:ind w:left="18" w:right="8"/>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101</w:t>
            </w:r>
          </w:p>
          <w:p w14:paraId="41AF4255" w14:textId="7D9F441D" w:rsidR="00805164" w:rsidRPr="00DE5F31" w:rsidRDefault="00805164" w:rsidP="00DE5F31">
            <w:pPr>
              <w:widowControl w:val="0"/>
              <w:autoSpaceDE w:val="0"/>
              <w:autoSpaceDN w:val="0"/>
              <w:spacing w:before="53" w:after="0" w:line="240" w:lineRule="auto"/>
              <w:ind w:left="18" w:right="10"/>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2"/>
                <w:sz w:val="20"/>
              </w:rPr>
              <w:t>(50.5)</w:t>
            </w:r>
          </w:p>
        </w:tc>
        <w:tc>
          <w:tcPr>
            <w:tcW w:w="873" w:type="dxa"/>
          </w:tcPr>
          <w:p w14:paraId="0F11CFE1" w14:textId="77777777" w:rsidR="00805164" w:rsidRPr="00DE5F31" w:rsidRDefault="00805164" w:rsidP="00DE5F31">
            <w:pPr>
              <w:widowControl w:val="0"/>
              <w:autoSpaceDE w:val="0"/>
              <w:autoSpaceDN w:val="0"/>
              <w:spacing w:after="0" w:line="225" w:lineRule="exact"/>
              <w:ind w:left="13" w:right="9"/>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10"/>
                <w:sz w:val="20"/>
              </w:rPr>
              <w:t>4</w:t>
            </w:r>
          </w:p>
          <w:p w14:paraId="7B909D27" w14:textId="39609BAB" w:rsidR="00805164" w:rsidRPr="00DE5F31" w:rsidRDefault="00805164" w:rsidP="00DE5F31">
            <w:pPr>
              <w:widowControl w:val="0"/>
              <w:autoSpaceDE w:val="0"/>
              <w:autoSpaceDN w:val="0"/>
              <w:spacing w:before="53" w:after="0" w:line="240" w:lineRule="auto"/>
              <w:ind w:left="13" w:right="9"/>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(2)</w:t>
            </w:r>
          </w:p>
        </w:tc>
        <w:tc>
          <w:tcPr>
            <w:tcW w:w="992" w:type="dxa"/>
          </w:tcPr>
          <w:p w14:paraId="75E9DF0B" w14:textId="77777777" w:rsidR="00805164" w:rsidRPr="00DE5F31" w:rsidRDefault="00805164" w:rsidP="00DE5F31">
            <w:pPr>
              <w:widowControl w:val="0"/>
              <w:autoSpaceDE w:val="0"/>
              <w:autoSpaceDN w:val="0"/>
              <w:spacing w:after="0" w:line="225" w:lineRule="exact"/>
              <w:ind w:left="15" w:right="11"/>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291</w:t>
            </w:r>
          </w:p>
        </w:tc>
        <w:tc>
          <w:tcPr>
            <w:tcW w:w="992" w:type="dxa"/>
          </w:tcPr>
          <w:p w14:paraId="281EAF32" w14:textId="77777777" w:rsidR="00805164" w:rsidRPr="00DE5F31" w:rsidRDefault="00805164" w:rsidP="00DE5F31">
            <w:pPr>
              <w:widowControl w:val="0"/>
              <w:autoSpaceDE w:val="0"/>
              <w:autoSpaceDN w:val="0"/>
              <w:spacing w:after="0" w:line="225" w:lineRule="exact"/>
              <w:ind w:left="31" w:right="29"/>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4"/>
                <w:sz w:val="20"/>
              </w:rPr>
              <w:t>1.40</w:t>
            </w:r>
          </w:p>
        </w:tc>
        <w:tc>
          <w:tcPr>
            <w:tcW w:w="653" w:type="dxa"/>
            <w:gridSpan w:val="2"/>
          </w:tcPr>
          <w:p w14:paraId="3C33D0EE" w14:textId="77777777" w:rsidR="00805164" w:rsidRPr="00DE5F31" w:rsidRDefault="00805164" w:rsidP="00DE5F31">
            <w:pPr>
              <w:widowControl w:val="0"/>
              <w:autoSpaceDE w:val="0"/>
              <w:autoSpaceDN w:val="0"/>
              <w:spacing w:after="0" w:line="225" w:lineRule="exact"/>
              <w:ind w:left="19" w:right="18"/>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XIV</w:t>
            </w:r>
          </w:p>
        </w:tc>
      </w:tr>
      <w:tr w:rsidR="00805164" w:rsidRPr="00DE5F31" w14:paraId="3DD95F8D" w14:textId="77777777" w:rsidTr="00231C65">
        <w:trPr>
          <w:trHeight w:val="1323"/>
        </w:trPr>
        <w:tc>
          <w:tcPr>
            <w:tcW w:w="709" w:type="dxa"/>
          </w:tcPr>
          <w:p w14:paraId="6E055EE6" w14:textId="77777777" w:rsidR="00805164" w:rsidRPr="00DE5F31" w:rsidRDefault="00805164" w:rsidP="00DE5F31">
            <w:pPr>
              <w:widowControl w:val="0"/>
              <w:autoSpaceDE w:val="0"/>
              <w:autoSpaceDN w:val="0"/>
              <w:spacing w:after="0" w:line="228" w:lineRule="exact"/>
              <w:ind w:left="9" w:right="6"/>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10"/>
                <w:sz w:val="20"/>
              </w:rPr>
              <w:t>8</w:t>
            </w:r>
          </w:p>
        </w:tc>
        <w:tc>
          <w:tcPr>
            <w:tcW w:w="2268" w:type="dxa"/>
          </w:tcPr>
          <w:p w14:paraId="01CE8BE1" w14:textId="6D127D50" w:rsidR="00805164" w:rsidRPr="00DE5F31" w:rsidRDefault="00805164" w:rsidP="00DE5F31">
            <w:pPr>
              <w:widowControl w:val="0"/>
              <w:autoSpaceDE w:val="0"/>
              <w:autoSpaceDN w:val="0"/>
              <w:spacing w:after="0" w:line="360" w:lineRule="auto"/>
              <w:ind w:right="150"/>
              <w:jc w:val="both"/>
              <w:rPr>
                <w:rFonts w:ascii="Times New Roman" w:eastAsia="Times New Roman" w:hAnsi="Times New Roman" w:cs="Times New Roman"/>
                <w:bCs/>
                <w:sz w:val="20"/>
              </w:rPr>
            </w:pPr>
            <w:r w:rsidRPr="00DE5F31">
              <w:rPr>
                <w:rFonts w:ascii="Times New Roman" w:eastAsia="Times New Roman" w:hAnsi="Times New Roman" w:cs="Times New Roman"/>
                <w:bCs/>
                <w:sz w:val="20"/>
              </w:rPr>
              <w:t>Do you know the total</w:t>
            </w:r>
            <w:r w:rsidRPr="00DE5F31">
              <w:rPr>
                <w:rFonts w:ascii="Times New Roman" w:eastAsia="Times New Roman" w:hAnsi="Times New Roman" w:cs="Times New Roman"/>
                <w:bCs/>
                <w:spacing w:val="-13"/>
                <w:sz w:val="20"/>
              </w:rPr>
              <w:t xml:space="preserve"> </w:t>
            </w:r>
            <w:r w:rsidRPr="00DE5F31">
              <w:rPr>
                <w:rFonts w:ascii="Times New Roman" w:eastAsia="Times New Roman" w:hAnsi="Times New Roman" w:cs="Times New Roman"/>
                <w:bCs/>
                <w:sz w:val="20"/>
              </w:rPr>
              <w:t>recommended</w:t>
            </w:r>
            <w:r w:rsidR="00FD7D4C" w:rsidRPr="00DE5F31">
              <w:rPr>
                <w:rFonts w:ascii="Times New Roman" w:eastAsia="Times New Roman" w:hAnsi="Times New Roman" w:cs="Times New Roman"/>
                <w:bCs/>
                <w:sz w:val="20"/>
              </w:rPr>
              <w:t xml:space="preserve"> </w:t>
            </w:r>
            <w:r w:rsidRPr="00DE5F31">
              <w:rPr>
                <w:rFonts w:ascii="Times New Roman" w:eastAsia="Times New Roman" w:hAnsi="Times New Roman" w:cs="Times New Roman"/>
                <w:bCs/>
                <w:sz w:val="20"/>
              </w:rPr>
              <w:t xml:space="preserve">fertilizer dozes for </w:t>
            </w:r>
            <w:r w:rsidRPr="00DE5F31">
              <w:rPr>
                <w:rFonts w:ascii="Times New Roman" w:eastAsia="Times New Roman" w:hAnsi="Times New Roman" w:cs="Times New Roman"/>
                <w:bCs/>
                <w:spacing w:val="-2"/>
                <w:sz w:val="20"/>
              </w:rPr>
              <w:t xml:space="preserve">improved </w:t>
            </w:r>
            <w:r w:rsidRPr="00DE5F31">
              <w:rPr>
                <w:rFonts w:ascii="Times New Roman" w:eastAsia="Times New Roman" w:hAnsi="Times New Roman" w:cs="Times New Roman"/>
                <w:bCs/>
                <w:sz w:val="20"/>
              </w:rPr>
              <w:t>cultivation</w:t>
            </w:r>
            <w:r w:rsidRPr="00DE5F31">
              <w:rPr>
                <w:rFonts w:ascii="Times New Roman" w:eastAsia="Times New Roman" w:hAnsi="Times New Roman" w:cs="Times New Roman"/>
                <w:bCs/>
                <w:spacing w:val="-13"/>
                <w:sz w:val="20"/>
              </w:rPr>
              <w:t xml:space="preserve"> </w:t>
            </w:r>
            <w:r w:rsidRPr="00DE5F31">
              <w:rPr>
                <w:rFonts w:ascii="Times New Roman" w:eastAsia="Times New Roman" w:hAnsi="Times New Roman" w:cs="Times New Roman"/>
                <w:bCs/>
                <w:sz w:val="20"/>
              </w:rPr>
              <w:t>of</w:t>
            </w:r>
            <w:r w:rsidRPr="00DE5F31">
              <w:rPr>
                <w:rFonts w:ascii="Times New Roman" w:eastAsia="Times New Roman" w:hAnsi="Times New Roman" w:cs="Times New Roman"/>
                <w:bCs/>
                <w:spacing w:val="-12"/>
                <w:sz w:val="20"/>
              </w:rPr>
              <w:t xml:space="preserve"> </w:t>
            </w:r>
            <w:r w:rsidRPr="00DE5F31">
              <w:rPr>
                <w:rFonts w:ascii="Times New Roman" w:eastAsia="Times New Roman" w:hAnsi="Times New Roman" w:cs="Times New Roman"/>
                <w:bCs/>
                <w:sz w:val="20"/>
              </w:rPr>
              <w:t>spice</w:t>
            </w:r>
            <w:r w:rsidR="00FD7D4C" w:rsidRPr="00DE5F31">
              <w:rPr>
                <w:rFonts w:ascii="Times New Roman" w:eastAsia="Times New Roman" w:hAnsi="Times New Roman" w:cs="Times New Roman"/>
                <w:bCs/>
                <w:sz w:val="20"/>
              </w:rPr>
              <w:t xml:space="preserve"> </w:t>
            </w:r>
            <w:r w:rsidRPr="00DE5F31">
              <w:rPr>
                <w:rFonts w:ascii="Times New Roman" w:eastAsia="Times New Roman" w:hAnsi="Times New Roman" w:cs="Times New Roman"/>
                <w:bCs/>
                <w:spacing w:val="-2"/>
                <w:sz w:val="20"/>
              </w:rPr>
              <w:t>crops?</w:t>
            </w:r>
          </w:p>
        </w:tc>
        <w:tc>
          <w:tcPr>
            <w:tcW w:w="1193" w:type="dxa"/>
            <w:gridSpan w:val="2"/>
            <w:vMerge/>
          </w:tcPr>
          <w:p w14:paraId="6BD8F0BB" w14:textId="77777777" w:rsidR="00805164" w:rsidRPr="00DE5F31" w:rsidRDefault="00805164" w:rsidP="00DE5F31">
            <w:pPr>
              <w:widowControl w:val="0"/>
              <w:autoSpaceDE w:val="0"/>
              <w:autoSpaceDN w:val="0"/>
              <w:spacing w:after="0" w:line="240" w:lineRule="auto"/>
              <w:jc w:val="both"/>
              <w:rPr>
                <w:rFonts w:ascii="Times New Roman" w:eastAsia="Times New Roman" w:hAnsi="Times New Roman" w:cs="Times New Roman"/>
                <w:bCs/>
                <w:sz w:val="2"/>
                <w:szCs w:val="2"/>
              </w:rPr>
            </w:pPr>
          </w:p>
        </w:tc>
        <w:tc>
          <w:tcPr>
            <w:tcW w:w="809" w:type="dxa"/>
            <w:gridSpan w:val="2"/>
          </w:tcPr>
          <w:p w14:paraId="7C982666" w14:textId="77777777" w:rsidR="00805164" w:rsidRPr="00DE5F31" w:rsidRDefault="00805164" w:rsidP="00DE5F31">
            <w:pPr>
              <w:widowControl w:val="0"/>
              <w:autoSpaceDE w:val="0"/>
              <w:autoSpaceDN w:val="0"/>
              <w:spacing w:after="0" w:line="228" w:lineRule="exact"/>
              <w:ind w:left="19" w:right="18"/>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10"/>
                <w:sz w:val="20"/>
              </w:rPr>
              <w:t>2</w:t>
            </w:r>
          </w:p>
          <w:p w14:paraId="7406208C" w14:textId="77777777" w:rsidR="00805164" w:rsidRPr="00DE5F31" w:rsidRDefault="00805164" w:rsidP="00DE5F31">
            <w:pPr>
              <w:widowControl w:val="0"/>
              <w:autoSpaceDE w:val="0"/>
              <w:autoSpaceDN w:val="0"/>
              <w:spacing w:before="113" w:after="0" w:line="240" w:lineRule="auto"/>
              <w:ind w:left="19" w:right="14"/>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(1)</w:t>
            </w:r>
          </w:p>
        </w:tc>
        <w:tc>
          <w:tcPr>
            <w:tcW w:w="811" w:type="dxa"/>
            <w:gridSpan w:val="2"/>
          </w:tcPr>
          <w:p w14:paraId="2A1B80B0" w14:textId="77777777" w:rsidR="00805164" w:rsidRPr="00DE5F31" w:rsidRDefault="00805164" w:rsidP="00DE5F31">
            <w:pPr>
              <w:widowControl w:val="0"/>
              <w:autoSpaceDE w:val="0"/>
              <w:autoSpaceDN w:val="0"/>
              <w:spacing w:after="0" w:line="228" w:lineRule="exact"/>
              <w:ind w:left="4"/>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10"/>
                <w:sz w:val="20"/>
              </w:rPr>
              <w:t>1</w:t>
            </w:r>
          </w:p>
          <w:p w14:paraId="7C24B414" w14:textId="77777777" w:rsidR="00805164" w:rsidRPr="00DE5F31" w:rsidRDefault="00805164" w:rsidP="00DE5F31">
            <w:pPr>
              <w:widowControl w:val="0"/>
              <w:autoSpaceDE w:val="0"/>
              <w:autoSpaceDN w:val="0"/>
              <w:spacing w:before="113" w:after="0" w:line="240" w:lineRule="auto"/>
              <w:ind w:left="18" w:right="12"/>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2"/>
                <w:sz w:val="20"/>
              </w:rPr>
              <w:t>(0.5)</w:t>
            </w:r>
          </w:p>
        </w:tc>
        <w:tc>
          <w:tcPr>
            <w:tcW w:w="873" w:type="dxa"/>
          </w:tcPr>
          <w:p w14:paraId="271D62CC" w14:textId="77777777" w:rsidR="00805164" w:rsidRPr="00DE5F31" w:rsidRDefault="00805164" w:rsidP="00DE5F31">
            <w:pPr>
              <w:widowControl w:val="0"/>
              <w:autoSpaceDE w:val="0"/>
              <w:autoSpaceDN w:val="0"/>
              <w:spacing w:after="0" w:line="228" w:lineRule="exact"/>
              <w:ind w:left="206"/>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197</w:t>
            </w:r>
          </w:p>
          <w:p w14:paraId="2D63E595" w14:textId="77777777" w:rsidR="00805164" w:rsidRPr="00DE5F31" w:rsidRDefault="00805164" w:rsidP="00DE5F31">
            <w:pPr>
              <w:widowControl w:val="0"/>
              <w:autoSpaceDE w:val="0"/>
              <w:autoSpaceDN w:val="0"/>
              <w:spacing w:before="113" w:after="0" w:line="240" w:lineRule="auto"/>
              <w:ind w:left="115"/>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2"/>
                <w:sz w:val="20"/>
              </w:rPr>
              <w:t>(98.5)</w:t>
            </w:r>
          </w:p>
        </w:tc>
        <w:tc>
          <w:tcPr>
            <w:tcW w:w="992" w:type="dxa"/>
          </w:tcPr>
          <w:p w14:paraId="6C6B44D1" w14:textId="77777777" w:rsidR="00805164" w:rsidRPr="00DE5F31" w:rsidRDefault="00805164" w:rsidP="00DE5F31">
            <w:pPr>
              <w:widowControl w:val="0"/>
              <w:autoSpaceDE w:val="0"/>
              <w:autoSpaceDN w:val="0"/>
              <w:spacing w:after="0" w:line="228" w:lineRule="exact"/>
              <w:ind w:left="15" w:right="12"/>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10"/>
                <w:sz w:val="20"/>
              </w:rPr>
              <w:t>5</w:t>
            </w:r>
          </w:p>
        </w:tc>
        <w:tc>
          <w:tcPr>
            <w:tcW w:w="992" w:type="dxa"/>
          </w:tcPr>
          <w:p w14:paraId="6A3BEEE6" w14:textId="77777777" w:rsidR="00805164" w:rsidRPr="00DE5F31" w:rsidRDefault="00805164" w:rsidP="00DE5F31">
            <w:pPr>
              <w:widowControl w:val="0"/>
              <w:autoSpaceDE w:val="0"/>
              <w:autoSpaceDN w:val="0"/>
              <w:spacing w:after="0" w:line="228" w:lineRule="exact"/>
              <w:ind w:left="31" w:right="29"/>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4"/>
                <w:sz w:val="20"/>
              </w:rPr>
              <w:t>0.02</w:t>
            </w:r>
          </w:p>
        </w:tc>
        <w:tc>
          <w:tcPr>
            <w:tcW w:w="653" w:type="dxa"/>
            <w:gridSpan w:val="2"/>
          </w:tcPr>
          <w:p w14:paraId="1848D9D4" w14:textId="77777777" w:rsidR="00805164" w:rsidRPr="00DE5F31" w:rsidRDefault="00805164" w:rsidP="00DE5F31">
            <w:pPr>
              <w:widowControl w:val="0"/>
              <w:autoSpaceDE w:val="0"/>
              <w:autoSpaceDN w:val="0"/>
              <w:spacing w:after="0" w:line="228" w:lineRule="exact"/>
              <w:ind w:right="154"/>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4"/>
                <w:sz w:val="20"/>
              </w:rPr>
              <w:t>XXIV</w:t>
            </w:r>
          </w:p>
        </w:tc>
      </w:tr>
      <w:tr w:rsidR="00805164" w:rsidRPr="00DE5F31" w14:paraId="258DBEFB" w14:textId="77777777" w:rsidTr="00231C65">
        <w:trPr>
          <w:trHeight w:val="1275"/>
        </w:trPr>
        <w:tc>
          <w:tcPr>
            <w:tcW w:w="709" w:type="dxa"/>
          </w:tcPr>
          <w:p w14:paraId="57336D47" w14:textId="77777777" w:rsidR="00805164" w:rsidRPr="00DE5F31" w:rsidRDefault="00805164" w:rsidP="00DE5F31">
            <w:pPr>
              <w:widowControl w:val="0"/>
              <w:autoSpaceDE w:val="0"/>
              <w:autoSpaceDN w:val="0"/>
              <w:spacing w:after="0" w:line="225" w:lineRule="exact"/>
              <w:ind w:left="9" w:right="6"/>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10"/>
                <w:sz w:val="20"/>
              </w:rPr>
              <w:t>9</w:t>
            </w:r>
          </w:p>
        </w:tc>
        <w:tc>
          <w:tcPr>
            <w:tcW w:w="2268" w:type="dxa"/>
          </w:tcPr>
          <w:p w14:paraId="6AF41A73" w14:textId="78BA3682" w:rsidR="00805164" w:rsidRPr="00DE5F31" w:rsidRDefault="00805164" w:rsidP="00DE5F31">
            <w:pPr>
              <w:widowControl w:val="0"/>
              <w:autoSpaceDE w:val="0"/>
              <w:autoSpaceDN w:val="0"/>
              <w:spacing w:after="0" w:line="360" w:lineRule="auto"/>
              <w:ind w:right="104"/>
              <w:jc w:val="both"/>
              <w:rPr>
                <w:rFonts w:ascii="Times New Roman" w:eastAsia="Times New Roman" w:hAnsi="Times New Roman" w:cs="Times New Roman"/>
                <w:bCs/>
                <w:sz w:val="20"/>
              </w:rPr>
            </w:pPr>
            <w:r w:rsidRPr="00DE5F31">
              <w:rPr>
                <w:rFonts w:ascii="Times New Roman" w:eastAsia="Times New Roman" w:hAnsi="Times New Roman" w:cs="Times New Roman"/>
                <w:bCs/>
                <w:sz w:val="20"/>
              </w:rPr>
              <w:t>Do</w:t>
            </w:r>
            <w:r w:rsidRPr="00DE5F31">
              <w:rPr>
                <w:rFonts w:ascii="Times New Roman" w:eastAsia="Times New Roman" w:hAnsi="Times New Roman" w:cs="Times New Roman"/>
                <w:bCs/>
                <w:spacing w:val="-13"/>
                <w:sz w:val="20"/>
              </w:rPr>
              <w:t xml:space="preserve"> </w:t>
            </w:r>
            <w:r w:rsidRPr="00DE5F31">
              <w:rPr>
                <w:rFonts w:ascii="Times New Roman" w:eastAsia="Times New Roman" w:hAnsi="Times New Roman" w:cs="Times New Roman"/>
                <w:bCs/>
                <w:sz w:val="20"/>
              </w:rPr>
              <w:t>you</w:t>
            </w:r>
            <w:r w:rsidRPr="00DE5F31">
              <w:rPr>
                <w:rFonts w:ascii="Times New Roman" w:eastAsia="Times New Roman" w:hAnsi="Times New Roman" w:cs="Times New Roman"/>
                <w:bCs/>
                <w:spacing w:val="-12"/>
                <w:sz w:val="20"/>
              </w:rPr>
              <w:t xml:space="preserve"> </w:t>
            </w:r>
            <w:r w:rsidRPr="00DE5F31">
              <w:rPr>
                <w:rFonts w:ascii="Times New Roman" w:eastAsia="Times New Roman" w:hAnsi="Times New Roman" w:cs="Times New Roman"/>
                <w:bCs/>
                <w:sz w:val="20"/>
              </w:rPr>
              <w:t>know</w:t>
            </w:r>
            <w:r w:rsidRPr="00DE5F31">
              <w:rPr>
                <w:rFonts w:ascii="Times New Roman" w:eastAsia="Times New Roman" w:hAnsi="Times New Roman" w:cs="Times New Roman"/>
                <w:bCs/>
                <w:spacing w:val="-13"/>
                <w:sz w:val="20"/>
              </w:rPr>
              <w:t xml:space="preserve"> </w:t>
            </w:r>
            <w:r w:rsidRPr="00DE5F31">
              <w:rPr>
                <w:rFonts w:ascii="Times New Roman" w:eastAsia="Times New Roman" w:hAnsi="Times New Roman" w:cs="Times New Roman"/>
                <w:bCs/>
                <w:sz w:val="20"/>
              </w:rPr>
              <w:t>which crops</w:t>
            </w:r>
            <w:r w:rsidR="00FD7D4C" w:rsidRPr="00DE5F31">
              <w:rPr>
                <w:rFonts w:ascii="Times New Roman" w:eastAsia="Times New Roman" w:hAnsi="Times New Roman" w:cs="Times New Roman"/>
                <w:bCs/>
                <w:sz w:val="20"/>
              </w:rPr>
              <w:t xml:space="preserve"> </w:t>
            </w:r>
            <w:r w:rsidRPr="00DE5F31">
              <w:rPr>
                <w:rFonts w:ascii="Times New Roman" w:eastAsia="Times New Roman" w:hAnsi="Times New Roman" w:cs="Times New Roman"/>
                <w:bCs/>
                <w:sz w:val="20"/>
              </w:rPr>
              <w:t>are grown for providing</w:t>
            </w:r>
            <w:r w:rsidR="00FD7D4C" w:rsidRPr="00DE5F31">
              <w:rPr>
                <w:rFonts w:ascii="Times New Roman" w:eastAsia="Times New Roman" w:hAnsi="Times New Roman" w:cs="Times New Roman"/>
                <w:bCs/>
                <w:sz w:val="20"/>
              </w:rPr>
              <w:t xml:space="preserve"> </w:t>
            </w:r>
            <w:r w:rsidRPr="00DE5F31">
              <w:rPr>
                <w:rFonts w:ascii="Times New Roman" w:eastAsia="Times New Roman" w:hAnsi="Times New Roman" w:cs="Times New Roman"/>
                <w:bCs/>
                <w:sz w:val="20"/>
              </w:rPr>
              <w:t>shades</w:t>
            </w:r>
            <w:r w:rsidRPr="00DE5F31">
              <w:rPr>
                <w:rFonts w:ascii="Times New Roman" w:eastAsia="Times New Roman" w:hAnsi="Times New Roman" w:cs="Times New Roman"/>
                <w:bCs/>
                <w:spacing w:val="40"/>
                <w:sz w:val="20"/>
              </w:rPr>
              <w:t xml:space="preserve"> </w:t>
            </w:r>
            <w:r w:rsidRPr="00DE5F31">
              <w:rPr>
                <w:rFonts w:ascii="Times New Roman" w:eastAsia="Times New Roman" w:hAnsi="Times New Roman" w:cs="Times New Roman"/>
                <w:bCs/>
                <w:sz w:val="20"/>
              </w:rPr>
              <w:t>for the spice crops</w:t>
            </w:r>
          </w:p>
          <w:p w14:paraId="31A7AFEE" w14:textId="77777777" w:rsidR="00805164" w:rsidRPr="00DE5F31" w:rsidRDefault="00805164" w:rsidP="00DE5F31">
            <w:pPr>
              <w:widowControl w:val="0"/>
              <w:autoSpaceDE w:val="0"/>
              <w:autoSpaceDN w:val="0"/>
              <w:spacing w:after="0" w:line="240" w:lineRule="auto"/>
              <w:ind w:left="9" w:right="6"/>
              <w:jc w:val="both"/>
              <w:rPr>
                <w:rFonts w:ascii="Times New Roman" w:eastAsia="Times New Roman" w:hAnsi="Times New Roman" w:cs="Times New Roman"/>
                <w:bCs/>
                <w:sz w:val="20"/>
              </w:rPr>
            </w:pPr>
            <w:r w:rsidRPr="00DE5F31">
              <w:rPr>
                <w:rFonts w:ascii="Times New Roman" w:eastAsia="Times New Roman" w:hAnsi="Times New Roman" w:cs="Times New Roman"/>
                <w:bCs/>
                <w:sz w:val="20"/>
              </w:rPr>
              <w:t>under</w:t>
            </w:r>
            <w:r w:rsidRPr="00DE5F31">
              <w:rPr>
                <w:rFonts w:ascii="Times New Roman" w:eastAsia="Times New Roman" w:hAnsi="Times New Roman" w:cs="Times New Roman"/>
                <w:bCs/>
                <w:spacing w:val="-7"/>
                <w:sz w:val="20"/>
              </w:rPr>
              <w:t xml:space="preserve"> </w:t>
            </w:r>
            <w:r w:rsidRPr="00DE5F31">
              <w:rPr>
                <w:rFonts w:ascii="Times New Roman" w:eastAsia="Times New Roman" w:hAnsi="Times New Roman" w:cs="Times New Roman"/>
                <w:bCs/>
                <w:spacing w:val="-2"/>
                <w:sz w:val="20"/>
              </w:rPr>
              <w:t>study?</w:t>
            </w:r>
          </w:p>
        </w:tc>
        <w:tc>
          <w:tcPr>
            <w:tcW w:w="1193" w:type="dxa"/>
            <w:gridSpan w:val="2"/>
            <w:vMerge/>
          </w:tcPr>
          <w:p w14:paraId="09150492" w14:textId="77777777" w:rsidR="00805164" w:rsidRPr="00DE5F31" w:rsidRDefault="00805164" w:rsidP="00DE5F31">
            <w:pPr>
              <w:widowControl w:val="0"/>
              <w:autoSpaceDE w:val="0"/>
              <w:autoSpaceDN w:val="0"/>
              <w:spacing w:after="0" w:line="240" w:lineRule="auto"/>
              <w:jc w:val="both"/>
              <w:rPr>
                <w:rFonts w:ascii="Times New Roman" w:eastAsia="Times New Roman" w:hAnsi="Times New Roman" w:cs="Times New Roman"/>
                <w:bCs/>
                <w:sz w:val="2"/>
                <w:szCs w:val="2"/>
              </w:rPr>
            </w:pPr>
          </w:p>
        </w:tc>
        <w:tc>
          <w:tcPr>
            <w:tcW w:w="809" w:type="dxa"/>
            <w:gridSpan w:val="2"/>
          </w:tcPr>
          <w:p w14:paraId="065D16FB" w14:textId="77777777" w:rsidR="00805164" w:rsidRPr="00DE5F31" w:rsidRDefault="00805164" w:rsidP="00DE5F31">
            <w:pPr>
              <w:widowControl w:val="0"/>
              <w:autoSpaceDE w:val="0"/>
              <w:autoSpaceDN w:val="0"/>
              <w:spacing w:after="0" w:line="225" w:lineRule="exact"/>
              <w:ind w:left="19" w:right="12"/>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77</w:t>
            </w:r>
          </w:p>
          <w:p w14:paraId="3C4748AA" w14:textId="77777777" w:rsidR="00805164" w:rsidRPr="00DE5F31" w:rsidRDefault="00805164" w:rsidP="00DE5F31">
            <w:pPr>
              <w:widowControl w:val="0"/>
              <w:autoSpaceDE w:val="0"/>
              <w:autoSpaceDN w:val="0"/>
              <w:spacing w:before="115" w:after="0" w:line="240" w:lineRule="auto"/>
              <w:ind w:left="19" w:right="14"/>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2"/>
                <w:sz w:val="20"/>
              </w:rPr>
              <w:t>(38.5)</w:t>
            </w:r>
          </w:p>
        </w:tc>
        <w:tc>
          <w:tcPr>
            <w:tcW w:w="811" w:type="dxa"/>
            <w:gridSpan w:val="2"/>
          </w:tcPr>
          <w:p w14:paraId="15BB856A" w14:textId="77777777" w:rsidR="00805164" w:rsidRPr="00DE5F31" w:rsidRDefault="00805164" w:rsidP="00DE5F31">
            <w:pPr>
              <w:widowControl w:val="0"/>
              <w:autoSpaceDE w:val="0"/>
              <w:autoSpaceDN w:val="0"/>
              <w:spacing w:after="0" w:line="225" w:lineRule="exact"/>
              <w:ind w:left="18" w:right="8"/>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26</w:t>
            </w:r>
          </w:p>
          <w:p w14:paraId="55F9FD50" w14:textId="77777777" w:rsidR="00805164" w:rsidRPr="00DE5F31" w:rsidRDefault="00805164" w:rsidP="00DE5F31">
            <w:pPr>
              <w:widowControl w:val="0"/>
              <w:autoSpaceDE w:val="0"/>
              <w:autoSpaceDN w:val="0"/>
              <w:spacing w:before="115" w:after="0" w:line="240" w:lineRule="auto"/>
              <w:ind w:left="18" w:right="10"/>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4"/>
                <w:sz w:val="20"/>
              </w:rPr>
              <w:t>(13)</w:t>
            </w:r>
          </w:p>
        </w:tc>
        <w:tc>
          <w:tcPr>
            <w:tcW w:w="873" w:type="dxa"/>
          </w:tcPr>
          <w:p w14:paraId="7277BCAD" w14:textId="77777777" w:rsidR="00805164" w:rsidRPr="00DE5F31" w:rsidRDefault="00805164" w:rsidP="00DE5F31">
            <w:pPr>
              <w:widowControl w:val="0"/>
              <w:autoSpaceDE w:val="0"/>
              <w:autoSpaceDN w:val="0"/>
              <w:spacing w:after="0" w:line="225" w:lineRule="exact"/>
              <w:ind w:left="13" w:right="8"/>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97</w:t>
            </w:r>
          </w:p>
          <w:p w14:paraId="768E3826" w14:textId="77777777" w:rsidR="00805164" w:rsidRPr="00DE5F31" w:rsidRDefault="00805164" w:rsidP="00DE5F31">
            <w:pPr>
              <w:widowControl w:val="0"/>
              <w:autoSpaceDE w:val="0"/>
              <w:autoSpaceDN w:val="0"/>
              <w:spacing w:before="115" w:after="0" w:line="240" w:lineRule="auto"/>
              <w:ind w:left="13" w:right="10"/>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2"/>
                <w:sz w:val="20"/>
              </w:rPr>
              <w:t>(48.5)</w:t>
            </w:r>
          </w:p>
        </w:tc>
        <w:tc>
          <w:tcPr>
            <w:tcW w:w="992" w:type="dxa"/>
          </w:tcPr>
          <w:p w14:paraId="490CFB05" w14:textId="77777777" w:rsidR="00805164" w:rsidRPr="00DE5F31" w:rsidRDefault="00805164" w:rsidP="00DE5F31">
            <w:pPr>
              <w:widowControl w:val="0"/>
              <w:autoSpaceDE w:val="0"/>
              <w:autoSpaceDN w:val="0"/>
              <w:spacing w:after="0" w:line="225" w:lineRule="exact"/>
              <w:ind w:left="15" w:right="11"/>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180</w:t>
            </w:r>
          </w:p>
        </w:tc>
        <w:tc>
          <w:tcPr>
            <w:tcW w:w="992" w:type="dxa"/>
          </w:tcPr>
          <w:p w14:paraId="1206DA57" w14:textId="77777777" w:rsidR="00805164" w:rsidRPr="00DE5F31" w:rsidRDefault="00805164" w:rsidP="00DE5F31">
            <w:pPr>
              <w:widowControl w:val="0"/>
              <w:autoSpaceDE w:val="0"/>
              <w:autoSpaceDN w:val="0"/>
              <w:spacing w:after="0" w:line="225" w:lineRule="exact"/>
              <w:ind w:left="31" w:right="28"/>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0.9</w:t>
            </w:r>
          </w:p>
        </w:tc>
        <w:tc>
          <w:tcPr>
            <w:tcW w:w="653" w:type="dxa"/>
            <w:gridSpan w:val="2"/>
          </w:tcPr>
          <w:p w14:paraId="2BF3082F" w14:textId="77777777" w:rsidR="00805164" w:rsidRPr="00DE5F31" w:rsidRDefault="00805164" w:rsidP="00DE5F31">
            <w:pPr>
              <w:widowControl w:val="0"/>
              <w:autoSpaceDE w:val="0"/>
              <w:autoSpaceDN w:val="0"/>
              <w:spacing w:after="0" w:line="225" w:lineRule="exact"/>
              <w:ind w:right="219"/>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XIX</w:t>
            </w:r>
          </w:p>
        </w:tc>
      </w:tr>
      <w:tr w:rsidR="00805164" w:rsidRPr="00DE5F31" w14:paraId="77CFA002" w14:textId="77777777" w:rsidTr="00231C65">
        <w:trPr>
          <w:trHeight w:val="1379"/>
        </w:trPr>
        <w:tc>
          <w:tcPr>
            <w:tcW w:w="709" w:type="dxa"/>
          </w:tcPr>
          <w:p w14:paraId="49E456BC" w14:textId="77777777" w:rsidR="00805164" w:rsidRPr="00DE5F31" w:rsidRDefault="00805164" w:rsidP="00DE5F31">
            <w:pPr>
              <w:widowControl w:val="0"/>
              <w:autoSpaceDE w:val="0"/>
              <w:autoSpaceDN w:val="0"/>
              <w:spacing w:after="0" w:line="225" w:lineRule="exact"/>
              <w:ind w:left="9"/>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10</w:t>
            </w:r>
          </w:p>
        </w:tc>
        <w:tc>
          <w:tcPr>
            <w:tcW w:w="2268" w:type="dxa"/>
          </w:tcPr>
          <w:p w14:paraId="5174C675" w14:textId="54C2F3C7" w:rsidR="00805164" w:rsidRPr="00DE5F31" w:rsidRDefault="00805164" w:rsidP="00DE5F31">
            <w:pPr>
              <w:widowControl w:val="0"/>
              <w:autoSpaceDE w:val="0"/>
              <w:autoSpaceDN w:val="0"/>
              <w:spacing w:after="0" w:line="360" w:lineRule="auto"/>
              <w:ind w:right="151"/>
              <w:jc w:val="both"/>
              <w:rPr>
                <w:rFonts w:ascii="Times New Roman" w:eastAsia="Times New Roman" w:hAnsi="Times New Roman" w:cs="Times New Roman"/>
                <w:bCs/>
                <w:sz w:val="20"/>
              </w:rPr>
            </w:pPr>
            <w:r w:rsidRPr="00DE5F31">
              <w:rPr>
                <w:rFonts w:ascii="Times New Roman" w:eastAsia="Times New Roman" w:hAnsi="Times New Roman" w:cs="Times New Roman"/>
                <w:bCs/>
                <w:sz w:val="20"/>
              </w:rPr>
              <w:t>Do you know the recommended</w:t>
            </w:r>
            <w:r w:rsidRPr="00DE5F31">
              <w:rPr>
                <w:rFonts w:ascii="Times New Roman" w:eastAsia="Times New Roman" w:hAnsi="Times New Roman" w:cs="Times New Roman"/>
                <w:bCs/>
                <w:spacing w:val="-13"/>
                <w:sz w:val="20"/>
              </w:rPr>
              <w:t xml:space="preserve"> </w:t>
            </w:r>
            <w:r w:rsidRPr="00DE5F31">
              <w:rPr>
                <w:rFonts w:ascii="Times New Roman" w:eastAsia="Times New Roman" w:hAnsi="Times New Roman" w:cs="Times New Roman"/>
                <w:bCs/>
                <w:sz w:val="20"/>
              </w:rPr>
              <w:t>time period for</w:t>
            </w:r>
            <w:r w:rsidR="00FD7D4C" w:rsidRPr="00DE5F31">
              <w:rPr>
                <w:rFonts w:ascii="Times New Roman" w:eastAsia="Times New Roman" w:hAnsi="Times New Roman" w:cs="Times New Roman"/>
                <w:bCs/>
                <w:sz w:val="20"/>
              </w:rPr>
              <w:t xml:space="preserve"> </w:t>
            </w:r>
            <w:r w:rsidRPr="00DE5F31">
              <w:rPr>
                <w:rFonts w:ascii="Times New Roman" w:eastAsia="Times New Roman" w:hAnsi="Times New Roman" w:cs="Times New Roman"/>
                <w:bCs/>
                <w:spacing w:val="-2"/>
                <w:sz w:val="20"/>
              </w:rPr>
              <w:t>irrigation?</w:t>
            </w:r>
          </w:p>
        </w:tc>
        <w:tc>
          <w:tcPr>
            <w:tcW w:w="1193" w:type="dxa"/>
            <w:gridSpan w:val="2"/>
            <w:vMerge/>
          </w:tcPr>
          <w:p w14:paraId="07EE451C" w14:textId="77777777" w:rsidR="00805164" w:rsidRPr="00DE5F31" w:rsidRDefault="00805164" w:rsidP="00DE5F31">
            <w:pPr>
              <w:widowControl w:val="0"/>
              <w:autoSpaceDE w:val="0"/>
              <w:autoSpaceDN w:val="0"/>
              <w:spacing w:after="0" w:line="240" w:lineRule="auto"/>
              <w:jc w:val="both"/>
              <w:rPr>
                <w:rFonts w:ascii="Times New Roman" w:eastAsia="Times New Roman" w:hAnsi="Times New Roman" w:cs="Times New Roman"/>
                <w:bCs/>
                <w:sz w:val="2"/>
                <w:szCs w:val="2"/>
              </w:rPr>
            </w:pPr>
          </w:p>
        </w:tc>
        <w:tc>
          <w:tcPr>
            <w:tcW w:w="809" w:type="dxa"/>
            <w:gridSpan w:val="2"/>
          </w:tcPr>
          <w:p w14:paraId="5ADDE50A" w14:textId="77777777" w:rsidR="00805164" w:rsidRPr="00DE5F31" w:rsidRDefault="00805164" w:rsidP="00DE5F31">
            <w:pPr>
              <w:widowControl w:val="0"/>
              <w:autoSpaceDE w:val="0"/>
              <w:autoSpaceDN w:val="0"/>
              <w:spacing w:after="0" w:line="225" w:lineRule="exact"/>
              <w:ind w:left="19" w:right="12"/>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81</w:t>
            </w:r>
          </w:p>
          <w:p w14:paraId="0DA88E5F" w14:textId="77777777" w:rsidR="00805164" w:rsidRPr="00DE5F31" w:rsidRDefault="00805164" w:rsidP="00DE5F31">
            <w:pPr>
              <w:widowControl w:val="0"/>
              <w:autoSpaceDE w:val="0"/>
              <w:autoSpaceDN w:val="0"/>
              <w:spacing w:before="115" w:after="0" w:line="240" w:lineRule="auto"/>
              <w:ind w:left="19" w:right="14"/>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2"/>
                <w:sz w:val="20"/>
              </w:rPr>
              <w:t>(40.5)</w:t>
            </w:r>
          </w:p>
        </w:tc>
        <w:tc>
          <w:tcPr>
            <w:tcW w:w="811" w:type="dxa"/>
            <w:gridSpan w:val="2"/>
          </w:tcPr>
          <w:p w14:paraId="166A8EE8" w14:textId="77777777" w:rsidR="00805164" w:rsidRPr="00DE5F31" w:rsidRDefault="00805164" w:rsidP="00DE5F31">
            <w:pPr>
              <w:widowControl w:val="0"/>
              <w:autoSpaceDE w:val="0"/>
              <w:autoSpaceDN w:val="0"/>
              <w:spacing w:after="0" w:line="225" w:lineRule="exact"/>
              <w:ind w:left="18" w:right="8"/>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66</w:t>
            </w:r>
          </w:p>
          <w:p w14:paraId="10F91D32" w14:textId="77777777" w:rsidR="00805164" w:rsidRPr="00DE5F31" w:rsidRDefault="00805164" w:rsidP="00DE5F31">
            <w:pPr>
              <w:widowControl w:val="0"/>
              <w:autoSpaceDE w:val="0"/>
              <w:autoSpaceDN w:val="0"/>
              <w:spacing w:before="115" w:after="0" w:line="240" w:lineRule="auto"/>
              <w:ind w:left="18" w:right="10"/>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4"/>
                <w:sz w:val="20"/>
              </w:rPr>
              <w:t>(33)</w:t>
            </w:r>
          </w:p>
        </w:tc>
        <w:tc>
          <w:tcPr>
            <w:tcW w:w="873" w:type="dxa"/>
          </w:tcPr>
          <w:p w14:paraId="3FE1C282" w14:textId="77777777" w:rsidR="00805164" w:rsidRPr="00DE5F31" w:rsidRDefault="00805164" w:rsidP="00DE5F31">
            <w:pPr>
              <w:widowControl w:val="0"/>
              <w:autoSpaceDE w:val="0"/>
              <w:autoSpaceDN w:val="0"/>
              <w:spacing w:after="0" w:line="225" w:lineRule="exact"/>
              <w:ind w:left="13" w:right="8"/>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53</w:t>
            </w:r>
          </w:p>
          <w:p w14:paraId="52EFC9AB" w14:textId="77777777" w:rsidR="00805164" w:rsidRPr="00DE5F31" w:rsidRDefault="00805164" w:rsidP="00DE5F31">
            <w:pPr>
              <w:widowControl w:val="0"/>
              <w:autoSpaceDE w:val="0"/>
              <w:autoSpaceDN w:val="0"/>
              <w:spacing w:before="115" w:after="0" w:line="240" w:lineRule="auto"/>
              <w:ind w:left="13" w:right="10"/>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2"/>
                <w:sz w:val="20"/>
              </w:rPr>
              <w:t>(26.5)</w:t>
            </w:r>
          </w:p>
        </w:tc>
        <w:tc>
          <w:tcPr>
            <w:tcW w:w="992" w:type="dxa"/>
          </w:tcPr>
          <w:p w14:paraId="54189A28" w14:textId="77777777" w:rsidR="00805164" w:rsidRPr="00DE5F31" w:rsidRDefault="00805164" w:rsidP="00DE5F31">
            <w:pPr>
              <w:widowControl w:val="0"/>
              <w:autoSpaceDE w:val="0"/>
              <w:autoSpaceDN w:val="0"/>
              <w:spacing w:after="0" w:line="225" w:lineRule="exact"/>
              <w:ind w:left="15" w:right="11"/>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228</w:t>
            </w:r>
          </w:p>
        </w:tc>
        <w:tc>
          <w:tcPr>
            <w:tcW w:w="992" w:type="dxa"/>
          </w:tcPr>
          <w:p w14:paraId="4EDEE618" w14:textId="77777777" w:rsidR="00805164" w:rsidRPr="00DE5F31" w:rsidRDefault="00805164" w:rsidP="00DE5F31">
            <w:pPr>
              <w:widowControl w:val="0"/>
              <w:autoSpaceDE w:val="0"/>
              <w:autoSpaceDN w:val="0"/>
              <w:spacing w:after="0" w:line="225" w:lineRule="exact"/>
              <w:ind w:left="31" w:right="29"/>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4"/>
                <w:sz w:val="20"/>
              </w:rPr>
              <w:t>1.14</w:t>
            </w:r>
          </w:p>
        </w:tc>
        <w:tc>
          <w:tcPr>
            <w:tcW w:w="653" w:type="dxa"/>
            <w:gridSpan w:val="2"/>
          </w:tcPr>
          <w:p w14:paraId="582E0055" w14:textId="77777777" w:rsidR="00805164" w:rsidRPr="00DE5F31" w:rsidRDefault="00805164" w:rsidP="00DE5F31">
            <w:pPr>
              <w:widowControl w:val="0"/>
              <w:autoSpaceDE w:val="0"/>
              <w:autoSpaceDN w:val="0"/>
              <w:spacing w:after="0" w:line="225" w:lineRule="exact"/>
              <w:ind w:right="152"/>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2"/>
                <w:sz w:val="20"/>
              </w:rPr>
              <w:t>XVIII</w:t>
            </w:r>
          </w:p>
        </w:tc>
      </w:tr>
      <w:tr w:rsidR="00805164" w:rsidRPr="00DE5F31" w14:paraId="4383BB6C" w14:textId="77777777" w:rsidTr="00231C65">
        <w:trPr>
          <w:trHeight w:val="1691"/>
        </w:trPr>
        <w:tc>
          <w:tcPr>
            <w:tcW w:w="709" w:type="dxa"/>
          </w:tcPr>
          <w:p w14:paraId="733A527A" w14:textId="77777777" w:rsidR="00805164" w:rsidRPr="00DE5F31" w:rsidRDefault="00805164" w:rsidP="00DE5F31">
            <w:pPr>
              <w:widowControl w:val="0"/>
              <w:autoSpaceDE w:val="0"/>
              <w:autoSpaceDN w:val="0"/>
              <w:spacing w:after="0" w:line="225" w:lineRule="exact"/>
              <w:ind w:left="9"/>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11</w:t>
            </w:r>
          </w:p>
        </w:tc>
        <w:tc>
          <w:tcPr>
            <w:tcW w:w="2268" w:type="dxa"/>
          </w:tcPr>
          <w:p w14:paraId="1F7B05F0" w14:textId="358869E5" w:rsidR="00805164" w:rsidRPr="00DE5F31" w:rsidRDefault="00805164" w:rsidP="00DE5F31">
            <w:pPr>
              <w:widowControl w:val="0"/>
              <w:autoSpaceDE w:val="0"/>
              <w:autoSpaceDN w:val="0"/>
              <w:spacing w:after="0" w:line="360" w:lineRule="auto"/>
              <w:ind w:right="104"/>
              <w:jc w:val="both"/>
              <w:rPr>
                <w:rFonts w:ascii="Times New Roman" w:eastAsia="Times New Roman" w:hAnsi="Times New Roman" w:cs="Times New Roman"/>
                <w:bCs/>
                <w:sz w:val="20"/>
              </w:rPr>
            </w:pPr>
            <w:r w:rsidRPr="00DE5F31">
              <w:rPr>
                <w:rFonts w:ascii="Times New Roman" w:eastAsia="Times New Roman" w:hAnsi="Times New Roman" w:cs="Times New Roman"/>
                <w:bCs/>
                <w:sz w:val="20"/>
              </w:rPr>
              <w:t xml:space="preserve">Do you know the </w:t>
            </w:r>
            <w:r w:rsidRPr="00DE5F31">
              <w:rPr>
                <w:rFonts w:ascii="Times New Roman" w:eastAsia="Times New Roman" w:hAnsi="Times New Roman" w:cs="Times New Roman"/>
                <w:bCs/>
                <w:spacing w:val="-2"/>
                <w:sz w:val="20"/>
              </w:rPr>
              <w:t xml:space="preserve">recommended </w:t>
            </w:r>
            <w:r w:rsidRPr="00DE5F31">
              <w:rPr>
                <w:rFonts w:ascii="Times New Roman" w:eastAsia="Times New Roman" w:hAnsi="Times New Roman" w:cs="Times New Roman"/>
                <w:bCs/>
                <w:sz w:val="20"/>
              </w:rPr>
              <w:t>irrigation</w:t>
            </w:r>
            <w:r w:rsidRPr="00DE5F31">
              <w:rPr>
                <w:rFonts w:ascii="Times New Roman" w:eastAsia="Times New Roman" w:hAnsi="Times New Roman" w:cs="Times New Roman"/>
                <w:bCs/>
                <w:spacing w:val="-13"/>
                <w:sz w:val="20"/>
              </w:rPr>
              <w:t xml:space="preserve"> </w:t>
            </w:r>
            <w:r w:rsidRPr="00DE5F31">
              <w:rPr>
                <w:rFonts w:ascii="Times New Roman" w:eastAsia="Times New Roman" w:hAnsi="Times New Roman" w:cs="Times New Roman"/>
                <w:bCs/>
                <w:sz w:val="20"/>
              </w:rPr>
              <w:t>system</w:t>
            </w:r>
            <w:r w:rsidRPr="00DE5F31">
              <w:rPr>
                <w:rFonts w:ascii="Times New Roman" w:eastAsia="Times New Roman" w:hAnsi="Times New Roman" w:cs="Times New Roman"/>
                <w:bCs/>
                <w:spacing w:val="-12"/>
                <w:sz w:val="20"/>
              </w:rPr>
              <w:t xml:space="preserve"> </w:t>
            </w:r>
            <w:r w:rsidRPr="00DE5F31">
              <w:rPr>
                <w:rFonts w:ascii="Times New Roman" w:eastAsia="Times New Roman" w:hAnsi="Times New Roman" w:cs="Times New Roman"/>
                <w:bCs/>
                <w:sz w:val="20"/>
              </w:rPr>
              <w:t xml:space="preserve">for </w:t>
            </w:r>
            <w:r w:rsidRPr="00DE5F31">
              <w:rPr>
                <w:rFonts w:ascii="Times New Roman" w:eastAsia="Times New Roman" w:hAnsi="Times New Roman" w:cs="Times New Roman"/>
                <w:bCs/>
                <w:spacing w:val="-2"/>
                <w:sz w:val="20"/>
              </w:rPr>
              <w:t>large cardamom</w:t>
            </w:r>
            <w:r w:rsidR="00FD7D4C" w:rsidRPr="00DE5F31">
              <w:rPr>
                <w:rFonts w:ascii="Times New Roman" w:eastAsia="Times New Roman" w:hAnsi="Times New Roman" w:cs="Times New Roman"/>
                <w:bCs/>
                <w:spacing w:val="-2"/>
                <w:sz w:val="20"/>
              </w:rPr>
              <w:t xml:space="preserve"> </w:t>
            </w:r>
            <w:r w:rsidRPr="00DE5F31">
              <w:rPr>
                <w:rFonts w:ascii="Times New Roman" w:eastAsia="Times New Roman" w:hAnsi="Times New Roman" w:cs="Times New Roman"/>
                <w:bCs/>
                <w:spacing w:val="-2"/>
                <w:sz w:val="20"/>
              </w:rPr>
              <w:t>/turmeric/</w:t>
            </w:r>
            <w:r w:rsidRPr="00DE5F31">
              <w:rPr>
                <w:rFonts w:ascii="Times New Roman" w:eastAsia="Times New Roman" w:hAnsi="Times New Roman" w:cs="Times New Roman"/>
                <w:bCs/>
                <w:sz w:val="20"/>
              </w:rPr>
              <w:t>ginger</w:t>
            </w:r>
            <w:r w:rsidR="00FD7D4C" w:rsidRPr="00DE5F31">
              <w:rPr>
                <w:rFonts w:ascii="Times New Roman" w:eastAsia="Times New Roman" w:hAnsi="Times New Roman" w:cs="Times New Roman"/>
                <w:bCs/>
                <w:sz w:val="20"/>
              </w:rPr>
              <w:t xml:space="preserve"> </w:t>
            </w:r>
            <w:r w:rsidRPr="00DE5F31">
              <w:rPr>
                <w:rFonts w:ascii="Times New Roman" w:eastAsia="Times New Roman" w:hAnsi="Times New Roman" w:cs="Times New Roman"/>
                <w:bCs/>
                <w:sz w:val="20"/>
              </w:rPr>
              <w:t>large</w:t>
            </w:r>
            <w:r w:rsidR="00FD7D4C" w:rsidRPr="00DE5F31">
              <w:rPr>
                <w:rFonts w:ascii="Times New Roman" w:eastAsia="Times New Roman" w:hAnsi="Times New Roman" w:cs="Times New Roman"/>
                <w:bCs/>
                <w:sz w:val="20"/>
              </w:rPr>
              <w:t xml:space="preserve"> c</w:t>
            </w:r>
            <w:r w:rsidRPr="00DE5F31">
              <w:rPr>
                <w:rFonts w:ascii="Times New Roman" w:eastAsia="Times New Roman" w:hAnsi="Times New Roman" w:cs="Times New Roman"/>
                <w:bCs/>
                <w:spacing w:val="-2"/>
                <w:sz w:val="20"/>
              </w:rPr>
              <w:t>ommercial plantation?</w:t>
            </w:r>
          </w:p>
        </w:tc>
        <w:tc>
          <w:tcPr>
            <w:tcW w:w="1193" w:type="dxa"/>
            <w:gridSpan w:val="2"/>
            <w:vMerge/>
          </w:tcPr>
          <w:p w14:paraId="4D9F8627" w14:textId="77777777" w:rsidR="00805164" w:rsidRPr="00DE5F31" w:rsidRDefault="00805164" w:rsidP="00DE5F31">
            <w:pPr>
              <w:widowControl w:val="0"/>
              <w:autoSpaceDE w:val="0"/>
              <w:autoSpaceDN w:val="0"/>
              <w:spacing w:after="0" w:line="240" w:lineRule="auto"/>
              <w:jc w:val="both"/>
              <w:rPr>
                <w:rFonts w:ascii="Times New Roman" w:eastAsia="Times New Roman" w:hAnsi="Times New Roman" w:cs="Times New Roman"/>
                <w:bCs/>
                <w:sz w:val="2"/>
                <w:szCs w:val="2"/>
              </w:rPr>
            </w:pPr>
          </w:p>
        </w:tc>
        <w:tc>
          <w:tcPr>
            <w:tcW w:w="809" w:type="dxa"/>
            <w:gridSpan w:val="2"/>
          </w:tcPr>
          <w:p w14:paraId="7BEA6852" w14:textId="77777777" w:rsidR="00805164" w:rsidRPr="00DE5F31" w:rsidRDefault="00805164" w:rsidP="00DE5F31">
            <w:pPr>
              <w:widowControl w:val="0"/>
              <w:autoSpaceDE w:val="0"/>
              <w:autoSpaceDN w:val="0"/>
              <w:spacing w:after="0" w:line="225" w:lineRule="exact"/>
              <w:ind w:left="19" w:right="12"/>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11</w:t>
            </w:r>
          </w:p>
          <w:p w14:paraId="6AB1100A" w14:textId="77777777" w:rsidR="00805164" w:rsidRPr="00DE5F31" w:rsidRDefault="00805164" w:rsidP="00DE5F31">
            <w:pPr>
              <w:widowControl w:val="0"/>
              <w:autoSpaceDE w:val="0"/>
              <w:autoSpaceDN w:val="0"/>
              <w:spacing w:before="115" w:after="0" w:line="240" w:lineRule="auto"/>
              <w:ind w:left="19" w:right="17"/>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2"/>
                <w:sz w:val="20"/>
              </w:rPr>
              <w:t>(5.5)</w:t>
            </w:r>
          </w:p>
        </w:tc>
        <w:tc>
          <w:tcPr>
            <w:tcW w:w="811" w:type="dxa"/>
            <w:gridSpan w:val="2"/>
          </w:tcPr>
          <w:p w14:paraId="25C15262" w14:textId="77777777" w:rsidR="00805164" w:rsidRPr="00DE5F31" w:rsidRDefault="00805164" w:rsidP="00DE5F31">
            <w:pPr>
              <w:widowControl w:val="0"/>
              <w:autoSpaceDE w:val="0"/>
              <w:autoSpaceDN w:val="0"/>
              <w:spacing w:after="0" w:line="225" w:lineRule="exact"/>
              <w:ind w:left="254"/>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120</w:t>
            </w:r>
          </w:p>
          <w:p w14:paraId="04825205" w14:textId="77777777" w:rsidR="00805164" w:rsidRPr="00DE5F31" w:rsidRDefault="00805164" w:rsidP="00DE5F31">
            <w:pPr>
              <w:widowControl w:val="0"/>
              <w:autoSpaceDE w:val="0"/>
              <w:autoSpaceDN w:val="0"/>
              <w:spacing w:before="115" w:after="0" w:line="240" w:lineRule="auto"/>
              <w:ind w:left="237"/>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4"/>
                <w:sz w:val="20"/>
              </w:rPr>
              <w:t>(60)</w:t>
            </w:r>
          </w:p>
        </w:tc>
        <w:tc>
          <w:tcPr>
            <w:tcW w:w="873" w:type="dxa"/>
          </w:tcPr>
          <w:p w14:paraId="16914A2F" w14:textId="77777777" w:rsidR="00805164" w:rsidRPr="00DE5F31" w:rsidRDefault="00805164" w:rsidP="00DE5F31">
            <w:pPr>
              <w:widowControl w:val="0"/>
              <w:autoSpaceDE w:val="0"/>
              <w:autoSpaceDN w:val="0"/>
              <w:spacing w:after="0" w:line="225" w:lineRule="exact"/>
              <w:ind w:left="13" w:right="8"/>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69</w:t>
            </w:r>
          </w:p>
          <w:p w14:paraId="5ED7A1AC" w14:textId="77777777" w:rsidR="00805164" w:rsidRPr="00DE5F31" w:rsidRDefault="00805164" w:rsidP="00DE5F31">
            <w:pPr>
              <w:widowControl w:val="0"/>
              <w:autoSpaceDE w:val="0"/>
              <w:autoSpaceDN w:val="0"/>
              <w:spacing w:before="115" w:after="0" w:line="240" w:lineRule="auto"/>
              <w:ind w:left="13" w:right="10"/>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2"/>
                <w:sz w:val="20"/>
              </w:rPr>
              <w:t>(34.5)</w:t>
            </w:r>
          </w:p>
        </w:tc>
        <w:tc>
          <w:tcPr>
            <w:tcW w:w="992" w:type="dxa"/>
          </w:tcPr>
          <w:p w14:paraId="116230F5" w14:textId="77777777" w:rsidR="00805164" w:rsidRPr="00DE5F31" w:rsidRDefault="00805164" w:rsidP="00DE5F31">
            <w:pPr>
              <w:widowControl w:val="0"/>
              <w:autoSpaceDE w:val="0"/>
              <w:autoSpaceDN w:val="0"/>
              <w:spacing w:after="0" w:line="225" w:lineRule="exact"/>
              <w:ind w:left="15" w:right="11"/>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142</w:t>
            </w:r>
          </w:p>
        </w:tc>
        <w:tc>
          <w:tcPr>
            <w:tcW w:w="992" w:type="dxa"/>
          </w:tcPr>
          <w:p w14:paraId="7EFCE8F0" w14:textId="77777777" w:rsidR="00805164" w:rsidRPr="00DE5F31" w:rsidRDefault="00805164" w:rsidP="00DE5F31">
            <w:pPr>
              <w:widowControl w:val="0"/>
              <w:autoSpaceDE w:val="0"/>
              <w:autoSpaceDN w:val="0"/>
              <w:spacing w:after="0" w:line="225" w:lineRule="exact"/>
              <w:ind w:left="31" w:right="29"/>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4"/>
                <w:sz w:val="20"/>
              </w:rPr>
              <w:t>0.71</w:t>
            </w:r>
          </w:p>
        </w:tc>
        <w:tc>
          <w:tcPr>
            <w:tcW w:w="653" w:type="dxa"/>
            <w:gridSpan w:val="2"/>
          </w:tcPr>
          <w:p w14:paraId="47813965" w14:textId="77777777" w:rsidR="00805164" w:rsidRPr="00DE5F31" w:rsidRDefault="00805164" w:rsidP="00DE5F31">
            <w:pPr>
              <w:widowControl w:val="0"/>
              <w:autoSpaceDE w:val="0"/>
              <w:autoSpaceDN w:val="0"/>
              <w:spacing w:after="0" w:line="225" w:lineRule="exact"/>
              <w:ind w:right="186"/>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4"/>
                <w:sz w:val="20"/>
              </w:rPr>
              <w:t>XXII</w:t>
            </w:r>
          </w:p>
        </w:tc>
      </w:tr>
      <w:tr w:rsidR="00805164" w:rsidRPr="00DE5F31" w14:paraId="7965A4D6" w14:textId="77777777" w:rsidTr="00231C65">
        <w:trPr>
          <w:trHeight w:val="459"/>
        </w:trPr>
        <w:tc>
          <w:tcPr>
            <w:tcW w:w="709" w:type="dxa"/>
          </w:tcPr>
          <w:p w14:paraId="2FB9EF02" w14:textId="77777777" w:rsidR="00805164" w:rsidRPr="00DE5F31" w:rsidRDefault="00805164" w:rsidP="00DE5F31">
            <w:pPr>
              <w:widowControl w:val="0"/>
              <w:autoSpaceDE w:val="0"/>
              <w:autoSpaceDN w:val="0"/>
              <w:spacing w:after="0" w:line="225" w:lineRule="exact"/>
              <w:ind w:left="9"/>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lastRenderedPageBreak/>
              <w:t>12</w:t>
            </w:r>
          </w:p>
        </w:tc>
        <w:tc>
          <w:tcPr>
            <w:tcW w:w="2268" w:type="dxa"/>
          </w:tcPr>
          <w:p w14:paraId="70E34E05" w14:textId="41C329E6" w:rsidR="00805164" w:rsidRPr="00DE5F31" w:rsidRDefault="00805164" w:rsidP="00DE5F31">
            <w:pPr>
              <w:widowControl w:val="0"/>
              <w:autoSpaceDE w:val="0"/>
              <w:autoSpaceDN w:val="0"/>
              <w:spacing w:after="0" w:line="225" w:lineRule="exact"/>
              <w:jc w:val="both"/>
              <w:rPr>
                <w:rFonts w:ascii="Times New Roman" w:eastAsia="Times New Roman" w:hAnsi="Times New Roman" w:cs="Times New Roman"/>
                <w:bCs/>
                <w:sz w:val="20"/>
              </w:rPr>
            </w:pPr>
            <w:r w:rsidRPr="00DE5F31">
              <w:rPr>
                <w:rFonts w:ascii="Times New Roman" w:eastAsia="Times New Roman" w:hAnsi="Times New Roman" w:cs="Times New Roman"/>
                <w:bCs/>
                <w:sz w:val="20"/>
              </w:rPr>
              <w:t>Do</w:t>
            </w:r>
            <w:r w:rsidRPr="00DE5F31">
              <w:rPr>
                <w:rFonts w:ascii="Times New Roman" w:eastAsia="Times New Roman" w:hAnsi="Times New Roman" w:cs="Times New Roman"/>
                <w:bCs/>
                <w:spacing w:val="-3"/>
                <w:sz w:val="20"/>
              </w:rPr>
              <w:t xml:space="preserve"> </w:t>
            </w:r>
            <w:r w:rsidRPr="00DE5F31">
              <w:rPr>
                <w:rFonts w:ascii="Times New Roman" w:eastAsia="Times New Roman" w:hAnsi="Times New Roman" w:cs="Times New Roman"/>
                <w:bCs/>
                <w:sz w:val="20"/>
              </w:rPr>
              <w:t>you</w:t>
            </w:r>
            <w:r w:rsidRPr="00DE5F31">
              <w:rPr>
                <w:rFonts w:ascii="Times New Roman" w:eastAsia="Times New Roman" w:hAnsi="Times New Roman" w:cs="Times New Roman"/>
                <w:bCs/>
                <w:spacing w:val="-3"/>
                <w:sz w:val="20"/>
              </w:rPr>
              <w:t xml:space="preserve"> </w:t>
            </w:r>
            <w:r w:rsidRPr="00DE5F31">
              <w:rPr>
                <w:rFonts w:ascii="Times New Roman" w:eastAsia="Times New Roman" w:hAnsi="Times New Roman" w:cs="Times New Roman"/>
                <w:bCs/>
                <w:sz w:val="20"/>
              </w:rPr>
              <w:t>know</w:t>
            </w:r>
            <w:r w:rsidRPr="00DE5F31">
              <w:rPr>
                <w:rFonts w:ascii="Times New Roman" w:eastAsia="Times New Roman" w:hAnsi="Times New Roman" w:cs="Times New Roman"/>
                <w:bCs/>
                <w:spacing w:val="-5"/>
                <w:sz w:val="20"/>
              </w:rPr>
              <w:t xml:space="preserve"> </w:t>
            </w:r>
            <w:r w:rsidRPr="00DE5F31">
              <w:rPr>
                <w:rFonts w:ascii="Times New Roman" w:eastAsia="Times New Roman" w:hAnsi="Times New Roman" w:cs="Times New Roman"/>
                <w:bCs/>
                <w:spacing w:val="-4"/>
                <w:sz w:val="20"/>
              </w:rPr>
              <w:t>about</w:t>
            </w:r>
            <w:r w:rsidR="00FD7D4C" w:rsidRPr="00DE5F31">
              <w:rPr>
                <w:rFonts w:ascii="Times New Roman" w:eastAsia="Times New Roman" w:hAnsi="Times New Roman" w:cs="Times New Roman"/>
                <w:bCs/>
                <w:spacing w:val="-4"/>
                <w:sz w:val="20"/>
              </w:rPr>
              <w:t xml:space="preserve"> </w:t>
            </w:r>
            <w:r w:rsidRPr="00DE5F31">
              <w:rPr>
                <w:rFonts w:ascii="Times New Roman" w:eastAsia="Times New Roman" w:hAnsi="Times New Roman" w:cs="Times New Roman"/>
                <w:bCs/>
                <w:sz w:val="20"/>
              </w:rPr>
              <w:t>weeding</w:t>
            </w:r>
            <w:r w:rsidRPr="00DE5F31">
              <w:rPr>
                <w:rFonts w:ascii="Times New Roman" w:eastAsia="Times New Roman" w:hAnsi="Times New Roman" w:cs="Times New Roman"/>
                <w:bCs/>
                <w:spacing w:val="-8"/>
                <w:sz w:val="20"/>
              </w:rPr>
              <w:t xml:space="preserve"> </w:t>
            </w:r>
            <w:r w:rsidRPr="00DE5F31">
              <w:rPr>
                <w:rFonts w:ascii="Times New Roman" w:eastAsia="Times New Roman" w:hAnsi="Times New Roman" w:cs="Times New Roman"/>
                <w:bCs/>
                <w:spacing w:val="-2"/>
                <w:sz w:val="20"/>
              </w:rPr>
              <w:t>schedule?</w:t>
            </w:r>
          </w:p>
        </w:tc>
        <w:tc>
          <w:tcPr>
            <w:tcW w:w="1193" w:type="dxa"/>
            <w:gridSpan w:val="2"/>
            <w:vMerge/>
          </w:tcPr>
          <w:p w14:paraId="5B35036F" w14:textId="77777777" w:rsidR="00805164" w:rsidRPr="00DE5F31" w:rsidRDefault="00805164" w:rsidP="00DE5F31">
            <w:pPr>
              <w:widowControl w:val="0"/>
              <w:autoSpaceDE w:val="0"/>
              <w:autoSpaceDN w:val="0"/>
              <w:spacing w:after="0" w:line="240" w:lineRule="auto"/>
              <w:jc w:val="both"/>
              <w:rPr>
                <w:rFonts w:ascii="Times New Roman" w:eastAsia="Times New Roman" w:hAnsi="Times New Roman" w:cs="Times New Roman"/>
                <w:bCs/>
                <w:sz w:val="2"/>
                <w:szCs w:val="2"/>
              </w:rPr>
            </w:pPr>
          </w:p>
        </w:tc>
        <w:tc>
          <w:tcPr>
            <w:tcW w:w="809" w:type="dxa"/>
            <w:gridSpan w:val="2"/>
          </w:tcPr>
          <w:p w14:paraId="1BD1AFA3" w14:textId="77777777" w:rsidR="00805164" w:rsidRPr="00DE5F31" w:rsidRDefault="00805164" w:rsidP="00DE5F31">
            <w:pPr>
              <w:widowControl w:val="0"/>
              <w:autoSpaceDE w:val="0"/>
              <w:autoSpaceDN w:val="0"/>
              <w:spacing w:after="0" w:line="225" w:lineRule="exact"/>
              <w:ind w:left="251"/>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179</w:t>
            </w:r>
          </w:p>
          <w:p w14:paraId="564BD2C9" w14:textId="77777777" w:rsidR="00805164" w:rsidRPr="00DE5F31" w:rsidRDefault="00805164" w:rsidP="00DE5F31">
            <w:pPr>
              <w:widowControl w:val="0"/>
              <w:autoSpaceDE w:val="0"/>
              <w:autoSpaceDN w:val="0"/>
              <w:spacing w:before="115" w:after="0" w:line="240" w:lineRule="auto"/>
              <w:ind w:left="160"/>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2"/>
                <w:sz w:val="20"/>
              </w:rPr>
              <w:t>(89.5)</w:t>
            </w:r>
          </w:p>
        </w:tc>
        <w:tc>
          <w:tcPr>
            <w:tcW w:w="811" w:type="dxa"/>
            <w:gridSpan w:val="2"/>
          </w:tcPr>
          <w:p w14:paraId="35E2494E" w14:textId="77777777" w:rsidR="00805164" w:rsidRPr="00DE5F31" w:rsidRDefault="00805164" w:rsidP="00DE5F31">
            <w:pPr>
              <w:widowControl w:val="0"/>
              <w:autoSpaceDE w:val="0"/>
              <w:autoSpaceDN w:val="0"/>
              <w:spacing w:after="0" w:line="225" w:lineRule="exact"/>
              <w:ind w:left="18" w:right="8"/>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20</w:t>
            </w:r>
          </w:p>
          <w:p w14:paraId="4522F879" w14:textId="77777777" w:rsidR="00805164" w:rsidRPr="00DE5F31" w:rsidRDefault="00805164" w:rsidP="00DE5F31">
            <w:pPr>
              <w:widowControl w:val="0"/>
              <w:autoSpaceDE w:val="0"/>
              <w:autoSpaceDN w:val="0"/>
              <w:spacing w:before="115" w:after="0" w:line="240" w:lineRule="auto"/>
              <w:ind w:left="18" w:right="10"/>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4"/>
                <w:sz w:val="20"/>
              </w:rPr>
              <w:t>(10)</w:t>
            </w:r>
          </w:p>
        </w:tc>
        <w:tc>
          <w:tcPr>
            <w:tcW w:w="873" w:type="dxa"/>
          </w:tcPr>
          <w:p w14:paraId="69A30A34" w14:textId="77777777" w:rsidR="00805164" w:rsidRPr="00DE5F31" w:rsidRDefault="00805164" w:rsidP="00DE5F31">
            <w:pPr>
              <w:widowControl w:val="0"/>
              <w:autoSpaceDE w:val="0"/>
              <w:autoSpaceDN w:val="0"/>
              <w:spacing w:after="0" w:line="225" w:lineRule="exact"/>
              <w:ind w:left="13" w:right="9"/>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10"/>
                <w:sz w:val="20"/>
              </w:rPr>
              <w:t>1</w:t>
            </w:r>
          </w:p>
          <w:p w14:paraId="2ECB5B56" w14:textId="77777777" w:rsidR="00805164" w:rsidRPr="00DE5F31" w:rsidRDefault="00805164" w:rsidP="00DE5F31">
            <w:pPr>
              <w:widowControl w:val="0"/>
              <w:autoSpaceDE w:val="0"/>
              <w:autoSpaceDN w:val="0"/>
              <w:spacing w:before="115" w:after="0" w:line="240" w:lineRule="auto"/>
              <w:ind w:left="13" w:right="7"/>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2"/>
                <w:sz w:val="20"/>
              </w:rPr>
              <w:t>(0.5)</w:t>
            </w:r>
          </w:p>
        </w:tc>
        <w:tc>
          <w:tcPr>
            <w:tcW w:w="992" w:type="dxa"/>
          </w:tcPr>
          <w:p w14:paraId="4A7BC20A" w14:textId="77777777" w:rsidR="00805164" w:rsidRPr="00DE5F31" w:rsidRDefault="00805164" w:rsidP="00DE5F31">
            <w:pPr>
              <w:widowControl w:val="0"/>
              <w:autoSpaceDE w:val="0"/>
              <w:autoSpaceDN w:val="0"/>
              <w:spacing w:after="0" w:line="225" w:lineRule="exact"/>
              <w:ind w:left="15" w:right="11"/>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378</w:t>
            </w:r>
          </w:p>
        </w:tc>
        <w:tc>
          <w:tcPr>
            <w:tcW w:w="992" w:type="dxa"/>
          </w:tcPr>
          <w:p w14:paraId="08CFE4A2" w14:textId="77777777" w:rsidR="00805164" w:rsidRPr="00DE5F31" w:rsidRDefault="00805164" w:rsidP="00DE5F31">
            <w:pPr>
              <w:widowControl w:val="0"/>
              <w:autoSpaceDE w:val="0"/>
              <w:autoSpaceDN w:val="0"/>
              <w:spacing w:after="0" w:line="225" w:lineRule="exact"/>
              <w:ind w:left="31" w:right="29"/>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4"/>
                <w:sz w:val="20"/>
              </w:rPr>
              <w:t>1.89</w:t>
            </w:r>
          </w:p>
        </w:tc>
        <w:tc>
          <w:tcPr>
            <w:tcW w:w="653" w:type="dxa"/>
            <w:gridSpan w:val="2"/>
          </w:tcPr>
          <w:p w14:paraId="2A82DD04" w14:textId="77777777" w:rsidR="00805164" w:rsidRPr="00DE5F31" w:rsidRDefault="00805164" w:rsidP="00DE5F31">
            <w:pPr>
              <w:widowControl w:val="0"/>
              <w:autoSpaceDE w:val="0"/>
              <w:autoSpaceDN w:val="0"/>
              <w:spacing w:after="0" w:line="225" w:lineRule="exact"/>
              <w:ind w:left="261"/>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VII</w:t>
            </w:r>
          </w:p>
        </w:tc>
      </w:tr>
      <w:tr w:rsidR="00805164" w:rsidRPr="00DE5F31" w14:paraId="1483791A" w14:textId="77777777" w:rsidTr="00231C65">
        <w:trPr>
          <w:trHeight w:val="1037"/>
        </w:trPr>
        <w:tc>
          <w:tcPr>
            <w:tcW w:w="709" w:type="dxa"/>
          </w:tcPr>
          <w:p w14:paraId="4B71A366" w14:textId="77777777" w:rsidR="00805164" w:rsidRPr="00DE5F31" w:rsidRDefault="00805164" w:rsidP="00DE5F31">
            <w:pPr>
              <w:widowControl w:val="0"/>
              <w:autoSpaceDE w:val="0"/>
              <w:autoSpaceDN w:val="0"/>
              <w:spacing w:after="0" w:line="228" w:lineRule="exact"/>
              <w:ind w:left="9"/>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13</w:t>
            </w:r>
          </w:p>
        </w:tc>
        <w:tc>
          <w:tcPr>
            <w:tcW w:w="2268" w:type="dxa"/>
          </w:tcPr>
          <w:p w14:paraId="5DCA5178" w14:textId="663618D6" w:rsidR="00805164" w:rsidRPr="00DE5F31" w:rsidRDefault="00805164" w:rsidP="00DE5F31">
            <w:pPr>
              <w:widowControl w:val="0"/>
              <w:autoSpaceDE w:val="0"/>
              <w:autoSpaceDN w:val="0"/>
              <w:spacing w:after="0" w:line="357" w:lineRule="auto"/>
              <w:jc w:val="both"/>
              <w:rPr>
                <w:rFonts w:ascii="Times New Roman" w:eastAsia="Times New Roman" w:hAnsi="Times New Roman" w:cs="Times New Roman"/>
                <w:bCs/>
                <w:sz w:val="20"/>
              </w:rPr>
            </w:pPr>
            <w:r w:rsidRPr="00DE5F31">
              <w:rPr>
                <w:rFonts w:ascii="Times New Roman" w:eastAsia="Times New Roman" w:hAnsi="Times New Roman" w:cs="Times New Roman"/>
                <w:bCs/>
                <w:sz w:val="20"/>
              </w:rPr>
              <w:t>Do</w:t>
            </w:r>
            <w:r w:rsidRPr="00DE5F31">
              <w:rPr>
                <w:rFonts w:ascii="Times New Roman" w:eastAsia="Times New Roman" w:hAnsi="Times New Roman" w:cs="Times New Roman"/>
                <w:bCs/>
                <w:spacing w:val="-13"/>
                <w:sz w:val="20"/>
              </w:rPr>
              <w:t xml:space="preserve"> </w:t>
            </w:r>
            <w:r w:rsidRPr="00DE5F31">
              <w:rPr>
                <w:rFonts w:ascii="Times New Roman" w:eastAsia="Times New Roman" w:hAnsi="Times New Roman" w:cs="Times New Roman"/>
                <w:bCs/>
                <w:sz w:val="20"/>
              </w:rPr>
              <w:t>you</w:t>
            </w:r>
            <w:r w:rsidRPr="00DE5F31">
              <w:rPr>
                <w:rFonts w:ascii="Times New Roman" w:eastAsia="Times New Roman" w:hAnsi="Times New Roman" w:cs="Times New Roman"/>
                <w:bCs/>
                <w:spacing w:val="-12"/>
                <w:sz w:val="20"/>
              </w:rPr>
              <w:t xml:space="preserve"> </w:t>
            </w:r>
            <w:r w:rsidRPr="00DE5F31">
              <w:rPr>
                <w:rFonts w:ascii="Times New Roman" w:eastAsia="Times New Roman" w:hAnsi="Times New Roman" w:cs="Times New Roman"/>
                <w:bCs/>
                <w:sz w:val="20"/>
              </w:rPr>
              <w:t>know</w:t>
            </w:r>
            <w:r w:rsidRPr="00DE5F31">
              <w:rPr>
                <w:rFonts w:ascii="Times New Roman" w:eastAsia="Times New Roman" w:hAnsi="Times New Roman" w:cs="Times New Roman"/>
                <w:bCs/>
                <w:spacing w:val="-13"/>
                <w:sz w:val="20"/>
              </w:rPr>
              <w:t xml:space="preserve"> </w:t>
            </w:r>
            <w:r w:rsidRPr="00DE5F31">
              <w:rPr>
                <w:rFonts w:ascii="Times New Roman" w:eastAsia="Times New Roman" w:hAnsi="Times New Roman" w:cs="Times New Roman"/>
                <w:bCs/>
                <w:sz w:val="20"/>
              </w:rPr>
              <w:t>what kind</w:t>
            </w:r>
            <w:r w:rsidRPr="00DE5F31">
              <w:rPr>
                <w:rFonts w:ascii="Times New Roman" w:eastAsia="Times New Roman" w:hAnsi="Times New Roman" w:cs="Times New Roman"/>
                <w:bCs/>
                <w:spacing w:val="-5"/>
                <w:sz w:val="20"/>
              </w:rPr>
              <w:t xml:space="preserve"> </w:t>
            </w:r>
            <w:r w:rsidRPr="00DE5F31">
              <w:rPr>
                <w:rFonts w:ascii="Times New Roman" w:eastAsia="Times New Roman" w:hAnsi="Times New Roman" w:cs="Times New Roman"/>
                <w:bCs/>
                <w:sz w:val="20"/>
              </w:rPr>
              <w:t>of</w:t>
            </w:r>
            <w:r w:rsidRPr="00DE5F31">
              <w:rPr>
                <w:rFonts w:ascii="Times New Roman" w:eastAsia="Times New Roman" w:hAnsi="Times New Roman" w:cs="Times New Roman"/>
                <w:bCs/>
                <w:spacing w:val="-4"/>
                <w:sz w:val="20"/>
              </w:rPr>
              <w:t xml:space="preserve"> </w:t>
            </w:r>
            <w:r w:rsidRPr="00DE5F31">
              <w:rPr>
                <w:rFonts w:ascii="Times New Roman" w:eastAsia="Times New Roman" w:hAnsi="Times New Roman" w:cs="Times New Roman"/>
                <w:bCs/>
                <w:sz w:val="20"/>
              </w:rPr>
              <w:t>material</w:t>
            </w:r>
            <w:r w:rsidRPr="00DE5F31">
              <w:rPr>
                <w:rFonts w:ascii="Times New Roman" w:eastAsia="Times New Roman" w:hAnsi="Times New Roman" w:cs="Times New Roman"/>
                <w:bCs/>
                <w:spacing w:val="-5"/>
                <w:sz w:val="20"/>
              </w:rPr>
              <w:t xml:space="preserve"> is</w:t>
            </w:r>
            <w:r w:rsidR="00FD7D4C" w:rsidRPr="00DE5F31">
              <w:rPr>
                <w:rFonts w:ascii="Times New Roman" w:eastAsia="Times New Roman" w:hAnsi="Times New Roman" w:cs="Times New Roman"/>
                <w:bCs/>
                <w:spacing w:val="-5"/>
                <w:sz w:val="20"/>
              </w:rPr>
              <w:t xml:space="preserve"> </w:t>
            </w:r>
            <w:r w:rsidRPr="00DE5F31">
              <w:rPr>
                <w:rFonts w:ascii="Times New Roman" w:eastAsia="Times New Roman" w:hAnsi="Times New Roman" w:cs="Times New Roman"/>
                <w:bCs/>
                <w:sz w:val="20"/>
              </w:rPr>
              <w:t>used</w:t>
            </w:r>
            <w:r w:rsidRPr="00DE5F31">
              <w:rPr>
                <w:rFonts w:ascii="Times New Roman" w:eastAsia="Times New Roman" w:hAnsi="Times New Roman" w:cs="Times New Roman"/>
                <w:bCs/>
                <w:spacing w:val="-4"/>
                <w:sz w:val="20"/>
              </w:rPr>
              <w:t xml:space="preserve"> </w:t>
            </w:r>
            <w:r w:rsidRPr="00DE5F31">
              <w:rPr>
                <w:rFonts w:ascii="Times New Roman" w:eastAsia="Times New Roman" w:hAnsi="Times New Roman" w:cs="Times New Roman"/>
                <w:bCs/>
                <w:sz w:val="20"/>
              </w:rPr>
              <w:t>for</w:t>
            </w:r>
            <w:r w:rsidRPr="00DE5F31">
              <w:rPr>
                <w:rFonts w:ascii="Times New Roman" w:eastAsia="Times New Roman" w:hAnsi="Times New Roman" w:cs="Times New Roman"/>
                <w:bCs/>
                <w:spacing w:val="-2"/>
                <w:sz w:val="20"/>
              </w:rPr>
              <w:t xml:space="preserve"> mulching?</w:t>
            </w:r>
          </w:p>
        </w:tc>
        <w:tc>
          <w:tcPr>
            <w:tcW w:w="1193" w:type="dxa"/>
            <w:gridSpan w:val="2"/>
            <w:vMerge/>
          </w:tcPr>
          <w:p w14:paraId="35A44C53" w14:textId="77777777" w:rsidR="00805164" w:rsidRPr="00DE5F31" w:rsidRDefault="00805164" w:rsidP="00DE5F31">
            <w:pPr>
              <w:widowControl w:val="0"/>
              <w:autoSpaceDE w:val="0"/>
              <w:autoSpaceDN w:val="0"/>
              <w:spacing w:after="0" w:line="240" w:lineRule="auto"/>
              <w:jc w:val="both"/>
              <w:rPr>
                <w:rFonts w:ascii="Times New Roman" w:eastAsia="Times New Roman" w:hAnsi="Times New Roman" w:cs="Times New Roman"/>
                <w:bCs/>
                <w:sz w:val="2"/>
                <w:szCs w:val="2"/>
              </w:rPr>
            </w:pPr>
          </w:p>
        </w:tc>
        <w:tc>
          <w:tcPr>
            <w:tcW w:w="809" w:type="dxa"/>
            <w:gridSpan w:val="2"/>
          </w:tcPr>
          <w:p w14:paraId="7B10DCEC" w14:textId="77777777" w:rsidR="00805164" w:rsidRPr="00DE5F31" w:rsidRDefault="00805164" w:rsidP="00DE5F31">
            <w:pPr>
              <w:widowControl w:val="0"/>
              <w:autoSpaceDE w:val="0"/>
              <w:autoSpaceDN w:val="0"/>
              <w:spacing w:after="0" w:line="228" w:lineRule="exact"/>
              <w:ind w:left="251"/>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198</w:t>
            </w:r>
          </w:p>
          <w:p w14:paraId="50F84298" w14:textId="77777777" w:rsidR="00805164" w:rsidRPr="00DE5F31" w:rsidRDefault="00805164" w:rsidP="00DE5F31">
            <w:pPr>
              <w:widowControl w:val="0"/>
              <w:autoSpaceDE w:val="0"/>
              <w:autoSpaceDN w:val="0"/>
              <w:spacing w:before="113" w:after="0" w:line="240" w:lineRule="auto"/>
              <w:ind w:left="235"/>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4"/>
                <w:sz w:val="20"/>
              </w:rPr>
              <w:t>(99)</w:t>
            </w:r>
          </w:p>
        </w:tc>
        <w:tc>
          <w:tcPr>
            <w:tcW w:w="811" w:type="dxa"/>
            <w:gridSpan w:val="2"/>
          </w:tcPr>
          <w:p w14:paraId="5F1F9A9B" w14:textId="77777777" w:rsidR="00805164" w:rsidRPr="00DE5F31" w:rsidRDefault="00805164" w:rsidP="00DE5F31">
            <w:pPr>
              <w:widowControl w:val="0"/>
              <w:autoSpaceDE w:val="0"/>
              <w:autoSpaceDN w:val="0"/>
              <w:spacing w:after="0" w:line="228" w:lineRule="exact"/>
              <w:ind w:left="4"/>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10"/>
                <w:sz w:val="20"/>
              </w:rPr>
              <w:t>2</w:t>
            </w:r>
          </w:p>
          <w:p w14:paraId="5A7B20E5" w14:textId="77777777" w:rsidR="00805164" w:rsidRPr="00DE5F31" w:rsidRDefault="00805164" w:rsidP="00DE5F31">
            <w:pPr>
              <w:widowControl w:val="0"/>
              <w:autoSpaceDE w:val="0"/>
              <w:autoSpaceDN w:val="0"/>
              <w:spacing w:before="113" w:after="0" w:line="240" w:lineRule="auto"/>
              <w:ind w:left="18" w:right="10"/>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(1)</w:t>
            </w:r>
          </w:p>
        </w:tc>
        <w:tc>
          <w:tcPr>
            <w:tcW w:w="873" w:type="dxa"/>
          </w:tcPr>
          <w:p w14:paraId="40A9E34F" w14:textId="77777777" w:rsidR="00805164" w:rsidRPr="00DE5F31" w:rsidRDefault="00805164" w:rsidP="00DE5F31">
            <w:pPr>
              <w:widowControl w:val="0"/>
              <w:autoSpaceDE w:val="0"/>
              <w:autoSpaceDN w:val="0"/>
              <w:spacing w:after="0" w:line="228" w:lineRule="exact"/>
              <w:ind w:left="13" w:right="9"/>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10"/>
                <w:sz w:val="20"/>
              </w:rPr>
              <w:t>0</w:t>
            </w:r>
          </w:p>
          <w:p w14:paraId="508219AD" w14:textId="77777777" w:rsidR="00805164" w:rsidRPr="00DE5F31" w:rsidRDefault="00805164" w:rsidP="00DE5F31">
            <w:pPr>
              <w:widowControl w:val="0"/>
              <w:autoSpaceDE w:val="0"/>
              <w:autoSpaceDN w:val="0"/>
              <w:spacing w:before="113" w:after="0" w:line="240" w:lineRule="auto"/>
              <w:ind w:left="13" w:right="9"/>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(0)</w:t>
            </w:r>
          </w:p>
        </w:tc>
        <w:tc>
          <w:tcPr>
            <w:tcW w:w="992" w:type="dxa"/>
          </w:tcPr>
          <w:p w14:paraId="2A1FE2BB" w14:textId="77777777" w:rsidR="00805164" w:rsidRPr="00DE5F31" w:rsidRDefault="00805164" w:rsidP="00DE5F31">
            <w:pPr>
              <w:widowControl w:val="0"/>
              <w:autoSpaceDE w:val="0"/>
              <w:autoSpaceDN w:val="0"/>
              <w:spacing w:after="0" w:line="228" w:lineRule="exact"/>
              <w:ind w:left="15" w:right="11"/>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398</w:t>
            </w:r>
          </w:p>
        </w:tc>
        <w:tc>
          <w:tcPr>
            <w:tcW w:w="992" w:type="dxa"/>
          </w:tcPr>
          <w:p w14:paraId="2449F474" w14:textId="77777777" w:rsidR="00805164" w:rsidRPr="00DE5F31" w:rsidRDefault="00805164" w:rsidP="00DE5F31">
            <w:pPr>
              <w:widowControl w:val="0"/>
              <w:autoSpaceDE w:val="0"/>
              <w:autoSpaceDN w:val="0"/>
              <w:spacing w:after="0" w:line="228" w:lineRule="exact"/>
              <w:ind w:left="31" w:right="29"/>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4"/>
                <w:sz w:val="20"/>
              </w:rPr>
              <w:t>1.99</w:t>
            </w:r>
          </w:p>
        </w:tc>
        <w:tc>
          <w:tcPr>
            <w:tcW w:w="653" w:type="dxa"/>
            <w:gridSpan w:val="2"/>
          </w:tcPr>
          <w:p w14:paraId="4433DBC9" w14:textId="77777777" w:rsidR="00805164" w:rsidRPr="00DE5F31" w:rsidRDefault="00805164" w:rsidP="00DE5F31">
            <w:pPr>
              <w:widowControl w:val="0"/>
              <w:autoSpaceDE w:val="0"/>
              <w:autoSpaceDN w:val="0"/>
              <w:spacing w:after="0" w:line="228" w:lineRule="exact"/>
              <w:ind w:left="19" w:right="12"/>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III</w:t>
            </w:r>
          </w:p>
        </w:tc>
      </w:tr>
      <w:tr w:rsidR="00257CD9" w:rsidRPr="00DE5F31" w14:paraId="7CBE97E9" w14:textId="77777777" w:rsidTr="00231C65">
        <w:trPr>
          <w:trHeight w:val="538"/>
        </w:trPr>
        <w:tc>
          <w:tcPr>
            <w:tcW w:w="709" w:type="dxa"/>
          </w:tcPr>
          <w:p w14:paraId="12C98E13" w14:textId="77777777" w:rsidR="00257CD9" w:rsidRPr="00DE5F31" w:rsidRDefault="00257CD9" w:rsidP="00DE5F31">
            <w:pPr>
              <w:widowControl w:val="0"/>
              <w:autoSpaceDE w:val="0"/>
              <w:autoSpaceDN w:val="0"/>
              <w:spacing w:after="0" w:line="225" w:lineRule="exact"/>
              <w:ind w:left="9"/>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14</w:t>
            </w:r>
          </w:p>
        </w:tc>
        <w:tc>
          <w:tcPr>
            <w:tcW w:w="2268" w:type="dxa"/>
          </w:tcPr>
          <w:p w14:paraId="3F7D0AF4" w14:textId="3DD4F94F" w:rsidR="00257CD9" w:rsidRPr="00DE5F31" w:rsidRDefault="00257CD9" w:rsidP="00DE5F31">
            <w:pPr>
              <w:widowControl w:val="0"/>
              <w:autoSpaceDE w:val="0"/>
              <w:autoSpaceDN w:val="0"/>
              <w:spacing w:after="0" w:line="225" w:lineRule="exact"/>
              <w:jc w:val="both"/>
              <w:rPr>
                <w:rFonts w:ascii="Times New Roman" w:eastAsia="Times New Roman" w:hAnsi="Times New Roman" w:cs="Times New Roman"/>
                <w:bCs/>
                <w:sz w:val="20"/>
              </w:rPr>
            </w:pPr>
            <w:r w:rsidRPr="00DE5F31">
              <w:rPr>
                <w:rFonts w:ascii="Times New Roman" w:eastAsia="Times New Roman" w:hAnsi="Times New Roman" w:cs="Times New Roman"/>
                <w:bCs/>
                <w:sz w:val="20"/>
              </w:rPr>
              <w:t>Do</w:t>
            </w:r>
            <w:r w:rsidRPr="00DE5F31">
              <w:rPr>
                <w:rFonts w:ascii="Times New Roman" w:eastAsia="Times New Roman" w:hAnsi="Times New Roman" w:cs="Times New Roman"/>
                <w:bCs/>
                <w:spacing w:val="-3"/>
                <w:sz w:val="20"/>
              </w:rPr>
              <w:t xml:space="preserve"> </w:t>
            </w:r>
            <w:r w:rsidRPr="00DE5F31">
              <w:rPr>
                <w:rFonts w:ascii="Times New Roman" w:eastAsia="Times New Roman" w:hAnsi="Times New Roman" w:cs="Times New Roman"/>
                <w:bCs/>
                <w:sz w:val="20"/>
              </w:rPr>
              <w:t>you</w:t>
            </w:r>
            <w:r w:rsidRPr="00DE5F31">
              <w:rPr>
                <w:rFonts w:ascii="Times New Roman" w:eastAsia="Times New Roman" w:hAnsi="Times New Roman" w:cs="Times New Roman"/>
                <w:bCs/>
                <w:spacing w:val="-3"/>
                <w:sz w:val="20"/>
              </w:rPr>
              <w:t xml:space="preserve"> </w:t>
            </w:r>
            <w:r w:rsidRPr="00DE5F31">
              <w:rPr>
                <w:rFonts w:ascii="Times New Roman" w:eastAsia="Times New Roman" w:hAnsi="Times New Roman" w:cs="Times New Roman"/>
                <w:bCs/>
                <w:sz w:val="20"/>
              </w:rPr>
              <w:t>know</w:t>
            </w:r>
            <w:r w:rsidRPr="00DE5F31">
              <w:rPr>
                <w:rFonts w:ascii="Times New Roman" w:eastAsia="Times New Roman" w:hAnsi="Times New Roman" w:cs="Times New Roman"/>
                <w:bCs/>
                <w:spacing w:val="-5"/>
                <w:sz w:val="20"/>
              </w:rPr>
              <w:t xml:space="preserve"> the</w:t>
            </w:r>
            <w:r w:rsidR="00FD7D4C" w:rsidRPr="00DE5F31">
              <w:rPr>
                <w:rFonts w:ascii="Times New Roman" w:eastAsia="Times New Roman" w:hAnsi="Times New Roman" w:cs="Times New Roman"/>
                <w:bCs/>
                <w:spacing w:val="-5"/>
                <w:sz w:val="20"/>
              </w:rPr>
              <w:t xml:space="preserve"> </w:t>
            </w:r>
            <w:r w:rsidRPr="00DE5F31">
              <w:rPr>
                <w:rFonts w:ascii="Times New Roman" w:eastAsia="Times New Roman" w:hAnsi="Times New Roman" w:cs="Times New Roman"/>
                <w:bCs/>
                <w:sz w:val="20"/>
              </w:rPr>
              <w:t>method</w:t>
            </w:r>
            <w:r w:rsidRPr="00DE5F31">
              <w:rPr>
                <w:rFonts w:ascii="Times New Roman" w:eastAsia="Times New Roman" w:hAnsi="Times New Roman" w:cs="Times New Roman"/>
                <w:bCs/>
                <w:spacing w:val="-13"/>
                <w:sz w:val="20"/>
              </w:rPr>
              <w:t xml:space="preserve"> </w:t>
            </w:r>
            <w:r w:rsidRPr="00DE5F31">
              <w:rPr>
                <w:rFonts w:ascii="Times New Roman" w:eastAsia="Times New Roman" w:hAnsi="Times New Roman" w:cs="Times New Roman"/>
                <w:bCs/>
                <w:sz w:val="20"/>
              </w:rPr>
              <w:t>of</w:t>
            </w:r>
            <w:r w:rsidRPr="00DE5F31">
              <w:rPr>
                <w:rFonts w:ascii="Times New Roman" w:eastAsia="Times New Roman" w:hAnsi="Times New Roman" w:cs="Times New Roman"/>
                <w:bCs/>
                <w:spacing w:val="-12"/>
                <w:sz w:val="20"/>
              </w:rPr>
              <w:t xml:space="preserve"> </w:t>
            </w:r>
            <w:r w:rsidRPr="00DE5F31">
              <w:rPr>
                <w:rFonts w:ascii="Times New Roman" w:eastAsia="Times New Roman" w:hAnsi="Times New Roman" w:cs="Times New Roman"/>
                <w:bCs/>
                <w:sz w:val="20"/>
              </w:rPr>
              <w:t xml:space="preserve">seed </w:t>
            </w:r>
            <w:r w:rsidRPr="00DE5F31">
              <w:rPr>
                <w:rFonts w:ascii="Times New Roman" w:eastAsia="Times New Roman" w:hAnsi="Times New Roman" w:cs="Times New Roman"/>
                <w:bCs/>
                <w:spacing w:val="-2"/>
                <w:sz w:val="20"/>
              </w:rPr>
              <w:t>treatment?</w:t>
            </w:r>
          </w:p>
        </w:tc>
        <w:tc>
          <w:tcPr>
            <w:tcW w:w="1193" w:type="dxa"/>
            <w:gridSpan w:val="2"/>
            <w:vMerge w:val="restart"/>
          </w:tcPr>
          <w:p w14:paraId="3B1A019E" w14:textId="77777777" w:rsidR="00257CD9" w:rsidRPr="00DE5F31" w:rsidRDefault="00257CD9" w:rsidP="00DE5F31">
            <w:pPr>
              <w:widowControl w:val="0"/>
              <w:autoSpaceDE w:val="0"/>
              <w:autoSpaceDN w:val="0"/>
              <w:spacing w:after="0" w:line="360" w:lineRule="auto"/>
              <w:ind w:left="215" w:firstLine="206"/>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2"/>
                <w:sz w:val="20"/>
              </w:rPr>
              <w:t>Plant Protection</w:t>
            </w:r>
          </w:p>
        </w:tc>
        <w:tc>
          <w:tcPr>
            <w:tcW w:w="809" w:type="dxa"/>
            <w:gridSpan w:val="2"/>
          </w:tcPr>
          <w:p w14:paraId="6FBCCF1B" w14:textId="77777777" w:rsidR="00257CD9" w:rsidRPr="00DE5F31" w:rsidRDefault="00257CD9" w:rsidP="00DE5F31">
            <w:pPr>
              <w:widowControl w:val="0"/>
              <w:autoSpaceDE w:val="0"/>
              <w:autoSpaceDN w:val="0"/>
              <w:spacing w:after="0" w:line="225" w:lineRule="exact"/>
              <w:ind w:left="19" w:right="18"/>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10"/>
                <w:sz w:val="20"/>
              </w:rPr>
              <w:t>4</w:t>
            </w:r>
          </w:p>
          <w:p w14:paraId="39622E4D" w14:textId="77777777" w:rsidR="00257CD9" w:rsidRPr="00DE5F31" w:rsidRDefault="00257CD9" w:rsidP="00DE5F31">
            <w:pPr>
              <w:widowControl w:val="0"/>
              <w:autoSpaceDE w:val="0"/>
              <w:autoSpaceDN w:val="0"/>
              <w:spacing w:before="115" w:after="0" w:line="240" w:lineRule="auto"/>
              <w:ind w:left="19" w:right="14"/>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(2)</w:t>
            </w:r>
          </w:p>
        </w:tc>
        <w:tc>
          <w:tcPr>
            <w:tcW w:w="811" w:type="dxa"/>
            <w:gridSpan w:val="2"/>
          </w:tcPr>
          <w:p w14:paraId="0697249B" w14:textId="77777777" w:rsidR="00257CD9" w:rsidRPr="00DE5F31" w:rsidRDefault="00257CD9" w:rsidP="00DE5F31">
            <w:pPr>
              <w:widowControl w:val="0"/>
              <w:autoSpaceDE w:val="0"/>
              <w:autoSpaceDN w:val="0"/>
              <w:spacing w:after="0" w:line="225" w:lineRule="exact"/>
              <w:ind w:left="18" w:right="8"/>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28</w:t>
            </w:r>
          </w:p>
          <w:p w14:paraId="6F63FF9C" w14:textId="77777777" w:rsidR="00257CD9" w:rsidRPr="00DE5F31" w:rsidRDefault="00257CD9" w:rsidP="00DE5F31">
            <w:pPr>
              <w:widowControl w:val="0"/>
              <w:autoSpaceDE w:val="0"/>
              <w:autoSpaceDN w:val="0"/>
              <w:spacing w:before="115" w:after="0" w:line="240" w:lineRule="auto"/>
              <w:ind w:left="18" w:right="10"/>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4"/>
                <w:sz w:val="20"/>
              </w:rPr>
              <w:t>(14)</w:t>
            </w:r>
          </w:p>
        </w:tc>
        <w:tc>
          <w:tcPr>
            <w:tcW w:w="873" w:type="dxa"/>
          </w:tcPr>
          <w:p w14:paraId="6A51F171" w14:textId="77777777" w:rsidR="00257CD9" w:rsidRPr="00DE5F31" w:rsidRDefault="00257CD9" w:rsidP="00DE5F31">
            <w:pPr>
              <w:widowControl w:val="0"/>
              <w:autoSpaceDE w:val="0"/>
              <w:autoSpaceDN w:val="0"/>
              <w:spacing w:after="0" w:line="225" w:lineRule="exact"/>
              <w:ind w:left="206"/>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168</w:t>
            </w:r>
          </w:p>
          <w:p w14:paraId="64A859EF" w14:textId="77777777" w:rsidR="00257CD9" w:rsidRPr="00DE5F31" w:rsidRDefault="00257CD9" w:rsidP="00DE5F31">
            <w:pPr>
              <w:widowControl w:val="0"/>
              <w:autoSpaceDE w:val="0"/>
              <w:autoSpaceDN w:val="0"/>
              <w:spacing w:before="115" w:after="0" w:line="240" w:lineRule="auto"/>
              <w:ind w:left="189"/>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4"/>
                <w:sz w:val="20"/>
              </w:rPr>
              <w:t>(84)</w:t>
            </w:r>
          </w:p>
        </w:tc>
        <w:tc>
          <w:tcPr>
            <w:tcW w:w="992" w:type="dxa"/>
          </w:tcPr>
          <w:p w14:paraId="298F1685" w14:textId="77777777" w:rsidR="00257CD9" w:rsidRPr="00DE5F31" w:rsidRDefault="00257CD9" w:rsidP="00DE5F31">
            <w:pPr>
              <w:widowControl w:val="0"/>
              <w:autoSpaceDE w:val="0"/>
              <w:autoSpaceDN w:val="0"/>
              <w:spacing w:after="0" w:line="225" w:lineRule="exact"/>
              <w:ind w:left="15" w:right="11"/>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36</w:t>
            </w:r>
          </w:p>
        </w:tc>
        <w:tc>
          <w:tcPr>
            <w:tcW w:w="992" w:type="dxa"/>
          </w:tcPr>
          <w:p w14:paraId="715FA6FC" w14:textId="77777777" w:rsidR="00257CD9" w:rsidRPr="00DE5F31" w:rsidRDefault="00257CD9" w:rsidP="00DE5F31">
            <w:pPr>
              <w:widowControl w:val="0"/>
              <w:autoSpaceDE w:val="0"/>
              <w:autoSpaceDN w:val="0"/>
              <w:spacing w:after="0" w:line="225" w:lineRule="exact"/>
              <w:ind w:left="31" w:right="29"/>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4"/>
                <w:sz w:val="20"/>
              </w:rPr>
              <w:t>0.18</w:t>
            </w:r>
          </w:p>
        </w:tc>
        <w:tc>
          <w:tcPr>
            <w:tcW w:w="653" w:type="dxa"/>
            <w:gridSpan w:val="2"/>
          </w:tcPr>
          <w:p w14:paraId="7D95F400" w14:textId="77777777" w:rsidR="00257CD9" w:rsidRPr="00DE5F31" w:rsidRDefault="00257CD9" w:rsidP="00DE5F31">
            <w:pPr>
              <w:widowControl w:val="0"/>
              <w:autoSpaceDE w:val="0"/>
              <w:autoSpaceDN w:val="0"/>
              <w:spacing w:after="0" w:line="225" w:lineRule="exact"/>
              <w:ind w:right="152"/>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2"/>
                <w:sz w:val="20"/>
              </w:rPr>
              <w:t>XXIII</w:t>
            </w:r>
          </w:p>
        </w:tc>
      </w:tr>
      <w:tr w:rsidR="00257CD9" w:rsidRPr="00DE5F31" w14:paraId="232DE7DF" w14:textId="77777777" w:rsidTr="00231C65">
        <w:trPr>
          <w:trHeight w:val="616"/>
        </w:trPr>
        <w:tc>
          <w:tcPr>
            <w:tcW w:w="709" w:type="dxa"/>
          </w:tcPr>
          <w:p w14:paraId="36D6C5D9" w14:textId="77777777" w:rsidR="00257CD9" w:rsidRPr="00DE5F31" w:rsidRDefault="00257CD9" w:rsidP="00DE5F31">
            <w:pPr>
              <w:widowControl w:val="0"/>
              <w:autoSpaceDE w:val="0"/>
              <w:autoSpaceDN w:val="0"/>
              <w:spacing w:after="0" w:line="225" w:lineRule="exact"/>
              <w:ind w:left="9"/>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15</w:t>
            </w:r>
          </w:p>
        </w:tc>
        <w:tc>
          <w:tcPr>
            <w:tcW w:w="2268" w:type="dxa"/>
          </w:tcPr>
          <w:p w14:paraId="4E70F91F" w14:textId="12D16435" w:rsidR="00257CD9" w:rsidRPr="00DE5F31" w:rsidRDefault="00257CD9" w:rsidP="00DE5F31">
            <w:pPr>
              <w:widowControl w:val="0"/>
              <w:autoSpaceDE w:val="0"/>
              <w:autoSpaceDN w:val="0"/>
              <w:spacing w:after="0" w:line="225" w:lineRule="exact"/>
              <w:ind w:left="9" w:right="4"/>
              <w:jc w:val="both"/>
              <w:rPr>
                <w:rFonts w:ascii="Times New Roman" w:eastAsia="Times New Roman" w:hAnsi="Times New Roman" w:cs="Times New Roman"/>
                <w:bCs/>
                <w:sz w:val="20"/>
              </w:rPr>
            </w:pPr>
            <w:r w:rsidRPr="00DE5F31">
              <w:rPr>
                <w:rFonts w:ascii="Times New Roman" w:eastAsia="Times New Roman" w:hAnsi="Times New Roman" w:cs="Times New Roman"/>
                <w:bCs/>
                <w:sz w:val="20"/>
              </w:rPr>
              <w:t>Are</w:t>
            </w:r>
            <w:r w:rsidRPr="00DE5F31">
              <w:rPr>
                <w:rFonts w:ascii="Times New Roman" w:eastAsia="Times New Roman" w:hAnsi="Times New Roman" w:cs="Times New Roman"/>
                <w:bCs/>
                <w:spacing w:val="-4"/>
                <w:sz w:val="20"/>
              </w:rPr>
              <w:t xml:space="preserve"> </w:t>
            </w:r>
            <w:r w:rsidRPr="00DE5F31">
              <w:rPr>
                <w:rFonts w:ascii="Times New Roman" w:eastAsia="Times New Roman" w:hAnsi="Times New Roman" w:cs="Times New Roman"/>
                <w:bCs/>
                <w:sz w:val="20"/>
              </w:rPr>
              <w:t>you</w:t>
            </w:r>
            <w:r w:rsidRPr="00DE5F31">
              <w:rPr>
                <w:rFonts w:ascii="Times New Roman" w:eastAsia="Times New Roman" w:hAnsi="Times New Roman" w:cs="Times New Roman"/>
                <w:bCs/>
                <w:spacing w:val="-5"/>
                <w:sz w:val="20"/>
              </w:rPr>
              <w:t xml:space="preserve"> </w:t>
            </w:r>
            <w:r w:rsidRPr="00DE5F31">
              <w:rPr>
                <w:rFonts w:ascii="Times New Roman" w:eastAsia="Times New Roman" w:hAnsi="Times New Roman" w:cs="Times New Roman"/>
                <w:bCs/>
                <w:spacing w:val="-2"/>
                <w:sz w:val="20"/>
              </w:rPr>
              <w:t>aware</w:t>
            </w:r>
            <w:r w:rsidR="00FD7D4C" w:rsidRPr="00DE5F31">
              <w:rPr>
                <w:rFonts w:ascii="Times New Roman" w:eastAsia="Times New Roman" w:hAnsi="Times New Roman" w:cs="Times New Roman"/>
                <w:bCs/>
                <w:spacing w:val="-2"/>
                <w:sz w:val="20"/>
              </w:rPr>
              <w:t xml:space="preserve"> </w:t>
            </w:r>
            <w:r w:rsidRPr="00DE5F31">
              <w:rPr>
                <w:rFonts w:ascii="Times New Roman" w:eastAsia="Times New Roman" w:hAnsi="Times New Roman" w:cs="Times New Roman"/>
                <w:bCs/>
                <w:sz w:val="20"/>
              </w:rPr>
              <w:t>about</w:t>
            </w:r>
            <w:r w:rsidRPr="00DE5F31">
              <w:rPr>
                <w:rFonts w:ascii="Times New Roman" w:eastAsia="Times New Roman" w:hAnsi="Times New Roman" w:cs="Times New Roman"/>
                <w:bCs/>
                <w:spacing w:val="-13"/>
                <w:sz w:val="20"/>
              </w:rPr>
              <w:t xml:space="preserve"> </w:t>
            </w:r>
            <w:r w:rsidRPr="00DE5F31">
              <w:rPr>
                <w:rFonts w:ascii="Times New Roman" w:eastAsia="Times New Roman" w:hAnsi="Times New Roman" w:cs="Times New Roman"/>
                <w:bCs/>
                <w:sz w:val="20"/>
              </w:rPr>
              <w:t>the</w:t>
            </w:r>
            <w:r w:rsidRPr="00DE5F31">
              <w:rPr>
                <w:rFonts w:ascii="Times New Roman" w:eastAsia="Times New Roman" w:hAnsi="Times New Roman" w:cs="Times New Roman"/>
                <w:bCs/>
                <w:spacing w:val="-12"/>
                <w:sz w:val="20"/>
              </w:rPr>
              <w:t xml:space="preserve"> </w:t>
            </w:r>
            <w:r w:rsidRPr="00DE5F31">
              <w:rPr>
                <w:rFonts w:ascii="Times New Roman" w:eastAsia="Times New Roman" w:hAnsi="Times New Roman" w:cs="Times New Roman"/>
                <w:bCs/>
                <w:sz w:val="20"/>
              </w:rPr>
              <w:t xml:space="preserve">important </w:t>
            </w:r>
            <w:r w:rsidRPr="00DE5F31">
              <w:rPr>
                <w:rFonts w:ascii="Times New Roman" w:eastAsia="Times New Roman" w:hAnsi="Times New Roman" w:cs="Times New Roman"/>
                <w:bCs/>
                <w:spacing w:val="-2"/>
                <w:sz w:val="20"/>
              </w:rPr>
              <w:t>pests?</w:t>
            </w:r>
          </w:p>
        </w:tc>
        <w:tc>
          <w:tcPr>
            <w:tcW w:w="1193" w:type="dxa"/>
            <w:gridSpan w:val="2"/>
            <w:vMerge/>
            <w:tcBorders>
              <w:top w:val="nil"/>
            </w:tcBorders>
          </w:tcPr>
          <w:p w14:paraId="5F120ABA" w14:textId="77777777" w:rsidR="00257CD9" w:rsidRPr="00DE5F31" w:rsidRDefault="00257CD9" w:rsidP="00DE5F31">
            <w:pPr>
              <w:widowControl w:val="0"/>
              <w:autoSpaceDE w:val="0"/>
              <w:autoSpaceDN w:val="0"/>
              <w:spacing w:after="0" w:line="240" w:lineRule="auto"/>
              <w:jc w:val="both"/>
              <w:rPr>
                <w:rFonts w:ascii="Times New Roman" w:eastAsia="Times New Roman" w:hAnsi="Times New Roman" w:cs="Times New Roman"/>
                <w:bCs/>
                <w:sz w:val="2"/>
                <w:szCs w:val="2"/>
              </w:rPr>
            </w:pPr>
          </w:p>
        </w:tc>
        <w:tc>
          <w:tcPr>
            <w:tcW w:w="809" w:type="dxa"/>
            <w:gridSpan w:val="2"/>
          </w:tcPr>
          <w:p w14:paraId="5232740F" w14:textId="77777777" w:rsidR="00257CD9" w:rsidRPr="00DE5F31" w:rsidRDefault="00257CD9" w:rsidP="00DE5F31">
            <w:pPr>
              <w:widowControl w:val="0"/>
              <w:autoSpaceDE w:val="0"/>
              <w:autoSpaceDN w:val="0"/>
              <w:spacing w:after="0" w:line="225" w:lineRule="exact"/>
              <w:ind w:left="19" w:right="12"/>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84</w:t>
            </w:r>
          </w:p>
          <w:p w14:paraId="749B5244" w14:textId="77777777" w:rsidR="00257CD9" w:rsidRPr="00DE5F31" w:rsidRDefault="00257CD9" w:rsidP="00DE5F31">
            <w:pPr>
              <w:widowControl w:val="0"/>
              <w:autoSpaceDE w:val="0"/>
              <w:autoSpaceDN w:val="0"/>
              <w:spacing w:before="115" w:after="0" w:line="240" w:lineRule="auto"/>
              <w:ind w:left="19" w:right="14"/>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4"/>
                <w:sz w:val="20"/>
              </w:rPr>
              <w:t>(42)</w:t>
            </w:r>
          </w:p>
        </w:tc>
        <w:tc>
          <w:tcPr>
            <w:tcW w:w="811" w:type="dxa"/>
            <w:gridSpan w:val="2"/>
          </w:tcPr>
          <w:p w14:paraId="05AFED59" w14:textId="77777777" w:rsidR="00257CD9" w:rsidRPr="00DE5F31" w:rsidRDefault="00257CD9" w:rsidP="00DE5F31">
            <w:pPr>
              <w:widowControl w:val="0"/>
              <w:autoSpaceDE w:val="0"/>
              <w:autoSpaceDN w:val="0"/>
              <w:spacing w:after="0" w:line="225" w:lineRule="exact"/>
              <w:ind w:left="18" w:right="8"/>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66</w:t>
            </w:r>
          </w:p>
          <w:p w14:paraId="49311F83" w14:textId="77777777" w:rsidR="00257CD9" w:rsidRPr="00DE5F31" w:rsidRDefault="00257CD9" w:rsidP="00DE5F31">
            <w:pPr>
              <w:widowControl w:val="0"/>
              <w:autoSpaceDE w:val="0"/>
              <w:autoSpaceDN w:val="0"/>
              <w:spacing w:before="115" w:after="0" w:line="240" w:lineRule="auto"/>
              <w:ind w:left="18" w:right="10"/>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4"/>
                <w:sz w:val="20"/>
              </w:rPr>
              <w:t>(33)</w:t>
            </w:r>
          </w:p>
        </w:tc>
        <w:tc>
          <w:tcPr>
            <w:tcW w:w="873" w:type="dxa"/>
          </w:tcPr>
          <w:p w14:paraId="7C92B68F" w14:textId="77777777" w:rsidR="00257CD9" w:rsidRPr="00DE5F31" w:rsidRDefault="00257CD9" w:rsidP="00DE5F31">
            <w:pPr>
              <w:widowControl w:val="0"/>
              <w:autoSpaceDE w:val="0"/>
              <w:autoSpaceDN w:val="0"/>
              <w:spacing w:after="0" w:line="225" w:lineRule="exact"/>
              <w:ind w:left="13" w:right="8"/>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50</w:t>
            </w:r>
          </w:p>
          <w:p w14:paraId="23728137" w14:textId="77777777" w:rsidR="00257CD9" w:rsidRPr="00DE5F31" w:rsidRDefault="00257CD9" w:rsidP="00DE5F31">
            <w:pPr>
              <w:widowControl w:val="0"/>
              <w:autoSpaceDE w:val="0"/>
              <w:autoSpaceDN w:val="0"/>
              <w:spacing w:before="115" w:after="0" w:line="240" w:lineRule="auto"/>
              <w:ind w:left="13" w:right="9"/>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4"/>
                <w:sz w:val="20"/>
              </w:rPr>
              <w:t>(25)</w:t>
            </w:r>
          </w:p>
        </w:tc>
        <w:tc>
          <w:tcPr>
            <w:tcW w:w="992" w:type="dxa"/>
          </w:tcPr>
          <w:p w14:paraId="7AD3D8CB" w14:textId="77777777" w:rsidR="00257CD9" w:rsidRPr="00DE5F31" w:rsidRDefault="00257CD9" w:rsidP="00DE5F31">
            <w:pPr>
              <w:widowControl w:val="0"/>
              <w:autoSpaceDE w:val="0"/>
              <w:autoSpaceDN w:val="0"/>
              <w:spacing w:after="0" w:line="225" w:lineRule="exact"/>
              <w:ind w:left="15" w:right="11"/>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5"/>
                <w:sz w:val="20"/>
              </w:rPr>
              <w:t>234</w:t>
            </w:r>
          </w:p>
        </w:tc>
        <w:tc>
          <w:tcPr>
            <w:tcW w:w="992" w:type="dxa"/>
          </w:tcPr>
          <w:p w14:paraId="2C30DE55" w14:textId="77777777" w:rsidR="00257CD9" w:rsidRPr="00DE5F31" w:rsidRDefault="00257CD9" w:rsidP="00DE5F31">
            <w:pPr>
              <w:widowControl w:val="0"/>
              <w:autoSpaceDE w:val="0"/>
              <w:autoSpaceDN w:val="0"/>
              <w:spacing w:after="0" w:line="225" w:lineRule="exact"/>
              <w:ind w:left="31" w:right="29"/>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4"/>
                <w:sz w:val="20"/>
              </w:rPr>
              <w:t>1.17</w:t>
            </w:r>
          </w:p>
        </w:tc>
        <w:tc>
          <w:tcPr>
            <w:tcW w:w="653" w:type="dxa"/>
            <w:gridSpan w:val="2"/>
          </w:tcPr>
          <w:p w14:paraId="69CE1CA5" w14:textId="77777777" w:rsidR="00257CD9" w:rsidRPr="00DE5F31" w:rsidRDefault="00257CD9" w:rsidP="00DE5F31">
            <w:pPr>
              <w:widowControl w:val="0"/>
              <w:autoSpaceDE w:val="0"/>
              <w:autoSpaceDN w:val="0"/>
              <w:spacing w:after="0" w:line="225" w:lineRule="exact"/>
              <w:ind w:right="186"/>
              <w:jc w:val="both"/>
              <w:rPr>
                <w:rFonts w:ascii="Times New Roman" w:eastAsia="Times New Roman" w:hAnsi="Times New Roman" w:cs="Times New Roman"/>
                <w:bCs/>
                <w:sz w:val="20"/>
              </w:rPr>
            </w:pPr>
            <w:r w:rsidRPr="00DE5F31">
              <w:rPr>
                <w:rFonts w:ascii="Times New Roman" w:eastAsia="Times New Roman" w:hAnsi="Times New Roman" w:cs="Times New Roman"/>
                <w:bCs/>
                <w:spacing w:val="-4"/>
                <w:sz w:val="20"/>
              </w:rPr>
              <w:t>XVII</w:t>
            </w:r>
          </w:p>
        </w:tc>
      </w:tr>
      <w:tr w:rsidR="00257CD9" w:rsidRPr="00DE5F31" w14:paraId="1D308403" w14:textId="77777777" w:rsidTr="00231C65">
        <w:trPr>
          <w:gridAfter w:val="1"/>
          <w:wAfter w:w="10" w:type="dxa"/>
          <w:trHeight w:val="664"/>
        </w:trPr>
        <w:tc>
          <w:tcPr>
            <w:tcW w:w="709" w:type="dxa"/>
          </w:tcPr>
          <w:p w14:paraId="33250824" w14:textId="77777777" w:rsidR="00257CD9" w:rsidRPr="00DE5F31" w:rsidRDefault="00257CD9" w:rsidP="00DE5F31">
            <w:pPr>
              <w:pStyle w:val="TableParagraph"/>
              <w:spacing w:line="225" w:lineRule="exact"/>
              <w:ind w:left="9"/>
              <w:jc w:val="both"/>
              <w:rPr>
                <w:bCs/>
                <w:sz w:val="20"/>
              </w:rPr>
            </w:pPr>
            <w:r w:rsidRPr="00DE5F31">
              <w:rPr>
                <w:bCs/>
                <w:spacing w:val="-5"/>
                <w:sz w:val="20"/>
              </w:rPr>
              <w:t>16</w:t>
            </w:r>
          </w:p>
        </w:tc>
        <w:tc>
          <w:tcPr>
            <w:tcW w:w="2268" w:type="dxa"/>
          </w:tcPr>
          <w:p w14:paraId="1A39D6FD" w14:textId="1B544E32" w:rsidR="00257CD9" w:rsidRPr="00DE5F31" w:rsidRDefault="00257CD9" w:rsidP="00DE5F31">
            <w:pPr>
              <w:pStyle w:val="TableParagraph"/>
              <w:spacing w:line="225" w:lineRule="exact"/>
              <w:jc w:val="both"/>
              <w:rPr>
                <w:bCs/>
                <w:sz w:val="20"/>
              </w:rPr>
            </w:pPr>
            <w:r w:rsidRPr="00DE5F31">
              <w:rPr>
                <w:bCs/>
                <w:sz w:val="20"/>
              </w:rPr>
              <w:t>Do</w:t>
            </w:r>
            <w:r w:rsidRPr="00DE5F31">
              <w:rPr>
                <w:bCs/>
                <w:spacing w:val="-3"/>
                <w:sz w:val="20"/>
              </w:rPr>
              <w:t xml:space="preserve"> </w:t>
            </w:r>
            <w:r w:rsidRPr="00DE5F31">
              <w:rPr>
                <w:bCs/>
                <w:sz w:val="20"/>
              </w:rPr>
              <w:t>you</w:t>
            </w:r>
            <w:r w:rsidRPr="00DE5F31">
              <w:rPr>
                <w:bCs/>
                <w:spacing w:val="-3"/>
                <w:sz w:val="20"/>
              </w:rPr>
              <w:t xml:space="preserve"> </w:t>
            </w:r>
            <w:r w:rsidRPr="00DE5F31">
              <w:rPr>
                <w:bCs/>
                <w:sz w:val="20"/>
              </w:rPr>
              <w:t>know</w:t>
            </w:r>
            <w:r w:rsidRPr="00DE5F31">
              <w:rPr>
                <w:bCs/>
                <w:spacing w:val="-5"/>
                <w:sz w:val="20"/>
              </w:rPr>
              <w:t xml:space="preserve"> </w:t>
            </w:r>
            <w:r w:rsidRPr="00DE5F31">
              <w:rPr>
                <w:bCs/>
                <w:spacing w:val="-2"/>
                <w:sz w:val="20"/>
              </w:rPr>
              <w:t>about</w:t>
            </w:r>
            <w:r w:rsidR="00FD7D4C" w:rsidRPr="00DE5F31">
              <w:rPr>
                <w:bCs/>
                <w:spacing w:val="-2"/>
                <w:sz w:val="20"/>
              </w:rPr>
              <w:t xml:space="preserve"> </w:t>
            </w:r>
            <w:r w:rsidRPr="00DE5F31">
              <w:rPr>
                <w:bCs/>
                <w:sz w:val="20"/>
              </w:rPr>
              <w:t>the</w:t>
            </w:r>
            <w:r w:rsidRPr="00DE5F31">
              <w:rPr>
                <w:bCs/>
                <w:spacing w:val="-13"/>
                <w:sz w:val="20"/>
              </w:rPr>
              <w:t xml:space="preserve"> </w:t>
            </w:r>
            <w:r w:rsidRPr="00DE5F31">
              <w:rPr>
                <w:bCs/>
                <w:sz w:val="20"/>
              </w:rPr>
              <w:t>symptoms</w:t>
            </w:r>
            <w:r w:rsidRPr="00DE5F31">
              <w:rPr>
                <w:bCs/>
                <w:spacing w:val="-12"/>
                <w:sz w:val="20"/>
              </w:rPr>
              <w:t xml:space="preserve"> </w:t>
            </w:r>
            <w:r w:rsidRPr="00DE5F31">
              <w:rPr>
                <w:bCs/>
                <w:sz w:val="20"/>
              </w:rPr>
              <w:t>of</w:t>
            </w:r>
            <w:r w:rsidRPr="00DE5F31">
              <w:rPr>
                <w:bCs/>
                <w:spacing w:val="-13"/>
                <w:sz w:val="20"/>
              </w:rPr>
              <w:t xml:space="preserve"> </w:t>
            </w:r>
            <w:r w:rsidRPr="00DE5F31">
              <w:rPr>
                <w:bCs/>
                <w:sz w:val="20"/>
              </w:rPr>
              <w:t>the pest attack?</w:t>
            </w:r>
          </w:p>
        </w:tc>
        <w:tc>
          <w:tcPr>
            <w:tcW w:w="1183" w:type="dxa"/>
            <w:vMerge w:val="restart"/>
          </w:tcPr>
          <w:p w14:paraId="37F96F64" w14:textId="77777777" w:rsidR="00257CD9" w:rsidRPr="00DE5F31" w:rsidRDefault="00257CD9" w:rsidP="00DE5F31">
            <w:pPr>
              <w:pStyle w:val="TableParagraph"/>
              <w:jc w:val="both"/>
              <w:rPr>
                <w:bCs/>
                <w:sz w:val="20"/>
              </w:rPr>
            </w:pPr>
          </w:p>
        </w:tc>
        <w:tc>
          <w:tcPr>
            <w:tcW w:w="809" w:type="dxa"/>
            <w:gridSpan w:val="2"/>
          </w:tcPr>
          <w:p w14:paraId="7733341B" w14:textId="77777777" w:rsidR="00257CD9" w:rsidRPr="00DE5F31" w:rsidRDefault="00257CD9" w:rsidP="00DE5F31">
            <w:pPr>
              <w:pStyle w:val="TableParagraph"/>
              <w:spacing w:line="225" w:lineRule="exact"/>
              <w:ind w:left="251"/>
              <w:jc w:val="both"/>
              <w:rPr>
                <w:bCs/>
                <w:sz w:val="20"/>
              </w:rPr>
            </w:pPr>
            <w:r w:rsidRPr="00DE5F31">
              <w:rPr>
                <w:bCs/>
                <w:spacing w:val="-5"/>
                <w:sz w:val="20"/>
              </w:rPr>
              <w:t>172</w:t>
            </w:r>
          </w:p>
          <w:p w14:paraId="0262D56A" w14:textId="77777777" w:rsidR="00257CD9" w:rsidRPr="00DE5F31" w:rsidRDefault="00257CD9" w:rsidP="00DE5F31">
            <w:pPr>
              <w:pStyle w:val="TableParagraph"/>
              <w:spacing w:before="116"/>
              <w:ind w:left="235"/>
              <w:jc w:val="both"/>
              <w:rPr>
                <w:bCs/>
                <w:sz w:val="20"/>
              </w:rPr>
            </w:pPr>
            <w:r w:rsidRPr="00DE5F31">
              <w:rPr>
                <w:bCs/>
                <w:spacing w:val="-4"/>
                <w:sz w:val="20"/>
              </w:rPr>
              <w:t>(86)</w:t>
            </w:r>
          </w:p>
        </w:tc>
        <w:tc>
          <w:tcPr>
            <w:tcW w:w="811" w:type="dxa"/>
            <w:gridSpan w:val="2"/>
          </w:tcPr>
          <w:p w14:paraId="24A202AD" w14:textId="77777777" w:rsidR="00257CD9" w:rsidRPr="00DE5F31" w:rsidRDefault="00257CD9" w:rsidP="00DE5F31">
            <w:pPr>
              <w:pStyle w:val="TableParagraph"/>
              <w:spacing w:line="225" w:lineRule="exact"/>
              <w:ind w:left="4"/>
              <w:jc w:val="both"/>
              <w:rPr>
                <w:bCs/>
                <w:sz w:val="20"/>
              </w:rPr>
            </w:pPr>
            <w:r w:rsidRPr="00DE5F31">
              <w:rPr>
                <w:bCs/>
                <w:spacing w:val="-10"/>
                <w:sz w:val="20"/>
              </w:rPr>
              <w:t>2</w:t>
            </w:r>
          </w:p>
          <w:p w14:paraId="764D5F0B" w14:textId="77777777" w:rsidR="00257CD9" w:rsidRPr="00DE5F31" w:rsidRDefault="00257CD9" w:rsidP="00DE5F31">
            <w:pPr>
              <w:pStyle w:val="TableParagraph"/>
              <w:spacing w:before="116"/>
              <w:ind w:left="18" w:right="10"/>
              <w:jc w:val="both"/>
              <w:rPr>
                <w:bCs/>
                <w:sz w:val="20"/>
              </w:rPr>
            </w:pPr>
            <w:r w:rsidRPr="00DE5F31">
              <w:rPr>
                <w:bCs/>
                <w:spacing w:val="-5"/>
                <w:sz w:val="20"/>
              </w:rPr>
              <w:t>(1)</w:t>
            </w:r>
          </w:p>
        </w:tc>
        <w:tc>
          <w:tcPr>
            <w:tcW w:w="883" w:type="dxa"/>
            <w:gridSpan w:val="2"/>
          </w:tcPr>
          <w:p w14:paraId="114422AF" w14:textId="77777777" w:rsidR="00257CD9" w:rsidRPr="00DE5F31" w:rsidRDefault="00257CD9" w:rsidP="00DE5F31">
            <w:pPr>
              <w:pStyle w:val="TableParagraph"/>
              <w:spacing w:line="225" w:lineRule="exact"/>
              <w:ind w:left="13" w:right="8"/>
              <w:jc w:val="both"/>
              <w:rPr>
                <w:bCs/>
                <w:sz w:val="20"/>
              </w:rPr>
            </w:pPr>
            <w:r w:rsidRPr="00DE5F31">
              <w:rPr>
                <w:bCs/>
                <w:spacing w:val="-5"/>
                <w:sz w:val="20"/>
              </w:rPr>
              <w:t>26</w:t>
            </w:r>
          </w:p>
          <w:p w14:paraId="7DF34672" w14:textId="77777777" w:rsidR="00257CD9" w:rsidRPr="00DE5F31" w:rsidRDefault="00257CD9" w:rsidP="00DE5F31">
            <w:pPr>
              <w:pStyle w:val="TableParagraph"/>
              <w:spacing w:before="116"/>
              <w:ind w:left="13" w:right="9"/>
              <w:jc w:val="both"/>
              <w:rPr>
                <w:bCs/>
                <w:sz w:val="20"/>
              </w:rPr>
            </w:pPr>
            <w:r w:rsidRPr="00DE5F31">
              <w:rPr>
                <w:bCs/>
                <w:spacing w:val="-4"/>
                <w:sz w:val="20"/>
              </w:rPr>
              <w:t>(13)</w:t>
            </w:r>
          </w:p>
        </w:tc>
        <w:tc>
          <w:tcPr>
            <w:tcW w:w="992" w:type="dxa"/>
          </w:tcPr>
          <w:p w14:paraId="78E2906D" w14:textId="77777777" w:rsidR="00257CD9" w:rsidRPr="00DE5F31" w:rsidRDefault="00257CD9" w:rsidP="00DE5F31">
            <w:pPr>
              <w:pStyle w:val="TableParagraph"/>
              <w:spacing w:line="225" w:lineRule="exact"/>
              <w:ind w:left="15" w:right="11"/>
              <w:jc w:val="both"/>
              <w:rPr>
                <w:bCs/>
                <w:sz w:val="20"/>
              </w:rPr>
            </w:pPr>
            <w:r w:rsidRPr="00DE5F31">
              <w:rPr>
                <w:bCs/>
                <w:spacing w:val="-5"/>
                <w:sz w:val="20"/>
              </w:rPr>
              <w:t>346</w:t>
            </w:r>
          </w:p>
        </w:tc>
        <w:tc>
          <w:tcPr>
            <w:tcW w:w="992" w:type="dxa"/>
          </w:tcPr>
          <w:p w14:paraId="26CBA01B" w14:textId="77777777" w:rsidR="00257CD9" w:rsidRPr="00DE5F31" w:rsidRDefault="00257CD9" w:rsidP="00DE5F31">
            <w:pPr>
              <w:pStyle w:val="TableParagraph"/>
              <w:spacing w:line="225" w:lineRule="exact"/>
              <w:ind w:left="31" w:right="29"/>
              <w:jc w:val="both"/>
              <w:rPr>
                <w:bCs/>
                <w:sz w:val="20"/>
              </w:rPr>
            </w:pPr>
            <w:r w:rsidRPr="00DE5F31">
              <w:rPr>
                <w:bCs/>
                <w:spacing w:val="-4"/>
                <w:sz w:val="20"/>
              </w:rPr>
              <w:t>1.73</w:t>
            </w:r>
          </w:p>
        </w:tc>
        <w:tc>
          <w:tcPr>
            <w:tcW w:w="643" w:type="dxa"/>
          </w:tcPr>
          <w:p w14:paraId="6CCA050C" w14:textId="77777777" w:rsidR="00257CD9" w:rsidRPr="00DE5F31" w:rsidRDefault="00257CD9" w:rsidP="00DE5F31">
            <w:pPr>
              <w:pStyle w:val="TableParagraph"/>
              <w:spacing w:line="225" w:lineRule="exact"/>
              <w:ind w:left="19" w:right="17"/>
              <w:jc w:val="both"/>
              <w:rPr>
                <w:bCs/>
                <w:sz w:val="20"/>
              </w:rPr>
            </w:pPr>
            <w:r w:rsidRPr="00DE5F31">
              <w:rPr>
                <w:bCs/>
                <w:spacing w:val="-10"/>
                <w:sz w:val="20"/>
              </w:rPr>
              <w:t>X</w:t>
            </w:r>
          </w:p>
        </w:tc>
      </w:tr>
      <w:tr w:rsidR="00257CD9" w:rsidRPr="00DE5F31" w14:paraId="0012A8D6" w14:textId="77777777" w:rsidTr="00231C65">
        <w:trPr>
          <w:gridAfter w:val="1"/>
          <w:wAfter w:w="10" w:type="dxa"/>
          <w:trHeight w:val="562"/>
        </w:trPr>
        <w:tc>
          <w:tcPr>
            <w:tcW w:w="709" w:type="dxa"/>
          </w:tcPr>
          <w:p w14:paraId="69453B3B" w14:textId="77777777" w:rsidR="00257CD9" w:rsidRPr="00DE5F31" w:rsidRDefault="00257CD9" w:rsidP="00DE5F31">
            <w:pPr>
              <w:pStyle w:val="TableParagraph"/>
              <w:spacing w:line="225" w:lineRule="exact"/>
              <w:ind w:left="9"/>
              <w:jc w:val="both"/>
              <w:rPr>
                <w:bCs/>
                <w:sz w:val="20"/>
              </w:rPr>
            </w:pPr>
            <w:r w:rsidRPr="00DE5F31">
              <w:rPr>
                <w:bCs/>
                <w:spacing w:val="-5"/>
                <w:sz w:val="20"/>
              </w:rPr>
              <w:t>17</w:t>
            </w:r>
          </w:p>
        </w:tc>
        <w:tc>
          <w:tcPr>
            <w:tcW w:w="2268" w:type="dxa"/>
          </w:tcPr>
          <w:p w14:paraId="78CECE0C" w14:textId="54ED8FCF" w:rsidR="00257CD9" w:rsidRPr="00DE5F31" w:rsidRDefault="00257CD9" w:rsidP="00DE5F31">
            <w:pPr>
              <w:pStyle w:val="TableParagraph"/>
              <w:spacing w:line="360" w:lineRule="auto"/>
              <w:ind w:right="128"/>
              <w:jc w:val="both"/>
              <w:rPr>
                <w:bCs/>
                <w:sz w:val="20"/>
              </w:rPr>
            </w:pPr>
            <w:r w:rsidRPr="00DE5F31">
              <w:rPr>
                <w:bCs/>
                <w:sz w:val="20"/>
              </w:rPr>
              <w:t>Are you aware about</w:t>
            </w:r>
            <w:r w:rsidRPr="00DE5F31">
              <w:rPr>
                <w:bCs/>
                <w:spacing w:val="-13"/>
                <w:sz w:val="20"/>
              </w:rPr>
              <w:t xml:space="preserve"> </w:t>
            </w:r>
            <w:r w:rsidRPr="00DE5F31">
              <w:rPr>
                <w:bCs/>
                <w:sz w:val="20"/>
              </w:rPr>
              <w:t>the</w:t>
            </w:r>
            <w:r w:rsidRPr="00DE5F31">
              <w:rPr>
                <w:bCs/>
                <w:spacing w:val="-12"/>
                <w:sz w:val="20"/>
              </w:rPr>
              <w:t xml:space="preserve"> </w:t>
            </w:r>
            <w:r w:rsidRPr="00DE5F31">
              <w:rPr>
                <w:bCs/>
                <w:sz w:val="20"/>
              </w:rPr>
              <w:t>important</w:t>
            </w:r>
            <w:r w:rsidR="00231C65" w:rsidRPr="00DE5F31">
              <w:rPr>
                <w:bCs/>
                <w:sz w:val="20"/>
              </w:rPr>
              <w:t xml:space="preserve"> </w:t>
            </w:r>
            <w:r w:rsidRPr="00DE5F31">
              <w:rPr>
                <w:bCs/>
                <w:spacing w:val="-2"/>
                <w:sz w:val="20"/>
              </w:rPr>
              <w:t>diseases?</w:t>
            </w:r>
          </w:p>
        </w:tc>
        <w:tc>
          <w:tcPr>
            <w:tcW w:w="1183" w:type="dxa"/>
            <w:vMerge/>
            <w:tcBorders>
              <w:top w:val="nil"/>
            </w:tcBorders>
          </w:tcPr>
          <w:p w14:paraId="30C3A0D7" w14:textId="77777777" w:rsidR="00257CD9" w:rsidRPr="00DE5F31" w:rsidRDefault="00257CD9" w:rsidP="00DE5F31">
            <w:pPr>
              <w:jc w:val="both"/>
              <w:rPr>
                <w:bCs/>
                <w:sz w:val="2"/>
                <w:szCs w:val="2"/>
              </w:rPr>
            </w:pPr>
          </w:p>
        </w:tc>
        <w:tc>
          <w:tcPr>
            <w:tcW w:w="809" w:type="dxa"/>
            <w:gridSpan w:val="2"/>
          </w:tcPr>
          <w:p w14:paraId="5BFE22F5" w14:textId="77777777" w:rsidR="00257CD9" w:rsidRPr="00DE5F31" w:rsidRDefault="00257CD9" w:rsidP="00DE5F31">
            <w:pPr>
              <w:pStyle w:val="TableParagraph"/>
              <w:spacing w:line="225" w:lineRule="exact"/>
              <w:ind w:left="251"/>
              <w:jc w:val="both"/>
              <w:rPr>
                <w:bCs/>
                <w:sz w:val="20"/>
              </w:rPr>
            </w:pPr>
            <w:r w:rsidRPr="00DE5F31">
              <w:rPr>
                <w:bCs/>
                <w:spacing w:val="-5"/>
                <w:sz w:val="20"/>
              </w:rPr>
              <w:t>137</w:t>
            </w:r>
          </w:p>
          <w:p w14:paraId="3F8FFC74" w14:textId="77777777" w:rsidR="00257CD9" w:rsidRPr="00DE5F31" w:rsidRDefault="00257CD9" w:rsidP="00DE5F31">
            <w:pPr>
              <w:pStyle w:val="TableParagraph"/>
              <w:spacing w:before="115"/>
              <w:ind w:left="160"/>
              <w:jc w:val="both"/>
              <w:rPr>
                <w:bCs/>
                <w:sz w:val="20"/>
              </w:rPr>
            </w:pPr>
            <w:r w:rsidRPr="00DE5F31">
              <w:rPr>
                <w:bCs/>
                <w:spacing w:val="-2"/>
                <w:sz w:val="20"/>
              </w:rPr>
              <w:t>(68.5)</w:t>
            </w:r>
          </w:p>
        </w:tc>
        <w:tc>
          <w:tcPr>
            <w:tcW w:w="811" w:type="dxa"/>
            <w:gridSpan w:val="2"/>
          </w:tcPr>
          <w:p w14:paraId="11D4B3C1" w14:textId="77777777" w:rsidR="00257CD9" w:rsidRPr="00DE5F31" w:rsidRDefault="00257CD9" w:rsidP="00DE5F31">
            <w:pPr>
              <w:pStyle w:val="TableParagraph"/>
              <w:spacing w:line="225" w:lineRule="exact"/>
              <w:ind w:left="18" w:right="8"/>
              <w:jc w:val="both"/>
              <w:rPr>
                <w:bCs/>
                <w:sz w:val="20"/>
              </w:rPr>
            </w:pPr>
            <w:r w:rsidRPr="00DE5F31">
              <w:rPr>
                <w:bCs/>
                <w:spacing w:val="-5"/>
                <w:sz w:val="20"/>
              </w:rPr>
              <w:t>46</w:t>
            </w:r>
          </w:p>
          <w:p w14:paraId="28009CC6" w14:textId="77777777" w:rsidR="00257CD9" w:rsidRPr="00DE5F31" w:rsidRDefault="00257CD9" w:rsidP="00DE5F31">
            <w:pPr>
              <w:pStyle w:val="TableParagraph"/>
              <w:spacing w:before="115"/>
              <w:ind w:left="18" w:right="10"/>
              <w:jc w:val="both"/>
              <w:rPr>
                <w:bCs/>
                <w:sz w:val="20"/>
              </w:rPr>
            </w:pPr>
            <w:r w:rsidRPr="00DE5F31">
              <w:rPr>
                <w:bCs/>
                <w:spacing w:val="-4"/>
                <w:sz w:val="20"/>
              </w:rPr>
              <w:t>(23)</w:t>
            </w:r>
          </w:p>
        </w:tc>
        <w:tc>
          <w:tcPr>
            <w:tcW w:w="883" w:type="dxa"/>
            <w:gridSpan w:val="2"/>
          </w:tcPr>
          <w:p w14:paraId="3A8B3178" w14:textId="77777777" w:rsidR="00257CD9" w:rsidRPr="00DE5F31" w:rsidRDefault="00257CD9" w:rsidP="00DE5F31">
            <w:pPr>
              <w:pStyle w:val="TableParagraph"/>
              <w:spacing w:line="225" w:lineRule="exact"/>
              <w:ind w:left="13" w:right="8"/>
              <w:jc w:val="both"/>
              <w:rPr>
                <w:bCs/>
                <w:sz w:val="20"/>
              </w:rPr>
            </w:pPr>
            <w:r w:rsidRPr="00DE5F31">
              <w:rPr>
                <w:bCs/>
                <w:spacing w:val="-5"/>
                <w:sz w:val="20"/>
              </w:rPr>
              <w:t>17</w:t>
            </w:r>
          </w:p>
          <w:p w14:paraId="08F5A4C2" w14:textId="77777777" w:rsidR="00257CD9" w:rsidRPr="00DE5F31" w:rsidRDefault="00257CD9" w:rsidP="00DE5F31">
            <w:pPr>
              <w:pStyle w:val="TableParagraph"/>
              <w:spacing w:before="115"/>
              <w:ind w:left="13" w:right="7"/>
              <w:jc w:val="both"/>
              <w:rPr>
                <w:bCs/>
                <w:sz w:val="20"/>
              </w:rPr>
            </w:pPr>
            <w:r w:rsidRPr="00DE5F31">
              <w:rPr>
                <w:bCs/>
                <w:spacing w:val="-2"/>
                <w:sz w:val="20"/>
              </w:rPr>
              <w:t>(8.5)</w:t>
            </w:r>
          </w:p>
        </w:tc>
        <w:tc>
          <w:tcPr>
            <w:tcW w:w="992" w:type="dxa"/>
          </w:tcPr>
          <w:p w14:paraId="52BE69FC" w14:textId="77777777" w:rsidR="00257CD9" w:rsidRPr="00DE5F31" w:rsidRDefault="00257CD9" w:rsidP="00DE5F31">
            <w:pPr>
              <w:pStyle w:val="TableParagraph"/>
              <w:spacing w:line="225" w:lineRule="exact"/>
              <w:ind w:left="15" w:right="11"/>
              <w:jc w:val="both"/>
              <w:rPr>
                <w:bCs/>
                <w:sz w:val="20"/>
              </w:rPr>
            </w:pPr>
            <w:r w:rsidRPr="00DE5F31">
              <w:rPr>
                <w:bCs/>
                <w:spacing w:val="-5"/>
                <w:sz w:val="20"/>
              </w:rPr>
              <w:t>320</w:t>
            </w:r>
          </w:p>
        </w:tc>
        <w:tc>
          <w:tcPr>
            <w:tcW w:w="992" w:type="dxa"/>
          </w:tcPr>
          <w:p w14:paraId="6DF4DBA2" w14:textId="77777777" w:rsidR="00257CD9" w:rsidRPr="00DE5F31" w:rsidRDefault="00257CD9" w:rsidP="00DE5F31">
            <w:pPr>
              <w:pStyle w:val="TableParagraph"/>
              <w:spacing w:line="225" w:lineRule="exact"/>
              <w:ind w:left="31" w:right="28"/>
              <w:jc w:val="both"/>
              <w:rPr>
                <w:bCs/>
                <w:sz w:val="20"/>
              </w:rPr>
            </w:pPr>
            <w:r w:rsidRPr="00DE5F31">
              <w:rPr>
                <w:bCs/>
                <w:spacing w:val="-5"/>
                <w:sz w:val="20"/>
              </w:rPr>
              <w:t>1.6</w:t>
            </w:r>
          </w:p>
        </w:tc>
        <w:tc>
          <w:tcPr>
            <w:tcW w:w="643" w:type="dxa"/>
          </w:tcPr>
          <w:p w14:paraId="659AD60D" w14:textId="77777777" w:rsidR="00257CD9" w:rsidRPr="00DE5F31" w:rsidRDefault="00257CD9" w:rsidP="00DE5F31">
            <w:pPr>
              <w:pStyle w:val="TableParagraph"/>
              <w:spacing w:line="225" w:lineRule="exact"/>
              <w:ind w:left="19" w:right="18"/>
              <w:jc w:val="both"/>
              <w:rPr>
                <w:bCs/>
                <w:sz w:val="20"/>
              </w:rPr>
            </w:pPr>
            <w:r w:rsidRPr="00DE5F31">
              <w:rPr>
                <w:bCs/>
                <w:spacing w:val="-5"/>
                <w:sz w:val="20"/>
              </w:rPr>
              <w:t>XII</w:t>
            </w:r>
          </w:p>
        </w:tc>
      </w:tr>
      <w:tr w:rsidR="00257CD9" w:rsidRPr="00DE5F31" w14:paraId="73FE8119" w14:textId="77777777" w:rsidTr="00231C65">
        <w:trPr>
          <w:gridAfter w:val="1"/>
          <w:wAfter w:w="10" w:type="dxa"/>
          <w:trHeight w:val="1034"/>
        </w:trPr>
        <w:tc>
          <w:tcPr>
            <w:tcW w:w="709" w:type="dxa"/>
          </w:tcPr>
          <w:p w14:paraId="66E3D3BC" w14:textId="77777777" w:rsidR="00257CD9" w:rsidRPr="00DE5F31" w:rsidRDefault="00257CD9" w:rsidP="00DE5F31">
            <w:pPr>
              <w:pStyle w:val="TableParagraph"/>
              <w:spacing w:line="225" w:lineRule="exact"/>
              <w:ind w:left="9"/>
              <w:jc w:val="both"/>
              <w:rPr>
                <w:bCs/>
                <w:sz w:val="20"/>
              </w:rPr>
            </w:pPr>
            <w:r w:rsidRPr="00DE5F31">
              <w:rPr>
                <w:bCs/>
                <w:spacing w:val="-5"/>
                <w:sz w:val="20"/>
              </w:rPr>
              <w:t>18</w:t>
            </w:r>
          </w:p>
        </w:tc>
        <w:tc>
          <w:tcPr>
            <w:tcW w:w="2268" w:type="dxa"/>
          </w:tcPr>
          <w:p w14:paraId="7BE90FF7" w14:textId="4560AFA6" w:rsidR="00257CD9" w:rsidRPr="00DE5F31" w:rsidRDefault="00257CD9" w:rsidP="00DE5F31">
            <w:pPr>
              <w:pStyle w:val="TableParagraph"/>
              <w:spacing w:line="357" w:lineRule="auto"/>
              <w:jc w:val="both"/>
              <w:rPr>
                <w:bCs/>
                <w:sz w:val="20"/>
              </w:rPr>
            </w:pPr>
            <w:r w:rsidRPr="00DE5F31">
              <w:rPr>
                <w:bCs/>
                <w:sz w:val="20"/>
              </w:rPr>
              <w:t>Do</w:t>
            </w:r>
            <w:r w:rsidRPr="00DE5F31">
              <w:rPr>
                <w:bCs/>
                <w:spacing w:val="-5"/>
                <w:sz w:val="20"/>
              </w:rPr>
              <w:t xml:space="preserve"> </w:t>
            </w:r>
            <w:r w:rsidRPr="00DE5F31">
              <w:rPr>
                <w:bCs/>
                <w:sz w:val="20"/>
              </w:rPr>
              <w:t>you</w:t>
            </w:r>
            <w:r w:rsidRPr="00DE5F31">
              <w:rPr>
                <w:bCs/>
                <w:spacing w:val="-7"/>
                <w:sz w:val="20"/>
              </w:rPr>
              <w:t xml:space="preserve"> </w:t>
            </w:r>
            <w:r w:rsidRPr="00DE5F31">
              <w:rPr>
                <w:bCs/>
                <w:sz w:val="20"/>
              </w:rPr>
              <w:t>know</w:t>
            </w:r>
            <w:r w:rsidRPr="00DE5F31">
              <w:rPr>
                <w:bCs/>
                <w:spacing w:val="-8"/>
                <w:sz w:val="20"/>
              </w:rPr>
              <w:t xml:space="preserve"> </w:t>
            </w:r>
            <w:r w:rsidRPr="00DE5F31">
              <w:rPr>
                <w:bCs/>
                <w:sz w:val="20"/>
              </w:rPr>
              <w:t>about the</w:t>
            </w:r>
            <w:r w:rsidRPr="00DE5F31">
              <w:rPr>
                <w:bCs/>
                <w:spacing w:val="-4"/>
                <w:sz w:val="20"/>
              </w:rPr>
              <w:t xml:space="preserve"> </w:t>
            </w:r>
            <w:r w:rsidRPr="00DE5F31">
              <w:rPr>
                <w:bCs/>
                <w:sz w:val="20"/>
              </w:rPr>
              <w:t>symptoms</w:t>
            </w:r>
            <w:r w:rsidRPr="00DE5F31">
              <w:rPr>
                <w:bCs/>
                <w:spacing w:val="-5"/>
                <w:sz w:val="20"/>
              </w:rPr>
              <w:t xml:space="preserve"> </w:t>
            </w:r>
            <w:r w:rsidRPr="00DE5F31">
              <w:rPr>
                <w:bCs/>
                <w:sz w:val="20"/>
              </w:rPr>
              <w:t>of</w:t>
            </w:r>
            <w:r w:rsidRPr="00DE5F31">
              <w:rPr>
                <w:bCs/>
                <w:spacing w:val="-6"/>
                <w:sz w:val="20"/>
              </w:rPr>
              <w:t xml:space="preserve"> </w:t>
            </w:r>
            <w:r w:rsidRPr="00DE5F31">
              <w:rPr>
                <w:bCs/>
                <w:spacing w:val="-5"/>
                <w:sz w:val="20"/>
              </w:rPr>
              <w:t>the</w:t>
            </w:r>
            <w:r w:rsidR="00231C65" w:rsidRPr="00DE5F31">
              <w:rPr>
                <w:bCs/>
                <w:spacing w:val="-5"/>
                <w:sz w:val="20"/>
              </w:rPr>
              <w:t xml:space="preserve"> </w:t>
            </w:r>
            <w:r w:rsidRPr="00DE5F31">
              <w:rPr>
                <w:bCs/>
                <w:sz w:val="20"/>
              </w:rPr>
              <w:t>important</w:t>
            </w:r>
            <w:r w:rsidRPr="00DE5F31">
              <w:rPr>
                <w:bCs/>
                <w:spacing w:val="-10"/>
                <w:sz w:val="20"/>
              </w:rPr>
              <w:t xml:space="preserve"> </w:t>
            </w:r>
            <w:r w:rsidRPr="00DE5F31">
              <w:rPr>
                <w:bCs/>
                <w:spacing w:val="-2"/>
                <w:sz w:val="20"/>
              </w:rPr>
              <w:t>diseases?</w:t>
            </w:r>
          </w:p>
        </w:tc>
        <w:tc>
          <w:tcPr>
            <w:tcW w:w="1183" w:type="dxa"/>
            <w:vMerge/>
            <w:tcBorders>
              <w:top w:val="nil"/>
            </w:tcBorders>
          </w:tcPr>
          <w:p w14:paraId="371667CC" w14:textId="77777777" w:rsidR="00257CD9" w:rsidRPr="00DE5F31" w:rsidRDefault="00257CD9" w:rsidP="00DE5F31">
            <w:pPr>
              <w:jc w:val="both"/>
              <w:rPr>
                <w:bCs/>
                <w:sz w:val="2"/>
                <w:szCs w:val="2"/>
              </w:rPr>
            </w:pPr>
          </w:p>
        </w:tc>
        <w:tc>
          <w:tcPr>
            <w:tcW w:w="809" w:type="dxa"/>
            <w:gridSpan w:val="2"/>
          </w:tcPr>
          <w:p w14:paraId="7198DAB1" w14:textId="77777777" w:rsidR="00257CD9" w:rsidRPr="00DE5F31" w:rsidRDefault="00257CD9" w:rsidP="00DE5F31">
            <w:pPr>
              <w:pStyle w:val="TableParagraph"/>
              <w:spacing w:line="225" w:lineRule="exact"/>
              <w:ind w:left="251"/>
              <w:jc w:val="both"/>
              <w:rPr>
                <w:bCs/>
                <w:sz w:val="20"/>
              </w:rPr>
            </w:pPr>
            <w:r w:rsidRPr="00DE5F31">
              <w:rPr>
                <w:bCs/>
                <w:spacing w:val="-5"/>
                <w:sz w:val="20"/>
              </w:rPr>
              <w:t>196</w:t>
            </w:r>
          </w:p>
          <w:p w14:paraId="100AB37C" w14:textId="77777777" w:rsidR="00257CD9" w:rsidRPr="00DE5F31" w:rsidRDefault="00257CD9" w:rsidP="00DE5F31">
            <w:pPr>
              <w:pStyle w:val="TableParagraph"/>
              <w:spacing w:before="113"/>
              <w:ind w:left="235"/>
              <w:jc w:val="both"/>
              <w:rPr>
                <w:bCs/>
                <w:sz w:val="20"/>
              </w:rPr>
            </w:pPr>
            <w:r w:rsidRPr="00DE5F31">
              <w:rPr>
                <w:bCs/>
                <w:spacing w:val="-4"/>
                <w:sz w:val="20"/>
              </w:rPr>
              <w:t>(98)</w:t>
            </w:r>
          </w:p>
        </w:tc>
        <w:tc>
          <w:tcPr>
            <w:tcW w:w="811" w:type="dxa"/>
            <w:gridSpan w:val="2"/>
          </w:tcPr>
          <w:p w14:paraId="05946734" w14:textId="77777777" w:rsidR="00257CD9" w:rsidRPr="00DE5F31" w:rsidRDefault="00257CD9" w:rsidP="00DE5F31">
            <w:pPr>
              <w:pStyle w:val="TableParagraph"/>
              <w:spacing w:line="225" w:lineRule="exact"/>
              <w:ind w:left="4"/>
              <w:jc w:val="both"/>
              <w:rPr>
                <w:bCs/>
                <w:sz w:val="20"/>
              </w:rPr>
            </w:pPr>
            <w:r w:rsidRPr="00DE5F31">
              <w:rPr>
                <w:bCs/>
                <w:spacing w:val="-10"/>
                <w:sz w:val="20"/>
              </w:rPr>
              <w:t>4</w:t>
            </w:r>
          </w:p>
          <w:p w14:paraId="2947F07C" w14:textId="77777777" w:rsidR="00257CD9" w:rsidRPr="00DE5F31" w:rsidRDefault="00257CD9" w:rsidP="00DE5F31">
            <w:pPr>
              <w:pStyle w:val="TableParagraph"/>
              <w:spacing w:before="113"/>
              <w:ind w:left="18" w:right="10"/>
              <w:jc w:val="both"/>
              <w:rPr>
                <w:bCs/>
                <w:sz w:val="20"/>
              </w:rPr>
            </w:pPr>
            <w:r w:rsidRPr="00DE5F31">
              <w:rPr>
                <w:bCs/>
                <w:spacing w:val="-5"/>
                <w:sz w:val="20"/>
              </w:rPr>
              <w:t>(2)</w:t>
            </w:r>
          </w:p>
        </w:tc>
        <w:tc>
          <w:tcPr>
            <w:tcW w:w="883" w:type="dxa"/>
            <w:gridSpan w:val="2"/>
          </w:tcPr>
          <w:p w14:paraId="47E1A089" w14:textId="77777777" w:rsidR="00257CD9" w:rsidRPr="00DE5F31" w:rsidRDefault="00257CD9" w:rsidP="00DE5F31">
            <w:pPr>
              <w:pStyle w:val="TableParagraph"/>
              <w:spacing w:line="225" w:lineRule="exact"/>
              <w:ind w:left="13" w:right="9"/>
              <w:jc w:val="both"/>
              <w:rPr>
                <w:bCs/>
                <w:sz w:val="20"/>
              </w:rPr>
            </w:pPr>
            <w:r w:rsidRPr="00DE5F31">
              <w:rPr>
                <w:bCs/>
                <w:spacing w:val="-10"/>
                <w:sz w:val="20"/>
              </w:rPr>
              <w:t>0</w:t>
            </w:r>
          </w:p>
          <w:p w14:paraId="35D8794B" w14:textId="77777777" w:rsidR="00257CD9" w:rsidRPr="00DE5F31" w:rsidRDefault="00257CD9" w:rsidP="00DE5F31">
            <w:pPr>
              <w:pStyle w:val="TableParagraph"/>
              <w:spacing w:before="113"/>
              <w:ind w:left="13" w:right="9"/>
              <w:jc w:val="both"/>
              <w:rPr>
                <w:bCs/>
                <w:sz w:val="20"/>
              </w:rPr>
            </w:pPr>
            <w:r w:rsidRPr="00DE5F31">
              <w:rPr>
                <w:bCs/>
                <w:spacing w:val="-5"/>
                <w:sz w:val="20"/>
              </w:rPr>
              <w:t>(0)</w:t>
            </w:r>
          </w:p>
        </w:tc>
        <w:tc>
          <w:tcPr>
            <w:tcW w:w="992" w:type="dxa"/>
          </w:tcPr>
          <w:p w14:paraId="4CB1FDB3" w14:textId="77777777" w:rsidR="00257CD9" w:rsidRPr="00DE5F31" w:rsidRDefault="00257CD9" w:rsidP="00DE5F31">
            <w:pPr>
              <w:pStyle w:val="TableParagraph"/>
              <w:spacing w:line="225" w:lineRule="exact"/>
              <w:ind w:left="15" w:right="11"/>
              <w:jc w:val="both"/>
              <w:rPr>
                <w:bCs/>
                <w:sz w:val="20"/>
              </w:rPr>
            </w:pPr>
            <w:r w:rsidRPr="00DE5F31">
              <w:rPr>
                <w:bCs/>
                <w:spacing w:val="-5"/>
                <w:sz w:val="20"/>
              </w:rPr>
              <w:t>396</w:t>
            </w:r>
          </w:p>
        </w:tc>
        <w:tc>
          <w:tcPr>
            <w:tcW w:w="992" w:type="dxa"/>
          </w:tcPr>
          <w:p w14:paraId="635E927E" w14:textId="77777777" w:rsidR="00257CD9" w:rsidRPr="00DE5F31" w:rsidRDefault="00257CD9" w:rsidP="00DE5F31">
            <w:pPr>
              <w:pStyle w:val="TableParagraph"/>
              <w:spacing w:line="225" w:lineRule="exact"/>
              <w:ind w:left="31" w:right="29"/>
              <w:jc w:val="both"/>
              <w:rPr>
                <w:bCs/>
                <w:sz w:val="20"/>
              </w:rPr>
            </w:pPr>
            <w:r w:rsidRPr="00DE5F31">
              <w:rPr>
                <w:bCs/>
                <w:spacing w:val="-4"/>
                <w:sz w:val="20"/>
              </w:rPr>
              <w:t>1.98</w:t>
            </w:r>
          </w:p>
        </w:tc>
        <w:tc>
          <w:tcPr>
            <w:tcW w:w="643" w:type="dxa"/>
          </w:tcPr>
          <w:p w14:paraId="3E26DD24" w14:textId="77777777" w:rsidR="00257CD9" w:rsidRPr="00DE5F31" w:rsidRDefault="00257CD9" w:rsidP="00DE5F31">
            <w:pPr>
              <w:pStyle w:val="TableParagraph"/>
              <w:spacing w:line="225" w:lineRule="exact"/>
              <w:ind w:left="19" w:right="17"/>
              <w:jc w:val="both"/>
              <w:rPr>
                <w:bCs/>
                <w:sz w:val="20"/>
              </w:rPr>
            </w:pPr>
            <w:r w:rsidRPr="00DE5F31">
              <w:rPr>
                <w:bCs/>
                <w:spacing w:val="-10"/>
                <w:sz w:val="20"/>
              </w:rPr>
              <w:t>V</w:t>
            </w:r>
          </w:p>
        </w:tc>
      </w:tr>
      <w:tr w:rsidR="00257CD9" w:rsidRPr="00DE5F31" w14:paraId="72B5BA43" w14:textId="77777777" w:rsidTr="00231C65">
        <w:trPr>
          <w:gridAfter w:val="1"/>
          <w:wAfter w:w="10" w:type="dxa"/>
          <w:trHeight w:val="1018"/>
        </w:trPr>
        <w:tc>
          <w:tcPr>
            <w:tcW w:w="709" w:type="dxa"/>
          </w:tcPr>
          <w:p w14:paraId="05AB7FD1" w14:textId="77777777" w:rsidR="00257CD9" w:rsidRPr="00DE5F31" w:rsidRDefault="00257CD9" w:rsidP="00DE5F31">
            <w:pPr>
              <w:pStyle w:val="TableParagraph"/>
              <w:ind w:left="9"/>
              <w:jc w:val="both"/>
              <w:rPr>
                <w:bCs/>
                <w:sz w:val="20"/>
              </w:rPr>
            </w:pPr>
            <w:r w:rsidRPr="00DE5F31">
              <w:rPr>
                <w:bCs/>
                <w:spacing w:val="-5"/>
                <w:sz w:val="20"/>
              </w:rPr>
              <w:t>19</w:t>
            </w:r>
          </w:p>
        </w:tc>
        <w:tc>
          <w:tcPr>
            <w:tcW w:w="2268" w:type="dxa"/>
          </w:tcPr>
          <w:p w14:paraId="52E8D89C" w14:textId="2F2E44CD" w:rsidR="00257CD9" w:rsidRPr="00DE5F31" w:rsidRDefault="00257CD9" w:rsidP="00DE5F31">
            <w:pPr>
              <w:pStyle w:val="TableParagraph"/>
              <w:spacing w:line="360" w:lineRule="auto"/>
              <w:ind w:right="190"/>
              <w:jc w:val="both"/>
              <w:rPr>
                <w:bCs/>
                <w:sz w:val="20"/>
              </w:rPr>
            </w:pPr>
            <w:r w:rsidRPr="00DE5F31">
              <w:rPr>
                <w:bCs/>
                <w:sz w:val="20"/>
              </w:rPr>
              <w:t xml:space="preserve">Do you know in </w:t>
            </w:r>
            <w:r w:rsidR="00231C65" w:rsidRPr="00DE5F31">
              <w:rPr>
                <w:bCs/>
                <w:sz w:val="20"/>
              </w:rPr>
              <w:t>which month</w:t>
            </w:r>
            <w:r w:rsidRPr="00DE5F31">
              <w:rPr>
                <w:bCs/>
                <w:sz w:val="20"/>
              </w:rPr>
              <w:t xml:space="preserve"> harvesting</w:t>
            </w:r>
            <w:r w:rsidRPr="00DE5F31">
              <w:rPr>
                <w:bCs/>
                <w:spacing w:val="-13"/>
                <w:sz w:val="20"/>
              </w:rPr>
              <w:t xml:space="preserve"> </w:t>
            </w:r>
            <w:r w:rsidRPr="00DE5F31">
              <w:rPr>
                <w:bCs/>
                <w:sz w:val="20"/>
              </w:rPr>
              <w:t>has</w:t>
            </w:r>
            <w:r w:rsidRPr="00DE5F31">
              <w:rPr>
                <w:bCs/>
                <w:spacing w:val="-12"/>
                <w:sz w:val="20"/>
              </w:rPr>
              <w:t xml:space="preserve"> </w:t>
            </w:r>
            <w:r w:rsidRPr="00DE5F31">
              <w:rPr>
                <w:bCs/>
                <w:sz w:val="20"/>
              </w:rPr>
              <w:t>to</w:t>
            </w:r>
            <w:r w:rsidR="00231C65" w:rsidRPr="00DE5F31">
              <w:rPr>
                <w:bCs/>
                <w:sz w:val="20"/>
              </w:rPr>
              <w:t xml:space="preserve"> </w:t>
            </w:r>
            <w:r w:rsidRPr="00DE5F31">
              <w:rPr>
                <w:bCs/>
                <w:sz w:val="20"/>
              </w:rPr>
              <w:t>be</w:t>
            </w:r>
            <w:r w:rsidRPr="00DE5F31">
              <w:rPr>
                <w:bCs/>
                <w:spacing w:val="-2"/>
                <w:sz w:val="20"/>
              </w:rPr>
              <w:t xml:space="preserve"> done?</w:t>
            </w:r>
          </w:p>
        </w:tc>
        <w:tc>
          <w:tcPr>
            <w:tcW w:w="1183" w:type="dxa"/>
            <w:vMerge w:val="restart"/>
          </w:tcPr>
          <w:p w14:paraId="49CAADDD" w14:textId="77777777" w:rsidR="00257CD9" w:rsidRPr="00DE5F31" w:rsidRDefault="00257CD9" w:rsidP="00DE5F31">
            <w:pPr>
              <w:pStyle w:val="TableParagraph"/>
              <w:spacing w:line="360" w:lineRule="auto"/>
              <w:ind w:left="89" w:right="81"/>
              <w:jc w:val="both"/>
              <w:rPr>
                <w:bCs/>
                <w:sz w:val="20"/>
              </w:rPr>
            </w:pPr>
            <w:r w:rsidRPr="00DE5F31">
              <w:rPr>
                <w:bCs/>
                <w:spacing w:val="-2"/>
                <w:sz w:val="20"/>
              </w:rPr>
              <w:t xml:space="preserve">Harvesting </w:t>
            </w:r>
            <w:r w:rsidRPr="00DE5F31">
              <w:rPr>
                <w:bCs/>
                <w:spacing w:val="-4"/>
                <w:sz w:val="20"/>
              </w:rPr>
              <w:t xml:space="preserve">and </w:t>
            </w:r>
            <w:r w:rsidRPr="00DE5F31">
              <w:rPr>
                <w:bCs/>
                <w:spacing w:val="-2"/>
                <w:sz w:val="20"/>
              </w:rPr>
              <w:t>Processing</w:t>
            </w:r>
          </w:p>
        </w:tc>
        <w:tc>
          <w:tcPr>
            <w:tcW w:w="809" w:type="dxa"/>
            <w:gridSpan w:val="2"/>
          </w:tcPr>
          <w:p w14:paraId="7F7CE547" w14:textId="77777777" w:rsidR="00257CD9" w:rsidRPr="00DE5F31" w:rsidRDefault="00257CD9" w:rsidP="00DE5F31">
            <w:pPr>
              <w:pStyle w:val="TableParagraph"/>
              <w:ind w:left="251"/>
              <w:jc w:val="both"/>
              <w:rPr>
                <w:bCs/>
                <w:sz w:val="20"/>
              </w:rPr>
            </w:pPr>
            <w:r w:rsidRPr="00DE5F31">
              <w:rPr>
                <w:bCs/>
                <w:spacing w:val="-5"/>
                <w:sz w:val="20"/>
              </w:rPr>
              <w:t>200</w:t>
            </w:r>
          </w:p>
          <w:p w14:paraId="7574C781" w14:textId="77777777" w:rsidR="00257CD9" w:rsidRPr="00DE5F31" w:rsidRDefault="00257CD9" w:rsidP="00DE5F31">
            <w:pPr>
              <w:pStyle w:val="TableParagraph"/>
              <w:spacing w:before="116"/>
              <w:ind w:left="184"/>
              <w:jc w:val="both"/>
              <w:rPr>
                <w:bCs/>
                <w:sz w:val="20"/>
              </w:rPr>
            </w:pPr>
            <w:r w:rsidRPr="00DE5F31">
              <w:rPr>
                <w:bCs/>
                <w:spacing w:val="-2"/>
                <w:sz w:val="20"/>
              </w:rPr>
              <w:t>(100)</w:t>
            </w:r>
          </w:p>
        </w:tc>
        <w:tc>
          <w:tcPr>
            <w:tcW w:w="811" w:type="dxa"/>
            <w:gridSpan w:val="2"/>
          </w:tcPr>
          <w:p w14:paraId="1C16A3AA" w14:textId="77777777" w:rsidR="00257CD9" w:rsidRPr="00DE5F31" w:rsidRDefault="00257CD9" w:rsidP="00DE5F31">
            <w:pPr>
              <w:pStyle w:val="TableParagraph"/>
              <w:ind w:left="4"/>
              <w:jc w:val="both"/>
              <w:rPr>
                <w:bCs/>
                <w:sz w:val="20"/>
              </w:rPr>
            </w:pPr>
            <w:r w:rsidRPr="00DE5F31">
              <w:rPr>
                <w:bCs/>
                <w:spacing w:val="-10"/>
                <w:sz w:val="20"/>
              </w:rPr>
              <w:t>0</w:t>
            </w:r>
          </w:p>
          <w:p w14:paraId="2B9177B7" w14:textId="77777777" w:rsidR="00257CD9" w:rsidRPr="00DE5F31" w:rsidRDefault="00257CD9" w:rsidP="00DE5F31">
            <w:pPr>
              <w:pStyle w:val="TableParagraph"/>
              <w:spacing w:before="116"/>
              <w:ind w:left="18" w:right="10"/>
              <w:jc w:val="both"/>
              <w:rPr>
                <w:bCs/>
                <w:sz w:val="20"/>
              </w:rPr>
            </w:pPr>
            <w:r w:rsidRPr="00DE5F31">
              <w:rPr>
                <w:bCs/>
                <w:spacing w:val="-5"/>
                <w:sz w:val="20"/>
              </w:rPr>
              <w:t>(0)</w:t>
            </w:r>
          </w:p>
        </w:tc>
        <w:tc>
          <w:tcPr>
            <w:tcW w:w="883" w:type="dxa"/>
            <w:gridSpan w:val="2"/>
          </w:tcPr>
          <w:p w14:paraId="06AA81D9" w14:textId="77777777" w:rsidR="00257CD9" w:rsidRPr="00DE5F31" w:rsidRDefault="00257CD9" w:rsidP="00DE5F31">
            <w:pPr>
              <w:pStyle w:val="TableParagraph"/>
              <w:ind w:left="13" w:right="9"/>
              <w:jc w:val="both"/>
              <w:rPr>
                <w:bCs/>
                <w:sz w:val="20"/>
              </w:rPr>
            </w:pPr>
            <w:r w:rsidRPr="00DE5F31">
              <w:rPr>
                <w:bCs/>
                <w:spacing w:val="-10"/>
                <w:sz w:val="20"/>
              </w:rPr>
              <w:t>0</w:t>
            </w:r>
          </w:p>
          <w:p w14:paraId="5644178E" w14:textId="77777777" w:rsidR="00257CD9" w:rsidRPr="00DE5F31" w:rsidRDefault="00257CD9" w:rsidP="00DE5F31">
            <w:pPr>
              <w:pStyle w:val="TableParagraph"/>
              <w:spacing w:before="116"/>
              <w:ind w:left="13" w:right="9"/>
              <w:jc w:val="both"/>
              <w:rPr>
                <w:bCs/>
                <w:sz w:val="20"/>
              </w:rPr>
            </w:pPr>
            <w:r w:rsidRPr="00DE5F31">
              <w:rPr>
                <w:bCs/>
                <w:spacing w:val="-5"/>
                <w:sz w:val="20"/>
              </w:rPr>
              <w:t>(0)</w:t>
            </w:r>
          </w:p>
        </w:tc>
        <w:tc>
          <w:tcPr>
            <w:tcW w:w="992" w:type="dxa"/>
          </w:tcPr>
          <w:p w14:paraId="0D48857F" w14:textId="77777777" w:rsidR="00257CD9" w:rsidRPr="00DE5F31" w:rsidRDefault="00257CD9" w:rsidP="00DE5F31">
            <w:pPr>
              <w:pStyle w:val="TableParagraph"/>
              <w:ind w:left="15" w:right="11"/>
              <w:jc w:val="both"/>
              <w:rPr>
                <w:bCs/>
                <w:sz w:val="20"/>
              </w:rPr>
            </w:pPr>
            <w:r w:rsidRPr="00DE5F31">
              <w:rPr>
                <w:bCs/>
                <w:spacing w:val="-5"/>
                <w:sz w:val="20"/>
              </w:rPr>
              <w:t>400</w:t>
            </w:r>
          </w:p>
        </w:tc>
        <w:tc>
          <w:tcPr>
            <w:tcW w:w="992" w:type="dxa"/>
          </w:tcPr>
          <w:p w14:paraId="3236039F" w14:textId="77777777" w:rsidR="00257CD9" w:rsidRPr="00DE5F31" w:rsidRDefault="00257CD9" w:rsidP="00DE5F31">
            <w:pPr>
              <w:pStyle w:val="TableParagraph"/>
              <w:ind w:left="31" w:right="29"/>
              <w:jc w:val="both"/>
              <w:rPr>
                <w:bCs/>
                <w:sz w:val="20"/>
              </w:rPr>
            </w:pPr>
            <w:r w:rsidRPr="00DE5F31">
              <w:rPr>
                <w:bCs/>
                <w:spacing w:val="-4"/>
                <w:sz w:val="20"/>
              </w:rPr>
              <w:t>2.00</w:t>
            </w:r>
          </w:p>
        </w:tc>
        <w:tc>
          <w:tcPr>
            <w:tcW w:w="643" w:type="dxa"/>
          </w:tcPr>
          <w:p w14:paraId="5D35C43A" w14:textId="77777777" w:rsidR="00257CD9" w:rsidRPr="00DE5F31" w:rsidRDefault="00257CD9" w:rsidP="00DE5F31">
            <w:pPr>
              <w:pStyle w:val="TableParagraph"/>
              <w:ind w:left="19" w:right="17"/>
              <w:jc w:val="both"/>
              <w:rPr>
                <w:bCs/>
                <w:sz w:val="20"/>
              </w:rPr>
            </w:pPr>
            <w:r w:rsidRPr="00DE5F31">
              <w:rPr>
                <w:bCs/>
                <w:spacing w:val="-10"/>
                <w:sz w:val="20"/>
              </w:rPr>
              <w:t>I</w:t>
            </w:r>
          </w:p>
        </w:tc>
      </w:tr>
      <w:tr w:rsidR="00257CD9" w:rsidRPr="00DE5F31" w14:paraId="65C67956" w14:textId="77777777" w:rsidTr="00231C65">
        <w:trPr>
          <w:gridAfter w:val="1"/>
          <w:wAfter w:w="10" w:type="dxa"/>
          <w:trHeight w:val="460"/>
        </w:trPr>
        <w:tc>
          <w:tcPr>
            <w:tcW w:w="709" w:type="dxa"/>
          </w:tcPr>
          <w:p w14:paraId="40B78A56" w14:textId="77777777" w:rsidR="00257CD9" w:rsidRPr="00DE5F31" w:rsidRDefault="00257CD9" w:rsidP="00DE5F31">
            <w:pPr>
              <w:pStyle w:val="TableParagraph"/>
              <w:spacing w:line="225" w:lineRule="exact"/>
              <w:ind w:left="9"/>
              <w:jc w:val="both"/>
              <w:rPr>
                <w:bCs/>
                <w:sz w:val="20"/>
              </w:rPr>
            </w:pPr>
            <w:r w:rsidRPr="00DE5F31">
              <w:rPr>
                <w:bCs/>
                <w:spacing w:val="-5"/>
                <w:sz w:val="20"/>
              </w:rPr>
              <w:t>20</w:t>
            </w:r>
          </w:p>
        </w:tc>
        <w:tc>
          <w:tcPr>
            <w:tcW w:w="2268" w:type="dxa"/>
          </w:tcPr>
          <w:p w14:paraId="0A6F9195" w14:textId="04B1FA9A" w:rsidR="00257CD9" w:rsidRPr="00DE5F31" w:rsidRDefault="00257CD9" w:rsidP="00DE5F31">
            <w:pPr>
              <w:pStyle w:val="TableParagraph"/>
              <w:spacing w:line="360" w:lineRule="auto"/>
              <w:ind w:left="9"/>
              <w:jc w:val="both"/>
              <w:rPr>
                <w:bCs/>
                <w:sz w:val="20"/>
              </w:rPr>
            </w:pPr>
            <w:r w:rsidRPr="00DE5F31">
              <w:rPr>
                <w:bCs/>
                <w:sz w:val="20"/>
              </w:rPr>
              <w:t>Do</w:t>
            </w:r>
            <w:r w:rsidRPr="00DE5F31">
              <w:rPr>
                <w:bCs/>
                <w:spacing w:val="-13"/>
                <w:sz w:val="20"/>
              </w:rPr>
              <w:t xml:space="preserve"> </w:t>
            </w:r>
            <w:r w:rsidRPr="00DE5F31">
              <w:rPr>
                <w:bCs/>
                <w:sz w:val="20"/>
              </w:rPr>
              <w:t>you</w:t>
            </w:r>
            <w:r w:rsidRPr="00DE5F31">
              <w:rPr>
                <w:bCs/>
                <w:spacing w:val="-12"/>
                <w:sz w:val="20"/>
              </w:rPr>
              <w:t xml:space="preserve"> </w:t>
            </w:r>
            <w:r w:rsidRPr="00DE5F31">
              <w:rPr>
                <w:bCs/>
                <w:sz w:val="20"/>
              </w:rPr>
              <w:t>know</w:t>
            </w:r>
            <w:r w:rsidRPr="00DE5F31">
              <w:rPr>
                <w:bCs/>
                <w:spacing w:val="-13"/>
                <w:sz w:val="20"/>
              </w:rPr>
              <w:t xml:space="preserve"> </w:t>
            </w:r>
            <w:r w:rsidRPr="00DE5F31">
              <w:rPr>
                <w:bCs/>
                <w:sz w:val="20"/>
              </w:rPr>
              <w:t>the indication</w:t>
            </w:r>
            <w:r w:rsidR="00231C65" w:rsidRPr="00DE5F31">
              <w:rPr>
                <w:bCs/>
                <w:sz w:val="20"/>
              </w:rPr>
              <w:t xml:space="preserve"> </w:t>
            </w:r>
            <w:r w:rsidRPr="00DE5F31">
              <w:rPr>
                <w:bCs/>
                <w:sz w:val="20"/>
              </w:rPr>
              <w:t>for</w:t>
            </w:r>
            <w:r w:rsidR="00231C65" w:rsidRPr="00DE5F31">
              <w:rPr>
                <w:bCs/>
                <w:sz w:val="20"/>
              </w:rPr>
              <w:t xml:space="preserve"> </w:t>
            </w:r>
            <w:r w:rsidRPr="00DE5F31">
              <w:rPr>
                <w:bCs/>
                <w:spacing w:val="-2"/>
                <w:sz w:val="20"/>
              </w:rPr>
              <w:t>harvesting?</w:t>
            </w:r>
          </w:p>
        </w:tc>
        <w:tc>
          <w:tcPr>
            <w:tcW w:w="1183" w:type="dxa"/>
            <w:vMerge/>
            <w:tcBorders>
              <w:top w:val="nil"/>
            </w:tcBorders>
          </w:tcPr>
          <w:p w14:paraId="7530C10A" w14:textId="77777777" w:rsidR="00257CD9" w:rsidRPr="00DE5F31" w:rsidRDefault="00257CD9" w:rsidP="00DE5F31">
            <w:pPr>
              <w:jc w:val="both"/>
              <w:rPr>
                <w:bCs/>
                <w:sz w:val="2"/>
                <w:szCs w:val="2"/>
              </w:rPr>
            </w:pPr>
          </w:p>
        </w:tc>
        <w:tc>
          <w:tcPr>
            <w:tcW w:w="809" w:type="dxa"/>
            <w:gridSpan w:val="2"/>
          </w:tcPr>
          <w:p w14:paraId="6A6A9A83" w14:textId="77777777" w:rsidR="00257CD9" w:rsidRPr="00DE5F31" w:rsidRDefault="00257CD9" w:rsidP="00DE5F31">
            <w:pPr>
              <w:pStyle w:val="TableParagraph"/>
              <w:spacing w:line="225" w:lineRule="exact"/>
              <w:ind w:left="251"/>
              <w:jc w:val="both"/>
              <w:rPr>
                <w:bCs/>
                <w:sz w:val="20"/>
              </w:rPr>
            </w:pPr>
            <w:r w:rsidRPr="00DE5F31">
              <w:rPr>
                <w:bCs/>
                <w:spacing w:val="-5"/>
                <w:sz w:val="20"/>
              </w:rPr>
              <w:t>197</w:t>
            </w:r>
          </w:p>
          <w:p w14:paraId="16B6736D" w14:textId="77777777" w:rsidR="00257CD9" w:rsidRPr="00DE5F31" w:rsidRDefault="00257CD9" w:rsidP="00DE5F31">
            <w:pPr>
              <w:pStyle w:val="TableParagraph"/>
              <w:spacing w:before="115"/>
              <w:ind w:left="160"/>
              <w:jc w:val="both"/>
              <w:rPr>
                <w:bCs/>
                <w:sz w:val="20"/>
              </w:rPr>
            </w:pPr>
            <w:r w:rsidRPr="00DE5F31">
              <w:rPr>
                <w:bCs/>
                <w:spacing w:val="-2"/>
                <w:sz w:val="20"/>
              </w:rPr>
              <w:t>(98.5)</w:t>
            </w:r>
          </w:p>
        </w:tc>
        <w:tc>
          <w:tcPr>
            <w:tcW w:w="811" w:type="dxa"/>
            <w:gridSpan w:val="2"/>
          </w:tcPr>
          <w:p w14:paraId="7076DC49" w14:textId="77777777" w:rsidR="00257CD9" w:rsidRPr="00DE5F31" w:rsidRDefault="00257CD9" w:rsidP="00DE5F31">
            <w:pPr>
              <w:pStyle w:val="TableParagraph"/>
              <w:spacing w:line="225" w:lineRule="exact"/>
              <w:ind w:left="4"/>
              <w:jc w:val="both"/>
              <w:rPr>
                <w:bCs/>
                <w:sz w:val="20"/>
              </w:rPr>
            </w:pPr>
            <w:r w:rsidRPr="00DE5F31">
              <w:rPr>
                <w:bCs/>
                <w:spacing w:val="-10"/>
                <w:sz w:val="20"/>
              </w:rPr>
              <w:t>3</w:t>
            </w:r>
          </w:p>
          <w:p w14:paraId="1AEDC57F" w14:textId="77777777" w:rsidR="00257CD9" w:rsidRPr="00DE5F31" w:rsidRDefault="00257CD9" w:rsidP="00DE5F31">
            <w:pPr>
              <w:pStyle w:val="TableParagraph"/>
              <w:spacing w:before="115"/>
              <w:ind w:left="18" w:right="12"/>
              <w:jc w:val="both"/>
              <w:rPr>
                <w:bCs/>
                <w:sz w:val="20"/>
              </w:rPr>
            </w:pPr>
            <w:r w:rsidRPr="00DE5F31">
              <w:rPr>
                <w:bCs/>
                <w:spacing w:val="-2"/>
                <w:sz w:val="20"/>
              </w:rPr>
              <w:t>(1.5)</w:t>
            </w:r>
          </w:p>
        </w:tc>
        <w:tc>
          <w:tcPr>
            <w:tcW w:w="883" w:type="dxa"/>
            <w:gridSpan w:val="2"/>
          </w:tcPr>
          <w:p w14:paraId="2EBE5F0C" w14:textId="77777777" w:rsidR="00257CD9" w:rsidRPr="00DE5F31" w:rsidRDefault="00257CD9" w:rsidP="00DE5F31">
            <w:pPr>
              <w:pStyle w:val="TableParagraph"/>
              <w:spacing w:line="225" w:lineRule="exact"/>
              <w:ind w:left="13" w:right="9"/>
              <w:jc w:val="both"/>
              <w:rPr>
                <w:bCs/>
                <w:sz w:val="20"/>
              </w:rPr>
            </w:pPr>
            <w:r w:rsidRPr="00DE5F31">
              <w:rPr>
                <w:bCs/>
                <w:spacing w:val="-10"/>
                <w:sz w:val="20"/>
              </w:rPr>
              <w:t>0</w:t>
            </w:r>
          </w:p>
          <w:p w14:paraId="585114E4" w14:textId="77777777" w:rsidR="00257CD9" w:rsidRPr="00DE5F31" w:rsidRDefault="00257CD9" w:rsidP="00DE5F31">
            <w:pPr>
              <w:pStyle w:val="TableParagraph"/>
              <w:spacing w:before="115"/>
              <w:ind w:left="13" w:right="9"/>
              <w:jc w:val="both"/>
              <w:rPr>
                <w:bCs/>
                <w:sz w:val="20"/>
              </w:rPr>
            </w:pPr>
            <w:r w:rsidRPr="00DE5F31">
              <w:rPr>
                <w:bCs/>
                <w:spacing w:val="-5"/>
                <w:sz w:val="20"/>
              </w:rPr>
              <w:t>(0)</w:t>
            </w:r>
          </w:p>
        </w:tc>
        <w:tc>
          <w:tcPr>
            <w:tcW w:w="992" w:type="dxa"/>
          </w:tcPr>
          <w:p w14:paraId="399B5E3F" w14:textId="77777777" w:rsidR="00257CD9" w:rsidRPr="00DE5F31" w:rsidRDefault="00257CD9" w:rsidP="00DE5F31">
            <w:pPr>
              <w:pStyle w:val="TableParagraph"/>
              <w:spacing w:line="225" w:lineRule="exact"/>
              <w:ind w:left="15" w:right="11"/>
              <w:jc w:val="both"/>
              <w:rPr>
                <w:bCs/>
                <w:sz w:val="20"/>
              </w:rPr>
            </w:pPr>
            <w:r w:rsidRPr="00DE5F31">
              <w:rPr>
                <w:bCs/>
                <w:spacing w:val="-5"/>
                <w:sz w:val="20"/>
              </w:rPr>
              <w:t>397</w:t>
            </w:r>
          </w:p>
        </w:tc>
        <w:tc>
          <w:tcPr>
            <w:tcW w:w="992" w:type="dxa"/>
          </w:tcPr>
          <w:p w14:paraId="187B748D" w14:textId="77777777" w:rsidR="00257CD9" w:rsidRPr="00DE5F31" w:rsidRDefault="00257CD9" w:rsidP="00DE5F31">
            <w:pPr>
              <w:pStyle w:val="TableParagraph"/>
              <w:spacing w:line="225" w:lineRule="exact"/>
              <w:ind w:left="31" w:right="29"/>
              <w:jc w:val="both"/>
              <w:rPr>
                <w:bCs/>
                <w:sz w:val="20"/>
              </w:rPr>
            </w:pPr>
            <w:r w:rsidRPr="00DE5F31">
              <w:rPr>
                <w:bCs/>
                <w:spacing w:val="-4"/>
                <w:sz w:val="20"/>
              </w:rPr>
              <w:t>1.98</w:t>
            </w:r>
          </w:p>
        </w:tc>
        <w:tc>
          <w:tcPr>
            <w:tcW w:w="643" w:type="dxa"/>
          </w:tcPr>
          <w:p w14:paraId="5332FAA5" w14:textId="77777777" w:rsidR="00257CD9" w:rsidRPr="00DE5F31" w:rsidRDefault="00257CD9" w:rsidP="00DE5F31">
            <w:pPr>
              <w:pStyle w:val="TableParagraph"/>
              <w:spacing w:line="225" w:lineRule="exact"/>
              <w:ind w:left="19" w:right="17"/>
              <w:jc w:val="both"/>
              <w:rPr>
                <w:bCs/>
                <w:sz w:val="20"/>
              </w:rPr>
            </w:pPr>
            <w:r w:rsidRPr="00DE5F31">
              <w:rPr>
                <w:bCs/>
                <w:spacing w:val="-10"/>
                <w:sz w:val="20"/>
              </w:rPr>
              <w:t>V</w:t>
            </w:r>
          </w:p>
        </w:tc>
      </w:tr>
      <w:tr w:rsidR="00257CD9" w:rsidRPr="00DE5F31" w14:paraId="3B2F9966" w14:textId="77777777" w:rsidTr="00231C65">
        <w:trPr>
          <w:gridAfter w:val="1"/>
          <w:wAfter w:w="10" w:type="dxa"/>
          <w:trHeight w:val="1038"/>
        </w:trPr>
        <w:tc>
          <w:tcPr>
            <w:tcW w:w="709" w:type="dxa"/>
          </w:tcPr>
          <w:p w14:paraId="0A29B994" w14:textId="77777777" w:rsidR="00257CD9" w:rsidRPr="00DE5F31" w:rsidRDefault="00257CD9" w:rsidP="00DE5F31">
            <w:pPr>
              <w:pStyle w:val="TableParagraph"/>
              <w:spacing w:line="228" w:lineRule="exact"/>
              <w:ind w:left="9"/>
              <w:jc w:val="both"/>
              <w:rPr>
                <w:bCs/>
                <w:sz w:val="20"/>
              </w:rPr>
            </w:pPr>
            <w:r w:rsidRPr="00DE5F31">
              <w:rPr>
                <w:bCs/>
                <w:spacing w:val="-5"/>
                <w:sz w:val="20"/>
              </w:rPr>
              <w:t>21</w:t>
            </w:r>
          </w:p>
        </w:tc>
        <w:tc>
          <w:tcPr>
            <w:tcW w:w="2268" w:type="dxa"/>
          </w:tcPr>
          <w:p w14:paraId="73373D6D" w14:textId="679CF203" w:rsidR="00257CD9" w:rsidRPr="00DE5F31" w:rsidRDefault="00257CD9" w:rsidP="00DE5F31">
            <w:pPr>
              <w:pStyle w:val="TableParagraph"/>
              <w:spacing w:line="360" w:lineRule="auto"/>
              <w:ind w:right="155"/>
              <w:jc w:val="both"/>
              <w:rPr>
                <w:bCs/>
                <w:sz w:val="20"/>
              </w:rPr>
            </w:pPr>
            <w:r w:rsidRPr="00DE5F31">
              <w:rPr>
                <w:bCs/>
                <w:sz w:val="20"/>
              </w:rPr>
              <w:t xml:space="preserve">Do you know </w:t>
            </w:r>
            <w:r w:rsidR="00231C65" w:rsidRPr="00DE5F31">
              <w:rPr>
                <w:bCs/>
                <w:sz w:val="20"/>
              </w:rPr>
              <w:t>the optimum</w:t>
            </w:r>
            <w:r w:rsidRPr="00DE5F31">
              <w:rPr>
                <w:bCs/>
                <w:spacing w:val="-2"/>
                <w:sz w:val="20"/>
              </w:rPr>
              <w:t xml:space="preserve"> </w:t>
            </w:r>
            <w:r w:rsidRPr="00DE5F31">
              <w:rPr>
                <w:bCs/>
                <w:sz w:val="20"/>
              </w:rPr>
              <w:t>temperature</w:t>
            </w:r>
            <w:r w:rsidRPr="00DE5F31">
              <w:rPr>
                <w:bCs/>
                <w:spacing w:val="-13"/>
                <w:sz w:val="20"/>
              </w:rPr>
              <w:t xml:space="preserve"> </w:t>
            </w:r>
            <w:r w:rsidRPr="00DE5F31">
              <w:rPr>
                <w:bCs/>
                <w:sz w:val="20"/>
              </w:rPr>
              <w:t>during</w:t>
            </w:r>
            <w:r w:rsidR="00231C65" w:rsidRPr="00DE5F31">
              <w:rPr>
                <w:bCs/>
                <w:sz w:val="20"/>
              </w:rPr>
              <w:t xml:space="preserve"> </w:t>
            </w:r>
            <w:r w:rsidRPr="00DE5F31">
              <w:rPr>
                <w:bCs/>
                <w:sz w:val="20"/>
              </w:rPr>
              <w:t>curing</w:t>
            </w:r>
            <w:r w:rsidRPr="00DE5F31">
              <w:rPr>
                <w:bCs/>
                <w:spacing w:val="-8"/>
                <w:sz w:val="20"/>
              </w:rPr>
              <w:t xml:space="preserve"> </w:t>
            </w:r>
            <w:r w:rsidRPr="00DE5F31">
              <w:rPr>
                <w:bCs/>
                <w:spacing w:val="-2"/>
                <w:sz w:val="20"/>
              </w:rPr>
              <w:t>process?</w:t>
            </w:r>
          </w:p>
        </w:tc>
        <w:tc>
          <w:tcPr>
            <w:tcW w:w="1183" w:type="dxa"/>
            <w:vMerge w:val="restart"/>
          </w:tcPr>
          <w:p w14:paraId="293C725D" w14:textId="77777777" w:rsidR="00257CD9" w:rsidRPr="00DE5F31" w:rsidRDefault="00257CD9" w:rsidP="00DE5F31">
            <w:pPr>
              <w:pStyle w:val="TableParagraph"/>
              <w:spacing w:line="360" w:lineRule="auto"/>
              <w:ind w:left="87" w:right="83"/>
              <w:jc w:val="both"/>
              <w:rPr>
                <w:bCs/>
                <w:sz w:val="20"/>
              </w:rPr>
            </w:pPr>
            <w:r w:rsidRPr="00DE5F31">
              <w:rPr>
                <w:bCs/>
                <w:spacing w:val="-2"/>
                <w:sz w:val="20"/>
              </w:rPr>
              <w:t xml:space="preserve">Post-Harvest </w:t>
            </w:r>
            <w:r w:rsidRPr="00DE5F31">
              <w:rPr>
                <w:bCs/>
                <w:spacing w:val="-4"/>
                <w:sz w:val="20"/>
              </w:rPr>
              <w:t xml:space="preserve">and </w:t>
            </w:r>
            <w:r w:rsidRPr="00DE5F31">
              <w:rPr>
                <w:bCs/>
                <w:spacing w:val="-2"/>
                <w:sz w:val="20"/>
              </w:rPr>
              <w:t>Processing</w:t>
            </w:r>
          </w:p>
        </w:tc>
        <w:tc>
          <w:tcPr>
            <w:tcW w:w="809" w:type="dxa"/>
            <w:gridSpan w:val="2"/>
          </w:tcPr>
          <w:p w14:paraId="0EFC25B1" w14:textId="77777777" w:rsidR="00257CD9" w:rsidRPr="00DE5F31" w:rsidRDefault="00257CD9" w:rsidP="00DE5F31">
            <w:pPr>
              <w:pStyle w:val="TableParagraph"/>
              <w:spacing w:line="228" w:lineRule="exact"/>
              <w:ind w:left="19" w:right="18"/>
              <w:jc w:val="both"/>
              <w:rPr>
                <w:bCs/>
                <w:sz w:val="20"/>
              </w:rPr>
            </w:pPr>
            <w:r w:rsidRPr="00DE5F31">
              <w:rPr>
                <w:bCs/>
                <w:spacing w:val="-10"/>
                <w:sz w:val="20"/>
              </w:rPr>
              <w:t>4</w:t>
            </w:r>
          </w:p>
          <w:p w14:paraId="7A3EAAD9" w14:textId="77777777" w:rsidR="00257CD9" w:rsidRPr="00DE5F31" w:rsidRDefault="00257CD9" w:rsidP="00DE5F31">
            <w:pPr>
              <w:pStyle w:val="TableParagraph"/>
              <w:spacing w:before="113"/>
              <w:ind w:left="19" w:right="14"/>
              <w:jc w:val="both"/>
              <w:rPr>
                <w:bCs/>
                <w:sz w:val="20"/>
              </w:rPr>
            </w:pPr>
            <w:r w:rsidRPr="00DE5F31">
              <w:rPr>
                <w:bCs/>
                <w:spacing w:val="-2"/>
                <w:sz w:val="20"/>
              </w:rPr>
              <w:t>(3.36)</w:t>
            </w:r>
          </w:p>
        </w:tc>
        <w:tc>
          <w:tcPr>
            <w:tcW w:w="811" w:type="dxa"/>
            <w:gridSpan w:val="2"/>
          </w:tcPr>
          <w:p w14:paraId="512D45D6" w14:textId="77777777" w:rsidR="00257CD9" w:rsidRPr="00DE5F31" w:rsidRDefault="00257CD9" w:rsidP="00DE5F31">
            <w:pPr>
              <w:pStyle w:val="TableParagraph"/>
              <w:spacing w:line="228" w:lineRule="exact"/>
              <w:ind w:left="18" w:right="8"/>
              <w:jc w:val="both"/>
              <w:rPr>
                <w:bCs/>
                <w:sz w:val="20"/>
              </w:rPr>
            </w:pPr>
            <w:r w:rsidRPr="00DE5F31">
              <w:rPr>
                <w:bCs/>
                <w:spacing w:val="-5"/>
                <w:sz w:val="20"/>
              </w:rPr>
              <w:t>100</w:t>
            </w:r>
          </w:p>
          <w:p w14:paraId="50DCF816" w14:textId="77777777" w:rsidR="00257CD9" w:rsidRPr="00DE5F31" w:rsidRDefault="00257CD9" w:rsidP="00DE5F31">
            <w:pPr>
              <w:pStyle w:val="TableParagraph"/>
              <w:spacing w:before="113"/>
              <w:ind w:left="18" w:right="10"/>
              <w:jc w:val="both"/>
              <w:rPr>
                <w:bCs/>
                <w:sz w:val="20"/>
              </w:rPr>
            </w:pPr>
            <w:r w:rsidRPr="00DE5F31">
              <w:rPr>
                <w:bCs/>
                <w:spacing w:val="-2"/>
                <w:sz w:val="20"/>
              </w:rPr>
              <w:t>(84.03)</w:t>
            </w:r>
          </w:p>
        </w:tc>
        <w:tc>
          <w:tcPr>
            <w:tcW w:w="883" w:type="dxa"/>
            <w:gridSpan w:val="2"/>
          </w:tcPr>
          <w:p w14:paraId="4826398F" w14:textId="77777777" w:rsidR="00257CD9" w:rsidRPr="00DE5F31" w:rsidRDefault="00257CD9" w:rsidP="00DE5F31">
            <w:pPr>
              <w:pStyle w:val="TableParagraph"/>
              <w:spacing w:line="228" w:lineRule="exact"/>
              <w:ind w:left="13" w:right="8"/>
              <w:jc w:val="both"/>
              <w:rPr>
                <w:bCs/>
                <w:sz w:val="20"/>
              </w:rPr>
            </w:pPr>
            <w:r w:rsidRPr="00DE5F31">
              <w:rPr>
                <w:bCs/>
                <w:spacing w:val="-5"/>
                <w:sz w:val="20"/>
              </w:rPr>
              <w:t>15</w:t>
            </w:r>
          </w:p>
          <w:p w14:paraId="7D7B0D6B" w14:textId="77777777" w:rsidR="00257CD9" w:rsidRPr="00DE5F31" w:rsidRDefault="00257CD9" w:rsidP="00DE5F31">
            <w:pPr>
              <w:pStyle w:val="TableParagraph"/>
              <w:spacing w:before="113"/>
              <w:ind w:left="13" w:right="10"/>
              <w:jc w:val="both"/>
              <w:rPr>
                <w:bCs/>
                <w:sz w:val="20"/>
              </w:rPr>
            </w:pPr>
            <w:r w:rsidRPr="00DE5F31">
              <w:rPr>
                <w:bCs/>
                <w:spacing w:val="-2"/>
                <w:sz w:val="20"/>
              </w:rPr>
              <w:t>(12.6)</w:t>
            </w:r>
          </w:p>
        </w:tc>
        <w:tc>
          <w:tcPr>
            <w:tcW w:w="992" w:type="dxa"/>
          </w:tcPr>
          <w:p w14:paraId="74BEC657" w14:textId="77777777" w:rsidR="00257CD9" w:rsidRPr="00DE5F31" w:rsidRDefault="00257CD9" w:rsidP="00DE5F31">
            <w:pPr>
              <w:pStyle w:val="TableParagraph"/>
              <w:spacing w:line="228" w:lineRule="exact"/>
              <w:ind w:left="15" w:right="11"/>
              <w:jc w:val="both"/>
              <w:rPr>
                <w:bCs/>
                <w:sz w:val="20"/>
              </w:rPr>
            </w:pPr>
            <w:r w:rsidRPr="00DE5F31">
              <w:rPr>
                <w:bCs/>
                <w:spacing w:val="-5"/>
                <w:sz w:val="20"/>
              </w:rPr>
              <w:t>108</w:t>
            </w:r>
          </w:p>
        </w:tc>
        <w:tc>
          <w:tcPr>
            <w:tcW w:w="992" w:type="dxa"/>
          </w:tcPr>
          <w:p w14:paraId="55CBFD34" w14:textId="77777777" w:rsidR="00257CD9" w:rsidRPr="00DE5F31" w:rsidRDefault="00257CD9" w:rsidP="00DE5F31">
            <w:pPr>
              <w:pStyle w:val="TableParagraph"/>
              <w:spacing w:line="228" w:lineRule="exact"/>
              <w:ind w:left="31" w:right="29"/>
              <w:jc w:val="both"/>
              <w:rPr>
                <w:bCs/>
                <w:sz w:val="20"/>
              </w:rPr>
            </w:pPr>
            <w:r w:rsidRPr="00DE5F31">
              <w:rPr>
                <w:bCs/>
                <w:spacing w:val="-4"/>
                <w:sz w:val="20"/>
              </w:rPr>
              <w:t>0.90</w:t>
            </w:r>
          </w:p>
        </w:tc>
        <w:tc>
          <w:tcPr>
            <w:tcW w:w="643" w:type="dxa"/>
          </w:tcPr>
          <w:p w14:paraId="0DBD88A3" w14:textId="77777777" w:rsidR="00257CD9" w:rsidRPr="00DE5F31" w:rsidRDefault="00257CD9" w:rsidP="00DE5F31">
            <w:pPr>
              <w:pStyle w:val="TableParagraph"/>
              <w:spacing w:line="228" w:lineRule="exact"/>
              <w:ind w:left="19" w:right="18"/>
              <w:jc w:val="both"/>
              <w:rPr>
                <w:bCs/>
                <w:sz w:val="20"/>
              </w:rPr>
            </w:pPr>
            <w:r w:rsidRPr="00DE5F31">
              <w:rPr>
                <w:bCs/>
                <w:spacing w:val="-5"/>
                <w:sz w:val="20"/>
              </w:rPr>
              <w:t>XIX</w:t>
            </w:r>
          </w:p>
        </w:tc>
      </w:tr>
      <w:tr w:rsidR="00257CD9" w:rsidRPr="00DE5F31" w14:paraId="14D1F6D1" w14:textId="77777777" w:rsidTr="00231C65">
        <w:trPr>
          <w:gridAfter w:val="1"/>
          <w:wAfter w:w="10" w:type="dxa"/>
          <w:trHeight w:val="1265"/>
        </w:trPr>
        <w:tc>
          <w:tcPr>
            <w:tcW w:w="709" w:type="dxa"/>
          </w:tcPr>
          <w:p w14:paraId="2C1CC322" w14:textId="77777777" w:rsidR="00257CD9" w:rsidRPr="00DE5F31" w:rsidRDefault="00257CD9" w:rsidP="00DE5F31">
            <w:pPr>
              <w:pStyle w:val="TableParagraph"/>
              <w:spacing w:line="226" w:lineRule="exact"/>
              <w:ind w:left="9"/>
              <w:jc w:val="both"/>
              <w:rPr>
                <w:bCs/>
                <w:sz w:val="20"/>
              </w:rPr>
            </w:pPr>
            <w:r w:rsidRPr="00DE5F31">
              <w:rPr>
                <w:bCs/>
                <w:spacing w:val="-5"/>
                <w:sz w:val="20"/>
              </w:rPr>
              <w:t>22</w:t>
            </w:r>
          </w:p>
        </w:tc>
        <w:tc>
          <w:tcPr>
            <w:tcW w:w="2268" w:type="dxa"/>
          </w:tcPr>
          <w:p w14:paraId="76420C45" w14:textId="6CA871D9" w:rsidR="00257CD9" w:rsidRPr="00DE5F31" w:rsidRDefault="00257CD9" w:rsidP="00DE5F31">
            <w:pPr>
              <w:pStyle w:val="TableParagraph"/>
              <w:spacing w:line="360" w:lineRule="auto"/>
              <w:ind w:left="9"/>
              <w:jc w:val="both"/>
              <w:rPr>
                <w:bCs/>
                <w:sz w:val="20"/>
              </w:rPr>
            </w:pPr>
            <w:r w:rsidRPr="00DE5F31">
              <w:rPr>
                <w:bCs/>
                <w:sz w:val="20"/>
              </w:rPr>
              <w:t>Do</w:t>
            </w:r>
            <w:r w:rsidRPr="00DE5F31">
              <w:rPr>
                <w:bCs/>
                <w:spacing w:val="-13"/>
                <w:sz w:val="20"/>
              </w:rPr>
              <w:t xml:space="preserve"> </w:t>
            </w:r>
            <w:r w:rsidRPr="00DE5F31">
              <w:rPr>
                <w:bCs/>
                <w:sz w:val="20"/>
              </w:rPr>
              <w:t>you</w:t>
            </w:r>
            <w:r w:rsidRPr="00DE5F31">
              <w:rPr>
                <w:bCs/>
                <w:spacing w:val="-12"/>
                <w:sz w:val="20"/>
              </w:rPr>
              <w:t xml:space="preserve"> </w:t>
            </w:r>
            <w:r w:rsidRPr="00DE5F31">
              <w:rPr>
                <w:bCs/>
                <w:sz w:val="20"/>
              </w:rPr>
              <w:t>know</w:t>
            </w:r>
            <w:r w:rsidRPr="00DE5F31">
              <w:rPr>
                <w:bCs/>
                <w:spacing w:val="-13"/>
                <w:sz w:val="20"/>
              </w:rPr>
              <w:t xml:space="preserve"> </w:t>
            </w:r>
            <w:r w:rsidRPr="00DE5F31">
              <w:rPr>
                <w:bCs/>
                <w:sz w:val="20"/>
              </w:rPr>
              <w:t xml:space="preserve">about scientific curing (improved </w:t>
            </w:r>
            <w:proofErr w:type="spellStart"/>
            <w:r w:rsidRPr="00DE5F31">
              <w:rPr>
                <w:bCs/>
                <w:sz w:val="20"/>
              </w:rPr>
              <w:t>bhatti</w:t>
            </w:r>
            <w:proofErr w:type="spellEnd"/>
            <w:r w:rsidRPr="00DE5F31">
              <w:rPr>
                <w:bCs/>
                <w:sz w:val="20"/>
              </w:rPr>
              <w:t>) method and follow</w:t>
            </w:r>
            <w:r w:rsidR="00231C65" w:rsidRPr="00DE5F31">
              <w:rPr>
                <w:bCs/>
                <w:sz w:val="20"/>
              </w:rPr>
              <w:t xml:space="preserve"> </w:t>
            </w:r>
            <w:r w:rsidRPr="00DE5F31">
              <w:rPr>
                <w:bCs/>
                <w:sz w:val="20"/>
              </w:rPr>
              <w:t>the</w:t>
            </w:r>
            <w:r w:rsidRPr="00DE5F31">
              <w:rPr>
                <w:bCs/>
                <w:spacing w:val="-5"/>
                <w:sz w:val="20"/>
              </w:rPr>
              <w:t xml:space="preserve"> </w:t>
            </w:r>
            <w:r w:rsidRPr="00DE5F31">
              <w:rPr>
                <w:bCs/>
                <w:spacing w:val="-2"/>
                <w:sz w:val="20"/>
              </w:rPr>
              <w:t>same?</w:t>
            </w:r>
          </w:p>
        </w:tc>
        <w:tc>
          <w:tcPr>
            <w:tcW w:w="1183" w:type="dxa"/>
            <w:vMerge/>
            <w:tcBorders>
              <w:top w:val="nil"/>
            </w:tcBorders>
          </w:tcPr>
          <w:p w14:paraId="5EDDB97C" w14:textId="77777777" w:rsidR="00257CD9" w:rsidRPr="00DE5F31" w:rsidRDefault="00257CD9" w:rsidP="00DE5F31">
            <w:pPr>
              <w:jc w:val="both"/>
              <w:rPr>
                <w:bCs/>
                <w:sz w:val="2"/>
                <w:szCs w:val="2"/>
              </w:rPr>
            </w:pPr>
          </w:p>
        </w:tc>
        <w:tc>
          <w:tcPr>
            <w:tcW w:w="809" w:type="dxa"/>
            <w:gridSpan w:val="2"/>
          </w:tcPr>
          <w:p w14:paraId="7B21C527" w14:textId="77777777" w:rsidR="00257CD9" w:rsidRPr="00DE5F31" w:rsidRDefault="00257CD9" w:rsidP="00DE5F31">
            <w:pPr>
              <w:pStyle w:val="TableParagraph"/>
              <w:spacing w:line="226" w:lineRule="exact"/>
              <w:ind w:left="19" w:right="12"/>
              <w:jc w:val="both"/>
              <w:rPr>
                <w:bCs/>
                <w:sz w:val="20"/>
              </w:rPr>
            </w:pPr>
            <w:r w:rsidRPr="00DE5F31">
              <w:rPr>
                <w:bCs/>
                <w:spacing w:val="-5"/>
                <w:sz w:val="20"/>
              </w:rPr>
              <w:t>35</w:t>
            </w:r>
          </w:p>
          <w:p w14:paraId="599553B7" w14:textId="77777777" w:rsidR="00257CD9" w:rsidRPr="00DE5F31" w:rsidRDefault="00257CD9" w:rsidP="00DE5F31">
            <w:pPr>
              <w:pStyle w:val="TableParagraph"/>
              <w:spacing w:before="113"/>
              <w:ind w:left="19" w:right="14"/>
              <w:jc w:val="both"/>
              <w:rPr>
                <w:bCs/>
                <w:sz w:val="20"/>
              </w:rPr>
            </w:pPr>
            <w:r w:rsidRPr="00DE5F31">
              <w:rPr>
                <w:bCs/>
                <w:spacing w:val="-2"/>
                <w:sz w:val="20"/>
              </w:rPr>
              <w:t>(29.5)</w:t>
            </w:r>
          </w:p>
        </w:tc>
        <w:tc>
          <w:tcPr>
            <w:tcW w:w="811" w:type="dxa"/>
            <w:gridSpan w:val="2"/>
          </w:tcPr>
          <w:p w14:paraId="50B978B5" w14:textId="77777777" w:rsidR="00257CD9" w:rsidRPr="00DE5F31" w:rsidRDefault="00257CD9" w:rsidP="00DE5F31">
            <w:pPr>
              <w:pStyle w:val="TableParagraph"/>
              <w:spacing w:line="226" w:lineRule="exact"/>
              <w:ind w:left="18" w:right="8"/>
              <w:jc w:val="both"/>
              <w:rPr>
                <w:bCs/>
                <w:sz w:val="20"/>
              </w:rPr>
            </w:pPr>
            <w:r w:rsidRPr="00DE5F31">
              <w:rPr>
                <w:bCs/>
                <w:spacing w:val="-5"/>
                <w:sz w:val="20"/>
              </w:rPr>
              <w:t>18</w:t>
            </w:r>
          </w:p>
          <w:p w14:paraId="7658A0CD" w14:textId="77777777" w:rsidR="00257CD9" w:rsidRPr="00DE5F31" w:rsidRDefault="00257CD9" w:rsidP="00DE5F31">
            <w:pPr>
              <w:pStyle w:val="TableParagraph"/>
              <w:spacing w:before="113"/>
              <w:ind w:left="18" w:right="10"/>
              <w:jc w:val="both"/>
              <w:rPr>
                <w:bCs/>
                <w:sz w:val="20"/>
              </w:rPr>
            </w:pPr>
            <w:r w:rsidRPr="00DE5F31">
              <w:rPr>
                <w:bCs/>
                <w:spacing w:val="-2"/>
                <w:sz w:val="20"/>
              </w:rPr>
              <w:t>(15.1)</w:t>
            </w:r>
          </w:p>
        </w:tc>
        <w:tc>
          <w:tcPr>
            <w:tcW w:w="883" w:type="dxa"/>
            <w:gridSpan w:val="2"/>
          </w:tcPr>
          <w:p w14:paraId="411DCBA3" w14:textId="77777777" w:rsidR="00257CD9" w:rsidRPr="00DE5F31" w:rsidRDefault="00257CD9" w:rsidP="00DE5F31">
            <w:pPr>
              <w:pStyle w:val="TableParagraph"/>
              <w:spacing w:line="226" w:lineRule="exact"/>
              <w:ind w:left="13" w:right="8"/>
              <w:jc w:val="both"/>
              <w:rPr>
                <w:bCs/>
                <w:sz w:val="20"/>
              </w:rPr>
            </w:pPr>
            <w:r w:rsidRPr="00DE5F31">
              <w:rPr>
                <w:bCs/>
                <w:spacing w:val="-5"/>
                <w:sz w:val="20"/>
              </w:rPr>
              <w:t>66</w:t>
            </w:r>
          </w:p>
          <w:p w14:paraId="2F1A0D19" w14:textId="77777777" w:rsidR="00257CD9" w:rsidRPr="00DE5F31" w:rsidRDefault="00257CD9" w:rsidP="00DE5F31">
            <w:pPr>
              <w:pStyle w:val="TableParagraph"/>
              <w:spacing w:before="113"/>
              <w:ind w:left="13" w:right="10"/>
              <w:jc w:val="both"/>
              <w:rPr>
                <w:bCs/>
                <w:sz w:val="20"/>
              </w:rPr>
            </w:pPr>
            <w:r w:rsidRPr="00DE5F31">
              <w:rPr>
                <w:bCs/>
                <w:spacing w:val="-2"/>
                <w:sz w:val="20"/>
              </w:rPr>
              <w:t>(55.4)</w:t>
            </w:r>
          </w:p>
        </w:tc>
        <w:tc>
          <w:tcPr>
            <w:tcW w:w="992" w:type="dxa"/>
          </w:tcPr>
          <w:p w14:paraId="15754C9B" w14:textId="77777777" w:rsidR="00257CD9" w:rsidRPr="00DE5F31" w:rsidRDefault="00257CD9" w:rsidP="00DE5F31">
            <w:pPr>
              <w:pStyle w:val="TableParagraph"/>
              <w:spacing w:line="226" w:lineRule="exact"/>
              <w:ind w:left="15" w:right="11"/>
              <w:jc w:val="both"/>
              <w:rPr>
                <w:bCs/>
                <w:sz w:val="20"/>
              </w:rPr>
            </w:pPr>
            <w:r w:rsidRPr="00DE5F31">
              <w:rPr>
                <w:bCs/>
                <w:spacing w:val="-5"/>
                <w:sz w:val="20"/>
              </w:rPr>
              <w:t>88</w:t>
            </w:r>
          </w:p>
        </w:tc>
        <w:tc>
          <w:tcPr>
            <w:tcW w:w="992" w:type="dxa"/>
          </w:tcPr>
          <w:p w14:paraId="50088596" w14:textId="77777777" w:rsidR="00257CD9" w:rsidRPr="00DE5F31" w:rsidRDefault="00257CD9" w:rsidP="00DE5F31">
            <w:pPr>
              <w:pStyle w:val="TableParagraph"/>
              <w:spacing w:line="226" w:lineRule="exact"/>
              <w:ind w:left="31" w:right="29"/>
              <w:jc w:val="both"/>
              <w:rPr>
                <w:bCs/>
                <w:sz w:val="20"/>
              </w:rPr>
            </w:pPr>
            <w:r w:rsidRPr="00DE5F31">
              <w:rPr>
                <w:bCs/>
                <w:spacing w:val="-4"/>
                <w:sz w:val="20"/>
              </w:rPr>
              <w:t>0.73</w:t>
            </w:r>
          </w:p>
        </w:tc>
        <w:tc>
          <w:tcPr>
            <w:tcW w:w="643" w:type="dxa"/>
          </w:tcPr>
          <w:p w14:paraId="71F9BCEE" w14:textId="77777777" w:rsidR="00257CD9" w:rsidRPr="00DE5F31" w:rsidRDefault="00257CD9" w:rsidP="00DE5F31">
            <w:pPr>
              <w:pStyle w:val="TableParagraph"/>
              <w:spacing w:line="226" w:lineRule="exact"/>
              <w:ind w:left="19" w:right="18"/>
              <w:jc w:val="both"/>
              <w:rPr>
                <w:bCs/>
                <w:sz w:val="20"/>
              </w:rPr>
            </w:pPr>
            <w:r w:rsidRPr="00DE5F31">
              <w:rPr>
                <w:bCs/>
                <w:spacing w:val="-5"/>
                <w:sz w:val="20"/>
              </w:rPr>
              <w:t>XXI</w:t>
            </w:r>
          </w:p>
        </w:tc>
      </w:tr>
      <w:tr w:rsidR="00257CD9" w:rsidRPr="00DE5F31" w14:paraId="0E355441" w14:textId="77777777" w:rsidTr="00231C65">
        <w:trPr>
          <w:gridAfter w:val="1"/>
          <w:wAfter w:w="10" w:type="dxa"/>
          <w:trHeight w:val="983"/>
        </w:trPr>
        <w:tc>
          <w:tcPr>
            <w:tcW w:w="709" w:type="dxa"/>
          </w:tcPr>
          <w:p w14:paraId="55F6693F" w14:textId="77777777" w:rsidR="00257CD9" w:rsidRPr="00DE5F31" w:rsidRDefault="00257CD9" w:rsidP="00DE5F31">
            <w:pPr>
              <w:pStyle w:val="TableParagraph"/>
              <w:spacing w:line="228" w:lineRule="exact"/>
              <w:ind w:left="9"/>
              <w:jc w:val="both"/>
              <w:rPr>
                <w:bCs/>
                <w:sz w:val="20"/>
              </w:rPr>
            </w:pPr>
            <w:r w:rsidRPr="00DE5F31">
              <w:rPr>
                <w:bCs/>
                <w:spacing w:val="-5"/>
                <w:sz w:val="20"/>
              </w:rPr>
              <w:t>23</w:t>
            </w:r>
          </w:p>
        </w:tc>
        <w:tc>
          <w:tcPr>
            <w:tcW w:w="2268" w:type="dxa"/>
          </w:tcPr>
          <w:p w14:paraId="01F8E739" w14:textId="55595166" w:rsidR="00257CD9" w:rsidRPr="00DE5F31" w:rsidRDefault="00257CD9" w:rsidP="00DE5F31">
            <w:pPr>
              <w:pStyle w:val="TableParagraph"/>
              <w:spacing w:line="360" w:lineRule="auto"/>
              <w:ind w:right="224"/>
              <w:jc w:val="both"/>
              <w:rPr>
                <w:bCs/>
                <w:sz w:val="20"/>
              </w:rPr>
            </w:pPr>
            <w:r w:rsidRPr="00DE5F31">
              <w:rPr>
                <w:bCs/>
                <w:sz w:val="20"/>
              </w:rPr>
              <w:t>Do</w:t>
            </w:r>
            <w:r w:rsidRPr="00DE5F31">
              <w:rPr>
                <w:bCs/>
                <w:spacing w:val="-11"/>
                <w:sz w:val="20"/>
              </w:rPr>
              <w:t xml:space="preserve"> </w:t>
            </w:r>
            <w:r w:rsidRPr="00DE5F31">
              <w:rPr>
                <w:bCs/>
                <w:sz w:val="20"/>
              </w:rPr>
              <w:t>you</w:t>
            </w:r>
            <w:r w:rsidRPr="00DE5F31">
              <w:rPr>
                <w:bCs/>
                <w:spacing w:val="-12"/>
                <w:sz w:val="20"/>
              </w:rPr>
              <w:t xml:space="preserve"> </w:t>
            </w:r>
            <w:r w:rsidRPr="00DE5F31">
              <w:rPr>
                <w:bCs/>
                <w:sz w:val="20"/>
              </w:rPr>
              <w:t>know</w:t>
            </w:r>
            <w:r w:rsidRPr="00DE5F31">
              <w:rPr>
                <w:bCs/>
                <w:spacing w:val="-13"/>
                <w:sz w:val="20"/>
              </w:rPr>
              <w:t xml:space="preserve"> </w:t>
            </w:r>
            <w:r w:rsidRPr="00DE5F31">
              <w:rPr>
                <w:bCs/>
                <w:sz w:val="20"/>
              </w:rPr>
              <w:t>the proper</w:t>
            </w:r>
            <w:r w:rsidRPr="00DE5F31">
              <w:rPr>
                <w:bCs/>
                <w:spacing w:val="-13"/>
                <w:sz w:val="20"/>
              </w:rPr>
              <w:t xml:space="preserve"> </w:t>
            </w:r>
            <w:r w:rsidR="00231C65" w:rsidRPr="00DE5F31">
              <w:rPr>
                <w:bCs/>
                <w:spacing w:val="-13"/>
                <w:sz w:val="20"/>
              </w:rPr>
              <w:t>m</w:t>
            </w:r>
            <w:r w:rsidRPr="00DE5F31">
              <w:rPr>
                <w:bCs/>
                <w:sz w:val="20"/>
              </w:rPr>
              <w:t>ethod</w:t>
            </w:r>
            <w:r w:rsidRPr="00DE5F31">
              <w:rPr>
                <w:bCs/>
                <w:spacing w:val="-12"/>
                <w:sz w:val="20"/>
              </w:rPr>
              <w:t xml:space="preserve"> </w:t>
            </w:r>
            <w:r w:rsidRPr="00DE5F31">
              <w:rPr>
                <w:bCs/>
                <w:sz w:val="20"/>
              </w:rPr>
              <w:t>of storing the</w:t>
            </w:r>
            <w:r w:rsidR="00231C65" w:rsidRPr="00DE5F31">
              <w:rPr>
                <w:bCs/>
                <w:sz w:val="20"/>
              </w:rPr>
              <w:t xml:space="preserve"> </w:t>
            </w:r>
            <w:r w:rsidRPr="00DE5F31">
              <w:rPr>
                <w:bCs/>
                <w:sz w:val="20"/>
              </w:rPr>
              <w:t>harvested</w:t>
            </w:r>
            <w:r w:rsidRPr="00DE5F31">
              <w:rPr>
                <w:bCs/>
                <w:spacing w:val="-9"/>
                <w:sz w:val="20"/>
              </w:rPr>
              <w:t xml:space="preserve"> </w:t>
            </w:r>
            <w:r w:rsidRPr="00DE5F31">
              <w:rPr>
                <w:bCs/>
                <w:spacing w:val="-4"/>
                <w:sz w:val="20"/>
              </w:rPr>
              <w:t>crop?</w:t>
            </w:r>
          </w:p>
        </w:tc>
        <w:tc>
          <w:tcPr>
            <w:tcW w:w="1183" w:type="dxa"/>
            <w:vMerge/>
            <w:tcBorders>
              <w:top w:val="nil"/>
            </w:tcBorders>
          </w:tcPr>
          <w:p w14:paraId="44CB146D" w14:textId="77777777" w:rsidR="00257CD9" w:rsidRPr="00DE5F31" w:rsidRDefault="00257CD9" w:rsidP="00DE5F31">
            <w:pPr>
              <w:jc w:val="both"/>
              <w:rPr>
                <w:bCs/>
                <w:sz w:val="2"/>
                <w:szCs w:val="2"/>
              </w:rPr>
            </w:pPr>
          </w:p>
        </w:tc>
        <w:tc>
          <w:tcPr>
            <w:tcW w:w="809" w:type="dxa"/>
            <w:gridSpan w:val="2"/>
          </w:tcPr>
          <w:p w14:paraId="3DDB8592" w14:textId="77777777" w:rsidR="00257CD9" w:rsidRPr="00DE5F31" w:rsidRDefault="00257CD9" w:rsidP="00DE5F31">
            <w:pPr>
              <w:pStyle w:val="TableParagraph"/>
              <w:spacing w:line="228" w:lineRule="exact"/>
              <w:ind w:left="19" w:right="12"/>
              <w:jc w:val="both"/>
              <w:rPr>
                <w:bCs/>
                <w:sz w:val="20"/>
              </w:rPr>
            </w:pPr>
            <w:r w:rsidRPr="00DE5F31">
              <w:rPr>
                <w:bCs/>
                <w:spacing w:val="-5"/>
                <w:sz w:val="20"/>
              </w:rPr>
              <w:t>82</w:t>
            </w:r>
          </w:p>
          <w:p w14:paraId="29A01911" w14:textId="77777777" w:rsidR="00257CD9" w:rsidRPr="00DE5F31" w:rsidRDefault="00257CD9" w:rsidP="00DE5F31">
            <w:pPr>
              <w:pStyle w:val="TableParagraph"/>
              <w:spacing w:before="113"/>
              <w:ind w:left="19" w:right="14"/>
              <w:jc w:val="both"/>
              <w:rPr>
                <w:bCs/>
                <w:sz w:val="20"/>
              </w:rPr>
            </w:pPr>
            <w:r w:rsidRPr="00DE5F31">
              <w:rPr>
                <w:bCs/>
                <w:spacing w:val="-4"/>
                <w:sz w:val="20"/>
              </w:rPr>
              <w:t>(41)</w:t>
            </w:r>
          </w:p>
        </w:tc>
        <w:tc>
          <w:tcPr>
            <w:tcW w:w="811" w:type="dxa"/>
            <w:gridSpan w:val="2"/>
          </w:tcPr>
          <w:p w14:paraId="7DEE71A5" w14:textId="77777777" w:rsidR="00257CD9" w:rsidRPr="00DE5F31" w:rsidRDefault="00257CD9" w:rsidP="00DE5F31">
            <w:pPr>
              <w:pStyle w:val="TableParagraph"/>
              <w:spacing w:line="228" w:lineRule="exact"/>
              <w:ind w:left="254"/>
              <w:jc w:val="both"/>
              <w:rPr>
                <w:bCs/>
                <w:sz w:val="20"/>
              </w:rPr>
            </w:pPr>
            <w:r w:rsidRPr="00DE5F31">
              <w:rPr>
                <w:bCs/>
                <w:spacing w:val="-5"/>
                <w:sz w:val="20"/>
              </w:rPr>
              <w:t>117</w:t>
            </w:r>
          </w:p>
          <w:p w14:paraId="3F8ACA4B" w14:textId="77777777" w:rsidR="00257CD9" w:rsidRPr="00DE5F31" w:rsidRDefault="00257CD9" w:rsidP="00DE5F31">
            <w:pPr>
              <w:pStyle w:val="TableParagraph"/>
              <w:spacing w:before="113"/>
              <w:ind w:left="163"/>
              <w:jc w:val="both"/>
              <w:rPr>
                <w:bCs/>
                <w:sz w:val="20"/>
              </w:rPr>
            </w:pPr>
            <w:r w:rsidRPr="00DE5F31">
              <w:rPr>
                <w:bCs/>
                <w:spacing w:val="-2"/>
                <w:sz w:val="20"/>
              </w:rPr>
              <w:t>(58.5)</w:t>
            </w:r>
          </w:p>
        </w:tc>
        <w:tc>
          <w:tcPr>
            <w:tcW w:w="883" w:type="dxa"/>
            <w:gridSpan w:val="2"/>
          </w:tcPr>
          <w:p w14:paraId="4A7F62C2" w14:textId="77777777" w:rsidR="00257CD9" w:rsidRPr="00DE5F31" w:rsidRDefault="00257CD9" w:rsidP="00DE5F31">
            <w:pPr>
              <w:pStyle w:val="TableParagraph"/>
              <w:spacing w:line="228" w:lineRule="exact"/>
              <w:ind w:left="13" w:right="9"/>
              <w:jc w:val="both"/>
              <w:rPr>
                <w:bCs/>
                <w:sz w:val="20"/>
              </w:rPr>
            </w:pPr>
            <w:r w:rsidRPr="00DE5F31">
              <w:rPr>
                <w:bCs/>
                <w:spacing w:val="-10"/>
                <w:sz w:val="20"/>
              </w:rPr>
              <w:t>1</w:t>
            </w:r>
          </w:p>
          <w:p w14:paraId="13FC7935" w14:textId="77777777" w:rsidR="00257CD9" w:rsidRPr="00DE5F31" w:rsidRDefault="00257CD9" w:rsidP="00DE5F31">
            <w:pPr>
              <w:pStyle w:val="TableParagraph"/>
              <w:spacing w:before="113"/>
              <w:ind w:left="13" w:right="7"/>
              <w:jc w:val="both"/>
              <w:rPr>
                <w:bCs/>
                <w:sz w:val="20"/>
              </w:rPr>
            </w:pPr>
            <w:r w:rsidRPr="00DE5F31">
              <w:rPr>
                <w:bCs/>
                <w:spacing w:val="-2"/>
                <w:sz w:val="20"/>
              </w:rPr>
              <w:t>(0.5)</w:t>
            </w:r>
          </w:p>
        </w:tc>
        <w:tc>
          <w:tcPr>
            <w:tcW w:w="992" w:type="dxa"/>
          </w:tcPr>
          <w:p w14:paraId="57C299BB" w14:textId="77777777" w:rsidR="00257CD9" w:rsidRPr="00DE5F31" w:rsidRDefault="00257CD9" w:rsidP="00DE5F31">
            <w:pPr>
              <w:pStyle w:val="TableParagraph"/>
              <w:spacing w:line="228" w:lineRule="exact"/>
              <w:ind w:left="15" w:right="11"/>
              <w:jc w:val="both"/>
              <w:rPr>
                <w:bCs/>
                <w:sz w:val="20"/>
              </w:rPr>
            </w:pPr>
            <w:r w:rsidRPr="00DE5F31">
              <w:rPr>
                <w:bCs/>
                <w:spacing w:val="-5"/>
                <w:sz w:val="20"/>
              </w:rPr>
              <w:t>281</w:t>
            </w:r>
          </w:p>
        </w:tc>
        <w:tc>
          <w:tcPr>
            <w:tcW w:w="992" w:type="dxa"/>
          </w:tcPr>
          <w:p w14:paraId="5F906C9B" w14:textId="77777777" w:rsidR="00257CD9" w:rsidRPr="00DE5F31" w:rsidRDefault="00257CD9" w:rsidP="00DE5F31">
            <w:pPr>
              <w:pStyle w:val="TableParagraph"/>
              <w:spacing w:line="228" w:lineRule="exact"/>
              <w:ind w:left="31" w:right="29"/>
              <w:jc w:val="both"/>
              <w:rPr>
                <w:bCs/>
                <w:sz w:val="20"/>
              </w:rPr>
            </w:pPr>
            <w:r w:rsidRPr="00DE5F31">
              <w:rPr>
                <w:bCs/>
                <w:spacing w:val="-4"/>
                <w:sz w:val="20"/>
              </w:rPr>
              <w:t>1.40</w:t>
            </w:r>
          </w:p>
        </w:tc>
        <w:tc>
          <w:tcPr>
            <w:tcW w:w="643" w:type="dxa"/>
          </w:tcPr>
          <w:p w14:paraId="42A34FB3" w14:textId="77777777" w:rsidR="00257CD9" w:rsidRPr="00DE5F31" w:rsidRDefault="00257CD9" w:rsidP="00DE5F31">
            <w:pPr>
              <w:pStyle w:val="TableParagraph"/>
              <w:spacing w:line="228" w:lineRule="exact"/>
              <w:ind w:left="19" w:right="18"/>
              <w:jc w:val="both"/>
              <w:rPr>
                <w:bCs/>
                <w:sz w:val="20"/>
              </w:rPr>
            </w:pPr>
            <w:r w:rsidRPr="00DE5F31">
              <w:rPr>
                <w:bCs/>
                <w:spacing w:val="-5"/>
                <w:sz w:val="20"/>
              </w:rPr>
              <w:t>XIV</w:t>
            </w:r>
          </w:p>
        </w:tc>
      </w:tr>
      <w:tr w:rsidR="00257CD9" w:rsidRPr="00DE5F31" w14:paraId="1A724262" w14:textId="77777777" w:rsidTr="00231C65">
        <w:trPr>
          <w:gridAfter w:val="1"/>
          <w:wAfter w:w="10" w:type="dxa"/>
          <w:trHeight w:val="1266"/>
        </w:trPr>
        <w:tc>
          <w:tcPr>
            <w:tcW w:w="709" w:type="dxa"/>
          </w:tcPr>
          <w:p w14:paraId="2EEE0D5E" w14:textId="77777777" w:rsidR="00257CD9" w:rsidRPr="00DE5F31" w:rsidRDefault="00257CD9" w:rsidP="00DE5F31">
            <w:pPr>
              <w:pStyle w:val="TableParagraph"/>
              <w:spacing w:line="225" w:lineRule="exact"/>
              <w:ind w:left="9"/>
              <w:jc w:val="both"/>
              <w:rPr>
                <w:bCs/>
                <w:sz w:val="20"/>
              </w:rPr>
            </w:pPr>
            <w:r w:rsidRPr="00DE5F31">
              <w:rPr>
                <w:bCs/>
                <w:spacing w:val="-5"/>
                <w:sz w:val="20"/>
              </w:rPr>
              <w:t>24</w:t>
            </w:r>
          </w:p>
        </w:tc>
        <w:tc>
          <w:tcPr>
            <w:tcW w:w="2268" w:type="dxa"/>
          </w:tcPr>
          <w:p w14:paraId="3CE2FB82" w14:textId="067A9DAF" w:rsidR="00257CD9" w:rsidRPr="00DE5F31" w:rsidRDefault="00257CD9" w:rsidP="00DE5F31">
            <w:pPr>
              <w:pStyle w:val="TableParagraph"/>
              <w:spacing w:line="360" w:lineRule="auto"/>
              <w:ind w:right="99"/>
              <w:jc w:val="both"/>
              <w:rPr>
                <w:bCs/>
                <w:sz w:val="20"/>
              </w:rPr>
            </w:pPr>
            <w:r w:rsidRPr="00DE5F31">
              <w:rPr>
                <w:bCs/>
                <w:sz w:val="20"/>
              </w:rPr>
              <w:t>Do you know the current price at which the spice crops</w:t>
            </w:r>
            <w:r w:rsidRPr="00DE5F31">
              <w:rPr>
                <w:bCs/>
                <w:spacing w:val="-11"/>
                <w:sz w:val="20"/>
              </w:rPr>
              <w:t xml:space="preserve"> </w:t>
            </w:r>
            <w:r w:rsidRPr="00DE5F31">
              <w:rPr>
                <w:bCs/>
                <w:sz w:val="20"/>
              </w:rPr>
              <w:t>are</w:t>
            </w:r>
            <w:r w:rsidRPr="00DE5F31">
              <w:rPr>
                <w:bCs/>
                <w:spacing w:val="-10"/>
                <w:sz w:val="20"/>
              </w:rPr>
              <w:t xml:space="preserve"> </w:t>
            </w:r>
            <w:r w:rsidRPr="00DE5F31">
              <w:rPr>
                <w:bCs/>
                <w:sz w:val="20"/>
              </w:rPr>
              <w:t>sold</w:t>
            </w:r>
            <w:r w:rsidRPr="00DE5F31">
              <w:rPr>
                <w:bCs/>
                <w:spacing w:val="-9"/>
                <w:sz w:val="20"/>
              </w:rPr>
              <w:t xml:space="preserve"> </w:t>
            </w:r>
            <w:r w:rsidRPr="00DE5F31">
              <w:rPr>
                <w:bCs/>
                <w:sz w:val="20"/>
              </w:rPr>
              <w:t>in</w:t>
            </w:r>
            <w:r w:rsidRPr="00DE5F31">
              <w:rPr>
                <w:bCs/>
                <w:spacing w:val="-12"/>
                <w:sz w:val="20"/>
              </w:rPr>
              <w:t xml:space="preserve"> </w:t>
            </w:r>
            <w:r w:rsidRPr="00DE5F31">
              <w:rPr>
                <w:bCs/>
                <w:sz w:val="20"/>
              </w:rPr>
              <w:t>the</w:t>
            </w:r>
            <w:r w:rsidR="00231C65" w:rsidRPr="00DE5F31">
              <w:rPr>
                <w:bCs/>
                <w:sz w:val="20"/>
              </w:rPr>
              <w:t xml:space="preserve"> </w:t>
            </w:r>
            <w:r w:rsidRPr="00DE5F31">
              <w:rPr>
                <w:bCs/>
                <w:spacing w:val="-2"/>
                <w:sz w:val="20"/>
              </w:rPr>
              <w:t>market?</w:t>
            </w:r>
          </w:p>
        </w:tc>
        <w:tc>
          <w:tcPr>
            <w:tcW w:w="1183" w:type="dxa"/>
            <w:vMerge/>
            <w:tcBorders>
              <w:top w:val="nil"/>
            </w:tcBorders>
          </w:tcPr>
          <w:p w14:paraId="6AD77ED1" w14:textId="77777777" w:rsidR="00257CD9" w:rsidRPr="00DE5F31" w:rsidRDefault="00257CD9" w:rsidP="00DE5F31">
            <w:pPr>
              <w:jc w:val="both"/>
              <w:rPr>
                <w:bCs/>
                <w:sz w:val="2"/>
                <w:szCs w:val="2"/>
              </w:rPr>
            </w:pPr>
          </w:p>
        </w:tc>
        <w:tc>
          <w:tcPr>
            <w:tcW w:w="809" w:type="dxa"/>
            <w:gridSpan w:val="2"/>
          </w:tcPr>
          <w:p w14:paraId="68291AE6" w14:textId="77777777" w:rsidR="00257CD9" w:rsidRPr="00DE5F31" w:rsidRDefault="00257CD9" w:rsidP="00DE5F31">
            <w:pPr>
              <w:pStyle w:val="TableParagraph"/>
              <w:spacing w:line="225" w:lineRule="exact"/>
              <w:ind w:left="251"/>
              <w:jc w:val="both"/>
              <w:rPr>
                <w:bCs/>
                <w:sz w:val="20"/>
              </w:rPr>
            </w:pPr>
            <w:r w:rsidRPr="00DE5F31">
              <w:rPr>
                <w:bCs/>
                <w:spacing w:val="-5"/>
                <w:sz w:val="20"/>
              </w:rPr>
              <w:t>198</w:t>
            </w:r>
          </w:p>
          <w:p w14:paraId="0BF9D6E1" w14:textId="77777777" w:rsidR="00257CD9" w:rsidRPr="00DE5F31" w:rsidRDefault="00257CD9" w:rsidP="00DE5F31">
            <w:pPr>
              <w:pStyle w:val="TableParagraph"/>
              <w:spacing w:before="114"/>
              <w:ind w:left="235"/>
              <w:jc w:val="both"/>
              <w:rPr>
                <w:bCs/>
                <w:sz w:val="20"/>
              </w:rPr>
            </w:pPr>
            <w:r w:rsidRPr="00DE5F31">
              <w:rPr>
                <w:bCs/>
                <w:spacing w:val="-4"/>
                <w:sz w:val="20"/>
              </w:rPr>
              <w:t>(99)</w:t>
            </w:r>
          </w:p>
        </w:tc>
        <w:tc>
          <w:tcPr>
            <w:tcW w:w="811" w:type="dxa"/>
            <w:gridSpan w:val="2"/>
          </w:tcPr>
          <w:p w14:paraId="0AB529BE" w14:textId="77777777" w:rsidR="00257CD9" w:rsidRPr="00DE5F31" w:rsidRDefault="00257CD9" w:rsidP="00DE5F31">
            <w:pPr>
              <w:pStyle w:val="TableParagraph"/>
              <w:spacing w:line="225" w:lineRule="exact"/>
              <w:ind w:left="4"/>
              <w:jc w:val="both"/>
              <w:rPr>
                <w:bCs/>
                <w:sz w:val="20"/>
              </w:rPr>
            </w:pPr>
            <w:r w:rsidRPr="00DE5F31">
              <w:rPr>
                <w:bCs/>
                <w:spacing w:val="-10"/>
                <w:sz w:val="20"/>
              </w:rPr>
              <w:t>2</w:t>
            </w:r>
          </w:p>
          <w:p w14:paraId="630F13BF" w14:textId="77777777" w:rsidR="00257CD9" w:rsidRPr="00DE5F31" w:rsidRDefault="00257CD9" w:rsidP="00DE5F31">
            <w:pPr>
              <w:pStyle w:val="TableParagraph"/>
              <w:spacing w:before="114"/>
              <w:ind w:left="18" w:right="10"/>
              <w:jc w:val="both"/>
              <w:rPr>
                <w:bCs/>
                <w:sz w:val="20"/>
              </w:rPr>
            </w:pPr>
            <w:r w:rsidRPr="00DE5F31">
              <w:rPr>
                <w:bCs/>
                <w:spacing w:val="-5"/>
                <w:sz w:val="20"/>
              </w:rPr>
              <w:t>(1)</w:t>
            </w:r>
          </w:p>
        </w:tc>
        <w:tc>
          <w:tcPr>
            <w:tcW w:w="883" w:type="dxa"/>
            <w:gridSpan w:val="2"/>
          </w:tcPr>
          <w:p w14:paraId="5475694B" w14:textId="77777777" w:rsidR="00257CD9" w:rsidRPr="00DE5F31" w:rsidRDefault="00257CD9" w:rsidP="00DE5F31">
            <w:pPr>
              <w:pStyle w:val="TableParagraph"/>
              <w:spacing w:line="225" w:lineRule="exact"/>
              <w:ind w:left="13" w:right="9"/>
              <w:jc w:val="both"/>
              <w:rPr>
                <w:bCs/>
                <w:sz w:val="20"/>
              </w:rPr>
            </w:pPr>
            <w:r w:rsidRPr="00DE5F31">
              <w:rPr>
                <w:bCs/>
                <w:spacing w:val="-10"/>
                <w:sz w:val="20"/>
              </w:rPr>
              <w:t>0</w:t>
            </w:r>
          </w:p>
          <w:p w14:paraId="37553318" w14:textId="77777777" w:rsidR="00257CD9" w:rsidRPr="00DE5F31" w:rsidRDefault="00257CD9" w:rsidP="00DE5F31">
            <w:pPr>
              <w:pStyle w:val="TableParagraph"/>
              <w:spacing w:before="114"/>
              <w:ind w:left="13" w:right="9"/>
              <w:jc w:val="both"/>
              <w:rPr>
                <w:bCs/>
                <w:sz w:val="20"/>
              </w:rPr>
            </w:pPr>
            <w:r w:rsidRPr="00DE5F31">
              <w:rPr>
                <w:bCs/>
                <w:spacing w:val="-5"/>
                <w:sz w:val="20"/>
              </w:rPr>
              <w:t>(0)</w:t>
            </w:r>
          </w:p>
        </w:tc>
        <w:tc>
          <w:tcPr>
            <w:tcW w:w="992" w:type="dxa"/>
          </w:tcPr>
          <w:p w14:paraId="5A95F92F" w14:textId="77777777" w:rsidR="00257CD9" w:rsidRPr="00DE5F31" w:rsidRDefault="00257CD9" w:rsidP="00DE5F31">
            <w:pPr>
              <w:pStyle w:val="TableParagraph"/>
              <w:spacing w:line="225" w:lineRule="exact"/>
              <w:ind w:left="15" w:right="11"/>
              <w:jc w:val="both"/>
              <w:rPr>
                <w:bCs/>
                <w:sz w:val="20"/>
              </w:rPr>
            </w:pPr>
            <w:r w:rsidRPr="00DE5F31">
              <w:rPr>
                <w:bCs/>
                <w:spacing w:val="-5"/>
                <w:sz w:val="20"/>
              </w:rPr>
              <w:t>398</w:t>
            </w:r>
          </w:p>
        </w:tc>
        <w:tc>
          <w:tcPr>
            <w:tcW w:w="992" w:type="dxa"/>
          </w:tcPr>
          <w:p w14:paraId="46855545" w14:textId="77777777" w:rsidR="00257CD9" w:rsidRPr="00DE5F31" w:rsidRDefault="00257CD9" w:rsidP="00DE5F31">
            <w:pPr>
              <w:pStyle w:val="TableParagraph"/>
              <w:spacing w:line="225" w:lineRule="exact"/>
              <w:ind w:left="31" w:right="29"/>
              <w:jc w:val="both"/>
              <w:rPr>
                <w:bCs/>
                <w:sz w:val="20"/>
              </w:rPr>
            </w:pPr>
            <w:r w:rsidRPr="00DE5F31">
              <w:rPr>
                <w:bCs/>
                <w:spacing w:val="-4"/>
                <w:sz w:val="20"/>
              </w:rPr>
              <w:t>1.99</w:t>
            </w:r>
          </w:p>
        </w:tc>
        <w:tc>
          <w:tcPr>
            <w:tcW w:w="643" w:type="dxa"/>
          </w:tcPr>
          <w:p w14:paraId="0424FFB4" w14:textId="77777777" w:rsidR="00257CD9" w:rsidRPr="00DE5F31" w:rsidRDefault="00257CD9" w:rsidP="00DE5F31">
            <w:pPr>
              <w:pStyle w:val="TableParagraph"/>
              <w:spacing w:line="225" w:lineRule="exact"/>
              <w:ind w:left="19" w:right="12"/>
              <w:jc w:val="both"/>
              <w:rPr>
                <w:bCs/>
                <w:sz w:val="20"/>
              </w:rPr>
            </w:pPr>
            <w:r w:rsidRPr="00DE5F31">
              <w:rPr>
                <w:bCs/>
                <w:spacing w:val="-5"/>
                <w:sz w:val="20"/>
              </w:rPr>
              <w:t>III</w:t>
            </w:r>
          </w:p>
        </w:tc>
      </w:tr>
      <w:tr w:rsidR="00231C65" w:rsidRPr="00DE5F31" w14:paraId="6DAE5581" w14:textId="77777777" w:rsidTr="00231C65">
        <w:trPr>
          <w:gridAfter w:val="1"/>
          <w:wAfter w:w="10" w:type="dxa"/>
          <w:trHeight w:val="308"/>
        </w:trPr>
        <w:tc>
          <w:tcPr>
            <w:tcW w:w="9290" w:type="dxa"/>
            <w:gridSpan w:val="12"/>
          </w:tcPr>
          <w:p w14:paraId="2E6E8D20" w14:textId="55812C7B" w:rsidR="00231C65" w:rsidRPr="00DE5F31" w:rsidRDefault="00231C65" w:rsidP="00DE5F31">
            <w:pPr>
              <w:pStyle w:val="TableParagraph"/>
              <w:spacing w:line="225" w:lineRule="exact"/>
              <w:ind w:left="19" w:right="12"/>
              <w:jc w:val="both"/>
              <w:rPr>
                <w:bCs/>
                <w:spacing w:val="-5"/>
                <w:sz w:val="20"/>
              </w:rPr>
            </w:pPr>
            <w:r w:rsidRPr="00DE5F31">
              <w:rPr>
                <w:bCs/>
                <w:spacing w:val="-5"/>
                <w:sz w:val="20"/>
              </w:rPr>
              <w:t>TWS=Total Weighted Score, WMS=Weighted Mean Score,</w:t>
            </w:r>
            <w:r w:rsidRPr="00DE5F31">
              <w:rPr>
                <w:bCs/>
              </w:rPr>
              <w:t xml:space="preserve"> </w:t>
            </w:r>
            <w:r w:rsidRPr="00DE5F31">
              <w:rPr>
                <w:bCs/>
                <w:spacing w:val="-5"/>
                <w:sz w:val="20"/>
              </w:rPr>
              <w:t>FK=Full Knowledge, PK=Partial knowledge, NK=No Knowledge</w:t>
            </w:r>
          </w:p>
          <w:p w14:paraId="7E99CF30" w14:textId="6228BFE4" w:rsidR="00231C65" w:rsidRPr="00DE5F31" w:rsidRDefault="00231C65" w:rsidP="00DE5F31">
            <w:pPr>
              <w:pStyle w:val="TableParagraph"/>
              <w:spacing w:line="225" w:lineRule="exact"/>
              <w:ind w:left="19" w:right="12"/>
              <w:jc w:val="both"/>
              <w:rPr>
                <w:bCs/>
                <w:spacing w:val="-5"/>
                <w:sz w:val="20"/>
              </w:rPr>
            </w:pPr>
            <w:r w:rsidRPr="00DE5F31">
              <w:rPr>
                <w:bCs/>
                <w:spacing w:val="-5"/>
                <w:sz w:val="20"/>
              </w:rPr>
              <w:tab/>
            </w:r>
          </w:p>
        </w:tc>
      </w:tr>
    </w:tbl>
    <w:p w14:paraId="2C69609A" w14:textId="77777777" w:rsidR="00F86E68" w:rsidRPr="00DE5F31" w:rsidRDefault="00F86E68" w:rsidP="00DE5F31">
      <w:pPr>
        <w:spacing w:line="240" w:lineRule="auto"/>
        <w:jc w:val="both"/>
        <w:rPr>
          <w:rFonts w:ascii="Times New Roman" w:hAnsi="Times New Roman" w:cs="Times New Roman"/>
          <w:bCs/>
          <w:sz w:val="24"/>
          <w:szCs w:val="24"/>
        </w:rPr>
      </w:pPr>
    </w:p>
    <w:p w14:paraId="61ABB3DB" w14:textId="77777777" w:rsidR="00F86E68" w:rsidRPr="00DE5F31" w:rsidRDefault="00F86E68" w:rsidP="00DE5F31">
      <w:pPr>
        <w:spacing w:line="240" w:lineRule="auto"/>
        <w:jc w:val="both"/>
        <w:rPr>
          <w:rFonts w:ascii="Times New Roman" w:hAnsi="Times New Roman" w:cs="Times New Roman"/>
          <w:bCs/>
          <w:sz w:val="24"/>
          <w:szCs w:val="24"/>
        </w:rPr>
      </w:pPr>
      <w:r w:rsidRPr="00DE5F31">
        <w:rPr>
          <w:rFonts w:ascii="Times New Roman" w:hAnsi="Times New Roman" w:cs="Times New Roman"/>
          <w:bCs/>
          <w:sz w:val="24"/>
          <w:szCs w:val="24"/>
        </w:rPr>
        <w:lastRenderedPageBreak/>
        <w:t>The assessment of knowledge level among spice growers revealed a mixed pattern. Growers possessed adequate knowledge regarding basic practices such as time of planting, harvesting period, mulching materials, and identification of disease symptoms. These practices are largely experiential and are acquired through traditional knowledge systems and long-term involvement in spice cultivation.</w:t>
      </w:r>
    </w:p>
    <w:p w14:paraId="131FD671" w14:textId="77777777" w:rsidR="00F86E68" w:rsidRPr="00DE5F31" w:rsidRDefault="00F86E68" w:rsidP="00DE5F31">
      <w:pPr>
        <w:spacing w:line="240" w:lineRule="auto"/>
        <w:jc w:val="both"/>
        <w:rPr>
          <w:rFonts w:ascii="Times New Roman" w:hAnsi="Times New Roman" w:cs="Times New Roman"/>
          <w:bCs/>
          <w:sz w:val="24"/>
          <w:szCs w:val="24"/>
        </w:rPr>
      </w:pPr>
      <w:r w:rsidRPr="00DE5F31">
        <w:rPr>
          <w:rFonts w:ascii="Times New Roman" w:hAnsi="Times New Roman" w:cs="Times New Roman"/>
          <w:bCs/>
          <w:sz w:val="24"/>
          <w:szCs w:val="24"/>
        </w:rPr>
        <w:t>However, substantial knowledge gaps were observed in technically complex practices such as recommended fertilizer doses, seed treatment, irrigation systems, and scientific curing methods. These practices require formal technical guidance and regular interaction with extension personnel. The limited knowledge in these areas indicates inadequate extension outreach and insufficient exposure to modern production technologies. Similar trends have been reported in earlier studies on spice crops, where farmers exhibited higher familiarity with traditional practices compared to scientific recommendations.</w:t>
      </w:r>
    </w:p>
    <w:p w14:paraId="47726685" w14:textId="77777777" w:rsidR="000A660D" w:rsidRPr="004B44DB" w:rsidRDefault="000A660D" w:rsidP="00DE5F31">
      <w:pPr>
        <w:spacing w:line="240" w:lineRule="auto"/>
        <w:jc w:val="both"/>
        <w:rPr>
          <w:rFonts w:ascii="Times New Roman" w:hAnsi="Times New Roman" w:cs="Times New Roman"/>
          <w:b/>
          <w:sz w:val="24"/>
          <w:szCs w:val="24"/>
        </w:rPr>
      </w:pPr>
      <w:r w:rsidRPr="004B44DB">
        <w:rPr>
          <w:rFonts w:ascii="Times New Roman" w:hAnsi="Times New Roman" w:cs="Times New Roman"/>
          <w:b/>
          <w:sz w:val="24"/>
          <w:szCs w:val="24"/>
        </w:rPr>
        <w:t>Technological Gap in Spice Cultivation</w:t>
      </w:r>
    </w:p>
    <w:p w14:paraId="0AD3E25F" w14:textId="33C3E093" w:rsidR="00A17DF7" w:rsidRPr="00DE5F31" w:rsidRDefault="000A660D" w:rsidP="00DE5F31">
      <w:pPr>
        <w:spacing w:line="240" w:lineRule="auto"/>
        <w:jc w:val="both"/>
        <w:rPr>
          <w:rFonts w:ascii="Times New Roman" w:hAnsi="Times New Roman" w:cs="Times New Roman"/>
          <w:bCs/>
          <w:sz w:val="24"/>
          <w:szCs w:val="24"/>
        </w:rPr>
      </w:pPr>
      <w:r w:rsidRPr="00DE5F31">
        <w:rPr>
          <w:rFonts w:ascii="Times New Roman" w:hAnsi="Times New Roman" w:cs="Times New Roman"/>
          <w:bCs/>
          <w:sz w:val="24"/>
          <w:szCs w:val="24"/>
        </w:rPr>
        <w:t>Table 3. Distribution of respondents according to technological gap</w:t>
      </w:r>
      <w:r w:rsidRPr="00DE5F31">
        <w:rPr>
          <w:rFonts w:ascii="Times New Roman" w:hAnsi="Times New Roman" w:cs="Times New Roman"/>
          <w:bCs/>
          <w:sz w:val="24"/>
          <w:szCs w:val="24"/>
        </w:rPr>
        <w:tab/>
      </w:r>
      <w:r w:rsidRPr="00DE5F31">
        <w:rPr>
          <w:rFonts w:ascii="Times New Roman" w:hAnsi="Times New Roman" w:cs="Times New Roman"/>
          <w:bCs/>
          <w:sz w:val="24"/>
          <w:szCs w:val="24"/>
        </w:rPr>
        <w:tab/>
      </w:r>
      <w:r w:rsidRPr="00DE5F31">
        <w:rPr>
          <w:rFonts w:ascii="Times New Roman" w:hAnsi="Times New Roman" w:cs="Times New Roman"/>
          <w:bCs/>
          <w:sz w:val="24"/>
          <w:szCs w:val="24"/>
        </w:rPr>
        <w:tab/>
      </w:r>
      <w:r w:rsidR="004B44DB">
        <w:rPr>
          <w:rFonts w:ascii="Times New Roman" w:hAnsi="Times New Roman" w:cs="Times New Roman"/>
          <w:bCs/>
          <w:sz w:val="24"/>
          <w:szCs w:val="24"/>
        </w:rPr>
        <w:t>n</w:t>
      </w:r>
      <w:r w:rsidRPr="00DE5F31">
        <w:rPr>
          <w:rFonts w:ascii="Times New Roman" w:hAnsi="Times New Roman" w:cs="Times New Roman"/>
          <w:bCs/>
          <w:sz w:val="24"/>
          <w:szCs w:val="24"/>
        </w:rPr>
        <w:t>=200</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379"/>
        <w:gridCol w:w="2211"/>
      </w:tblGrid>
      <w:tr w:rsidR="006F53D7" w:rsidRPr="00DE5F31" w14:paraId="082EBB70" w14:textId="77777777" w:rsidTr="001B010C">
        <w:trPr>
          <w:trHeight w:val="429"/>
        </w:trPr>
        <w:tc>
          <w:tcPr>
            <w:tcW w:w="9299" w:type="dxa"/>
            <w:gridSpan w:val="3"/>
          </w:tcPr>
          <w:p w14:paraId="01F0A676" w14:textId="22060A30" w:rsidR="006F53D7" w:rsidRPr="00ED358D" w:rsidRDefault="006F53D7" w:rsidP="006F53D7">
            <w:pPr>
              <w:spacing w:after="200" w:line="360" w:lineRule="auto"/>
              <w:jc w:val="both"/>
              <w:rPr>
                <w:rFonts w:ascii="Times New Roman" w:eastAsia="MS Mincho" w:hAnsi="Times New Roman" w:cs="Times New Roman"/>
                <w:b/>
                <w:sz w:val="20"/>
                <w:szCs w:val="20"/>
              </w:rPr>
            </w:pPr>
            <w:r w:rsidRPr="00ED358D">
              <w:rPr>
                <w:rFonts w:ascii="Times New Roman" w:eastAsia="MS Mincho" w:hAnsi="Times New Roman" w:cs="Times New Roman"/>
                <w:b/>
                <w:sz w:val="20"/>
                <w:szCs w:val="20"/>
              </w:rPr>
              <w:t xml:space="preserve">                                     Technological Gap (%) among Spice Growers in the Study Area</w:t>
            </w:r>
          </w:p>
        </w:tc>
      </w:tr>
      <w:tr w:rsidR="000A660D" w:rsidRPr="00DE5F31" w14:paraId="140A605D" w14:textId="77777777" w:rsidTr="0063173C">
        <w:trPr>
          <w:trHeight w:val="422"/>
        </w:trPr>
        <w:tc>
          <w:tcPr>
            <w:tcW w:w="709" w:type="dxa"/>
          </w:tcPr>
          <w:p w14:paraId="03D95E82" w14:textId="1371928A" w:rsidR="000A660D" w:rsidRPr="00DE5F31" w:rsidRDefault="006F53D7" w:rsidP="006F53D7">
            <w:pPr>
              <w:spacing w:after="200" w:line="360" w:lineRule="auto"/>
              <w:jc w:val="center"/>
              <w:rPr>
                <w:rFonts w:ascii="Times New Roman" w:eastAsia="MS Mincho" w:hAnsi="Times New Roman" w:cs="Times New Roman"/>
                <w:bCs/>
                <w:sz w:val="20"/>
                <w:szCs w:val="20"/>
              </w:rPr>
            </w:pPr>
            <w:r w:rsidRPr="00DE5F31">
              <w:rPr>
                <w:rFonts w:ascii="Times New Roman" w:eastAsia="MS Mincho" w:hAnsi="Times New Roman" w:cs="Times New Roman"/>
                <w:bCs/>
                <w:sz w:val="20"/>
                <w:szCs w:val="20"/>
              </w:rPr>
              <w:t>Sl. No.</w:t>
            </w:r>
          </w:p>
        </w:tc>
        <w:tc>
          <w:tcPr>
            <w:tcW w:w="6379" w:type="dxa"/>
          </w:tcPr>
          <w:p w14:paraId="450B48C8" w14:textId="77777777" w:rsidR="000A660D" w:rsidRPr="00DE5F31" w:rsidRDefault="000A660D" w:rsidP="006F53D7">
            <w:pPr>
              <w:spacing w:after="200" w:line="360" w:lineRule="auto"/>
              <w:jc w:val="center"/>
              <w:rPr>
                <w:rFonts w:ascii="Times New Roman" w:eastAsia="MS Mincho" w:hAnsi="Times New Roman" w:cs="Times New Roman"/>
                <w:bCs/>
                <w:sz w:val="20"/>
                <w:szCs w:val="20"/>
              </w:rPr>
            </w:pPr>
            <w:r w:rsidRPr="00DE5F31">
              <w:rPr>
                <w:rFonts w:ascii="Times New Roman" w:eastAsia="MS Mincho" w:hAnsi="Times New Roman" w:cs="Times New Roman"/>
                <w:bCs/>
                <w:sz w:val="20"/>
                <w:szCs w:val="20"/>
              </w:rPr>
              <w:t>Technology</w:t>
            </w:r>
          </w:p>
        </w:tc>
        <w:tc>
          <w:tcPr>
            <w:tcW w:w="2211" w:type="dxa"/>
          </w:tcPr>
          <w:p w14:paraId="5CF3E7A4" w14:textId="77777777" w:rsidR="000A660D" w:rsidRPr="00DE5F31" w:rsidRDefault="000A660D" w:rsidP="006F53D7">
            <w:pPr>
              <w:spacing w:after="200" w:line="360" w:lineRule="auto"/>
              <w:jc w:val="center"/>
              <w:rPr>
                <w:rFonts w:ascii="Times New Roman" w:eastAsia="MS Mincho" w:hAnsi="Times New Roman" w:cs="Times New Roman"/>
                <w:bCs/>
                <w:sz w:val="20"/>
                <w:szCs w:val="20"/>
              </w:rPr>
            </w:pPr>
            <w:r w:rsidRPr="00DE5F31">
              <w:rPr>
                <w:rFonts w:ascii="Times New Roman" w:eastAsia="MS Mincho" w:hAnsi="Times New Roman" w:cs="Times New Roman"/>
                <w:bCs/>
                <w:sz w:val="20"/>
                <w:szCs w:val="20"/>
              </w:rPr>
              <w:t>Technology Gap (%)</w:t>
            </w:r>
          </w:p>
        </w:tc>
      </w:tr>
      <w:tr w:rsidR="000A660D" w:rsidRPr="00DE5F31" w14:paraId="2FD5981D" w14:textId="77777777" w:rsidTr="0063173C">
        <w:trPr>
          <w:trHeight w:val="419"/>
        </w:trPr>
        <w:tc>
          <w:tcPr>
            <w:tcW w:w="709" w:type="dxa"/>
          </w:tcPr>
          <w:p w14:paraId="6D1F84D5" w14:textId="77777777" w:rsidR="000A660D" w:rsidRPr="00DE5F31" w:rsidRDefault="000A660D" w:rsidP="006F53D7">
            <w:pPr>
              <w:spacing w:after="200" w:line="360" w:lineRule="auto"/>
              <w:jc w:val="center"/>
              <w:rPr>
                <w:rFonts w:ascii="Times New Roman" w:eastAsia="MS Mincho" w:hAnsi="Times New Roman" w:cs="Times New Roman"/>
                <w:bCs/>
                <w:sz w:val="20"/>
                <w:szCs w:val="20"/>
              </w:rPr>
            </w:pPr>
            <w:r w:rsidRPr="00DE5F31">
              <w:rPr>
                <w:rFonts w:ascii="Times New Roman" w:eastAsia="MS Mincho" w:hAnsi="Times New Roman" w:cs="Times New Roman"/>
                <w:bCs/>
                <w:sz w:val="20"/>
                <w:szCs w:val="20"/>
              </w:rPr>
              <w:t>1</w:t>
            </w:r>
          </w:p>
        </w:tc>
        <w:tc>
          <w:tcPr>
            <w:tcW w:w="6379" w:type="dxa"/>
          </w:tcPr>
          <w:p w14:paraId="6D37D04B" w14:textId="77777777" w:rsidR="000A660D" w:rsidRPr="00DE5F31" w:rsidRDefault="000A660D" w:rsidP="006F53D7">
            <w:pPr>
              <w:spacing w:after="200" w:line="360" w:lineRule="auto"/>
              <w:jc w:val="center"/>
              <w:rPr>
                <w:rFonts w:ascii="Times New Roman" w:eastAsia="MS Mincho" w:hAnsi="Times New Roman" w:cs="Times New Roman"/>
                <w:bCs/>
                <w:sz w:val="20"/>
                <w:szCs w:val="20"/>
              </w:rPr>
            </w:pPr>
            <w:r w:rsidRPr="00DE5F31">
              <w:rPr>
                <w:rFonts w:ascii="Times New Roman" w:eastAsia="MS Mincho" w:hAnsi="Times New Roman" w:cs="Times New Roman"/>
                <w:bCs/>
                <w:sz w:val="20"/>
                <w:szCs w:val="20"/>
              </w:rPr>
              <w:t>Improved Varieties</w:t>
            </w:r>
          </w:p>
        </w:tc>
        <w:tc>
          <w:tcPr>
            <w:tcW w:w="2211" w:type="dxa"/>
          </w:tcPr>
          <w:p w14:paraId="113EC343" w14:textId="77777777" w:rsidR="000A660D" w:rsidRPr="00DE5F31" w:rsidRDefault="000A660D" w:rsidP="006F53D7">
            <w:pPr>
              <w:spacing w:after="200" w:line="360" w:lineRule="auto"/>
              <w:jc w:val="center"/>
              <w:rPr>
                <w:rFonts w:ascii="Times New Roman" w:eastAsia="MS Mincho" w:hAnsi="Times New Roman" w:cs="Times New Roman"/>
                <w:bCs/>
                <w:sz w:val="20"/>
                <w:szCs w:val="20"/>
              </w:rPr>
            </w:pPr>
            <w:r w:rsidRPr="00DE5F31">
              <w:rPr>
                <w:rFonts w:ascii="Times New Roman" w:eastAsia="MS Mincho" w:hAnsi="Times New Roman" w:cs="Times New Roman"/>
                <w:bCs/>
                <w:sz w:val="20"/>
                <w:szCs w:val="20"/>
              </w:rPr>
              <w:t>12</w:t>
            </w:r>
          </w:p>
        </w:tc>
      </w:tr>
      <w:tr w:rsidR="000A660D" w:rsidRPr="00DE5F31" w14:paraId="5AD7E890" w14:textId="77777777" w:rsidTr="0063173C">
        <w:trPr>
          <w:trHeight w:val="412"/>
        </w:trPr>
        <w:tc>
          <w:tcPr>
            <w:tcW w:w="709" w:type="dxa"/>
          </w:tcPr>
          <w:p w14:paraId="303961E9" w14:textId="77777777" w:rsidR="000A660D" w:rsidRPr="00DE5F31" w:rsidRDefault="000A660D" w:rsidP="006F53D7">
            <w:pPr>
              <w:spacing w:after="200" w:line="360" w:lineRule="auto"/>
              <w:jc w:val="center"/>
              <w:rPr>
                <w:rFonts w:ascii="Times New Roman" w:eastAsia="MS Mincho" w:hAnsi="Times New Roman" w:cs="Times New Roman"/>
                <w:bCs/>
                <w:sz w:val="20"/>
                <w:szCs w:val="20"/>
              </w:rPr>
            </w:pPr>
            <w:r w:rsidRPr="00DE5F31">
              <w:rPr>
                <w:rFonts w:ascii="Times New Roman" w:eastAsia="MS Mincho" w:hAnsi="Times New Roman" w:cs="Times New Roman"/>
                <w:bCs/>
                <w:sz w:val="20"/>
                <w:szCs w:val="20"/>
              </w:rPr>
              <w:t>2</w:t>
            </w:r>
          </w:p>
        </w:tc>
        <w:tc>
          <w:tcPr>
            <w:tcW w:w="6379" w:type="dxa"/>
          </w:tcPr>
          <w:p w14:paraId="246DE52A" w14:textId="77777777" w:rsidR="000A660D" w:rsidRPr="00DE5F31" w:rsidRDefault="000A660D" w:rsidP="006F53D7">
            <w:pPr>
              <w:spacing w:after="200" w:line="360" w:lineRule="auto"/>
              <w:jc w:val="center"/>
              <w:rPr>
                <w:rFonts w:ascii="Times New Roman" w:eastAsia="MS Mincho" w:hAnsi="Times New Roman" w:cs="Times New Roman"/>
                <w:bCs/>
                <w:sz w:val="20"/>
                <w:szCs w:val="20"/>
              </w:rPr>
            </w:pPr>
            <w:r w:rsidRPr="00DE5F31">
              <w:rPr>
                <w:rFonts w:ascii="Times New Roman" w:eastAsia="MS Mincho" w:hAnsi="Times New Roman" w:cs="Times New Roman"/>
                <w:bCs/>
                <w:sz w:val="20"/>
                <w:szCs w:val="20"/>
              </w:rPr>
              <w:t>Time of Sowing</w:t>
            </w:r>
          </w:p>
        </w:tc>
        <w:tc>
          <w:tcPr>
            <w:tcW w:w="2211" w:type="dxa"/>
          </w:tcPr>
          <w:p w14:paraId="26FD349B" w14:textId="77777777" w:rsidR="000A660D" w:rsidRPr="00DE5F31" w:rsidRDefault="000A660D" w:rsidP="006F53D7">
            <w:pPr>
              <w:spacing w:after="200" w:line="360" w:lineRule="auto"/>
              <w:jc w:val="center"/>
              <w:rPr>
                <w:rFonts w:ascii="Times New Roman" w:eastAsia="MS Mincho" w:hAnsi="Times New Roman" w:cs="Times New Roman"/>
                <w:bCs/>
                <w:sz w:val="20"/>
                <w:szCs w:val="20"/>
              </w:rPr>
            </w:pPr>
            <w:r w:rsidRPr="00DE5F31">
              <w:rPr>
                <w:rFonts w:ascii="Times New Roman" w:eastAsia="MS Mincho" w:hAnsi="Times New Roman" w:cs="Times New Roman"/>
                <w:bCs/>
                <w:sz w:val="20"/>
                <w:szCs w:val="20"/>
              </w:rPr>
              <w:t>0</w:t>
            </w:r>
          </w:p>
        </w:tc>
      </w:tr>
      <w:tr w:rsidR="000A660D" w:rsidRPr="00DE5F31" w14:paraId="748E32F8" w14:textId="77777777" w:rsidTr="0063173C">
        <w:trPr>
          <w:trHeight w:val="414"/>
        </w:trPr>
        <w:tc>
          <w:tcPr>
            <w:tcW w:w="709" w:type="dxa"/>
          </w:tcPr>
          <w:p w14:paraId="2801B661" w14:textId="77777777" w:rsidR="000A660D" w:rsidRPr="00DE5F31" w:rsidRDefault="000A660D" w:rsidP="006F53D7">
            <w:pPr>
              <w:spacing w:after="200" w:line="360" w:lineRule="auto"/>
              <w:jc w:val="center"/>
              <w:rPr>
                <w:rFonts w:ascii="Times New Roman" w:eastAsia="MS Mincho" w:hAnsi="Times New Roman" w:cs="Times New Roman"/>
                <w:bCs/>
                <w:sz w:val="20"/>
                <w:szCs w:val="20"/>
              </w:rPr>
            </w:pPr>
            <w:r w:rsidRPr="00DE5F31">
              <w:rPr>
                <w:rFonts w:ascii="Times New Roman" w:eastAsia="MS Mincho" w:hAnsi="Times New Roman" w:cs="Times New Roman"/>
                <w:bCs/>
                <w:sz w:val="20"/>
                <w:szCs w:val="20"/>
              </w:rPr>
              <w:t>3</w:t>
            </w:r>
          </w:p>
        </w:tc>
        <w:tc>
          <w:tcPr>
            <w:tcW w:w="6379" w:type="dxa"/>
          </w:tcPr>
          <w:p w14:paraId="64BE6773" w14:textId="77777777" w:rsidR="000A660D" w:rsidRPr="00DE5F31" w:rsidRDefault="000A660D" w:rsidP="006F53D7">
            <w:pPr>
              <w:spacing w:after="200" w:line="360" w:lineRule="auto"/>
              <w:jc w:val="center"/>
              <w:rPr>
                <w:rFonts w:ascii="Times New Roman" w:eastAsia="MS Mincho" w:hAnsi="Times New Roman" w:cs="Times New Roman"/>
                <w:bCs/>
                <w:sz w:val="20"/>
                <w:szCs w:val="20"/>
              </w:rPr>
            </w:pPr>
            <w:r w:rsidRPr="00DE5F31">
              <w:rPr>
                <w:rFonts w:ascii="Times New Roman" w:eastAsia="MS Mincho" w:hAnsi="Times New Roman" w:cs="Times New Roman"/>
                <w:bCs/>
                <w:sz w:val="20"/>
                <w:szCs w:val="20"/>
              </w:rPr>
              <w:t>Sowing Method</w:t>
            </w:r>
          </w:p>
        </w:tc>
        <w:tc>
          <w:tcPr>
            <w:tcW w:w="2211" w:type="dxa"/>
          </w:tcPr>
          <w:p w14:paraId="77939A2A" w14:textId="77777777" w:rsidR="000A660D" w:rsidRPr="00DE5F31" w:rsidRDefault="000A660D" w:rsidP="006F53D7">
            <w:pPr>
              <w:spacing w:after="200" w:line="360" w:lineRule="auto"/>
              <w:jc w:val="center"/>
              <w:rPr>
                <w:rFonts w:ascii="Times New Roman" w:eastAsia="MS Mincho" w:hAnsi="Times New Roman" w:cs="Times New Roman"/>
                <w:bCs/>
                <w:sz w:val="20"/>
                <w:szCs w:val="20"/>
              </w:rPr>
            </w:pPr>
            <w:r w:rsidRPr="00DE5F31">
              <w:rPr>
                <w:rFonts w:ascii="Times New Roman" w:eastAsia="MS Mincho" w:hAnsi="Times New Roman" w:cs="Times New Roman"/>
                <w:bCs/>
                <w:sz w:val="20"/>
                <w:szCs w:val="20"/>
              </w:rPr>
              <w:t>15</w:t>
            </w:r>
          </w:p>
        </w:tc>
      </w:tr>
      <w:tr w:rsidR="000A660D" w:rsidRPr="00DE5F31" w14:paraId="4E8BE878" w14:textId="77777777" w:rsidTr="0063173C">
        <w:trPr>
          <w:trHeight w:val="420"/>
        </w:trPr>
        <w:tc>
          <w:tcPr>
            <w:tcW w:w="709" w:type="dxa"/>
          </w:tcPr>
          <w:p w14:paraId="0E463BB9" w14:textId="77777777" w:rsidR="000A660D" w:rsidRPr="00DE5F31" w:rsidRDefault="000A660D" w:rsidP="006F53D7">
            <w:pPr>
              <w:spacing w:after="200" w:line="360" w:lineRule="auto"/>
              <w:jc w:val="center"/>
              <w:rPr>
                <w:rFonts w:ascii="Times New Roman" w:eastAsia="MS Mincho" w:hAnsi="Times New Roman" w:cs="Times New Roman"/>
                <w:bCs/>
                <w:sz w:val="20"/>
                <w:szCs w:val="20"/>
              </w:rPr>
            </w:pPr>
            <w:r w:rsidRPr="00DE5F31">
              <w:rPr>
                <w:rFonts w:ascii="Times New Roman" w:eastAsia="MS Mincho" w:hAnsi="Times New Roman" w:cs="Times New Roman"/>
                <w:bCs/>
                <w:sz w:val="20"/>
                <w:szCs w:val="20"/>
              </w:rPr>
              <w:t>4</w:t>
            </w:r>
          </w:p>
        </w:tc>
        <w:tc>
          <w:tcPr>
            <w:tcW w:w="6379" w:type="dxa"/>
          </w:tcPr>
          <w:p w14:paraId="376DE3C7" w14:textId="77777777" w:rsidR="000A660D" w:rsidRPr="00DE5F31" w:rsidRDefault="000A660D" w:rsidP="006F53D7">
            <w:pPr>
              <w:spacing w:after="200" w:line="360" w:lineRule="auto"/>
              <w:jc w:val="center"/>
              <w:rPr>
                <w:rFonts w:ascii="Times New Roman" w:eastAsia="MS Mincho" w:hAnsi="Times New Roman" w:cs="Times New Roman"/>
                <w:bCs/>
                <w:sz w:val="20"/>
                <w:szCs w:val="20"/>
              </w:rPr>
            </w:pPr>
            <w:r w:rsidRPr="00DE5F31">
              <w:rPr>
                <w:rFonts w:ascii="Times New Roman" w:eastAsia="MS Mincho" w:hAnsi="Times New Roman" w:cs="Times New Roman"/>
                <w:bCs/>
                <w:sz w:val="20"/>
                <w:szCs w:val="20"/>
              </w:rPr>
              <w:t>Seed Treatment</w:t>
            </w:r>
          </w:p>
        </w:tc>
        <w:tc>
          <w:tcPr>
            <w:tcW w:w="2211" w:type="dxa"/>
          </w:tcPr>
          <w:p w14:paraId="0DC80C48" w14:textId="77777777" w:rsidR="000A660D" w:rsidRPr="00DE5F31" w:rsidRDefault="000A660D" w:rsidP="006F53D7">
            <w:pPr>
              <w:spacing w:after="200" w:line="360" w:lineRule="auto"/>
              <w:jc w:val="center"/>
              <w:rPr>
                <w:rFonts w:ascii="Times New Roman" w:eastAsia="MS Mincho" w:hAnsi="Times New Roman" w:cs="Times New Roman"/>
                <w:bCs/>
                <w:sz w:val="20"/>
                <w:szCs w:val="20"/>
              </w:rPr>
            </w:pPr>
            <w:r w:rsidRPr="00DE5F31">
              <w:rPr>
                <w:rFonts w:ascii="Times New Roman" w:eastAsia="MS Mincho" w:hAnsi="Times New Roman" w:cs="Times New Roman"/>
                <w:bCs/>
                <w:sz w:val="20"/>
                <w:szCs w:val="20"/>
              </w:rPr>
              <w:t>96</w:t>
            </w:r>
          </w:p>
        </w:tc>
      </w:tr>
      <w:tr w:rsidR="000A660D" w:rsidRPr="00DE5F31" w14:paraId="5AB7BD04" w14:textId="77777777" w:rsidTr="0063173C">
        <w:trPr>
          <w:trHeight w:val="412"/>
        </w:trPr>
        <w:tc>
          <w:tcPr>
            <w:tcW w:w="709" w:type="dxa"/>
          </w:tcPr>
          <w:p w14:paraId="686213EA" w14:textId="77777777" w:rsidR="000A660D" w:rsidRPr="00DE5F31" w:rsidRDefault="000A660D" w:rsidP="006F53D7">
            <w:pPr>
              <w:spacing w:after="200" w:line="360" w:lineRule="auto"/>
              <w:jc w:val="center"/>
              <w:rPr>
                <w:rFonts w:ascii="Times New Roman" w:eastAsia="MS Mincho" w:hAnsi="Times New Roman" w:cs="Times New Roman"/>
                <w:bCs/>
                <w:sz w:val="20"/>
                <w:szCs w:val="20"/>
              </w:rPr>
            </w:pPr>
            <w:r w:rsidRPr="00DE5F31">
              <w:rPr>
                <w:rFonts w:ascii="Times New Roman" w:eastAsia="MS Mincho" w:hAnsi="Times New Roman" w:cs="Times New Roman"/>
                <w:bCs/>
                <w:sz w:val="20"/>
                <w:szCs w:val="20"/>
              </w:rPr>
              <w:t>5</w:t>
            </w:r>
          </w:p>
        </w:tc>
        <w:tc>
          <w:tcPr>
            <w:tcW w:w="6379" w:type="dxa"/>
          </w:tcPr>
          <w:p w14:paraId="15A2ED6C" w14:textId="77777777" w:rsidR="000A660D" w:rsidRPr="00DE5F31" w:rsidRDefault="000A660D" w:rsidP="006F53D7">
            <w:pPr>
              <w:spacing w:after="200" w:line="360" w:lineRule="auto"/>
              <w:jc w:val="center"/>
              <w:rPr>
                <w:rFonts w:ascii="Times New Roman" w:eastAsia="MS Mincho" w:hAnsi="Times New Roman" w:cs="Times New Roman"/>
                <w:bCs/>
                <w:sz w:val="20"/>
                <w:szCs w:val="20"/>
              </w:rPr>
            </w:pPr>
            <w:r w:rsidRPr="00DE5F31">
              <w:rPr>
                <w:rFonts w:ascii="Times New Roman" w:eastAsia="MS Mincho" w:hAnsi="Times New Roman" w:cs="Times New Roman"/>
                <w:bCs/>
                <w:sz w:val="20"/>
                <w:szCs w:val="20"/>
              </w:rPr>
              <w:t>Crop Geometry</w:t>
            </w:r>
          </w:p>
        </w:tc>
        <w:tc>
          <w:tcPr>
            <w:tcW w:w="2211" w:type="dxa"/>
          </w:tcPr>
          <w:p w14:paraId="267B13EA" w14:textId="77777777" w:rsidR="000A660D" w:rsidRPr="00DE5F31" w:rsidRDefault="000A660D" w:rsidP="006F53D7">
            <w:pPr>
              <w:spacing w:after="200" w:line="360" w:lineRule="auto"/>
              <w:jc w:val="center"/>
              <w:rPr>
                <w:rFonts w:ascii="Times New Roman" w:eastAsia="MS Mincho" w:hAnsi="Times New Roman" w:cs="Times New Roman"/>
                <w:bCs/>
                <w:sz w:val="20"/>
                <w:szCs w:val="20"/>
              </w:rPr>
            </w:pPr>
            <w:r w:rsidRPr="00DE5F31">
              <w:rPr>
                <w:rFonts w:ascii="Times New Roman" w:eastAsia="MS Mincho" w:hAnsi="Times New Roman" w:cs="Times New Roman"/>
                <w:bCs/>
                <w:sz w:val="20"/>
                <w:szCs w:val="20"/>
              </w:rPr>
              <w:t>52</w:t>
            </w:r>
          </w:p>
        </w:tc>
      </w:tr>
      <w:tr w:rsidR="000A660D" w:rsidRPr="00DE5F31" w14:paraId="72CB0F46" w14:textId="77777777" w:rsidTr="0063173C">
        <w:trPr>
          <w:trHeight w:val="414"/>
        </w:trPr>
        <w:tc>
          <w:tcPr>
            <w:tcW w:w="709" w:type="dxa"/>
          </w:tcPr>
          <w:p w14:paraId="55DB2775" w14:textId="77777777" w:rsidR="000A660D" w:rsidRPr="00DE5F31" w:rsidRDefault="000A660D" w:rsidP="006F53D7">
            <w:pPr>
              <w:spacing w:after="200" w:line="360" w:lineRule="auto"/>
              <w:jc w:val="center"/>
              <w:rPr>
                <w:rFonts w:ascii="Times New Roman" w:eastAsia="MS Mincho" w:hAnsi="Times New Roman" w:cs="Times New Roman"/>
                <w:bCs/>
                <w:sz w:val="20"/>
                <w:szCs w:val="20"/>
              </w:rPr>
            </w:pPr>
            <w:r w:rsidRPr="00DE5F31">
              <w:rPr>
                <w:rFonts w:ascii="Times New Roman" w:eastAsia="MS Mincho" w:hAnsi="Times New Roman" w:cs="Times New Roman"/>
                <w:bCs/>
                <w:sz w:val="20"/>
                <w:szCs w:val="20"/>
              </w:rPr>
              <w:t>6</w:t>
            </w:r>
          </w:p>
        </w:tc>
        <w:tc>
          <w:tcPr>
            <w:tcW w:w="6379" w:type="dxa"/>
          </w:tcPr>
          <w:p w14:paraId="538587A6" w14:textId="77777777" w:rsidR="000A660D" w:rsidRPr="00DE5F31" w:rsidRDefault="000A660D" w:rsidP="006F53D7">
            <w:pPr>
              <w:spacing w:after="200" w:line="360" w:lineRule="auto"/>
              <w:jc w:val="center"/>
              <w:rPr>
                <w:rFonts w:ascii="Times New Roman" w:eastAsia="MS Mincho" w:hAnsi="Times New Roman" w:cs="Times New Roman"/>
                <w:bCs/>
                <w:sz w:val="20"/>
                <w:szCs w:val="20"/>
              </w:rPr>
            </w:pPr>
            <w:r w:rsidRPr="00DE5F31">
              <w:rPr>
                <w:rFonts w:ascii="Times New Roman" w:eastAsia="MS Mincho" w:hAnsi="Times New Roman" w:cs="Times New Roman"/>
                <w:bCs/>
                <w:sz w:val="20"/>
                <w:szCs w:val="20"/>
              </w:rPr>
              <w:t>Seed Rate</w:t>
            </w:r>
          </w:p>
        </w:tc>
        <w:tc>
          <w:tcPr>
            <w:tcW w:w="2211" w:type="dxa"/>
          </w:tcPr>
          <w:p w14:paraId="44B1C478" w14:textId="77777777" w:rsidR="000A660D" w:rsidRPr="00DE5F31" w:rsidRDefault="000A660D" w:rsidP="006F53D7">
            <w:pPr>
              <w:spacing w:after="200" w:line="360" w:lineRule="auto"/>
              <w:jc w:val="center"/>
              <w:rPr>
                <w:rFonts w:ascii="Times New Roman" w:eastAsia="MS Mincho" w:hAnsi="Times New Roman" w:cs="Times New Roman"/>
                <w:bCs/>
                <w:sz w:val="20"/>
                <w:szCs w:val="20"/>
              </w:rPr>
            </w:pPr>
            <w:r w:rsidRPr="00DE5F31">
              <w:rPr>
                <w:rFonts w:ascii="Times New Roman" w:eastAsia="MS Mincho" w:hAnsi="Times New Roman" w:cs="Times New Roman"/>
                <w:bCs/>
                <w:sz w:val="20"/>
                <w:szCs w:val="20"/>
              </w:rPr>
              <w:t>66</w:t>
            </w:r>
          </w:p>
        </w:tc>
      </w:tr>
      <w:tr w:rsidR="000A660D" w:rsidRPr="00DE5F31" w14:paraId="5B4729F8" w14:textId="77777777" w:rsidTr="0063173C">
        <w:trPr>
          <w:trHeight w:val="414"/>
        </w:trPr>
        <w:tc>
          <w:tcPr>
            <w:tcW w:w="709" w:type="dxa"/>
          </w:tcPr>
          <w:p w14:paraId="7315EEE8" w14:textId="77777777" w:rsidR="000A660D" w:rsidRPr="00DE5F31" w:rsidRDefault="000A660D" w:rsidP="006F53D7">
            <w:pPr>
              <w:spacing w:after="200" w:line="360" w:lineRule="auto"/>
              <w:jc w:val="center"/>
              <w:rPr>
                <w:rFonts w:ascii="Times New Roman" w:eastAsia="MS Mincho" w:hAnsi="Times New Roman" w:cs="Times New Roman"/>
                <w:bCs/>
                <w:sz w:val="20"/>
                <w:szCs w:val="20"/>
              </w:rPr>
            </w:pPr>
            <w:r w:rsidRPr="00DE5F31">
              <w:rPr>
                <w:rFonts w:ascii="Times New Roman" w:eastAsia="MS Mincho" w:hAnsi="Times New Roman" w:cs="Times New Roman"/>
                <w:bCs/>
                <w:sz w:val="20"/>
                <w:szCs w:val="20"/>
              </w:rPr>
              <w:t>7</w:t>
            </w:r>
          </w:p>
        </w:tc>
        <w:tc>
          <w:tcPr>
            <w:tcW w:w="6379" w:type="dxa"/>
          </w:tcPr>
          <w:p w14:paraId="2B7B2B80" w14:textId="77777777" w:rsidR="000A660D" w:rsidRPr="00DE5F31" w:rsidRDefault="000A660D" w:rsidP="006F53D7">
            <w:pPr>
              <w:spacing w:after="200" w:line="360" w:lineRule="auto"/>
              <w:jc w:val="center"/>
              <w:rPr>
                <w:rFonts w:ascii="Times New Roman" w:eastAsia="MS Mincho" w:hAnsi="Times New Roman" w:cs="Times New Roman"/>
                <w:bCs/>
                <w:sz w:val="20"/>
                <w:szCs w:val="20"/>
              </w:rPr>
            </w:pPr>
            <w:r w:rsidRPr="00DE5F31">
              <w:rPr>
                <w:rFonts w:ascii="Times New Roman" w:eastAsia="MS Mincho" w:hAnsi="Times New Roman" w:cs="Times New Roman"/>
                <w:bCs/>
                <w:sz w:val="20"/>
                <w:szCs w:val="20"/>
              </w:rPr>
              <w:t>Recommended doses of fertilizer</w:t>
            </w:r>
          </w:p>
        </w:tc>
        <w:tc>
          <w:tcPr>
            <w:tcW w:w="2211" w:type="dxa"/>
          </w:tcPr>
          <w:p w14:paraId="2F4092A9" w14:textId="77777777" w:rsidR="000A660D" w:rsidRPr="00DE5F31" w:rsidRDefault="000A660D" w:rsidP="006F53D7">
            <w:pPr>
              <w:spacing w:after="200" w:line="360" w:lineRule="auto"/>
              <w:jc w:val="center"/>
              <w:rPr>
                <w:rFonts w:ascii="Times New Roman" w:eastAsia="MS Mincho" w:hAnsi="Times New Roman" w:cs="Times New Roman"/>
                <w:bCs/>
                <w:sz w:val="20"/>
                <w:szCs w:val="20"/>
              </w:rPr>
            </w:pPr>
            <w:r w:rsidRPr="00DE5F31">
              <w:rPr>
                <w:rFonts w:ascii="Times New Roman" w:eastAsia="MS Mincho" w:hAnsi="Times New Roman" w:cs="Times New Roman"/>
                <w:bCs/>
                <w:sz w:val="20"/>
                <w:szCs w:val="20"/>
              </w:rPr>
              <w:t>90</w:t>
            </w:r>
          </w:p>
        </w:tc>
      </w:tr>
      <w:tr w:rsidR="000A660D" w:rsidRPr="00DE5F31" w14:paraId="5CFCA25E" w14:textId="77777777" w:rsidTr="0063173C">
        <w:trPr>
          <w:trHeight w:val="412"/>
        </w:trPr>
        <w:tc>
          <w:tcPr>
            <w:tcW w:w="709" w:type="dxa"/>
          </w:tcPr>
          <w:p w14:paraId="5422015C" w14:textId="77777777" w:rsidR="000A660D" w:rsidRPr="00DE5F31" w:rsidRDefault="000A660D" w:rsidP="006F53D7">
            <w:pPr>
              <w:spacing w:after="200" w:line="360" w:lineRule="auto"/>
              <w:jc w:val="center"/>
              <w:rPr>
                <w:rFonts w:ascii="Times New Roman" w:eastAsia="MS Mincho" w:hAnsi="Times New Roman" w:cs="Times New Roman"/>
                <w:bCs/>
                <w:sz w:val="20"/>
                <w:szCs w:val="20"/>
              </w:rPr>
            </w:pPr>
            <w:r w:rsidRPr="00DE5F31">
              <w:rPr>
                <w:rFonts w:ascii="Times New Roman" w:eastAsia="MS Mincho" w:hAnsi="Times New Roman" w:cs="Times New Roman"/>
                <w:bCs/>
                <w:sz w:val="20"/>
                <w:szCs w:val="20"/>
              </w:rPr>
              <w:t>8</w:t>
            </w:r>
          </w:p>
        </w:tc>
        <w:tc>
          <w:tcPr>
            <w:tcW w:w="6379" w:type="dxa"/>
          </w:tcPr>
          <w:p w14:paraId="379B0056" w14:textId="77777777" w:rsidR="000A660D" w:rsidRPr="00DE5F31" w:rsidRDefault="000A660D" w:rsidP="006F53D7">
            <w:pPr>
              <w:spacing w:after="200" w:line="360" w:lineRule="auto"/>
              <w:jc w:val="center"/>
              <w:rPr>
                <w:rFonts w:ascii="Times New Roman" w:eastAsia="MS Mincho" w:hAnsi="Times New Roman" w:cs="Times New Roman"/>
                <w:bCs/>
                <w:sz w:val="20"/>
                <w:szCs w:val="20"/>
              </w:rPr>
            </w:pPr>
            <w:r w:rsidRPr="00DE5F31">
              <w:rPr>
                <w:rFonts w:ascii="Times New Roman" w:eastAsia="MS Mincho" w:hAnsi="Times New Roman" w:cs="Times New Roman"/>
                <w:bCs/>
                <w:sz w:val="20"/>
                <w:szCs w:val="20"/>
              </w:rPr>
              <w:t>Chemical weed control</w:t>
            </w:r>
          </w:p>
        </w:tc>
        <w:tc>
          <w:tcPr>
            <w:tcW w:w="2211" w:type="dxa"/>
          </w:tcPr>
          <w:p w14:paraId="5068BBE2" w14:textId="77777777" w:rsidR="000A660D" w:rsidRPr="00DE5F31" w:rsidRDefault="000A660D" w:rsidP="006F53D7">
            <w:pPr>
              <w:spacing w:after="200" w:line="360" w:lineRule="auto"/>
              <w:jc w:val="center"/>
              <w:rPr>
                <w:rFonts w:ascii="Times New Roman" w:eastAsia="MS Mincho" w:hAnsi="Times New Roman" w:cs="Times New Roman"/>
                <w:bCs/>
                <w:sz w:val="20"/>
                <w:szCs w:val="20"/>
              </w:rPr>
            </w:pPr>
            <w:r w:rsidRPr="00DE5F31">
              <w:rPr>
                <w:rFonts w:ascii="Times New Roman" w:eastAsia="MS Mincho" w:hAnsi="Times New Roman" w:cs="Times New Roman"/>
                <w:bCs/>
                <w:sz w:val="20"/>
                <w:szCs w:val="20"/>
              </w:rPr>
              <w:t>96</w:t>
            </w:r>
          </w:p>
        </w:tc>
      </w:tr>
      <w:tr w:rsidR="000A660D" w:rsidRPr="00DE5F31" w14:paraId="0C103EF2" w14:textId="77777777" w:rsidTr="0063173C">
        <w:trPr>
          <w:trHeight w:val="419"/>
        </w:trPr>
        <w:tc>
          <w:tcPr>
            <w:tcW w:w="709" w:type="dxa"/>
          </w:tcPr>
          <w:p w14:paraId="62EDE51C" w14:textId="77777777" w:rsidR="000A660D" w:rsidRPr="00DE5F31" w:rsidRDefault="000A660D" w:rsidP="006F53D7">
            <w:pPr>
              <w:spacing w:after="200" w:line="360" w:lineRule="auto"/>
              <w:jc w:val="center"/>
              <w:rPr>
                <w:rFonts w:ascii="Times New Roman" w:eastAsia="MS Mincho" w:hAnsi="Times New Roman" w:cs="Times New Roman"/>
                <w:bCs/>
                <w:sz w:val="20"/>
                <w:szCs w:val="20"/>
              </w:rPr>
            </w:pPr>
            <w:r w:rsidRPr="00DE5F31">
              <w:rPr>
                <w:rFonts w:ascii="Times New Roman" w:eastAsia="MS Mincho" w:hAnsi="Times New Roman" w:cs="Times New Roman"/>
                <w:bCs/>
                <w:sz w:val="20"/>
                <w:szCs w:val="20"/>
              </w:rPr>
              <w:t>9</w:t>
            </w:r>
          </w:p>
        </w:tc>
        <w:tc>
          <w:tcPr>
            <w:tcW w:w="6379" w:type="dxa"/>
          </w:tcPr>
          <w:p w14:paraId="5B7B51C4" w14:textId="77777777" w:rsidR="000A660D" w:rsidRPr="00DE5F31" w:rsidRDefault="000A660D" w:rsidP="006F53D7">
            <w:pPr>
              <w:spacing w:after="200" w:line="360" w:lineRule="auto"/>
              <w:jc w:val="center"/>
              <w:rPr>
                <w:rFonts w:ascii="Times New Roman" w:eastAsia="MS Mincho" w:hAnsi="Times New Roman" w:cs="Times New Roman"/>
                <w:bCs/>
                <w:sz w:val="20"/>
                <w:szCs w:val="20"/>
              </w:rPr>
            </w:pPr>
            <w:r w:rsidRPr="00DE5F31">
              <w:rPr>
                <w:rFonts w:ascii="Times New Roman" w:eastAsia="MS Mincho" w:hAnsi="Times New Roman" w:cs="Times New Roman"/>
                <w:bCs/>
                <w:sz w:val="20"/>
                <w:szCs w:val="20"/>
              </w:rPr>
              <w:t>Irrigation Management</w:t>
            </w:r>
          </w:p>
        </w:tc>
        <w:tc>
          <w:tcPr>
            <w:tcW w:w="2211" w:type="dxa"/>
          </w:tcPr>
          <w:p w14:paraId="24FCA9F1" w14:textId="77777777" w:rsidR="000A660D" w:rsidRPr="00DE5F31" w:rsidRDefault="000A660D" w:rsidP="006F53D7">
            <w:pPr>
              <w:spacing w:after="200" w:line="360" w:lineRule="auto"/>
              <w:jc w:val="center"/>
              <w:rPr>
                <w:rFonts w:ascii="Times New Roman" w:eastAsia="MS Mincho" w:hAnsi="Times New Roman" w:cs="Times New Roman"/>
                <w:bCs/>
                <w:sz w:val="20"/>
                <w:szCs w:val="20"/>
              </w:rPr>
            </w:pPr>
            <w:r w:rsidRPr="00DE5F31">
              <w:rPr>
                <w:rFonts w:ascii="Times New Roman" w:eastAsia="MS Mincho" w:hAnsi="Times New Roman" w:cs="Times New Roman"/>
                <w:bCs/>
                <w:sz w:val="20"/>
                <w:szCs w:val="20"/>
              </w:rPr>
              <w:t>60</w:t>
            </w:r>
          </w:p>
        </w:tc>
      </w:tr>
      <w:tr w:rsidR="000A660D" w:rsidRPr="00DE5F31" w14:paraId="00715867" w14:textId="77777777" w:rsidTr="0063173C">
        <w:trPr>
          <w:trHeight w:val="414"/>
        </w:trPr>
        <w:tc>
          <w:tcPr>
            <w:tcW w:w="709" w:type="dxa"/>
          </w:tcPr>
          <w:p w14:paraId="664B8CD3" w14:textId="77777777" w:rsidR="000A660D" w:rsidRPr="00DE5F31" w:rsidRDefault="000A660D" w:rsidP="006F53D7">
            <w:pPr>
              <w:spacing w:after="200" w:line="360" w:lineRule="auto"/>
              <w:jc w:val="center"/>
              <w:rPr>
                <w:rFonts w:ascii="Times New Roman" w:eastAsia="MS Mincho" w:hAnsi="Times New Roman" w:cs="Times New Roman"/>
                <w:bCs/>
                <w:sz w:val="20"/>
                <w:szCs w:val="20"/>
              </w:rPr>
            </w:pPr>
            <w:r w:rsidRPr="00DE5F31">
              <w:rPr>
                <w:rFonts w:ascii="Times New Roman" w:eastAsia="MS Mincho" w:hAnsi="Times New Roman" w:cs="Times New Roman"/>
                <w:bCs/>
                <w:sz w:val="20"/>
                <w:szCs w:val="20"/>
              </w:rPr>
              <w:t>10</w:t>
            </w:r>
          </w:p>
        </w:tc>
        <w:tc>
          <w:tcPr>
            <w:tcW w:w="6379" w:type="dxa"/>
          </w:tcPr>
          <w:p w14:paraId="7B665C5B" w14:textId="77777777" w:rsidR="000A660D" w:rsidRPr="00DE5F31" w:rsidRDefault="000A660D" w:rsidP="006F53D7">
            <w:pPr>
              <w:spacing w:after="200" w:line="360" w:lineRule="auto"/>
              <w:jc w:val="center"/>
              <w:rPr>
                <w:rFonts w:ascii="Times New Roman" w:eastAsia="MS Mincho" w:hAnsi="Times New Roman" w:cs="Times New Roman"/>
                <w:bCs/>
                <w:sz w:val="20"/>
                <w:szCs w:val="20"/>
              </w:rPr>
            </w:pPr>
            <w:r w:rsidRPr="00DE5F31">
              <w:rPr>
                <w:rFonts w:ascii="Times New Roman" w:eastAsia="MS Mincho" w:hAnsi="Times New Roman" w:cs="Times New Roman"/>
                <w:bCs/>
                <w:sz w:val="20"/>
                <w:szCs w:val="20"/>
              </w:rPr>
              <w:t>Insect Pest Management</w:t>
            </w:r>
          </w:p>
        </w:tc>
        <w:tc>
          <w:tcPr>
            <w:tcW w:w="2211" w:type="dxa"/>
          </w:tcPr>
          <w:p w14:paraId="20F209DE" w14:textId="77777777" w:rsidR="000A660D" w:rsidRPr="00DE5F31" w:rsidRDefault="000A660D" w:rsidP="006F53D7">
            <w:pPr>
              <w:spacing w:after="200" w:line="360" w:lineRule="auto"/>
              <w:jc w:val="center"/>
              <w:rPr>
                <w:rFonts w:ascii="Times New Roman" w:eastAsia="MS Mincho" w:hAnsi="Times New Roman" w:cs="Times New Roman"/>
                <w:bCs/>
                <w:sz w:val="20"/>
                <w:szCs w:val="20"/>
              </w:rPr>
            </w:pPr>
            <w:r w:rsidRPr="00DE5F31">
              <w:rPr>
                <w:rFonts w:ascii="Times New Roman" w:eastAsia="MS Mincho" w:hAnsi="Times New Roman" w:cs="Times New Roman"/>
                <w:bCs/>
                <w:sz w:val="20"/>
                <w:szCs w:val="20"/>
              </w:rPr>
              <w:t>90</w:t>
            </w:r>
          </w:p>
        </w:tc>
      </w:tr>
      <w:tr w:rsidR="000A660D" w:rsidRPr="00DE5F31" w14:paraId="2ECA8C40" w14:textId="77777777" w:rsidTr="0063173C">
        <w:trPr>
          <w:trHeight w:val="414"/>
        </w:trPr>
        <w:tc>
          <w:tcPr>
            <w:tcW w:w="709" w:type="dxa"/>
          </w:tcPr>
          <w:p w14:paraId="1759173A" w14:textId="77777777" w:rsidR="000A660D" w:rsidRPr="00DE5F31" w:rsidRDefault="000A660D" w:rsidP="006F53D7">
            <w:pPr>
              <w:spacing w:after="200" w:line="360" w:lineRule="auto"/>
              <w:jc w:val="center"/>
              <w:rPr>
                <w:rFonts w:ascii="Times New Roman" w:eastAsia="MS Mincho" w:hAnsi="Times New Roman" w:cs="Times New Roman"/>
                <w:bCs/>
                <w:sz w:val="20"/>
                <w:szCs w:val="20"/>
              </w:rPr>
            </w:pPr>
            <w:r w:rsidRPr="00DE5F31">
              <w:rPr>
                <w:rFonts w:ascii="Times New Roman" w:eastAsia="MS Mincho" w:hAnsi="Times New Roman" w:cs="Times New Roman"/>
                <w:bCs/>
                <w:sz w:val="20"/>
                <w:szCs w:val="20"/>
              </w:rPr>
              <w:t>11</w:t>
            </w:r>
          </w:p>
        </w:tc>
        <w:tc>
          <w:tcPr>
            <w:tcW w:w="6379" w:type="dxa"/>
          </w:tcPr>
          <w:p w14:paraId="4FDCBB33" w14:textId="77777777" w:rsidR="000A660D" w:rsidRPr="00DE5F31" w:rsidRDefault="000A660D" w:rsidP="006F53D7">
            <w:pPr>
              <w:spacing w:after="200" w:line="360" w:lineRule="auto"/>
              <w:jc w:val="center"/>
              <w:rPr>
                <w:rFonts w:ascii="Times New Roman" w:eastAsia="MS Mincho" w:hAnsi="Times New Roman" w:cs="Times New Roman"/>
                <w:bCs/>
                <w:sz w:val="20"/>
                <w:szCs w:val="20"/>
              </w:rPr>
            </w:pPr>
            <w:r w:rsidRPr="00DE5F31">
              <w:rPr>
                <w:rFonts w:ascii="Times New Roman" w:eastAsia="MS Mincho" w:hAnsi="Times New Roman" w:cs="Times New Roman"/>
                <w:bCs/>
                <w:sz w:val="20"/>
                <w:szCs w:val="20"/>
              </w:rPr>
              <w:t>Disease Management</w:t>
            </w:r>
          </w:p>
        </w:tc>
        <w:tc>
          <w:tcPr>
            <w:tcW w:w="2211" w:type="dxa"/>
          </w:tcPr>
          <w:p w14:paraId="62068288" w14:textId="77777777" w:rsidR="000A660D" w:rsidRPr="00DE5F31" w:rsidRDefault="000A660D" w:rsidP="006F53D7">
            <w:pPr>
              <w:spacing w:after="200" w:line="360" w:lineRule="auto"/>
              <w:jc w:val="center"/>
              <w:rPr>
                <w:rFonts w:ascii="Times New Roman" w:eastAsia="MS Mincho" w:hAnsi="Times New Roman" w:cs="Times New Roman"/>
                <w:bCs/>
                <w:sz w:val="20"/>
                <w:szCs w:val="20"/>
              </w:rPr>
            </w:pPr>
            <w:r w:rsidRPr="00DE5F31">
              <w:rPr>
                <w:rFonts w:ascii="Times New Roman" w:eastAsia="MS Mincho" w:hAnsi="Times New Roman" w:cs="Times New Roman"/>
                <w:bCs/>
                <w:sz w:val="20"/>
                <w:szCs w:val="20"/>
              </w:rPr>
              <w:t>84</w:t>
            </w:r>
          </w:p>
        </w:tc>
      </w:tr>
      <w:tr w:rsidR="000A660D" w:rsidRPr="00DE5F31" w14:paraId="6B0CA67C" w14:textId="77777777" w:rsidTr="0063173C">
        <w:trPr>
          <w:trHeight w:val="414"/>
        </w:trPr>
        <w:tc>
          <w:tcPr>
            <w:tcW w:w="709" w:type="dxa"/>
          </w:tcPr>
          <w:p w14:paraId="2B733BDB" w14:textId="77777777" w:rsidR="000A660D" w:rsidRPr="00DE5F31" w:rsidRDefault="000A660D" w:rsidP="006F53D7">
            <w:pPr>
              <w:spacing w:after="200" w:line="360" w:lineRule="auto"/>
              <w:jc w:val="center"/>
              <w:rPr>
                <w:rFonts w:ascii="Times New Roman" w:eastAsia="MS Mincho" w:hAnsi="Times New Roman" w:cs="Times New Roman"/>
                <w:bCs/>
                <w:sz w:val="20"/>
                <w:szCs w:val="20"/>
              </w:rPr>
            </w:pPr>
            <w:r w:rsidRPr="00DE5F31">
              <w:rPr>
                <w:rFonts w:ascii="Times New Roman" w:eastAsia="MS Mincho" w:hAnsi="Times New Roman" w:cs="Times New Roman"/>
                <w:bCs/>
                <w:sz w:val="20"/>
                <w:szCs w:val="20"/>
              </w:rPr>
              <w:t>12</w:t>
            </w:r>
          </w:p>
        </w:tc>
        <w:tc>
          <w:tcPr>
            <w:tcW w:w="6379" w:type="dxa"/>
          </w:tcPr>
          <w:p w14:paraId="7ECC1AC5" w14:textId="77777777" w:rsidR="000A660D" w:rsidRPr="00DE5F31" w:rsidRDefault="000A660D" w:rsidP="006F53D7">
            <w:pPr>
              <w:spacing w:after="200" w:line="360" w:lineRule="auto"/>
              <w:jc w:val="center"/>
              <w:rPr>
                <w:rFonts w:ascii="Times New Roman" w:eastAsia="MS Mincho" w:hAnsi="Times New Roman" w:cs="Times New Roman"/>
                <w:bCs/>
                <w:sz w:val="20"/>
                <w:szCs w:val="20"/>
              </w:rPr>
            </w:pPr>
            <w:r w:rsidRPr="00DE5F31">
              <w:rPr>
                <w:rFonts w:ascii="Times New Roman" w:eastAsia="MS Mincho" w:hAnsi="Times New Roman" w:cs="Times New Roman"/>
                <w:bCs/>
                <w:sz w:val="20"/>
                <w:szCs w:val="20"/>
              </w:rPr>
              <w:t>Value Addition</w:t>
            </w:r>
          </w:p>
        </w:tc>
        <w:tc>
          <w:tcPr>
            <w:tcW w:w="2211" w:type="dxa"/>
          </w:tcPr>
          <w:p w14:paraId="772BEC14" w14:textId="77777777" w:rsidR="000A660D" w:rsidRPr="00DE5F31" w:rsidRDefault="000A660D" w:rsidP="006F53D7">
            <w:pPr>
              <w:spacing w:after="200" w:line="360" w:lineRule="auto"/>
              <w:jc w:val="center"/>
              <w:rPr>
                <w:rFonts w:ascii="Times New Roman" w:eastAsia="MS Mincho" w:hAnsi="Times New Roman" w:cs="Times New Roman"/>
                <w:bCs/>
                <w:sz w:val="20"/>
                <w:szCs w:val="20"/>
              </w:rPr>
            </w:pPr>
            <w:r w:rsidRPr="00DE5F31">
              <w:rPr>
                <w:rFonts w:ascii="Times New Roman" w:eastAsia="MS Mincho" w:hAnsi="Times New Roman" w:cs="Times New Roman"/>
                <w:bCs/>
                <w:sz w:val="20"/>
                <w:szCs w:val="20"/>
              </w:rPr>
              <w:t>82</w:t>
            </w:r>
          </w:p>
        </w:tc>
      </w:tr>
    </w:tbl>
    <w:p w14:paraId="42291706" w14:textId="77777777" w:rsidR="0063173C" w:rsidRPr="00DE5F31" w:rsidRDefault="0063173C" w:rsidP="006F53D7">
      <w:pPr>
        <w:spacing w:line="240" w:lineRule="auto"/>
        <w:jc w:val="center"/>
        <w:rPr>
          <w:rFonts w:ascii="Times New Roman" w:hAnsi="Times New Roman" w:cs="Times New Roman"/>
          <w:bCs/>
          <w:sz w:val="24"/>
          <w:szCs w:val="24"/>
        </w:rPr>
      </w:pPr>
    </w:p>
    <w:p w14:paraId="5F5BE08D" w14:textId="58EE1F06" w:rsidR="000A660D" w:rsidRPr="00DE5F31" w:rsidRDefault="000A660D" w:rsidP="00DE5F31">
      <w:pPr>
        <w:spacing w:line="240" w:lineRule="auto"/>
        <w:jc w:val="both"/>
        <w:rPr>
          <w:rFonts w:ascii="Times New Roman" w:hAnsi="Times New Roman" w:cs="Times New Roman"/>
          <w:bCs/>
          <w:sz w:val="24"/>
          <w:szCs w:val="24"/>
        </w:rPr>
      </w:pPr>
      <w:r w:rsidRPr="00DE5F31">
        <w:rPr>
          <w:rFonts w:ascii="Times New Roman" w:hAnsi="Times New Roman" w:cs="Times New Roman"/>
          <w:bCs/>
          <w:sz w:val="24"/>
          <w:szCs w:val="24"/>
        </w:rPr>
        <w:lastRenderedPageBreak/>
        <w:t>The technological gap analysis revealed wide disparities between recommended practices and their actual adoption by spice growers. Very high technological gaps were observed in seed treatment and chemical weed control, followed by fertilizer application, insect pest management, and disease management. These findings reflect a strong reliance on traditional practices and minimal adoption of modern crop management techniques. Multiple factors may contribute to the persistence of these gaps, including limited access to quality inputs, high cost of technologies, lack of confidence in new practices, and inadequate technical support. In hill agriculture, challenges such as fragmented landholdings, difficult terrain, and limited market access further constrain the adoption of improved technologies. Addressing these gaps is crucial for enhancing productivity, reducing crop losses, and ensuring sustainability in spice cultivation.</w:t>
      </w:r>
    </w:p>
    <w:p w14:paraId="62C264A7" w14:textId="77777777" w:rsidR="000A660D" w:rsidRPr="006F53D7" w:rsidRDefault="000A660D" w:rsidP="00DE5F31">
      <w:pPr>
        <w:spacing w:line="240" w:lineRule="auto"/>
        <w:jc w:val="both"/>
        <w:rPr>
          <w:rFonts w:ascii="Times New Roman" w:hAnsi="Times New Roman" w:cs="Times New Roman"/>
          <w:b/>
          <w:sz w:val="24"/>
          <w:szCs w:val="24"/>
        </w:rPr>
      </w:pPr>
      <w:r w:rsidRPr="006F53D7">
        <w:rPr>
          <w:rFonts w:ascii="Times New Roman" w:hAnsi="Times New Roman" w:cs="Times New Roman"/>
          <w:b/>
          <w:sz w:val="24"/>
          <w:szCs w:val="24"/>
        </w:rPr>
        <w:t>Training Needs of Spice Growers</w:t>
      </w:r>
    </w:p>
    <w:p w14:paraId="569C35EE" w14:textId="77777777" w:rsidR="000A660D" w:rsidRPr="00DE5F31" w:rsidRDefault="000A660D" w:rsidP="00DE5F31">
      <w:pPr>
        <w:spacing w:line="240" w:lineRule="auto"/>
        <w:jc w:val="both"/>
        <w:rPr>
          <w:rFonts w:ascii="Times New Roman" w:hAnsi="Times New Roman" w:cs="Times New Roman"/>
          <w:bCs/>
          <w:sz w:val="24"/>
          <w:szCs w:val="24"/>
        </w:rPr>
      </w:pPr>
      <w:r w:rsidRPr="00DE5F31">
        <w:rPr>
          <w:rFonts w:ascii="Times New Roman" w:hAnsi="Times New Roman" w:cs="Times New Roman"/>
          <w:bCs/>
          <w:sz w:val="24"/>
          <w:szCs w:val="24"/>
        </w:rPr>
        <w:t>Table 4. Distribution of respondents according to training need</w:t>
      </w:r>
      <w:r w:rsidRPr="00DE5F31">
        <w:rPr>
          <w:rFonts w:ascii="Times New Roman" w:hAnsi="Times New Roman" w:cs="Times New Roman"/>
          <w:bCs/>
          <w:sz w:val="24"/>
          <w:szCs w:val="24"/>
        </w:rPr>
        <w:tab/>
      </w:r>
      <w:r w:rsidRPr="00DE5F31">
        <w:rPr>
          <w:rFonts w:ascii="Times New Roman" w:hAnsi="Times New Roman" w:cs="Times New Roman"/>
          <w:bCs/>
          <w:sz w:val="24"/>
          <w:szCs w:val="24"/>
        </w:rPr>
        <w:tab/>
      </w:r>
      <w:r w:rsidRPr="00DE5F31">
        <w:rPr>
          <w:rFonts w:ascii="Times New Roman" w:hAnsi="Times New Roman" w:cs="Times New Roman"/>
          <w:bCs/>
          <w:sz w:val="24"/>
          <w:szCs w:val="24"/>
        </w:rPr>
        <w:tab/>
      </w:r>
      <w:r w:rsidRPr="00DE5F31">
        <w:rPr>
          <w:rFonts w:ascii="Times New Roman" w:hAnsi="Times New Roman" w:cs="Times New Roman"/>
          <w:bCs/>
          <w:sz w:val="24"/>
          <w:szCs w:val="24"/>
        </w:rPr>
        <w:tab/>
        <w:t>N=200</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
        <w:gridCol w:w="2126"/>
        <w:gridCol w:w="802"/>
        <w:gridCol w:w="897"/>
        <w:gridCol w:w="987"/>
        <w:gridCol w:w="895"/>
        <w:gridCol w:w="647"/>
        <w:gridCol w:w="811"/>
        <w:gridCol w:w="914"/>
        <w:gridCol w:w="793"/>
      </w:tblGrid>
      <w:tr w:rsidR="000A660D" w:rsidRPr="00DE5F31" w14:paraId="00AC8858" w14:textId="77777777" w:rsidTr="006F53D7">
        <w:trPr>
          <w:trHeight w:val="301"/>
          <w:jc w:val="center"/>
        </w:trPr>
        <w:tc>
          <w:tcPr>
            <w:tcW w:w="421" w:type="dxa"/>
            <w:vMerge w:val="restart"/>
          </w:tcPr>
          <w:p w14:paraId="41CDCE71" w14:textId="77777777" w:rsidR="000A660D" w:rsidRPr="00DE5F31" w:rsidRDefault="000A660D" w:rsidP="006F53D7">
            <w:pPr>
              <w:widowControl w:val="0"/>
              <w:autoSpaceDE w:val="0"/>
              <w:autoSpaceDN w:val="0"/>
              <w:spacing w:after="0" w:line="204" w:lineRule="exact"/>
              <w:ind w:left="179"/>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Sl.</w:t>
            </w:r>
          </w:p>
          <w:p w14:paraId="0F759CDF" w14:textId="77777777" w:rsidR="000A660D" w:rsidRPr="00DE5F31" w:rsidRDefault="000A660D" w:rsidP="006F53D7">
            <w:pPr>
              <w:widowControl w:val="0"/>
              <w:autoSpaceDE w:val="0"/>
              <w:autoSpaceDN w:val="0"/>
              <w:spacing w:before="102" w:after="0" w:line="240" w:lineRule="auto"/>
              <w:ind w:left="146"/>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No.</w:t>
            </w:r>
          </w:p>
        </w:tc>
        <w:tc>
          <w:tcPr>
            <w:tcW w:w="2126" w:type="dxa"/>
            <w:vMerge w:val="restart"/>
          </w:tcPr>
          <w:p w14:paraId="2E0FC5FE" w14:textId="77777777" w:rsidR="000A660D" w:rsidRPr="00DE5F31" w:rsidRDefault="000A660D" w:rsidP="006F53D7">
            <w:pPr>
              <w:widowControl w:val="0"/>
              <w:autoSpaceDE w:val="0"/>
              <w:autoSpaceDN w:val="0"/>
              <w:spacing w:after="0" w:line="360" w:lineRule="auto"/>
              <w:ind w:left="396" w:right="95" w:firstLine="7"/>
              <w:jc w:val="center"/>
              <w:rPr>
                <w:rFonts w:ascii="Times New Roman" w:eastAsia="Times New Roman" w:hAnsi="Times New Roman" w:cs="Times New Roman"/>
                <w:bCs/>
                <w:sz w:val="18"/>
              </w:rPr>
            </w:pPr>
            <w:r w:rsidRPr="00DE5F31">
              <w:rPr>
                <w:rFonts w:ascii="Times New Roman" w:eastAsia="Times New Roman" w:hAnsi="Times New Roman" w:cs="Times New Roman"/>
                <w:bCs/>
                <w:sz w:val="18"/>
              </w:rPr>
              <w:t>Area</w:t>
            </w:r>
            <w:r w:rsidRPr="00DE5F31">
              <w:rPr>
                <w:rFonts w:ascii="Times New Roman" w:eastAsia="Times New Roman" w:hAnsi="Times New Roman" w:cs="Times New Roman"/>
                <w:bCs/>
                <w:spacing w:val="-12"/>
                <w:sz w:val="18"/>
              </w:rPr>
              <w:t xml:space="preserve"> </w:t>
            </w:r>
            <w:r w:rsidRPr="00DE5F31">
              <w:rPr>
                <w:rFonts w:ascii="Times New Roman" w:eastAsia="Times New Roman" w:hAnsi="Times New Roman" w:cs="Times New Roman"/>
                <w:bCs/>
                <w:sz w:val="18"/>
              </w:rPr>
              <w:t xml:space="preserve">of </w:t>
            </w:r>
            <w:r w:rsidRPr="00DE5F31">
              <w:rPr>
                <w:rFonts w:ascii="Times New Roman" w:eastAsia="Times New Roman" w:hAnsi="Times New Roman" w:cs="Times New Roman"/>
                <w:bCs/>
                <w:spacing w:val="-2"/>
                <w:sz w:val="18"/>
              </w:rPr>
              <w:t>training</w:t>
            </w:r>
          </w:p>
        </w:tc>
        <w:tc>
          <w:tcPr>
            <w:tcW w:w="4228" w:type="dxa"/>
            <w:gridSpan w:val="5"/>
          </w:tcPr>
          <w:p w14:paraId="2E2B76D8" w14:textId="77777777" w:rsidR="000A660D" w:rsidRPr="00DE5F31" w:rsidRDefault="000A660D" w:rsidP="006F53D7">
            <w:pPr>
              <w:widowControl w:val="0"/>
              <w:autoSpaceDE w:val="0"/>
              <w:autoSpaceDN w:val="0"/>
              <w:spacing w:after="0" w:line="204" w:lineRule="exact"/>
              <w:ind w:left="13"/>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2"/>
                <w:sz w:val="18"/>
              </w:rPr>
              <w:t>Frequency</w:t>
            </w:r>
          </w:p>
        </w:tc>
        <w:tc>
          <w:tcPr>
            <w:tcW w:w="811" w:type="dxa"/>
            <w:vMerge w:val="restart"/>
          </w:tcPr>
          <w:p w14:paraId="547B0094" w14:textId="7C9E5BEE" w:rsidR="000A660D" w:rsidRPr="00DE5F31" w:rsidRDefault="0063173C" w:rsidP="006F53D7">
            <w:pPr>
              <w:widowControl w:val="0"/>
              <w:autoSpaceDE w:val="0"/>
              <w:autoSpaceDN w:val="0"/>
              <w:spacing w:after="0" w:line="204" w:lineRule="exact"/>
              <w:ind w:left="244"/>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T</w:t>
            </w:r>
            <w:r w:rsidR="000A660D" w:rsidRPr="00DE5F31">
              <w:rPr>
                <w:rFonts w:ascii="Times New Roman" w:eastAsia="Times New Roman" w:hAnsi="Times New Roman" w:cs="Times New Roman"/>
                <w:bCs/>
                <w:spacing w:val="-5"/>
                <w:sz w:val="18"/>
              </w:rPr>
              <w:t>W</w:t>
            </w:r>
            <w:r w:rsidRPr="00DE5F31">
              <w:rPr>
                <w:rFonts w:ascii="Times New Roman" w:eastAsia="Times New Roman" w:hAnsi="Times New Roman" w:cs="Times New Roman"/>
                <w:bCs/>
                <w:spacing w:val="-5"/>
                <w:sz w:val="18"/>
              </w:rPr>
              <w:t>S</w:t>
            </w:r>
          </w:p>
        </w:tc>
        <w:tc>
          <w:tcPr>
            <w:tcW w:w="914" w:type="dxa"/>
            <w:vMerge w:val="restart"/>
          </w:tcPr>
          <w:p w14:paraId="0DD20BE1" w14:textId="77777777" w:rsidR="000A660D" w:rsidRPr="00DE5F31" w:rsidRDefault="000A660D" w:rsidP="006F53D7">
            <w:pPr>
              <w:widowControl w:val="0"/>
              <w:autoSpaceDE w:val="0"/>
              <w:autoSpaceDN w:val="0"/>
              <w:spacing w:after="0" w:line="204" w:lineRule="exact"/>
              <w:ind w:left="146"/>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WMS</w:t>
            </w:r>
          </w:p>
        </w:tc>
        <w:tc>
          <w:tcPr>
            <w:tcW w:w="793" w:type="dxa"/>
            <w:vMerge w:val="restart"/>
          </w:tcPr>
          <w:p w14:paraId="4E1E6F9C" w14:textId="77777777" w:rsidR="000A660D" w:rsidRPr="00DE5F31" w:rsidRDefault="000A660D" w:rsidP="006F53D7">
            <w:pPr>
              <w:widowControl w:val="0"/>
              <w:autoSpaceDE w:val="0"/>
              <w:autoSpaceDN w:val="0"/>
              <w:spacing w:after="0" w:line="204" w:lineRule="exact"/>
              <w:ind w:left="308"/>
              <w:rPr>
                <w:rFonts w:ascii="Times New Roman" w:eastAsia="Times New Roman" w:hAnsi="Times New Roman" w:cs="Times New Roman"/>
                <w:bCs/>
                <w:sz w:val="18"/>
              </w:rPr>
            </w:pPr>
            <w:r w:rsidRPr="00DE5F31">
              <w:rPr>
                <w:rFonts w:ascii="Times New Roman" w:eastAsia="Times New Roman" w:hAnsi="Times New Roman" w:cs="Times New Roman"/>
                <w:bCs/>
                <w:spacing w:val="-4"/>
                <w:sz w:val="18"/>
              </w:rPr>
              <w:t>Rank</w:t>
            </w:r>
          </w:p>
        </w:tc>
      </w:tr>
      <w:tr w:rsidR="000A660D" w:rsidRPr="00DE5F31" w14:paraId="629870DE" w14:textId="77777777" w:rsidTr="006F53D7">
        <w:trPr>
          <w:trHeight w:val="242"/>
          <w:jc w:val="center"/>
        </w:trPr>
        <w:tc>
          <w:tcPr>
            <w:tcW w:w="421" w:type="dxa"/>
            <w:vMerge/>
            <w:tcBorders>
              <w:top w:val="nil"/>
            </w:tcBorders>
          </w:tcPr>
          <w:p w14:paraId="75F7552F" w14:textId="77777777" w:rsidR="000A660D" w:rsidRPr="00DE5F31" w:rsidRDefault="000A660D" w:rsidP="006F53D7">
            <w:pPr>
              <w:widowControl w:val="0"/>
              <w:autoSpaceDE w:val="0"/>
              <w:autoSpaceDN w:val="0"/>
              <w:spacing w:after="0" w:line="240" w:lineRule="auto"/>
              <w:jc w:val="center"/>
              <w:rPr>
                <w:rFonts w:ascii="Times New Roman" w:eastAsia="Times New Roman" w:hAnsi="Times New Roman" w:cs="Times New Roman"/>
                <w:bCs/>
                <w:sz w:val="2"/>
                <w:szCs w:val="2"/>
              </w:rPr>
            </w:pPr>
          </w:p>
        </w:tc>
        <w:tc>
          <w:tcPr>
            <w:tcW w:w="2126" w:type="dxa"/>
            <w:vMerge/>
            <w:tcBorders>
              <w:top w:val="nil"/>
            </w:tcBorders>
          </w:tcPr>
          <w:p w14:paraId="2C8BD547" w14:textId="77777777" w:rsidR="000A660D" w:rsidRPr="00DE5F31" w:rsidRDefault="000A660D" w:rsidP="006F53D7">
            <w:pPr>
              <w:widowControl w:val="0"/>
              <w:autoSpaceDE w:val="0"/>
              <w:autoSpaceDN w:val="0"/>
              <w:spacing w:after="0" w:line="240" w:lineRule="auto"/>
              <w:jc w:val="center"/>
              <w:rPr>
                <w:rFonts w:ascii="Times New Roman" w:eastAsia="Times New Roman" w:hAnsi="Times New Roman" w:cs="Times New Roman"/>
                <w:bCs/>
                <w:sz w:val="2"/>
                <w:szCs w:val="2"/>
              </w:rPr>
            </w:pPr>
          </w:p>
        </w:tc>
        <w:tc>
          <w:tcPr>
            <w:tcW w:w="802" w:type="dxa"/>
          </w:tcPr>
          <w:p w14:paraId="0B81C4B6" w14:textId="77777777" w:rsidR="000A660D" w:rsidRPr="00DE5F31" w:rsidRDefault="000A660D" w:rsidP="006F53D7">
            <w:pPr>
              <w:widowControl w:val="0"/>
              <w:autoSpaceDE w:val="0"/>
              <w:autoSpaceDN w:val="0"/>
              <w:spacing w:after="0" w:line="202" w:lineRule="exact"/>
              <w:ind w:left="9" w:right="9"/>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VSN</w:t>
            </w:r>
          </w:p>
        </w:tc>
        <w:tc>
          <w:tcPr>
            <w:tcW w:w="897" w:type="dxa"/>
          </w:tcPr>
          <w:p w14:paraId="0C642B46" w14:textId="77777777" w:rsidR="000A660D" w:rsidRPr="00DE5F31" w:rsidRDefault="000A660D" w:rsidP="006F53D7">
            <w:pPr>
              <w:widowControl w:val="0"/>
              <w:autoSpaceDE w:val="0"/>
              <w:autoSpaceDN w:val="0"/>
              <w:spacing w:after="0" w:line="202" w:lineRule="exact"/>
              <w:ind w:left="10" w:right="8"/>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SN</w:t>
            </w:r>
          </w:p>
        </w:tc>
        <w:tc>
          <w:tcPr>
            <w:tcW w:w="987" w:type="dxa"/>
          </w:tcPr>
          <w:p w14:paraId="79DCD5E6" w14:textId="77777777" w:rsidR="000A660D" w:rsidRPr="00DE5F31" w:rsidRDefault="000A660D" w:rsidP="006F53D7">
            <w:pPr>
              <w:widowControl w:val="0"/>
              <w:autoSpaceDE w:val="0"/>
              <w:autoSpaceDN w:val="0"/>
              <w:spacing w:after="0" w:line="202" w:lineRule="exact"/>
              <w:ind w:left="13" w:right="7"/>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MN</w:t>
            </w:r>
          </w:p>
        </w:tc>
        <w:tc>
          <w:tcPr>
            <w:tcW w:w="895" w:type="dxa"/>
          </w:tcPr>
          <w:p w14:paraId="2806BE9C" w14:textId="77777777" w:rsidR="000A660D" w:rsidRPr="00DE5F31" w:rsidRDefault="000A660D" w:rsidP="006F53D7">
            <w:pPr>
              <w:widowControl w:val="0"/>
              <w:autoSpaceDE w:val="0"/>
              <w:autoSpaceDN w:val="0"/>
              <w:spacing w:after="0" w:line="202" w:lineRule="exact"/>
              <w:ind w:left="13" w:right="10"/>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VLN</w:t>
            </w:r>
          </w:p>
        </w:tc>
        <w:tc>
          <w:tcPr>
            <w:tcW w:w="647" w:type="dxa"/>
          </w:tcPr>
          <w:p w14:paraId="25CB296F" w14:textId="77777777" w:rsidR="000A660D" w:rsidRPr="00DE5F31" w:rsidRDefault="000A660D" w:rsidP="006F53D7">
            <w:pPr>
              <w:widowControl w:val="0"/>
              <w:autoSpaceDE w:val="0"/>
              <w:autoSpaceDN w:val="0"/>
              <w:spacing w:after="0" w:line="202" w:lineRule="exact"/>
              <w:ind w:left="17" w:right="5"/>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LN</w:t>
            </w:r>
          </w:p>
        </w:tc>
        <w:tc>
          <w:tcPr>
            <w:tcW w:w="811" w:type="dxa"/>
            <w:vMerge/>
            <w:tcBorders>
              <w:top w:val="nil"/>
            </w:tcBorders>
          </w:tcPr>
          <w:p w14:paraId="7E015B17" w14:textId="77777777" w:rsidR="000A660D" w:rsidRPr="00DE5F31" w:rsidRDefault="000A660D" w:rsidP="006F53D7">
            <w:pPr>
              <w:widowControl w:val="0"/>
              <w:autoSpaceDE w:val="0"/>
              <w:autoSpaceDN w:val="0"/>
              <w:spacing w:after="0" w:line="240" w:lineRule="auto"/>
              <w:jc w:val="center"/>
              <w:rPr>
                <w:rFonts w:ascii="Times New Roman" w:eastAsia="Times New Roman" w:hAnsi="Times New Roman" w:cs="Times New Roman"/>
                <w:bCs/>
                <w:sz w:val="2"/>
                <w:szCs w:val="2"/>
              </w:rPr>
            </w:pPr>
          </w:p>
        </w:tc>
        <w:tc>
          <w:tcPr>
            <w:tcW w:w="914" w:type="dxa"/>
            <w:vMerge/>
            <w:tcBorders>
              <w:top w:val="nil"/>
            </w:tcBorders>
          </w:tcPr>
          <w:p w14:paraId="15108468" w14:textId="77777777" w:rsidR="000A660D" w:rsidRPr="00DE5F31" w:rsidRDefault="000A660D" w:rsidP="006F53D7">
            <w:pPr>
              <w:widowControl w:val="0"/>
              <w:autoSpaceDE w:val="0"/>
              <w:autoSpaceDN w:val="0"/>
              <w:spacing w:after="0" w:line="240" w:lineRule="auto"/>
              <w:jc w:val="center"/>
              <w:rPr>
                <w:rFonts w:ascii="Times New Roman" w:eastAsia="Times New Roman" w:hAnsi="Times New Roman" w:cs="Times New Roman"/>
                <w:bCs/>
                <w:sz w:val="2"/>
                <w:szCs w:val="2"/>
              </w:rPr>
            </w:pPr>
          </w:p>
        </w:tc>
        <w:tc>
          <w:tcPr>
            <w:tcW w:w="793" w:type="dxa"/>
            <w:vMerge/>
            <w:tcBorders>
              <w:top w:val="nil"/>
            </w:tcBorders>
          </w:tcPr>
          <w:p w14:paraId="35B457C8" w14:textId="77777777" w:rsidR="000A660D" w:rsidRPr="00DE5F31" w:rsidRDefault="000A660D" w:rsidP="006F53D7">
            <w:pPr>
              <w:widowControl w:val="0"/>
              <w:autoSpaceDE w:val="0"/>
              <w:autoSpaceDN w:val="0"/>
              <w:spacing w:after="0" w:line="240" w:lineRule="auto"/>
              <w:jc w:val="center"/>
              <w:rPr>
                <w:rFonts w:ascii="Times New Roman" w:eastAsia="Times New Roman" w:hAnsi="Times New Roman" w:cs="Times New Roman"/>
                <w:bCs/>
                <w:sz w:val="2"/>
                <w:szCs w:val="2"/>
              </w:rPr>
            </w:pPr>
          </w:p>
        </w:tc>
      </w:tr>
      <w:tr w:rsidR="000A660D" w:rsidRPr="00DE5F31" w14:paraId="6712C942" w14:textId="77777777" w:rsidTr="006F53D7">
        <w:trPr>
          <w:trHeight w:val="350"/>
          <w:jc w:val="center"/>
        </w:trPr>
        <w:tc>
          <w:tcPr>
            <w:tcW w:w="421" w:type="dxa"/>
          </w:tcPr>
          <w:p w14:paraId="0D2ECCFE" w14:textId="77777777" w:rsidR="000A660D" w:rsidRPr="00DE5F31" w:rsidRDefault="000A660D" w:rsidP="006F53D7">
            <w:pPr>
              <w:widowControl w:val="0"/>
              <w:autoSpaceDE w:val="0"/>
              <w:autoSpaceDN w:val="0"/>
              <w:spacing w:after="0" w:line="202" w:lineRule="exact"/>
              <w:ind w:left="107"/>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1.</w:t>
            </w:r>
          </w:p>
        </w:tc>
        <w:tc>
          <w:tcPr>
            <w:tcW w:w="2126" w:type="dxa"/>
          </w:tcPr>
          <w:p w14:paraId="577AE5AB" w14:textId="77777777" w:rsidR="000A660D" w:rsidRPr="00DE5F31" w:rsidRDefault="000A660D" w:rsidP="006F53D7">
            <w:pPr>
              <w:widowControl w:val="0"/>
              <w:autoSpaceDE w:val="0"/>
              <w:autoSpaceDN w:val="0"/>
              <w:spacing w:after="0" w:line="360" w:lineRule="auto"/>
              <w:ind w:left="108" w:right="95"/>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4"/>
                <w:sz w:val="18"/>
              </w:rPr>
              <w:t xml:space="preserve">Land </w:t>
            </w:r>
            <w:r w:rsidRPr="00DE5F31">
              <w:rPr>
                <w:rFonts w:ascii="Times New Roman" w:eastAsia="Times New Roman" w:hAnsi="Times New Roman" w:cs="Times New Roman"/>
                <w:bCs/>
                <w:spacing w:val="-2"/>
                <w:sz w:val="18"/>
              </w:rPr>
              <w:t>Preparation</w:t>
            </w:r>
          </w:p>
        </w:tc>
        <w:tc>
          <w:tcPr>
            <w:tcW w:w="802" w:type="dxa"/>
          </w:tcPr>
          <w:p w14:paraId="20C9B035" w14:textId="77777777" w:rsidR="000A660D" w:rsidRPr="00DE5F31" w:rsidRDefault="000A660D" w:rsidP="006F53D7">
            <w:pPr>
              <w:widowControl w:val="0"/>
              <w:autoSpaceDE w:val="0"/>
              <w:autoSpaceDN w:val="0"/>
              <w:spacing w:after="0" w:line="202" w:lineRule="exact"/>
              <w:ind w:left="9" w:right="6"/>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10"/>
                <w:sz w:val="18"/>
              </w:rPr>
              <w:t>3</w:t>
            </w:r>
          </w:p>
        </w:tc>
        <w:tc>
          <w:tcPr>
            <w:tcW w:w="897" w:type="dxa"/>
          </w:tcPr>
          <w:p w14:paraId="7479A7FC" w14:textId="77777777" w:rsidR="000A660D" w:rsidRPr="00DE5F31" w:rsidRDefault="000A660D" w:rsidP="006F53D7">
            <w:pPr>
              <w:widowControl w:val="0"/>
              <w:autoSpaceDE w:val="0"/>
              <w:autoSpaceDN w:val="0"/>
              <w:spacing w:after="0" w:line="202" w:lineRule="exact"/>
              <w:ind w:left="10" w:right="1"/>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10"/>
                <w:sz w:val="18"/>
              </w:rPr>
              <w:t>6</w:t>
            </w:r>
          </w:p>
        </w:tc>
        <w:tc>
          <w:tcPr>
            <w:tcW w:w="987" w:type="dxa"/>
          </w:tcPr>
          <w:p w14:paraId="7A2E5A5E" w14:textId="77777777" w:rsidR="000A660D" w:rsidRPr="00DE5F31" w:rsidRDefault="000A660D" w:rsidP="006F53D7">
            <w:pPr>
              <w:widowControl w:val="0"/>
              <w:autoSpaceDE w:val="0"/>
              <w:autoSpaceDN w:val="0"/>
              <w:spacing w:after="0" w:line="202" w:lineRule="exact"/>
              <w:ind w:left="13"/>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31</w:t>
            </w:r>
          </w:p>
        </w:tc>
        <w:tc>
          <w:tcPr>
            <w:tcW w:w="895" w:type="dxa"/>
          </w:tcPr>
          <w:p w14:paraId="5F4DB0AC" w14:textId="77777777" w:rsidR="000A660D" w:rsidRPr="00DE5F31" w:rsidRDefault="000A660D" w:rsidP="006F53D7">
            <w:pPr>
              <w:widowControl w:val="0"/>
              <w:autoSpaceDE w:val="0"/>
              <w:autoSpaceDN w:val="0"/>
              <w:spacing w:after="0" w:line="202" w:lineRule="exact"/>
              <w:ind w:left="13"/>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101</w:t>
            </w:r>
          </w:p>
        </w:tc>
        <w:tc>
          <w:tcPr>
            <w:tcW w:w="647" w:type="dxa"/>
          </w:tcPr>
          <w:p w14:paraId="427F9F4F" w14:textId="77777777" w:rsidR="000A660D" w:rsidRPr="00DE5F31" w:rsidRDefault="000A660D" w:rsidP="006F53D7">
            <w:pPr>
              <w:widowControl w:val="0"/>
              <w:autoSpaceDE w:val="0"/>
              <w:autoSpaceDN w:val="0"/>
              <w:spacing w:after="0" w:line="202" w:lineRule="exact"/>
              <w:ind w:left="17"/>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59</w:t>
            </w:r>
          </w:p>
        </w:tc>
        <w:tc>
          <w:tcPr>
            <w:tcW w:w="811" w:type="dxa"/>
          </w:tcPr>
          <w:p w14:paraId="350F77F6" w14:textId="77777777" w:rsidR="000A660D" w:rsidRPr="00DE5F31" w:rsidRDefault="000A660D" w:rsidP="006F53D7">
            <w:pPr>
              <w:widowControl w:val="0"/>
              <w:autoSpaceDE w:val="0"/>
              <w:autoSpaceDN w:val="0"/>
              <w:spacing w:after="0" w:line="202" w:lineRule="exact"/>
              <w:ind w:left="18"/>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351</w:t>
            </w:r>
          </w:p>
        </w:tc>
        <w:tc>
          <w:tcPr>
            <w:tcW w:w="914" w:type="dxa"/>
          </w:tcPr>
          <w:p w14:paraId="2D79DF2D" w14:textId="77777777" w:rsidR="000A660D" w:rsidRPr="00DE5F31" w:rsidRDefault="000A660D" w:rsidP="006F53D7">
            <w:pPr>
              <w:widowControl w:val="0"/>
              <w:autoSpaceDE w:val="0"/>
              <w:autoSpaceDN w:val="0"/>
              <w:spacing w:after="0" w:line="202" w:lineRule="exact"/>
              <w:ind w:left="20" w:right="6"/>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4"/>
                <w:sz w:val="18"/>
              </w:rPr>
              <w:t>1.75</w:t>
            </w:r>
          </w:p>
        </w:tc>
        <w:tc>
          <w:tcPr>
            <w:tcW w:w="793" w:type="dxa"/>
          </w:tcPr>
          <w:p w14:paraId="37738DC6" w14:textId="77777777" w:rsidR="000A660D" w:rsidRPr="00DE5F31" w:rsidRDefault="000A660D" w:rsidP="006F53D7">
            <w:pPr>
              <w:widowControl w:val="0"/>
              <w:autoSpaceDE w:val="0"/>
              <w:autoSpaceDN w:val="0"/>
              <w:spacing w:after="0" w:line="202" w:lineRule="exact"/>
              <w:ind w:left="19" w:right="2"/>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4"/>
                <w:sz w:val="18"/>
              </w:rPr>
              <w:t>VIII</w:t>
            </w:r>
          </w:p>
        </w:tc>
      </w:tr>
      <w:tr w:rsidR="000A660D" w:rsidRPr="00DE5F31" w14:paraId="09922D3F" w14:textId="77777777" w:rsidTr="006F53D7">
        <w:trPr>
          <w:trHeight w:val="453"/>
          <w:jc w:val="center"/>
        </w:trPr>
        <w:tc>
          <w:tcPr>
            <w:tcW w:w="421" w:type="dxa"/>
          </w:tcPr>
          <w:p w14:paraId="56BFCB22" w14:textId="77777777" w:rsidR="000A660D" w:rsidRPr="00DE5F31" w:rsidRDefault="000A660D" w:rsidP="006F53D7">
            <w:pPr>
              <w:widowControl w:val="0"/>
              <w:autoSpaceDE w:val="0"/>
              <w:autoSpaceDN w:val="0"/>
              <w:spacing w:after="0" w:line="202" w:lineRule="exact"/>
              <w:ind w:left="107"/>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2.</w:t>
            </w:r>
          </w:p>
        </w:tc>
        <w:tc>
          <w:tcPr>
            <w:tcW w:w="2126" w:type="dxa"/>
          </w:tcPr>
          <w:p w14:paraId="16E0AF3F" w14:textId="77777777" w:rsidR="000A660D" w:rsidRPr="00DE5F31" w:rsidRDefault="000A660D" w:rsidP="006F53D7">
            <w:pPr>
              <w:widowControl w:val="0"/>
              <w:autoSpaceDE w:val="0"/>
              <w:autoSpaceDN w:val="0"/>
              <w:spacing w:after="0" w:line="360" w:lineRule="auto"/>
              <w:ind w:left="108" w:right="95"/>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2"/>
                <w:sz w:val="18"/>
              </w:rPr>
              <w:t>Production Technique</w:t>
            </w:r>
          </w:p>
        </w:tc>
        <w:tc>
          <w:tcPr>
            <w:tcW w:w="802" w:type="dxa"/>
          </w:tcPr>
          <w:p w14:paraId="44AFB9D6" w14:textId="77777777" w:rsidR="000A660D" w:rsidRPr="00DE5F31" w:rsidRDefault="000A660D" w:rsidP="006F53D7">
            <w:pPr>
              <w:widowControl w:val="0"/>
              <w:autoSpaceDE w:val="0"/>
              <w:autoSpaceDN w:val="0"/>
              <w:spacing w:after="0" w:line="202" w:lineRule="exact"/>
              <w:ind w:left="9" w:right="6"/>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10"/>
                <w:sz w:val="18"/>
              </w:rPr>
              <w:t>5</w:t>
            </w:r>
          </w:p>
        </w:tc>
        <w:tc>
          <w:tcPr>
            <w:tcW w:w="897" w:type="dxa"/>
          </w:tcPr>
          <w:p w14:paraId="24791831" w14:textId="77777777" w:rsidR="000A660D" w:rsidRPr="00DE5F31" w:rsidRDefault="000A660D" w:rsidP="006F53D7">
            <w:pPr>
              <w:widowControl w:val="0"/>
              <w:autoSpaceDE w:val="0"/>
              <w:autoSpaceDN w:val="0"/>
              <w:spacing w:after="0" w:line="202" w:lineRule="exact"/>
              <w:ind w:left="10" w:right="1"/>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10"/>
                <w:sz w:val="18"/>
              </w:rPr>
              <w:t>7</w:t>
            </w:r>
          </w:p>
        </w:tc>
        <w:tc>
          <w:tcPr>
            <w:tcW w:w="987" w:type="dxa"/>
          </w:tcPr>
          <w:p w14:paraId="54A1D449" w14:textId="77777777" w:rsidR="000A660D" w:rsidRPr="00DE5F31" w:rsidRDefault="000A660D" w:rsidP="006F53D7">
            <w:pPr>
              <w:widowControl w:val="0"/>
              <w:autoSpaceDE w:val="0"/>
              <w:autoSpaceDN w:val="0"/>
              <w:spacing w:after="0" w:line="202" w:lineRule="exact"/>
              <w:ind w:left="13"/>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35</w:t>
            </w:r>
          </w:p>
        </w:tc>
        <w:tc>
          <w:tcPr>
            <w:tcW w:w="895" w:type="dxa"/>
          </w:tcPr>
          <w:p w14:paraId="5F59CF1B" w14:textId="77777777" w:rsidR="000A660D" w:rsidRPr="00DE5F31" w:rsidRDefault="000A660D" w:rsidP="006F53D7">
            <w:pPr>
              <w:widowControl w:val="0"/>
              <w:autoSpaceDE w:val="0"/>
              <w:autoSpaceDN w:val="0"/>
              <w:spacing w:after="0" w:line="202" w:lineRule="exact"/>
              <w:ind w:left="13"/>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101</w:t>
            </w:r>
          </w:p>
        </w:tc>
        <w:tc>
          <w:tcPr>
            <w:tcW w:w="647" w:type="dxa"/>
          </w:tcPr>
          <w:p w14:paraId="136B2FCE" w14:textId="77777777" w:rsidR="000A660D" w:rsidRPr="00DE5F31" w:rsidRDefault="000A660D" w:rsidP="006F53D7">
            <w:pPr>
              <w:widowControl w:val="0"/>
              <w:autoSpaceDE w:val="0"/>
              <w:autoSpaceDN w:val="0"/>
              <w:spacing w:after="0" w:line="202" w:lineRule="exact"/>
              <w:ind w:left="17"/>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52</w:t>
            </w:r>
          </w:p>
        </w:tc>
        <w:tc>
          <w:tcPr>
            <w:tcW w:w="811" w:type="dxa"/>
          </w:tcPr>
          <w:p w14:paraId="1215A205" w14:textId="77777777" w:rsidR="000A660D" w:rsidRPr="00DE5F31" w:rsidRDefault="000A660D" w:rsidP="006F53D7">
            <w:pPr>
              <w:widowControl w:val="0"/>
              <w:autoSpaceDE w:val="0"/>
              <w:autoSpaceDN w:val="0"/>
              <w:spacing w:after="0" w:line="202" w:lineRule="exact"/>
              <w:ind w:left="18"/>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363</w:t>
            </w:r>
          </w:p>
        </w:tc>
        <w:tc>
          <w:tcPr>
            <w:tcW w:w="914" w:type="dxa"/>
          </w:tcPr>
          <w:p w14:paraId="62F5456C" w14:textId="77777777" w:rsidR="000A660D" w:rsidRPr="00DE5F31" w:rsidRDefault="000A660D" w:rsidP="006F53D7">
            <w:pPr>
              <w:widowControl w:val="0"/>
              <w:autoSpaceDE w:val="0"/>
              <w:autoSpaceDN w:val="0"/>
              <w:spacing w:after="0" w:line="202" w:lineRule="exact"/>
              <w:ind w:left="20" w:right="6"/>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4"/>
                <w:sz w:val="18"/>
              </w:rPr>
              <w:t>1.81</w:t>
            </w:r>
          </w:p>
        </w:tc>
        <w:tc>
          <w:tcPr>
            <w:tcW w:w="793" w:type="dxa"/>
          </w:tcPr>
          <w:p w14:paraId="7675357F" w14:textId="77777777" w:rsidR="000A660D" w:rsidRPr="00DE5F31" w:rsidRDefault="000A660D" w:rsidP="006F53D7">
            <w:pPr>
              <w:widowControl w:val="0"/>
              <w:autoSpaceDE w:val="0"/>
              <w:autoSpaceDN w:val="0"/>
              <w:spacing w:after="0" w:line="202" w:lineRule="exact"/>
              <w:ind w:left="19"/>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VII</w:t>
            </w:r>
          </w:p>
        </w:tc>
      </w:tr>
      <w:tr w:rsidR="000A660D" w:rsidRPr="00DE5F31" w14:paraId="53FACB1E" w14:textId="77777777" w:rsidTr="006F53D7">
        <w:trPr>
          <w:trHeight w:val="620"/>
          <w:jc w:val="center"/>
        </w:trPr>
        <w:tc>
          <w:tcPr>
            <w:tcW w:w="421" w:type="dxa"/>
          </w:tcPr>
          <w:p w14:paraId="47DE70C6" w14:textId="77777777" w:rsidR="000A660D" w:rsidRPr="00DE5F31" w:rsidRDefault="000A660D" w:rsidP="006F53D7">
            <w:pPr>
              <w:widowControl w:val="0"/>
              <w:autoSpaceDE w:val="0"/>
              <w:autoSpaceDN w:val="0"/>
              <w:spacing w:after="0" w:line="207" w:lineRule="exact"/>
              <w:ind w:left="107"/>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3.</w:t>
            </w:r>
          </w:p>
        </w:tc>
        <w:tc>
          <w:tcPr>
            <w:tcW w:w="2126" w:type="dxa"/>
          </w:tcPr>
          <w:p w14:paraId="3B99402F" w14:textId="77777777" w:rsidR="000A660D" w:rsidRPr="00DE5F31" w:rsidRDefault="000A660D" w:rsidP="006F53D7">
            <w:pPr>
              <w:widowControl w:val="0"/>
              <w:tabs>
                <w:tab w:val="left" w:pos="952"/>
              </w:tabs>
              <w:autoSpaceDE w:val="0"/>
              <w:autoSpaceDN w:val="0"/>
              <w:spacing w:after="0" w:line="207" w:lineRule="exact"/>
              <w:ind w:left="108"/>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2"/>
                <w:sz w:val="18"/>
              </w:rPr>
              <w:t>Insect</w:t>
            </w:r>
            <w:r w:rsidRPr="00DE5F31">
              <w:rPr>
                <w:rFonts w:ascii="Times New Roman" w:eastAsia="Times New Roman" w:hAnsi="Times New Roman" w:cs="Times New Roman"/>
                <w:bCs/>
                <w:sz w:val="18"/>
              </w:rPr>
              <w:t xml:space="preserve"> </w:t>
            </w:r>
            <w:r w:rsidRPr="00DE5F31">
              <w:rPr>
                <w:rFonts w:ascii="Times New Roman" w:eastAsia="Times New Roman" w:hAnsi="Times New Roman" w:cs="Times New Roman"/>
                <w:bCs/>
                <w:spacing w:val="-5"/>
                <w:sz w:val="18"/>
              </w:rPr>
              <w:t>and</w:t>
            </w:r>
          </w:p>
          <w:p w14:paraId="01402644" w14:textId="77777777" w:rsidR="000A660D" w:rsidRPr="00DE5F31" w:rsidRDefault="000A660D" w:rsidP="006F53D7">
            <w:pPr>
              <w:widowControl w:val="0"/>
              <w:autoSpaceDE w:val="0"/>
              <w:autoSpaceDN w:val="0"/>
              <w:spacing w:after="0" w:line="310" w:lineRule="atLeast"/>
              <w:ind w:left="108" w:right="95"/>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4"/>
                <w:sz w:val="18"/>
              </w:rPr>
              <w:t xml:space="preserve">Pest </w:t>
            </w:r>
            <w:r w:rsidRPr="00DE5F31">
              <w:rPr>
                <w:rFonts w:ascii="Times New Roman" w:eastAsia="Times New Roman" w:hAnsi="Times New Roman" w:cs="Times New Roman"/>
                <w:bCs/>
                <w:spacing w:val="-2"/>
                <w:sz w:val="18"/>
              </w:rPr>
              <w:t>Management</w:t>
            </w:r>
          </w:p>
        </w:tc>
        <w:tc>
          <w:tcPr>
            <w:tcW w:w="802" w:type="dxa"/>
          </w:tcPr>
          <w:p w14:paraId="1508B45B" w14:textId="77777777" w:rsidR="000A660D" w:rsidRPr="00DE5F31" w:rsidRDefault="000A660D" w:rsidP="006F53D7">
            <w:pPr>
              <w:widowControl w:val="0"/>
              <w:autoSpaceDE w:val="0"/>
              <w:autoSpaceDN w:val="0"/>
              <w:spacing w:after="0" w:line="207" w:lineRule="exact"/>
              <w:ind w:left="9"/>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120</w:t>
            </w:r>
          </w:p>
        </w:tc>
        <w:tc>
          <w:tcPr>
            <w:tcW w:w="897" w:type="dxa"/>
          </w:tcPr>
          <w:p w14:paraId="09FBBCA3" w14:textId="77777777" w:rsidR="000A660D" w:rsidRPr="00DE5F31" w:rsidRDefault="000A660D" w:rsidP="006F53D7">
            <w:pPr>
              <w:widowControl w:val="0"/>
              <w:autoSpaceDE w:val="0"/>
              <w:autoSpaceDN w:val="0"/>
              <w:spacing w:after="0" w:line="207" w:lineRule="exact"/>
              <w:ind w:left="10"/>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53</w:t>
            </w:r>
          </w:p>
        </w:tc>
        <w:tc>
          <w:tcPr>
            <w:tcW w:w="987" w:type="dxa"/>
          </w:tcPr>
          <w:p w14:paraId="19807353" w14:textId="77777777" w:rsidR="000A660D" w:rsidRPr="00DE5F31" w:rsidRDefault="000A660D" w:rsidP="006F53D7">
            <w:pPr>
              <w:widowControl w:val="0"/>
              <w:autoSpaceDE w:val="0"/>
              <w:autoSpaceDN w:val="0"/>
              <w:spacing w:after="0" w:line="207" w:lineRule="exact"/>
              <w:ind w:left="13" w:right="6"/>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10"/>
                <w:sz w:val="18"/>
              </w:rPr>
              <w:t>8</w:t>
            </w:r>
          </w:p>
        </w:tc>
        <w:tc>
          <w:tcPr>
            <w:tcW w:w="895" w:type="dxa"/>
          </w:tcPr>
          <w:p w14:paraId="6FD4F886" w14:textId="77777777" w:rsidR="000A660D" w:rsidRPr="00DE5F31" w:rsidRDefault="000A660D" w:rsidP="006F53D7">
            <w:pPr>
              <w:widowControl w:val="0"/>
              <w:autoSpaceDE w:val="0"/>
              <w:autoSpaceDN w:val="0"/>
              <w:spacing w:after="0" w:line="207" w:lineRule="exact"/>
              <w:ind w:left="13" w:right="1"/>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10"/>
                <w:sz w:val="18"/>
              </w:rPr>
              <w:t>0</w:t>
            </w:r>
          </w:p>
        </w:tc>
        <w:tc>
          <w:tcPr>
            <w:tcW w:w="647" w:type="dxa"/>
          </w:tcPr>
          <w:p w14:paraId="584F2C2B" w14:textId="77777777" w:rsidR="000A660D" w:rsidRPr="00DE5F31" w:rsidRDefault="000A660D" w:rsidP="006F53D7">
            <w:pPr>
              <w:widowControl w:val="0"/>
              <w:autoSpaceDE w:val="0"/>
              <w:autoSpaceDN w:val="0"/>
              <w:spacing w:after="0" w:line="207" w:lineRule="exact"/>
              <w:ind w:left="17"/>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19</w:t>
            </w:r>
          </w:p>
        </w:tc>
        <w:tc>
          <w:tcPr>
            <w:tcW w:w="811" w:type="dxa"/>
          </w:tcPr>
          <w:p w14:paraId="705E5D09" w14:textId="77777777" w:rsidR="000A660D" w:rsidRPr="00DE5F31" w:rsidRDefault="000A660D" w:rsidP="006F53D7">
            <w:pPr>
              <w:widowControl w:val="0"/>
              <w:autoSpaceDE w:val="0"/>
              <w:autoSpaceDN w:val="0"/>
              <w:spacing w:after="0" w:line="207" w:lineRule="exact"/>
              <w:ind w:left="18"/>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874</w:t>
            </w:r>
          </w:p>
        </w:tc>
        <w:tc>
          <w:tcPr>
            <w:tcW w:w="914" w:type="dxa"/>
          </w:tcPr>
          <w:p w14:paraId="6F24264A" w14:textId="77777777" w:rsidR="000A660D" w:rsidRPr="00DE5F31" w:rsidRDefault="000A660D" w:rsidP="006F53D7">
            <w:pPr>
              <w:widowControl w:val="0"/>
              <w:autoSpaceDE w:val="0"/>
              <w:autoSpaceDN w:val="0"/>
              <w:spacing w:after="0" w:line="207" w:lineRule="exact"/>
              <w:ind w:left="20" w:right="6"/>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4"/>
                <w:sz w:val="18"/>
              </w:rPr>
              <w:t>4.37</w:t>
            </w:r>
          </w:p>
        </w:tc>
        <w:tc>
          <w:tcPr>
            <w:tcW w:w="793" w:type="dxa"/>
          </w:tcPr>
          <w:p w14:paraId="58DDE72F" w14:textId="77777777" w:rsidR="000A660D" w:rsidRPr="00DE5F31" w:rsidRDefault="000A660D" w:rsidP="006F53D7">
            <w:pPr>
              <w:widowControl w:val="0"/>
              <w:autoSpaceDE w:val="0"/>
              <w:autoSpaceDN w:val="0"/>
              <w:spacing w:after="0" w:line="207" w:lineRule="exact"/>
              <w:ind w:left="19" w:right="2"/>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II</w:t>
            </w:r>
          </w:p>
        </w:tc>
      </w:tr>
      <w:tr w:rsidR="000A660D" w:rsidRPr="00DE5F31" w14:paraId="30D0B8C2" w14:textId="77777777" w:rsidTr="006F53D7">
        <w:trPr>
          <w:trHeight w:val="355"/>
          <w:jc w:val="center"/>
        </w:trPr>
        <w:tc>
          <w:tcPr>
            <w:tcW w:w="421" w:type="dxa"/>
          </w:tcPr>
          <w:p w14:paraId="574F1DF5" w14:textId="77777777" w:rsidR="000A660D" w:rsidRPr="00DE5F31" w:rsidRDefault="000A660D" w:rsidP="006F53D7">
            <w:pPr>
              <w:widowControl w:val="0"/>
              <w:autoSpaceDE w:val="0"/>
              <w:autoSpaceDN w:val="0"/>
              <w:spacing w:after="0" w:line="207" w:lineRule="exact"/>
              <w:ind w:left="107"/>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4.</w:t>
            </w:r>
          </w:p>
        </w:tc>
        <w:tc>
          <w:tcPr>
            <w:tcW w:w="2126" w:type="dxa"/>
          </w:tcPr>
          <w:p w14:paraId="113D149A" w14:textId="77777777" w:rsidR="000A660D" w:rsidRPr="00DE5F31" w:rsidRDefault="000A660D" w:rsidP="006F53D7">
            <w:pPr>
              <w:widowControl w:val="0"/>
              <w:autoSpaceDE w:val="0"/>
              <w:autoSpaceDN w:val="0"/>
              <w:spacing w:after="0" w:line="360" w:lineRule="auto"/>
              <w:ind w:left="108" w:right="95"/>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2"/>
                <w:sz w:val="18"/>
              </w:rPr>
              <w:t>Disease Management</w:t>
            </w:r>
          </w:p>
        </w:tc>
        <w:tc>
          <w:tcPr>
            <w:tcW w:w="802" w:type="dxa"/>
          </w:tcPr>
          <w:p w14:paraId="6F4C0E31" w14:textId="77777777" w:rsidR="000A660D" w:rsidRPr="00DE5F31" w:rsidRDefault="000A660D" w:rsidP="006F53D7">
            <w:pPr>
              <w:widowControl w:val="0"/>
              <w:autoSpaceDE w:val="0"/>
              <w:autoSpaceDN w:val="0"/>
              <w:spacing w:after="0" w:line="207" w:lineRule="exact"/>
              <w:ind w:left="9"/>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120</w:t>
            </w:r>
          </w:p>
        </w:tc>
        <w:tc>
          <w:tcPr>
            <w:tcW w:w="897" w:type="dxa"/>
          </w:tcPr>
          <w:p w14:paraId="53C95B1F" w14:textId="77777777" w:rsidR="000A660D" w:rsidRPr="00DE5F31" w:rsidRDefault="000A660D" w:rsidP="006F53D7">
            <w:pPr>
              <w:widowControl w:val="0"/>
              <w:autoSpaceDE w:val="0"/>
              <w:autoSpaceDN w:val="0"/>
              <w:spacing w:after="0" w:line="207" w:lineRule="exact"/>
              <w:ind w:left="10"/>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60</w:t>
            </w:r>
          </w:p>
        </w:tc>
        <w:tc>
          <w:tcPr>
            <w:tcW w:w="987" w:type="dxa"/>
          </w:tcPr>
          <w:p w14:paraId="6EB98EB3" w14:textId="77777777" w:rsidR="000A660D" w:rsidRPr="00DE5F31" w:rsidRDefault="000A660D" w:rsidP="006F53D7">
            <w:pPr>
              <w:widowControl w:val="0"/>
              <w:autoSpaceDE w:val="0"/>
              <w:autoSpaceDN w:val="0"/>
              <w:spacing w:after="0" w:line="207" w:lineRule="exact"/>
              <w:ind w:left="13" w:right="6"/>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10"/>
                <w:sz w:val="18"/>
              </w:rPr>
              <w:t>5</w:t>
            </w:r>
          </w:p>
        </w:tc>
        <w:tc>
          <w:tcPr>
            <w:tcW w:w="895" w:type="dxa"/>
          </w:tcPr>
          <w:p w14:paraId="5FA44C15" w14:textId="77777777" w:rsidR="000A660D" w:rsidRPr="00DE5F31" w:rsidRDefault="000A660D" w:rsidP="006F53D7">
            <w:pPr>
              <w:widowControl w:val="0"/>
              <w:autoSpaceDE w:val="0"/>
              <w:autoSpaceDN w:val="0"/>
              <w:spacing w:after="0" w:line="207" w:lineRule="exact"/>
              <w:ind w:left="13" w:right="1"/>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10"/>
                <w:sz w:val="18"/>
              </w:rPr>
              <w:t>0</w:t>
            </w:r>
          </w:p>
        </w:tc>
        <w:tc>
          <w:tcPr>
            <w:tcW w:w="647" w:type="dxa"/>
          </w:tcPr>
          <w:p w14:paraId="3D07A090" w14:textId="77777777" w:rsidR="000A660D" w:rsidRPr="00DE5F31" w:rsidRDefault="000A660D" w:rsidP="006F53D7">
            <w:pPr>
              <w:widowControl w:val="0"/>
              <w:autoSpaceDE w:val="0"/>
              <w:autoSpaceDN w:val="0"/>
              <w:spacing w:after="0" w:line="207" w:lineRule="exact"/>
              <w:ind w:left="17"/>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15</w:t>
            </w:r>
          </w:p>
        </w:tc>
        <w:tc>
          <w:tcPr>
            <w:tcW w:w="811" w:type="dxa"/>
          </w:tcPr>
          <w:p w14:paraId="68A79378" w14:textId="77777777" w:rsidR="000A660D" w:rsidRPr="00DE5F31" w:rsidRDefault="000A660D" w:rsidP="006F53D7">
            <w:pPr>
              <w:widowControl w:val="0"/>
              <w:autoSpaceDE w:val="0"/>
              <w:autoSpaceDN w:val="0"/>
              <w:spacing w:after="0" w:line="207" w:lineRule="exact"/>
              <w:ind w:left="18"/>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885</w:t>
            </w:r>
          </w:p>
        </w:tc>
        <w:tc>
          <w:tcPr>
            <w:tcW w:w="914" w:type="dxa"/>
          </w:tcPr>
          <w:p w14:paraId="7FD156A7" w14:textId="77777777" w:rsidR="000A660D" w:rsidRPr="00DE5F31" w:rsidRDefault="000A660D" w:rsidP="006F53D7">
            <w:pPr>
              <w:widowControl w:val="0"/>
              <w:autoSpaceDE w:val="0"/>
              <w:autoSpaceDN w:val="0"/>
              <w:spacing w:after="0" w:line="207" w:lineRule="exact"/>
              <w:ind w:left="20" w:right="6"/>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4"/>
                <w:sz w:val="18"/>
              </w:rPr>
              <w:t>4.42</w:t>
            </w:r>
          </w:p>
        </w:tc>
        <w:tc>
          <w:tcPr>
            <w:tcW w:w="793" w:type="dxa"/>
          </w:tcPr>
          <w:p w14:paraId="1CF652BC" w14:textId="77777777" w:rsidR="000A660D" w:rsidRPr="00DE5F31" w:rsidRDefault="000A660D" w:rsidP="006F53D7">
            <w:pPr>
              <w:widowControl w:val="0"/>
              <w:autoSpaceDE w:val="0"/>
              <w:autoSpaceDN w:val="0"/>
              <w:spacing w:after="0" w:line="207" w:lineRule="exact"/>
              <w:ind w:left="19" w:right="4"/>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10"/>
                <w:sz w:val="18"/>
              </w:rPr>
              <w:t>I</w:t>
            </w:r>
          </w:p>
        </w:tc>
      </w:tr>
      <w:tr w:rsidR="000A660D" w:rsidRPr="00DE5F31" w14:paraId="6AACA04F" w14:textId="77777777" w:rsidTr="006F53D7">
        <w:trPr>
          <w:trHeight w:val="416"/>
          <w:jc w:val="center"/>
        </w:trPr>
        <w:tc>
          <w:tcPr>
            <w:tcW w:w="421" w:type="dxa"/>
          </w:tcPr>
          <w:p w14:paraId="524CC8BC" w14:textId="77777777" w:rsidR="000A660D" w:rsidRPr="00DE5F31" w:rsidRDefault="000A660D" w:rsidP="006F53D7">
            <w:pPr>
              <w:widowControl w:val="0"/>
              <w:autoSpaceDE w:val="0"/>
              <w:autoSpaceDN w:val="0"/>
              <w:spacing w:after="0" w:line="202" w:lineRule="exact"/>
              <w:ind w:left="107"/>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5.</w:t>
            </w:r>
          </w:p>
        </w:tc>
        <w:tc>
          <w:tcPr>
            <w:tcW w:w="2126" w:type="dxa"/>
          </w:tcPr>
          <w:p w14:paraId="66BDC177" w14:textId="77777777" w:rsidR="000A660D" w:rsidRPr="00DE5F31" w:rsidRDefault="000A660D" w:rsidP="006F53D7">
            <w:pPr>
              <w:widowControl w:val="0"/>
              <w:autoSpaceDE w:val="0"/>
              <w:autoSpaceDN w:val="0"/>
              <w:spacing w:after="0" w:line="360" w:lineRule="auto"/>
              <w:ind w:left="108" w:right="95"/>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2"/>
                <w:sz w:val="18"/>
              </w:rPr>
              <w:t>Irrigation Management</w:t>
            </w:r>
          </w:p>
        </w:tc>
        <w:tc>
          <w:tcPr>
            <w:tcW w:w="802" w:type="dxa"/>
          </w:tcPr>
          <w:p w14:paraId="18B3E506" w14:textId="77777777" w:rsidR="000A660D" w:rsidRPr="00DE5F31" w:rsidRDefault="000A660D" w:rsidP="006F53D7">
            <w:pPr>
              <w:widowControl w:val="0"/>
              <w:autoSpaceDE w:val="0"/>
              <w:autoSpaceDN w:val="0"/>
              <w:spacing w:after="0" w:line="202" w:lineRule="exact"/>
              <w:ind w:left="9"/>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107</w:t>
            </w:r>
          </w:p>
        </w:tc>
        <w:tc>
          <w:tcPr>
            <w:tcW w:w="897" w:type="dxa"/>
          </w:tcPr>
          <w:p w14:paraId="4865D525" w14:textId="77777777" w:rsidR="000A660D" w:rsidRPr="00DE5F31" w:rsidRDefault="000A660D" w:rsidP="006F53D7">
            <w:pPr>
              <w:widowControl w:val="0"/>
              <w:autoSpaceDE w:val="0"/>
              <w:autoSpaceDN w:val="0"/>
              <w:spacing w:after="0" w:line="202" w:lineRule="exact"/>
              <w:ind w:left="10"/>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31</w:t>
            </w:r>
          </w:p>
        </w:tc>
        <w:tc>
          <w:tcPr>
            <w:tcW w:w="987" w:type="dxa"/>
          </w:tcPr>
          <w:p w14:paraId="05AECE9A" w14:textId="77777777" w:rsidR="000A660D" w:rsidRPr="00DE5F31" w:rsidRDefault="000A660D" w:rsidP="006F53D7">
            <w:pPr>
              <w:widowControl w:val="0"/>
              <w:autoSpaceDE w:val="0"/>
              <w:autoSpaceDN w:val="0"/>
              <w:spacing w:after="0" w:line="202" w:lineRule="exact"/>
              <w:ind w:left="13"/>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28</w:t>
            </w:r>
          </w:p>
        </w:tc>
        <w:tc>
          <w:tcPr>
            <w:tcW w:w="895" w:type="dxa"/>
          </w:tcPr>
          <w:p w14:paraId="1E389B7A" w14:textId="77777777" w:rsidR="000A660D" w:rsidRPr="00DE5F31" w:rsidRDefault="000A660D" w:rsidP="006F53D7">
            <w:pPr>
              <w:widowControl w:val="0"/>
              <w:autoSpaceDE w:val="0"/>
              <w:autoSpaceDN w:val="0"/>
              <w:spacing w:after="0" w:line="202" w:lineRule="exact"/>
              <w:ind w:left="13" w:right="1"/>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10"/>
                <w:sz w:val="18"/>
              </w:rPr>
              <w:t>3</w:t>
            </w:r>
          </w:p>
        </w:tc>
        <w:tc>
          <w:tcPr>
            <w:tcW w:w="647" w:type="dxa"/>
          </w:tcPr>
          <w:p w14:paraId="7CB14D44" w14:textId="77777777" w:rsidR="000A660D" w:rsidRPr="00DE5F31" w:rsidRDefault="000A660D" w:rsidP="006F53D7">
            <w:pPr>
              <w:widowControl w:val="0"/>
              <w:autoSpaceDE w:val="0"/>
              <w:autoSpaceDN w:val="0"/>
              <w:spacing w:after="0" w:line="202" w:lineRule="exact"/>
              <w:ind w:left="17"/>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31</w:t>
            </w:r>
          </w:p>
        </w:tc>
        <w:tc>
          <w:tcPr>
            <w:tcW w:w="811" w:type="dxa"/>
          </w:tcPr>
          <w:p w14:paraId="38EE2184" w14:textId="77777777" w:rsidR="000A660D" w:rsidRPr="00DE5F31" w:rsidRDefault="000A660D" w:rsidP="006F53D7">
            <w:pPr>
              <w:widowControl w:val="0"/>
              <w:autoSpaceDE w:val="0"/>
              <w:autoSpaceDN w:val="0"/>
              <w:spacing w:after="0" w:line="202" w:lineRule="exact"/>
              <w:ind w:left="18"/>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808</w:t>
            </w:r>
          </w:p>
        </w:tc>
        <w:tc>
          <w:tcPr>
            <w:tcW w:w="914" w:type="dxa"/>
          </w:tcPr>
          <w:p w14:paraId="22888984" w14:textId="77777777" w:rsidR="000A660D" w:rsidRPr="00DE5F31" w:rsidRDefault="000A660D" w:rsidP="006F53D7">
            <w:pPr>
              <w:widowControl w:val="0"/>
              <w:autoSpaceDE w:val="0"/>
              <w:autoSpaceDN w:val="0"/>
              <w:spacing w:after="0" w:line="202" w:lineRule="exact"/>
              <w:ind w:left="20" w:right="6"/>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4"/>
                <w:sz w:val="18"/>
              </w:rPr>
              <w:t>4.04</w:t>
            </w:r>
          </w:p>
        </w:tc>
        <w:tc>
          <w:tcPr>
            <w:tcW w:w="793" w:type="dxa"/>
          </w:tcPr>
          <w:p w14:paraId="6B104825" w14:textId="77777777" w:rsidR="000A660D" w:rsidRPr="00DE5F31" w:rsidRDefault="000A660D" w:rsidP="006F53D7">
            <w:pPr>
              <w:widowControl w:val="0"/>
              <w:autoSpaceDE w:val="0"/>
              <w:autoSpaceDN w:val="0"/>
              <w:spacing w:after="0" w:line="202" w:lineRule="exact"/>
              <w:ind w:left="19" w:right="4"/>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III</w:t>
            </w:r>
          </w:p>
        </w:tc>
      </w:tr>
      <w:tr w:rsidR="000A660D" w:rsidRPr="00DE5F31" w14:paraId="09F7367E" w14:textId="77777777" w:rsidTr="006F53D7">
        <w:trPr>
          <w:trHeight w:val="620"/>
          <w:jc w:val="center"/>
        </w:trPr>
        <w:tc>
          <w:tcPr>
            <w:tcW w:w="421" w:type="dxa"/>
          </w:tcPr>
          <w:p w14:paraId="7B8EF40D" w14:textId="77777777" w:rsidR="000A660D" w:rsidRPr="00DE5F31" w:rsidRDefault="000A660D" w:rsidP="006F53D7">
            <w:pPr>
              <w:widowControl w:val="0"/>
              <w:autoSpaceDE w:val="0"/>
              <w:autoSpaceDN w:val="0"/>
              <w:spacing w:after="0" w:line="202" w:lineRule="exact"/>
              <w:ind w:left="107"/>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6.</w:t>
            </w:r>
          </w:p>
        </w:tc>
        <w:tc>
          <w:tcPr>
            <w:tcW w:w="2126" w:type="dxa"/>
          </w:tcPr>
          <w:p w14:paraId="36359281" w14:textId="77777777" w:rsidR="000A660D" w:rsidRPr="00DE5F31" w:rsidRDefault="000A660D" w:rsidP="006F53D7">
            <w:pPr>
              <w:widowControl w:val="0"/>
              <w:tabs>
                <w:tab w:val="left" w:pos="1093"/>
              </w:tabs>
              <w:autoSpaceDE w:val="0"/>
              <w:autoSpaceDN w:val="0"/>
              <w:spacing w:after="0" w:line="360" w:lineRule="auto"/>
              <w:ind w:left="108" w:right="95"/>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2"/>
                <w:sz w:val="18"/>
              </w:rPr>
              <w:t>Operation</w:t>
            </w:r>
            <w:r w:rsidRPr="00DE5F31">
              <w:rPr>
                <w:rFonts w:ascii="Times New Roman" w:eastAsia="Times New Roman" w:hAnsi="Times New Roman" w:cs="Times New Roman"/>
                <w:bCs/>
                <w:sz w:val="18"/>
              </w:rPr>
              <w:tab/>
            </w:r>
            <w:r w:rsidRPr="00DE5F31">
              <w:rPr>
                <w:rFonts w:ascii="Times New Roman" w:eastAsia="Times New Roman" w:hAnsi="Times New Roman" w:cs="Times New Roman"/>
                <w:bCs/>
                <w:spacing w:val="-6"/>
                <w:sz w:val="18"/>
              </w:rPr>
              <w:t>of</w:t>
            </w:r>
            <w:r w:rsidRPr="00DE5F31">
              <w:rPr>
                <w:rFonts w:ascii="Times New Roman" w:eastAsia="Times New Roman" w:hAnsi="Times New Roman" w:cs="Times New Roman"/>
                <w:bCs/>
                <w:spacing w:val="-2"/>
                <w:sz w:val="18"/>
              </w:rPr>
              <w:t xml:space="preserve"> Equipment</w:t>
            </w:r>
          </w:p>
        </w:tc>
        <w:tc>
          <w:tcPr>
            <w:tcW w:w="802" w:type="dxa"/>
          </w:tcPr>
          <w:p w14:paraId="40423B66" w14:textId="77777777" w:rsidR="000A660D" w:rsidRPr="00DE5F31" w:rsidRDefault="000A660D" w:rsidP="006F53D7">
            <w:pPr>
              <w:widowControl w:val="0"/>
              <w:autoSpaceDE w:val="0"/>
              <w:autoSpaceDN w:val="0"/>
              <w:spacing w:after="0" w:line="202" w:lineRule="exact"/>
              <w:ind w:left="9" w:right="6"/>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10"/>
                <w:sz w:val="18"/>
              </w:rPr>
              <w:t>3</w:t>
            </w:r>
          </w:p>
        </w:tc>
        <w:tc>
          <w:tcPr>
            <w:tcW w:w="897" w:type="dxa"/>
          </w:tcPr>
          <w:p w14:paraId="47ED9E68" w14:textId="77777777" w:rsidR="000A660D" w:rsidRPr="00DE5F31" w:rsidRDefault="000A660D" w:rsidP="006F53D7">
            <w:pPr>
              <w:widowControl w:val="0"/>
              <w:autoSpaceDE w:val="0"/>
              <w:autoSpaceDN w:val="0"/>
              <w:spacing w:after="0" w:line="202" w:lineRule="exact"/>
              <w:ind w:left="10" w:right="1"/>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10"/>
                <w:sz w:val="18"/>
              </w:rPr>
              <w:t>6</w:t>
            </w:r>
          </w:p>
        </w:tc>
        <w:tc>
          <w:tcPr>
            <w:tcW w:w="987" w:type="dxa"/>
          </w:tcPr>
          <w:p w14:paraId="01E2DA45" w14:textId="77777777" w:rsidR="000A660D" w:rsidRPr="00DE5F31" w:rsidRDefault="000A660D" w:rsidP="006F53D7">
            <w:pPr>
              <w:widowControl w:val="0"/>
              <w:autoSpaceDE w:val="0"/>
              <w:autoSpaceDN w:val="0"/>
              <w:spacing w:after="0" w:line="202" w:lineRule="exact"/>
              <w:ind w:left="13"/>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13</w:t>
            </w:r>
          </w:p>
        </w:tc>
        <w:tc>
          <w:tcPr>
            <w:tcW w:w="895" w:type="dxa"/>
          </w:tcPr>
          <w:p w14:paraId="76DC3E6A" w14:textId="77777777" w:rsidR="000A660D" w:rsidRPr="00DE5F31" w:rsidRDefault="000A660D" w:rsidP="006F53D7">
            <w:pPr>
              <w:widowControl w:val="0"/>
              <w:autoSpaceDE w:val="0"/>
              <w:autoSpaceDN w:val="0"/>
              <w:spacing w:after="0" w:line="202" w:lineRule="exact"/>
              <w:ind w:left="13"/>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89</w:t>
            </w:r>
          </w:p>
        </w:tc>
        <w:tc>
          <w:tcPr>
            <w:tcW w:w="647" w:type="dxa"/>
          </w:tcPr>
          <w:p w14:paraId="7A534EEF" w14:textId="77777777" w:rsidR="000A660D" w:rsidRPr="00DE5F31" w:rsidRDefault="000A660D" w:rsidP="006F53D7">
            <w:pPr>
              <w:widowControl w:val="0"/>
              <w:autoSpaceDE w:val="0"/>
              <w:autoSpaceDN w:val="0"/>
              <w:spacing w:after="0" w:line="202" w:lineRule="exact"/>
              <w:ind w:left="17"/>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89</w:t>
            </w:r>
          </w:p>
        </w:tc>
        <w:tc>
          <w:tcPr>
            <w:tcW w:w="811" w:type="dxa"/>
          </w:tcPr>
          <w:p w14:paraId="69082347" w14:textId="77777777" w:rsidR="000A660D" w:rsidRPr="00DE5F31" w:rsidRDefault="000A660D" w:rsidP="006F53D7">
            <w:pPr>
              <w:widowControl w:val="0"/>
              <w:autoSpaceDE w:val="0"/>
              <w:autoSpaceDN w:val="0"/>
              <w:spacing w:after="0" w:line="202" w:lineRule="exact"/>
              <w:ind w:left="18"/>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345</w:t>
            </w:r>
          </w:p>
        </w:tc>
        <w:tc>
          <w:tcPr>
            <w:tcW w:w="914" w:type="dxa"/>
          </w:tcPr>
          <w:p w14:paraId="783E4FC1" w14:textId="77777777" w:rsidR="000A660D" w:rsidRPr="00DE5F31" w:rsidRDefault="000A660D" w:rsidP="006F53D7">
            <w:pPr>
              <w:widowControl w:val="0"/>
              <w:autoSpaceDE w:val="0"/>
              <w:autoSpaceDN w:val="0"/>
              <w:spacing w:after="0" w:line="202" w:lineRule="exact"/>
              <w:ind w:left="20" w:right="6"/>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4"/>
                <w:sz w:val="18"/>
              </w:rPr>
              <w:t>1.72</w:t>
            </w:r>
          </w:p>
        </w:tc>
        <w:tc>
          <w:tcPr>
            <w:tcW w:w="793" w:type="dxa"/>
          </w:tcPr>
          <w:p w14:paraId="09868DB6" w14:textId="77777777" w:rsidR="000A660D" w:rsidRPr="00DE5F31" w:rsidRDefault="000A660D" w:rsidP="006F53D7">
            <w:pPr>
              <w:widowControl w:val="0"/>
              <w:autoSpaceDE w:val="0"/>
              <w:autoSpaceDN w:val="0"/>
              <w:spacing w:after="0" w:line="202" w:lineRule="exact"/>
              <w:ind w:left="19" w:right="4"/>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IX</w:t>
            </w:r>
          </w:p>
        </w:tc>
      </w:tr>
      <w:tr w:rsidR="000A660D" w:rsidRPr="00DE5F31" w14:paraId="51419885" w14:textId="77777777" w:rsidTr="006F53D7">
        <w:trPr>
          <w:trHeight w:val="620"/>
          <w:jc w:val="center"/>
        </w:trPr>
        <w:tc>
          <w:tcPr>
            <w:tcW w:w="421" w:type="dxa"/>
          </w:tcPr>
          <w:p w14:paraId="6BF23C2A" w14:textId="77777777" w:rsidR="000A660D" w:rsidRPr="00DE5F31" w:rsidRDefault="000A660D" w:rsidP="006F53D7">
            <w:pPr>
              <w:widowControl w:val="0"/>
              <w:autoSpaceDE w:val="0"/>
              <w:autoSpaceDN w:val="0"/>
              <w:spacing w:after="0" w:line="202" w:lineRule="exact"/>
              <w:ind w:left="107"/>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7.</w:t>
            </w:r>
          </w:p>
        </w:tc>
        <w:tc>
          <w:tcPr>
            <w:tcW w:w="2126" w:type="dxa"/>
          </w:tcPr>
          <w:p w14:paraId="46FB0088" w14:textId="77777777" w:rsidR="000A660D" w:rsidRPr="00DE5F31" w:rsidRDefault="000A660D" w:rsidP="006F53D7">
            <w:pPr>
              <w:widowControl w:val="0"/>
              <w:autoSpaceDE w:val="0"/>
              <w:autoSpaceDN w:val="0"/>
              <w:spacing w:after="0" w:line="360" w:lineRule="auto"/>
              <w:ind w:left="108" w:right="95"/>
              <w:jc w:val="center"/>
              <w:rPr>
                <w:rFonts w:ascii="Times New Roman" w:eastAsia="Times New Roman" w:hAnsi="Times New Roman" w:cs="Times New Roman"/>
                <w:bCs/>
                <w:sz w:val="18"/>
              </w:rPr>
            </w:pPr>
            <w:r w:rsidRPr="00DE5F31">
              <w:rPr>
                <w:rFonts w:ascii="Times New Roman" w:eastAsia="Times New Roman" w:hAnsi="Times New Roman" w:cs="Times New Roman"/>
                <w:bCs/>
                <w:sz w:val="18"/>
              </w:rPr>
              <w:t>Harvesting</w:t>
            </w:r>
            <w:r w:rsidRPr="00DE5F31">
              <w:rPr>
                <w:rFonts w:ascii="Times New Roman" w:eastAsia="Times New Roman" w:hAnsi="Times New Roman" w:cs="Times New Roman"/>
                <w:bCs/>
                <w:spacing w:val="9"/>
                <w:sz w:val="18"/>
              </w:rPr>
              <w:t xml:space="preserve"> </w:t>
            </w:r>
            <w:r w:rsidRPr="00DE5F31">
              <w:rPr>
                <w:rFonts w:ascii="Times New Roman" w:eastAsia="Times New Roman" w:hAnsi="Times New Roman" w:cs="Times New Roman"/>
                <w:bCs/>
                <w:sz w:val="18"/>
              </w:rPr>
              <w:t xml:space="preserve">and </w:t>
            </w:r>
            <w:r w:rsidRPr="00DE5F31">
              <w:rPr>
                <w:rFonts w:ascii="Times New Roman" w:eastAsia="Times New Roman" w:hAnsi="Times New Roman" w:cs="Times New Roman"/>
                <w:bCs/>
                <w:spacing w:val="-2"/>
                <w:sz w:val="18"/>
              </w:rPr>
              <w:t>Processing</w:t>
            </w:r>
          </w:p>
        </w:tc>
        <w:tc>
          <w:tcPr>
            <w:tcW w:w="802" w:type="dxa"/>
          </w:tcPr>
          <w:p w14:paraId="26504331" w14:textId="77777777" w:rsidR="000A660D" w:rsidRPr="00DE5F31" w:rsidRDefault="000A660D" w:rsidP="006F53D7">
            <w:pPr>
              <w:widowControl w:val="0"/>
              <w:autoSpaceDE w:val="0"/>
              <w:autoSpaceDN w:val="0"/>
              <w:spacing w:after="0" w:line="202" w:lineRule="exact"/>
              <w:ind w:left="9"/>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17</w:t>
            </w:r>
          </w:p>
        </w:tc>
        <w:tc>
          <w:tcPr>
            <w:tcW w:w="897" w:type="dxa"/>
          </w:tcPr>
          <w:p w14:paraId="702E63D9" w14:textId="77777777" w:rsidR="000A660D" w:rsidRPr="00DE5F31" w:rsidRDefault="000A660D" w:rsidP="006F53D7">
            <w:pPr>
              <w:widowControl w:val="0"/>
              <w:autoSpaceDE w:val="0"/>
              <w:autoSpaceDN w:val="0"/>
              <w:spacing w:after="0" w:line="202" w:lineRule="exact"/>
              <w:ind w:left="10"/>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23</w:t>
            </w:r>
          </w:p>
        </w:tc>
        <w:tc>
          <w:tcPr>
            <w:tcW w:w="987" w:type="dxa"/>
          </w:tcPr>
          <w:p w14:paraId="3EB96CC0" w14:textId="77777777" w:rsidR="000A660D" w:rsidRPr="00DE5F31" w:rsidRDefault="000A660D" w:rsidP="006F53D7">
            <w:pPr>
              <w:widowControl w:val="0"/>
              <w:autoSpaceDE w:val="0"/>
              <w:autoSpaceDN w:val="0"/>
              <w:spacing w:after="0" w:line="202" w:lineRule="exact"/>
              <w:ind w:left="13"/>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21</w:t>
            </w:r>
          </w:p>
        </w:tc>
        <w:tc>
          <w:tcPr>
            <w:tcW w:w="895" w:type="dxa"/>
          </w:tcPr>
          <w:p w14:paraId="6A8DD166" w14:textId="77777777" w:rsidR="000A660D" w:rsidRPr="00DE5F31" w:rsidRDefault="000A660D" w:rsidP="006F53D7">
            <w:pPr>
              <w:widowControl w:val="0"/>
              <w:autoSpaceDE w:val="0"/>
              <w:autoSpaceDN w:val="0"/>
              <w:spacing w:after="0" w:line="202" w:lineRule="exact"/>
              <w:ind w:left="13"/>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58</w:t>
            </w:r>
          </w:p>
        </w:tc>
        <w:tc>
          <w:tcPr>
            <w:tcW w:w="647" w:type="dxa"/>
          </w:tcPr>
          <w:p w14:paraId="5DA7131D" w14:textId="77777777" w:rsidR="000A660D" w:rsidRPr="00DE5F31" w:rsidRDefault="000A660D" w:rsidP="006F53D7">
            <w:pPr>
              <w:widowControl w:val="0"/>
              <w:autoSpaceDE w:val="0"/>
              <w:autoSpaceDN w:val="0"/>
              <w:spacing w:after="0" w:line="202" w:lineRule="exact"/>
              <w:ind w:left="17"/>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81</w:t>
            </w:r>
          </w:p>
        </w:tc>
        <w:tc>
          <w:tcPr>
            <w:tcW w:w="811" w:type="dxa"/>
          </w:tcPr>
          <w:p w14:paraId="6D95304D" w14:textId="77777777" w:rsidR="000A660D" w:rsidRPr="00DE5F31" w:rsidRDefault="000A660D" w:rsidP="006F53D7">
            <w:pPr>
              <w:widowControl w:val="0"/>
              <w:autoSpaceDE w:val="0"/>
              <w:autoSpaceDN w:val="0"/>
              <w:spacing w:after="0" w:line="202" w:lineRule="exact"/>
              <w:ind w:left="18"/>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460</w:t>
            </w:r>
          </w:p>
        </w:tc>
        <w:tc>
          <w:tcPr>
            <w:tcW w:w="914" w:type="dxa"/>
          </w:tcPr>
          <w:p w14:paraId="0F6AE1FA" w14:textId="77777777" w:rsidR="000A660D" w:rsidRPr="00DE5F31" w:rsidRDefault="000A660D" w:rsidP="006F53D7">
            <w:pPr>
              <w:widowControl w:val="0"/>
              <w:autoSpaceDE w:val="0"/>
              <w:autoSpaceDN w:val="0"/>
              <w:spacing w:after="0" w:line="202" w:lineRule="exact"/>
              <w:ind w:left="20" w:right="4"/>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2.3</w:t>
            </w:r>
          </w:p>
        </w:tc>
        <w:tc>
          <w:tcPr>
            <w:tcW w:w="793" w:type="dxa"/>
          </w:tcPr>
          <w:p w14:paraId="126BEBCB" w14:textId="77777777" w:rsidR="000A660D" w:rsidRPr="00DE5F31" w:rsidRDefault="000A660D" w:rsidP="006F53D7">
            <w:pPr>
              <w:widowControl w:val="0"/>
              <w:autoSpaceDE w:val="0"/>
              <w:autoSpaceDN w:val="0"/>
              <w:spacing w:after="0" w:line="202" w:lineRule="exact"/>
              <w:ind w:left="19"/>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VI</w:t>
            </w:r>
          </w:p>
        </w:tc>
      </w:tr>
      <w:tr w:rsidR="000A660D" w:rsidRPr="00DE5F31" w14:paraId="02FDFCB0" w14:textId="77777777" w:rsidTr="006F53D7">
        <w:trPr>
          <w:trHeight w:val="440"/>
          <w:jc w:val="center"/>
        </w:trPr>
        <w:tc>
          <w:tcPr>
            <w:tcW w:w="421" w:type="dxa"/>
          </w:tcPr>
          <w:p w14:paraId="5C8514FC" w14:textId="77777777" w:rsidR="000A660D" w:rsidRPr="00DE5F31" w:rsidRDefault="000A660D" w:rsidP="006F53D7">
            <w:pPr>
              <w:widowControl w:val="0"/>
              <w:autoSpaceDE w:val="0"/>
              <w:autoSpaceDN w:val="0"/>
              <w:spacing w:after="0" w:line="202" w:lineRule="exact"/>
              <w:ind w:left="107"/>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8.</w:t>
            </w:r>
          </w:p>
        </w:tc>
        <w:tc>
          <w:tcPr>
            <w:tcW w:w="2126" w:type="dxa"/>
          </w:tcPr>
          <w:p w14:paraId="7882EC3F" w14:textId="77777777" w:rsidR="000A660D" w:rsidRPr="00DE5F31" w:rsidRDefault="000A660D" w:rsidP="006F53D7">
            <w:pPr>
              <w:widowControl w:val="0"/>
              <w:autoSpaceDE w:val="0"/>
              <w:autoSpaceDN w:val="0"/>
              <w:spacing w:after="0" w:line="202" w:lineRule="exact"/>
              <w:ind w:left="108"/>
              <w:jc w:val="center"/>
              <w:rPr>
                <w:rFonts w:ascii="Times New Roman" w:eastAsia="Times New Roman" w:hAnsi="Times New Roman" w:cs="Times New Roman"/>
                <w:bCs/>
                <w:sz w:val="18"/>
              </w:rPr>
            </w:pPr>
            <w:r w:rsidRPr="00DE5F31">
              <w:rPr>
                <w:rFonts w:ascii="Times New Roman" w:eastAsia="Times New Roman" w:hAnsi="Times New Roman" w:cs="Times New Roman"/>
                <w:bCs/>
                <w:sz w:val="18"/>
              </w:rPr>
              <w:t xml:space="preserve">Value </w:t>
            </w:r>
            <w:r w:rsidRPr="00DE5F31">
              <w:rPr>
                <w:rFonts w:ascii="Times New Roman" w:eastAsia="Times New Roman" w:hAnsi="Times New Roman" w:cs="Times New Roman"/>
                <w:bCs/>
                <w:spacing w:val="-2"/>
                <w:sz w:val="18"/>
              </w:rPr>
              <w:t>Addition</w:t>
            </w:r>
          </w:p>
        </w:tc>
        <w:tc>
          <w:tcPr>
            <w:tcW w:w="802" w:type="dxa"/>
          </w:tcPr>
          <w:p w14:paraId="51AE31E2" w14:textId="77777777" w:rsidR="000A660D" w:rsidRPr="00DE5F31" w:rsidRDefault="000A660D" w:rsidP="006F53D7">
            <w:pPr>
              <w:widowControl w:val="0"/>
              <w:autoSpaceDE w:val="0"/>
              <w:autoSpaceDN w:val="0"/>
              <w:spacing w:after="0" w:line="202" w:lineRule="exact"/>
              <w:ind w:left="9"/>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38</w:t>
            </w:r>
          </w:p>
        </w:tc>
        <w:tc>
          <w:tcPr>
            <w:tcW w:w="897" w:type="dxa"/>
          </w:tcPr>
          <w:p w14:paraId="22BC94D4" w14:textId="77777777" w:rsidR="000A660D" w:rsidRPr="00DE5F31" w:rsidRDefault="000A660D" w:rsidP="006F53D7">
            <w:pPr>
              <w:widowControl w:val="0"/>
              <w:autoSpaceDE w:val="0"/>
              <w:autoSpaceDN w:val="0"/>
              <w:spacing w:after="0" w:line="202" w:lineRule="exact"/>
              <w:ind w:left="10"/>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47</w:t>
            </w:r>
          </w:p>
        </w:tc>
        <w:tc>
          <w:tcPr>
            <w:tcW w:w="987" w:type="dxa"/>
          </w:tcPr>
          <w:p w14:paraId="37A647CE" w14:textId="77777777" w:rsidR="000A660D" w:rsidRPr="00DE5F31" w:rsidRDefault="000A660D" w:rsidP="006F53D7">
            <w:pPr>
              <w:widowControl w:val="0"/>
              <w:autoSpaceDE w:val="0"/>
              <w:autoSpaceDN w:val="0"/>
              <w:spacing w:after="0" w:line="202" w:lineRule="exact"/>
              <w:ind w:left="13"/>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35</w:t>
            </w:r>
          </w:p>
        </w:tc>
        <w:tc>
          <w:tcPr>
            <w:tcW w:w="895" w:type="dxa"/>
          </w:tcPr>
          <w:p w14:paraId="011D8BEC" w14:textId="77777777" w:rsidR="000A660D" w:rsidRPr="00DE5F31" w:rsidRDefault="000A660D" w:rsidP="006F53D7">
            <w:pPr>
              <w:widowControl w:val="0"/>
              <w:autoSpaceDE w:val="0"/>
              <w:autoSpaceDN w:val="0"/>
              <w:spacing w:after="0" w:line="202" w:lineRule="exact"/>
              <w:ind w:left="13"/>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40</w:t>
            </w:r>
          </w:p>
        </w:tc>
        <w:tc>
          <w:tcPr>
            <w:tcW w:w="647" w:type="dxa"/>
          </w:tcPr>
          <w:p w14:paraId="658D874B" w14:textId="77777777" w:rsidR="000A660D" w:rsidRPr="00DE5F31" w:rsidRDefault="000A660D" w:rsidP="006F53D7">
            <w:pPr>
              <w:widowControl w:val="0"/>
              <w:autoSpaceDE w:val="0"/>
              <w:autoSpaceDN w:val="0"/>
              <w:spacing w:after="0" w:line="202" w:lineRule="exact"/>
              <w:ind w:left="17"/>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40</w:t>
            </w:r>
          </w:p>
        </w:tc>
        <w:tc>
          <w:tcPr>
            <w:tcW w:w="811" w:type="dxa"/>
          </w:tcPr>
          <w:p w14:paraId="018C28AF" w14:textId="77777777" w:rsidR="000A660D" w:rsidRPr="00DE5F31" w:rsidRDefault="000A660D" w:rsidP="006F53D7">
            <w:pPr>
              <w:widowControl w:val="0"/>
              <w:autoSpaceDE w:val="0"/>
              <w:autoSpaceDN w:val="0"/>
              <w:spacing w:after="0" w:line="202" w:lineRule="exact"/>
              <w:ind w:left="18"/>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603</w:t>
            </w:r>
          </w:p>
        </w:tc>
        <w:tc>
          <w:tcPr>
            <w:tcW w:w="914" w:type="dxa"/>
          </w:tcPr>
          <w:p w14:paraId="790177BF" w14:textId="77777777" w:rsidR="000A660D" w:rsidRPr="00DE5F31" w:rsidRDefault="000A660D" w:rsidP="006F53D7">
            <w:pPr>
              <w:widowControl w:val="0"/>
              <w:autoSpaceDE w:val="0"/>
              <w:autoSpaceDN w:val="0"/>
              <w:spacing w:after="0" w:line="202" w:lineRule="exact"/>
              <w:ind w:left="20" w:right="6"/>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4"/>
                <w:sz w:val="18"/>
              </w:rPr>
              <w:t>3.01</w:t>
            </w:r>
          </w:p>
        </w:tc>
        <w:tc>
          <w:tcPr>
            <w:tcW w:w="793" w:type="dxa"/>
          </w:tcPr>
          <w:p w14:paraId="485BC0BD" w14:textId="77777777" w:rsidR="000A660D" w:rsidRPr="00DE5F31" w:rsidRDefault="000A660D" w:rsidP="006F53D7">
            <w:pPr>
              <w:widowControl w:val="0"/>
              <w:autoSpaceDE w:val="0"/>
              <w:autoSpaceDN w:val="0"/>
              <w:spacing w:after="0" w:line="202" w:lineRule="exact"/>
              <w:ind w:left="19" w:right="4"/>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IV</w:t>
            </w:r>
          </w:p>
        </w:tc>
      </w:tr>
      <w:tr w:rsidR="000A660D" w:rsidRPr="00DE5F31" w14:paraId="64C382D3" w14:textId="77777777" w:rsidTr="006F53D7">
        <w:trPr>
          <w:trHeight w:val="394"/>
          <w:jc w:val="center"/>
        </w:trPr>
        <w:tc>
          <w:tcPr>
            <w:tcW w:w="421" w:type="dxa"/>
          </w:tcPr>
          <w:p w14:paraId="64D3A03C" w14:textId="77777777" w:rsidR="000A660D" w:rsidRPr="00DE5F31" w:rsidRDefault="000A660D" w:rsidP="006F53D7">
            <w:pPr>
              <w:widowControl w:val="0"/>
              <w:autoSpaceDE w:val="0"/>
              <w:autoSpaceDN w:val="0"/>
              <w:spacing w:after="0" w:line="202" w:lineRule="exact"/>
              <w:ind w:left="107"/>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9.</w:t>
            </w:r>
          </w:p>
        </w:tc>
        <w:tc>
          <w:tcPr>
            <w:tcW w:w="2126" w:type="dxa"/>
          </w:tcPr>
          <w:p w14:paraId="25B715C3" w14:textId="77777777" w:rsidR="000A660D" w:rsidRPr="00DE5F31" w:rsidRDefault="000A660D" w:rsidP="006F53D7">
            <w:pPr>
              <w:widowControl w:val="0"/>
              <w:autoSpaceDE w:val="0"/>
              <w:autoSpaceDN w:val="0"/>
              <w:spacing w:after="0" w:line="202" w:lineRule="exact"/>
              <w:ind w:left="108"/>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2"/>
                <w:sz w:val="18"/>
              </w:rPr>
              <w:t>Storage</w:t>
            </w:r>
          </w:p>
        </w:tc>
        <w:tc>
          <w:tcPr>
            <w:tcW w:w="802" w:type="dxa"/>
          </w:tcPr>
          <w:p w14:paraId="7BCA9CE6" w14:textId="77777777" w:rsidR="000A660D" w:rsidRPr="00DE5F31" w:rsidRDefault="000A660D" w:rsidP="006F53D7">
            <w:pPr>
              <w:widowControl w:val="0"/>
              <w:autoSpaceDE w:val="0"/>
              <w:autoSpaceDN w:val="0"/>
              <w:spacing w:after="0" w:line="202" w:lineRule="exact"/>
              <w:ind w:left="9"/>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31</w:t>
            </w:r>
          </w:p>
        </w:tc>
        <w:tc>
          <w:tcPr>
            <w:tcW w:w="897" w:type="dxa"/>
          </w:tcPr>
          <w:p w14:paraId="26F21333" w14:textId="77777777" w:rsidR="000A660D" w:rsidRPr="00DE5F31" w:rsidRDefault="000A660D" w:rsidP="006F53D7">
            <w:pPr>
              <w:widowControl w:val="0"/>
              <w:autoSpaceDE w:val="0"/>
              <w:autoSpaceDN w:val="0"/>
              <w:spacing w:after="0" w:line="202" w:lineRule="exact"/>
              <w:ind w:left="10"/>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50</w:t>
            </w:r>
          </w:p>
        </w:tc>
        <w:tc>
          <w:tcPr>
            <w:tcW w:w="987" w:type="dxa"/>
          </w:tcPr>
          <w:p w14:paraId="2FD757E1" w14:textId="77777777" w:rsidR="000A660D" w:rsidRPr="00DE5F31" w:rsidRDefault="000A660D" w:rsidP="006F53D7">
            <w:pPr>
              <w:widowControl w:val="0"/>
              <w:autoSpaceDE w:val="0"/>
              <w:autoSpaceDN w:val="0"/>
              <w:spacing w:after="0" w:line="202" w:lineRule="exact"/>
              <w:ind w:left="13"/>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36</w:t>
            </w:r>
          </w:p>
        </w:tc>
        <w:tc>
          <w:tcPr>
            <w:tcW w:w="895" w:type="dxa"/>
          </w:tcPr>
          <w:p w14:paraId="73533019" w14:textId="77777777" w:rsidR="000A660D" w:rsidRPr="00DE5F31" w:rsidRDefault="000A660D" w:rsidP="006F53D7">
            <w:pPr>
              <w:widowControl w:val="0"/>
              <w:autoSpaceDE w:val="0"/>
              <w:autoSpaceDN w:val="0"/>
              <w:spacing w:after="0" w:line="202" w:lineRule="exact"/>
              <w:ind w:left="13"/>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60</w:t>
            </w:r>
          </w:p>
        </w:tc>
        <w:tc>
          <w:tcPr>
            <w:tcW w:w="647" w:type="dxa"/>
          </w:tcPr>
          <w:p w14:paraId="5969155C" w14:textId="77777777" w:rsidR="000A660D" w:rsidRPr="00DE5F31" w:rsidRDefault="000A660D" w:rsidP="006F53D7">
            <w:pPr>
              <w:widowControl w:val="0"/>
              <w:autoSpaceDE w:val="0"/>
              <w:autoSpaceDN w:val="0"/>
              <w:spacing w:after="0" w:line="202" w:lineRule="exact"/>
              <w:ind w:left="17"/>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23</w:t>
            </w:r>
          </w:p>
        </w:tc>
        <w:tc>
          <w:tcPr>
            <w:tcW w:w="811" w:type="dxa"/>
          </w:tcPr>
          <w:p w14:paraId="2F654204" w14:textId="77777777" w:rsidR="000A660D" w:rsidRPr="00DE5F31" w:rsidRDefault="000A660D" w:rsidP="006F53D7">
            <w:pPr>
              <w:widowControl w:val="0"/>
              <w:autoSpaceDE w:val="0"/>
              <w:autoSpaceDN w:val="0"/>
              <w:spacing w:after="0" w:line="202" w:lineRule="exact"/>
              <w:ind w:left="18"/>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5"/>
                <w:sz w:val="18"/>
              </w:rPr>
              <w:t>569</w:t>
            </w:r>
          </w:p>
        </w:tc>
        <w:tc>
          <w:tcPr>
            <w:tcW w:w="914" w:type="dxa"/>
          </w:tcPr>
          <w:p w14:paraId="5AA253E4" w14:textId="77777777" w:rsidR="000A660D" w:rsidRPr="00DE5F31" w:rsidRDefault="000A660D" w:rsidP="006F53D7">
            <w:pPr>
              <w:widowControl w:val="0"/>
              <w:autoSpaceDE w:val="0"/>
              <w:autoSpaceDN w:val="0"/>
              <w:spacing w:after="0" w:line="202" w:lineRule="exact"/>
              <w:ind w:left="20" w:right="6"/>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4"/>
                <w:sz w:val="18"/>
              </w:rPr>
              <w:t>2.85</w:t>
            </w:r>
          </w:p>
        </w:tc>
        <w:tc>
          <w:tcPr>
            <w:tcW w:w="793" w:type="dxa"/>
          </w:tcPr>
          <w:p w14:paraId="207933C3" w14:textId="77777777" w:rsidR="000A660D" w:rsidRPr="00DE5F31" w:rsidRDefault="000A660D" w:rsidP="006F53D7">
            <w:pPr>
              <w:widowControl w:val="0"/>
              <w:autoSpaceDE w:val="0"/>
              <w:autoSpaceDN w:val="0"/>
              <w:spacing w:after="0" w:line="202" w:lineRule="exact"/>
              <w:ind w:left="19" w:right="2"/>
              <w:jc w:val="center"/>
              <w:rPr>
                <w:rFonts w:ascii="Times New Roman" w:eastAsia="Times New Roman" w:hAnsi="Times New Roman" w:cs="Times New Roman"/>
                <w:bCs/>
                <w:sz w:val="18"/>
              </w:rPr>
            </w:pPr>
            <w:r w:rsidRPr="00DE5F31">
              <w:rPr>
                <w:rFonts w:ascii="Times New Roman" w:eastAsia="Times New Roman" w:hAnsi="Times New Roman" w:cs="Times New Roman"/>
                <w:bCs/>
                <w:spacing w:val="-10"/>
                <w:sz w:val="18"/>
              </w:rPr>
              <w:t>V</w:t>
            </w:r>
          </w:p>
        </w:tc>
      </w:tr>
      <w:tr w:rsidR="000A660D" w:rsidRPr="00DE5F31" w14:paraId="028D9E29" w14:textId="77777777" w:rsidTr="00A343E4">
        <w:trPr>
          <w:trHeight w:val="621"/>
          <w:jc w:val="center"/>
        </w:trPr>
        <w:tc>
          <w:tcPr>
            <w:tcW w:w="9293" w:type="dxa"/>
            <w:gridSpan w:val="10"/>
          </w:tcPr>
          <w:p w14:paraId="3B7EC154" w14:textId="7F1C4C85" w:rsidR="000A660D" w:rsidRPr="00DE5F31" w:rsidRDefault="0063173C" w:rsidP="00DE5F31">
            <w:pPr>
              <w:widowControl w:val="0"/>
              <w:tabs>
                <w:tab w:val="left" w:pos="2268"/>
                <w:tab w:val="left" w:pos="4023"/>
                <w:tab w:val="left" w:pos="5868"/>
              </w:tabs>
              <w:autoSpaceDE w:val="0"/>
              <w:autoSpaceDN w:val="0"/>
              <w:spacing w:after="0" w:line="202" w:lineRule="exact"/>
              <w:ind w:left="107"/>
              <w:jc w:val="both"/>
              <w:rPr>
                <w:rFonts w:ascii="Times New Roman" w:eastAsia="Times New Roman" w:hAnsi="Times New Roman" w:cs="Times New Roman"/>
                <w:bCs/>
                <w:sz w:val="18"/>
              </w:rPr>
            </w:pPr>
            <w:r w:rsidRPr="00DE5F31">
              <w:rPr>
                <w:rFonts w:ascii="Times New Roman" w:eastAsia="Times New Roman" w:hAnsi="Times New Roman" w:cs="Times New Roman"/>
                <w:bCs/>
                <w:sz w:val="18"/>
              </w:rPr>
              <w:t>VSN=</w:t>
            </w:r>
            <w:r w:rsidR="000A660D" w:rsidRPr="00DE5F31">
              <w:rPr>
                <w:rFonts w:ascii="Times New Roman" w:eastAsia="Times New Roman" w:hAnsi="Times New Roman" w:cs="Times New Roman"/>
                <w:bCs/>
                <w:sz w:val="18"/>
              </w:rPr>
              <w:t>Very</w:t>
            </w:r>
            <w:r w:rsidR="000A660D" w:rsidRPr="00DE5F31">
              <w:rPr>
                <w:rFonts w:ascii="Times New Roman" w:eastAsia="Times New Roman" w:hAnsi="Times New Roman" w:cs="Times New Roman"/>
                <w:bCs/>
                <w:spacing w:val="-4"/>
                <w:sz w:val="18"/>
              </w:rPr>
              <w:t xml:space="preserve"> </w:t>
            </w:r>
            <w:r w:rsidR="000A660D" w:rsidRPr="00DE5F31">
              <w:rPr>
                <w:rFonts w:ascii="Times New Roman" w:eastAsia="Times New Roman" w:hAnsi="Times New Roman" w:cs="Times New Roman"/>
                <w:bCs/>
                <w:sz w:val="18"/>
              </w:rPr>
              <w:t>Seriously</w:t>
            </w:r>
            <w:r w:rsidR="000A660D" w:rsidRPr="00DE5F31">
              <w:rPr>
                <w:rFonts w:ascii="Times New Roman" w:eastAsia="Times New Roman" w:hAnsi="Times New Roman" w:cs="Times New Roman"/>
                <w:bCs/>
                <w:spacing w:val="-3"/>
                <w:sz w:val="18"/>
              </w:rPr>
              <w:t xml:space="preserve"> </w:t>
            </w:r>
            <w:r w:rsidR="000A660D" w:rsidRPr="00DE5F31">
              <w:rPr>
                <w:rFonts w:ascii="Times New Roman" w:eastAsia="Times New Roman" w:hAnsi="Times New Roman" w:cs="Times New Roman"/>
                <w:bCs/>
                <w:spacing w:val="-2"/>
                <w:sz w:val="18"/>
              </w:rPr>
              <w:t>Needed,</w:t>
            </w:r>
            <w:r w:rsidRPr="00DE5F31">
              <w:rPr>
                <w:rFonts w:ascii="Times New Roman" w:eastAsia="Times New Roman" w:hAnsi="Times New Roman" w:cs="Times New Roman"/>
                <w:bCs/>
                <w:sz w:val="18"/>
              </w:rPr>
              <w:t xml:space="preserve"> SN=</w:t>
            </w:r>
            <w:r w:rsidR="000A660D" w:rsidRPr="00DE5F31">
              <w:rPr>
                <w:rFonts w:ascii="Times New Roman" w:eastAsia="Times New Roman" w:hAnsi="Times New Roman" w:cs="Times New Roman"/>
                <w:bCs/>
                <w:sz w:val="18"/>
              </w:rPr>
              <w:t>Seriously</w:t>
            </w:r>
            <w:r w:rsidR="000A660D" w:rsidRPr="00DE5F31">
              <w:rPr>
                <w:rFonts w:ascii="Times New Roman" w:eastAsia="Times New Roman" w:hAnsi="Times New Roman" w:cs="Times New Roman"/>
                <w:bCs/>
                <w:spacing w:val="-5"/>
                <w:sz w:val="18"/>
              </w:rPr>
              <w:t xml:space="preserve"> </w:t>
            </w:r>
            <w:r w:rsidRPr="00DE5F31">
              <w:rPr>
                <w:rFonts w:ascii="Times New Roman" w:eastAsia="Times New Roman" w:hAnsi="Times New Roman" w:cs="Times New Roman"/>
                <w:bCs/>
                <w:sz w:val="18"/>
              </w:rPr>
              <w:t>Needed</w:t>
            </w:r>
            <w:r w:rsidRPr="00DE5F31">
              <w:rPr>
                <w:rFonts w:ascii="Times New Roman" w:eastAsia="Times New Roman" w:hAnsi="Times New Roman" w:cs="Times New Roman"/>
                <w:bCs/>
                <w:spacing w:val="38"/>
                <w:sz w:val="18"/>
              </w:rPr>
              <w:t>,</w:t>
            </w:r>
            <w:r w:rsidR="000A660D" w:rsidRPr="00DE5F31">
              <w:rPr>
                <w:rFonts w:ascii="Times New Roman" w:eastAsia="Times New Roman" w:hAnsi="Times New Roman" w:cs="Times New Roman"/>
                <w:bCs/>
                <w:sz w:val="18"/>
              </w:rPr>
              <w:tab/>
            </w:r>
            <w:r w:rsidRPr="00DE5F31">
              <w:rPr>
                <w:rFonts w:ascii="Times New Roman" w:eastAsia="Times New Roman" w:hAnsi="Times New Roman" w:cs="Times New Roman"/>
                <w:bCs/>
                <w:sz w:val="18"/>
              </w:rPr>
              <w:t>MN=</w:t>
            </w:r>
            <w:r w:rsidR="000A660D" w:rsidRPr="00DE5F31">
              <w:rPr>
                <w:rFonts w:ascii="Times New Roman" w:eastAsia="Times New Roman" w:hAnsi="Times New Roman" w:cs="Times New Roman"/>
                <w:bCs/>
                <w:sz w:val="18"/>
              </w:rPr>
              <w:t>Medium</w:t>
            </w:r>
            <w:r w:rsidR="000A660D" w:rsidRPr="00DE5F31">
              <w:rPr>
                <w:rFonts w:ascii="Times New Roman" w:eastAsia="Times New Roman" w:hAnsi="Times New Roman" w:cs="Times New Roman"/>
                <w:bCs/>
                <w:spacing w:val="-4"/>
                <w:sz w:val="18"/>
              </w:rPr>
              <w:t xml:space="preserve"> </w:t>
            </w:r>
            <w:r w:rsidR="000A660D" w:rsidRPr="00DE5F31">
              <w:rPr>
                <w:rFonts w:ascii="Times New Roman" w:eastAsia="Times New Roman" w:hAnsi="Times New Roman" w:cs="Times New Roman"/>
                <w:bCs/>
                <w:spacing w:val="-2"/>
                <w:sz w:val="18"/>
              </w:rPr>
              <w:t>Needed,</w:t>
            </w:r>
            <w:r w:rsidRPr="00DE5F31">
              <w:rPr>
                <w:rFonts w:ascii="Times New Roman" w:eastAsia="Times New Roman" w:hAnsi="Times New Roman" w:cs="Times New Roman"/>
                <w:bCs/>
                <w:sz w:val="18"/>
              </w:rPr>
              <w:t xml:space="preserve"> VLN=</w:t>
            </w:r>
            <w:r w:rsidR="000A660D" w:rsidRPr="00DE5F31">
              <w:rPr>
                <w:rFonts w:ascii="Times New Roman" w:eastAsia="Times New Roman" w:hAnsi="Times New Roman" w:cs="Times New Roman"/>
                <w:bCs/>
                <w:sz w:val="18"/>
              </w:rPr>
              <w:t>Very</w:t>
            </w:r>
            <w:r w:rsidR="000A660D" w:rsidRPr="00DE5F31">
              <w:rPr>
                <w:rFonts w:ascii="Times New Roman" w:eastAsia="Times New Roman" w:hAnsi="Times New Roman" w:cs="Times New Roman"/>
                <w:bCs/>
                <w:spacing w:val="-5"/>
                <w:sz w:val="18"/>
              </w:rPr>
              <w:t xml:space="preserve"> </w:t>
            </w:r>
            <w:r w:rsidR="000A660D" w:rsidRPr="00DE5F31">
              <w:rPr>
                <w:rFonts w:ascii="Times New Roman" w:eastAsia="Times New Roman" w:hAnsi="Times New Roman" w:cs="Times New Roman"/>
                <w:bCs/>
                <w:sz w:val="18"/>
              </w:rPr>
              <w:t>Less</w:t>
            </w:r>
            <w:r w:rsidR="000A660D" w:rsidRPr="00DE5F31">
              <w:rPr>
                <w:rFonts w:ascii="Times New Roman" w:eastAsia="Times New Roman" w:hAnsi="Times New Roman" w:cs="Times New Roman"/>
                <w:bCs/>
                <w:spacing w:val="-2"/>
                <w:sz w:val="18"/>
              </w:rPr>
              <w:t xml:space="preserve"> </w:t>
            </w:r>
            <w:r w:rsidR="000A660D" w:rsidRPr="00DE5F31">
              <w:rPr>
                <w:rFonts w:ascii="Times New Roman" w:eastAsia="Times New Roman" w:hAnsi="Times New Roman" w:cs="Times New Roman"/>
                <w:bCs/>
                <w:sz w:val="18"/>
              </w:rPr>
              <w:t>Needed,</w:t>
            </w:r>
            <w:r w:rsidR="000A660D" w:rsidRPr="00DE5F31">
              <w:rPr>
                <w:rFonts w:ascii="Times New Roman" w:eastAsia="Times New Roman" w:hAnsi="Times New Roman" w:cs="Times New Roman"/>
                <w:bCs/>
                <w:spacing w:val="21"/>
                <w:sz w:val="18"/>
              </w:rPr>
              <w:t xml:space="preserve"> </w:t>
            </w:r>
            <w:r w:rsidRPr="00DE5F31">
              <w:rPr>
                <w:rFonts w:ascii="Times New Roman" w:eastAsia="Times New Roman" w:hAnsi="Times New Roman" w:cs="Times New Roman"/>
                <w:bCs/>
                <w:spacing w:val="21"/>
                <w:sz w:val="18"/>
              </w:rPr>
              <w:t>LN=</w:t>
            </w:r>
            <w:r w:rsidR="000A660D" w:rsidRPr="00DE5F31">
              <w:rPr>
                <w:rFonts w:ascii="Times New Roman" w:eastAsia="Times New Roman" w:hAnsi="Times New Roman" w:cs="Times New Roman"/>
                <w:bCs/>
                <w:sz w:val="18"/>
              </w:rPr>
              <w:t>Less</w:t>
            </w:r>
            <w:r w:rsidR="000A660D" w:rsidRPr="00DE5F31">
              <w:rPr>
                <w:rFonts w:ascii="Times New Roman" w:eastAsia="Times New Roman" w:hAnsi="Times New Roman" w:cs="Times New Roman"/>
                <w:bCs/>
                <w:spacing w:val="-2"/>
                <w:sz w:val="18"/>
              </w:rPr>
              <w:t xml:space="preserve"> Needed,</w:t>
            </w:r>
          </w:p>
          <w:p w14:paraId="08CB83D8" w14:textId="60479544" w:rsidR="000A660D" w:rsidRPr="00DE5F31" w:rsidRDefault="0063173C" w:rsidP="00DE5F31">
            <w:pPr>
              <w:widowControl w:val="0"/>
              <w:tabs>
                <w:tab w:val="left" w:pos="1548"/>
              </w:tabs>
              <w:autoSpaceDE w:val="0"/>
              <w:autoSpaceDN w:val="0"/>
              <w:spacing w:before="102" w:after="0" w:line="240" w:lineRule="auto"/>
              <w:ind w:left="107"/>
              <w:jc w:val="both"/>
              <w:rPr>
                <w:rFonts w:ascii="Times New Roman" w:eastAsia="Times New Roman" w:hAnsi="Times New Roman" w:cs="Times New Roman"/>
                <w:bCs/>
                <w:sz w:val="18"/>
              </w:rPr>
            </w:pPr>
            <w:r w:rsidRPr="00DE5F31">
              <w:rPr>
                <w:rFonts w:ascii="Times New Roman" w:eastAsia="Times New Roman" w:hAnsi="Times New Roman" w:cs="Times New Roman"/>
                <w:bCs/>
                <w:sz w:val="18"/>
              </w:rPr>
              <w:t xml:space="preserve">TWS=Total </w:t>
            </w:r>
            <w:r w:rsidR="000A660D" w:rsidRPr="00DE5F31">
              <w:rPr>
                <w:rFonts w:ascii="Times New Roman" w:eastAsia="Times New Roman" w:hAnsi="Times New Roman" w:cs="Times New Roman"/>
                <w:bCs/>
                <w:sz w:val="18"/>
              </w:rPr>
              <w:t>Weighted</w:t>
            </w:r>
            <w:r w:rsidRPr="00DE5F31">
              <w:rPr>
                <w:rFonts w:ascii="Times New Roman" w:eastAsia="Times New Roman" w:hAnsi="Times New Roman" w:cs="Times New Roman"/>
                <w:bCs/>
                <w:sz w:val="18"/>
              </w:rPr>
              <w:t xml:space="preserve"> Score</w:t>
            </w:r>
            <w:r w:rsidR="000A660D" w:rsidRPr="00DE5F31">
              <w:rPr>
                <w:rFonts w:ascii="Times New Roman" w:eastAsia="Times New Roman" w:hAnsi="Times New Roman" w:cs="Times New Roman"/>
                <w:bCs/>
                <w:spacing w:val="-2"/>
                <w:sz w:val="18"/>
              </w:rPr>
              <w:t>,</w:t>
            </w:r>
            <w:r w:rsidRPr="00DE5F31">
              <w:rPr>
                <w:rFonts w:ascii="Times New Roman" w:eastAsia="Times New Roman" w:hAnsi="Times New Roman" w:cs="Times New Roman"/>
                <w:bCs/>
                <w:sz w:val="18"/>
              </w:rPr>
              <w:t xml:space="preserve"> WMS=</w:t>
            </w:r>
            <w:r w:rsidR="000A660D" w:rsidRPr="00DE5F31">
              <w:rPr>
                <w:rFonts w:ascii="Times New Roman" w:eastAsia="Times New Roman" w:hAnsi="Times New Roman" w:cs="Times New Roman"/>
                <w:bCs/>
                <w:sz w:val="18"/>
              </w:rPr>
              <w:t>Weighted</w:t>
            </w:r>
            <w:r w:rsidR="000A660D" w:rsidRPr="00DE5F31">
              <w:rPr>
                <w:rFonts w:ascii="Times New Roman" w:eastAsia="Times New Roman" w:hAnsi="Times New Roman" w:cs="Times New Roman"/>
                <w:bCs/>
                <w:spacing w:val="-2"/>
                <w:sz w:val="18"/>
              </w:rPr>
              <w:t xml:space="preserve"> </w:t>
            </w:r>
            <w:r w:rsidR="000A660D" w:rsidRPr="00DE5F31">
              <w:rPr>
                <w:rFonts w:ascii="Times New Roman" w:eastAsia="Times New Roman" w:hAnsi="Times New Roman" w:cs="Times New Roman"/>
                <w:bCs/>
                <w:sz w:val="18"/>
              </w:rPr>
              <w:t>Mean</w:t>
            </w:r>
            <w:r w:rsidR="000A660D" w:rsidRPr="00DE5F31">
              <w:rPr>
                <w:rFonts w:ascii="Times New Roman" w:eastAsia="Times New Roman" w:hAnsi="Times New Roman" w:cs="Times New Roman"/>
                <w:bCs/>
                <w:spacing w:val="-1"/>
                <w:sz w:val="18"/>
              </w:rPr>
              <w:t xml:space="preserve"> </w:t>
            </w:r>
            <w:r w:rsidR="000A660D" w:rsidRPr="00DE5F31">
              <w:rPr>
                <w:rFonts w:ascii="Times New Roman" w:eastAsia="Times New Roman" w:hAnsi="Times New Roman" w:cs="Times New Roman"/>
                <w:bCs/>
                <w:spacing w:val="-4"/>
                <w:sz w:val="18"/>
              </w:rPr>
              <w:t>Score</w:t>
            </w:r>
          </w:p>
        </w:tc>
      </w:tr>
    </w:tbl>
    <w:p w14:paraId="310F5D1F" w14:textId="77777777" w:rsidR="00063CE5" w:rsidRPr="00DE5F31" w:rsidRDefault="00063CE5" w:rsidP="00DE5F31">
      <w:pPr>
        <w:spacing w:line="240" w:lineRule="auto"/>
        <w:jc w:val="both"/>
        <w:rPr>
          <w:rFonts w:ascii="Times New Roman" w:hAnsi="Times New Roman" w:cs="Times New Roman"/>
          <w:bCs/>
          <w:sz w:val="24"/>
          <w:szCs w:val="24"/>
        </w:rPr>
      </w:pPr>
    </w:p>
    <w:p w14:paraId="2BBB4CA1" w14:textId="3DCB086F" w:rsidR="000A660D" w:rsidRPr="00DE5F31" w:rsidRDefault="000A660D" w:rsidP="00DE5F31">
      <w:pPr>
        <w:spacing w:line="240" w:lineRule="auto"/>
        <w:jc w:val="both"/>
        <w:rPr>
          <w:rFonts w:ascii="Times New Roman" w:hAnsi="Times New Roman" w:cs="Times New Roman"/>
          <w:bCs/>
          <w:sz w:val="24"/>
          <w:szCs w:val="24"/>
        </w:rPr>
      </w:pPr>
      <w:r w:rsidRPr="00DE5F31">
        <w:rPr>
          <w:rFonts w:ascii="Times New Roman" w:hAnsi="Times New Roman" w:cs="Times New Roman"/>
          <w:bCs/>
          <w:sz w:val="24"/>
          <w:szCs w:val="24"/>
        </w:rPr>
        <w:t>The training needs assessment revealed that spice growers perceived disease management and insect pest management as the most critical areas requiring immediate attention. These areas recorded the highest weighted mean scores, indicating growers’ recognition of the economic losses caused by pests and diseases. Irrigation management and value addition also emerged as important training areas, reflecting the need for efficient resource utilization and income diversification.</w:t>
      </w:r>
    </w:p>
    <w:p w14:paraId="4B779222" w14:textId="77777777" w:rsidR="000A660D" w:rsidRPr="00DE5F31" w:rsidRDefault="000A660D" w:rsidP="00DE5F31">
      <w:pPr>
        <w:spacing w:line="240" w:lineRule="auto"/>
        <w:jc w:val="both"/>
        <w:rPr>
          <w:rFonts w:ascii="Times New Roman" w:hAnsi="Times New Roman" w:cs="Times New Roman"/>
          <w:bCs/>
          <w:sz w:val="24"/>
          <w:szCs w:val="24"/>
        </w:rPr>
      </w:pPr>
      <w:r w:rsidRPr="00DE5F31">
        <w:rPr>
          <w:rFonts w:ascii="Times New Roman" w:hAnsi="Times New Roman" w:cs="Times New Roman"/>
          <w:bCs/>
          <w:sz w:val="24"/>
          <w:szCs w:val="24"/>
        </w:rPr>
        <w:t xml:space="preserve">Training needs related to land preparation, production techniques, and operation of equipment were comparatively lower, suggesting that growers are relatively confident in routine farm operations. The findings emphasize the importance of need-based, participatory training </w:t>
      </w:r>
      <w:proofErr w:type="spellStart"/>
      <w:r w:rsidRPr="00DE5F31">
        <w:rPr>
          <w:rFonts w:ascii="Times New Roman" w:hAnsi="Times New Roman" w:cs="Times New Roman"/>
          <w:bCs/>
          <w:sz w:val="24"/>
          <w:szCs w:val="24"/>
        </w:rPr>
        <w:t>programmes</w:t>
      </w:r>
      <w:proofErr w:type="spellEnd"/>
      <w:r w:rsidRPr="00DE5F31">
        <w:rPr>
          <w:rFonts w:ascii="Times New Roman" w:hAnsi="Times New Roman" w:cs="Times New Roman"/>
          <w:bCs/>
          <w:sz w:val="24"/>
          <w:szCs w:val="24"/>
        </w:rPr>
        <w:t xml:space="preserve"> focusing on practical demonstrations, field-level learning, and problem-solving approaches.</w:t>
      </w:r>
    </w:p>
    <w:p w14:paraId="452DED6E" w14:textId="77777777" w:rsidR="00A343E4" w:rsidRPr="006F53D7" w:rsidRDefault="00A343E4" w:rsidP="00DE5F31">
      <w:pPr>
        <w:spacing w:line="240" w:lineRule="auto"/>
        <w:jc w:val="both"/>
        <w:rPr>
          <w:rFonts w:ascii="Times New Roman" w:hAnsi="Times New Roman" w:cs="Times New Roman"/>
          <w:b/>
          <w:sz w:val="24"/>
          <w:szCs w:val="24"/>
        </w:rPr>
      </w:pPr>
      <w:r w:rsidRPr="006F53D7">
        <w:rPr>
          <w:rFonts w:ascii="Times New Roman" w:hAnsi="Times New Roman" w:cs="Times New Roman"/>
          <w:b/>
          <w:sz w:val="24"/>
          <w:szCs w:val="24"/>
        </w:rPr>
        <w:lastRenderedPageBreak/>
        <w:t>Conclusion</w:t>
      </w:r>
    </w:p>
    <w:p w14:paraId="0DFA6EF4" w14:textId="77777777" w:rsidR="00A343E4" w:rsidRPr="00DE5F31" w:rsidRDefault="00A343E4" w:rsidP="00DE5F31">
      <w:pPr>
        <w:spacing w:line="240" w:lineRule="auto"/>
        <w:jc w:val="both"/>
        <w:rPr>
          <w:rFonts w:ascii="Times New Roman" w:hAnsi="Times New Roman" w:cs="Times New Roman"/>
          <w:bCs/>
          <w:sz w:val="24"/>
          <w:szCs w:val="24"/>
        </w:rPr>
      </w:pPr>
      <w:r w:rsidRPr="00DE5F31">
        <w:rPr>
          <w:rFonts w:ascii="Times New Roman" w:hAnsi="Times New Roman" w:cs="Times New Roman"/>
          <w:bCs/>
          <w:sz w:val="24"/>
          <w:szCs w:val="24"/>
        </w:rPr>
        <w:t xml:space="preserve">The study concludes that spice cultivation in </w:t>
      </w:r>
      <w:proofErr w:type="spellStart"/>
      <w:r w:rsidRPr="00DE5F31">
        <w:rPr>
          <w:rFonts w:ascii="Times New Roman" w:hAnsi="Times New Roman" w:cs="Times New Roman"/>
          <w:bCs/>
          <w:sz w:val="24"/>
          <w:szCs w:val="24"/>
        </w:rPr>
        <w:t>Kalimpong</w:t>
      </w:r>
      <w:proofErr w:type="spellEnd"/>
      <w:r w:rsidRPr="00DE5F31">
        <w:rPr>
          <w:rFonts w:ascii="Times New Roman" w:hAnsi="Times New Roman" w:cs="Times New Roman"/>
          <w:bCs/>
          <w:sz w:val="24"/>
          <w:szCs w:val="24"/>
        </w:rPr>
        <w:t xml:space="preserve"> district is predominantly carried out by middle-aged and elderly male farmers belonging to small and marginal landholding categories, with limited participation of youth and women. Significant knowledge gaps and technological gaps were observed in critical areas such as fertilizer management, seed treatment, weed control, and plant protection practices. These gaps highlight weaknesses in extension outreach and access to scientific information.</w:t>
      </w:r>
    </w:p>
    <w:p w14:paraId="5B7F3FE2" w14:textId="77777777" w:rsidR="00A343E4" w:rsidRPr="00DE5F31" w:rsidRDefault="00A343E4" w:rsidP="00DE5F31">
      <w:pPr>
        <w:spacing w:line="240" w:lineRule="auto"/>
        <w:jc w:val="both"/>
        <w:rPr>
          <w:rFonts w:ascii="Times New Roman" w:hAnsi="Times New Roman" w:cs="Times New Roman"/>
          <w:bCs/>
          <w:sz w:val="24"/>
          <w:szCs w:val="24"/>
        </w:rPr>
      </w:pPr>
      <w:r w:rsidRPr="00DE5F31">
        <w:rPr>
          <w:rFonts w:ascii="Times New Roman" w:hAnsi="Times New Roman" w:cs="Times New Roman"/>
          <w:bCs/>
          <w:sz w:val="24"/>
          <w:szCs w:val="24"/>
        </w:rPr>
        <w:t xml:space="preserve">The pronounced training needs in pest and disease management further underscore the urgency for focused, location-specific capacity-building interventions. Strengthening extension services, improving access to quality inputs, and promoting skill-oriented training </w:t>
      </w:r>
      <w:proofErr w:type="spellStart"/>
      <w:r w:rsidRPr="00DE5F31">
        <w:rPr>
          <w:rFonts w:ascii="Times New Roman" w:hAnsi="Times New Roman" w:cs="Times New Roman"/>
          <w:bCs/>
          <w:sz w:val="24"/>
          <w:szCs w:val="24"/>
        </w:rPr>
        <w:t>programmes</w:t>
      </w:r>
      <w:proofErr w:type="spellEnd"/>
      <w:r w:rsidRPr="00DE5F31">
        <w:rPr>
          <w:rFonts w:ascii="Times New Roman" w:hAnsi="Times New Roman" w:cs="Times New Roman"/>
          <w:bCs/>
          <w:sz w:val="24"/>
          <w:szCs w:val="24"/>
        </w:rPr>
        <w:t xml:space="preserve"> can significantly enhance adoption of improved spice production technologies and contribute to sustainable livelihood development.</w:t>
      </w:r>
    </w:p>
    <w:p w14:paraId="3BC2B89D" w14:textId="77777777" w:rsidR="00A343E4" w:rsidRPr="001B367D" w:rsidRDefault="00A343E4" w:rsidP="00DE5F31">
      <w:pPr>
        <w:spacing w:line="240" w:lineRule="auto"/>
        <w:jc w:val="both"/>
        <w:rPr>
          <w:rFonts w:ascii="Times New Roman" w:hAnsi="Times New Roman" w:cs="Times New Roman"/>
          <w:b/>
          <w:sz w:val="24"/>
          <w:szCs w:val="24"/>
        </w:rPr>
      </w:pPr>
      <w:r w:rsidRPr="001B367D">
        <w:rPr>
          <w:rFonts w:ascii="Times New Roman" w:hAnsi="Times New Roman" w:cs="Times New Roman"/>
          <w:b/>
          <w:sz w:val="24"/>
          <w:szCs w:val="24"/>
        </w:rPr>
        <w:t>Recommendations</w:t>
      </w:r>
    </w:p>
    <w:p w14:paraId="38312E03" w14:textId="77777777" w:rsidR="00A343E4" w:rsidRPr="00DE5F31" w:rsidRDefault="00A343E4" w:rsidP="00DE5F31">
      <w:pPr>
        <w:spacing w:line="240" w:lineRule="auto"/>
        <w:jc w:val="both"/>
        <w:rPr>
          <w:rFonts w:ascii="Times New Roman" w:hAnsi="Times New Roman" w:cs="Times New Roman"/>
          <w:bCs/>
          <w:sz w:val="24"/>
          <w:szCs w:val="24"/>
        </w:rPr>
      </w:pPr>
      <w:r w:rsidRPr="00DE5F31">
        <w:rPr>
          <w:rFonts w:ascii="Times New Roman" w:hAnsi="Times New Roman" w:cs="Times New Roman"/>
          <w:bCs/>
          <w:sz w:val="24"/>
          <w:szCs w:val="24"/>
        </w:rPr>
        <w:t xml:space="preserve">The study recommends implementation of targeted extension </w:t>
      </w:r>
      <w:proofErr w:type="spellStart"/>
      <w:r w:rsidRPr="00DE5F31">
        <w:rPr>
          <w:rFonts w:ascii="Times New Roman" w:hAnsi="Times New Roman" w:cs="Times New Roman"/>
          <w:bCs/>
          <w:sz w:val="24"/>
          <w:szCs w:val="24"/>
        </w:rPr>
        <w:t>programmes</w:t>
      </w:r>
      <w:proofErr w:type="spellEnd"/>
      <w:r w:rsidRPr="00DE5F31">
        <w:rPr>
          <w:rFonts w:ascii="Times New Roman" w:hAnsi="Times New Roman" w:cs="Times New Roman"/>
          <w:bCs/>
          <w:sz w:val="24"/>
          <w:szCs w:val="24"/>
        </w:rPr>
        <w:t xml:space="preserve"> to attract rural youth through skill development, entrepreneurship promotion, and integration of digital advisory services. Gender-sensitive interventions should be emphasized to enhance women’s participation in spice cultivation. Priority should be given to hands-on training in pest and disease management, seed treatment, fertilizer application, and sustainable weed management practices. Strengthening input delivery systems and market linkages will further support the adoption of improved spice production technologies.</w:t>
      </w:r>
    </w:p>
    <w:p w14:paraId="65F8EA92" w14:textId="77777777" w:rsidR="002552A4" w:rsidRPr="006F53D7" w:rsidRDefault="002552A4" w:rsidP="00DE5F31">
      <w:pPr>
        <w:spacing w:line="240" w:lineRule="auto"/>
        <w:jc w:val="both"/>
        <w:rPr>
          <w:rFonts w:ascii="Times New Roman" w:hAnsi="Times New Roman" w:cs="Times New Roman"/>
          <w:b/>
          <w:sz w:val="24"/>
          <w:szCs w:val="24"/>
        </w:rPr>
      </w:pPr>
      <w:r w:rsidRPr="006F53D7">
        <w:rPr>
          <w:rFonts w:ascii="Times New Roman" w:hAnsi="Times New Roman" w:cs="Times New Roman"/>
          <w:b/>
          <w:sz w:val="24"/>
          <w:szCs w:val="24"/>
        </w:rPr>
        <w:t>References</w:t>
      </w:r>
    </w:p>
    <w:p w14:paraId="194BE112" w14:textId="2FE0A300" w:rsidR="002552A4" w:rsidRPr="00DE5F31" w:rsidRDefault="002552A4" w:rsidP="00DE5F31">
      <w:pPr>
        <w:spacing w:line="240" w:lineRule="auto"/>
        <w:jc w:val="both"/>
        <w:rPr>
          <w:rFonts w:ascii="Times New Roman" w:hAnsi="Times New Roman" w:cs="Times New Roman"/>
          <w:bCs/>
          <w:sz w:val="24"/>
          <w:szCs w:val="24"/>
        </w:rPr>
      </w:pPr>
      <w:proofErr w:type="spellStart"/>
      <w:r w:rsidRPr="00DE5F31">
        <w:rPr>
          <w:rFonts w:ascii="Times New Roman" w:hAnsi="Times New Roman" w:cs="Times New Roman"/>
          <w:bCs/>
          <w:sz w:val="24"/>
          <w:szCs w:val="24"/>
        </w:rPr>
        <w:t>Biradar</w:t>
      </w:r>
      <w:proofErr w:type="spellEnd"/>
      <w:r w:rsidRPr="00DE5F31">
        <w:rPr>
          <w:rFonts w:ascii="Times New Roman" w:hAnsi="Times New Roman" w:cs="Times New Roman"/>
          <w:bCs/>
          <w:sz w:val="24"/>
          <w:szCs w:val="24"/>
        </w:rPr>
        <w:t xml:space="preserve"> G.S, </w:t>
      </w:r>
      <w:proofErr w:type="spellStart"/>
      <w:r w:rsidRPr="00DE5F31">
        <w:rPr>
          <w:rFonts w:ascii="Times New Roman" w:hAnsi="Times New Roman" w:cs="Times New Roman"/>
          <w:bCs/>
          <w:sz w:val="24"/>
          <w:szCs w:val="24"/>
        </w:rPr>
        <w:t>Sidramaiyya</w:t>
      </w:r>
      <w:proofErr w:type="spellEnd"/>
      <w:r w:rsidRPr="00DE5F31">
        <w:rPr>
          <w:rFonts w:ascii="Times New Roman" w:hAnsi="Times New Roman" w:cs="Times New Roman"/>
          <w:bCs/>
          <w:sz w:val="24"/>
          <w:szCs w:val="24"/>
        </w:rPr>
        <w:t xml:space="preserve"> and </w:t>
      </w:r>
      <w:proofErr w:type="spellStart"/>
      <w:r w:rsidRPr="00DE5F31">
        <w:rPr>
          <w:rFonts w:ascii="Times New Roman" w:hAnsi="Times New Roman" w:cs="Times New Roman"/>
          <w:bCs/>
          <w:sz w:val="24"/>
          <w:szCs w:val="24"/>
        </w:rPr>
        <w:t>Goudappa</w:t>
      </w:r>
      <w:proofErr w:type="spellEnd"/>
      <w:r w:rsidRPr="00DE5F31">
        <w:rPr>
          <w:rFonts w:ascii="Times New Roman" w:hAnsi="Times New Roman" w:cs="Times New Roman"/>
          <w:bCs/>
          <w:sz w:val="24"/>
          <w:szCs w:val="24"/>
        </w:rPr>
        <w:t xml:space="preserve"> S.B (2014). A study on technological Gap in </w:t>
      </w:r>
      <w:proofErr w:type="spellStart"/>
      <w:r w:rsidRPr="00DE5F31">
        <w:rPr>
          <w:rFonts w:ascii="Times New Roman" w:hAnsi="Times New Roman" w:cs="Times New Roman"/>
          <w:bCs/>
          <w:sz w:val="24"/>
          <w:szCs w:val="24"/>
        </w:rPr>
        <w:t>chilli</w:t>
      </w:r>
      <w:proofErr w:type="spellEnd"/>
      <w:r w:rsidRPr="00DE5F31">
        <w:rPr>
          <w:rFonts w:ascii="Times New Roman" w:hAnsi="Times New Roman" w:cs="Times New Roman"/>
          <w:bCs/>
          <w:sz w:val="24"/>
          <w:szCs w:val="24"/>
        </w:rPr>
        <w:t xml:space="preserve"> cultivation practices by the farmers of N-E districts of Karnataka state. </w:t>
      </w:r>
      <w:r w:rsidRPr="001B367D">
        <w:rPr>
          <w:rFonts w:ascii="Times New Roman" w:hAnsi="Times New Roman" w:cs="Times New Roman"/>
          <w:bCs/>
          <w:i/>
          <w:iCs/>
          <w:sz w:val="24"/>
          <w:szCs w:val="24"/>
        </w:rPr>
        <w:t>Ecology, Environment and Conservation.</w:t>
      </w:r>
      <w:r w:rsidRPr="00DE5F31">
        <w:rPr>
          <w:rFonts w:ascii="Times New Roman" w:hAnsi="Times New Roman" w:cs="Times New Roman"/>
          <w:bCs/>
          <w:sz w:val="24"/>
          <w:szCs w:val="24"/>
        </w:rPr>
        <w:t xml:space="preserve"> 20 (3), 1301-1308</w:t>
      </w:r>
    </w:p>
    <w:p w14:paraId="0F0636F3" w14:textId="2457C56F" w:rsidR="002552A4" w:rsidRPr="00DE5F31" w:rsidRDefault="002552A4" w:rsidP="00DE5F31">
      <w:pPr>
        <w:spacing w:line="240" w:lineRule="auto"/>
        <w:jc w:val="both"/>
        <w:rPr>
          <w:rFonts w:ascii="Times New Roman" w:hAnsi="Times New Roman" w:cs="Times New Roman"/>
          <w:bCs/>
          <w:sz w:val="24"/>
          <w:szCs w:val="24"/>
        </w:rPr>
      </w:pPr>
      <w:r w:rsidRPr="00DE5F31">
        <w:rPr>
          <w:rFonts w:ascii="Times New Roman" w:hAnsi="Times New Roman" w:cs="Times New Roman"/>
          <w:bCs/>
          <w:sz w:val="24"/>
          <w:szCs w:val="24"/>
        </w:rPr>
        <w:t xml:space="preserve">Boniface PJ, Jose A.M and Husain A. </w:t>
      </w:r>
      <w:proofErr w:type="spellStart"/>
      <w:r w:rsidRPr="00DE5F31">
        <w:rPr>
          <w:rFonts w:ascii="Times New Roman" w:hAnsi="Times New Roman" w:cs="Times New Roman"/>
          <w:bCs/>
          <w:sz w:val="24"/>
          <w:szCs w:val="24"/>
        </w:rPr>
        <w:t>Sakeer</w:t>
      </w:r>
      <w:proofErr w:type="spellEnd"/>
      <w:r w:rsidRPr="00DE5F31">
        <w:rPr>
          <w:rFonts w:ascii="Times New Roman" w:hAnsi="Times New Roman" w:cs="Times New Roman"/>
          <w:bCs/>
          <w:sz w:val="24"/>
          <w:szCs w:val="24"/>
        </w:rPr>
        <w:t xml:space="preserve"> (2019). Training Needs of Farmers and Agricultural Extensionists on Selected Information Technology Enabled Systems for Agriculture. </w:t>
      </w:r>
      <w:r w:rsidRPr="001B367D">
        <w:rPr>
          <w:rFonts w:ascii="Times New Roman" w:hAnsi="Times New Roman" w:cs="Times New Roman"/>
          <w:bCs/>
          <w:i/>
          <w:iCs/>
          <w:sz w:val="24"/>
          <w:szCs w:val="24"/>
        </w:rPr>
        <w:t>Journal of Extension Education.</w:t>
      </w:r>
      <w:r w:rsidRPr="00DE5F31">
        <w:rPr>
          <w:rFonts w:ascii="Times New Roman" w:hAnsi="Times New Roman" w:cs="Times New Roman"/>
          <w:bCs/>
          <w:sz w:val="24"/>
          <w:szCs w:val="24"/>
        </w:rPr>
        <w:t xml:space="preserve"> 31 (1), 6209-6215</w:t>
      </w:r>
    </w:p>
    <w:p w14:paraId="7C76BFB9" w14:textId="102326A9" w:rsidR="002552A4" w:rsidRPr="00DE5F31" w:rsidRDefault="002552A4" w:rsidP="00DE5F31">
      <w:pPr>
        <w:spacing w:line="240" w:lineRule="auto"/>
        <w:jc w:val="both"/>
        <w:rPr>
          <w:rFonts w:ascii="Times New Roman" w:hAnsi="Times New Roman" w:cs="Times New Roman"/>
          <w:bCs/>
          <w:sz w:val="24"/>
          <w:szCs w:val="24"/>
        </w:rPr>
      </w:pPr>
      <w:r w:rsidRPr="00DE5F31">
        <w:rPr>
          <w:rFonts w:ascii="Times New Roman" w:hAnsi="Times New Roman" w:cs="Times New Roman"/>
          <w:bCs/>
          <w:sz w:val="24"/>
          <w:szCs w:val="24"/>
        </w:rPr>
        <w:t>Borate M.D., Kapse P.S.</w:t>
      </w:r>
      <w:r w:rsidR="00063CE5" w:rsidRPr="00DE5F31">
        <w:rPr>
          <w:rFonts w:ascii="Times New Roman" w:hAnsi="Times New Roman" w:cs="Times New Roman"/>
          <w:bCs/>
          <w:sz w:val="24"/>
          <w:szCs w:val="24"/>
        </w:rPr>
        <w:t xml:space="preserve"> </w:t>
      </w:r>
      <w:r w:rsidRPr="00DE5F31">
        <w:rPr>
          <w:rFonts w:ascii="Times New Roman" w:hAnsi="Times New Roman" w:cs="Times New Roman"/>
          <w:bCs/>
          <w:sz w:val="24"/>
          <w:szCs w:val="24"/>
        </w:rPr>
        <w:t xml:space="preserve">and Ahire R.D. (2018). Knowledge and Training Needs </w:t>
      </w:r>
      <w:r w:rsidR="001B367D" w:rsidRPr="00DE5F31">
        <w:rPr>
          <w:rFonts w:ascii="Times New Roman" w:hAnsi="Times New Roman" w:cs="Times New Roman"/>
          <w:bCs/>
          <w:sz w:val="24"/>
          <w:szCs w:val="24"/>
        </w:rPr>
        <w:t>of</w:t>
      </w:r>
      <w:r w:rsidRPr="00DE5F31">
        <w:rPr>
          <w:rFonts w:ascii="Times New Roman" w:hAnsi="Times New Roman" w:cs="Times New Roman"/>
          <w:bCs/>
          <w:sz w:val="24"/>
          <w:szCs w:val="24"/>
        </w:rPr>
        <w:t xml:space="preserve"> Turmeric Growers About Turmeric Production Technology. </w:t>
      </w:r>
      <w:r w:rsidRPr="00ED358D">
        <w:rPr>
          <w:rFonts w:ascii="Times New Roman" w:hAnsi="Times New Roman" w:cs="Times New Roman"/>
          <w:bCs/>
          <w:i/>
          <w:iCs/>
          <w:sz w:val="24"/>
          <w:szCs w:val="24"/>
        </w:rPr>
        <w:t>Agriculture &amp; Engineering.</w:t>
      </w:r>
      <w:r w:rsidRPr="00DE5F31">
        <w:rPr>
          <w:rFonts w:ascii="Times New Roman" w:hAnsi="Times New Roman" w:cs="Times New Roman"/>
          <w:bCs/>
          <w:sz w:val="24"/>
          <w:szCs w:val="24"/>
        </w:rPr>
        <w:t xml:space="preserve"> 7 (25), 24-29</w:t>
      </w:r>
    </w:p>
    <w:p w14:paraId="72A605EE" w14:textId="0D6AC9C3" w:rsidR="002552A4" w:rsidRPr="00DE5F31" w:rsidRDefault="002552A4" w:rsidP="00DE5F31">
      <w:pPr>
        <w:spacing w:line="240" w:lineRule="auto"/>
        <w:jc w:val="both"/>
        <w:rPr>
          <w:rFonts w:ascii="Times New Roman" w:hAnsi="Times New Roman" w:cs="Times New Roman"/>
          <w:bCs/>
          <w:sz w:val="24"/>
          <w:szCs w:val="24"/>
        </w:rPr>
      </w:pPr>
      <w:r w:rsidRPr="00DE5F31">
        <w:rPr>
          <w:rFonts w:ascii="Times New Roman" w:hAnsi="Times New Roman" w:cs="Times New Roman"/>
          <w:bCs/>
          <w:sz w:val="24"/>
          <w:szCs w:val="24"/>
        </w:rPr>
        <w:t xml:space="preserve">Dhananjaya K.B and Sharath A.M (2016). Human Resource Management </w:t>
      </w:r>
      <w:r w:rsidR="00ED358D" w:rsidRPr="00DE5F31">
        <w:rPr>
          <w:rFonts w:ascii="Times New Roman" w:hAnsi="Times New Roman" w:cs="Times New Roman"/>
          <w:bCs/>
          <w:sz w:val="24"/>
          <w:szCs w:val="24"/>
        </w:rPr>
        <w:t>in</w:t>
      </w:r>
      <w:r w:rsidRPr="00DE5F31">
        <w:rPr>
          <w:rFonts w:ascii="Times New Roman" w:hAnsi="Times New Roman" w:cs="Times New Roman"/>
          <w:bCs/>
          <w:sz w:val="24"/>
          <w:szCs w:val="24"/>
        </w:rPr>
        <w:t xml:space="preserve"> India – A Study </w:t>
      </w:r>
      <w:r w:rsidR="00ED358D" w:rsidRPr="00DE5F31">
        <w:rPr>
          <w:rFonts w:ascii="Times New Roman" w:hAnsi="Times New Roman" w:cs="Times New Roman"/>
          <w:bCs/>
          <w:sz w:val="24"/>
          <w:szCs w:val="24"/>
        </w:rPr>
        <w:t>of</w:t>
      </w:r>
      <w:r w:rsidRPr="00DE5F31">
        <w:rPr>
          <w:rFonts w:ascii="Times New Roman" w:hAnsi="Times New Roman" w:cs="Times New Roman"/>
          <w:bCs/>
          <w:sz w:val="24"/>
          <w:szCs w:val="24"/>
        </w:rPr>
        <w:t xml:space="preserve"> Ginger Cultivation </w:t>
      </w:r>
      <w:r w:rsidR="00063CE5" w:rsidRPr="00DE5F31">
        <w:rPr>
          <w:rFonts w:ascii="Times New Roman" w:hAnsi="Times New Roman" w:cs="Times New Roman"/>
          <w:bCs/>
          <w:sz w:val="24"/>
          <w:szCs w:val="24"/>
        </w:rPr>
        <w:t>and</w:t>
      </w:r>
      <w:r w:rsidRPr="00DE5F31">
        <w:rPr>
          <w:rFonts w:ascii="Times New Roman" w:hAnsi="Times New Roman" w:cs="Times New Roman"/>
          <w:bCs/>
          <w:sz w:val="24"/>
          <w:szCs w:val="24"/>
        </w:rPr>
        <w:t xml:space="preserve"> Farm Management. </w:t>
      </w:r>
      <w:proofErr w:type="spellStart"/>
      <w:r w:rsidRPr="001B367D">
        <w:rPr>
          <w:rFonts w:ascii="Times New Roman" w:hAnsi="Times New Roman" w:cs="Times New Roman"/>
          <w:bCs/>
          <w:i/>
          <w:iCs/>
          <w:sz w:val="24"/>
          <w:szCs w:val="24"/>
        </w:rPr>
        <w:t>Shanlax</w:t>
      </w:r>
      <w:proofErr w:type="spellEnd"/>
      <w:r w:rsidRPr="001B367D">
        <w:rPr>
          <w:rFonts w:ascii="Times New Roman" w:hAnsi="Times New Roman" w:cs="Times New Roman"/>
          <w:bCs/>
          <w:i/>
          <w:iCs/>
          <w:sz w:val="24"/>
          <w:szCs w:val="24"/>
        </w:rPr>
        <w:t xml:space="preserve"> International Journal of Management</w:t>
      </w:r>
      <w:r w:rsidRPr="00DE5F31">
        <w:rPr>
          <w:rFonts w:ascii="Times New Roman" w:hAnsi="Times New Roman" w:cs="Times New Roman"/>
          <w:bCs/>
          <w:sz w:val="24"/>
          <w:szCs w:val="24"/>
        </w:rPr>
        <w:t>. 3 (1), 42-48</w:t>
      </w:r>
    </w:p>
    <w:p w14:paraId="663E60B0" w14:textId="4946D460" w:rsidR="002552A4" w:rsidRPr="00DE5F31" w:rsidRDefault="002552A4" w:rsidP="00DE5F31">
      <w:pPr>
        <w:spacing w:line="240" w:lineRule="auto"/>
        <w:jc w:val="both"/>
        <w:rPr>
          <w:rFonts w:ascii="Times New Roman" w:hAnsi="Times New Roman" w:cs="Times New Roman"/>
          <w:bCs/>
          <w:sz w:val="24"/>
          <w:szCs w:val="24"/>
        </w:rPr>
      </w:pPr>
      <w:proofErr w:type="spellStart"/>
      <w:r w:rsidRPr="00DE5F31">
        <w:rPr>
          <w:rFonts w:ascii="Times New Roman" w:hAnsi="Times New Roman" w:cs="Times New Roman"/>
          <w:bCs/>
          <w:sz w:val="24"/>
          <w:szCs w:val="24"/>
        </w:rPr>
        <w:t>Jaitawat</w:t>
      </w:r>
      <w:proofErr w:type="spellEnd"/>
      <w:r w:rsidRPr="00DE5F31">
        <w:rPr>
          <w:rFonts w:ascii="Times New Roman" w:hAnsi="Times New Roman" w:cs="Times New Roman"/>
          <w:bCs/>
          <w:sz w:val="24"/>
          <w:szCs w:val="24"/>
        </w:rPr>
        <w:t xml:space="preserve"> G.S. et al. (2012). Training Needs of Fennel Cultivators in </w:t>
      </w:r>
      <w:proofErr w:type="spellStart"/>
      <w:r w:rsidRPr="00DE5F31">
        <w:rPr>
          <w:rFonts w:ascii="Times New Roman" w:hAnsi="Times New Roman" w:cs="Times New Roman"/>
          <w:bCs/>
          <w:sz w:val="24"/>
          <w:szCs w:val="24"/>
        </w:rPr>
        <w:t>Sirohi</w:t>
      </w:r>
      <w:proofErr w:type="spellEnd"/>
      <w:r w:rsidRPr="00DE5F31">
        <w:rPr>
          <w:rFonts w:ascii="Times New Roman" w:hAnsi="Times New Roman" w:cs="Times New Roman"/>
          <w:bCs/>
          <w:sz w:val="24"/>
          <w:szCs w:val="24"/>
        </w:rPr>
        <w:t xml:space="preserve"> District of Rajasthan. </w:t>
      </w:r>
      <w:r w:rsidRPr="001B367D">
        <w:rPr>
          <w:rFonts w:ascii="Times New Roman" w:hAnsi="Times New Roman" w:cs="Times New Roman"/>
          <w:bCs/>
          <w:i/>
          <w:iCs/>
          <w:sz w:val="24"/>
          <w:szCs w:val="24"/>
        </w:rPr>
        <w:t>Indian Research Journal of Extension Education</w:t>
      </w:r>
      <w:r w:rsidRPr="00DE5F31">
        <w:rPr>
          <w:rFonts w:ascii="Times New Roman" w:hAnsi="Times New Roman" w:cs="Times New Roman"/>
          <w:bCs/>
          <w:sz w:val="24"/>
          <w:szCs w:val="24"/>
        </w:rPr>
        <w:t>. 2: 18-20</w:t>
      </w:r>
    </w:p>
    <w:p w14:paraId="02102911" w14:textId="5496032F" w:rsidR="002552A4" w:rsidRPr="00DE5F31" w:rsidRDefault="002552A4" w:rsidP="00DE5F31">
      <w:pPr>
        <w:spacing w:line="240" w:lineRule="auto"/>
        <w:jc w:val="both"/>
        <w:rPr>
          <w:rFonts w:ascii="Times New Roman" w:hAnsi="Times New Roman" w:cs="Times New Roman"/>
          <w:bCs/>
          <w:sz w:val="24"/>
          <w:szCs w:val="24"/>
        </w:rPr>
      </w:pPr>
      <w:r w:rsidRPr="00DE5F31">
        <w:rPr>
          <w:rFonts w:ascii="Times New Roman" w:hAnsi="Times New Roman" w:cs="Times New Roman"/>
          <w:bCs/>
          <w:sz w:val="24"/>
          <w:szCs w:val="24"/>
        </w:rPr>
        <w:t xml:space="preserve">Meena R.K., Meena O P. and </w:t>
      </w:r>
      <w:proofErr w:type="spellStart"/>
      <w:r w:rsidRPr="00DE5F31">
        <w:rPr>
          <w:rFonts w:ascii="Times New Roman" w:hAnsi="Times New Roman" w:cs="Times New Roman"/>
          <w:bCs/>
          <w:sz w:val="24"/>
          <w:szCs w:val="24"/>
        </w:rPr>
        <w:t>Ghasolia</w:t>
      </w:r>
      <w:proofErr w:type="spellEnd"/>
      <w:r w:rsidRPr="00DE5F31">
        <w:rPr>
          <w:rFonts w:ascii="Times New Roman" w:hAnsi="Times New Roman" w:cs="Times New Roman"/>
          <w:bCs/>
          <w:sz w:val="24"/>
          <w:szCs w:val="24"/>
        </w:rPr>
        <w:t xml:space="preserve"> R.P. (2012). Training needs of farmer's regarding improved production practices of cumin in Jaisalmer district of Rajasthan. </w:t>
      </w:r>
      <w:r w:rsidRPr="001B367D">
        <w:rPr>
          <w:rFonts w:ascii="Times New Roman" w:hAnsi="Times New Roman" w:cs="Times New Roman"/>
          <w:bCs/>
          <w:i/>
          <w:iCs/>
          <w:sz w:val="24"/>
          <w:szCs w:val="24"/>
        </w:rPr>
        <w:t>International Journal of Seed Spices.</w:t>
      </w:r>
      <w:r w:rsidRPr="00DE5F31">
        <w:rPr>
          <w:rFonts w:ascii="Times New Roman" w:hAnsi="Times New Roman" w:cs="Times New Roman"/>
          <w:bCs/>
          <w:sz w:val="24"/>
          <w:szCs w:val="24"/>
        </w:rPr>
        <w:t xml:space="preserve"> 2 (1), 79-82</w:t>
      </w:r>
    </w:p>
    <w:p w14:paraId="61DC3E11" w14:textId="3611A380" w:rsidR="00063CE5" w:rsidRPr="001B367D" w:rsidRDefault="00063CE5" w:rsidP="00DE5F31">
      <w:pPr>
        <w:spacing w:line="240" w:lineRule="auto"/>
        <w:jc w:val="both"/>
        <w:rPr>
          <w:rFonts w:ascii="Times New Roman" w:hAnsi="Times New Roman" w:cs="Times New Roman"/>
          <w:bCs/>
          <w:sz w:val="24"/>
          <w:szCs w:val="24"/>
        </w:rPr>
      </w:pPr>
      <w:r w:rsidRPr="001B367D">
        <w:rPr>
          <w:rFonts w:ascii="Times New Roman" w:hAnsi="Times New Roman" w:cs="Times New Roman"/>
          <w:bCs/>
          <w:sz w:val="24"/>
          <w:szCs w:val="24"/>
        </w:rPr>
        <w:t xml:space="preserve">Rai, B., Pradhan, K., Mondal, S., &amp; Rai, U. (2023). Identifying the constraints related to the enhancement of Krishi Vigyan Kendra’s (KVK) efficacy towards augmenting farmers’ income. </w:t>
      </w:r>
      <w:r w:rsidRPr="001B367D">
        <w:rPr>
          <w:rStyle w:val="Emphasis"/>
          <w:rFonts w:ascii="Times New Roman" w:hAnsi="Times New Roman" w:cs="Times New Roman"/>
          <w:bCs/>
          <w:sz w:val="24"/>
          <w:szCs w:val="24"/>
        </w:rPr>
        <w:t>Indian Journal of Hill Farming, 36</w:t>
      </w:r>
      <w:r w:rsidRPr="001B367D">
        <w:rPr>
          <w:rFonts w:ascii="Times New Roman" w:hAnsi="Times New Roman" w:cs="Times New Roman"/>
          <w:bCs/>
          <w:sz w:val="24"/>
          <w:szCs w:val="24"/>
        </w:rPr>
        <w:t xml:space="preserve">(Special Issue), 47–51. </w:t>
      </w:r>
    </w:p>
    <w:p w14:paraId="3317F234" w14:textId="4DB5176C" w:rsidR="00063CE5" w:rsidRPr="001B367D" w:rsidRDefault="00063CE5" w:rsidP="00DE5F31">
      <w:pPr>
        <w:spacing w:line="240" w:lineRule="auto"/>
        <w:jc w:val="both"/>
        <w:rPr>
          <w:rFonts w:ascii="Times New Roman" w:hAnsi="Times New Roman" w:cs="Times New Roman"/>
          <w:bCs/>
          <w:sz w:val="24"/>
          <w:szCs w:val="24"/>
        </w:rPr>
      </w:pPr>
      <w:r w:rsidRPr="001B367D">
        <w:rPr>
          <w:rFonts w:ascii="Times New Roman" w:hAnsi="Times New Roman" w:cs="Times New Roman"/>
          <w:bCs/>
          <w:sz w:val="24"/>
          <w:szCs w:val="24"/>
        </w:rPr>
        <w:lastRenderedPageBreak/>
        <w:t xml:space="preserve">Rai, B., Mondal, S., V. C., S., Sarkar, T., &amp; Chakraborty, S. (2025). Spice growers in the digital age: An exploration of information seeking behavior in </w:t>
      </w:r>
      <w:proofErr w:type="spellStart"/>
      <w:r w:rsidRPr="001B367D">
        <w:rPr>
          <w:rFonts w:ascii="Times New Roman" w:hAnsi="Times New Roman" w:cs="Times New Roman"/>
          <w:bCs/>
          <w:sz w:val="24"/>
          <w:szCs w:val="24"/>
        </w:rPr>
        <w:t>Kalimpong</w:t>
      </w:r>
      <w:proofErr w:type="spellEnd"/>
      <w:r w:rsidRPr="001B367D">
        <w:rPr>
          <w:rFonts w:ascii="Times New Roman" w:hAnsi="Times New Roman" w:cs="Times New Roman"/>
          <w:bCs/>
          <w:sz w:val="24"/>
          <w:szCs w:val="24"/>
        </w:rPr>
        <w:t xml:space="preserve"> district. </w:t>
      </w:r>
      <w:r w:rsidRPr="001B367D">
        <w:rPr>
          <w:rFonts w:ascii="Times New Roman" w:hAnsi="Times New Roman" w:cs="Times New Roman"/>
          <w:bCs/>
          <w:i/>
          <w:iCs/>
          <w:sz w:val="24"/>
          <w:szCs w:val="24"/>
        </w:rPr>
        <w:t>International Journal of Agriculture Extension and Social Development, 8</w:t>
      </w:r>
      <w:r w:rsidRPr="001B367D">
        <w:rPr>
          <w:rFonts w:ascii="Times New Roman" w:hAnsi="Times New Roman" w:cs="Times New Roman"/>
          <w:bCs/>
          <w:sz w:val="24"/>
          <w:szCs w:val="24"/>
        </w:rPr>
        <w:t xml:space="preserve">(2), 256–259. </w:t>
      </w:r>
    </w:p>
    <w:p w14:paraId="6A70A64C" w14:textId="23CE0B0C" w:rsidR="00063CE5" w:rsidRPr="001B367D" w:rsidRDefault="00063CE5" w:rsidP="00DE5F31">
      <w:pPr>
        <w:spacing w:line="240" w:lineRule="auto"/>
        <w:jc w:val="both"/>
        <w:rPr>
          <w:rFonts w:ascii="Times New Roman" w:hAnsi="Times New Roman" w:cs="Times New Roman"/>
          <w:bCs/>
          <w:sz w:val="24"/>
          <w:szCs w:val="24"/>
        </w:rPr>
      </w:pPr>
      <w:r w:rsidRPr="001B367D">
        <w:rPr>
          <w:rFonts w:ascii="Times New Roman" w:hAnsi="Times New Roman" w:cs="Times New Roman"/>
          <w:bCs/>
          <w:sz w:val="24"/>
          <w:szCs w:val="24"/>
        </w:rPr>
        <w:t xml:space="preserve">Rai, U., Mondal, S., Mondal, S., Ghosh, S., Banik, T., &amp; Rai, B. (2023). Varietal preferences in large cardamom with respect to yield and profitability in the hill region of West Bengal. </w:t>
      </w:r>
      <w:r w:rsidRPr="001B367D">
        <w:rPr>
          <w:rFonts w:ascii="Times New Roman" w:hAnsi="Times New Roman" w:cs="Times New Roman"/>
          <w:bCs/>
          <w:i/>
          <w:iCs/>
          <w:sz w:val="24"/>
          <w:szCs w:val="24"/>
        </w:rPr>
        <w:t>International Journal of Bio-resource and Stress Management, 14</w:t>
      </w:r>
      <w:r w:rsidRPr="001B367D">
        <w:rPr>
          <w:rFonts w:ascii="Times New Roman" w:hAnsi="Times New Roman" w:cs="Times New Roman"/>
          <w:bCs/>
          <w:sz w:val="24"/>
          <w:szCs w:val="24"/>
        </w:rPr>
        <w:t xml:space="preserve">(2), 332–337. </w:t>
      </w:r>
    </w:p>
    <w:p w14:paraId="41041E95" w14:textId="47F72092" w:rsidR="002552A4" w:rsidRPr="00DE5F31" w:rsidRDefault="002552A4" w:rsidP="00DE5F31">
      <w:pPr>
        <w:spacing w:line="240" w:lineRule="auto"/>
        <w:jc w:val="both"/>
        <w:rPr>
          <w:rFonts w:ascii="Times New Roman" w:hAnsi="Times New Roman" w:cs="Times New Roman"/>
          <w:bCs/>
          <w:sz w:val="24"/>
          <w:szCs w:val="24"/>
        </w:rPr>
      </w:pPr>
      <w:r w:rsidRPr="00DE5F31">
        <w:rPr>
          <w:rFonts w:ascii="Times New Roman" w:hAnsi="Times New Roman" w:cs="Times New Roman"/>
          <w:bCs/>
          <w:sz w:val="24"/>
          <w:szCs w:val="24"/>
        </w:rPr>
        <w:t xml:space="preserve">Roy Debjani and Kurup Jayashree (2010). Imparting skill development training to the </w:t>
      </w:r>
      <w:proofErr w:type="spellStart"/>
      <w:r w:rsidRPr="00DE5F31">
        <w:rPr>
          <w:rFonts w:ascii="Times New Roman" w:hAnsi="Times New Roman" w:cs="Times New Roman"/>
          <w:bCs/>
          <w:sz w:val="24"/>
          <w:szCs w:val="24"/>
        </w:rPr>
        <w:t>Lakadong</w:t>
      </w:r>
      <w:proofErr w:type="spellEnd"/>
      <w:r w:rsidRPr="00DE5F31">
        <w:rPr>
          <w:rFonts w:ascii="Times New Roman" w:hAnsi="Times New Roman" w:cs="Times New Roman"/>
          <w:bCs/>
          <w:sz w:val="24"/>
          <w:szCs w:val="24"/>
        </w:rPr>
        <w:t xml:space="preserve"> turmeric farmers of the Jaintia Hills of </w:t>
      </w:r>
      <w:r w:rsidR="00520F0F" w:rsidRPr="00DE5F31">
        <w:rPr>
          <w:rFonts w:ascii="Times New Roman" w:hAnsi="Times New Roman" w:cs="Times New Roman"/>
          <w:bCs/>
          <w:sz w:val="24"/>
          <w:szCs w:val="24"/>
        </w:rPr>
        <w:t>Meghalaya.</w:t>
      </w:r>
      <w:r w:rsidRPr="00DE5F31">
        <w:rPr>
          <w:rFonts w:ascii="Times New Roman" w:hAnsi="Times New Roman" w:cs="Times New Roman"/>
          <w:bCs/>
          <w:sz w:val="24"/>
          <w:szCs w:val="24"/>
        </w:rPr>
        <w:t xml:space="preserve"> </w:t>
      </w:r>
      <w:proofErr w:type="spellStart"/>
      <w:r w:rsidRPr="00DE5F31">
        <w:rPr>
          <w:rFonts w:ascii="Times New Roman" w:hAnsi="Times New Roman" w:cs="Times New Roman"/>
          <w:bCs/>
          <w:sz w:val="24"/>
          <w:szCs w:val="24"/>
        </w:rPr>
        <w:t>Commonweath</w:t>
      </w:r>
      <w:proofErr w:type="spellEnd"/>
      <w:r w:rsidRPr="00DE5F31">
        <w:rPr>
          <w:rFonts w:ascii="Times New Roman" w:hAnsi="Times New Roman" w:cs="Times New Roman"/>
          <w:bCs/>
          <w:sz w:val="24"/>
          <w:szCs w:val="24"/>
        </w:rPr>
        <w:t xml:space="preserve"> of Learning. 1-6</w:t>
      </w:r>
    </w:p>
    <w:p w14:paraId="561616D1" w14:textId="0B40810E" w:rsidR="002552A4" w:rsidRPr="00DE5F31" w:rsidRDefault="002552A4" w:rsidP="00DE5F31">
      <w:pPr>
        <w:spacing w:line="240" w:lineRule="auto"/>
        <w:jc w:val="both"/>
        <w:rPr>
          <w:rFonts w:ascii="Times New Roman" w:hAnsi="Times New Roman" w:cs="Times New Roman"/>
          <w:bCs/>
          <w:sz w:val="24"/>
          <w:szCs w:val="24"/>
        </w:rPr>
      </w:pPr>
      <w:r w:rsidRPr="00DE5F31">
        <w:rPr>
          <w:rFonts w:ascii="Times New Roman" w:hAnsi="Times New Roman" w:cs="Times New Roman"/>
          <w:bCs/>
          <w:sz w:val="24"/>
          <w:szCs w:val="24"/>
        </w:rPr>
        <w:t xml:space="preserve">Sharma L.S and </w:t>
      </w:r>
      <w:proofErr w:type="spellStart"/>
      <w:r w:rsidRPr="00DE5F31">
        <w:rPr>
          <w:rFonts w:ascii="Times New Roman" w:hAnsi="Times New Roman" w:cs="Times New Roman"/>
          <w:bCs/>
          <w:sz w:val="24"/>
          <w:szCs w:val="24"/>
        </w:rPr>
        <w:t>Vanlalhumi</w:t>
      </w:r>
      <w:proofErr w:type="spellEnd"/>
      <w:r w:rsidRPr="00DE5F31">
        <w:rPr>
          <w:rFonts w:ascii="Times New Roman" w:hAnsi="Times New Roman" w:cs="Times New Roman"/>
          <w:bCs/>
          <w:sz w:val="24"/>
          <w:szCs w:val="24"/>
        </w:rPr>
        <w:t xml:space="preserve"> (2013). An Analysis on the Adoption, Marketing </w:t>
      </w:r>
      <w:r w:rsidR="001B367D" w:rsidRPr="00DE5F31">
        <w:rPr>
          <w:rFonts w:ascii="Times New Roman" w:hAnsi="Times New Roman" w:cs="Times New Roman"/>
          <w:bCs/>
          <w:sz w:val="24"/>
          <w:szCs w:val="24"/>
        </w:rPr>
        <w:t>and</w:t>
      </w:r>
      <w:r w:rsidRPr="00DE5F31">
        <w:rPr>
          <w:rFonts w:ascii="Times New Roman" w:hAnsi="Times New Roman" w:cs="Times New Roman"/>
          <w:bCs/>
          <w:sz w:val="24"/>
          <w:szCs w:val="24"/>
        </w:rPr>
        <w:t xml:space="preserve"> Problems </w:t>
      </w:r>
      <w:r w:rsidR="00520F0F" w:rsidRPr="00DE5F31">
        <w:rPr>
          <w:rFonts w:ascii="Times New Roman" w:hAnsi="Times New Roman" w:cs="Times New Roman"/>
          <w:bCs/>
          <w:sz w:val="24"/>
          <w:szCs w:val="24"/>
        </w:rPr>
        <w:t>of</w:t>
      </w:r>
      <w:r w:rsidRPr="00DE5F31">
        <w:rPr>
          <w:rFonts w:ascii="Times New Roman" w:hAnsi="Times New Roman" w:cs="Times New Roman"/>
          <w:bCs/>
          <w:sz w:val="24"/>
          <w:szCs w:val="24"/>
        </w:rPr>
        <w:t xml:space="preserve"> Turmeric Growers </w:t>
      </w:r>
      <w:r w:rsidR="001B367D" w:rsidRPr="00DE5F31">
        <w:rPr>
          <w:rFonts w:ascii="Times New Roman" w:hAnsi="Times New Roman" w:cs="Times New Roman"/>
          <w:bCs/>
          <w:sz w:val="24"/>
          <w:szCs w:val="24"/>
        </w:rPr>
        <w:t>in</w:t>
      </w:r>
      <w:r w:rsidRPr="00DE5F31">
        <w:rPr>
          <w:rFonts w:ascii="Times New Roman" w:hAnsi="Times New Roman" w:cs="Times New Roman"/>
          <w:bCs/>
          <w:sz w:val="24"/>
          <w:szCs w:val="24"/>
        </w:rPr>
        <w:t xml:space="preserve"> Mizoram: A Case Study </w:t>
      </w:r>
      <w:r w:rsidR="001B367D" w:rsidRPr="00DE5F31">
        <w:rPr>
          <w:rFonts w:ascii="Times New Roman" w:hAnsi="Times New Roman" w:cs="Times New Roman"/>
          <w:bCs/>
          <w:sz w:val="24"/>
          <w:szCs w:val="24"/>
        </w:rPr>
        <w:t>of</w:t>
      </w:r>
      <w:r w:rsidRPr="00DE5F31">
        <w:rPr>
          <w:rFonts w:ascii="Times New Roman" w:hAnsi="Times New Roman" w:cs="Times New Roman"/>
          <w:bCs/>
          <w:sz w:val="24"/>
          <w:szCs w:val="24"/>
        </w:rPr>
        <w:t xml:space="preserve"> </w:t>
      </w:r>
      <w:proofErr w:type="spellStart"/>
      <w:r w:rsidRPr="00DE5F31">
        <w:rPr>
          <w:rFonts w:ascii="Times New Roman" w:hAnsi="Times New Roman" w:cs="Times New Roman"/>
          <w:bCs/>
          <w:sz w:val="24"/>
          <w:szCs w:val="24"/>
        </w:rPr>
        <w:t>Reiek</w:t>
      </w:r>
      <w:proofErr w:type="spellEnd"/>
      <w:r w:rsidRPr="00DE5F31">
        <w:rPr>
          <w:rFonts w:ascii="Times New Roman" w:hAnsi="Times New Roman" w:cs="Times New Roman"/>
          <w:bCs/>
          <w:sz w:val="24"/>
          <w:szCs w:val="24"/>
        </w:rPr>
        <w:t xml:space="preserve"> Turmeric Farmers. </w:t>
      </w:r>
      <w:r w:rsidRPr="001B367D">
        <w:rPr>
          <w:rFonts w:ascii="Times New Roman" w:hAnsi="Times New Roman" w:cs="Times New Roman"/>
          <w:bCs/>
          <w:i/>
          <w:iCs/>
          <w:sz w:val="24"/>
          <w:szCs w:val="24"/>
        </w:rPr>
        <w:t>Uttaranchal Business Review</w:t>
      </w:r>
      <w:r w:rsidRPr="00DE5F31">
        <w:rPr>
          <w:rFonts w:ascii="Times New Roman" w:hAnsi="Times New Roman" w:cs="Times New Roman"/>
          <w:bCs/>
          <w:sz w:val="24"/>
          <w:szCs w:val="24"/>
        </w:rPr>
        <w:t>. 1 (2), 1-11</w:t>
      </w:r>
    </w:p>
    <w:p w14:paraId="287634DB" w14:textId="603069D3" w:rsidR="002552A4" w:rsidRPr="00DE5F31" w:rsidRDefault="002552A4" w:rsidP="00DE5F31">
      <w:pPr>
        <w:spacing w:line="240" w:lineRule="auto"/>
        <w:jc w:val="both"/>
        <w:rPr>
          <w:rFonts w:ascii="Times New Roman" w:hAnsi="Times New Roman" w:cs="Times New Roman"/>
          <w:bCs/>
          <w:sz w:val="24"/>
          <w:szCs w:val="24"/>
        </w:rPr>
      </w:pPr>
      <w:r w:rsidRPr="00DE5F31">
        <w:rPr>
          <w:rFonts w:ascii="Times New Roman" w:hAnsi="Times New Roman" w:cs="Times New Roman"/>
          <w:bCs/>
          <w:sz w:val="24"/>
          <w:szCs w:val="24"/>
        </w:rPr>
        <w:t xml:space="preserve"> www.clearias.com/spices-sector-in-india/</w:t>
      </w:r>
    </w:p>
    <w:p w14:paraId="59D682BC" w14:textId="292619D4" w:rsidR="002552A4" w:rsidRPr="00DE5F31" w:rsidRDefault="002552A4" w:rsidP="00DE5F31">
      <w:pPr>
        <w:spacing w:line="240" w:lineRule="auto"/>
        <w:jc w:val="both"/>
        <w:rPr>
          <w:rFonts w:ascii="Times New Roman" w:hAnsi="Times New Roman" w:cs="Times New Roman"/>
          <w:bCs/>
          <w:sz w:val="24"/>
          <w:szCs w:val="24"/>
        </w:rPr>
      </w:pPr>
      <w:r w:rsidRPr="00DE5F31">
        <w:rPr>
          <w:rFonts w:ascii="Times New Roman" w:hAnsi="Times New Roman" w:cs="Times New Roman"/>
          <w:bCs/>
          <w:sz w:val="24"/>
          <w:szCs w:val="24"/>
        </w:rPr>
        <w:t xml:space="preserve">www.indianspices.com/sites/default/files/Major%20Item%20wise%20Export%2024 </w:t>
      </w:r>
    </w:p>
    <w:p w14:paraId="15624396" w14:textId="46E42497" w:rsidR="002552A4" w:rsidRPr="00DE5F31" w:rsidRDefault="002552A4" w:rsidP="00DE5F31">
      <w:pPr>
        <w:spacing w:line="240" w:lineRule="auto"/>
        <w:jc w:val="both"/>
        <w:rPr>
          <w:rFonts w:ascii="Times New Roman" w:hAnsi="Times New Roman" w:cs="Times New Roman"/>
          <w:bCs/>
          <w:sz w:val="24"/>
          <w:szCs w:val="24"/>
        </w:rPr>
      </w:pPr>
      <w:r w:rsidRPr="00DE5F31">
        <w:rPr>
          <w:rFonts w:ascii="Times New Roman" w:hAnsi="Times New Roman" w:cs="Times New Roman"/>
          <w:bCs/>
          <w:sz w:val="24"/>
          <w:szCs w:val="24"/>
        </w:rPr>
        <w:t xml:space="preserve">www.indianspices.com/sites/default/files/MajorItemwiseImport-2024. </w:t>
      </w:r>
    </w:p>
    <w:p w14:paraId="73A7B518" w14:textId="77777777" w:rsidR="00063CE5" w:rsidRPr="00DE5F31" w:rsidRDefault="002552A4" w:rsidP="00DE5F31">
      <w:pPr>
        <w:spacing w:line="240" w:lineRule="auto"/>
        <w:jc w:val="both"/>
        <w:rPr>
          <w:rFonts w:ascii="Times New Roman" w:hAnsi="Times New Roman" w:cs="Times New Roman"/>
          <w:bCs/>
          <w:sz w:val="24"/>
          <w:szCs w:val="24"/>
        </w:rPr>
      </w:pPr>
      <w:r w:rsidRPr="00DE5F31">
        <w:rPr>
          <w:rFonts w:ascii="Times New Roman" w:hAnsi="Times New Roman" w:cs="Times New Roman"/>
          <w:bCs/>
          <w:sz w:val="24"/>
          <w:szCs w:val="24"/>
        </w:rPr>
        <w:t xml:space="preserve">www.wikipedia.org/wikikalimpong_1. </w:t>
      </w:r>
    </w:p>
    <w:p w14:paraId="0316C654" w14:textId="0156A294" w:rsidR="002552A4" w:rsidRPr="00DE5F31" w:rsidRDefault="002552A4" w:rsidP="00DE5F31">
      <w:pPr>
        <w:spacing w:line="240" w:lineRule="auto"/>
        <w:jc w:val="both"/>
        <w:rPr>
          <w:rFonts w:ascii="Times New Roman" w:hAnsi="Times New Roman" w:cs="Times New Roman"/>
          <w:bCs/>
          <w:sz w:val="24"/>
          <w:szCs w:val="24"/>
        </w:rPr>
      </w:pPr>
      <w:r w:rsidRPr="00DE5F31">
        <w:rPr>
          <w:rFonts w:ascii="Times New Roman" w:hAnsi="Times New Roman" w:cs="Times New Roman"/>
          <w:bCs/>
          <w:sz w:val="24"/>
          <w:szCs w:val="24"/>
        </w:rPr>
        <w:t>www.wikipedia.org/wikikalimpong_2.</w:t>
      </w:r>
    </w:p>
    <w:sectPr w:rsidR="002552A4" w:rsidRPr="00DE5F3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8EB9A" w14:textId="77777777" w:rsidR="00F674E3" w:rsidRDefault="00F674E3" w:rsidP="004E28F5">
      <w:pPr>
        <w:spacing w:after="0" w:line="240" w:lineRule="auto"/>
      </w:pPr>
      <w:r>
        <w:separator/>
      </w:r>
    </w:p>
  </w:endnote>
  <w:endnote w:type="continuationSeparator" w:id="0">
    <w:p w14:paraId="544B86AC" w14:textId="77777777" w:rsidR="00F674E3" w:rsidRDefault="00F674E3" w:rsidP="004E2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7E05D" w14:textId="77777777" w:rsidR="004E28F5" w:rsidRDefault="004E28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68941" w14:textId="77777777" w:rsidR="004E28F5" w:rsidRDefault="004E28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AA404" w14:textId="77777777" w:rsidR="004E28F5" w:rsidRDefault="004E28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ED69A" w14:textId="77777777" w:rsidR="00F674E3" w:rsidRDefault="00F674E3" w:rsidP="004E28F5">
      <w:pPr>
        <w:spacing w:after="0" w:line="240" w:lineRule="auto"/>
      </w:pPr>
      <w:r>
        <w:separator/>
      </w:r>
    </w:p>
  </w:footnote>
  <w:footnote w:type="continuationSeparator" w:id="0">
    <w:p w14:paraId="455464D5" w14:textId="77777777" w:rsidR="00F674E3" w:rsidRDefault="00F674E3" w:rsidP="004E2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5EC97" w14:textId="5F8C7F2C" w:rsidR="004E28F5" w:rsidRDefault="004E28F5">
    <w:pPr>
      <w:pStyle w:val="Header"/>
    </w:pPr>
    <w:r>
      <w:rPr>
        <w:noProof/>
      </w:rPr>
      <w:pict w14:anchorId="0C1011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39142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D45D6" w14:textId="75662C7E" w:rsidR="004E28F5" w:rsidRDefault="004E28F5">
    <w:pPr>
      <w:pStyle w:val="Header"/>
    </w:pPr>
    <w:r>
      <w:rPr>
        <w:noProof/>
      </w:rPr>
      <w:pict w14:anchorId="6EBD76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39142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FC11C" w14:textId="15E1FEA3" w:rsidR="004E28F5" w:rsidRDefault="004E28F5">
    <w:pPr>
      <w:pStyle w:val="Header"/>
    </w:pPr>
    <w:r>
      <w:rPr>
        <w:noProof/>
      </w:rPr>
      <w:pict w14:anchorId="415FDE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39142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241DC"/>
    <w:multiLevelType w:val="multilevel"/>
    <w:tmpl w:val="B0788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97367"/>
    <w:multiLevelType w:val="multilevel"/>
    <w:tmpl w:val="03F07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883B13"/>
    <w:multiLevelType w:val="multilevel"/>
    <w:tmpl w:val="ECC8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4D6"/>
    <w:rsid w:val="00002D2A"/>
    <w:rsid w:val="00063CE5"/>
    <w:rsid w:val="000A660D"/>
    <w:rsid w:val="000E44D6"/>
    <w:rsid w:val="001B367D"/>
    <w:rsid w:val="001C0018"/>
    <w:rsid w:val="00231C65"/>
    <w:rsid w:val="00247877"/>
    <w:rsid w:val="002552A4"/>
    <w:rsid w:val="00257CD9"/>
    <w:rsid w:val="00275CBF"/>
    <w:rsid w:val="002D544C"/>
    <w:rsid w:val="004B44DB"/>
    <w:rsid w:val="004E28F5"/>
    <w:rsid w:val="00520F0F"/>
    <w:rsid w:val="0063173C"/>
    <w:rsid w:val="006F53D7"/>
    <w:rsid w:val="00805164"/>
    <w:rsid w:val="008115C7"/>
    <w:rsid w:val="008717B3"/>
    <w:rsid w:val="008A559C"/>
    <w:rsid w:val="008C211C"/>
    <w:rsid w:val="00943222"/>
    <w:rsid w:val="00A17DF7"/>
    <w:rsid w:val="00A343E4"/>
    <w:rsid w:val="00A5226E"/>
    <w:rsid w:val="00A63842"/>
    <w:rsid w:val="00B40CAB"/>
    <w:rsid w:val="00B41633"/>
    <w:rsid w:val="00C070C0"/>
    <w:rsid w:val="00C23C8F"/>
    <w:rsid w:val="00CF3016"/>
    <w:rsid w:val="00D853A5"/>
    <w:rsid w:val="00DE5F31"/>
    <w:rsid w:val="00E10260"/>
    <w:rsid w:val="00ED358D"/>
    <w:rsid w:val="00F20259"/>
    <w:rsid w:val="00F674E3"/>
    <w:rsid w:val="00F8052C"/>
    <w:rsid w:val="00F86E68"/>
    <w:rsid w:val="00FD7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300B44"/>
  <w15:chartTrackingRefBased/>
  <w15:docId w15:val="{F2E3AE6D-0BBF-4579-9DB5-8F4E13324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44D6"/>
    <w:rPr>
      <w:color w:val="0563C1" w:themeColor="hyperlink"/>
      <w:u w:val="single"/>
    </w:rPr>
  </w:style>
  <w:style w:type="paragraph" w:customStyle="1" w:styleId="TableParagraph">
    <w:name w:val="Table Paragraph"/>
    <w:basedOn w:val="Normal"/>
    <w:uiPriority w:val="1"/>
    <w:qFormat/>
    <w:rsid w:val="00002D2A"/>
    <w:pPr>
      <w:widowControl w:val="0"/>
      <w:autoSpaceDE w:val="0"/>
      <w:autoSpaceDN w:val="0"/>
      <w:spacing w:after="0" w:line="240" w:lineRule="auto"/>
      <w:jc w:val="center"/>
    </w:pPr>
    <w:rPr>
      <w:rFonts w:ascii="Times New Roman" w:eastAsia="Times New Roman" w:hAnsi="Times New Roman" w:cs="Times New Roman"/>
    </w:rPr>
  </w:style>
  <w:style w:type="table" w:styleId="TableGrid">
    <w:name w:val="Table Grid"/>
    <w:basedOn w:val="TableNormal"/>
    <w:uiPriority w:val="39"/>
    <w:rsid w:val="00CF3016"/>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7D4C"/>
    <w:rPr>
      <w:sz w:val="16"/>
      <w:szCs w:val="16"/>
    </w:rPr>
  </w:style>
  <w:style w:type="paragraph" w:styleId="CommentText">
    <w:name w:val="annotation text"/>
    <w:basedOn w:val="Normal"/>
    <w:link w:val="CommentTextChar"/>
    <w:uiPriority w:val="99"/>
    <w:semiHidden/>
    <w:unhideWhenUsed/>
    <w:rsid w:val="00FD7D4C"/>
    <w:pPr>
      <w:spacing w:line="240" w:lineRule="auto"/>
    </w:pPr>
    <w:rPr>
      <w:sz w:val="20"/>
      <w:szCs w:val="20"/>
    </w:rPr>
  </w:style>
  <w:style w:type="character" w:customStyle="1" w:styleId="CommentTextChar">
    <w:name w:val="Comment Text Char"/>
    <w:basedOn w:val="DefaultParagraphFont"/>
    <w:link w:val="CommentText"/>
    <w:uiPriority w:val="99"/>
    <w:semiHidden/>
    <w:rsid w:val="00FD7D4C"/>
    <w:rPr>
      <w:sz w:val="20"/>
      <w:szCs w:val="20"/>
    </w:rPr>
  </w:style>
  <w:style w:type="paragraph" w:styleId="CommentSubject">
    <w:name w:val="annotation subject"/>
    <w:basedOn w:val="CommentText"/>
    <w:next w:val="CommentText"/>
    <w:link w:val="CommentSubjectChar"/>
    <w:uiPriority w:val="99"/>
    <w:semiHidden/>
    <w:unhideWhenUsed/>
    <w:rsid w:val="00FD7D4C"/>
    <w:rPr>
      <w:b/>
      <w:bCs/>
    </w:rPr>
  </w:style>
  <w:style w:type="character" w:customStyle="1" w:styleId="CommentSubjectChar">
    <w:name w:val="Comment Subject Char"/>
    <w:basedOn w:val="CommentTextChar"/>
    <w:link w:val="CommentSubject"/>
    <w:uiPriority w:val="99"/>
    <w:semiHidden/>
    <w:rsid w:val="00FD7D4C"/>
    <w:rPr>
      <w:b/>
      <w:bCs/>
      <w:sz w:val="20"/>
      <w:szCs w:val="20"/>
    </w:rPr>
  </w:style>
  <w:style w:type="paragraph" w:styleId="Revision">
    <w:name w:val="Revision"/>
    <w:hidden/>
    <w:uiPriority w:val="99"/>
    <w:semiHidden/>
    <w:rsid w:val="00FD7D4C"/>
    <w:pPr>
      <w:spacing w:after="0" w:line="240" w:lineRule="auto"/>
    </w:pPr>
  </w:style>
  <w:style w:type="character" w:styleId="Emphasis">
    <w:name w:val="Emphasis"/>
    <w:basedOn w:val="DefaultParagraphFont"/>
    <w:uiPriority w:val="20"/>
    <w:qFormat/>
    <w:rsid w:val="00063CE5"/>
    <w:rPr>
      <w:i/>
      <w:iCs/>
    </w:rPr>
  </w:style>
  <w:style w:type="character" w:styleId="UnresolvedMention">
    <w:name w:val="Unresolved Mention"/>
    <w:basedOn w:val="DefaultParagraphFont"/>
    <w:uiPriority w:val="99"/>
    <w:semiHidden/>
    <w:unhideWhenUsed/>
    <w:rsid w:val="00275CBF"/>
    <w:rPr>
      <w:color w:val="605E5C"/>
      <w:shd w:val="clear" w:color="auto" w:fill="E1DFDD"/>
    </w:rPr>
  </w:style>
  <w:style w:type="paragraph" w:styleId="Header">
    <w:name w:val="header"/>
    <w:basedOn w:val="Normal"/>
    <w:link w:val="HeaderChar"/>
    <w:uiPriority w:val="99"/>
    <w:unhideWhenUsed/>
    <w:rsid w:val="004E2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8F5"/>
  </w:style>
  <w:style w:type="paragraph" w:styleId="Footer">
    <w:name w:val="footer"/>
    <w:basedOn w:val="Normal"/>
    <w:link w:val="FooterChar"/>
    <w:uiPriority w:val="99"/>
    <w:unhideWhenUsed/>
    <w:rsid w:val="004E2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1357</TotalTime>
  <Pages>10</Pages>
  <Words>3395</Words>
  <Characters>19352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20</cp:revision>
  <dcterms:created xsi:type="dcterms:W3CDTF">2026-01-02T06:46:00Z</dcterms:created>
  <dcterms:modified xsi:type="dcterms:W3CDTF">2026-01-28T12:21:00Z</dcterms:modified>
</cp:coreProperties>
</file>