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45573" w14:textId="77777777" w:rsidR="0076380F" w:rsidRPr="0076380F" w:rsidRDefault="0076380F" w:rsidP="0076380F">
      <w:pPr>
        <w:tabs>
          <w:tab w:val="left" w:pos="8647"/>
        </w:tabs>
        <w:spacing w:after="0" w:line="240" w:lineRule="auto"/>
        <w:ind w:right="-22"/>
        <w:jc w:val="both"/>
        <w:rPr>
          <w:rFonts w:ascii="Arial" w:eastAsia="Times New Roman" w:hAnsi="Arial" w:cs="Arial"/>
          <w:b/>
          <w:bCs/>
          <w:i/>
          <w:iCs/>
          <w:color w:val="000000" w:themeColor="text1"/>
          <w:sz w:val="36"/>
          <w:szCs w:val="36"/>
          <w:u w:val="single"/>
          <w:lang w:val="en-US" w:eastAsia="en-IN"/>
        </w:rPr>
      </w:pPr>
      <w:r w:rsidRPr="0076380F">
        <w:rPr>
          <w:rFonts w:ascii="Arial" w:eastAsia="Times New Roman" w:hAnsi="Arial" w:cs="Arial"/>
          <w:b/>
          <w:bCs/>
          <w:i/>
          <w:iCs/>
          <w:color w:val="000000" w:themeColor="text1"/>
          <w:sz w:val="36"/>
          <w:szCs w:val="36"/>
          <w:u w:val="single"/>
          <w:lang w:val="en-US" w:eastAsia="en-IN"/>
        </w:rPr>
        <w:t>Original Research Article</w:t>
      </w:r>
    </w:p>
    <w:p w14:paraId="548248EA" w14:textId="77777777" w:rsidR="006E6967" w:rsidRPr="007A143C" w:rsidRDefault="006E6967" w:rsidP="008A0F63">
      <w:pPr>
        <w:tabs>
          <w:tab w:val="left" w:pos="8647"/>
        </w:tabs>
        <w:spacing w:after="0" w:line="240" w:lineRule="auto"/>
        <w:ind w:right="-22"/>
        <w:jc w:val="both"/>
        <w:rPr>
          <w:rFonts w:ascii="Arial" w:eastAsia="Times New Roman" w:hAnsi="Arial" w:cs="Arial"/>
          <w:b/>
          <w:color w:val="000000" w:themeColor="text1"/>
          <w:sz w:val="36"/>
          <w:szCs w:val="36"/>
          <w:lang w:eastAsia="en-IN"/>
        </w:rPr>
      </w:pPr>
      <w:r w:rsidRPr="007A143C">
        <w:rPr>
          <w:rFonts w:ascii="Arial" w:eastAsia="Times New Roman" w:hAnsi="Arial" w:cs="Arial"/>
          <w:b/>
          <w:color w:val="000000" w:themeColor="text1"/>
          <w:sz w:val="36"/>
          <w:szCs w:val="36"/>
          <w:lang w:eastAsia="en-IN"/>
        </w:rPr>
        <w:t>Isolation, biochemical characterization and DNA sequencing of microorganisms from fermented kanji</w:t>
      </w:r>
    </w:p>
    <w:p w14:paraId="25340EA7" w14:textId="77777777" w:rsidR="007A143C" w:rsidRPr="007A143C" w:rsidRDefault="007A143C" w:rsidP="008A0F63">
      <w:pPr>
        <w:tabs>
          <w:tab w:val="left" w:pos="8647"/>
        </w:tabs>
        <w:spacing w:after="0" w:line="240" w:lineRule="auto"/>
        <w:ind w:right="-22"/>
        <w:jc w:val="both"/>
        <w:rPr>
          <w:rFonts w:ascii="Arial" w:eastAsia="Times New Roman" w:hAnsi="Arial" w:cs="Arial"/>
          <w:b/>
          <w:color w:val="000000" w:themeColor="text1"/>
          <w:sz w:val="24"/>
          <w:szCs w:val="24"/>
          <w:lang w:eastAsia="en-IN"/>
        </w:rPr>
      </w:pPr>
    </w:p>
    <w:p w14:paraId="2EBAA603" w14:textId="77777777" w:rsidR="00F55F10" w:rsidRPr="00F55F10" w:rsidRDefault="008A0F63" w:rsidP="00F55F10">
      <w:pPr>
        <w:pStyle w:val="NormalWeb"/>
        <w:jc w:val="both"/>
        <w:rPr>
          <w:rFonts w:ascii="Arial" w:hAnsi="Arial" w:cs="Arial"/>
          <w:b/>
          <w:bCs/>
          <w:color w:val="000000" w:themeColor="text1"/>
          <w:kern w:val="36"/>
          <w:sz w:val="22"/>
          <w:szCs w:val="22"/>
        </w:rPr>
      </w:pPr>
      <w:bookmarkStart w:id="0" w:name="_GoBack"/>
      <w:bookmarkEnd w:id="0"/>
      <w:r w:rsidRPr="00F55F10">
        <w:rPr>
          <w:rFonts w:ascii="Arial" w:hAnsi="Arial" w:cs="Arial"/>
          <w:b/>
          <w:bCs/>
          <w:color w:val="000000" w:themeColor="text1"/>
          <w:kern w:val="36"/>
          <w:sz w:val="22"/>
          <w:szCs w:val="22"/>
        </w:rPr>
        <w:t>ABSTRACT</w:t>
      </w:r>
    </w:p>
    <w:p w14:paraId="497F887F" w14:textId="77777777" w:rsidR="008A0F63" w:rsidRDefault="008A0F63" w:rsidP="00F55F10">
      <w:pPr>
        <w:pStyle w:val="NormalWeb"/>
        <w:jc w:val="both"/>
        <w:rPr>
          <w:sz w:val="20"/>
          <w:szCs w:val="20"/>
        </w:rPr>
      </w:pPr>
      <w:r w:rsidRPr="008A0F63">
        <w:rPr>
          <w:sz w:val="20"/>
          <w:szCs w:val="20"/>
        </w:rPr>
        <w:t>Kanji is a traditional fermented beverage prepared from beetroot (</w:t>
      </w:r>
      <w:r w:rsidRPr="00F55F10">
        <w:rPr>
          <w:i/>
          <w:iCs/>
          <w:sz w:val="20"/>
          <w:szCs w:val="20"/>
        </w:rPr>
        <w:t>Beta vulgaris</w:t>
      </w:r>
      <w:r w:rsidRPr="008A0F63">
        <w:rPr>
          <w:sz w:val="20"/>
          <w:szCs w:val="20"/>
        </w:rPr>
        <w:t>), black carrot (</w:t>
      </w:r>
      <w:r w:rsidRPr="00F55F10">
        <w:rPr>
          <w:i/>
          <w:iCs/>
          <w:sz w:val="20"/>
          <w:szCs w:val="20"/>
        </w:rPr>
        <w:t>Daucus carota</w:t>
      </w:r>
      <w:r w:rsidRPr="008A0F63">
        <w:rPr>
          <w:sz w:val="20"/>
          <w:szCs w:val="20"/>
        </w:rPr>
        <w:t>), and mustard seeds (</w:t>
      </w:r>
      <w:r w:rsidRPr="00F55F10">
        <w:rPr>
          <w:i/>
          <w:iCs/>
          <w:sz w:val="20"/>
          <w:szCs w:val="20"/>
        </w:rPr>
        <w:t>Brassica juncea</w:t>
      </w:r>
      <w:r w:rsidRPr="008A0F63">
        <w:rPr>
          <w:sz w:val="20"/>
          <w:szCs w:val="20"/>
        </w:rPr>
        <w:t>), valued for its probiotic and functional properties. In this study, kanji was prepared under laboratory conditions using raw materials collected from the Dehradun market and fermented at room temperature for 21 days. Physicochemical parameters including colour, taste, pH, and total titratable acidity were monitored at regular intervals, revealing a gradual decrease in pH and increased acidity due to lactic acid fermentation. Microbial analysis was performed using the standard plate count method, which showed lactic acid bacteria (LAB) as the dominant microbial group. LAB were isolated using serial dilution and MRS agar, followed by purification and biochemical characterization. Selective media were employed to detect potential pathogenic bacteria. Molecular identification of dominant LAB isolates was carried out using 16S rRNA gene sequencing to ensure accurate taxonomic resolution. The combined microbiological, biochemical, and molecular approach provided comprehensive insights into the microbial ecology of fermented kanji and supported its potential as a safe, functional fermented beverage.</w:t>
      </w:r>
    </w:p>
    <w:p w14:paraId="3CA44DF3" w14:textId="77777777" w:rsidR="007A143C" w:rsidRPr="00F55F10" w:rsidRDefault="00F55F10" w:rsidP="00F55F10">
      <w:pPr>
        <w:pStyle w:val="NormalWeb"/>
        <w:jc w:val="both"/>
        <w:rPr>
          <w:rFonts w:ascii="Arial" w:hAnsi="Arial" w:cs="Arial"/>
          <w:sz w:val="20"/>
          <w:szCs w:val="20"/>
        </w:rPr>
      </w:pPr>
      <w:r w:rsidRPr="00F55F10">
        <w:rPr>
          <w:rFonts w:ascii="Arial" w:hAnsi="Arial" w:cs="Arial"/>
          <w:sz w:val="20"/>
          <w:szCs w:val="20"/>
        </w:rPr>
        <w:t>Keywords: Kanji, Fermented beverage, Lactic acid bacteria (LAB), Beetroot (</w:t>
      </w:r>
      <w:r w:rsidRPr="00F55F10">
        <w:rPr>
          <w:rFonts w:ascii="Arial" w:hAnsi="Arial" w:cs="Arial"/>
          <w:i/>
          <w:iCs/>
          <w:sz w:val="20"/>
          <w:szCs w:val="20"/>
        </w:rPr>
        <w:t>Beta vulgaris</w:t>
      </w:r>
      <w:r w:rsidRPr="00F55F10">
        <w:rPr>
          <w:rFonts w:ascii="Arial" w:hAnsi="Arial" w:cs="Arial"/>
          <w:sz w:val="20"/>
          <w:szCs w:val="20"/>
        </w:rPr>
        <w:t>), Black carrot (</w:t>
      </w:r>
      <w:r w:rsidRPr="00F55F10">
        <w:rPr>
          <w:rFonts w:ascii="Arial" w:hAnsi="Arial" w:cs="Arial"/>
          <w:i/>
          <w:iCs/>
          <w:sz w:val="20"/>
          <w:szCs w:val="20"/>
        </w:rPr>
        <w:t>Daucus carota</w:t>
      </w:r>
      <w:r w:rsidRPr="00F55F10">
        <w:rPr>
          <w:rFonts w:ascii="Arial" w:hAnsi="Arial" w:cs="Arial"/>
          <w:sz w:val="20"/>
          <w:szCs w:val="20"/>
        </w:rPr>
        <w:t>), Standard Plate Count (SPC), Biochemical characterization, 16S rRNA gene sequencing, Probiotics, Microbial diversity</w:t>
      </w:r>
    </w:p>
    <w:p w14:paraId="064F26A4" w14:textId="77777777" w:rsidR="006E6967" w:rsidRPr="00797FA2" w:rsidRDefault="007A143C" w:rsidP="008A0F63">
      <w:pPr>
        <w:tabs>
          <w:tab w:val="left" w:pos="8647"/>
        </w:tabs>
        <w:spacing w:after="0" w:line="240" w:lineRule="auto"/>
        <w:ind w:right="-22"/>
        <w:jc w:val="both"/>
        <w:rPr>
          <w:rFonts w:ascii="Arial" w:eastAsia="Times New Roman" w:hAnsi="Arial" w:cs="Arial"/>
          <w:b/>
          <w:color w:val="000000" w:themeColor="text1"/>
          <w:sz w:val="20"/>
          <w:szCs w:val="20"/>
          <w:lang w:eastAsia="en-IN"/>
        </w:rPr>
      </w:pPr>
      <w:r>
        <w:rPr>
          <w:rFonts w:ascii="Arial" w:eastAsia="Times New Roman" w:hAnsi="Arial" w:cs="Arial"/>
          <w:b/>
          <w:color w:val="000000" w:themeColor="text1"/>
          <w:sz w:val="20"/>
          <w:szCs w:val="20"/>
          <w:lang w:eastAsia="en-IN"/>
        </w:rPr>
        <w:t>1) INTRODUCTION</w:t>
      </w:r>
    </w:p>
    <w:p w14:paraId="258A205F"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3F08983B"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Kanji is a traditional fermented beverage originating from northern India, particularly Punjab, Haryana, and Rajasthan (Satish et al., 2019). It is a vibrant purple-red probiotic drink prepared by fermenting black carrots (</w:t>
      </w:r>
      <w:r w:rsidRPr="008B7592">
        <w:rPr>
          <w:rFonts w:ascii="Arial" w:eastAsia="Times New Roman" w:hAnsi="Arial" w:cs="Arial"/>
          <w:i/>
          <w:color w:val="000000" w:themeColor="text1"/>
          <w:sz w:val="20"/>
          <w:szCs w:val="20"/>
          <w:lang w:eastAsia="en-IN"/>
        </w:rPr>
        <w:t>Daucus carota</w:t>
      </w:r>
      <w:r w:rsidRPr="00797FA2">
        <w:rPr>
          <w:rFonts w:ascii="Arial" w:eastAsia="Times New Roman" w:hAnsi="Arial" w:cs="Arial"/>
          <w:color w:val="000000" w:themeColor="text1"/>
          <w:sz w:val="20"/>
          <w:szCs w:val="20"/>
          <w:lang w:eastAsia="en-IN"/>
        </w:rPr>
        <w:t>) and/or beetroot (</w:t>
      </w:r>
      <w:r w:rsidRPr="008B7592">
        <w:rPr>
          <w:rFonts w:ascii="Arial" w:eastAsia="Times New Roman" w:hAnsi="Arial" w:cs="Arial"/>
          <w:i/>
          <w:color w:val="000000" w:themeColor="text1"/>
          <w:sz w:val="20"/>
          <w:szCs w:val="20"/>
          <w:lang w:eastAsia="en-IN"/>
        </w:rPr>
        <w:t>Beta vulgaris</w:t>
      </w:r>
      <w:r w:rsidRPr="00797FA2">
        <w:rPr>
          <w:rFonts w:ascii="Arial" w:eastAsia="Times New Roman" w:hAnsi="Arial" w:cs="Arial"/>
          <w:color w:val="000000" w:themeColor="text1"/>
          <w:sz w:val="20"/>
          <w:szCs w:val="20"/>
          <w:lang w:eastAsia="en-IN"/>
        </w:rPr>
        <w:t>), along with mustard seeds (</w:t>
      </w:r>
      <w:r w:rsidRPr="008B7592">
        <w:rPr>
          <w:rFonts w:ascii="Arial" w:eastAsia="Times New Roman" w:hAnsi="Arial" w:cs="Arial"/>
          <w:i/>
          <w:color w:val="000000" w:themeColor="text1"/>
          <w:sz w:val="20"/>
          <w:szCs w:val="20"/>
          <w:lang w:eastAsia="en-IN"/>
        </w:rPr>
        <w:t>Brassica juncea),</w:t>
      </w:r>
      <w:r w:rsidRPr="00797FA2">
        <w:rPr>
          <w:rFonts w:ascii="Arial" w:eastAsia="Times New Roman" w:hAnsi="Arial" w:cs="Arial"/>
          <w:color w:val="000000" w:themeColor="text1"/>
          <w:sz w:val="20"/>
          <w:szCs w:val="20"/>
          <w:lang w:eastAsia="en-IN"/>
        </w:rPr>
        <w:t xml:space="preserve"> spices, salt, and water under ambient conditions (</w:t>
      </w:r>
      <w:proofErr w:type="spellStart"/>
      <w:r w:rsidRPr="00797FA2">
        <w:rPr>
          <w:rFonts w:ascii="Arial" w:eastAsia="Times New Roman" w:hAnsi="Arial" w:cs="Arial"/>
          <w:color w:val="000000" w:themeColor="text1"/>
          <w:sz w:val="20"/>
          <w:szCs w:val="20"/>
          <w:lang w:eastAsia="en-IN"/>
        </w:rPr>
        <w:t>Panghal</w:t>
      </w:r>
      <w:proofErr w:type="spellEnd"/>
      <w:r w:rsidRPr="00797FA2">
        <w:rPr>
          <w:rFonts w:ascii="Arial" w:eastAsia="Times New Roman" w:hAnsi="Arial" w:cs="Arial"/>
          <w:color w:val="000000" w:themeColor="text1"/>
          <w:sz w:val="20"/>
          <w:szCs w:val="20"/>
          <w:lang w:eastAsia="en-IN"/>
        </w:rPr>
        <w:t xml:space="preserve"> et al., 2018). The fermentation occurs through spontaneous activity of naturally occurring microorganisms, predominantly lactic acid bacteria (LAB), resulting in a sour, tangy beverage with characteristic organoleptic properties (Tamang et al., 2016). Beyond its nutritional value, kanji holds strong cultural significance and is traditionally consumed during spring festivals, particularly Holi, reflecting indigenous fermentation practices passed down through generations (Ray &amp; Montet, 2016).</w:t>
      </w:r>
    </w:p>
    <w:p w14:paraId="47C4E05B"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66DFE37D"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Traditional fermented beverages such as kanji are rich sources of naturally occurring microorganisms that drive fermentation processes, influence sensory quality, and impart functional properties. For this study, raw materials including beetroot, black carrot, and mustard seeds were collected from the Dehradun market as substrates representative of indigenous fermentation practices. These plant matrices are rich in fermentable sugars, phenolics, and antioxidants, creating conducive environments for lactic acid bacteria (LAB) and yeast growth during spontaneous fermentation (Sharma, Sahota, &amp; Kaur, 2021).</w:t>
      </w:r>
    </w:p>
    <w:p w14:paraId="362729D9"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177D31D7"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Studies on vegetable-based fermented products consistently identify LAB such as Lactobacillus, </w:t>
      </w:r>
      <w:proofErr w:type="spellStart"/>
      <w:r w:rsidRPr="00797FA2">
        <w:rPr>
          <w:rFonts w:ascii="Arial" w:eastAsia="Times New Roman" w:hAnsi="Arial" w:cs="Arial"/>
          <w:color w:val="000000" w:themeColor="text1"/>
          <w:sz w:val="20"/>
          <w:szCs w:val="20"/>
          <w:lang w:eastAsia="en-IN"/>
        </w:rPr>
        <w:t>Leuconostoc</w:t>
      </w:r>
      <w:proofErr w:type="spellEnd"/>
      <w:r w:rsidRPr="00797FA2">
        <w:rPr>
          <w:rFonts w:ascii="Arial" w:eastAsia="Times New Roman" w:hAnsi="Arial" w:cs="Arial"/>
          <w:color w:val="000000" w:themeColor="text1"/>
          <w:sz w:val="20"/>
          <w:szCs w:val="20"/>
          <w:lang w:eastAsia="en-IN"/>
        </w:rPr>
        <w:t xml:space="preserve">, </w:t>
      </w:r>
      <w:proofErr w:type="spellStart"/>
      <w:r w:rsidRPr="00797FA2">
        <w:rPr>
          <w:rFonts w:ascii="Arial" w:eastAsia="Times New Roman" w:hAnsi="Arial" w:cs="Arial"/>
          <w:color w:val="000000" w:themeColor="text1"/>
          <w:sz w:val="20"/>
          <w:szCs w:val="20"/>
          <w:lang w:eastAsia="en-IN"/>
        </w:rPr>
        <w:t>Pediococcus</w:t>
      </w:r>
      <w:proofErr w:type="spellEnd"/>
      <w:r w:rsidRPr="00797FA2">
        <w:rPr>
          <w:rFonts w:ascii="Arial" w:eastAsia="Times New Roman" w:hAnsi="Arial" w:cs="Arial"/>
          <w:color w:val="000000" w:themeColor="text1"/>
          <w:sz w:val="20"/>
          <w:szCs w:val="20"/>
          <w:lang w:eastAsia="en-IN"/>
        </w:rPr>
        <w:t xml:space="preserve">, and </w:t>
      </w:r>
      <w:proofErr w:type="spellStart"/>
      <w:r w:rsidRPr="00797FA2">
        <w:rPr>
          <w:rFonts w:ascii="Arial" w:eastAsia="Times New Roman" w:hAnsi="Arial" w:cs="Arial"/>
          <w:color w:val="000000" w:themeColor="text1"/>
          <w:sz w:val="20"/>
          <w:szCs w:val="20"/>
          <w:lang w:eastAsia="en-IN"/>
        </w:rPr>
        <w:t>Weissella</w:t>
      </w:r>
      <w:proofErr w:type="spellEnd"/>
      <w:r w:rsidRPr="00797FA2">
        <w:rPr>
          <w:rFonts w:ascii="Arial" w:eastAsia="Times New Roman" w:hAnsi="Arial" w:cs="Arial"/>
          <w:color w:val="000000" w:themeColor="text1"/>
          <w:sz w:val="20"/>
          <w:szCs w:val="20"/>
          <w:lang w:eastAsia="en-IN"/>
        </w:rPr>
        <w:t xml:space="preserve"> as dominant microorganisms (Swain et al., 2014). These bacteria contribute to acidification via lactic acid production and enhance product safety through antimicrobial compounds like bacteriocins (Corsetti &amp; Settanni, 2017). Yeasts are also commonly present, contributing to aroma development, ethanol production, and synergistic interactions with LAB (Fleet, 2011). Limited studies on kanji specifically have reported the presence of </w:t>
      </w:r>
      <w:r w:rsidRPr="00940D65">
        <w:rPr>
          <w:rFonts w:ascii="Arial" w:eastAsia="Times New Roman" w:hAnsi="Arial" w:cs="Arial"/>
          <w:i/>
          <w:color w:val="000000" w:themeColor="text1"/>
          <w:sz w:val="20"/>
          <w:szCs w:val="20"/>
          <w:lang w:eastAsia="en-IN"/>
        </w:rPr>
        <w:t xml:space="preserve">Lactobacillus plantarum, Lactobacillus fermentum, </w:t>
      </w:r>
      <w:proofErr w:type="spellStart"/>
      <w:r w:rsidRPr="00940D65">
        <w:rPr>
          <w:rFonts w:ascii="Arial" w:eastAsia="Times New Roman" w:hAnsi="Arial" w:cs="Arial"/>
          <w:i/>
          <w:color w:val="000000" w:themeColor="text1"/>
          <w:sz w:val="20"/>
          <w:szCs w:val="20"/>
          <w:lang w:eastAsia="en-IN"/>
        </w:rPr>
        <w:t>Leuconostoc</w:t>
      </w:r>
      <w:proofErr w:type="spellEnd"/>
      <w:r w:rsidRPr="00940D65">
        <w:rPr>
          <w:rFonts w:ascii="Arial" w:eastAsia="Times New Roman" w:hAnsi="Arial" w:cs="Arial"/>
          <w:i/>
          <w:color w:val="000000" w:themeColor="text1"/>
          <w:sz w:val="20"/>
          <w:szCs w:val="20"/>
          <w:lang w:eastAsia="en-IN"/>
        </w:rPr>
        <w:t xml:space="preserve"> </w:t>
      </w:r>
      <w:proofErr w:type="spellStart"/>
      <w:r w:rsidRPr="00940D65">
        <w:rPr>
          <w:rFonts w:ascii="Arial" w:eastAsia="Times New Roman" w:hAnsi="Arial" w:cs="Arial"/>
          <w:i/>
          <w:color w:val="000000" w:themeColor="text1"/>
          <w:sz w:val="20"/>
          <w:szCs w:val="20"/>
          <w:lang w:eastAsia="en-IN"/>
        </w:rPr>
        <w:t>mesenteroides</w:t>
      </w:r>
      <w:proofErr w:type="spellEnd"/>
      <w:r w:rsidRPr="00797FA2">
        <w:rPr>
          <w:rFonts w:ascii="Arial" w:eastAsia="Times New Roman" w:hAnsi="Arial" w:cs="Arial"/>
          <w:color w:val="000000" w:themeColor="text1"/>
          <w:sz w:val="20"/>
          <w:szCs w:val="20"/>
          <w:lang w:eastAsia="en-IN"/>
        </w:rPr>
        <w:t xml:space="preserve">, and </w:t>
      </w:r>
      <w:r w:rsidRPr="00940D65">
        <w:rPr>
          <w:rFonts w:ascii="Arial" w:eastAsia="Times New Roman" w:hAnsi="Arial" w:cs="Arial"/>
          <w:i/>
          <w:color w:val="000000" w:themeColor="text1"/>
          <w:sz w:val="20"/>
          <w:szCs w:val="20"/>
          <w:lang w:eastAsia="en-IN"/>
        </w:rPr>
        <w:t>Saccharomyces cerevisiae</w:t>
      </w:r>
      <w:r w:rsidRPr="00797FA2">
        <w:rPr>
          <w:rFonts w:ascii="Arial" w:eastAsia="Times New Roman" w:hAnsi="Arial" w:cs="Arial"/>
          <w:color w:val="000000" w:themeColor="text1"/>
          <w:sz w:val="20"/>
          <w:szCs w:val="20"/>
          <w:lang w:eastAsia="en-IN"/>
        </w:rPr>
        <w:t xml:space="preserve">, though most investigations rely on culture-dependent methods that may underestimate microbial diversity (Singh et al., 2018; </w:t>
      </w:r>
      <w:proofErr w:type="spellStart"/>
      <w:r w:rsidRPr="00797FA2">
        <w:rPr>
          <w:rFonts w:ascii="Arial" w:eastAsia="Times New Roman" w:hAnsi="Arial" w:cs="Arial"/>
          <w:color w:val="000000" w:themeColor="text1"/>
          <w:sz w:val="20"/>
          <w:szCs w:val="20"/>
          <w:lang w:eastAsia="en-IN"/>
        </w:rPr>
        <w:t>Panghal</w:t>
      </w:r>
      <w:proofErr w:type="spellEnd"/>
      <w:r w:rsidRPr="00797FA2">
        <w:rPr>
          <w:rFonts w:ascii="Arial" w:eastAsia="Times New Roman" w:hAnsi="Arial" w:cs="Arial"/>
          <w:color w:val="000000" w:themeColor="text1"/>
          <w:sz w:val="20"/>
          <w:szCs w:val="20"/>
          <w:lang w:eastAsia="en-IN"/>
        </w:rPr>
        <w:t xml:space="preserve"> et al., 2018; Tamang et al., 2016).</w:t>
      </w:r>
    </w:p>
    <w:p w14:paraId="38EDCDF0"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160238F2"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Black carrots and beetroot used in kanji preparation are rich sources of bioactive compounds with strong antioxidant potential. Black carrots contain high levels of anthocyanins, flavonoids, carotenoids, vitamin C, and phenolic acids such as chlorogenic, caffeic, quercetin, and ferulic acids, which exhibit anti-inflammatory, antioxidant, and anticancer properties (Khandare et al., 2011; Sharadendu Bali et al., 2024). Beetroot is rich in </w:t>
      </w:r>
      <w:proofErr w:type="spellStart"/>
      <w:r w:rsidRPr="00797FA2">
        <w:rPr>
          <w:rFonts w:ascii="Arial" w:eastAsia="Times New Roman" w:hAnsi="Arial" w:cs="Arial"/>
          <w:color w:val="000000" w:themeColor="text1"/>
          <w:sz w:val="20"/>
          <w:szCs w:val="20"/>
          <w:lang w:eastAsia="en-IN"/>
        </w:rPr>
        <w:t>betalains</w:t>
      </w:r>
      <w:proofErr w:type="spellEnd"/>
      <w:r w:rsidRPr="00797FA2">
        <w:rPr>
          <w:rFonts w:ascii="Arial" w:eastAsia="Times New Roman" w:hAnsi="Arial" w:cs="Arial"/>
          <w:color w:val="000000" w:themeColor="text1"/>
          <w:sz w:val="20"/>
          <w:szCs w:val="20"/>
          <w:lang w:eastAsia="en-IN"/>
        </w:rPr>
        <w:t xml:space="preserve">, polyphenols, vitamins, minerals, dietary </w:t>
      </w:r>
      <w:proofErr w:type="spellStart"/>
      <w:r w:rsidRPr="00797FA2">
        <w:rPr>
          <w:rFonts w:ascii="Arial" w:eastAsia="Times New Roman" w:hAnsi="Arial" w:cs="Arial"/>
          <w:color w:val="000000" w:themeColor="text1"/>
          <w:sz w:val="20"/>
          <w:szCs w:val="20"/>
          <w:lang w:eastAsia="en-IN"/>
        </w:rPr>
        <w:t>fiber</w:t>
      </w:r>
      <w:proofErr w:type="spellEnd"/>
      <w:r w:rsidRPr="00797FA2">
        <w:rPr>
          <w:rFonts w:ascii="Arial" w:eastAsia="Times New Roman" w:hAnsi="Arial" w:cs="Arial"/>
          <w:color w:val="000000" w:themeColor="text1"/>
          <w:sz w:val="20"/>
          <w:szCs w:val="20"/>
          <w:lang w:eastAsia="en-IN"/>
        </w:rPr>
        <w:t xml:space="preserve">, and inorganic nitrates </w:t>
      </w:r>
      <w:r w:rsidRPr="00797FA2">
        <w:rPr>
          <w:rFonts w:ascii="Arial" w:eastAsia="Times New Roman" w:hAnsi="Arial" w:cs="Arial"/>
          <w:color w:val="000000" w:themeColor="text1"/>
          <w:sz w:val="20"/>
          <w:szCs w:val="20"/>
          <w:lang w:eastAsia="en-IN"/>
        </w:rPr>
        <w:lastRenderedPageBreak/>
        <w:t>that contribute to antioxidant activity, cardiovascular health, and nitric oxide production (Figiel, 2010; Georgiev et al., 2010; Sakhare et al., 2018; Jakubczyk et al., 2023).</w:t>
      </w:r>
    </w:p>
    <w:p w14:paraId="6E4F5DB3"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The fermentation of kanji typically lasts 2–7 days depending on temperature and regional preferences, during which pH decreases from approximately 6.0–6.5 to 3.2–3.8, ensuring microbial safety, preservation, and </w:t>
      </w:r>
      <w:proofErr w:type="spellStart"/>
      <w:r w:rsidRPr="00797FA2">
        <w:rPr>
          <w:rFonts w:ascii="Arial" w:eastAsia="Times New Roman" w:hAnsi="Arial" w:cs="Arial"/>
          <w:color w:val="000000" w:themeColor="text1"/>
          <w:sz w:val="20"/>
          <w:szCs w:val="20"/>
          <w:lang w:eastAsia="en-IN"/>
        </w:rPr>
        <w:t>flavor</w:t>
      </w:r>
      <w:proofErr w:type="spellEnd"/>
      <w:r w:rsidRPr="00797FA2">
        <w:rPr>
          <w:rFonts w:ascii="Arial" w:eastAsia="Times New Roman" w:hAnsi="Arial" w:cs="Arial"/>
          <w:color w:val="000000" w:themeColor="text1"/>
          <w:sz w:val="20"/>
          <w:szCs w:val="20"/>
          <w:lang w:eastAsia="en-IN"/>
        </w:rPr>
        <w:t xml:space="preserve"> development (</w:t>
      </w:r>
      <w:proofErr w:type="spellStart"/>
      <w:r w:rsidRPr="00797FA2">
        <w:rPr>
          <w:rFonts w:ascii="Arial" w:eastAsia="Times New Roman" w:hAnsi="Arial" w:cs="Arial"/>
          <w:color w:val="000000" w:themeColor="text1"/>
          <w:sz w:val="20"/>
          <w:szCs w:val="20"/>
          <w:lang w:eastAsia="en-IN"/>
        </w:rPr>
        <w:t>Rajauria</w:t>
      </w:r>
      <w:proofErr w:type="spellEnd"/>
      <w:r w:rsidRPr="00797FA2">
        <w:rPr>
          <w:rFonts w:ascii="Arial" w:eastAsia="Times New Roman" w:hAnsi="Arial" w:cs="Arial"/>
          <w:color w:val="000000" w:themeColor="text1"/>
          <w:sz w:val="20"/>
          <w:szCs w:val="20"/>
          <w:lang w:eastAsia="en-IN"/>
        </w:rPr>
        <w:t xml:space="preserve"> &amp; Tiwari, 2018). Traditionally, kanji is regarded as beneficial for digestion, appetite stimulation, liver health, and protection against oxidative stress, especially during hot weather (Khandare et al., 2011). However, uncontrolled spontaneous fermentation may lead to contamination during storage, limiting shelf life and year-round availability (Preetinder Kaur et al., 2023).</w:t>
      </w:r>
    </w:p>
    <w:p w14:paraId="75CA884C"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75DBB794"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Despite its cultural importance and functional food potential, scientific literature on kanji remains limited compared to other fermented products (Ray &amp; Didier, 2014; </w:t>
      </w:r>
      <w:proofErr w:type="spellStart"/>
      <w:r w:rsidRPr="00797FA2">
        <w:rPr>
          <w:rFonts w:ascii="Arial" w:eastAsia="Times New Roman" w:hAnsi="Arial" w:cs="Arial"/>
          <w:color w:val="000000" w:themeColor="text1"/>
          <w:sz w:val="20"/>
          <w:szCs w:val="20"/>
          <w:lang w:eastAsia="en-IN"/>
        </w:rPr>
        <w:t>Rajauria</w:t>
      </w:r>
      <w:proofErr w:type="spellEnd"/>
      <w:r w:rsidRPr="00797FA2">
        <w:rPr>
          <w:rFonts w:ascii="Arial" w:eastAsia="Times New Roman" w:hAnsi="Arial" w:cs="Arial"/>
          <w:color w:val="000000" w:themeColor="text1"/>
          <w:sz w:val="20"/>
          <w:szCs w:val="20"/>
          <w:lang w:eastAsia="en-IN"/>
        </w:rPr>
        <w:t xml:space="preserve"> &amp; Tiwari, 2018). Standard plate count (SPC) methods using selective media remain valuable for enumerating viable microbial populations, isolating dominant strains, and assessing fermentation dynamics, even as molecular approaches offer deeper insights (Harrigan, 1998; Batt, 2014; Holzapfel, 2017). This dissertation aims to address existing research gaps by comprehensively </w:t>
      </w:r>
      <w:proofErr w:type="spellStart"/>
      <w:r w:rsidRPr="00797FA2">
        <w:rPr>
          <w:rFonts w:ascii="Arial" w:eastAsia="Times New Roman" w:hAnsi="Arial" w:cs="Arial"/>
          <w:color w:val="000000" w:themeColor="text1"/>
          <w:sz w:val="20"/>
          <w:szCs w:val="20"/>
          <w:lang w:eastAsia="en-IN"/>
        </w:rPr>
        <w:t>analyzing</w:t>
      </w:r>
      <w:proofErr w:type="spellEnd"/>
      <w:r w:rsidRPr="00797FA2">
        <w:rPr>
          <w:rFonts w:ascii="Arial" w:eastAsia="Times New Roman" w:hAnsi="Arial" w:cs="Arial"/>
          <w:color w:val="000000" w:themeColor="text1"/>
          <w:sz w:val="20"/>
          <w:szCs w:val="20"/>
          <w:lang w:eastAsia="en-IN"/>
        </w:rPr>
        <w:t xml:space="preserve"> the microbiological profile, biochemical characteristics, and pH dynamics of kanji during fermentation, thereby integrating traditional knowledge with modern scientific techniques to support its standardization, safety, and future applications in functional food and probiotic research.</w:t>
      </w:r>
    </w:p>
    <w:p w14:paraId="091E9F3B"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76CF54A6"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Biochemical methods alone are insufficient for precise taxonomic resolution. Therefore, molecular identification, particularly through sequencing of the 16S rRNA gene, is routinely employed to confirm species identity and to elucidate phylogenetic relationships among isolates. Molecular approaches such as ARDRA, rep-PCR, and 16S rRNA sequencing have successfully differentiated </w:t>
      </w:r>
      <w:proofErr w:type="spellStart"/>
      <w:r w:rsidRPr="00797FA2">
        <w:rPr>
          <w:rFonts w:ascii="Arial" w:eastAsia="Times New Roman" w:hAnsi="Arial" w:cs="Arial"/>
          <w:i/>
          <w:color w:val="000000" w:themeColor="text1"/>
          <w:sz w:val="20"/>
          <w:szCs w:val="20"/>
          <w:lang w:eastAsia="en-IN"/>
        </w:rPr>
        <w:t>Lactiplantibacillus</w:t>
      </w:r>
      <w:proofErr w:type="spellEnd"/>
      <w:r w:rsidRPr="00797FA2">
        <w:rPr>
          <w:rFonts w:ascii="Arial" w:eastAsia="Times New Roman" w:hAnsi="Arial" w:cs="Arial"/>
          <w:i/>
          <w:color w:val="000000" w:themeColor="text1"/>
          <w:sz w:val="20"/>
          <w:szCs w:val="20"/>
          <w:lang w:eastAsia="en-IN"/>
        </w:rPr>
        <w:t xml:space="preserve"> </w:t>
      </w:r>
      <w:proofErr w:type="spellStart"/>
      <w:r w:rsidRPr="00797FA2">
        <w:rPr>
          <w:rFonts w:ascii="Arial" w:eastAsia="Times New Roman" w:hAnsi="Arial" w:cs="Arial"/>
          <w:i/>
          <w:color w:val="000000" w:themeColor="text1"/>
          <w:sz w:val="20"/>
          <w:szCs w:val="20"/>
          <w:lang w:eastAsia="en-IN"/>
        </w:rPr>
        <w:t>paraplantarum</w:t>
      </w:r>
      <w:proofErr w:type="spellEnd"/>
      <w:r w:rsidRPr="00797FA2">
        <w:rPr>
          <w:rFonts w:ascii="Arial" w:eastAsia="Times New Roman" w:hAnsi="Arial" w:cs="Arial"/>
          <w:i/>
          <w:color w:val="000000" w:themeColor="text1"/>
          <w:sz w:val="20"/>
          <w:szCs w:val="20"/>
          <w:lang w:eastAsia="en-IN"/>
        </w:rPr>
        <w:t xml:space="preserve">, </w:t>
      </w:r>
      <w:proofErr w:type="spellStart"/>
      <w:r w:rsidRPr="00797FA2">
        <w:rPr>
          <w:rFonts w:ascii="Arial" w:eastAsia="Times New Roman" w:hAnsi="Arial" w:cs="Arial"/>
          <w:i/>
          <w:color w:val="000000" w:themeColor="text1"/>
          <w:sz w:val="20"/>
          <w:szCs w:val="20"/>
          <w:lang w:eastAsia="en-IN"/>
        </w:rPr>
        <w:t>Lactiplantibacillus</w:t>
      </w:r>
      <w:proofErr w:type="spellEnd"/>
      <w:r w:rsidRPr="00797FA2">
        <w:rPr>
          <w:rFonts w:ascii="Arial" w:eastAsia="Times New Roman" w:hAnsi="Arial" w:cs="Arial"/>
          <w:i/>
          <w:color w:val="000000" w:themeColor="text1"/>
          <w:sz w:val="20"/>
          <w:szCs w:val="20"/>
          <w:lang w:eastAsia="en-IN"/>
        </w:rPr>
        <w:t xml:space="preserve"> </w:t>
      </w:r>
      <w:proofErr w:type="spellStart"/>
      <w:r w:rsidRPr="00797FA2">
        <w:rPr>
          <w:rFonts w:ascii="Arial" w:eastAsia="Times New Roman" w:hAnsi="Arial" w:cs="Arial"/>
          <w:i/>
          <w:color w:val="000000" w:themeColor="text1"/>
          <w:sz w:val="20"/>
          <w:szCs w:val="20"/>
          <w:lang w:eastAsia="en-IN"/>
        </w:rPr>
        <w:t>pentosus</w:t>
      </w:r>
      <w:proofErr w:type="spellEnd"/>
      <w:r w:rsidRPr="00797FA2">
        <w:rPr>
          <w:rFonts w:ascii="Arial" w:eastAsia="Times New Roman" w:hAnsi="Arial" w:cs="Arial"/>
          <w:color w:val="000000" w:themeColor="text1"/>
          <w:sz w:val="20"/>
          <w:szCs w:val="20"/>
          <w:lang w:eastAsia="en-IN"/>
        </w:rPr>
        <w:t>, and other LAB genotypes in fermented beetroot and carrot products (Kingston et al., 2010). Sequencing of 16S rRNA provides high resolution and accuracy in microbial taxonomy, enabling comparison with global databases and facilitating submission of accessioned sequences for novel strains.</w:t>
      </w:r>
    </w:p>
    <w:p w14:paraId="0AEF69AE"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1DB5F7FA"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Together, these methodological components collection of raw substrates, quantitative microbial enumeration by SPC, biochemical profiling, and 16S rRNA gene sequencing form a comprehensive framework for characterizing the microbial ecology of fermented kanji. This integrative approach not only ensures the accurate identification and functional evaluation of dominant fermentative microbes but also lays the foundation for enhanced understanding of probiotic potential and fermentation standardization in traditional plant-based beverages.</w:t>
      </w:r>
    </w:p>
    <w:p w14:paraId="68F6FB66" w14:textId="77777777" w:rsidR="006E6967" w:rsidRPr="00797FA2" w:rsidRDefault="006E6967" w:rsidP="008A0F63">
      <w:pPr>
        <w:pStyle w:val="Body"/>
        <w:tabs>
          <w:tab w:val="left" w:pos="8647"/>
        </w:tabs>
        <w:spacing w:after="0"/>
        <w:ind w:right="-22"/>
        <w:rPr>
          <w:rFonts w:ascii="Arial" w:hAnsi="Arial" w:cs="Arial"/>
          <w:b/>
          <w:color w:val="000000" w:themeColor="text1"/>
        </w:rPr>
      </w:pPr>
    </w:p>
    <w:p w14:paraId="66176021" w14:textId="6C694A73" w:rsidR="006E6967" w:rsidRPr="007A143C" w:rsidRDefault="006E6967" w:rsidP="008A0F63">
      <w:pPr>
        <w:tabs>
          <w:tab w:val="left" w:pos="8647"/>
        </w:tabs>
        <w:spacing w:after="0" w:line="240" w:lineRule="auto"/>
        <w:ind w:right="-22"/>
        <w:jc w:val="both"/>
        <w:rPr>
          <w:rFonts w:ascii="Arial" w:hAnsi="Arial" w:cs="Arial"/>
          <w:b/>
          <w:color w:val="000000" w:themeColor="text1"/>
        </w:rPr>
      </w:pPr>
      <w:r w:rsidRPr="007A143C">
        <w:rPr>
          <w:rFonts w:ascii="Arial" w:hAnsi="Arial" w:cs="Arial"/>
          <w:b/>
          <w:color w:val="000000" w:themeColor="text1"/>
        </w:rPr>
        <w:t xml:space="preserve">2. MATERIAL AND METHODS </w:t>
      </w:r>
    </w:p>
    <w:p w14:paraId="29CFB74B" w14:textId="77777777" w:rsidR="007A143C" w:rsidRPr="007A143C" w:rsidRDefault="007A143C" w:rsidP="008A0F63">
      <w:pPr>
        <w:tabs>
          <w:tab w:val="left" w:pos="4725"/>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ab/>
      </w:r>
    </w:p>
    <w:p w14:paraId="20B781E7" w14:textId="77777777"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2.0 Collection of Samples for Preparation of Kanji</w:t>
      </w:r>
    </w:p>
    <w:p w14:paraId="3AFF4399" w14:textId="77777777" w:rsidR="007A143C" w:rsidRPr="007A143C" w:rsidRDefault="007A143C" w:rsidP="008A0F63">
      <w:pPr>
        <w:tabs>
          <w:tab w:val="left" w:pos="8647"/>
        </w:tabs>
        <w:spacing w:after="0" w:line="240" w:lineRule="auto"/>
        <w:ind w:right="-22"/>
        <w:jc w:val="both"/>
        <w:rPr>
          <w:rFonts w:ascii="Arial" w:eastAsia="Times New Roman" w:hAnsi="Arial" w:cs="Arial"/>
          <w:color w:val="000000" w:themeColor="text1"/>
          <w:lang w:eastAsia="en-IN"/>
        </w:rPr>
      </w:pPr>
    </w:p>
    <w:p w14:paraId="6DD125C3"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Good-quality beetroot (</w:t>
      </w:r>
      <w:r w:rsidRPr="00797FA2">
        <w:rPr>
          <w:rFonts w:ascii="Arial" w:eastAsia="Times New Roman" w:hAnsi="Arial" w:cs="Arial"/>
          <w:i/>
          <w:iCs/>
          <w:color w:val="000000" w:themeColor="text1"/>
          <w:sz w:val="20"/>
          <w:szCs w:val="20"/>
          <w:lang w:eastAsia="en-IN"/>
        </w:rPr>
        <w:t>Beta vulgaris</w:t>
      </w:r>
      <w:r w:rsidRPr="00797FA2">
        <w:rPr>
          <w:rFonts w:ascii="Arial" w:eastAsia="Times New Roman" w:hAnsi="Arial" w:cs="Arial"/>
          <w:color w:val="000000" w:themeColor="text1"/>
          <w:sz w:val="20"/>
          <w:szCs w:val="20"/>
          <w:lang w:eastAsia="en-IN"/>
        </w:rPr>
        <w:t>), black carrot (</w:t>
      </w:r>
      <w:r w:rsidRPr="00797FA2">
        <w:rPr>
          <w:rFonts w:ascii="Arial" w:eastAsia="Times New Roman" w:hAnsi="Arial" w:cs="Arial"/>
          <w:i/>
          <w:iCs/>
          <w:color w:val="000000" w:themeColor="text1"/>
          <w:sz w:val="20"/>
          <w:szCs w:val="20"/>
          <w:lang w:eastAsia="en-IN"/>
        </w:rPr>
        <w:t>Daucus carota</w:t>
      </w:r>
      <w:r w:rsidRPr="00797FA2">
        <w:rPr>
          <w:rFonts w:ascii="Arial" w:eastAsia="Times New Roman" w:hAnsi="Arial" w:cs="Arial"/>
          <w:color w:val="000000" w:themeColor="text1"/>
          <w:sz w:val="20"/>
          <w:szCs w:val="20"/>
          <w:lang w:eastAsia="en-IN"/>
        </w:rPr>
        <w:t>), and mustard seeds (</w:t>
      </w:r>
      <w:r w:rsidRPr="00797FA2">
        <w:rPr>
          <w:rFonts w:ascii="Arial" w:eastAsia="Times New Roman" w:hAnsi="Arial" w:cs="Arial"/>
          <w:i/>
          <w:iCs/>
          <w:color w:val="000000" w:themeColor="text1"/>
          <w:sz w:val="20"/>
          <w:szCs w:val="20"/>
          <w:lang w:eastAsia="en-IN"/>
        </w:rPr>
        <w:t>Brassica juncea</w:t>
      </w:r>
      <w:r w:rsidRPr="00797FA2">
        <w:rPr>
          <w:rFonts w:ascii="Arial" w:eastAsia="Times New Roman" w:hAnsi="Arial" w:cs="Arial"/>
          <w:color w:val="000000" w:themeColor="text1"/>
          <w:sz w:val="20"/>
          <w:szCs w:val="20"/>
          <w:lang w:eastAsia="en-IN"/>
        </w:rPr>
        <w:t>) were collected from the local market of Dehradun. The collected materials were transported to the laboratory under hygienic conditions and used for the preparation of kanji.</w:t>
      </w:r>
    </w:p>
    <w:p w14:paraId="0BA29A3C" w14:textId="77777777"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14:paraId="7803B4F4" w14:textId="77777777"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2.1 Preparation of Kanji</w:t>
      </w:r>
    </w:p>
    <w:p w14:paraId="4141E795"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185E0B2F"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Two clean, medium-sized glass jars with lids were taken and thoroughly sterilized. Beetroot and black carrot were washed with potable water and chopped into small pieces. Approximately 150 g of beetroot and 150 g of black carrot were weighed, along with 18 g of yellow mustard seeds, 10 g of black salt, and 3 g of red chilli powder. All the ingredients were transferred into the sterilized glass jars, and 1000 ml of sterilized water was added. The contents were mixed properly and kept at room temperature for fermentation for a period of 21 days.</w:t>
      </w:r>
    </w:p>
    <w:p w14:paraId="6ADFCB8F" w14:textId="77777777"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14:paraId="269123B6" w14:textId="77777777"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r w:rsidRPr="00797FA2">
        <w:rPr>
          <w:rFonts w:ascii="Arial" w:eastAsia="Times New Roman" w:hAnsi="Arial" w:cs="Arial"/>
          <w:b/>
          <w:bCs/>
          <w:color w:val="000000" w:themeColor="text1"/>
          <w:sz w:val="20"/>
          <w:szCs w:val="20"/>
          <w:lang w:eastAsia="en-IN"/>
        </w:rPr>
        <w:t>2.2 Physical and Chemical Analysis of Fermented Kanji</w:t>
      </w:r>
    </w:p>
    <w:p w14:paraId="2913D336"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789A8D24"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The fermented kanji samples were </w:t>
      </w:r>
      <w:proofErr w:type="spellStart"/>
      <w:r w:rsidRPr="00797FA2">
        <w:rPr>
          <w:rFonts w:ascii="Arial" w:eastAsia="Times New Roman" w:hAnsi="Arial" w:cs="Arial"/>
          <w:color w:val="000000" w:themeColor="text1"/>
          <w:sz w:val="20"/>
          <w:szCs w:val="20"/>
          <w:lang w:eastAsia="en-IN"/>
        </w:rPr>
        <w:t>analyzed</w:t>
      </w:r>
      <w:proofErr w:type="spellEnd"/>
      <w:r w:rsidRPr="00797FA2">
        <w:rPr>
          <w:rFonts w:ascii="Arial" w:eastAsia="Times New Roman" w:hAnsi="Arial" w:cs="Arial"/>
          <w:color w:val="000000" w:themeColor="text1"/>
          <w:sz w:val="20"/>
          <w:szCs w:val="20"/>
          <w:lang w:eastAsia="en-IN"/>
        </w:rPr>
        <w:t xml:space="preserve"> for various physical and chemical parameters, including colour, taste, pH, and total acidity at different intervals, namely 0, 3, 7, 14, and 21 days. Total acidity was determined by titration using 0.1 N NaOH with phenolphthalein as an indicator until a faint pink colour appeared. The total acidity was calculated and expressed as percentage lactic acid.</w:t>
      </w:r>
    </w:p>
    <w:p w14:paraId="5C2585B4" w14:textId="77777777" w:rsidR="007A143C" w:rsidRDefault="007A143C" w:rsidP="008A0F63">
      <w:pPr>
        <w:tabs>
          <w:tab w:val="left" w:pos="8647"/>
        </w:tabs>
        <w:spacing w:after="0" w:line="240" w:lineRule="auto"/>
        <w:ind w:left="667" w:right="-22"/>
        <w:jc w:val="both"/>
        <w:rPr>
          <w:rFonts w:ascii="Arial" w:hAnsi="Arial" w:cs="Arial"/>
          <w:b/>
          <w:color w:val="000000" w:themeColor="text1"/>
          <w:sz w:val="20"/>
          <w:szCs w:val="20"/>
        </w:rPr>
      </w:pPr>
    </w:p>
    <w:p w14:paraId="26872C53" w14:textId="77777777" w:rsidR="006E6967" w:rsidRPr="00797FA2" w:rsidRDefault="006E6967"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Total%</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u w:val="single"/>
        </w:rPr>
        <w:t>vol.</w:t>
      </w:r>
      <w:r w:rsidRPr="00797FA2">
        <w:rPr>
          <w:rFonts w:ascii="Arial" w:hAnsi="Arial" w:cs="Arial"/>
          <w:b/>
          <w:color w:val="000000" w:themeColor="text1"/>
          <w:spacing w:val="-4"/>
          <w:sz w:val="20"/>
          <w:szCs w:val="20"/>
          <w:u w:val="single"/>
        </w:rPr>
        <w:t xml:space="preserve"> </w:t>
      </w:r>
      <w:r w:rsidRPr="00797FA2">
        <w:rPr>
          <w:rFonts w:ascii="Arial" w:hAnsi="Arial" w:cs="Arial"/>
          <w:b/>
          <w:color w:val="000000" w:themeColor="text1"/>
          <w:sz w:val="20"/>
          <w:szCs w:val="20"/>
          <w:u w:val="single"/>
        </w:rPr>
        <w:t>Of</w:t>
      </w:r>
      <w:r w:rsidRPr="00797FA2">
        <w:rPr>
          <w:rFonts w:ascii="Arial" w:hAnsi="Arial" w:cs="Arial"/>
          <w:b/>
          <w:color w:val="000000" w:themeColor="text1"/>
          <w:spacing w:val="-12"/>
          <w:sz w:val="20"/>
          <w:szCs w:val="20"/>
          <w:u w:val="single"/>
        </w:rPr>
        <w:t xml:space="preserve"> </w:t>
      </w:r>
      <w:r w:rsidRPr="00797FA2">
        <w:rPr>
          <w:rFonts w:ascii="Arial" w:hAnsi="Arial" w:cs="Arial"/>
          <w:b/>
          <w:color w:val="000000" w:themeColor="text1"/>
          <w:sz w:val="20"/>
          <w:szCs w:val="20"/>
          <w:u w:val="single"/>
        </w:rPr>
        <w:t>titration×</w:t>
      </w:r>
      <w:r w:rsidRPr="00797FA2">
        <w:rPr>
          <w:rFonts w:ascii="Arial" w:hAnsi="Arial" w:cs="Arial"/>
          <w:b/>
          <w:color w:val="000000" w:themeColor="text1"/>
          <w:spacing w:val="-5"/>
          <w:sz w:val="20"/>
          <w:szCs w:val="20"/>
          <w:u w:val="single"/>
        </w:rPr>
        <w:t xml:space="preserve"> </w:t>
      </w:r>
      <w:r w:rsidRPr="00797FA2">
        <w:rPr>
          <w:rFonts w:ascii="Arial" w:hAnsi="Arial" w:cs="Arial"/>
          <w:b/>
          <w:color w:val="000000" w:themeColor="text1"/>
          <w:sz w:val="20"/>
          <w:szCs w:val="20"/>
          <w:u w:val="single"/>
        </w:rPr>
        <w:t>molarity</w:t>
      </w:r>
      <w:r w:rsidRPr="00797FA2">
        <w:rPr>
          <w:rFonts w:ascii="Arial" w:hAnsi="Arial" w:cs="Arial"/>
          <w:b/>
          <w:color w:val="000000" w:themeColor="text1"/>
          <w:spacing w:val="-8"/>
          <w:sz w:val="20"/>
          <w:szCs w:val="20"/>
          <w:u w:val="single"/>
        </w:rPr>
        <w:t xml:space="preserve"> </w:t>
      </w:r>
      <w:r w:rsidRPr="00797FA2">
        <w:rPr>
          <w:rFonts w:ascii="Arial" w:hAnsi="Arial" w:cs="Arial"/>
          <w:b/>
          <w:color w:val="000000" w:themeColor="text1"/>
          <w:sz w:val="20"/>
          <w:szCs w:val="20"/>
          <w:u w:val="single"/>
        </w:rPr>
        <w:t>of</w:t>
      </w:r>
      <w:r w:rsidRPr="00797FA2">
        <w:rPr>
          <w:rFonts w:ascii="Arial" w:hAnsi="Arial" w:cs="Arial"/>
          <w:b/>
          <w:color w:val="000000" w:themeColor="text1"/>
          <w:spacing w:val="-7"/>
          <w:sz w:val="20"/>
          <w:szCs w:val="20"/>
          <w:u w:val="single"/>
        </w:rPr>
        <w:t xml:space="preserve"> </w:t>
      </w:r>
      <w:proofErr w:type="spellStart"/>
      <w:r w:rsidRPr="00797FA2">
        <w:rPr>
          <w:rFonts w:ascii="Arial" w:hAnsi="Arial" w:cs="Arial"/>
          <w:b/>
          <w:color w:val="000000" w:themeColor="text1"/>
          <w:sz w:val="20"/>
          <w:szCs w:val="20"/>
          <w:u w:val="single"/>
        </w:rPr>
        <w:t>titration×molar</w:t>
      </w:r>
      <w:proofErr w:type="spellEnd"/>
      <w:r w:rsidRPr="00797FA2">
        <w:rPr>
          <w:rFonts w:ascii="Arial" w:hAnsi="Arial" w:cs="Arial"/>
          <w:b/>
          <w:color w:val="000000" w:themeColor="text1"/>
          <w:spacing w:val="-5"/>
          <w:sz w:val="20"/>
          <w:szCs w:val="20"/>
          <w:u w:val="single"/>
        </w:rPr>
        <w:t xml:space="preserve"> </w:t>
      </w:r>
      <w:r w:rsidRPr="00797FA2">
        <w:rPr>
          <w:rFonts w:ascii="Arial" w:hAnsi="Arial" w:cs="Arial"/>
          <w:b/>
          <w:color w:val="000000" w:themeColor="text1"/>
          <w:sz w:val="20"/>
          <w:szCs w:val="20"/>
          <w:u w:val="single"/>
        </w:rPr>
        <w:t>mass</w:t>
      </w:r>
      <w:r w:rsidRPr="00797FA2">
        <w:rPr>
          <w:rFonts w:ascii="Arial" w:hAnsi="Arial" w:cs="Arial"/>
          <w:b/>
          <w:color w:val="000000" w:themeColor="text1"/>
          <w:spacing w:val="-5"/>
          <w:sz w:val="20"/>
          <w:szCs w:val="20"/>
          <w:u w:val="single"/>
        </w:rPr>
        <w:t xml:space="preserve"> </w:t>
      </w:r>
      <w:r w:rsidRPr="00797FA2">
        <w:rPr>
          <w:rFonts w:ascii="Arial" w:hAnsi="Arial" w:cs="Arial"/>
          <w:b/>
          <w:color w:val="000000" w:themeColor="text1"/>
          <w:sz w:val="20"/>
          <w:szCs w:val="20"/>
          <w:u w:val="single"/>
        </w:rPr>
        <w:t>of</w:t>
      </w:r>
      <w:r w:rsidRPr="00797FA2">
        <w:rPr>
          <w:rFonts w:ascii="Arial" w:hAnsi="Arial" w:cs="Arial"/>
          <w:b/>
          <w:color w:val="000000" w:themeColor="text1"/>
          <w:spacing w:val="-7"/>
          <w:sz w:val="20"/>
          <w:szCs w:val="20"/>
          <w:u w:val="single"/>
        </w:rPr>
        <w:t xml:space="preserve"> </w:t>
      </w:r>
      <w:r w:rsidRPr="00797FA2">
        <w:rPr>
          <w:rFonts w:ascii="Arial" w:hAnsi="Arial" w:cs="Arial"/>
          <w:b/>
          <w:color w:val="000000" w:themeColor="text1"/>
          <w:sz w:val="20"/>
          <w:szCs w:val="20"/>
          <w:u w:val="single"/>
        </w:rPr>
        <w:t>lactic</w:t>
      </w:r>
      <w:r w:rsidRPr="00797FA2">
        <w:rPr>
          <w:rFonts w:ascii="Arial" w:hAnsi="Arial" w:cs="Arial"/>
          <w:b/>
          <w:color w:val="000000" w:themeColor="text1"/>
          <w:spacing w:val="-6"/>
          <w:sz w:val="20"/>
          <w:szCs w:val="20"/>
          <w:u w:val="single"/>
        </w:rPr>
        <w:t xml:space="preserve"> </w:t>
      </w:r>
      <w:r w:rsidRPr="00797FA2">
        <w:rPr>
          <w:rFonts w:ascii="Arial" w:hAnsi="Arial" w:cs="Arial"/>
          <w:b/>
          <w:color w:val="000000" w:themeColor="text1"/>
          <w:spacing w:val="-4"/>
          <w:sz w:val="20"/>
          <w:szCs w:val="20"/>
          <w:u w:val="single"/>
        </w:rPr>
        <w:t>acid</w:t>
      </w:r>
    </w:p>
    <w:p w14:paraId="2ABC2F24" w14:textId="77777777" w:rsidR="006E6967" w:rsidRPr="00797FA2" w:rsidRDefault="006E6967" w:rsidP="008A0F63">
      <w:pPr>
        <w:tabs>
          <w:tab w:val="left" w:pos="8647"/>
        </w:tabs>
        <w:spacing w:after="0" w:line="240" w:lineRule="auto"/>
        <w:ind w:left="2232" w:right="-22"/>
        <w:jc w:val="both"/>
        <w:rPr>
          <w:rFonts w:ascii="Arial" w:hAnsi="Arial" w:cs="Arial"/>
          <w:b/>
          <w:color w:val="000000" w:themeColor="text1"/>
          <w:sz w:val="20"/>
          <w:szCs w:val="20"/>
        </w:rPr>
      </w:pPr>
      <w:r w:rsidRPr="00797FA2">
        <w:rPr>
          <w:rFonts w:ascii="Arial" w:hAnsi="Arial" w:cs="Arial"/>
          <w:b/>
          <w:color w:val="000000" w:themeColor="text1"/>
          <w:sz w:val="20"/>
          <w:szCs w:val="20"/>
        </w:rPr>
        <w:t>Weight</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pacing w:val="-2"/>
          <w:sz w:val="20"/>
          <w:szCs w:val="20"/>
        </w:rPr>
        <w:t>sample</w:t>
      </w:r>
    </w:p>
    <w:p w14:paraId="10693A65" w14:textId="77777777" w:rsidR="007A143C" w:rsidRP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14:paraId="2FF1DEA7" w14:textId="77777777"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2.3 Isolation of Lactic Acid Bacteria from Fermented Kanji</w:t>
      </w:r>
    </w:p>
    <w:p w14:paraId="6CF77BB7"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6D520D85"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Isolation of lactic acid bacteria (LAB) from fermented kanji samples was carried out using the serial dilution plate agar method. One millilitre of kanji sample was transferred into 9 ml of sterilized distilled water to obtain a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¹ dilution. From this dilution, 1 ml of inoculum was transferred to another tube containing 9 ml of sterilized distilled water to prepare a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² dilution. Serial dilutions were prepared up to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 xml:space="preserve">⁵. One millilitre of inoculum from appropriate dilutions was transferred onto sterilized Petri plates, followed by pouring of sterilized de Man, </w:t>
      </w:r>
      <w:proofErr w:type="spellStart"/>
      <w:r w:rsidRPr="00797FA2">
        <w:rPr>
          <w:rFonts w:ascii="Arial" w:eastAsia="Times New Roman" w:hAnsi="Arial" w:cs="Arial"/>
          <w:color w:val="000000" w:themeColor="text1"/>
          <w:sz w:val="20"/>
          <w:szCs w:val="20"/>
          <w:lang w:eastAsia="en-IN"/>
        </w:rPr>
        <w:t>Rogosa</w:t>
      </w:r>
      <w:proofErr w:type="spellEnd"/>
      <w:r w:rsidRPr="00797FA2">
        <w:rPr>
          <w:rFonts w:ascii="Arial" w:eastAsia="Times New Roman" w:hAnsi="Arial" w:cs="Arial"/>
          <w:color w:val="000000" w:themeColor="text1"/>
          <w:sz w:val="20"/>
          <w:szCs w:val="20"/>
          <w:lang w:eastAsia="en-IN"/>
        </w:rPr>
        <w:t xml:space="preserve"> and Sharpe (MRS) agar medium. The plates were gently swirled in clockwise and anticlockwise directions to ensure uniform distribution and allowed to solidify. Plates were incubated in an inverted position at 37°C for 24–48 hours. After incubation, plates were observed for small, white, opalescent, and light-coloured colonies characteristic of lactic acid bacteria. Isolation of LAB was performed at 0, 3, 7, 14, and 21 days of fermentation.</w:t>
      </w:r>
    </w:p>
    <w:p w14:paraId="7FDD92D6" w14:textId="77777777"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14:paraId="72570EC1" w14:textId="77777777"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2.4 Screening of Lactic Acid Bacteria from Fermented Kanji</w:t>
      </w:r>
    </w:p>
    <w:p w14:paraId="10DDFB6D"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2F033B12"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Isolated colonies of lactic acid bacteria obtained from kanji samples at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⁴ and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⁵ dilutions were streaked on MRS agar medium to obtain pure cultures. The plates were incubated at 37°C for 24–48 hours. Pure cultures were maintained at 4°C in a refrigerator for further analysis.</w:t>
      </w:r>
    </w:p>
    <w:p w14:paraId="29FDFD67" w14:textId="77777777" w:rsidR="007A143C" w:rsidRDefault="007A143C"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14:paraId="0FEF266C" w14:textId="77777777"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2.5 Microbial Count of Fermented Kanji by SPC Method</w:t>
      </w:r>
    </w:p>
    <w:p w14:paraId="64A1B414" w14:textId="77777777" w:rsidR="007A143C" w:rsidRDefault="007A143C"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2A8661F9"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One millilitre of fermented kanji sample was diluted in 99 ml of sterile saline water to prepare a stock solution. From the stock solution, 1 ml of inoculum was transferred into 9 ml of sterile saline water to prepare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¹ and 10</w:t>
      </w:r>
      <w:r w:rsidRPr="00797FA2">
        <w:rPr>
          <w:rFonts w:ascii="Cambria Math" w:eastAsia="Times New Roman" w:hAnsi="Cambria Math" w:cs="Cambria Math"/>
          <w:color w:val="000000" w:themeColor="text1"/>
          <w:sz w:val="20"/>
          <w:szCs w:val="20"/>
          <w:lang w:eastAsia="en-IN"/>
        </w:rPr>
        <w:t>⁻</w:t>
      </w:r>
      <w:r w:rsidRPr="00797FA2">
        <w:rPr>
          <w:rFonts w:ascii="Arial" w:eastAsia="Times New Roman" w:hAnsi="Arial" w:cs="Arial"/>
          <w:color w:val="000000" w:themeColor="text1"/>
          <w:sz w:val="20"/>
          <w:szCs w:val="20"/>
          <w:lang w:eastAsia="en-IN"/>
        </w:rPr>
        <w:t>² dilutions. Sterilized media such as Tryptone Glucose Yeast Extract Agar (TGYEA) and Potato Dextrose Agar (PDA) were poured into sterile Petri plates, swirled gently, and allowed to solidify. The plates were incubated in an inverted position at 37°C for 24–48 hours for bacterial growth and at 27°C for yeast and mould growth. After incubation, colonies were counted, and microbial load was calculated using the following formula:</w:t>
      </w:r>
    </w:p>
    <w:p w14:paraId="006946DB" w14:textId="77777777" w:rsidR="007A143C" w:rsidRDefault="007A143C" w:rsidP="008A0F63">
      <w:pPr>
        <w:tabs>
          <w:tab w:val="left" w:pos="8647"/>
        </w:tabs>
        <w:spacing w:after="0" w:line="240" w:lineRule="auto"/>
        <w:ind w:left="667" w:right="-22"/>
        <w:jc w:val="both"/>
        <w:rPr>
          <w:rFonts w:ascii="Arial" w:hAnsi="Arial" w:cs="Arial"/>
          <w:b/>
          <w:color w:val="000000" w:themeColor="text1"/>
          <w:sz w:val="20"/>
          <w:szCs w:val="20"/>
        </w:rPr>
      </w:pPr>
    </w:p>
    <w:p w14:paraId="61CFF847" w14:textId="77777777" w:rsidR="006E6967" w:rsidRPr="00797FA2" w:rsidRDefault="006E6967"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CFU/</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g/ml</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u w:val="single"/>
        </w:rPr>
        <w:t>Total</w:t>
      </w:r>
      <w:r w:rsidRPr="00797FA2">
        <w:rPr>
          <w:rFonts w:ascii="Arial" w:hAnsi="Arial" w:cs="Arial"/>
          <w:b/>
          <w:color w:val="000000" w:themeColor="text1"/>
          <w:spacing w:val="-8"/>
          <w:sz w:val="20"/>
          <w:szCs w:val="20"/>
          <w:u w:val="single"/>
        </w:rPr>
        <w:t xml:space="preserve"> </w:t>
      </w:r>
      <w:r w:rsidRPr="00797FA2">
        <w:rPr>
          <w:rFonts w:ascii="Arial" w:hAnsi="Arial" w:cs="Arial"/>
          <w:b/>
          <w:color w:val="000000" w:themeColor="text1"/>
          <w:sz w:val="20"/>
          <w:szCs w:val="20"/>
          <w:u w:val="single"/>
        </w:rPr>
        <w:t>number</w:t>
      </w:r>
      <w:r w:rsidRPr="00797FA2">
        <w:rPr>
          <w:rFonts w:ascii="Arial" w:hAnsi="Arial" w:cs="Arial"/>
          <w:b/>
          <w:color w:val="000000" w:themeColor="text1"/>
          <w:spacing w:val="-8"/>
          <w:sz w:val="20"/>
          <w:szCs w:val="20"/>
          <w:u w:val="single"/>
        </w:rPr>
        <w:t xml:space="preserve"> </w:t>
      </w:r>
      <w:r w:rsidRPr="00797FA2">
        <w:rPr>
          <w:rFonts w:ascii="Arial" w:hAnsi="Arial" w:cs="Arial"/>
          <w:b/>
          <w:color w:val="000000" w:themeColor="text1"/>
          <w:sz w:val="20"/>
          <w:szCs w:val="20"/>
          <w:u w:val="single"/>
        </w:rPr>
        <w:t>of</w:t>
      </w:r>
      <w:r w:rsidRPr="00797FA2">
        <w:rPr>
          <w:rFonts w:ascii="Arial" w:hAnsi="Arial" w:cs="Arial"/>
          <w:b/>
          <w:color w:val="000000" w:themeColor="text1"/>
          <w:spacing w:val="-2"/>
          <w:sz w:val="20"/>
          <w:szCs w:val="20"/>
          <w:u w:val="single"/>
        </w:rPr>
        <w:t xml:space="preserve"> </w:t>
      </w:r>
      <w:r w:rsidRPr="00797FA2">
        <w:rPr>
          <w:rFonts w:ascii="Arial" w:hAnsi="Arial" w:cs="Arial"/>
          <w:b/>
          <w:color w:val="000000" w:themeColor="text1"/>
          <w:sz w:val="20"/>
          <w:szCs w:val="20"/>
          <w:u w:val="single"/>
        </w:rPr>
        <w:t>bacterial</w:t>
      </w:r>
      <w:r w:rsidRPr="00797FA2">
        <w:rPr>
          <w:rFonts w:ascii="Arial" w:hAnsi="Arial" w:cs="Arial"/>
          <w:b/>
          <w:color w:val="000000" w:themeColor="text1"/>
          <w:spacing w:val="-2"/>
          <w:sz w:val="20"/>
          <w:szCs w:val="20"/>
          <w:u w:val="single"/>
        </w:rPr>
        <w:t xml:space="preserve"> </w:t>
      </w:r>
      <w:r w:rsidRPr="00797FA2">
        <w:rPr>
          <w:rFonts w:ascii="Arial" w:hAnsi="Arial" w:cs="Arial"/>
          <w:b/>
          <w:color w:val="000000" w:themeColor="text1"/>
          <w:sz w:val="20"/>
          <w:szCs w:val="20"/>
          <w:u w:val="single"/>
        </w:rPr>
        <w:t>colonies×</w:t>
      </w:r>
      <w:r w:rsidRPr="00797FA2">
        <w:rPr>
          <w:rFonts w:ascii="Arial" w:hAnsi="Arial" w:cs="Arial"/>
          <w:b/>
          <w:color w:val="000000" w:themeColor="text1"/>
          <w:spacing w:val="1"/>
          <w:sz w:val="20"/>
          <w:szCs w:val="20"/>
          <w:u w:val="single"/>
        </w:rPr>
        <w:t xml:space="preserve"> </w:t>
      </w:r>
      <w:r w:rsidRPr="00797FA2">
        <w:rPr>
          <w:rFonts w:ascii="Arial" w:hAnsi="Arial" w:cs="Arial"/>
          <w:b/>
          <w:color w:val="000000" w:themeColor="text1"/>
          <w:sz w:val="20"/>
          <w:szCs w:val="20"/>
          <w:u w:val="single"/>
        </w:rPr>
        <w:t>Dilution</w:t>
      </w:r>
      <w:r w:rsidRPr="00797FA2">
        <w:rPr>
          <w:rFonts w:ascii="Arial" w:hAnsi="Arial" w:cs="Arial"/>
          <w:b/>
          <w:color w:val="000000" w:themeColor="text1"/>
          <w:spacing w:val="3"/>
          <w:sz w:val="20"/>
          <w:szCs w:val="20"/>
          <w:u w:val="single"/>
        </w:rPr>
        <w:t xml:space="preserve"> </w:t>
      </w:r>
      <w:r w:rsidRPr="00797FA2">
        <w:rPr>
          <w:rFonts w:ascii="Arial" w:hAnsi="Arial" w:cs="Arial"/>
          <w:b/>
          <w:color w:val="000000" w:themeColor="text1"/>
          <w:spacing w:val="-2"/>
          <w:sz w:val="20"/>
          <w:szCs w:val="20"/>
          <w:u w:val="single"/>
        </w:rPr>
        <w:t>factor</w:t>
      </w:r>
      <w:r w:rsidRPr="00797FA2">
        <w:rPr>
          <w:rFonts w:ascii="Arial" w:hAnsi="Arial" w:cs="Arial"/>
          <w:b/>
          <w:color w:val="000000" w:themeColor="text1"/>
          <w:spacing w:val="80"/>
          <w:sz w:val="20"/>
          <w:szCs w:val="20"/>
          <w:u w:val="single"/>
        </w:rPr>
        <w:t xml:space="preserve"> </w:t>
      </w:r>
    </w:p>
    <w:p w14:paraId="0274A8E5" w14:textId="77777777" w:rsidR="006E6967" w:rsidRDefault="006E6967" w:rsidP="008A0F63">
      <w:pPr>
        <w:tabs>
          <w:tab w:val="left" w:pos="8647"/>
        </w:tabs>
        <w:spacing w:after="0" w:line="240" w:lineRule="auto"/>
        <w:ind w:left="1145"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Weight</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pacing w:val="-2"/>
          <w:sz w:val="20"/>
          <w:szCs w:val="20"/>
        </w:rPr>
        <w:t>sample</w:t>
      </w:r>
    </w:p>
    <w:p w14:paraId="508006AC" w14:textId="77777777" w:rsidR="007A143C" w:rsidRPr="00797FA2" w:rsidRDefault="007A143C" w:rsidP="008A0F63">
      <w:pPr>
        <w:tabs>
          <w:tab w:val="left" w:pos="8647"/>
        </w:tabs>
        <w:spacing w:after="0" w:line="240" w:lineRule="auto"/>
        <w:ind w:left="1145" w:right="-22"/>
        <w:jc w:val="both"/>
        <w:rPr>
          <w:rFonts w:ascii="Arial" w:hAnsi="Arial" w:cs="Arial"/>
          <w:b/>
          <w:color w:val="000000" w:themeColor="text1"/>
          <w:sz w:val="20"/>
          <w:szCs w:val="20"/>
        </w:rPr>
      </w:pPr>
    </w:p>
    <w:p w14:paraId="5A8CD824" w14:textId="77777777" w:rsidR="006E6967" w:rsidRPr="007A143C"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A143C">
        <w:rPr>
          <w:rFonts w:ascii="Arial" w:eastAsia="Times New Roman" w:hAnsi="Arial" w:cs="Arial"/>
          <w:b/>
          <w:bCs/>
          <w:color w:val="000000" w:themeColor="text1"/>
          <w:lang w:eastAsia="en-IN"/>
        </w:rPr>
        <w:t>2.6 Isolation of Pathogenic Bacteria from Fermented Kanji</w:t>
      </w:r>
    </w:p>
    <w:p w14:paraId="684CBDE2" w14:textId="77777777" w:rsidR="00797FA2" w:rsidRDefault="007A143C" w:rsidP="008A0F63">
      <w:pPr>
        <w:tabs>
          <w:tab w:val="left" w:pos="3705"/>
          <w:tab w:val="left" w:pos="8647"/>
        </w:tabs>
        <w:spacing w:after="0" w:line="240" w:lineRule="auto"/>
        <w:ind w:right="-22"/>
        <w:jc w:val="both"/>
        <w:rPr>
          <w:rFonts w:ascii="Arial" w:eastAsia="Times New Roman" w:hAnsi="Arial" w:cs="Arial"/>
          <w:color w:val="000000" w:themeColor="text1"/>
          <w:sz w:val="20"/>
          <w:szCs w:val="20"/>
          <w:lang w:eastAsia="en-IN"/>
        </w:rPr>
      </w:pPr>
      <w:r>
        <w:rPr>
          <w:rFonts w:ascii="Arial" w:eastAsia="Times New Roman" w:hAnsi="Arial" w:cs="Arial"/>
          <w:color w:val="000000" w:themeColor="text1"/>
          <w:sz w:val="20"/>
          <w:szCs w:val="20"/>
          <w:lang w:eastAsia="en-IN"/>
        </w:rPr>
        <w:tab/>
      </w:r>
    </w:p>
    <w:p w14:paraId="631D7B04"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Pathogenic bacteria such as </w:t>
      </w:r>
      <w:r w:rsidRPr="00797FA2">
        <w:rPr>
          <w:rFonts w:ascii="Arial" w:eastAsia="Times New Roman" w:hAnsi="Arial" w:cs="Arial"/>
          <w:i/>
          <w:iCs/>
          <w:color w:val="000000" w:themeColor="text1"/>
          <w:sz w:val="20"/>
          <w:szCs w:val="20"/>
          <w:lang w:eastAsia="en-IN"/>
        </w:rPr>
        <w:t>Escherichia coli</w:t>
      </w:r>
      <w:r w:rsidRPr="00797FA2">
        <w:rPr>
          <w:rFonts w:ascii="Arial" w:eastAsia="Times New Roman" w:hAnsi="Arial" w:cs="Arial"/>
          <w:color w:val="000000" w:themeColor="text1"/>
          <w:sz w:val="20"/>
          <w:szCs w:val="20"/>
          <w:lang w:eastAsia="en-IN"/>
        </w:rPr>
        <w:t xml:space="preserve">, </w:t>
      </w:r>
      <w:r w:rsidRPr="00797FA2">
        <w:rPr>
          <w:rFonts w:ascii="Arial" w:eastAsia="Times New Roman" w:hAnsi="Arial" w:cs="Arial"/>
          <w:i/>
          <w:iCs/>
          <w:color w:val="000000" w:themeColor="text1"/>
          <w:sz w:val="20"/>
          <w:szCs w:val="20"/>
          <w:lang w:eastAsia="en-IN"/>
        </w:rPr>
        <w:t>Staphylococcus aureus</w:t>
      </w:r>
      <w:r w:rsidRPr="00797FA2">
        <w:rPr>
          <w:rFonts w:ascii="Arial" w:eastAsia="Times New Roman" w:hAnsi="Arial" w:cs="Arial"/>
          <w:color w:val="000000" w:themeColor="text1"/>
          <w:sz w:val="20"/>
          <w:szCs w:val="20"/>
          <w:lang w:eastAsia="en-IN"/>
        </w:rPr>
        <w:t xml:space="preserve">, and </w:t>
      </w:r>
      <w:r w:rsidRPr="00797FA2">
        <w:rPr>
          <w:rFonts w:ascii="Arial" w:eastAsia="Times New Roman" w:hAnsi="Arial" w:cs="Arial"/>
          <w:i/>
          <w:iCs/>
          <w:color w:val="000000" w:themeColor="text1"/>
          <w:sz w:val="20"/>
          <w:szCs w:val="20"/>
          <w:lang w:eastAsia="en-IN"/>
        </w:rPr>
        <w:t>Pseudomonas</w:t>
      </w:r>
      <w:r w:rsidRPr="00797FA2">
        <w:rPr>
          <w:rFonts w:ascii="Arial" w:eastAsia="Times New Roman" w:hAnsi="Arial" w:cs="Arial"/>
          <w:color w:val="000000" w:themeColor="text1"/>
          <w:sz w:val="20"/>
          <w:szCs w:val="20"/>
          <w:lang w:eastAsia="en-IN"/>
        </w:rPr>
        <w:t xml:space="preserve"> spp. were isolated using the direct plate method on selective and differential media. A volume of 0.1 ml of fermented kanji sample was transferred onto sterile Petri plates, followed by pouring of selective media such as Eosin Methylene Blue (EMB) agar for </w:t>
      </w:r>
      <w:r w:rsidRPr="00797FA2">
        <w:rPr>
          <w:rFonts w:ascii="Arial" w:eastAsia="Times New Roman" w:hAnsi="Arial" w:cs="Arial"/>
          <w:i/>
          <w:iCs/>
          <w:color w:val="000000" w:themeColor="text1"/>
          <w:sz w:val="20"/>
          <w:szCs w:val="20"/>
          <w:lang w:eastAsia="en-IN"/>
        </w:rPr>
        <w:t>E. coli</w:t>
      </w:r>
      <w:r w:rsidRPr="00797FA2">
        <w:rPr>
          <w:rFonts w:ascii="Arial" w:eastAsia="Times New Roman" w:hAnsi="Arial" w:cs="Arial"/>
          <w:color w:val="000000" w:themeColor="text1"/>
          <w:sz w:val="20"/>
          <w:szCs w:val="20"/>
          <w:lang w:eastAsia="en-IN"/>
        </w:rPr>
        <w:t xml:space="preserve"> and </w:t>
      </w:r>
      <w:r w:rsidRPr="00797FA2">
        <w:rPr>
          <w:rFonts w:ascii="Arial" w:eastAsia="Times New Roman" w:hAnsi="Arial" w:cs="Arial"/>
          <w:i/>
          <w:iCs/>
          <w:color w:val="000000" w:themeColor="text1"/>
          <w:sz w:val="20"/>
          <w:szCs w:val="20"/>
          <w:lang w:eastAsia="en-IN"/>
        </w:rPr>
        <w:t>Klebsiella</w:t>
      </w:r>
      <w:r w:rsidRPr="00797FA2">
        <w:rPr>
          <w:rFonts w:ascii="Arial" w:eastAsia="Times New Roman" w:hAnsi="Arial" w:cs="Arial"/>
          <w:color w:val="000000" w:themeColor="text1"/>
          <w:sz w:val="20"/>
          <w:szCs w:val="20"/>
          <w:lang w:eastAsia="en-IN"/>
        </w:rPr>
        <w:t xml:space="preserve">, Cetrimide agar for </w:t>
      </w:r>
      <w:r w:rsidRPr="00797FA2">
        <w:rPr>
          <w:rFonts w:ascii="Arial" w:eastAsia="Times New Roman" w:hAnsi="Arial" w:cs="Arial"/>
          <w:i/>
          <w:iCs/>
          <w:color w:val="000000" w:themeColor="text1"/>
          <w:sz w:val="20"/>
          <w:szCs w:val="20"/>
          <w:lang w:eastAsia="en-IN"/>
        </w:rPr>
        <w:t>Pseudomonas</w:t>
      </w:r>
      <w:r w:rsidRPr="00797FA2">
        <w:rPr>
          <w:rFonts w:ascii="Arial" w:eastAsia="Times New Roman" w:hAnsi="Arial" w:cs="Arial"/>
          <w:color w:val="000000" w:themeColor="text1"/>
          <w:sz w:val="20"/>
          <w:szCs w:val="20"/>
          <w:lang w:eastAsia="en-IN"/>
        </w:rPr>
        <w:t xml:space="preserve"> and </w:t>
      </w:r>
      <w:r w:rsidRPr="00797FA2">
        <w:rPr>
          <w:rFonts w:ascii="Arial" w:eastAsia="Times New Roman" w:hAnsi="Arial" w:cs="Arial"/>
          <w:i/>
          <w:iCs/>
          <w:color w:val="000000" w:themeColor="text1"/>
          <w:sz w:val="20"/>
          <w:szCs w:val="20"/>
          <w:lang w:eastAsia="en-IN"/>
        </w:rPr>
        <w:t>Salmonella</w:t>
      </w:r>
      <w:r w:rsidRPr="00797FA2">
        <w:rPr>
          <w:rFonts w:ascii="Arial" w:eastAsia="Times New Roman" w:hAnsi="Arial" w:cs="Arial"/>
          <w:color w:val="000000" w:themeColor="text1"/>
          <w:sz w:val="20"/>
          <w:szCs w:val="20"/>
          <w:lang w:eastAsia="en-IN"/>
        </w:rPr>
        <w:t xml:space="preserve">, and Mannitol Salt Agar (MSA) for </w:t>
      </w:r>
      <w:r w:rsidRPr="00797FA2">
        <w:rPr>
          <w:rFonts w:ascii="Arial" w:eastAsia="Times New Roman" w:hAnsi="Arial" w:cs="Arial"/>
          <w:i/>
          <w:iCs/>
          <w:color w:val="000000" w:themeColor="text1"/>
          <w:sz w:val="20"/>
          <w:szCs w:val="20"/>
          <w:lang w:eastAsia="en-IN"/>
        </w:rPr>
        <w:t>Staphylococcus</w:t>
      </w:r>
      <w:r w:rsidRPr="00797FA2">
        <w:rPr>
          <w:rFonts w:ascii="Arial" w:eastAsia="Times New Roman" w:hAnsi="Arial" w:cs="Arial"/>
          <w:color w:val="000000" w:themeColor="text1"/>
          <w:sz w:val="20"/>
          <w:szCs w:val="20"/>
          <w:lang w:eastAsia="en-IN"/>
        </w:rPr>
        <w:t>. Plates were swirled gently, allowed to solidify, and incubated at 37°C for 24–48 hours in an inverted position. After incubation, plates were observed for characteristic colony morphology.</w:t>
      </w:r>
    </w:p>
    <w:p w14:paraId="7D052237" w14:textId="77777777" w:rsidR="00797FA2" w:rsidRPr="00797FA2" w:rsidRDefault="00797FA2"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p>
    <w:p w14:paraId="48FE890C" w14:textId="77777777"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97FA2">
        <w:rPr>
          <w:rFonts w:ascii="Arial" w:eastAsia="Times New Roman" w:hAnsi="Arial" w:cs="Arial"/>
          <w:b/>
          <w:bCs/>
          <w:color w:val="000000" w:themeColor="text1"/>
          <w:lang w:eastAsia="en-IN"/>
        </w:rPr>
        <w:t>2.6.1 Identification of Pathogenic and Lactic Acid Bacteria by Gram Staining</w:t>
      </w:r>
    </w:p>
    <w:p w14:paraId="67DC6EF1" w14:textId="77777777" w:rsidR="00797FA2" w:rsidRDefault="00797FA2"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0E990EBC"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Gram staining was performed following the standard method developed by Hans Christian Gram (1884). A thin smear of 24-hour-old culture was prepared on a clean glass slide, air-dried, and heat-fixed. The smear was stained with crystal violet for 1 minute, followed by iodine treatment for 1 minute. Decolorization was carried out using alcohol for 1 minute, followed by counterstaining with safranin for 30 seconds. Slides were washed, air-dried, and observed under a microscope for bacterial morphology and Gram reaction.</w:t>
      </w:r>
    </w:p>
    <w:p w14:paraId="20D70D74" w14:textId="77777777" w:rsidR="00797FA2" w:rsidRPr="00797FA2" w:rsidRDefault="00797FA2" w:rsidP="008A0F63">
      <w:pPr>
        <w:tabs>
          <w:tab w:val="left" w:pos="4725"/>
          <w:tab w:val="left" w:pos="8647"/>
        </w:tabs>
        <w:spacing w:after="0" w:line="240" w:lineRule="auto"/>
        <w:ind w:right="-22"/>
        <w:jc w:val="both"/>
        <w:outlineLvl w:val="1"/>
        <w:rPr>
          <w:rFonts w:ascii="Arial" w:eastAsia="Times New Roman" w:hAnsi="Arial" w:cs="Arial"/>
          <w:b/>
          <w:bCs/>
          <w:color w:val="000000" w:themeColor="text1"/>
          <w:lang w:eastAsia="en-IN"/>
        </w:rPr>
      </w:pPr>
      <w:r w:rsidRPr="00797FA2">
        <w:rPr>
          <w:rFonts w:ascii="Arial" w:eastAsia="Times New Roman" w:hAnsi="Arial" w:cs="Arial"/>
          <w:b/>
          <w:bCs/>
          <w:color w:val="000000" w:themeColor="text1"/>
          <w:lang w:eastAsia="en-IN"/>
        </w:rPr>
        <w:tab/>
      </w:r>
    </w:p>
    <w:p w14:paraId="752BD5BB" w14:textId="77777777"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lang w:eastAsia="en-IN"/>
        </w:rPr>
      </w:pPr>
      <w:r w:rsidRPr="00797FA2">
        <w:rPr>
          <w:rFonts w:ascii="Arial" w:eastAsia="Times New Roman" w:hAnsi="Arial" w:cs="Arial"/>
          <w:b/>
          <w:bCs/>
          <w:color w:val="000000" w:themeColor="text1"/>
          <w:lang w:eastAsia="en-IN"/>
        </w:rPr>
        <w:t>2.6.2 Biochemical Characterization of Isolated Bacteria</w:t>
      </w:r>
    </w:p>
    <w:p w14:paraId="2DB368C9" w14:textId="77777777" w:rsidR="00797FA2" w:rsidRPr="00797FA2" w:rsidRDefault="00797FA2" w:rsidP="008A0F63">
      <w:pPr>
        <w:tabs>
          <w:tab w:val="left" w:pos="8647"/>
        </w:tabs>
        <w:spacing w:after="0" w:line="240" w:lineRule="auto"/>
        <w:ind w:right="-22"/>
        <w:jc w:val="both"/>
        <w:rPr>
          <w:rFonts w:ascii="Arial" w:eastAsia="Times New Roman" w:hAnsi="Arial" w:cs="Arial"/>
          <w:color w:val="000000" w:themeColor="text1"/>
          <w:lang w:eastAsia="en-IN"/>
        </w:rPr>
      </w:pPr>
    </w:p>
    <w:p w14:paraId="56C7B89E"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 xml:space="preserve">Biochemical characterization of isolated pathogenic bacteria and lactic acid bacteria was carried out using standard biochemical tests as described by Cowan and Steel (1993) and Cullimore (2000). The tests included indole production, methyl red, Voges–Proskauer, citrate utilization, urease activity, nitrate reduction, hydrogen </w:t>
      </w:r>
      <w:proofErr w:type="spellStart"/>
      <w:r w:rsidRPr="00797FA2">
        <w:rPr>
          <w:rFonts w:ascii="Arial" w:eastAsia="Times New Roman" w:hAnsi="Arial" w:cs="Arial"/>
          <w:color w:val="000000" w:themeColor="text1"/>
          <w:sz w:val="20"/>
          <w:szCs w:val="20"/>
          <w:lang w:eastAsia="en-IN"/>
        </w:rPr>
        <w:t>sulfide</w:t>
      </w:r>
      <w:proofErr w:type="spellEnd"/>
      <w:r w:rsidRPr="00797FA2">
        <w:rPr>
          <w:rFonts w:ascii="Arial" w:eastAsia="Times New Roman" w:hAnsi="Arial" w:cs="Arial"/>
          <w:color w:val="000000" w:themeColor="text1"/>
          <w:sz w:val="20"/>
          <w:szCs w:val="20"/>
          <w:lang w:eastAsia="en-IN"/>
        </w:rPr>
        <w:t xml:space="preserve"> production, carbohydrate fermentation (lactose, sucrose, and glucose), catalase test, and oxidase test. All tests were performed following standard microbiological protocols, and results were recorded based on colour change, gas production, precipitate formation, or enzymatic activity.</w:t>
      </w:r>
    </w:p>
    <w:p w14:paraId="470257D2"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i/>
          <w:iCs/>
          <w:color w:val="000000" w:themeColor="text1"/>
          <w:sz w:val="20"/>
          <w:szCs w:val="20"/>
          <w:lang w:eastAsia="en-IN"/>
        </w:rPr>
        <w:lastRenderedPageBreak/>
        <w:t>(All media compositions, incubation conditions, reagents, and interpretations were maintained exactly as described in the experimental procedures.)</w:t>
      </w:r>
    </w:p>
    <w:p w14:paraId="3FEFE5A3" w14:textId="77777777" w:rsidR="00797FA2" w:rsidRDefault="00797FA2"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p>
    <w:p w14:paraId="71496997" w14:textId="77777777" w:rsidR="006E6967" w:rsidRPr="00797FA2" w:rsidRDefault="006E6967" w:rsidP="008A0F63">
      <w:pPr>
        <w:tabs>
          <w:tab w:val="left" w:pos="8647"/>
        </w:tabs>
        <w:spacing w:after="0" w:line="240" w:lineRule="auto"/>
        <w:ind w:right="-22"/>
        <w:jc w:val="both"/>
        <w:outlineLvl w:val="1"/>
        <w:rPr>
          <w:rFonts w:ascii="Arial" w:eastAsia="Times New Roman" w:hAnsi="Arial" w:cs="Arial"/>
          <w:b/>
          <w:bCs/>
          <w:color w:val="000000" w:themeColor="text1"/>
          <w:sz w:val="20"/>
          <w:szCs w:val="20"/>
          <w:lang w:eastAsia="en-IN"/>
        </w:rPr>
      </w:pPr>
      <w:r w:rsidRPr="00797FA2">
        <w:rPr>
          <w:rFonts w:ascii="Arial" w:eastAsia="Times New Roman" w:hAnsi="Arial" w:cs="Arial"/>
          <w:b/>
          <w:bCs/>
          <w:color w:val="000000" w:themeColor="text1"/>
          <w:sz w:val="20"/>
          <w:szCs w:val="20"/>
          <w:lang w:eastAsia="en-IN"/>
        </w:rPr>
        <w:t>2.7 DNA Sequencing of Isolated Lactic Acid Bacteria</w:t>
      </w:r>
    </w:p>
    <w:p w14:paraId="2864BBB8" w14:textId="77777777" w:rsidR="00797FA2" w:rsidRDefault="00797FA2"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p>
    <w:p w14:paraId="3B82510B" w14:textId="77777777" w:rsidR="006E6967" w:rsidRPr="00797FA2" w:rsidRDefault="006E6967" w:rsidP="008A0F63">
      <w:pPr>
        <w:tabs>
          <w:tab w:val="left" w:pos="8647"/>
        </w:tabs>
        <w:spacing w:after="0" w:line="240" w:lineRule="auto"/>
        <w:ind w:right="-22"/>
        <w:jc w:val="both"/>
        <w:rPr>
          <w:rFonts w:ascii="Arial" w:eastAsia="Times New Roman" w:hAnsi="Arial" w:cs="Arial"/>
          <w:color w:val="000000" w:themeColor="text1"/>
          <w:sz w:val="20"/>
          <w:szCs w:val="20"/>
          <w:lang w:eastAsia="en-IN"/>
        </w:rPr>
      </w:pPr>
      <w:r w:rsidRPr="00797FA2">
        <w:rPr>
          <w:rFonts w:ascii="Arial" w:eastAsia="Times New Roman" w:hAnsi="Arial" w:cs="Arial"/>
          <w:color w:val="000000" w:themeColor="text1"/>
          <w:sz w:val="20"/>
          <w:szCs w:val="20"/>
          <w:lang w:eastAsia="en-IN"/>
        </w:rPr>
        <w:t>DNA sequencing of isolated lactic acid bacteria from fermented kanji samples was carried out using the 16S rRNA gene sequencing method for molecular identification and confirmation of bacterial strains.</w:t>
      </w:r>
    </w:p>
    <w:p w14:paraId="116BEC9D" w14:textId="77777777" w:rsidR="00797FA2" w:rsidRDefault="00797FA2" w:rsidP="008A0F63">
      <w:pPr>
        <w:pStyle w:val="Head1"/>
        <w:tabs>
          <w:tab w:val="left" w:pos="8647"/>
        </w:tabs>
        <w:spacing w:after="0"/>
        <w:ind w:right="-22"/>
        <w:jc w:val="both"/>
        <w:rPr>
          <w:rFonts w:ascii="Arial" w:hAnsi="Arial" w:cs="Arial"/>
          <w:color w:val="000000" w:themeColor="text1"/>
          <w:sz w:val="20"/>
        </w:rPr>
      </w:pPr>
    </w:p>
    <w:p w14:paraId="7460FFCD" w14:textId="77777777" w:rsidR="006E6967" w:rsidRPr="00797FA2" w:rsidRDefault="006E6967" w:rsidP="008A0F63">
      <w:pPr>
        <w:pStyle w:val="Head1"/>
        <w:tabs>
          <w:tab w:val="left" w:pos="8647"/>
        </w:tabs>
        <w:spacing w:after="0"/>
        <w:ind w:right="-22"/>
        <w:jc w:val="both"/>
        <w:rPr>
          <w:rFonts w:ascii="Arial" w:hAnsi="Arial" w:cs="Arial"/>
          <w:color w:val="000000" w:themeColor="text1"/>
          <w:sz w:val="20"/>
        </w:rPr>
      </w:pPr>
      <w:r w:rsidRPr="00797FA2">
        <w:rPr>
          <w:rFonts w:ascii="Arial" w:hAnsi="Arial" w:cs="Arial"/>
          <w:color w:val="000000" w:themeColor="text1"/>
          <w:sz w:val="20"/>
        </w:rPr>
        <w:t>3. results AND DISCUSSION</w:t>
      </w:r>
    </w:p>
    <w:p w14:paraId="4842413A" w14:textId="77777777" w:rsidR="006E6967" w:rsidRPr="00797FA2" w:rsidRDefault="006E6967" w:rsidP="008A0F63">
      <w:pPr>
        <w:pStyle w:val="Head1"/>
        <w:tabs>
          <w:tab w:val="left" w:pos="8647"/>
        </w:tabs>
        <w:spacing w:after="0"/>
        <w:ind w:right="-22"/>
        <w:jc w:val="both"/>
        <w:rPr>
          <w:rFonts w:ascii="Arial" w:hAnsi="Arial" w:cs="Arial"/>
          <w:color w:val="000000" w:themeColor="text1"/>
          <w:sz w:val="20"/>
        </w:rPr>
      </w:pPr>
    </w:p>
    <w:p w14:paraId="30CD1B53" w14:textId="77777777" w:rsidR="006E6967" w:rsidRPr="00797FA2" w:rsidRDefault="006E6967" w:rsidP="008A0F63">
      <w:pPr>
        <w:pStyle w:val="Head1"/>
        <w:tabs>
          <w:tab w:val="left" w:pos="8647"/>
        </w:tabs>
        <w:spacing w:after="0"/>
        <w:ind w:right="-22"/>
        <w:jc w:val="both"/>
        <w:rPr>
          <w:rFonts w:ascii="Arial" w:hAnsi="Arial" w:cs="Arial"/>
          <w:b w:val="0"/>
          <w:caps w:val="0"/>
          <w:color w:val="000000" w:themeColor="text1"/>
          <w:spacing w:val="-2"/>
          <w:sz w:val="20"/>
        </w:rPr>
      </w:pPr>
      <w:r w:rsidRPr="00797FA2">
        <w:rPr>
          <w:rFonts w:ascii="Arial" w:hAnsi="Arial" w:cs="Arial"/>
          <w:b w:val="0"/>
          <w:caps w:val="0"/>
          <w:color w:val="000000" w:themeColor="text1"/>
          <w:sz w:val="20"/>
        </w:rPr>
        <w:t xml:space="preserve">Kanji, a traditional </w:t>
      </w:r>
      <w:proofErr w:type="spellStart"/>
      <w:r w:rsidRPr="00797FA2">
        <w:rPr>
          <w:rFonts w:ascii="Arial" w:hAnsi="Arial" w:cs="Arial"/>
          <w:b w:val="0"/>
          <w:caps w:val="0"/>
          <w:color w:val="000000" w:themeColor="text1"/>
          <w:sz w:val="20"/>
        </w:rPr>
        <w:t>indian</w:t>
      </w:r>
      <w:proofErr w:type="spellEnd"/>
      <w:r w:rsidRPr="00797FA2">
        <w:rPr>
          <w:rFonts w:ascii="Arial" w:hAnsi="Arial" w:cs="Arial"/>
          <w:b w:val="0"/>
          <w:caps w:val="0"/>
          <w:color w:val="000000" w:themeColor="text1"/>
          <w:sz w:val="20"/>
        </w:rPr>
        <w:t xml:space="preserve"> fermented black carrot drink, offers various nutritional</w:t>
      </w:r>
      <w:r w:rsidRPr="00797FA2">
        <w:rPr>
          <w:rFonts w:ascii="Arial" w:hAnsi="Arial" w:cs="Arial"/>
          <w:b w:val="0"/>
          <w:color w:val="000000" w:themeColor="text1"/>
          <w:spacing w:val="-1"/>
          <w:sz w:val="20"/>
        </w:rPr>
        <w:t xml:space="preserve"> </w:t>
      </w:r>
      <w:r w:rsidRPr="00797FA2">
        <w:rPr>
          <w:rFonts w:ascii="Arial" w:hAnsi="Arial" w:cs="Arial"/>
          <w:b w:val="0"/>
          <w:caps w:val="0"/>
          <w:color w:val="000000" w:themeColor="text1"/>
          <w:sz w:val="20"/>
        </w:rPr>
        <w:t xml:space="preserve">and health benefits due to its probiotic nature and rich nutrient profile. It’s a good source of vitamins, minerals, and antioxidants, and is known to aid digestion, boost the immune system, and potentially improve skin health and </w:t>
      </w:r>
      <w:proofErr w:type="spellStart"/>
      <w:r w:rsidRPr="00797FA2">
        <w:rPr>
          <w:rFonts w:ascii="Arial" w:hAnsi="Arial" w:cs="Arial"/>
          <w:b w:val="0"/>
          <w:caps w:val="0"/>
          <w:color w:val="000000" w:themeColor="text1"/>
          <w:sz w:val="20"/>
        </w:rPr>
        <w:t>eyesight.the</w:t>
      </w:r>
      <w:proofErr w:type="spellEnd"/>
      <w:r w:rsidRPr="00797FA2">
        <w:rPr>
          <w:rFonts w:ascii="Arial" w:hAnsi="Arial" w:cs="Arial"/>
          <w:b w:val="0"/>
          <w:caps w:val="0"/>
          <w:color w:val="000000" w:themeColor="text1"/>
          <w:sz w:val="20"/>
        </w:rPr>
        <w:t xml:space="preserve"> fermentation process</w:t>
      </w:r>
      <w:r w:rsidRPr="00797FA2">
        <w:rPr>
          <w:rFonts w:ascii="Arial" w:hAnsi="Arial" w:cs="Arial"/>
          <w:b w:val="0"/>
          <w:color w:val="000000" w:themeColor="text1"/>
          <w:spacing w:val="-1"/>
          <w:sz w:val="20"/>
        </w:rPr>
        <w:t xml:space="preserve"> </w:t>
      </w:r>
      <w:r w:rsidRPr="00797FA2">
        <w:rPr>
          <w:rFonts w:ascii="Arial" w:hAnsi="Arial" w:cs="Arial"/>
          <w:b w:val="0"/>
          <w:caps w:val="0"/>
          <w:color w:val="000000" w:themeColor="text1"/>
          <w:sz w:val="20"/>
        </w:rPr>
        <w:t>enhances the drink’s nutritional</w:t>
      </w:r>
      <w:r w:rsidRPr="00797FA2">
        <w:rPr>
          <w:rFonts w:ascii="Arial" w:hAnsi="Arial" w:cs="Arial"/>
          <w:b w:val="0"/>
          <w:color w:val="000000" w:themeColor="text1"/>
          <w:spacing w:val="-4"/>
          <w:sz w:val="20"/>
        </w:rPr>
        <w:t xml:space="preserve"> </w:t>
      </w:r>
      <w:r w:rsidRPr="00797FA2">
        <w:rPr>
          <w:rFonts w:ascii="Arial" w:hAnsi="Arial" w:cs="Arial"/>
          <w:b w:val="0"/>
          <w:caps w:val="0"/>
          <w:color w:val="000000" w:themeColor="text1"/>
          <w:sz w:val="20"/>
        </w:rPr>
        <w:t>value, making it a</w:t>
      </w:r>
      <w:r w:rsidRPr="00797FA2">
        <w:rPr>
          <w:rFonts w:ascii="Arial" w:hAnsi="Arial" w:cs="Arial"/>
          <w:b w:val="0"/>
          <w:color w:val="000000" w:themeColor="text1"/>
          <w:spacing w:val="-4"/>
          <w:sz w:val="20"/>
        </w:rPr>
        <w:t xml:space="preserve"> </w:t>
      </w:r>
      <w:r w:rsidRPr="00797FA2">
        <w:rPr>
          <w:rFonts w:ascii="Arial" w:hAnsi="Arial" w:cs="Arial"/>
          <w:b w:val="0"/>
          <w:caps w:val="0"/>
          <w:color w:val="000000" w:themeColor="text1"/>
          <w:sz w:val="20"/>
        </w:rPr>
        <w:t>potent source</w:t>
      </w:r>
      <w:r w:rsidRPr="00797FA2">
        <w:rPr>
          <w:rFonts w:ascii="Arial" w:hAnsi="Arial" w:cs="Arial"/>
          <w:b w:val="0"/>
          <w:color w:val="000000" w:themeColor="text1"/>
          <w:spacing w:val="-5"/>
          <w:sz w:val="20"/>
        </w:rPr>
        <w:t xml:space="preserve"> </w:t>
      </w:r>
      <w:r w:rsidRPr="00797FA2">
        <w:rPr>
          <w:rFonts w:ascii="Arial" w:hAnsi="Arial" w:cs="Arial"/>
          <w:b w:val="0"/>
          <w:caps w:val="0"/>
          <w:color w:val="000000" w:themeColor="text1"/>
          <w:sz w:val="20"/>
        </w:rPr>
        <w:t>of</w:t>
      </w:r>
      <w:r w:rsidRPr="00797FA2">
        <w:rPr>
          <w:rFonts w:ascii="Arial" w:hAnsi="Arial" w:cs="Arial"/>
          <w:b w:val="0"/>
          <w:color w:val="000000" w:themeColor="text1"/>
          <w:spacing w:val="-9"/>
          <w:sz w:val="20"/>
        </w:rPr>
        <w:t xml:space="preserve"> </w:t>
      </w:r>
      <w:r w:rsidRPr="00797FA2">
        <w:rPr>
          <w:rFonts w:ascii="Arial" w:hAnsi="Arial" w:cs="Arial"/>
          <w:b w:val="0"/>
          <w:caps w:val="0"/>
          <w:color w:val="000000" w:themeColor="text1"/>
          <w:sz w:val="20"/>
        </w:rPr>
        <w:t>probiotics, vitamins, and antioxidants. Kanji is rich in</w:t>
      </w:r>
      <w:r w:rsidRPr="00797FA2">
        <w:rPr>
          <w:rFonts w:ascii="Arial" w:hAnsi="Arial" w:cs="Arial"/>
          <w:b w:val="0"/>
          <w:color w:val="000000" w:themeColor="text1"/>
          <w:spacing w:val="-2"/>
          <w:sz w:val="20"/>
        </w:rPr>
        <w:t xml:space="preserve"> </w:t>
      </w:r>
      <w:r w:rsidRPr="00797FA2">
        <w:rPr>
          <w:rFonts w:ascii="Arial" w:hAnsi="Arial" w:cs="Arial"/>
          <w:b w:val="0"/>
          <w:caps w:val="0"/>
          <w:color w:val="000000" w:themeColor="text1"/>
          <w:sz w:val="20"/>
        </w:rPr>
        <w:t xml:space="preserve">probiotics, particularly lactic acid bacteria, which help balance the gut microbiome and improve digestion. The fiber content in ingredients like carrots also aids in smooth bowel movements and can help alleviate </w:t>
      </w:r>
      <w:r w:rsidRPr="00797FA2">
        <w:rPr>
          <w:rFonts w:ascii="Arial" w:hAnsi="Arial" w:cs="Arial"/>
          <w:b w:val="0"/>
          <w:caps w:val="0"/>
          <w:color w:val="000000" w:themeColor="text1"/>
          <w:spacing w:val="-2"/>
          <w:sz w:val="20"/>
        </w:rPr>
        <w:t>constipation.</w:t>
      </w:r>
    </w:p>
    <w:p w14:paraId="479DFD0B" w14:textId="77777777" w:rsidR="006E6967" w:rsidRPr="00797FA2" w:rsidRDefault="006E6967" w:rsidP="008A0F63">
      <w:pPr>
        <w:pStyle w:val="Head1"/>
        <w:tabs>
          <w:tab w:val="left" w:pos="8647"/>
        </w:tabs>
        <w:spacing w:after="0"/>
        <w:ind w:right="-22"/>
        <w:jc w:val="both"/>
        <w:rPr>
          <w:rFonts w:ascii="Arial" w:hAnsi="Arial" w:cs="Arial"/>
          <w:b w:val="0"/>
          <w:caps w:val="0"/>
          <w:color w:val="000000" w:themeColor="text1"/>
          <w:spacing w:val="-2"/>
          <w:sz w:val="20"/>
        </w:rPr>
      </w:pPr>
    </w:p>
    <w:p w14:paraId="13016A30" w14:textId="77777777" w:rsidR="006E6967" w:rsidRPr="00797FA2" w:rsidRDefault="006E6967" w:rsidP="008A0F63">
      <w:pPr>
        <w:pStyle w:val="Heading2"/>
        <w:tabs>
          <w:tab w:val="left" w:pos="8647"/>
        </w:tabs>
        <w:spacing w:before="0" w:beforeAutospacing="0" w:after="0" w:afterAutospacing="0"/>
        <w:ind w:right="-22"/>
        <w:jc w:val="both"/>
        <w:rPr>
          <w:rFonts w:ascii="Arial" w:hAnsi="Arial" w:cs="Arial"/>
          <w:color w:val="000000" w:themeColor="text1"/>
          <w:sz w:val="22"/>
          <w:szCs w:val="22"/>
        </w:rPr>
      </w:pPr>
      <w:r w:rsidRPr="00797FA2">
        <w:rPr>
          <w:rFonts w:ascii="Arial" w:hAnsi="Arial" w:cs="Arial"/>
          <w:color w:val="000000" w:themeColor="text1"/>
          <w:sz w:val="22"/>
          <w:szCs w:val="22"/>
        </w:rPr>
        <w:t>Physical</w:t>
      </w:r>
      <w:r w:rsidRPr="00797FA2">
        <w:rPr>
          <w:rFonts w:ascii="Arial" w:hAnsi="Arial" w:cs="Arial"/>
          <w:color w:val="000000" w:themeColor="text1"/>
          <w:spacing w:val="-13"/>
          <w:sz w:val="22"/>
          <w:szCs w:val="22"/>
        </w:rPr>
        <w:t xml:space="preserve"> </w:t>
      </w:r>
      <w:r w:rsidRPr="00797FA2">
        <w:rPr>
          <w:rFonts w:ascii="Arial" w:hAnsi="Arial" w:cs="Arial"/>
          <w:color w:val="000000" w:themeColor="text1"/>
          <w:sz w:val="22"/>
          <w:szCs w:val="22"/>
        </w:rPr>
        <w:t>and</w:t>
      </w:r>
      <w:r w:rsidRPr="00797FA2">
        <w:rPr>
          <w:rFonts w:ascii="Arial" w:hAnsi="Arial" w:cs="Arial"/>
          <w:color w:val="000000" w:themeColor="text1"/>
          <w:spacing w:val="-1"/>
          <w:sz w:val="22"/>
          <w:szCs w:val="22"/>
        </w:rPr>
        <w:t xml:space="preserve"> </w:t>
      </w:r>
      <w:r w:rsidRPr="00797FA2">
        <w:rPr>
          <w:rFonts w:ascii="Arial" w:hAnsi="Arial" w:cs="Arial"/>
          <w:color w:val="000000" w:themeColor="text1"/>
          <w:sz w:val="22"/>
          <w:szCs w:val="22"/>
        </w:rPr>
        <w:t>chemical</w:t>
      </w:r>
      <w:r w:rsidRPr="00797FA2">
        <w:rPr>
          <w:rFonts w:ascii="Arial" w:hAnsi="Arial" w:cs="Arial"/>
          <w:color w:val="000000" w:themeColor="text1"/>
          <w:spacing w:val="-11"/>
          <w:sz w:val="22"/>
          <w:szCs w:val="22"/>
        </w:rPr>
        <w:t xml:space="preserve"> </w:t>
      </w:r>
      <w:r w:rsidRPr="00797FA2">
        <w:rPr>
          <w:rFonts w:ascii="Arial" w:hAnsi="Arial" w:cs="Arial"/>
          <w:color w:val="000000" w:themeColor="text1"/>
          <w:sz w:val="22"/>
          <w:szCs w:val="22"/>
        </w:rPr>
        <w:t>analysis</w:t>
      </w:r>
      <w:r w:rsidRPr="00797FA2">
        <w:rPr>
          <w:rFonts w:ascii="Arial" w:hAnsi="Arial" w:cs="Arial"/>
          <w:color w:val="000000" w:themeColor="text1"/>
          <w:spacing w:val="-3"/>
          <w:sz w:val="22"/>
          <w:szCs w:val="22"/>
        </w:rPr>
        <w:t xml:space="preserve"> </w:t>
      </w:r>
      <w:r w:rsidRPr="00797FA2">
        <w:rPr>
          <w:rFonts w:ascii="Arial" w:hAnsi="Arial" w:cs="Arial"/>
          <w:color w:val="000000" w:themeColor="text1"/>
          <w:sz w:val="22"/>
          <w:szCs w:val="22"/>
        </w:rPr>
        <w:t>of</w:t>
      </w:r>
      <w:r w:rsidRPr="00797FA2">
        <w:rPr>
          <w:rFonts w:ascii="Arial" w:hAnsi="Arial" w:cs="Arial"/>
          <w:color w:val="000000" w:themeColor="text1"/>
          <w:spacing w:val="-5"/>
          <w:sz w:val="22"/>
          <w:szCs w:val="22"/>
        </w:rPr>
        <w:t xml:space="preserve"> </w:t>
      </w:r>
      <w:r w:rsidRPr="00797FA2">
        <w:rPr>
          <w:rFonts w:ascii="Arial" w:hAnsi="Arial" w:cs="Arial"/>
          <w:color w:val="000000" w:themeColor="text1"/>
          <w:sz w:val="22"/>
          <w:szCs w:val="22"/>
        </w:rPr>
        <w:t>kanji</w:t>
      </w:r>
      <w:r w:rsidRPr="00797FA2">
        <w:rPr>
          <w:rFonts w:ascii="Arial" w:hAnsi="Arial" w:cs="Arial"/>
          <w:color w:val="000000" w:themeColor="text1"/>
          <w:spacing w:val="-5"/>
          <w:sz w:val="22"/>
          <w:szCs w:val="22"/>
        </w:rPr>
        <w:t xml:space="preserve"> </w:t>
      </w:r>
      <w:r w:rsidRPr="00797FA2">
        <w:rPr>
          <w:rFonts w:ascii="Arial" w:hAnsi="Arial" w:cs="Arial"/>
          <w:color w:val="000000" w:themeColor="text1"/>
          <w:sz w:val="22"/>
          <w:szCs w:val="22"/>
        </w:rPr>
        <w:t>sample</w:t>
      </w:r>
      <w:r w:rsidRPr="00797FA2">
        <w:rPr>
          <w:rFonts w:ascii="Arial" w:hAnsi="Arial" w:cs="Arial"/>
          <w:color w:val="000000" w:themeColor="text1"/>
          <w:spacing w:val="-2"/>
          <w:sz w:val="22"/>
          <w:szCs w:val="22"/>
        </w:rPr>
        <w:t xml:space="preserve"> </w:t>
      </w:r>
      <w:r w:rsidRPr="00797FA2">
        <w:rPr>
          <w:rFonts w:ascii="Arial" w:hAnsi="Arial" w:cs="Arial"/>
          <w:color w:val="000000" w:themeColor="text1"/>
          <w:sz w:val="22"/>
          <w:szCs w:val="22"/>
        </w:rPr>
        <w:t>at</w:t>
      </w:r>
      <w:r w:rsidRPr="00797FA2">
        <w:rPr>
          <w:rFonts w:ascii="Arial" w:hAnsi="Arial" w:cs="Arial"/>
          <w:color w:val="000000" w:themeColor="text1"/>
          <w:spacing w:val="-1"/>
          <w:sz w:val="22"/>
          <w:szCs w:val="22"/>
        </w:rPr>
        <w:t xml:space="preserve"> </w:t>
      </w:r>
      <w:r w:rsidRPr="00797FA2">
        <w:rPr>
          <w:rFonts w:ascii="Arial" w:hAnsi="Arial" w:cs="Arial"/>
          <w:color w:val="000000" w:themeColor="text1"/>
          <w:sz w:val="22"/>
          <w:szCs w:val="22"/>
        </w:rPr>
        <w:t>different</w:t>
      </w:r>
      <w:r w:rsidRPr="00797FA2">
        <w:rPr>
          <w:rFonts w:ascii="Arial" w:hAnsi="Arial" w:cs="Arial"/>
          <w:color w:val="000000" w:themeColor="text1"/>
          <w:spacing w:val="-4"/>
          <w:sz w:val="22"/>
          <w:szCs w:val="22"/>
        </w:rPr>
        <w:t xml:space="preserve"> </w:t>
      </w:r>
      <w:r w:rsidRPr="00797FA2">
        <w:rPr>
          <w:rFonts w:ascii="Arial" w:hAnsi="Arial" w:cs="Arial"/>
          <w:color w:val="000000" w:themeColor="text1"/>
          <w:sz w:val="22"/>
          <w:szCs w:val="22"/>
        </w:rPr>
        <w:t>intervals</w:t>
      </w:r>
      <w:r w:rsidRPr="00797FA2">
        <w:rPr>
          <w:rFonts w:ascii="Arial" w:hAnsi="Arial" w:cs="Arial"/>
          <w:color w:val="000000" w:themeColor="text1"/>
          <w:spacing w:val="-3"/>
          <w:sz w:val="22"/>
          <w:szCs w:val="22"/>
        </w:rPr>
        <w:t xml:space="preserve"> </w:t>
      </w:r>
      <w:r w:rsidRPr="00797FA2">
        <w:rPr>
          <w:rFonts w:ascii="Arial" w:hAnsi="Arial" w:cs="Arial"/>
          <w:color w:val="000000" w:themeColor="text1"/>
          <w:sz w:val="22"/>
          <w:szCs w:val="22"/>
        </w:rPr>
        <w:t>of</w:t>
      </w:r>
      <w:r w:rsidRPr="00797FA2">
        <w:rPr>
          <w:rFonts w:ascii="Arial" w:hAnsi="Arial" w:cs="Arial"/>
          <w:color w:val="000000" w:themeColor="text1"/>
          <w:spacing w:val="-4"/>
          <w:sz w:val="22"/>
          <w:szCs w:val="22"/>
        </w:rPr>
        <w:t xml:space="preserve"> </w:t>
      </w:r>
      <w:r w:rsidRPr="00797FA2">
        <w:rPr>
          <w:rFonts w:ascii="Arial" w:hAnsi="Arial" w:cs="Arial"/>
          <w:color w:val="000000" w:themeColor="text1"/>
          <w:spacing w:val="-2"/>
          <w:sz w:val="22"/>
          <w:szCs w:val="22"/>
        </w:rPr>
        <w:t>days.</w:t>
      </w:r>
    </w:p>
    <w:p w14:paraId="38536916" w14:textId="77777777" w:rsidR="00797FA2" w:rsidRDefault="00797FA2" w:rsidP="008A0F63">
      <w:pPr>
        <w:tabs>
          <w:tab w:val="left" w:pos="8647"/>
        </w:tabs>
        <w:spacing w:after="0" w:line="240" w:lineRule="auto"/>
        <w:ind w:right="-22"/>
        <w:jc w:val="both"/>
        <w:rPr>
          <w:rFonts w:ascii="Arial" w:hAnsi="Arial" w:cs="Arial"/>
          <w:color w:val="000000" w:themeColor="text1"/>
          <w:sz w:val="20"/>
          <w:szCs w:val="20"/>
        </w:rPr>
      </w:pPr>
    </w:p>
    <w:p w14:paraId="72F34CED" w14:textId="21AA500E"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physical and chemical analysis i.e. pH and acidity% were observed in the fermented kanji sample at different intervals of </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 xml:space="preserve">0, 3,7,14,21)on two sample of kanji (k1 and k2). The pH of Kanji typically decreases from around 5.3 to 3.3 during fermentation due to the production of lactic acid and the titratable acidity (TA) of fermented kanji, a traditional Indian probiotic drink, typically increases to around 0.1% to 0.576% during </w:t>
      </w:r>
      <w:proofErr w:type="gramStart"/>
      <w:r w:rsidRPr="00797FA2">
        <w:rPr>
          <w:rFonts w:ascii="Arial" w:hAnsi="Arial" w:cs="Arial"/>
          <w:color w:val="000000" w:themeColor="text1"/>
          <w:sz w:val="20"/>
          <w:szCs w:val="20"/>
        </w:rPr>
        <w:t>fermentation.(</w:t>
      </w:r>
      <w:proofErr w:type="gramEnd"/>
      <w:r w:rsidRPr="00797FA2">
        <w:rPr>
          <w:rFonts w:ascii="Arial" w:hAnsi="Arial" w:cs="Arial"/>
          <w:color w:val="000000" w:themeColor="text1"/>
          <w:sz w:val="20"/>
          <w:szCs w:val="20"/>
        </w:rPr>
        <w:t>Table no.1,fig no.</w:t>
      </w:r>
      <w:r w:rsidR="00E61304">
        <w:rPr>
          <w:rFonts w:ascii="Arial" w:hAnsi="Arial" w:cs="Arial"/>
          <w:color w:val="000000" w:themeColor="text1"/>
          <w:sz w:val="20"/>
          <w:szCs w:val="20"/>
        </w:rPr>
        <w:t>1</w:t>
      </w:r>
      <w:r w:rsidRPr="00797FA2">
        <w:rPr>
          <w:rFonts w:ascii="Arial" w:hAnsi="Arial" w:cs="Arial"/>
          <w:color w:val="000000" w:themeColor="text1"/>
          <w:sz w:val="20"/>
          <w:szCs w:val="20"/>
        </w:rPr>
        <w:t>).</w:t>
      </w:r>
    </w:p>
    <w:p w14:paraId="7ADB1B6D" w14:textId="77777777" w:rsidR="006E6967" w:rsidRPr="00797FA2" w:rsidRDefault="006E6967" w:rsidP="008A0F63">
      <w:pPr>
        <w:pStyle w:val="Heading2"/>
        <w:tabs>
          <w:tab w:val="left" w:pos="8647"/>
          <w:tab w:val="left" w:pos="9639"/>
          <w:tab w:val="left" w:pos="10490"/>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No.</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1</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Physical</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and</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chemical</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analysis</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of</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sample</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at</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different</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intervals of days. (pH and Acidity %).</w:t>
      </w:r>
    </w:p>
    <w:p w14:paraId="42B82433" w14:textId="77777777"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1"/>
        <w:gridCol w:w="726"/>
        <w:gridCol w:w="961"/>
        <w:gridCol w:w="918"/>
        <w:gridCol w:w="1052"/>
        <w:gridCol w:w="860"/>
        <w:gridCol w:w="803"/>
        <w:gridCol w:w="803"/>
        <w:gridCol w:w="951"/>
        <w:gridCol w:w="644"/>
        <w:gridCol w:w="965"/>
      </w:tblGrid>
      <w:tr w:rsidR="00797FA2" w:rsidRPr="00797FA2" w14:paraId="35DE6A50" w14:textId="77777777" w:rsidTr="00BA7668">
        <w:trPr>
          <w:trHeight w:val="489"/>
        </w:trPr>
        <w:tc>
          <w:tcPr>
            <w:tcW w:w="1201" w:type="dxa"/>
          </w:tcPr>
          <w:p w14:paraId="2D519F41" w14:textId="77777777"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Sample</w:t>
            </w:r>
          </w:p>
        </w:tc>
        <w:tc>
          <w:tcPr>
            <w:tcW w:w="4517" w:type="dxa"/>
            <w:gridSpan w:val="5"/>
          </w:tcPr>
          <w:p w14:paraId="2F575B94" w14:textId="77777777" w:rsidR="006E6967" w:rsidRPr="00797FA2" w:rsidRDefault="006E6967"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pH</w:t>
            </w:r>
          </w:p>
        </w:tc>
        <w:tc>
          <w:tcPr>
            <w:tcW w:w="4166" w:type="dxa"/>
            <w:gridSpan w:val="5"/>
          </w:tcPr>
          <w:p w14:paraId="456103DF" w14:textId="77777777" w:rsidR="006E6967" w:rsidRPr="00797FA2" w:rsidRDefault="006E6967" w:rsidP="008A0F63">
            <w:pPr>
              <w:pStyle w:val="TableParagraph"/>
              <w:tabs>
                <w:tab w:val="left" w:pos="8647"/>
              </w:tabs>
              <w:ind w:left="101" w:right="-22"/>
              <w:jc w:val="both"/>
              <w:rPr>
                <w:rFonts w:ascii="Arial" w:hAnsi="Arial" w:cs="Arial"/>
                <w:b/>
                <w:color w:val="000000" w:themeColor="text1"/>
                <w:sz w:val="20"/>
                <w:szCs w:val="20"/>
              </w:rPr>
            </w:pPr>
            <w:r w:rsidRPr="00797FA2">
              <w:rPr>
                <w:rFonts w:ascii="Arial" w:hAnsi="Arial" w:cs="Arial"/>
                <w:b/>
                <w:color w:val="000000" w:themeColor="text1"/>
                <w:sz w:val="20"/>
                <w:szCs w:val="20"/>
              </w:rPr>
              <w:t>Acidity</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pacing w:val="-10"/>
                <w:sz w:val="20"/>
                <w:szCs w:val="20"/>
              </w:rPr>
              <w:t>%</w:t>
            </w:r>
          </w:p>
        </w:tc>
      </w:tr>
      <w:tr w:rsidR="00797FA2" w:rsidRPr="00797FA2" w14:paraId="6DEE3D51" w14:textId="77777777" w:rsidTr="00BA7668">
        <w:trPr>
          <w:trHeight w:val="830"/>
        </w:trPr>
        <w:tc>
          <w:tcPr>
            <w:tcW w:w="1201" w:type="dxa"/>
          </w:tcPr>
          <w:p w14:paraId="30A152E9" w14:textId="77777777"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p>
        </w:tc>
        <w:tc>
          <w:tcPr>
            <w:tcW w:w="726" w:type="dxa"/>
          </w:tcPr>
          <w:p w14:paraId="37F671F0" w14:textId="77777777" w:rsidR="006E6967" w:rsidRPr="00797FA2" w:rsidRDefault="006E6967"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0</w:t>
            </w:r>
          </w:p>
          <w:p w14:paraId="047DCDFF" w14:textId="77777777" w:rsidR="006E6967" w:rsidRPr="00797FA2" w:rsidRDefault="006E6967"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961" w:type="dxa"/>
          </w:tcPr>
          <w:p w14:paraId="69545FE3" w14:textId="77777777"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p w14:paraId="64EF86C4" w14:textId="77777777"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918" w:type="dxa"/>
          </w:tcPr>
          <w:p w14:paraId="5411FE58" w14:textId="77777777"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7</w:t>
            </w:r>
          </w:p>
          <w:p w14:paraId="51575A72" w14:textId="77777777"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1052" w:type="dxa"/>
          </w:tcPr>
          <w:p w14:paraId="1F35B782"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z w:val="20"/>
                <w:szCs w:val="20"/>
              </w:rPr>
              <w:t>14</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pacing w:val="-4"/>
                <w:sz w:val="20"/>
                <w:szCs w:val="20"/>
              </w:rPr>
              <w:t>days</w:t>
            </w:r>
          </w:p>
        </w:tc>
        <w:tc>
          <w:tcPr>
            <w:tcW w:w="860" w:type="dxa"/>
          </w:tcPr>
          <w:p w14:paraId="6ACDC5E0"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p w14:paraId="732CFF6F"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803" w:type="dxa"/>
          </w:tcPr>
          <w:p w14:paraId="2050363E" w14:textId="77777777" w:rsidR="006E6967" w:rsidRPr="00797FA2" w:rsidRDefault="006E6967" w:rsidP="008A0F63">
            <w:pPr>
              <w:pStyle w:val="TableParagraph"/>
              <w:tabs>
                <w:tab w:val="left" w:pos="8647"/>
              </w:tabs>
              <w:ind w:left="101"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0</w:t>
            </w:r>
          </w:p>
          <w:p w14:paraId="403DB82C" w14:textId="77777777" w:rsidR="006E6967" w:rsidRPr="00797FA2" w:rsidRDefault="006E6967" w:rsidP="008A0F63">
            <w:pPr>
              <w:pStyle w:val="TableParagraph"/>
              <w:tabs>
                <w:tab w:val="left" w:pos="8647"/>
              </w:tabs>
              <w:ind w:left="101"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803" w:type="dxa"/>
          </w:tcPr>
          <w:p w14:paraId="1ACF4D0C" w14:textId="77777777"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p w14:paraId="1DCB8FC4" w14:textId="77777777"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951" w:type="dxa"/>
          </w:tcPr>
          <w:p w14:paraId="255713D8"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7</w:t>
            </w:r>
          </w:p>
          <w:p w14:paraId="18A0FD71"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c>
          <w:tcPr>
            <w:tcW w:w="644" w:type="dxa"/>
          </w:tcPr>
          <w:p w14:paraId="7327A5D3"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14</w:t>
            </w:r>
          </w:p>
          <w:p w14:paraId="53117E52"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6"/>
                <w:sz w:val="20"/>
                <w:szCs w:val="20"/>
              </w:rPr>
              <w:t xml:space="preserve">day </w:t>
            </w:r>
            <w:r w:rsidRPr="00797FA2">
              <w:rPr>
                <w:rFonts w:ascii="Arial" w:hAnsi="Arial" w:cs="Arial"/>
                <w:color w:val="000000" w:themeColor="text1"/>
                <w:spacing w:val="-10"/>
                <w:sz w:val="20"/>
                <w:szCs w:val="20"/>
              </w:rPr>
              <w:t>s</w:t>
            </w:r>
          </w:p>
        </w:tc>
        <w:tc>
          <w:tcPr>
            <w:tcW w:w="965" w:type="dxa"/>
          </w:tcPr>
          <w:p w14:paraId="6127F491" w14:textId="77777777"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p w14:paraId="54DE4447" w14:textId="77777777"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Days</w:t>
            </w:r>
          </w:p>
        </w:tc>
      </w:tr>
      <w:tr w:rsidR="00797FA2" w:rsidRPr="00797FA2" w14:paraId="4F520427" w14:textId="77777777" w:rsidTr="00BA7668">
        <w:trPr>
          <w:trHeight w:val="550"/>
        </w:trPr>
        <w:tc>
          <w:tcPr>
            <w:tcW w:w="1201" w:type="dxa"/>
          </w:tcPr>
          <w:p w14:paraId="67B35159" w14:textId="77777777"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726" w:type="dxa"/>
          </w:tcPr>
          <w:p w14:paraId="6544A629" w14:textId="77777777"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5.3</w:t>
            </w:r>
          </w:p>
        </w:tc>
        <w:tc>
          <w:tcPr>
            <w:tcW w:w="961" w:type="dxa"/>
          </w:tcPr>
          <w:p w14:paraId="15A76324" w14:textId="77777777"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4.3</w:t>
            </w:r>
          </w:p>
        </w:tc>
        <w:tc>
          <w:tcPr>
            <w:tcW w:w="918" w:type="dxa"/>
          </w:tcPr>
          <w:p w14:paraId="5193134D" w14:textId="77777777"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4.1</w:t>
            </w:r>
          </w:p>
        </w:tc>
        <w:tc>
          <w:tcPr>
            <w:tcW w:w="1052" w:type="dxa"/>
          </w:tcPr>
          <w:p w14:paraId="125845CB"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3.9</w:t>
            </w:r>
          </w:p>
        </w:tc>
        <w:tc>
          <w:tcPr>
            <w:tcW w:w="860" w:type="dxa"/>
          </w:tcPr>
          <w:p w14:paraId="5F7A47E6"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3.5</w:t>
            </w:r>
          </w:p>
        </w:tc>
        <w:tc>
          <w:tcPr>
            <w:tcW w:w="803" w:type="dxa"/>
          </w:tcPr>
          <w:p w14:paraId="71252382" w14:textId="77777777"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0.009</w:t>
            </w:r>
          </w:p>
        </w:tc>
        <w:tc>
          <w:tcPr>
            <w:tcW w:w="803" w:type="dxa"/>
          </w:tcPr>
          <w:p w14:paraId="38D03414" w14:textId="77777777" w:rsidR="006E6967" w:rsidRPr="00797FA2" w:rsidRDefault="006E6967" w:rsidP="008A0F63">
            <w:pPr>
              <w:pStyle w:val="TableParagraph"/>
              <w:tabs>
                <w:tab w:val="left" w:pos="8647"/>
              </w:tabs>
              <w:ind w:left="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0.036</w:t>
            </w:r>
          </w:p>
        </w:tc>
        <w:tc>
          <w:tcPr>
            <w:tcW w:w="951" w:type="dxa"/>
          </w:tcPr>
          <w:p w14:paraId="266AB4DD"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0.081</w:t>
            </w:r>
          </w:p>
        </w:tc>
        <w:tc>
          <w:tcPr>
            <w:tcW w:w="644" w:type="dxa"/>
          </w:tcPr>
          <w:p w14:paraId="66A954B4"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0.22</w:t>
            </w:r>
          </w:p>
          <w:p w14:paraId="0923761B"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965" w:type="dxa"/>
          </w:tcPr>
          <w:p w14:paraId="30768ED3" w14:textId="77777777"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0.576</w:t>
            </w:r>
          </w:p>
        </w:tc>
      </w:tr>
      <w:tr w:rsidR="00797FA2" w:rsidRPr="00797FA2" w14:paraId="4FA8D812" w14:textId="77777777" w:rsidTr="00BA7668">
        <w:trPr>
          <w:trHeight w:val="546"/>
        </w:trPr>
        <w:tc>
          <w:tcPr>
            <w:tcW w:w="1201" w:type="dxa"/>
          </w:tcPr>
          <w:p w14:paraId="18761B4C" w14:textId="77777777"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726" w:type="dxa"/>
          </w:tcPr>
          <w:p w14:paraId="0601DEE5" w14:textId="77777777"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5.2</w:t>
            </w:r>
          </w:p>
        </w:tc>
        <w:tc>
          <w:tcPr>
            <w:tcW w:w="961" w:type="dxa"/>
          </w:tcPr>
          <w:p w14:paraId="10D0B815" w14:textId="77777777" w:rsidR="006E6967" w:rsidRPr="00797FA2" w:rsidRDefault="006E6967"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4.2</w:t>
            </w:r>
          </w:p>
        </w:tc>
        <w:tc>
          <w:tcPr>
            <w:tcW w:w="918" w:type="dxa"/>
          </w:tcPr>
          <w:p w14:paraId="3232BCA5" w14:textId="77777777" w:rsidR="006E6967" w:rsidRPr="00797FA2" w:rsidRDefault="006E6967"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4.0</w:t>
            </w:r>
          </w:p>
        </w:tc>
        <w:tc>
          <w:tcPr>
            <w:tcW w:w="1052" w:type="dxa"/>
          </w:tcPr>
          <w:p w14:paraId="5F7BD690"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3.7</w:t>
            </w:r>
          </w:p>
        </w:tc>
        <w:tc>
          <w:tcPr>
            <w:tcW w:w="860" w:type="dxa"/>
          </w:tcPr>
          <w:p w14:paraId="2CE33D3D" w14:textId="77777777" w:rsidR="006E6967" w:rsidRPr="00797FA2" w:rsidRDefault="006E6967" w:rsidP="008A0F63">
            <w:pPr>
              <w:pStyle w:val="TableParagraph"/>
              <w:tabs>
                <w:tab w:val="left" w:pos="8647"/>
              </w:tabs>
              <w:ind w:left="107"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3.3</w:t>
            </w:r>
          </w:p>
        </w:tc>
        <w:tc>
          <w:tcPr>
            <w:tcW w:w="803" w:type="dxa"/>
          </w:tcPr>
          <w:p w14:paraId="24B1085B" w14:textId="77777777" w:rsidR="006E6967" w:rsidRPr="00797FA2" w:rsidRDefault="006E6967" w:rsidP="008A0F63">
            <w:pPr>
              <w:pStyle w:val="TableParagraph"/>
              <w:tabs>
                <w:tab w:val="left" w:pos="8647"/>
              </w:tabs>
              <w:ind w:left="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0.009</w:t>
            </w:r>
          </w:p>
        </w:tc>
        <w:tc>
          <w:tcPr>
            <w:tcW w:w="803" w:type="dxa"/>
          </w:tcPr>
          <w:p w14:paraId="369A5191" w14:textId="77777777" w:rsidR="006E6967" w:rsidRPr="00797FA2" w:rsidRDefault="006E6967" w:rsidP="008A0F63">
            <w:pPr>
              <w:pStyle w:val="TableParagraph"/>
              <w:tabs>
                <w:tab w:val="left" w:pos="8647"/>
              </w:tabs>
              <w:ind w:left="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0.036</w:t>
            </w:r>
          </w:p>
        </w:tc>
        <w:tc>
          <w:tcPr>
            <w:tcW w:w="951" w:type="dxa"/>
          </w:tcPr>
          <w:p w14:paraId="5937FE97"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0.081</w:t>
            </w:r>
          </w:p>
        </w:tc>
        <w:tc>
          <w:tcPr>
            <w:tcW w:w="644" w:type="dxa"/>
          </w:tcPr>
          <w:p w14:paraId="542EDBAB"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0.22</w:t>
            </w:r>
          </w:p>
          <w:p w14:paraId="24AE0FC8" w14:textId="77777777" w:rsidR="006E6967" w:rsidRPr="00797FA2" w:rsidRDefault="006E6967" w:rsidP="008A0F63">
            <w:pPr>
              <w:pStyle w:val="TableParagraph"/>
              <w:tabs>
                <w:tab w:val="left" w:pos="8647"/>
              </w:tabs>
              <w:ind w:left="99"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965" w:type="dxa"/>
          </w:tcPr>
          <w:p w14:paraId="44A02B45" w14:textId="77777777" w:rsidR="006E6967" w:rsidRPr="00797FA2" w:rsidRDefault="006E6967" w:rsidP="008A0F63">
            <w:pPr>
              <w:pStyle w:val="TableParagraph"/>
              <w:tabs>
                <w:tab w:val="left" w:pos="8647"/>
              </w:tabs>
              <w:ind w:left="94"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0.576</w:t>
            </w:r>
          </w:p>
        </w:tc>
      </w:tr>
    </w:tbl>
    <w:p w14:paraId="1B761ADC" w14:textId="77777777"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p w14:paraId="1CF1281D" w14:textId="77777777"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p w14:paraId="6A9CB13B" w14:textId="77777777" w:rsidR="006E6967" w:rsidRPr="00797FA2" w:rsidRDefault="006E6967"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Sensory</w:t>
      </w:r>
      <w:r w:rsidRPr="00797FA2">
        <w:rPr>
          <w:rFonts w:ascii="Arial" w:hAnsi="Arial" w:cs="Arial"/>
          <w:b/>
          <w:color w:val="000000" w:themeColor="text1"/>
          <w:spacing w:val="-2"/>
        </w:rPr>
        <w:t xml:space="preserve"> </w:t>
      </w:r>
      <w:r w:rsidRPr="00797FA2">
        <w:rPr>
          <w:rFonts w:ascii="Arial" w:hAnsi="Arial" w:cs="Arial"/>
          <w:b/>
          <w:color w:val="000000" w:themeColor="text1"/>
        </w:rPr>
        <w:t>evaluation</w:t>
      </w:r>
      <w:r w:rsidRPr="00797FA2">
        <w:rPr>
          <w:rFonts w:ascii="Arial" w:hAnsi="Arial" w:cs="Arial"/>
          <w:b/>
          <w:color w:val="000000" w:themeColor="text1"/>
          <w:spacing w:val="1"/>
        </w:rPr>
        <w:t xml:space="preserve"> </w:t>
      </w:r>
      <w:r w:rsidRPr="00797FA2">
        <w:rPr>
          <w:rFonts w:ascii="Arial" w:hAnsi="Arial" w:cs="Arial"/>
          <w:b/>
          <w:color w:val="000000" w:themeColor="text1"/>
        </w:rPr>
        <w:t>of</w:t>
      </w:r>
      <w:r w:rsidRPr="00797FA2">
        <w:rPr>
          <w:rFonts w:ascii="Arial" w:hAnsi="Arial" w:cs="Arial"/>
          <w:b/>
          <w:color w:val="000000" w:themeColor="text1"/>
          <w:spacing w:val="-9"/>
        </w:rPr>
        <w:t xml:space="preserve"> </w:t>
      </w:r>
      <w:r w:rsidRPr="00797FA2">
        <w:rPr>
          <w:rFonts w:ascii="Arial" w:hAnsi="Arial" w:cs="Arial"/>
          <w:b/>
          <w:color w:val="000000" w:themeColor="text1"/>
        </w:rPr>
        <w:t>the</w:t>
      </w:r>
      <w:r w:rsidRPr="00797FA2">
        <w:rPr>
          <w:rFonts w:ascii="Arial" w:hAnsi="Arial" w:cs="Arial"/>
          <w:b/>
          <w:color w:val="000000" w:themeColor="text1"/>
          <w:spacing w:val="-6"/>
        </w:rPr>
        <w:t xml:space="preserve"> </w:t>
      </w:r>
      <w:r w:rsidRPr="00797FA2">
        <w:rPr>
          <w:rFonts w:ascii="Arial" w:hAnsi="Arial" w:cs="Arial"/>
          <w:b/>
          <w:color w:val="000000" w:themeColor="text1"/>
        </w:rPr>
        <w:t>kanji</w:t>
      </w:r>
      <w:r w:rsidRPr="00797FA2">
        <w:rPr>
          <w:rFonts w:ascii="Arial" w:hAnsi="Arial" w:cs="Arial"/>
          <w:b/>
          <w:color w:val="000000" w:themeColor="text1"/>
          <w:spacing w:val="-5"/>
        </w:rPr>
        <w:t xml:space="preserve"> </w:t>
      </w:r>
      <w:r w:rsidRPr="00797FA2">
        <w:rPr>
          <w:rFonts w:ascii="Arial" w:hAnsi="Arial" w:cs="Arial"/>
          <w:b/>
          <w:color w:val="000000" w:themeColor="text1"/>
        </w:rPr>
        <w:t>fermented</w:t>
      </w:r>
      <w:r w:rsidRPr="00797FA2">
        <w:rPr>
          <w:rFonts w:ascii="Arial" w:hAnsi="Arial" w:cs="Arial"/>
          <w:b/>
          <w:color w:val="000000" w:themeColor="text1"/>
          <w:spacing w:val="-1"/>
        </w:rPr>
        <w:t xml:space="preserve"> </w:t>
      </w:r>
      <w:r w:rsidRPr="00797FA2">
        <w:rPr>
          <w:rFonts w:ascii="Arial" w:hAnsi="Arial" w:cs="Arial"/>
          <w:b/>
          <w:color w:val="000000" w:themeColor="text1"/>
        </w:rPr>
        <w:t>at</w:t>
      </w:r>
      <w:r w:rsidRPr="00797FA2">
        <w:rPr>
          <w:rFonts w:ascii="Arial" w:hAnsi="Arial" w:cs="Arial"/>
          <w:b/>
          <w:color w:val="000000" w:themeColor="text1"/>
          <w:spacing w:val="1"/>
        </w:rPr>
        <w:t xml:space="preserve"> </w:t>
      </w:r>
      <w:r w:rsidRPr="00797FA2">
        <w:rPr>
          <w:rFonts w:ascii="Arial" w:hAnsi="Arial" w:cs="Arial"/>
          <w:b/>
          <w:color w:val="000000" w:themeColor="text1"/>
        </w:rPr>
        <w:t>over</w:t>
      </w:r>
      <w:r w:rsidRPr="00797FA2">
        <w:rPr>
          <w:rFonts w:ascii="Arial" w:hAnsi="Arial" w:cs="Arial"/>
          <w:b/>
          <w:color w:val="000000" w:themeColor="text1"/>
          <w:spacing w:val="-6"/>
        </w:rPr>
        <w:t xml:space="preserve"> </w:t>
      </w:r>
      <w:r w:rsidRPr="00797FA2">
        <w:rPr>
          <w:rFonts w:ascii="Arial" w:hAnsi="Arial" w:cs="Arial"/>
          <w:b/>
          <w:color w:val="000000" w:themeColor="text1"/>
        </w:rPr>
        <w:t>21</w:t>
      </w:r>
      <w:r w:rsidRPr="00797FA2">
        <w:rPr>
          <w:rFonts w:ascii="Arial" w:hAnsi="Arial" w:cs="Arial"/>
          <w:b/>
          <w:color w:val="000000" w:themeColor="text1"/>
          <w:spacing w:val="-1"/>
        </w:rPr>
        <w:t xml:space="preserve"> </w:t>
      </w:r>
      <w:r w:rsidRPr="00797FA2">
        <w:rPr>
          <w:rFonts w:ascii="Arial" w:hAnsi="Arial" w:cs="Arial"/>
          <w:b/>
          <w:color w:val="000000" w:themeColor="text1"/>
          <w:spacing w:val="-4"/>
        </w:rPr>
        <w:t>days</w:t>
      </w:r>
    </w:p>
    <w:p w14:paraId="18481654" w14:textId="02619AA3" w:rsidR="006E6967" w:rsidRPr="00797FA2" w:rsidRDefault="006E6967"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Sensory evaluation of Kanji, a traditional Indian fermented beverage, typically involves assessing its appearance, aroma, taste, and texture. A key aspect is determining the optimal fermentation time based on sensory characteristics. Fermentation period of 0-21 days yielded the most desirable balance of tangy flavor, smooth mouthfeel, and moderate acidity. [Table no. 2 and fig. No.</w:t>
      </w:r>
      <w:proofErr w:type="gramStart"/>
      <w:r w:rsidR="00E61304">
        <w:rPr>
          <w:rFonts w:ascii="Arial" w:hAnsi="Arial" w:cs="Arial"/>
          <w:color w:val="000000" w:themeColor="text1"/>
          <w:sz w:val="20"/>
          <w:szCs w:val="20"/>
        </w:rPr>
        <w:t>1</w:t>
      </w:r>
      <w:r w:rsidRPr="00797FA2">
        <w:rPr>
          <w:rFonts w:ascii="Arial" w:hAnsi="Arial" w:cs="Arial"/>
          <w:color w:val="000000" w:themeColor="text1"/>
          <w:sz w:val="20"/>
          <w:szCs w:val="20"/>
        </w:rPr>
        <w:t>.(</w:t>
      </w:r>
      <w:proofErr w:type="gramEnd"/>
      <w:r w:rsidRPr="00797FA2">
        <w:rPr>
          <w:rFonts w:ascii="Arial" w:hAnsi="Arial" w:cs="Arial"/>
          <w:color w:val="000000" w:themeColor="text1"/>
          <w:sz w:val="20"/>
          <w:szCs w:val="20"/>
        </w:rPr>
        <w:t>a, b, c, d, e)].</w:t>
      </w:r>
    </w:p>
    <w:p w14:paraId="208D4B97" w14:textId="77777777"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p w14:paraId="6799A6BC" w14:textId="77777777" w:rsidR="006E6967" w:rsidRPr="00797FA2" w:rsidRDefault="006E6967"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no.</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2</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Sensory</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evaluation</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of</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the</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fermentation</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process</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over</w:t>
      </w:r>
      <w:r w:rsidRPr="00797FA2">
        <w:rPr>
          <w:rFonts w:ascii="Arial" w:hAnsi="Arial" w:cs="Arial"/>
          <w:color w:val="000000" w:themeColor="text1"/>
          <w:spacing w:val="-10"/>
          <w:sz w:val="20"/>
          <w:szCs w:val="20"/>
        </w:rPr>
        <w:t xml:space="preserve"> </w:t>
      </w:r>
      <w:r w:rsidRPr="00797FA2">
        <w:rPr>
          <w:rFonts w:ascii="Arial" w:hAnsi="Arial" w:cs="Arial"/>
          <w:color w:val="000000" w:themeColor="text1"/>
          <w:sz w:val="20"/>
          <w:szCs w:val="20"/>
        </w:rPr>
        <w:t>21</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pacing w:val="-2"/>
          <w:sz w:val="20"/>
          <w:szCs w:val="20"/>
        </w:rPr>
        <w:t>days.</w:t>
      </w:r>
    </w:p>
    <w:p w14:paraId="0C9E740F" w14:textId="77777777" w:rsidR="006E6967" w:rsidRPr="00797FA2" w:rsidRDefault="006E6967"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13"/>
        <w:gridCol w:w="1491"/>
        <w:gridCol w:w="1421"/>
        <w:gridCol w:w="1547"/>
        <w:gridCol w:w="1648"/>
        <w:gridCol w:w="1537"/>
      </w:tblGrid>
      <w:tr w:rsidR="00797FA2" w:rsidRPr="00797FA2" w14:paraId="5379A285" w14:textId="77777777" w:rsidTr="003130EE">
        <w:trPr>
          <w:trHeight w:val="755"/>
        </w:trPr>
        <w:tc>
          <w:tcPr>
            <w:tcW w:w="1813" w:type="dxa"/>
          </w:tcPr>
          <w:p w14:paraId="35D71D4B" w14:textId="77777777"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Parameter</w:t>
            </w:r>
          </w:p>
        </w:tc>
        <w:tc>
          <w:tcPr>
            <w:tcW w:w="1491" w:type="dxa"/>
          </w:tcPr>
          <w:p w14:paraId="188BA8C8" w14:textId="77777777" w:rsidR="006E6967" w:rsidRPr="00797FA2" w:rsidRDefault="006E6967"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Day0</w:t>
            </w:r>
          </w:p>
        </w:tc>
        <w:tc>
          <w:tcPr>
            <w:tcW w:w="1421" w:type="dxa"/>
          </w:tcPr>
          <w:p w14:paraId="40D6AEAA" w14:textId="77777777" w:rsidR="006E6967" w:rsidRPr="00797FA2" w:rsidRDefault="006E6967"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Day3</w:t>
            </w:r>
          </w:p>
        </w:tc>
        <w:tc>
          <w:tcPr>
            <w:tcW w:w="1547" w:type="dxa"/>
          </w:tcPr>
          <w:p w14:paraId="06F77778" w14:textId="77777777" w:rsidR="006E6967" w:rsidRPr="00797FA2" w:rsidRDefault="006E6967"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Day7</w:t>
            </w:r>
          </w:p>
        </w:tc>
        <w:tc>
          <w:tcPr>
            <w:tcW w:w="1648" w:type="dxa"/>
          </w:tcPr>
          <w:p w14:paraId="5EAEE38D" w14:textId="77777777" w:rsidR="006E6967" w:rsidRPr="00797FA2" w:rsidRDefault="006E6967"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Day14</w:t>
            </w:r>
          </w:p>
        </w:tc>
        <w:tc>
          <w:tcPr>
            <w:tcW w:w="1537" w:type="dxa"/>
          </w:tcPr>
          <w:p w14:paraId="765C7176" w14:textId="77777777" w:rsidR="006E6967" w:rsidRPr="00797FA2" w:rsidRDefault="006E6967" w:rsidP="008A0F63">
            <w:pPr>
              <w:pStyle w:val="TableParagraph"/>
              <w:tabs>
                <w:tab w:val="left" w:pos="8647"/>
              </w:tabs>
              <w:ind w:left="118"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Day21</w:t>
            </w:r>
          </w:p>
        </w:tc>
      </w:tr>
      <w:tr w:rsidR="00797FA2" w:rsidRPr="00797FA2" w14:paraId="3D157493" w14:textId="77777777" w:rsidTr="003130EE">
        <w:trPr>
          <w:trHeight w:val="1361"/>
        </w:trPr>
        <w:tc>
          <w:tcPr>
            <w:tcW w:w="1813" w:type="dxa"/>
          </w:tcPr>
          <w:p w14:paraId="7C5C9C75" w14:textId="77777777"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Colour</w:t>
            </w:r>
            <w:proofErr w:type="spellEnd"/>
          </w:p>
        </w:tc>
        <w:tc>
          <w:tcPr>
            <w:tcW w:w="1491" w:type="dxa"/>
          </w:tcPr>
          <w:p w14:paraId="07EB3409" w14:textId="77777777"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Bright</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pacing w:val="-2"/>
                <w:sz w:val="20"/>
                <w:szCs w:val="20"/>
              </w:rPr>
              <w:t xml:space="preserve">Red </w:t>
            </w:r>
            <w:r w:rsidRPr="00797FA2">
              <w:rPr>
                <w:rFonts w:ascii="Arial" w:hAnsi="Arial" w:cs="Arial"/>
                <w:color w:val="000000" w:themeColor="text1"/>
                <w:sz w:val="20"/>
                <w:szCs w:val="20"/>
              </w:rPr>
              <w:t>from.</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 xml:space="preserve">Pink </w:t>
            </w:r>
            <w:r w:rsidRPr="00797FA2">
              <w:rPr>
                <w:rFonts w:ascii="Arial" w:hAnsi="Arial" w:cs="Arial"/>
                <w:color w:val="000000" w:themeColor="text1"/>
                <w:spacing w:val="-4"/>
                <w:sz w:val="20"/>
                <w:szCs w:val="20"/>
              </w:rPr>
              <w:t xml:space="preserve">From </w:t>
            </w:r>
            <w:r w:rsidRPr="00797FA2">
              <w:rPr>
                <w:rFonts w:ascii="Arial" w:hAnsi="Arial" w:cs="Arial"/>
                <w:color w:val="000000" w:themeColor="text1"/>
                <w:spacing w:val="-2"/>
                <w:sz w:val="20"/>
                <w:szCs w:val="20"/>
              </w:rPr>
              <w:t>Fresh.</w:t>
            </w:r>
          </w:p>
          <w:p w14:paraId="6537F6BD" w14:textId="77777777"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 xml:space="preserve">Beetroot and </w:t>
            </w:r>
            <w:r w:rsidRPr="00797FA2">
              <w:rPr>
                <w:rFonts w:ascii="Arial" w:hAnsi="Arial" w:cs="Arial"/>
                <w:color w:val="000000" w:themeColor="text1"/>
                <w:spacing w:val="-2"/>
                <w:sz w:val="20"/>
                <w:szCs w:val="20"/>
              </w:rPr>
              <w:t>Black carrots</w:t>
            </w:r>
          </w:p>
        </w:tc>
        <w:tc>
          <w:tcPr>
            <w:tcW w:w="1421" w:type="dxa"/>
          </w:tcPr>
          <w:p w14:paraId="2F0196B7" w14:textId="77777777"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Slightly darker</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pacing w:val="-2"/>
                <w:sz w:val="20"/>
                <w:szCs w:val="20"/>
              </w:rPr>
              <w:t xml:space="preserve">red </w:t>
            </w:r>
            <w:r w:rsidRPr="00797FA2">
              <w:rPr>
                <w:rFonts w:ascii="Arial" w:hAnsi="Arial" w:cs="Arial"/>
                <w:color w:val="000000" w:themeColor="text1"/>
                <w:sz w:val="20"/>
                <w:szCs w:val="20"/>
              </w:rPr>
              <w:t xml:space="preserve">as spices </w:t>
            </w:r>
            <w:r w:rsidRPr="00797FA2">
              <w:rPr>
                <w:rFonts w:ascii="Arial" w:hAnsi="Arial" w:cs="Arial"/>
                <w:color w:val="000000" w:themeColor="text1"/>
                <w:spacing w:val="-2"/>
                <w:sz w:val="20"/>
                <w:szCs w:val="20"/>
              </w:rPr>
              <w:t>infuse</w:t>
            </w:r>
          </w:p>
        </w:tc>
        <w:tc>
          <w:tcPr>
            <w:tcW w:w="1547" w:type="dxa"/>
          </w:tcPr>
          <w:p w14:paraId="6AFFAD17" w14:textId="77777777"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Darker red with</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a</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 xml:space="preserve">slight pinkish tint </w:t>
            </w:r>
            <w:r w:rsidRPr="00797FA2">
              <w:rPr>
                <w:rFonts w:ascii="Arial" w:hAnsi="Arial" w:cs="Arial"/>
                <w:color w:val="000000" w:themeColor="text1"/>
                <w:spacing w:val="-4"/>
                <w:sz w:val="20"/>
                <w:szCs w:val="20"/>
              </w:rPr>
              <w:t>from fermentation</w:t>
            </w:r>
          </w:p>
        </w:tc>
        <w:tc>
          <w:tcPr>
            <w:tcW w:w="1648" w:type="dxa"/>
          </w:tcPr>
          <w:p w14:paraId="6DA0378D" w14:textId="77777777"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Deep</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pacing w:val="-5"/>
                <w:sz w:val="20"/>
                <w:szCs w:val="20"/>
              </w:rPr>
              <w:t>red</w:t>
            </w:r>
          </w:p>
        </w:tc>
        <w:tc>
          <w:tcPr>
            <w:tcW w:w="1537" w:type="dxa"/>
          </w:tcPr>
          <w:p w14:paraId="36800127" w14:textId="77777777"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Deep</w:t>
            </w:r>
          </w:p>
          <w:p w14:paraId="67B9026B" w14:textId="77777777"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redbrown</w:t>
            </w:r>
            <w:proofErr w:type="spellEnd"/>
            <w:r w:rsidRPr="00797FA2">
              <w:rPr>
                <w:rFonts w:ascii="Arial" w:hAnsi="Arial" w:cs="Arial"/>
                <w:b/>
                <w:i/>
                <w:color w:val="000000" w:themeColor="text1"/>
                <w:spacing w:val="-2"/>
                <w:sz w:val="20"/>
                <w:szCs w:val="20"/>
              </w:rPr>
              <w:t xml:space="preserve">, </w:t>
            </w:r>
            <w:r w:rsidRPr="00797FA2">
              <w:rPr>
                <w:rFonts w:ascii="Arial" w:hAnsi="Arial" w:cs="Arial"/>
                <w:color w:val="000000" w:themeColor="text1"/>
                <w:spacing w:val="-2"/>
                <w:sz w:val="20"/>
                <w:szCs w:val="20"/>
              </w:rPr>
              <w:t>fully integrated</w:t>
            </w:r>
          </w:p>
          <w:p w14:paraId="3F9EA720" w14:textId="77777777"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pigments</w:t>
            </w:r>
          </w:p>
          <w:p w14:paraId="447E51D0" w14:textId="77777777"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and</w:t>
            </w:r>
            <w:r w:rsidRPr="00797FA2">
              <w:rPr>
                <w:rFonts w:ascii="Arial" w:hAnsi="Arial" w:cs="Arial"/>
                <w:color w:val="000000" w:themeColor="text1"/>
                <w:spacing w:val="-14"/>
                <w:sz w:val="20"/>
                <w:szCs w:val="20"/>
              </w:rPr>
              <w:t xml:space="preserve"> </w:t>
            </w:r>
            <w:r w:rsidRPr="00797FA2">
              <w:rPr>
                <w:rFonts w:ascii="Arial" w:hAnsi="Arial" w:cs="Arial"/>
                <w:color w:val="000000" w:themeColor="text1"/>
                <w:spacing w:val="-2"/>
                <w:sz w:val="20"/>
                <w:szCs w:val="20"/>
              </w:rPr>
              <w:t>spices</w:t>
            </w:r>
          </w:p>
        </w:tc>
      </w:tr>
      <w:tr w:rsidR="00797FA2" w:rsidRPr="00797FA2" w14:paraId="3ED4EE91" w14:textId="77777777" w:rsidTr="003130EE">
        <w:trPr>
          <w:trHeight w:val="356"/>
        </w:trPr>
        <w:tc>
          <w:tcPr>
            <w:tcW w:w="1813" w:type="dxa"/>
          </w:tcPr>
          <w:p w14:paraId="7B260756" w14:textId="77777777" w:rsidR="006E6967" w:rsidRPr="00797FA2" w:rsidRDefault="006E6967"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Taste</w:t>
            </w:r>
          </w:p>
        </w:tc>
        <w:tc>
          <w:tcPr>
            <w:tcW w:w="1491" w:type="dxa"/>
          </w:tcPr>
          <w:p w14:paraId="7CF46992" w14:textId="77777777"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Slightly, sweet mild, spicy taste no sourness</w:t>
            </w:r>
          </w:p>
        </w:tc>
        <w:tc>
          <w:tcPr>
            <w:tcW w:w="1421" w:type="dxa"/>
          </w:tcPr>
          <w:p w14:paraId="478305A4" w14:textId="77777777"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 xml:space="preserve">Tanginess develops, balanced sweet and </w:t>
            </w:r>
            <w:r w:rsidRPr="00797FA2">
              <w:rPr>
                <w:rFonts w:ascii="Arial" w:hAnsi="Arial" w:cs="Arial"/>
                <w:color w:val="000000" w:themeColor="text1"/>
                <w:spacing w:val="-2"/>
                <w:sz w:val="20"/>
                <w:szCs w:val="20"/>
              </w:rPr>
              <w:lastRenderedPageBreak/>
              <w:t>sour flavor with spice</w:t>
            </w:r>
          </w:p>
        </w:tc>
        <w:tc>
          <w:tcPr>
            <w:tcW w:w="1547" w:type="dxa"/>
          </w:tcPr>
          <w:p w14:paraId="087C4B4F" w14:textId="77777777" w:rsidR="006E6967" w:rsidRPr="00797FA2" w:rsidRDefault="006E6967"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lastRenderedPageBreak/>
              <w:t>Tangy</w:t>
            </w:r>
            <w:r w:rsidRPr="00797FA2">
              <w:rPr>
                <w:rFonts w:ascii="Arial" w:hAnsi="Arial" w:cs="Arial"/>
                <w:color w:val="000000" w:themeColor="text1"/>
                <w:spacing w:val="-10"/>
                <w:sz w:val="20"/>
                <w:szCs w:val="20"/>
              </w:rPr>
              <w:t xml:space="preserve"> </w:t>
            </w:r>
            <w:r w:rsidRPr="00797FA2">
              <w:rPr>
                <w:rFonts w:ascii="Arial" w:hAnsi="Arial" w:cs="Arial"/>
                <w:color w:val="000000" w:themeColor="text1"/>
                <w:spacing w:val="-2"/>
                <w:sz w:val="20"/>
                <w:szCs w:val="20"/>
              </w:rPr>
              <w:t xml:space="preserve">flavor intense sourness with black salt and </w:t>
            </w:r>
            <w:proofErr w:type="spellStart"/>
            <w:r w:rsidRPr="00797FA2">
              <w:rPr>
                <w:rFonts w:ascii="Arial" w:hAnsi="Arial" w:cs="Arial"/>
                <w:color w:val="000000" w:themeColor="text1"/>
                <w:spacing w:val="-2"/>
                <w:sz w:val="20"/>
                <w:szCs w:val="20"/>
              </w:rPr>
              <w:lastRenderedPageBreak/>
              <w:t>spiness</w:t>
            </w:r>
            <w:proofErr w:type="spellEnd"/>
          </w:p>
        </w:tc>
        <w:tc>
          <w:tcPr>
            <w:tcW w:w="1648" w:type="dxa"/>
          </w:tcPr>
          <w:p w14:paraId="2361CA4D" w14:textId="77777777" w:rsidR="006E6967" w:rsidRPr="00797FA2" w:rsidRDefault="006E6967"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lastRenderedPageBreak/>
              <w:t>Strong tangy flavor and less sourness</w:t>
            </w:r>
          </w:p>
        </w:tc>
        <w:tc>
          <w:tcPr>
            <w:tcW w:w="1537" w:type="dxa"/>
          </w:tcPr>
          <w:p w14:paraId="799AB314" w14:textId="77777777" w:rsidR="006E6967" w:rsidRPr="00797FA2" w:rsidRDefault="006E6967"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Pronouced</w:t>
            </w:r>
            <w:proofErr w:type="spellEnd"/>
            <w:r w:rsidRPr="00797FA2">
              <w:rPr>
                <w:rFonts w:ascii="Arial" w:hAnsi="Arial" w:cs="Arial"/>
                <w:color w:val="000000" w:themeColor="text1"/>
                <w:spacing w:val="-2"/>
                <w:sz w:val="20"/>
                <w:szCs w:val="20"/>
              </w:rPr>
              <w:t xml:space="preserve"> tangy and sour, minimal sweetness, </w:t>
            </w:r>
            <w:r w:rsidRPr="00797FA2">
              <w:rPr>
                <w:rFonts w:ascii="Arial" w:hAnsi="Arial" w:cs="Arial"/>
                <w:color w:val="000000" w:themeColor="text1"/>
                <w:spacing w:val="-2"/>
                <w:sz w:val="20"/>
                <w:szCs w:val="20"/>
              </w:rPr>
              <w:lastRenderedPageBreak/>
              <w:t>lactic acid at</w:t>
            </w:r>
            <w:r w:rsidR="003130EE" w:rsidRPr="00797FA2">
              <w:rPr>
                <w:rFonts w:ascii="Arial" w:hAnsi="Arial" w:cs="Arial"/>
                <w:color w:val="000000" w:themeColor="text1"/>
                <w:spacing w:val="-2"/>
                <w:sz w:val="20"/>
                <w:szCs w:val="20"/>
              </w:rPr>
              <w:t xml:space="preserve"> peak</w:t>
            </w:r>
          </w:p>
        </w:tc>
      </w:tr>
      <w:tr w:rsidR="00797FA2" w:rsidRPr="00797FA2" w14:paraId="1B6EBC64" w14:textId="77777777" w:rsidTr="003130EE">
        <w:trPr>
          <w:trHeight w:val="356"/>
        </w:trPr>
        <w:tc>
          <w:tcPr>
            <w:tcW w:w="1813" w:type="dxa"/>
          </w:tcPr>
          <w:p w14:paraId="09D10486" w14:textId="77777777" w:rsidR="003130EE" w:rsidRPr="00797FA2" w:rsidRDefault="003130EE"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z w:val="20"/>
                <w:szCs w:val="20"/>
              </w:rPr>
              <w:lastRenderedPageBreak/>
              <w:t>Mouth</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pacing w:val="-4"/>
                <w:sz w:val="20"/>
                <w:szCs w:val="20"/>
              </w:rPr>
              <w:t>feel</w:t>
            </w:r>
          </w:p>
          <w:p w14:paraId="32A745F9" w14:textId="77777777" w:rsidR="003130EE" w:rsidRPr="00797FA2" w:rsidRDefault="003130EE" w:rsidP="008A0F63">
            <w:pPr>
              <w:pStyle w:val="TableParagraph"/>
              <w:tabs>
                <w:tab w:val="left" w:pos="8647"/>
              </w:tabs>
              <w:ind w:left="115" w:right="-22"/>
              <w:jc w:val="both"/>
              <w:rPr>
                <w:rFonts w:ascii="Arial" w:hAnsi="Arial" w:cs="Arial"/>
                <w:b/>
                <w:color w:val="000000" w:themeColor="text1"/>
                <w:spacing w:val="-2"/>
                <w:sz w:val="20"/>
                <w:szCs w:val="20"/>
              </w:rPr>
            </w:pPr>
          </w:p>
        </w:tc>
        <w:tc>
          <w:tcPr>
            <w:tcW w:w="1491" w:type="dxa"/>
          </w:tcPr>
          <w:p w14:paraId="56342B43" w14:textId="77777777" w:rsidR="003130EE" w:rsidRPr="00797FA2" w:rsidRDefault="003130EE" w:rsidP="008A0F63">
            <w:pPr>
              <w:pStyle w:val="TableParagraph"/>
              <w:tabs>
                <w:tab w:val="left" w:pos="8647"/>
              </w:tabs>
              <w:ind w:right="-22"/>
              <w:jc w:val="both"/>
              <w:rPr>
                <w:rFonts w:ascii="Arial" w:hAnsi="Arial" w:cs="Arial"/>
                <w:b/>
                <w:color w:val="000000" w:themeColor="text1"/>
                <w:spacing w:val="-2"/>
                <w:sz w:val="20"/>
                <w:szCs w:val="20"/>
              </w:rPr>
            </w:pPr>
            <w:r w:rsidRPr="00797FA2">
              <w:rPr>
                <w:rFonts w:ascii="Arial" w:hAnsi="Arial" w:cs="Arial"/>
                <w:color w:val="000000" w:themeColor="text1"/>
                <w:spacing w:val="-2"/>
                <w:sz w:val="20"/>
                <w:szCs w:val="20"/>
              </w:rPr>
              <w:t>Light,</w:t>
            </w:r>
            <w:r w:rsidRPr="00797FA2">
              <w:rPr>
                <w:rFonts w:ascii="Arial" w:hAnsi="Arial" w:cs="Arial"/>
                <w:color w:val="000000" w:themeColor="text1"/>
                <w:sz w:val="20"/>
                <w:szCs w:val="20"/>
              </w:rPr>
              <w:t xml:space="preserve"> watery, slight, Grittiness from</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pacing w:val="-2"/>
                <w:sz w:val="20"/>
                <w:szCs w:val="20"/>
              </w:rPr>
              <w:t>spices.</w:t>
            </w:r>
          </w:p>
        </w:tc>
        <w:tc>
          <w:tcPr>
            <w:tcW w:w="1421" w:type="dxa"/>
          </w:tcPr>
          <w:p w14:paraId="2A6C7FF5" w14:textId="77777777" w:rsidR="003130EE" w:rsidRPr="00797FA2" w:rsidRDefault="003130EE" w:rsidP="008A0F63">
            <w:pPr>
              <w:pStyle w:val="TableParagraph"/>
              <w:tabs>
                <w:tab w:val="left" w:pos="8647"/>
              </w:tabs>
              <w:ind w:left="110"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Slightly thicker smooth texture</w:t>
            </w:r>
          </w:p>
        </w:tc>
        <w:tc>
          <w:tcPr>
            <w:tcW w:w="1547" w:type="dxa"/>
          </w:tcPr>
          <w:p w14:paraId="1F75B2F2" w14:textId="77777777" w:rsidR="003130EE" w:rsidRPr="00797FA2" w:rsidRDefault="003130EE"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Balance slightly viscous and smooth</w:t>
            </w:r>
          </w:p>
        </w:tc>
        <w:tc>
          <w:tcPr>
            <w:tcW w:w="1648" w:type="dxa"/>
          </w:tcPr>
          <w:p w14:paraId="015EB8B2" w14:textId="77777777" w:rsidR="003130EE" w:rsidRPr="00797FA2" w:rsidRDefault="003130EE" w:rsidP="008A0F63">
            <w:pPr>
              <w:pStyle w:val="TableParagraph"/>
              <w:tabs>
                <w:tab w:val="left" w:pos="8647"/>
              </w:tabs>
              <w:ind w:left="110"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Smooth with effervescence</w:t>
            </w:r>
          </w:p>
        </w:tc>
        <w:tc>
          <w:tcPr>
            <w:tcW w:w="1537" w:type="dxa"/>
          </w:tcPr>
          <w:p w14:paraId="29E042C8" w14:textId="77777777" w:rsidR="003130EE" w:rsidRPr="00797FA2" w:rsidRDefault="003130EE" w:rsidP="008A0F63">
            <w:pPr>
              <w:pStyle w:val="TableParagraph"/>
              <w:tabs>
                <w:tab w:val="left" w:pos="8647"/>
              </w:tabs>
              <w:ind w:left="118"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Smooth with wild effervescence refreshing and tangy sensation</w:t>
            </w:r>
          </w:p>
        </w:tc>
      </w:tr>
      <w:tr w:rsidR="00797FA2" w:rsidRPr="00797FA2" w14:paraId="24D527D8" w14:textId="77777777" w:rsidTr="003130EE">
        <w:trPr>
          <w:trHeight w:val="356"/>
        </w:trPr>
        <w:tc>
          <w:tcPr>
            <w:tcW w:w="1813" w:type="dxa"/>
          </w:tcPr>
          <w:p w14:paraId="023DFD1F" w14:textId="77777777" w:rsidR="003130EE" w:rsidRPr="00797FA2" w:rsidRDefault="003130EE"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Aroma/Flavor</w:t>
            </w:r>
          </w:p>
        </w:tc>
        <w:tc>
          <w:tcPr>
            <w:tcW w:w="1491" w:type="dxa"/>
          </w:tcPr>
          <w:p w14:paraId="1F242D3F" w14:textId="77777777" w:rsidR="003130EE" w:rsidRPr="00797FA2" w:rsidRDefault="003130EE"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Fresh</w:t>
            </w:r>
            <w:r w:rsidRPr="00797FA2">
              <w:rPr>
                <w:rFonts w:ascii="Arial" w:hAnsi="Arial" w:cs="Arial"/>
                <w:color w:val="000000" w:themeColor="text1"/>
                <w:spacing w:val="-11"/>
                <w:sz w:val="20"/>
                <w:szCs w:val="20"/>
              </w:rPr>
              <w:t xml:space="preserve"> </w:t>
            </w:r>
            <w:r w:rsidRPr="00797FA2">
              <w:rPr>
                <w:rFonts w:ascii="Arial" w:hAnsi="Arial" w:cs="Arial"/>
                <w:color w:val="000000" w:themeColor="text1"/>
                <w:spacing w:val="-2"/>
                <w:sz w:val="20"/>
                <w:szCs w:val="20"/>
              </w:rPr>
              <w:t>earthy, carrot and beetroot aroma with mild spiciness and black salt scent</w:t>
            </w:r>
          </w:p>
        </w:tc>
        <w:tc>
          <w:tcPr>
            <w:tcW w:w="1421" w:type="dxa"/>
          </w:tcPr>
          <w:p w14:paraId="49E894B4" w14:textId="77777777" w:rsidR="003130EE" w:rsidRPr="00797FA2" w:rsidRDefault="003130EE"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More complex aroma, sour and fermented notes developing</w:t>
            </w:r>
          </w:p>
        </w:tc>
        <w:tc>
          <w:tcPr>
            <w:tcW w:w="1547" w:type="dxa"/>
          </w:tcPr>
          <w:p w14:paraId="7A9DA92C" w14:textId="77777777" w:rsidR="00BD21AB" w:rsidRPr="00797FA2" w:rsidRDefault="003130EE" w:rsidP="008A0F63">
            <w:pPr>
              <w:pStyle w:val="TableParagraph"/>
              <w:tabs>
                <w:tab w:val="left" w:pos="8647"/>
              </w:tabs>
              <w:ind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Light</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pacing w:val="-2"/>
                <w:sz w:val="20"/>
                <w:szCs w:val="20"/>
              </w:rPr>
              <w:t>tangy aroma noticeable fermented smell</w:t>
            </w:r>
          </w:p>
          <w:p w14:paraId="0D6FF52C" w14:textId="77777777" w:rsidR="003130EE"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Blending with spices</w:t>
            </w:r>
            <w:r w:rsidR="003130EE" w:rsidRPr="00797FA2">
              <w:rPr>
                <w:rFonts w:ascii="Arial" w:hAnsi="Arial" w:cs="Arial"/>
                <w:color w:val="000000" w:themeColor="text1"/>
                <w:spacing w:val="-2"/>
                <w:sz w:val="20"/>
                <w:szCs w:val="20"/>
              </w:rPr>
              <w:t xml:space="preserve"> </w:t>
            </w:r>
          </w:p>
        </w:tc>
        <w:tc>
          <w:tcPr>
            <w:tcW w:w="1648" w:type="dxa"/>
          </w:tcPr>
          <w:p w14:paraId="1B1D59F3" w14:textId="77777777" w:rsidR="003130EE" w:rsidRPr="00797FA2" w:rsidRDefault="003130EE"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Strong</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pacing w:val="-2"/>
                <w:sz w:val="20"/>
                <w:szCs w:val="20"/>
              </w:rPr>
              <w:t>tangy</w:t>
            </w:r>
            <w:r w:rsidR="00BD21AB" w:rsidRPr="00797FA2">
              <w:rPr>
                <w:rFonts w:ascii="Arial" w:hAnsi="Arial" w:cs="Arial"/>
                <w:color w:val="000000" w:themeColor="text1"/>
                <w:spacing w:val="-2"/>
                <w:sz w:val="20"/>
                <w:szCs w:val="20"/>
              </w:rPr>
              <w:t xml:space="preserve"> aroma fermented smell</w:t>
            </w:r>
          </w:p>
        </w:tc>
        <w:tc>
          <w:tcPr>
            <w:tcW w:w="1537" w:type="dxa"/>
          </w:tcPr>
          <w:p w14:paraId="50108542" w14:textId="77777777" w:rsidR="003130EE" w:rsidRPr="00797FA2" w:rsidRDefault="003130EE" w:rsidP="008A0F63">
            <w:pPr>
              <w:pStyle w:val="TableParagraph"/>
              <w:tabs>
                <w:tab w:val="left" w:pos="8647"/>
              </w:tabs>
              <w:ind w:left="118" w:right="-22"/>
              <w:jc w:val="both"/>
              <w:rPr>
                <w:rFonts w:ascii="Arial" w:hAnsi="Arial" w:cs="Arial"/>
                <w:color w:val="000000" w:themeColor="text1"/>
                <w:sz w:val="20"/>
                <w:szCs w:val="20"/>
              </w:rPr>
            </w:pPr>
            <w:proofErr w:type="spellStart"/>
            <w:r w:rsidRPr="00797FA2">
              <w:rPr>
                <w:rFonts w:ascii="Arial" w:hAnsi="Arial" w:cs="Arial"/>
                <w:color w:val="000000" w:themeColor="text1"/>
                <w:spacing w:val="-2"/>
                <w:sz w:val="20"/>
                <w:szCs w:val="20"/>
              </w:rPr>
              <w:t>Pronouced</w:t>
            </w:r>
            <w:proofErr w:type="spellEnd"/>
            <w:r w:rsidR="00BD21AB" w:rsidRPr="00797FA2">
              <w:rPr>
                <w:rFonts w:ascii="Arial" w:hAnsi="Arial" w:cs="Arial"/>
                <w:color w:val="000000" w:themeColor="text1"/>
                <w:spacing w:val="-2"/>
                <w:sz w:val="20"/>
                <w:szCs w:val="20"/>
              </w:rPr>
              <w:t xml:space="preserve"> sour fermented aroma with sharp spiciness from </w:t>
            </w:r>
            <w:proofErr w:type="spellStart"/>
            <w:r w:rsidR="00BD21AB" w:rsidRPr="00797FA2">
              <w:rPr>
                <w:rFonts w:ascii="Arial" w:hAnsi="Arial" w:cs="Arial"/>
                <w:color w:val="000000" w:themeColor="text1"/>
                <w:spacing w:val="-2"/>
                <w:sz w:val="20"/>
                <w:szCs w:val="20"/>
              </w:rPr>
              <w:t>chilli</w:t>
            </w:r>
            <w:proofErr w:type="spellEnd"/>
            <w:r w:rsidR="00BD21AB" w:rsidRPr="00797FA2">
              <w:rPr>
                <w:rFonts w:ascii="Arial" w:hAnsi="Arial" w:cs="Arial"/>
                <w:color w:val="000000" w:themeColor="text1"/>
                <w:spacing w:val="-2"/>
                <w:sz w:val="20"/>
                <w:szCs w:val="20"/>
              </w:rPr>
              <w:t xml:space="preserve"> powder and black salt</w:t>
            </w:r>
          </w:p>
        </w:tc>
      </w:tr>
      <w:tr w:rsidR="00797FA2" w:rsidRPr="00797FA2" w14:paraId="6EF07FDD" w14:textId="77777777" w:rsidTr="003130EE">
        <w:trPr>
          <w:trHeight w:val="356"/>
        </w:trPr>
        <w:tc>
          <w:tcPr>
            <w:tcW w:w="1813" w:type="dxa"/>
          </w:tcPr>
          <w:p w14:paraId="20664E68" w14:textId="77777777" w:rsidR="00BD21AB" w:rsidRPr="00797FA2" w:rsidRDefault="00BD21A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Overall</w:t>
            </w:r>
          </w:p>
        </w:tc>
        <w:tc>
          <w:tcPr>
            <w:tcW w:w="1491" w:type="dxa"/>
          </w:tcPr>
          <w:p w14:paraId="0FDAA375" w14:textId="77777777"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Acceptable</w:t>
            </w:r>
          </w:p>
        </w:tc>
        <w:tc>
          <w:tcPr>
            <w:tcW w:w="1421" w:type="dxa"/>
          </w:tcPr>
          <w:p w14:paraId="51BD7168" w14:textId="77777777"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Good</w:t>
            </w:r>
          </w:p>
        </w:tc>
        <w:tc>
          <w:tcPr>
            <w:tcW w:w="1547" w:type="dxa"/>
          </w:tcPr>
          <w:p w14:paraId="6BB47B92" w14:textId="77777777"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Peak</w:t>
            </w:r>
          </w:p>
        </w:tc>
        <w:tc>
          <w:tcPr>
            <w:tcW w:w="1648" w:type="dxa"/>
          </w:tcPr>
          <w:p w14:paraId="05F5733F" w14:textId="77777777"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Acceptability</w:t>
            </w:r>
          </w:p>
        </w:tc>
        <w:tc>
          <w:tcPr>
            <w:tcW w:w="1537" w:type="dxa"/>
          </w:tcPr>
          <w:p w14:paraId="3452FE3F" w14:textId="77777777" w:rsidR="00BD21AB" w:rsidRPr="00797FA2" w:rsidRDefault="00BD21AB"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Still</w:t>
            </w:r>
          </w:p>
        </w:tc>
      </w:tr>
      <w:tr w:rsidR="00797FA2" w:rsidRPr="00797FA2" w14:paraId="26FA799D" w14:textId="77777777" w:rsidTr="003130EE">
        <w:trPr>
          <w:trHeight w:val="356"/>
        </w:trPr>
        <w:tc>
          <w:tcPr>
            <w:tcW w:w="1813" w:type="dxa"/>
          </w:tcPr>
          <w:p w14:paraId="1B663E58" w14:textId="77777777" w:rsidR="00BD21AB" w:rsidRPr="00797FA2" w:rsidRDefault="00BD21AB" w:rsidP="008A0F63">
            <w:pPr>
              <w:pStyle w:val="TableParagraph"/>
              <w:tabs>
                <w:tab w:val="left" w:pos="8647"/>
              </w:tabs>
              <w:ind w:left="115"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Acceptabillity</w:t>
            </w:r>
            <w:proofErr w:type="spellEnd"/>
          </w:p>
        </w:tc>
        <w:tc>
          <w:tcPr>
            <w:tcW w:w="1491" w:type="dxa"/>
          </w:tcPr>
          <w:p w14:paraId="3C726F97" w14:textId="77777777"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as</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a</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pacing w:val="-2"/>
                <w:sz w:val="20"/>
                <w:szCs w:val="20"/>
              </w:rPr>
              <w:t>fresh carrot and beetroot spice drink, No characteristics tanginess yet</w:t>
            </w:r>
          </w:p>
        </w:tc>
        <w:tc>
          <w:tcPr>
            <w:tcW w:w="1421" w:type="dxa"/>
          </w:tcPr>
          <w:p w14:paraId="0D2FC17C" w14:textId="77777777"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 xml:space="preserve">Acceptability balanced mix of sweetness, spiciness </w:t>
            </w:r>
            <w:proofErr w:type="gramStart"/>
            <w:r w:rsidRPr="00797FA2">
              <w:rPr>
                <w:rFonts w:ascii="Arial" w:hAnsi="Arial" w:cs="Arial"/>
                <w:color w:val="000000" w:themeColor="text1"/>
                <w:spacing w:val="-2"/>
                <w:sz w:val="20"/>
                <w:szCs w:val="20"/>
              </w:rPr>
              <w:t>and  tanginess</w:t>
            </w:r>
            <w:proofErr w:type="gramEnd"/>
          </w:p>
        </w:tc>
        <w:tc>
          <w:tcPr>
            <w:tcW w:w="1547" w:type="dxa"/>
          </w:tcPr>
          <w:p w14:paraId="7C1E6C6A" w14:textId="77777777" w:rsidR="00BD21AB" w:rsidRPr="00797FA2" w:rsidRDefault="00BD21A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 xml:space="preserve">Acceptability with fully </w:t>
            </w:r>
            <w:proofErr w:type="gramStart"/>
            <w:r w:rsidRPr="00797FA2">
              <w:rPr>
                <w:rFonts w:ascii="Arial" w:hAnsi="Arial" w:cs="Arial"/>
                <w:color w:val="000000" w:themeColor="text1"/>
                <w:spacing w:val="-2"/>
                <w:sz w:val="20"/>
                <w:szCs w:val="20"/>
              </w:rPr>
              <w:t>balanced  developed</w:t>
            </w:r>
            <w:proofErr w:type="gramEnd"/>
            <w:r w:rsidRPr="00797FA2">
              <w:rPr>
                <w:rFonts w:ascii="Arial" w:hAnsi="Arial" w:cs="Arial"/>
                <w:color w:val="000000" w:themeColor="text1"/>
                <w:spacing w:val="-2"/>
                <w:sz w:val="20"/>
                <w:szCs w:val="20"/>
              </w:rPr>
              <w:t xml:space="preserve"> tangy, flavor and smooth mouthfeel</w:t>
            </w:r>
          </w:p>
        </w:tc>
        <w:tc>
          <w:tcPr>
            <w:tcW w:w="1648" w:type="dxa"/>
          </w:tcPr>
          <w:p w14:paraId="36320B74" w14:textId="77777777" w:rsidR="00BD21AB" w:rsidRPr="00797FA2" w:rsidRDefault="00BD21AB"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with</w:t>
            </w:r>
            <w:r w:rsidRPr="00797FA2">
              <w:rPr>
                <w:rFonts w:ascii="Arial" w:hAnsi="Arial" w:cs="Arial"/>
                <w:color w:val="000000" w:themeColor="text1"/>
                <w:spacing w:val="-10"/>
                <w:sz w:val="20"/>
                <w:szCs w:val="20"/>
              </w:rPr>
              <w:t xml:space="preserve"> </w:t>
            </w:r>
            <w:r w:rsidRPr="00797FA2">
              <w:rPr>
                <w:rFonts w:ascii="Arial" w:hAnsi="Arial" w:cs="Arial"/>
                <w:color w:val="000000" w:themeColor="text1"/>
                <w:spacing w:val="-2"/>
                <w:sz w:val="20"/>
                <w:szCs w:val="20"/>
              </w:rPr>
              <w:t>strong tang flavor</w:t>
            </w:r>
          </w:p>
        </w:tc>
        <w:tc>
          <w:tcPr>
            <w:tcW w:w="1537" w:type="dxa"/>
          </w:tcPr>
          <w:p w14:paraId="38EE3F2D" w14:textId="77777777" w:rsidR="00BD21AB" w:rsidRPr="00797FA2" w:rsidRDefault="00BD21AB" w:rsidP="008A0F63">
            <w:pPr>
              <w:pStyle w:val="TableParagraph"/>
              <w:tabs>
                <w:tab w:val="left" w:pos="8647"/>
              </w:tabs>
              <w:ind w:left="118"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Acceptable but intense sourness and astringency may not appear to everyone</w:t>
            </w:r>
          </w:p>
        </w:tc>
      </w:tr>
    </w:tbl>
    <w:p w14:paraId="721854D3" w14:textId="77777777" w:rsidR="00797238" w:rsidRPr="00797FA2" w:rsidRDefault="00797238"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61312" behindDoc="1" locked="0" layoutInCell="1" allowOverlap="1" wp14:anchorId="4CF19E4E" wp14:editId="6C530407">
            <wp:simplePos x="0" y="0"/>
            <wp:positionH relativeFrom="page">
              <wp:posOffset>3876675</wp:posOffset>
            </wp:positionH>
            <wp:positionV relativeFrom="paragraph">
              <wp:posOffset>226060</wp:posOffset>
            </wp:positionV>
            <wp:extent cx="2305050" cy="188595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2305050" cy="1885950"/>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b/>
          <w:noProof/>
          <w:color w:val="000000" w:themeColor="text1"/>
          <w:sz w:val="20"/>
          <w:szCs w:val="20"/>
          <w:lang w:val="en-US"/>
        </w:rPr>
        <w:drawing>
          <wp:anchor distT="0" distB="0" distL="0" distR="0" simplePos="0" relativeHeight="251659264" behindDoc="1" locked="0" layoutInCell="1" allowOverlap="1" wp14:anchorId="47CE7DBF" wp14:editId="57BAF64E">
            <wp:simplePos x="0" y="0"/>
            <wp:positionH relativeFrom="page">
              <wp:posOffset>1076325</wp:posOffset>
            </wp:positionH>
            <wp:positionV relativeFrom="paragraph">
              <wp:posOffset>222885</wp:posOffset>
            </wp:positionV>
            <wp:extent cx="2244090" cy="1828800"/>
            <wp:effectExtent l="0" t="0" r="381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2244090" cy="1828800"/>
                    </a:xfrm>
                    <a:prstGeom prst="rect">
                      <a:avLst/>
                    </a:prstGeom>
                  </pic:spPr>
                </pic:pic>
              </a:graphicData>
            </a:graphic>
          </wp:anchor>
        </w:drawing>
      </w:r>
      <w:r w:rsidRPr="00797FA2">
        <w:rPr>
          <w:rFonts w:ascii="Arial" w:hAnsi="Arial" w:cs="Arial"/>
          <w:color w:val="000000" w:themeColor="text1"/>
          <w:sz w:val="20"/>
          <w:szCs w:val="20"/>
        </w:rPr>
        <w:t xml:space="preserve">          </w:t>
      </w:r>
    </w:p>
    <w:p w14:paraId="2A7B05DC" w14:textId="77777777" w:rsidR="00797238" w:rsidRPr="00797FA2" w:rsidRDefault="00797238" w:rsidP="008A0F63">
      <w:pPr>
        <w:tabs>
          <w:tab w:val="left" w:pos="5775"/>
          <w:tab w:val="left" w:pos="8647"/>
        </w:tabs>
        <w:spacing w:after="0" w:line="240" w:lineRule="auto"/>
        <w:ind w:right="-22"/>
        <w:jc w:val="both"/>
        <w:rPr>
          <w:rFonts w:ascii="Arial" w:hAnsi="Arial" w:cs="Arial"/>
          <w:color w:val="000000" w:themeColor="text1"/>
          <w:sz w:val="20"/>
          <w:szCs w:val="20"/>
        </w:rPr>
      </w:pPr>
      <w:r w:rsidRPr="00797FA2">
        <w:rPr>
          <w:rFonts w:ascii="Arial" w:hAnsi="Arial" w:cs="Arial"/>
          <w:b/>
          <w:color w:val="000000" w:themeColor="text1"/>
          <w:sz w:val="20"/>
          <w:szCs w:val="20"/>
        </w:rPr>
        <w:t xml:space="preserve">                 (a)</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0</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days</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pacing w:val="-4"/>
          <w:sz w:val="20"/>
          <w:szCs w:val="20"/>
        </w:rPr>
        <w:t>kanji</w:t>
      </w:r>
      <w:r w:rsidRPr="00797FA2">
        <w:rPr>
          <w:rFonts w:ascii="Arial" w:hAnsi="Arial" w:cs="Arial"/>
          <w:color w:val="000000" w:themeColor="text1"/>
          <w:sz w:val="20"/>
          <w:szCs w:val="20"/>
        </w:rPr>
        <w:t xml:space="preserve">                                           </w:t>
      </w:r>
      <w:proofErr w:type="gramStart"/>
      <w:r w:rsidRPr="00797FA2">
        <w:rPr>
          <w:rFonts w:ascii="Arial" w:hAnsi="Arial" w:cs="Arial"/>
          <w:color w:val="000000" w:themeColor="text1"/>
          <w:sz w:val="20"/>
          <w:szCs w:val="20"/>
        </w:rPr>
        <w:t xml:space="preserve">   </w:t>
      </w:r>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b)</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3</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days</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pacing w:val="-2"/>
          <w:sz w:val="20"/>
          <w:szCs w:val="20"/>
        </w:rPr>
        <w:t>kanji</w:t>
      </w:r>
    </w:p>
    <w:p w14:paraId="4C9C8F47" w14:textId="77777777" w:rsidR="00B351AE" w:rsidRPr="00797FA2" w:rsidRDefault="00B351AE" w:rsidP="008A0F63">
      <w:pPr>
        <w:tabs>
          <w:tab w:val="left" w:pos="8647"/>
        </w:tabs>
        <w:spacing w:after="0" w:line="240" w:lineRule="auto"/>
        <w:ind w:left="567" w:right="-22"/>
        <w:jc w:val="both"/>
        <w:rPr>
          <w:rFonts w:ascii="Arial" w:hAnsi="Arial" w:cs="Arial"/>
          <w:color w:val="000000" w:themeColor="text1"/>
          <w:sz w:val="20"/>
          <w:szCs w:val="20"/>
        </w:rPr>
      </w:pPr>
      <w:r w:rsidRPr="00797FA2">
        <w:rPr>
          <w:rFonts w:ascii="Arial" w:hAnsi="Arial" w:cs="Arial"/>
          <w:noProof/>
          <w:color w:val="000000" w:themeColor="text1"/>
          <w:position w:val="1"/>
          <w:sz w:val="20"/>
          <w:szCs w:val="20"/>
          <w:lang w:val="en-US"/>
        </w:rPr>
        <w:drawing>
          <wp:inline distT="0" distB="0" distL="0" distR="0" wp14:anchorId="3A87FA15" wp14:editId="0D91D91D">
            <wp:extent cx="2295525" cy="1647825"/>
            <wp:effectExtent l="0" t="0" r="9525" b="9525"/>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2300275" cy="1651235"/>
                    </a:xfrm>
                    <a:prstGeom prst="rect">
                      <a:avLst/>
                    </a:prstGeom>
                  </pic:spPr>
                </pic:pic>
              </a:graphicData>
            </a:graphic>
          </wp:inline>
        </w:drawing>
      </w:r>
      <w:r w:rsidRPr="00797FA2">
        <w:rPr>
          <w:rFonts w:ascii="Arial" w:hAnsi="Arial" w:cs="Arial"/>
          <w:noProof/>
          <w:color w:val="000000" w:themeColor="text1"/>
          <w:sz w:val="20"/>
          <w:szCs w:val="20"/>
          <w:lang w:eastAsia="en-IN"/>
        </w:rPr>
        <w:t xml:space="preserve">              </w:t>
      </w:r>
      <w:r w:rsidRPr="00797FA2">
        <w:rPr>
          <w:rFonts w:ascii="Arial" w:hAnsi="Arial" w:cs="Arial"/>
          <w:noProof/>
          <w:color w:val="000000" w:themeColor="text1"/>
          <w:sz w:val="20"/>
          <w:szCs w:val="20"/>
          <w:lang w:val="en-US"/>
        </w:rPr>
        <w:drawing>
          <wp:inline distT="0" distB="0" distL="0" distR="0" wp14:anchorId="2F42ED13" wp14:editId="358DCCF1">
            <wp:extent cx="2457450" cy="161925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2457450" cy="1619250"/>
                    </a:xfrm>
                    <a:prstGeom prst="rect">
                      <a:avLst/>
                    </a:prstGeom>
                  </pic:spPr>
                </pic:pic>
              </a:graphicData>
            </a:graphic>
          </wp:inline>
        </w:drawing>
      </w:r>
      <w:r w:rsidR="00797238" w:rsidRPr="00797FA2">
        <w:rPr>
          <w:rFonts w:ascii="Arial" w:hAnsi="Arial" w:cs="Arial"/>
          <w:color w:val="000000" w:themeColor="text1"/>
          <w:sz w:val="20"/>
          <w:szCs w:val="20"/>
        </w:rPr>
        <w:t xml:space="preserve">               </w:t>
      </w:r>
    </w:p>
    <w:p w14:paraId="2D318623" w14:textId="77777777" w:rsidR="00B351AE" w:rsidRPr="00797FA2" w:rsidRDefault="00B351AE" w:rsidP="008A0F63">
      <w:pPr>
        <w:tabs>
          <w:tab w:val="left" w:pos="5767"/>
          <w:tab w:val="left" w:pos="8647"/>
        </w:tabs>
        <w:spacing w:after="0" w:line="240" w:lineRule="auto"/>
        <w:ind w:left="802"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63360" behindDoc="1" locked="0" layoutInCell="1" allowOverlap="1" wp14:anchorId="1BFC07A1" wp14:editId="2EBD694E">
            <wp:simplePos x="0" y="0"/>
            <wp:positionH relativeFrom="page">
              <wp:posOffset>2295525</wp:posOffset>
            </wp:positionH>
            <wp:positionV relativeFrom="paragraph">
              <wp:posOffset>280035</wp:posOffset>
            </wp:positionV>
            <wp:extent cx="1943100" cy="14478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1" cstate="print"/>
                    <a:stretch>
                      <a:fillRect/>
                    </a:stretch>
                  </pic:blipFill>
                  <pic:spPr>
                    <a:xfrm>
                      <a:off x="0" y="0"/>
                      <a:ext cx="1943100" cy="1447800"/>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b/>
          <w:color w:val="000000" w:themeColor="text1"/>
          <w:sz w:val="20"/>
          <w:szCs w:val="20"/>
        </w:rPr>
        <w:t>(C)</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7</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days</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pacing w:val="-4"/>
          <w:sz w:val="20"/>
          <w:szCs w:val="20"/>
        </w:rPr>
        <w:t>kanji</w:t>
      </w:r>
      <w:r w:rsidRPr="00797FA2">
        <w:rPr>
          <w:rFonts w:ascii="Arial" w:hAnsi="Arial" w:cs="Arial"/>
          <w:b/>
          <w:color w:val="000000" w:themeColor="text1"/>
          <w:sz w:val="20"/>
          <w:szCs w:val="20"/>
        </w:rPr>
        <w:tab/>
        <w:t>(d)</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14</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days</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pacing w:val="-2"/>
          <w:sz w:val="20"/>
          <w:szCs w:val="20"/>
        </w:rPr>
        <w:t>kanji</w:t>
      </w:r>
    </w:p>
    <w:p w14:paraId="5FF3C368" w14:textId="77777777" w:rsidR="00B351AE" w:rsidRPr="00797FA2" w:rsidRDefault="00B351AE"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color w:val="000000" w:themeColor="text1"/>
          <w:sz w:val="20"/>
          <w:szCs w:val="20"/>
        </w:rPr>
        <w:t xml:space="preserve">                               (</w:t>
      </w:r>
      <w:r w:rsidRPr="00797FA2">
        <w:rPr>
          <w:rFonts w:ascii="Arial" w:hAnsi="Arial" w:cs="Arial"/>
          <w:b/>
          <w:color w:val="000000" w:themeColor="text1"/>
          <w:sz w:val="20"/>
          <w:szCs w:val="20"/>
        </w:rPr>
        <w:t>e) 21</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days</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 xml:space="preserve">fermented </w:t>
      </w:r>
      <w:r w:rsidRPr="00797FA2">
        <w:rPr>
          <w:rFonts w:ascii="Arial" w:hAnsi="Arial" w:cs="Arial"/>
          <w:b/>
          <w:color w:val="000000" w:themeColor="text1"/>
          <w:spacing w:val="-4"/>
          <w:sz w:val="20"/>
          <w:szCs w:val="20"/>
        </w:rPr>
        <w:t>kanji</w:t>
      </w:r>
    </w:p>
    <w:p w14:paraId="259C4CB1" w14:textId="4DC92133" w:rsidR="008F3C12" w:rsidRPr="00797FA2" w:rsidRDefault="008F3C12"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lastRenderedPageBreak/>
        <w:t>Fig.</w:t>
      </w:r>
      <w:r w:rsidR="00E61304">
        <w:rPr>
          <w:rFonts w:ascii="Arial" w:hAnsi="Arial" w:cs="Arial"/>
          <w:b/>
          <w:color w:val="000000" w:themeColor="text1"/>
          <w:sz w:val="20"/>
          <w:szCs w:val="20"/>
        </w:rPr>
        <w:t>1</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Physical</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&amp;</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chemical</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analysis</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kanji</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at</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different</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intervals</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pacing w:val="-2"/>
          <w:sz w:val="20"/>
          <w:szCs w:val="20"/>
        </w:rPr>
        <w:t>days.</w:t>
      </w:r>
    </w:p>
    <w:p w14:paraId="7836E8F4" w14:textId="77777777" w:rsidR="00B351AE" w:rsidRPr="00797FA2" w:rsidRDefault="00B351AE" w:rsidP="008A0F63">
      <w:pPr>
        <w:tabs>
          <w:tab w:val="left" w:pos="8647"/>
        </w:tabs>
        <w:spacing w:after="0" w:line="240" w:lineRule="auto"/>
        <w:ind w:right="-22"/>
        <w:jc w:val="both"/>
        <w:rPr>
          <w:rFonts w:ascii="Arial" w:hAnsi="Arial" w:cs="Arial"/>
          <w:color w:val="000000" w:themeColor="text1"/>
          <w:sz w:val="20"/>
          <w:szCs w:val="20"/>
        </w:rPr>
      </w:pPr>
    </w:p>
    <w:p w14:paraId="6D93E3DB" w14:textId="77777777" w:rsidR="008F3C12" w:rsidRPr="00797FA2" w:rsidRDefault="008F3C12"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Isolation</w:t>
      </w:r>
      <w:r w:rsidRPr="00797FA2">
        <w:rPr>
          <w:rFonts w:ascii="Arial" w:hAnsi="Arial" w:cs="Arial"/>
          <w:b/>
          <w:color w:val="000000" w:themeColor="text1"/>
          <w:spacing w:val="-2"/>
        </w:rPr>
        <w:t xml:space="preserve"> </w:t>
      </w:r>
      <w:r w:rsidRPr="00797FA2">
        <w:rPr>
          <w:rFonts w:ascii="Arial" w:hAnsi="Arial" w:cs="Arial"/>
          <w:b/>
          <w:color w:val="000000" w:themeColor="text1"/>
        </w:rPr>
        <w:t>of</w:t>
      </w:r>
      <w:r w:rsidRPr="00797FA2">
        <w:rPr>
          <w:rFonts w:ascii="Arial" w:hAnsi="Arial" w:cs="Arial"/>
          <w:b/>
          <w:color w:val="000000" w:themeColor="text1"/>
          <w:spacing w:val="-6"/>
        </w:rPr>
        <w:t xml:space="preserve"> </w:t>
      </w:r>
      <w:r w:rsidRPr="00797FA2">
        <w:rPr>
          <w:rFonts w:ascii="Arial" w:hAnsi="Arial" w:cs="Arial"/>
          <w:b/>
          <w:color w:val="000000" w:themeColor="text1"/>
        </w:rPr>
        <w:t>LAB</w:t>
      </w:r>
      <w:r w:rsidRPr="00797FA2">
        <w:rPr>
          <w:rFonts w:ascii="Arial" w:hAnsi="Arial" w:cs="Arial"/>
          <w:b/>
          <w:color w:val="000000" w:themeColor="text1"/>
          <w:spacing w:val="-4"/>
        </w:rPr>
        <w:t xml:space="preserve"> </w:t>
      </w:r>
      <w:r w:rsidRPr="00797FA2">
        <w:rPr>
          <w:rFonts w:ascii="Arial" w:hAnsi="Arial" w:cs="Arial"/>
          <w:b/>
          <w:color w:val="000000" w:themeColor="text1"/>
        </w:rPr>
        <w:t>from</w:t>
      </w:r>
      <w:r w:rsidRPr="00797FA2">
        <w:rPr>
          <w:rFonts w:ascii="Arial" w:hAnsi="Arial" w:cs="Arial"/>
          <w:b/>
          <w:color w:val="000000" w:themeColor="text1"/>
          <w:spacing w:val="-6"/>
        </w:rPr>
        <w:t xml:space="preserve"> </w:t>
      </w:r>
      <w:r w:rsidRPr="00797FA2">
        <w:rPr>
          <w:rFonts w:ascii="Arial" w:hAnsi="Arial" w:cs="Arial"/>
          <w:b/>
          <w:color w:val="000000" w:themeColor="text1"/>
        </w:rPr>
        <w:t>fermented</w:t>
      </w:r>
      <w:r w:rsidRPr="00797FA2">
        <w:rPr>
          <w:rFonts w:ascii="Arial" w:hAnsi="Arial" w:cs="Arial"/>
          <w:b/>
          <w:color w:val="000000" w:themeColor="text1"/>
          <w:spacing w:val="-1"/>
        </w:rPr>
        <w:t xml:space="preserve"> </w:t>
      </w:r>
      <w:r w:rsidRPr="00797FA2">
        <w:rPr>
          <w:rFonts w:ascii="Arial" w:hAnsi="Arial" w:cs="Arial"/>
          <w:b/>
          <w:color w:val="000000" w:themeColor="text1"/>
        </w:rPr>
        <w:t>kanji</w:t>
      </w:r>
      <w:r w:rsidRPr="00797FA2">
        <w:rPr>
          <w:rFonts w:ascii="Arial" w:hAnsi="Arial" w:cs="Arial"/>
          <w:b/>
          <w:color w:val="000000" w:themeColor="text1"/>
          <w:spacing w:val="-7"/>
        </w:rPr>
        <w:t xml:space="preserve"> </w:t>
      </w:r>
      <w:r w:rsidRPr="00797FA2">
        <w:rPr>
          <w:rFonts w:ascii="Arial" w:hAnsi="Arial" w:cs="Arial"/>
          <w:b/>
          <w:color w:val="000000" w:themeColor="text1"/>
        </w:rPr>
        <w:t>sample</w:t>
      </w:r>
      <w:r w:rsidRPr="00797FA2">
        <w:rPr>
          <w:rFonts w:ascii="Arial" w:hAnsi="Arial" w:cs="Arial"/>
          <w:b/>
          <w:color w:val="000000" w:themeColor="text1"/>
          <w:spacing w:val="-3"/>
        </w:rPr>
        <w:t xml:space="preserve"> </w:t>
      </w:r>
      <w:r w:rsidRPr="00797FA2">
        <w:rPr>
          <w:rFonts w:ascii="Arial" w:hAnsi="Arial" w:cs="Arial"/>
          <w:b/>
          <w:color w:val="000000" w:themeColor="text1"/>
        </w:rPr>
        <w:t>at</w:t>
      </w:r>
      <w:r w:rsidRPr="00797FA2">
        <w:rPr>
          <w:rFonts w:ascii="Arial" w:hAnsi="Arial" w:cs="Arial"/>
          <w:b/>
          <w:color w:val="000000" w:themeColor="text1"/>
          <w:spacing w:val="-1"/>
        </w:rPr>
        <w:t xml:space="preserve"> </w:t>
      </w:r>
      <w:r w:rsidRPr="00797FA2">
        <w:rPr>
          <w:rFonts w:ascii="Arial" w:hAnsi="Arial" w:cs="Arial"/>
          <w:b/>
          <w:color w:val="000000" w:themeColor="text1"/>
        </w:rPr>
        <w:t>different</w:t>
      </w:r>
      <w:r w:rsidRPr="00797FA2">
        <w:rPr>
          <w:rFonts w:ascii="Arial" w:hAnsi="Arial" w:cs="Arial"/>
          <w:b/>
          <w:color w:val="000000" w:themeColor="text1"/>
          <w:spacing w:val="-1"/>
        </w:rPr>
        <w:t xml:space="preserve"> </w:t>
      </w:r>
      <w:r w:rsidRPr="00797FA2">
        <w:rPr>
          <w:rFonts w:ascii="Arial" w:hAnsi="Arial" w:cs="Arial"/>
          <w:b/>
          <w:color w:val="000000" w:themeColor="text1"/>
        </w:rPr>
        <w:t>intervals</w:t>
      </w:r>
      <w:r w:rsidRPr="00797FA2">
        <w:rPr>
          <w:rFonts w:ascii="Arial" w:hAnsi="Arial" w:cs="Arial"/>
          <w:b/>
          <w:color w:val="000000" w:themeColor="text1"/>
          <w:spacing w:val="-4"/>
        </w:rPr>
        <w:t xml:space="preserve"> </w:t>
      </w:r>
      <w:r w:rsidRPr="00797FA2">
        <w:rPr>
          <w:rFonts w:ascii="Arial" w:hAnsi="Arial" w:cs="Arial"/>
          <w:b/>
          <w:color w:val="000000" w:themeColor="text1"/>
        </w:rPr>
        <w:t>of</w:t>
      </w:r>
      <w:r w:rsidRPr="00797FA2">
        <w:rPr>
          <w:rFonts w:ascii="Arial" w:hAnsi="Arial" w:cs="Arial"/>
          <w:b/>
          <w:color w:val="000000" w:themeColor="text1"/>
          <w:spacing w:val="-5"/>
        </w:rPr>
        <w:t xml:space="preserve"> </w:t>
      </w:r>
      <w:r w:rsidRPr="00797FA2">
        <w:rPr>
          <w:rFonts w:ascii="Arial" w:hAnsi="Arial" w:cs="Arial"/>
          <w:b/>
          <w:color w:val="000000" w:themeColor="text1"/>
          <w:spacing w:val="-4"/>
        </w:rPr>
        <w:t>day.</w:t>
      </w:r>
    </w:p>
    <w:p w14:paraId="5D993547" w14:textId="2B381A71" w:rsidR="008F3C12" w:rsidRPr="00797FA2" w:rsidRDefault="008F3C12"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The process of isolating lactic acid bacteria (LAB) from a Kanji sample involves several</w:t>
      </w:r>
      <w:r w:rsidRPr="00797FA2">
        <w:rPr>
          <w:rFonts w:ascii="Arial" w:hAnsi="Arial" w:cs="Arial"/>
          <w:color w:val="000000" w:themeColor="text1"/>
          <w:spacing w:val="14"/>
          <w:sz w:val="20"/>
          <w:szCs w:val="20"/>
        </w:rPr>
        <w:t xml:space="preserve"> </w:t>
      </w:r>
      <w:r w:rsidRPr="00797FA2">
        <w:rPr>
          <w:rFonts w:ascii="Arial" w:hAnsi="Arial" w:cs="Arial"/>
          <w:color w:val="000000" w:themeColor="text1"/>
          <w:sz w:val="20"/>
          <w:szCs w:val="20"/>
        </w:rPr>
        <w:t>stages</w:t>
      </w:r>
      <w:r w:rsidRPr="00797FA2">
        <w:rPr>
          <w:rFonts w:ascii="Arial" w:hAnsi="Arial" w:cs="Arial"/>
          <w:color w:val="000000" w:themeColor="text1"/>
          <w:spacing w:val="16"/>
          <w:sz w:val="20"/>
          <w:szCs w:val="20"/>
        </w:rPr>
        <w:t xml:space="preserve"> </w:t>
      </w:r>
      <w:r w:rsidRPr="00797FA2">
        <w:rPr>
          <w:rFonts w:ascii="Arial" w:hAnsi="Arial" w:cs="Arial"/>
          <w:color w:val="000000" w:themeColor="text1"/>
          <w:sz w:val="20"/>
          <w:szCs w:val="20"/>
        </w:rPr>
        <w:t>on two</w:t>
      </w:r>
      <w:r w:rsidRPr="00797FA2">
        <w:rPr>
          <w:rFonts w:ascii="Arial" w:hAnsi="Arial" w:cs="Arial"/>
          <w:color w:val="000000" w:themeColor="text1"/>
          <w:spacing w:val="21"/>
          <w:sz w:val="20"/>
          <w:szCs w:val="20"/>
        </w:rPr>
        <w:t xml:space="preserve"> </w:t>
      </w:r>
      <w:r w:rsidRPr="00797FA2">
        <w:rPr>
          <w:rFonts w:ascii="Arial" w:hAnsi="Arial" w:cs="Arial"/>
          <w:color w:val="000000" w:themeColor="text1"/>
          <w:sz w:val="20"/>
          <w:szCs w:val="20"/>
        </w:rPr>
        <w:t>sample</w:t>
      </w:r>
      <w:r w:rsidRPr="00797FA2">
        <w:rPr>
          <w:rFonts w:ascii="Arial" w:hAnsi="Arial" w:cs="Arial"/>
          <w:color w:val="000000" w:themeColor="text1"/>
          <w:spacing w:val="17"/>
          <w:sz w:val="20"/>
          <w:szCs w:val="20"/>
        </w:rPr>
        <w:t xml:space="preserve"> </w:t>
      </w:r>
      <w:r w:rsidRPr="00797FA2">
        <w:rPr>
          <w:rFonts w:ascii="Arial" w:hAnsi="Arial" w:cs="Arial"/>
          <w:color w:val="000000" w:themeColor="text1"/>
          <w:sz w:val="20"/>
          <w:szCs w:val="20"/>
        </w:rPr>
        <w:t>k1</w:t>
      </w:r>
      <w:r w:rsidRPr="00797FA2">
        <w:rPr>
          <w:rFonts w:ascii="Arial" w:hAnsi="Arial" w:cs="Arial"/>
          <w:color w:val="000000" w:themeColor="text1"/>
          <w:spacing w:val="17"/>
          <w:sz w:val="20"/>
          <w:szCs w:val="20"/>
        </w:rPr>
        <w:t xml:space="preserve"> </w:t>
      </w:r>
      <w:r w:rsidRPr="00797FA2">
        <w:rPr>
          <w:rFonts w:ascii="Arial" w:hAnsi="Arial" w:cs="Arial"/>
          <w:color w:val="000000" w:themeColor="text1"/>
          <w:sz w:val="20"/>
          <w:szCs w:val="20"/>
        </w:rPr>
        <w:t>and</w:t>
      </w:r>
      <w:r w:rsidRPr="00797FA2">
        <w:rPr>
          <w:rFonts w:ascii="Arial" w:hAnsi="Arial" w:cs="Arial"/>
          <w:color w:val="000000" w:themeColor="text1"/>
          <w:spacing w:val="18"/>
          <w:sz w:val="20"/>
          <w:szCs w:val="20"/>
        </w:rPr>
        <w:t xml:space="preserve"> </w:t>
      </w:r>
      <w:r w:rsidRPr="00797FA2">
        <w:rPr>
          <w:rFonts w:ascii="Arial" w:hAnsi="Arial" w:cs="Arial"/>
          <w:color w:val="000000" w:themeColor="text1"/>
          <w:sz w:val="20"/>
          <w:szCs w:val="20"/>
        </w:rPr>
        <w:t>k</w:t>
      </w:r>
      <w:proofErr w:type="gramStart"/>
      <w:r w:rsidRPr="00797FA2">
        <w:rPr>
          <w:rFonts w:ascii="Arial" w:hAnsi="Arial" w:cs="Arial"/>
          <w:color w:val="000000" w:themeColor="text1"/>
          <w:sz w:val="20"/>
          <w:szCs w:val="20"/>
        </w:rPr>
        <w:t>2,including</w:t>
      </w:r>
      <w:proofErr w:type="gramEnd"/>
      <w:r w:rsidRPr="00797FA2">
        <w:rPr>
          <w:rFonts w:ascii="Arial" w:hAnsi="Arial" w:cs="Arial"/>
          <w:color w:val="000000" w:themeColor="text1"/>
          <w:spacing w:val="22"/>
          <w:sz w:val="20"/>
          <w:szCs w:val="20"/>
        </w:rPr>
        <w:t xml:space="preserve"> </w:t>
      </w:r>
      <w:r w:rsidRPr="00797FA2">
        <w:rPr>
          <w:rFonts w:ascii="Arial" w:hAnsi="Arial" w:cs="Arial"/>
          <w:color w:val="000000" w:themeColor="text1"/>
          <w:sz w:val="20"/>
          <w:szCs w:val="20"/>
        </w:rPr>
        <w:t>sample</w:t>
      </w:r>
      <w:r w:rsidRPr="00797FA2">
        <w:rPr>
          <w:rFonts w:ascii="Arial" w:hAnsi="Arial" w:cs="Arial"/>
          <w:color w:val="000000" w:themeColor="text1"/>
          <w:spacing w:val="17"/>
          <w:sz w:val="20"/>
          <w:szCs w:val="20"/>
        </w:rPr>
        <w:t xml:space="preserve"> </w:t>
      </w:r>
      <w:r w:rsidRPr="00797FA2">
        <w:rPr>
          <w:rFonts w:ascii="Arial" w:hAnsi="Arial" w:cs="Arial"/>
          <w:color w:val="000000" w:themeColor="text1"/>
          <w:sz w:val="20"/>
          <w:szCs w:val="20"/>
        </w:rPr>
        <w:t>preparation,</w:t>
      </w:r>
      <w:r w:rsidRPr="00797FA2">
        <w:rPr>
          <w:rFonts w:ascii="Arial" w:hAnsi="Arial" w:cs="Arial"/>
          <w:color w:val="000000" w:themeColor="text1"/>
          <w:spacing w:val="20"/>
          <w:sz w:val="20"/>
          <w:szCs w:val="20"/>
        </w:rPr>
        <w:t xml:space="preserve"> </w:t>
      </w:r>
      <w:r w:rsidRPr="00797FA2">
        <w:rPr>
          <w:rFonts w:ascii="Arial" w:hAnsi="Arial" w:cs="Arial"/>
          <w:color w:val="000000" w:themeColor="text1"/>
          <w:sz w:val="20"/>
          <w:szCs w:val="20"/>
        </w:rPr>
        <w:t>serial</w:t>
      </w:r>
      <w:r w:rsidRPr="00797FA2">
        <w:rPr>
          <w:rFonts w:ascii="Arial" w:hAnsi="Arial" w:cs="Arial"/>
          <w:color w:val="000000" w:themeColor="text1"/>
          <w:spacing w:val="14"/>
          <w:sz w:val="20"/>
          <w:szCs w:val="20"/>
        </w:rPr>
        <w:t xml:space="preserve"> </w:t>
      </w:r>
      <w:r w:rsidRPr="00797FA2">
        <w:rPr>
          <w:rFonts w:ascii="Arial" w:hAnsi="Arial" w:cs="Arial"/>
          <w:color w:val="000000" w:themeColor="text1"/>
          <w:sz w:val="20"/>
          <w:szCs w:val="20"/>
        </w:rPr>
        <w:t>dilution ( 10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to 10</w:t>
      </w:r>
      <w:r w:rsidRPr="00797FA2">
        <w:rPr>
          <w:rFonts w:ascii="Arial" w:hAnsi="Arial" w:cs="Arial"/>
          <w:color w:val="000000" w:themeColor="text1"/>
          <w:sz w:val="20"/>
          <w:szCs w:val="20"/>
          <w:vertAlign w:val="superscript"/>
        </w:rPr>
        <w:t>-5</w:t>
      </w:r>
      <w:r w:rsidRPr="00797FA2">
        <w:rPr>
          <w:rFonts w:ascii="Arial" w:hAnsi="Arial" w:cs="Arial"/>
          <w:color w:val="000000" w:themeColor="text1"/>
          <w:sz w:val="20"/>
          <w:szCs w:val="20"/>
        </w:rPr>
        <w:t>)plating, incubation, and colony selection. These steps are designed to isolate and identify</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LAB based on</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their unique</w:t>
      </w:r>
      <w:r w:rsidRPr="00797FA2">
        <w:rPr>
          <w:rFonts w:ascii="Arial" w:hAnsi="Arial" w:cs="Arial"/>
          <w:color w:val="000000" w:themeColor="text1"/>
          <w:spacing w:val="-4"/>
          <w:sz w:val="20"/>
          <w:szCs w:val="20"/>
        </w:rPr>
        <w:t xml:space="preserve"> </w:t>
      </w:r>
      <w:proofErr w:type="spellStart"/>
      <w:r w:rsidRPr="00797FA2">
        <w:rPr>
          <w:rFonts w:ascii="Arial" w:hAnsi="Arial" w:cs="Arial"/>
          <w:color w:val="000000" w:themeColor="text1"/>
          <w:sz w:val="20"/>
          <w:szCs w:val="20"/>
        </w:rPr>
        <w:t>characteristics.The</w:t>
      </w:r>
      <w:proofErr w:type="spellEnd"/>
      <w:r w:rsidRPr="00797FA2">
        <w:rPr>
          <w:rFonts w:ascii="Arial" w:hAnsi="Arial" w:cs="Arial"/>
          <w:color w:val="000000" w:themeColor="text1"/>
          <w:sz w:val="20"/>
          <w:szCs w:val="20"/>
        </w:rPr>
        <w:t xml:space="preserve"> number of</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colonies in 10-1 dilution were uncountable at 0,3,7,14,&amp; 21 days and 17x10</w:t>
      </w:r>
      <w:r w:rsidRPr="00797FA2">
        <w:rPr>
          <w:rFonts w:ascii="Arial" w:hAnsi="Arial" w:cs="Arial"/>
          <w:color w:val="000000" w:themeColor="text1"/>
          <w:sz w:val="20"/>
          <w:szCs w:val="20"/>
          <w:vertAlign w:val="superscript"/>
        </w:rPr>
        <w:t>-4</w:t>
      </w:r>
      <w:r w:rsidRPr="00797FA2">
        <w:rPr>
          <w:rFonts w:ascii="Arial" w:hAnsi="Arial" w:cs="Arial"/>
          <w:color w:val="000000" w:themeColor="text1"/>
          <w:sz w:val="20"/>
          <w:szCs w:val="20"/>
        </w:rPr>
        <w:t xml:space="preserve"> was in 10</w:t>
      </w:r>
      <w:r w:rsidRPr="00797FA2">
        <w:rPr>
          <w:rFonts w:ascii="Arial" w:hAnsi="Arial" w:cs="Arial"/>
          <w:color w:val="000000" w:themeColor="text1"/>
          <w:sz w:val="20"/>
          <w:szCs w:val="20"/>
          <w:vertAlign w:val="superscript"/>
        </w:rPr>
        <w:t>-4</w:t>
      </w:r>
      <w:r w:rsidRPr="00797FA2">
        <w:rPr>
          <w:rFonts w:ascii="Arial" w:hAnsi="Arial" w:cs="Arial"/>
          <w:color w:val="000000" w:themeColor="text1"/>
          <w:sz w:val="20"/>
          <w:szCs w:val="20"/>
        </w:rPr>
        <w:t xml:space="preserve"> dilution of k1 </w:t>
      </w:r>
      <w:proofErr w:type="spellStart"/>
      <w:r w:rsidRPr="00797FA2">
        <w:rPr>
          <w:rFonts w:ascii="Arial" w:hAnsi="Arial" w:cs="Arial"/>
          <w:color w:val="000000" w:themeColor="text1"/>
          <w:sz w:val="20"/>
          <w:szCs w:val="20"/>
        </w:rPr>
        <w:t>sample.The</w:t>
      </w:r>
      <w:proofErr w:type="spellEnd"/>
      <w:r w:rsidRPr="00797FA2">
        <w:rPr>
          <w:rFonts w:ascii="Arial" w:hAnsi="Arial" w:cs="Arial"/>
          <w:color w:val="000000" w:themeColor="text1"/>
          <w:sz w:val="20"/>
          <w:szCs w:val="20"/>
        </w:rPr>
        <w:t xml:space="preserve"> k2 sample also showed uncountable number of colonies on 0,3,7,14,&amp;21 days of intervals of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and 56x10</w:t>
      </w:r>
      <w:r w:rsidRPr="00797FA2">
        <w:rPr>
          <w:rFonts w:ascii="Arial" w:hAnsi="Arial" w:cs="Arial"/>
          <w:color w:val="000000" w:themeColor="text1"/>
          <w:sz w:val="20"/>
          <w:szCs w:val="20"/>
          <w:vertAlign w:val="superscript"/>
        </w:rPr>
        <w:t>-5</w:t>
      </w:r>
      <w:r w:rsidRPr="00797FA2">
        <w:rPr>
          <w:rFonts w:ascii="Arial" w:hAnsi="Arial" w:cs="Arial"/>
          <w:color w:val="000000" w:themeColor="text1"/>
          <w:spacing w:val="-3"/>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in 10</w:t>
      </w:r>
      <w:r w:rsidRPr="00797FA2">
        <w:rPr>
          <w:rFonts w:ascii="Arial" w:hAnsi="Arial" w:cs="Arial"/>
          <w:color w:val="000000" w:themeColor="text1"/>
          <w:sz w:val="20"/>
          <w:szCs w:val="20"/>
          <w:vertAlign w:val="superscript"/>
        </w:rPr>
        <w:t>-5</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dilution.The</w:t>
      </w:r>
      <w:proofErr w:type="spellEnd"/>
      <w:r w:rsidRPr="00797FA2">
        <w:rPr>
          <w:rFonts w:ascii="Arial" w:hAnsi="Arial" w:cs="Arial"/>
          <w:color w:val="000000" w:themeColor="text1"/>
          <w:sz w:val="20"/>
          <w:szCs w:val="20"/>
        </w:rPr>
        <w:t xml:space="preserve"> colonies were </w:t>
      </w:r>
      <w:proofErr w:type="spellStart"/>
      <w:r w:rsidRPr="00797FA2">
        <w:rPr>
          <w:rFonts w:ascii="Arial" w:hAnsi="Arial" w:cs="Arial"/>
          <w:color w:val="000000" w:themeColor="text1"/>
          <w:sz w:val="20"/>
          <w:szCs w:val="20"/>
        </w:rPr>
        <w:t>small,white,creamy</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colour</w:t>
      </w:r>
      <w:proofErr w:type="spellEnd"/>
      <w:r w:rsidRPr="00797FA2">
        <w:rPr>
          <w:rFonts w:ascii="Arial" w:hAnsi="Arial" w:cs="Arial"/>
          <w:color w:val="000000" w:themeColor="text1"/>
          <w:sz w:val="20"/>
          <w:szCs w:val="20"/>
        </w:rPr>
        <w:t>.[Table no.3 &amp; (Fig.no.</w:t>
      </w:r>
      <w:r w:rsidR="00E61304">
        <w:rPr>
          <w:rFonts w:ascii="Arial" w:hAnsi="Arial" w:cs="Arial"/>
          <w:color w:val="000000" w:themeColor="text1"/>
          <w:sz w:val="20"/>
          <w:szCs w:val="20"/>
        </w:rPr>
        <w:t>2</w:t>
      </w:r>
      <w:r w:rsidRPr="00797FA2">
        <w:rPr>
          <w:rFonts w:ascii="Arial" w:hAnsi="Arial" w:cs="Arial"/>
          <w:color w:val="000000" w:themeColor="text1"/>
          <w:sz w:val="20"/>
          <w:szCs w:val="20"/>
        </w:rPr>
        <w:t>)].</w:t>
      </w:r>
    </w:p>
    <w:p w14:paraId="599DD436" w14:textId="77777777" w:rsidR="00504760" w:rsidRPr="00797FA2" w:rsidRDefault="00504760" w:rsidP="008A0F63">
      <w:pPr>
        <w:pStyle w:val="BodyText"/>
        <w:tabs>
          <w:tab w:val="left" w:pos="8647"/>
        </w:tabs>
        <w:ind w:right="-22"/>
        <w:jc w:val="both"/>
        <w:rPr>
          <w:rFonts w:ascii="Arial" w:hAnsi="Arial" w:cs="Arial"/>
          <w:color w:val="000000" w:themeColor="text1"/>
          <w:sz w:val="20"/>
          <w:szCs w:val="20"/>
        </w:rPr>
      </w:pPr>
    </w:p>
    <w:p w14:paraId="16E2F948" w14:textId="77777777" w:rsidR="00504760" w:rsidRPr="00797FA2" w:rsidRDefault="00504760"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no.3</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Isolation</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of</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LAB</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from</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sample</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at</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different</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intervals of day.</w:t>
      </w:r>
    </w:p>
    <w:tbl>
      <w:tblPr>
        <w:tblW w:w="0" w:type="auto"/>
        <w:tblInd w:w="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874"/>
        <w:gridCol w:w="879"/>
        <w:gridCol w:w="1013"/>
        <w:gridCol w:w="1023"/>
        <w:gridCol w:w="956"/>
        <w:gridCol w:w="1038"/>
        <w:gridCol w:w="1019"/>
        <w:gridCol w:w="1019"/>
      </w:tblGrid>
      <w:tr w:rsidR="00797FA2" w:rsidRPr="00797FA2" w14:paraId="538BAE09" w14:textId="77777777" w:rsidTr="00BA7668">
        <w:trPr>
          <w:trHeight w:val="806"/>
        </w:trPr>
        <w:tc>
          <w:tcPr>
            <w:tcW w:w="1239" w:type="dxa"/>
          </w:tcPr>
          <w:p w14:paraId="1C81F495" w14:textId="77777777" w:rsidR="00504760" w:rsidRPr="00797FA2" w:rsidRDefault="00504760" w:rsidP="008A0F63">
            <w:pPr>
              <w:pStyle w:val="TableParagraph"/>
              <w:tabs>
                <w:tab w:val="left" w:pos="8647"/>
              </w:tabs>
              <w:ind w:left="0" w:right="-22"/>
              <w:jc w:val="both"/>
              <w:rPr>
                <w:rFonts w:ascii="Arial" w:hAnsi="Arial" w:cs="Arial"/>
                <w:color w:val="000000" w:themeColor="text1"/>
                <w:sz w:val="20"/>
                <w:szCs w:val="20"/>
              </w:rPr>
            </w:pPr>
          </w:p>
        </w:tc>
        <w:tc>
          <w:tcPr>
            <w:tcW w:w="3789" w:type="dxa"/>
            <w:gridSpan w:val="4"/>
          </w:tcPr>
          <w:p w14:paraId="4090BF29" w14:textId="77777777"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z w:val="20"/>
                <w:szCs w:val="20"/>
              </w:rPr>
              <w:t>K1</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pacing w:val="-2"/>
                <w:sz w:val="20"/>
                <w:szCs w:val="20"/>
              </w:rPr>
              <w:t>Sample</w:t>
            </w:r>
          </w:p>
        </w:tc>
        <w:tc>
          <w:tcPr>
            <w:tcW w:w="4032" w:type="dxa"/>
            <w:gridSpan w:val="4"/>
          </w:tcPr>
          <w:p w14:paraId="0C02693B" w14:textId="77777777" w:rsidR="00504760" w:rsidRPr="00797FA2" w:rsidRDefault="00504760" w:rsidP="008A0F63">
            <w:pPr>
              <w:pStyle w:val="TableParagraph"/>
              <w:tabs>
                <w:tab w:val="left" w:pos="8647"/>
              </w:tabs>
              <w:ind w:left="104" w:right="-22"/>
              <w:jc w:val="both"/>
              <w:rPr>
                <w:rFonts w:ascii="Arial" w:hAnsi="Arial" w:cs="Arial"/>
                <w:b/>
                <w:color w:val="000000" w:themeColor="text1"/>
                <w:sz w:val="20"/>
                <w:szCs w:val="20"/>
              </w:rPr>
            </w:pPr>
            <w:r w:rsidRPr="00797FA2">
              <w:rPr>
                <w:rFonts w:ascii="Arial" w:hAnsi="Arial" w:cs="Arial"/>
                <w:b/>
                <w:color w:val="000000" w:themeColor="text1"/>
                <w:sz w:val="20"/>
                <w:szCs w:val="20"/>
              </w:rPr>
              <w:t>k2</w:t>
            </w:r>
            <w:r w:rsidRPr="00797FA2">
              <w:rPr>
                <w:rFonts w:ascii="Arial" w:hAnsi="Arial" w:cs="Arial"/>
                <w:b/>
                <w:color w:val="000000" w:themeColor="text1"/>
                <w:spacing w:val="-2"/>
                <w:sz w:val="20"/>
                <w:szCs w:val="20"/>
              </w:rPr>
              <w:t xml:space="preserve"> Sample</w:t>
            </w:r>
          </w:p>
        </w:tc>
      </w:tr>
      <w:tr w:rsidR="00797FA2" w:rsidRPr="00797FA2" w14:paraId="663CEB3F" w14:textId="77777777" w:rsidTr="00BA7668">
        <w:trPr>
          <w:trHeight w:val="810"/>
        </w:trPr>
        <w:tc>
          <w:tcPr>
            <w:tcW w:w="1239" w:type="dxa"/>
          </w:tcPr>
          <w:p w14:paraId="30A0728D" w14:textId="77777777"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874" w:type="dxa"/>
          </w:tcPr>
          <w:p w14:paraId="1657588D" w14:textId="77777777"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3Day</w:t>
            </w:r>
          </w:p>
        </w:tc>
        <w:tc>
          <w:tcPr>
            <w:tcW w:w="879" w:type="dxa"/>
          </w:tcPr>
          <w:p w14:paraId="2FECDE15" w14:textId="77777777"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7Day</w:t>
            </w:r>
          </w:p>
        </w:tc>
        <w:tc>
          <w:tcPr>
            <w:tcW w:w="1013" w:type="dxa"/>
          </w:tcPr>
          <w:p w14:paraId="2D10A2B2" w14:textId="77777777"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14Day</w:t>
            </w:r>
          </w:p>
        </w:tc>
        <w:tc>
          <w:tcPr>
            <w:tcW w:w="1023" w:type="dxa"/>
          </w:tcPr>
          <w:p w14:paraId="723E630C" w14:textId="77777777" w:rsidR="00504760" w:rsidRPr="00797FA2" w:rsidRDefault="00504760"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21Day</w:t>
            </w:r>
          </w:p>
        </w:tc>
        <w:tc>
          <w:tcPr>
            <w:tcW w:w="956" w:type="dxa"/>
          </w:tcPr>
          <w:p w14:paraId="5E6AC223" w14:textId="77777777" w:rsidR="00504760" w:rsidRPr="00797FA2" w:rsidRDefault="00504760" w:rsidP="008A0F63">
            <w:pPr>
              <w:pStyle w:val="TableParagraph"/>
              <w:tabs>
                <w:tab w:val="left" w:pos="8647"/>
              </w:tabs>
              <w:ind w:left="104"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3Day</w:t>
            </w:r>
          </w:p>
        </w:tc>
        <w:tc>
          <w:tcPr>
            <w:tcW w:w="1038" w:type="dxa"/>
          </w:tcPr>
          <w:p w14:paraId="40A69F71" w14:textId="77777777" w:rsidR="00504760" w:rsidRPr="00797FA2" w:rsidRDefault="00504760"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7Day</w:t>
            </w:r>
          </w:p>
        </w:tc>
        <w:tc>
          <w:tcPr>
            <w:tcW w:w="1019" w:type="dxa"/>
          </w:tcPr>
          <w:p w14:paraId="533F8D03" w14:textId="77777777" w:rsidR="00504760" w:rsidRPr="00797FA2" w:rsidRDefault="00504760" w:rsidP="008A0F63">
            <w:pPr>
              <w:pStyle w:val="TableParagraph"/>
              <w:tabs>
                <w:tab w:val="left" w:pos="8647"/>
              </w:tabs>
              <w:ind w:left="103"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14Day</w:t>
            </w:r>
          </w:p>
        </w:tc>
        <w:tc>
          <w:tcPr>
            <w:tcW w:w="1019" w:type="dxa"/>
          </w:tcPr>
          <w:p w14:paraId="4811998F" w14:textId="77777777" w:rsidR="00504760" w:rsidRPr="00797FA2" w:rsidRDefault="00504760" w:rsidP="008A0F63">
            <w:pPr>
              <w:pStyle w:val="TableParagraph"/>
              <w:tabs>
                <w:tab w:val="left" w:pos="8647"/>
              </w:tabs>
              <w:ind w:left="102"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21Day</w:t>
            </w:r>
          </w:p>
        </w:tc>
      </w:tr>
      <w:tr w:rsidR="00797FA2" w:rsidRPr="00797FA2" w14:paraId="1157E020" w14:textId="77777777" w:rsidTr="00BA7668">
        <w:trPr>
          <w:trHeight w:val="811"/>
        </w:trPr>
        <w:tc>
          <w:tcPr>
            <w:tcW w:w="1239" w:type="dxa"/>
          </w:tcPr>
          <w:p w14:paraId="4A19CA18" w14:textId="77777777"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1</w:t>
            </w:r>
          </w:p>
        </w:tc>
        <w:tc>
          <w:tcPr>
            <w:tcW w:w="874" w:type="dxa"/>
          </w:tcPr>
          <w:p w14:paraId="5A6ADE5F"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879" w:type="dxa"/>
          </w:tcPr>
          <w:p w14:paraId="50E1D2AE"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3" w:type="dxa"/>
          </w:tcPr>
          <w:p w14:paraId="025C33D5"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23" w:type="dxa"/>
          </w:tcPr>
          <w:p w14:paraId="263D24F5"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956" w:type="dxa"/>
          </w:tcPr>
          <w:p w14:paraId="12BF95CA" w14:textId="77777777"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38" w:type="dxa"/>
          </w:tcPr>
          <w:p w14:paraId="5AE21523" w14:textId="77777777"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14:paraId="2E51C6BE" w14:textId="77777777"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14:paraId="12423780" w14:textId="77777777"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72A0EC72" w14:textId="77777777" w:rsidTr="00BA7668">
        <w:trPr>
          <w:trHeight w:val="810"/>
        </w:trPr>
        <w:tc>
          <w:tcPr>
            <w:tcW w:w="1239" w:type="dxa"/>
          </w:tcPr>
          <w:p w14:paraId="733DEF0F" w14:textId="77777777"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2</w:t>
            </w:r>
          </w:p>
        </w:tc>
        <w:tc>
          <w:tcPr>
            <w:tcW w:w="874" w:type="dxa"/>
          </w:tcPr>
          <w:p w14:paraId="2A08FE93"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879" w:type="dxa"/>
          </w:tcPr>
          <w:p w14:paraId="361B0513"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3" w:type="dxa"/>
          </w:tcPr>
          <w:p w14:paraId="459E822B"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23" w:type="dxa"/>
          </w:tcPr>
          <w:p w14:paraId="6CF48469"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956" w:type="dxa"/>
          </w:tcPr>
          <w:p w14:paraId="7B889359" w14:textId="77777777"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38" w:type="dxa"/>
          </w:tcPr>
          <w:p w14:paraId="4189AA0E" w14:textId="77777777"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14:paraId="594DA424" w14:textId="77777777"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14:paraId="129ED6BE" w14:textId="77777777"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32FED747" w14:textId="77777777" w:rsidTr="00BA7668">
        <w:trPr>
          <w:trHeight w:val="811"/>
        </w:trPr>
        <w:tc>
          <w:tcPr>
            <w:tcW w:w="1239" w:type="dxa"/>
          </w:tcPr>
          <w:p w14:paraId="229BBED0" w14:textId="77777777"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3</w:t>
            </w:r>
          </w:p>
        </w:tc>
        <w:tc>
          <w:tcPr>
            <w:tcW w:w="874" w:type="dxa"/>
          </w:tcPr>
          <w:p w14:paraId="4BF3EC88"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879" w:type="dxa"/>
          </w:tcPr>
          <w:p w14:paraId="67C5F55F"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3" w:type="dxa"/>
          </w:tcPr>
          <w:p w14:paraId="306320CB"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23" w:type="dxa"/>
          </w:tcPr>
          <w:p w14:paraId="65EDD912"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tc>
        <w:tc>
          <w:tcPr>
            <w:tcW w:w="956" w:type="dxa"/>
          </w:tcPr>
          <w:p w14:paraId="70AD72C2" w14:textId="77777777"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36</w:t>
            </w:r>
          </w:p>
        </w:tc>
        <w:tc>
          <w:tcPr>
            <w:tcW w:w="1038" w:type="dxa"/>
          </w:tcPr>
          <w:p w14:paraId="491879E8" w14:textId="77777777"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14:paraId="4B0995D1" w14:textId="77777777"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019" w:type="dxa"/>
          </w:tcPr>
          <w:p w14:paraId="49C55947" w14:textId="77777777"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50C6B096" w14:textId="77777777" w:rsidTr="00BA7668">
        <w:trPr>
          <w:trHeight w:val="810"/>
        </w:trPr>
        <w:tc>
          <w:tcPr>
            <w:tcW w:w="1239" w:type="dxa"/>
          </w:tcPr>
          <w:p w14:paraId="75959A81" w14:textId="77777777"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4</w:t>
            </w:r>
          </w:p>
        </w:tc>
        <w:tc>
          <w:tcPr>
            <w:tcW w:w="874" w:type="dxa"/>
          </w:tcPr>
          <w:p w14:paraId="07552D4B"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26</w:t>
            </w:r>
          </w:p>
        </w:tc>
        <w:tc>
          <w:tcPr>
            <w:tcW w:w="879" w:type="dxa"/>
          </w:tcPr>
          <w:p w14:paraId="69B75569"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47</w:t>
            </w:r>
          </w:p>
        </w:tc>
        <w:tc>
          <w:tcPr>
            <w:tcW w:w="1013" w:type="dxa"/>
          </w:tcPr>
          <w:p w14:paraId="39547BB4"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17</w:t>
            </w:r>
          </w:p>
        </w:tc>
        <w:tc>
          <w:tcPr>
            <w:tcW w:w="1023" w:type="dxa"/>
          </w:tcPr>
          <w:p w14:paraId="791A8B11"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956" w:type="dxa"/>
          </w:tcPr>
          <w:p w14:paraId="0A5613D9" w14:textId="77777777"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13</w:t>
            </w:r>
          </w:p>
        </w:tc>
        <w:tc>
          <w:tcPr>
            <w:tcW w:w="1038" w:type="dxa"/>
          </w:tcPr>
          <w:p w14:paraId="23442B4C" w14:textId="77777777"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31</w:t>
            </w:r>
          </w:p>
        </w:tc>
        <w:tc>
          <w:tcPr>
            <w:tcW w:w="1019" w:type="dxa"/>
          </w:tcPr>
          <w:p w14:paraId="093DD6AF" w14:textId="77777777"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21</w:t>
            </w:r>
          </w:p>
        </w:tc>
        <w:tc>
          <w:tcPr>
            <w:tcW w:w="1019" w:type="dxa"/>
          </w:tcPr>
          <w:p w14:paraId="2461A369" w14:textId="77777777"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201BFE16" w14:textId="77777777" w:rsidTr="00BA7668">
        <w:trPr>
          <w:trHeight w:val="873"/>
        </w:trPr>
        <w:tc>
          <w:tcPr>
            <w:tcW w:w="1239" w:type="dxa"/>
          </w:tcPr>
          <w:p w14:paraId="7171423B" w14:textId="77777777" w:rsidR="00504760" w:rsidRPr="00797FA2" w:rsidRDefault="00504760"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2"/>
                <w:position w:val="-6"/>
                <w:sz w:val="20"/>
                <w:szCs w:val="20"/>
              </w:rPr>
              <w:t>10</w:t>
            </w:r>
            <w:r w:rsidRPr="00797FA2">
              <w:rPr>
                <w:rFonts w:ascii="Arial" w:hAnsi="Arial" w:cs="Arial"/>
                <w:b/>
                <w:color w:val="000000" w:themeColor="text1"/>
                <w:spacing w:val="-2"/>
                <w:sz w:val="20"/>
                <w:szCs w:val="20"/>
              </w:rPr>
              <w:t>-</w:t>
            </w:r>
            <w:r w:rsidRPr="00797FA2">
              <w:rPr>
                <w:rFonts w:ascii="Arial" w:hAnsi="Arial" w:cs="Arial"/>
                <w:b/>
                <w:color w:val="000000" w:themeColor="text1"/>
                <w:spacing w:val="-10"/>
                <w:sz w:val="20"/>
                <w:szCs w:val="20"/>
              </w:rPr>
              <w:t>5</w:t>
            </w:r>
          </w:p>
        </w:tc>
        <w:tc>
          <w:tcPr>
            <w:tcW w:w="874" w:type="dxa"/>
          </w:tcPr>
          <w:p w14:paraId="2106C62D"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17</w:t>
            </w:r>
          </w:p>
        </w:tc>
        <w:tc>
          <w:tcPr>
            <w:tcW w:w="879" w:type="dxa"/>
          </w:tcPr>
          <w:p w14:paraId="1BED5FD3"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15</w:t>
            </w:r>
          </w:p>
        </w:tc>
        <w:tc>
          <w:tcPr>
            <w:tcW w:w="1013" w:type="dxa"/>
          </w:tcPr>
          <w:p w14:paraId="7C81F352"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11</w:t>
            </w:r>
          </w:p>
        </w:tc>
        <w:tc>
          <w:tcPr>
            <w:tcW w:w="1023" w:type="dxa"/>
          </w:tcPr>
          <w:p w14:paraId="2060908B" w14:textId="77777777" w:rsidR="00504760" w:rsidRPr="00797FA2" w:rsidRDefault="00504760"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956" w:type="dxa"/>
          </w:tcPr>
          <w:p w14:paraId="3395F2CC" w14:textId="77777777" w:rsidR="00504760" w:rsidRPr="00797FA2" w:rsidRDefault="00504760" w:rsidP="008A0F63">
            <w:pPr>
              <w:pStyle w:val="TableParagraph"/>
              <w:tabs>
                <w:tab w:val="left" w:pos="8647"/>
              </w:tabs>
              <w:ind w:left="10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9</w:t>
            </w:r>
          </w:p>
        </w:tc>
        <w:tc>
          <w:tcPr>
            <w:tcW w:w="1038" w:type="dxa"/>
          </w:tcPr>
          <w:p w14:paraId="1A904ED5" w14:textId="77777777" w:rsidR="00504760" w:rsidRPr="00797FA2" w:rsidRDefault="00504760"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12</w:t>
            </w:r>
          </w:p>
        </w:tc>
        <w:tc>
          <w:tcPr>
            <w:tcW w:w="1019" w:type="dxa"/>
          </w:tcPr>
          <w:p w14:paraId="2D2D093D" w14:textId="77777777" w:rsidR="00504760" w:rsidRPr="00797FA2" w:rsidRDefault="00504760" w:rsidP="008A0F63">
            <w:pPr>
              <w:pStyle w:val="TableParagraph"/>
              <w:tabs>
                <w:tab w:val="left" w:pos="8647"/>
              </w:tabs>
              <w:ind w:left="103"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16</w:t>
            </w:r>
          </w:p>
        </w:tc>
        <w:tc>
          <w:tcPr>
            <w:tcW w:w="1019" w:type="dxa"/>
          </w:tcPr>
          <w:p w14:paraId="33C8240E" w14:textId="77777777" w:rsidR="00504760" w:rsidRPr="00797FA2" w:rsidRDefault="00504760" w:rsidP="008A0F63">
            <w:pPr>
              <w:pStyle w:val="TableParagraph"/>
              <w:tabs>
                <w:tab w:val="left" w:pos="8647"/>
              </w:tabs>
              <w:ind w:left="102"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56</w:t>
            </w:r>
          </w:p>
        </w:tc>
      </w:tr>
    </w:tbl>
    <w:p w14:paraId="6CEF5307" w14:textId="77777777" w:rsidR="00504760" w:rsidRPr="00797FA2" w:rsidRDefault="00504760" w:rsidP="008A0F63">
      <w:pPr>
        <w:pStyle w:val="BodyText"/>
        <w:tabs>
          <w:tab w:val="left" w:pos="8647"/>
        </w:tabs>
        <w:ind w:right="-22"/>
        <w:jc w:val="both"/>
        <w:rPr>
          <w:rFonts w:ascii="Arial" w:hAnsi="Arial" w:cs="Arial"/>
          <w:color w:val="000000" w:themeColor="text1"/>
          <w:sz w:val="20"/>
          <w:szCs w:val="20"/>
        </w:rPr>
      </w:pPr>
    </w:p>
    <w:p w14:paraId="345126DC" w14:textId="77777777" w:rsidR="00504760" w:rsidRPr="00797FA2" w:rsidRDefault="00A417E0"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noProof/>
          <w:color w:val="000000" w:themeColor="text1"/>
          <w:sz w:val="20"/>
          <w:szCs w:val="20"/>
        </w:rPr>
        <w:drawing>
          <wp:anchor distT="0" distB="0" distL="0" distR="0" simplePos="0" relativeHeight="251665408" behindDoc="1" locked="0" layoutInCell="1" allowOverlap="1" wp14:anchorId="337DA98E" wp14:editId="76DE8CB7">
            <wp:simplePos x="0" y="0"/>
            <wp:positionH relativeFrom="page">
              <wp:posOffset>3609975</wp:posOffset>
            </wp:positionH>
            <wp:positionV relativeFrom="paragraph">
              <wp:posOffset>224155</wp:posOffset>
            </wp:positionV>
            <wp:extent cx="2714625" cy="1952625"/>
            <wp:effectExtent l="0" t="0" r="9525" b="9525"/>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2714625" cy="1952625"/>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noProof/>
          <w:color w:val="000000" w:themeColor="text1"/>
          <w:sz w:val="20"/>
          <w:szCs w:val="20"/>
        </w:rPr>
        <w:drawing>
          <wp:anchor distT="0" distB="0" distL="0" distR="0" simplePos="0" relativeHeight="251667456" behindDoc="1" locked="0" layoutInCell="1" allowOverlap="1" wp14:anchorId="52C94A68" wp14:editId="0F38506D">
            <wp:simplePos x="0" y="0"/>
            <wp:positionH relativeFrom="page">
              <wp:posOffset>704850</wp:posOffset>
            </wp:positionH>
            <wp:positionV relativeFrom="paragraph">
              <wp:posOffset>224155</wp:posOffset>
            </wp:positionV>
            <wp:extent cx="2533650" cy="205740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533650" cy="2057400"/>
                    </a:xfrm>
                    <a:prstGeom prst="rect">
                      <a:avLst/>
                    </a:prstGeom>
                  </pic:spPr>
                </pic:pic>
              </a:graphicData>
            </a:graphic>
            <wp14:sizeRelH relativeFrom="margin">
              <wp14:pctWidth>0</wp14:pctWidth>
            </wp14:sizeRelH>
            <wp14:sizeRelV relativeFrom="margin">
              <wp14:pctHeight>0</wp14:pctHeight>
            </wp14:sizeRelV>
          </wp:anchor>
        </w:drawing>
      </w:r>
      <w:r w:rsidR="00504760" w:rsidRPr="00797FA2">
        <w:rPr>
          <w:rFonts w:ascii="Arial" w:hAnsi="Arial" w:cs="Arial"/>
          <w:color w:val="000000" w:themeColor="text1"/>
          <w:spacing w:val="-2"/>
          <w:sz w:val="20"/>
          <w:szCs w:val="20"/>
        </w:rPr>
        <w:t>U=Uncountable</w:t>
      </w:r>
      <w:r w:rsidRPr="00797FA2">
        <w:rPr>
          <w:rFonts w:ascii="Arial" w:hAnsi="Arial" w:cs="Arial"/>
          <w:color w:val="000000" w:themeColor="text1"/>
          <w:spacing w:val="-2"/>
          <w:sz w:val="20"/>
          <w:szCs w:val="20"/>
        </w:rPr>
        <w:t xml:space="preserve">  </w:t>
      </w:r>
    </w:p>
    <w:p w14:paraId="284C8E61" w14:textId="77777777" w:rsidR="00A417E0" w:rsidRPr="00797FA2" w:rsidRDefault="00504760"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                                                                                                                                                                    </w:t>
      </w:r>
      <w:r w:rsidR="00A417E0" w:rsidRPr="00797FA2">
        <w:rPr>
          <w:rFonts w:ascii="Arial" w:hAnsi="Arial" w:cs="Arial"/>
          <w:color w:val="000000" w:themeColor="text1"/>
          <w:sz w:val="20"/>
          <w:szCs w:val="20"/>
        </w:rPr>
        <w:t xml:space="preserve">                               </w:t>
      </w:r>
    </w:p>
    <w:p w14:paraId="1BFEEB85" w14:textId="77777777" w:rsidR="00504760" w:rsidRPr="00797FA2" w:rsidRDefault="00504760" w:rsidP="008A0F63">
      <w:pPr>
        <w:tabs>
          <w:tab w:val="left" w:pos="5508"/>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(a)</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Growth</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pacing w:val="-2"/>
          <w:sz w:val="20"/>
          <w:szCs w:val="20"/>
        </w:rPr>
        <w:t>bacteria</w:t>
      </w:r>
      <w:r w:rsidR="00A417E0" w:rsidRPr="00797FA2">
        <w:rPr>
          <w:rFonts w:ascii="Arial" w:hAnsi="Arial" w:cs="Arial"/>
          <w:b/>
          <w:color w:val="000000" w:themeColor="text1"/>
          <w:sz w:val="20"/>
          <w:szCs w:val="20"/>
        </w:rPr>
        <w:t xml:space="preserve">                         </w:t>
      </w:r>
      <w:proofErr w:type="gramStart"/>
      <w:r w:rsidR="00A417E0" w:rsidRPr="00797FA2">
        <w:rPr>
          <w:rFonts w:ascii="Arial" w:hAnsi="Arial" w:cs="Arial"/>
          <w:b/>
          <w:color w:val="000000" w:themeColor="text1"/>
          <w:sz w:val="20"/>
          <w:szCs w:val="20"/>
        </w:rPr>
        <w:t xml:space="preserve">   </w:t>
      </w:r>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b)</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Growth</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bacteria</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10-1</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pacing w:val="-5"/>
          <w:sz w:val="20"/>
          <w:szCs w:val="20"/>
        </w:rPr>
        <w:t>to</w:t>
      </w:r>
    </w:p>
    <w:p w14:paraId="1D9DFD59" w14:textId="77777777" w:rsidR="00504760" w:rsidRPr="00797FA2" w:rsidRDefault="00A417E0" w:rsidP="008A0F63">
      <w:pPr>
        <w:widowControl w:val="0"/>
        <w:tabs>
          <w:tab w:val="left" w:pos="1281"/>
          <w:tab w:val="left" w:pos="5772"/>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10-1 </w:t>
      </w:r>
      <w:r w:rsidR="00504760" w:rsidRPr="00797FA2">
        <w:rPr>
          <w:rFonts w:ascii="Arial" w:hAnsi="Arial" w:cs="Arial"/>
          <w:b/>
          <w:color w:val="000000" w:themeColor="text1"/>
          <w:sz w:val="20"/>
          <w:szCs w:val="20"/>
        </w:rPr>
        <w:t>to</w:t>
      </w:r>
      <w:r w:rsidR="00504760" w:rsidRPr="00797FA2">
        <w:rPr>
          <w:rFonts w:ascii="Arial" w:hAnsi="Arial" w:cs="Arial"/>
          <w:b/>
          <w:color w:val="000000" w:themeColor="text1"/>
          <w:spacing w:val="-4"/>
          <w:sz w:val="20"/>
          <w:szCs w:val="20"/>
        </w:rPr>
        <w:t xml:space="preserve"> </w:t>
      </w:r>
      <w:r w:rsidR="00504760" w:rsidRPr="00797FA2">
        <w:rPr>
          <w:rFonts w:ascii="Arial" w:hAnsi="Arial" w:cs="Arial"/>
          <w:b/>
          <w:color w:val="000000" w:themeColor="text1"/>
          <w:sz w:val="20"/>
          <w:szCs w:val="20"/>
        </w:rPr>
        <w:t>10-5</w:t>
      </w:r>
      <w:r w:rsidR="00504760" w:rsidRPr="00797FA2">
        <w:rPr>
          <w:rFonts w:ascii="Arial" w:hAnsi="Arial" w:cs="Arial"/>
          <w:b/>
          <w:color w:val="000000" w:themeColor="text1"/>
          <w:spacing w:val="-3"/>
          <w:sz w:val="20"/>
          <w:szCs w:val="20"/>
        </w:rPr>
        <w:t xml:space="preserve"> </w:t>
      </w:r>
      <w:r w:rsidR="00504760" w:rsidRPr="00797FA2">
        <w:rPr>
          <w:rFonts w:ascii="Arial" w:hAnsi="Arial" w:cs="Arial"/>
          <w:b/>
          <w:color w:val="000000" w:themeColor="text1"/>
          <w:sz w:val="20"/>
          <w:szCs w:val="20"/>
        </w:rPr>
        <w:t>on</w:t>
      </w:r>
      <w:r w:rsidR="00504760" w:rsidRPr="00797FA2">
        <w:rPr>
          <w:rFonts w:ascii="Arial" w:hAnsi="Arial" w:cs="Arial"/>
          <w:b/>
          <w:color w:val="000000" w:themeColor="text1"/>
          <w:spacing w:val="-6"/>
          <w:sz w:val="20"/>
          <w:szCs w:val="20"/>
        </w:rPr>
        <w:t xml:space="preserve"> </w:t>
      </w:r>
      <w:r w:rsidR="00504760" w:rsidRPr="00797FA2">
        <w:rPr>
          <w:rFonts w:ascii="Arial" w:hAnsi="Arial" w:cs="Arial"/>
          <w:b/>
          <w:color w:val="000000" w:themeColor="text1"/>
          <w:sz w:val="20"/>
          <w:szCs w:val="20"/>
        </w:rPr>
        <w:t xml:space="preserve">MRS </w:t>
      </w:r>
      <w:r w:rsidRPr="00797FA2">
        <w:rPr>
          <w:rFonts w:ascii="Arial" w:hAnsi="Arial" w:cs="Arial"/>
          <w:b/>
          <w:color w:val="000000" w:themeColor="text1"/>
          <w:spacing w:val="-2"/>
          <w:sz w:val="20"/>
          <w:szCs w:val="20"/>
        </w:rPr>
        <w:t xml:space="preserve">medium                                  </w:t>
      </w:r>
      <w:r w:rsidR="00504760" w:rsidRPr="00797FA2">
        <w:rPr>
          <w:rFonts w:ascii="Arial" w:hAnsi="Arial" w:cs="Arial"/>
          <w:b/>
          <w:color w:val="000000" w:themeColor="text1"/>
          <w:sz w:val="20"/>
          <w:szCs w:val="20"/>
        </w:rPr>
        <w:t>10-5</w:t>
      </w:r>
      <w:r w:rsidR="00504760" w:rsidRPr="00797FA2">
        <w:rPr>
          <w:rFonts w:ascii="Arial" w:hAnsi="Arial" w:cs="Arial"/>
          <w:b/>
          <w:color w:val="000000" w:themeColor="text1"/>
          <w:spacing w:val="-8"/>
          <w:sz w:val="20"/>
          <w:szCs w:val="20"/>
        </w:rPr>
        <w:t xml:space="preserve"> </w:t>
      </w:r>
      <w:r w:rsidR="00504760" w:rsidRPr="00797FA2">
        <w:rPr>
          <w:rFonts w:ascii="Arial" w:hAnsi="Arial" w:cs="Arial"/>
          <w:b/>
          <w:color w:val="000000" w:themeColor="text1"/>
          <w:sz w:val="20"/>
          <w:szCs w:val="20"/>
        </w:rPr>
        <w:t>on</w:t>
      </w:r>
      <w:r w:rsidR="00504760" w:rsidRPr="00797FA2">
        <w:rPr>
          <w:rFonts w:ascii="Arial" w:hAnsi="Arial" w:cs="Arial"/>
          <w:b/>
          <w:color w:val="000000" w:themeColor="text1"/>
          <w:spacing w:val="-2"/>
          <w:sz w:val="20"/>
          <w:szCs w:val="20"/>
        </w:rPr>
        <w:t xml:space="preserve"> </w:t>
      </w:r>
      <w:r w:rsidR="00504760" w:rsidRPr="00797FA2">
        <w:rPr>
          <w:rFonts w:ascii="Arial" w:hAnsi="Arial" w:cs="Arial"/>
          <w:b/>
          <w:color w:val="000000" w:themeColor="text1"/>
          <w:sz w:val="20"/>
          <w:szCs w:val="20"/>
        </w:rPr>
        <w:t>MRS</w:t>
      </w:r>
      <w:r w:rsidR="00504760" w:rsidRPr="00797FA2">
        <w:rPr>
          <w:rFonts w:ascii="Arial" w:hAnsi="Arial" w:cs="Arial"/>
          <w:b/>
          <w:color w:val="000000" w:themeColor="text1"/>
          <w:spacing w:val="-7"/>
          <w:sz w:val="20"/>
          <w:szCs w:val="20"/>
        </w:rPr>
        <w:t xml:space="preserve"> </w:t>
      </w:r>
      <w:r w:rsidR="00504760" w:rsidRPr="00797FA2">
        <w:rPr>
          <w:rFonts w:ascii="Arial" w:hAnsi="Arial" w:cs="Arial"/>
          <w:b/>
          <w:color w:val="000000" w:themeColor="text1"/>
          <w:sz w:val="20"/>
          <w:szCs w:val="20"/>
        </w:rPr>
        <w:t xml:space="preserve">medium </w:t>
      </w:r>
      <w:proofErr w:type="gramStart"/>
      <w:r w:rsidR="00504760" w:rsidRPr="00797FA2">
        <w:rPr>
          <w:rFonts w:ascii="Arial" w:hAnsi="Arial" w:cs="Arial"/>
          <w:b/>
          <w:color w:val="000000" w:themeColor="text1"/>
          <w:sz w:val="20"/>
          <w:szCs w:val="20"/>
        </w:rPr>
        <w:t>(</w:t>
      </w:r>
      <w:r w:rsidR="00504760" w:rsidRPr="00797FA2">
        <w:rPr>
          <w:rFonts w:ascii="Arial" w:hAnsi="Arial" w:cs="Arial"/>
          <w:b/>
          <w:color w:val="000000" w:themeColor="text1"/>
          <w:spacing w:val="-6"/>
          <w:sz w:val="20"/>
          <w:szCs w:val="20"/>
        </w:rPr>
        <w:t xml:space="preserve"> </w:t>
      </w:r>
      <w:r w:rsidR="00504760" w:rsidRPr="00797FA2">
        <w:rPr>
          <w:rFonts w:ascii="Arial" w:hAnsi="Arial" w:cs="Arial"/>
          <w:b/>
          <w:color w:val="000000" w:themeColor="text1"/>
          <w:sz w:val="20"/>
          <w:szCs w:val="20"/>
        </w:rPr>
        <w:t>k</w:t>
      </w:r>
      <w:proofErr w:type="gramEnd"/>
      <w:r w:rsidR="00504760" w:rsidRPr="00797FA2">
        <w:rPr>
          <w:rFonts w:ascii="Arial" w:hAnsi="Arial" w:cs="Arial"/>
          <w:b/>
          <w:color w:val="000000" w:themeColor="text1"/>
          <w:sz w:val="20"/>
          <w:szCs w:val="20"/>
        </w:rPr>
        <w:t>2</w:t>
      </w:r>
      <w:r w:rsidR="00504760" w:rsidRPr="00797FA2">
        <w:rPr>
          <w:rFonts w:ascii="Arial" w:hAnsi="Arial" w:cs="Arial"/>
          <w:b/>
          <w:color w:val="000000" w:themeColor="text1"/>
          <w:spacing w:val="-6"/>
          <w:sz w:val="20"/>
          <w:szCs w:val="20"/>
        </w:rPr>
        <w:t xml:space="preserve"> </w:t>
      </w:r>
      <w:r w:rsidR="00504760" w:rsidRPr="00797FA2">
        <w:rPr>
          <w:rFonts w:ascii="Arial" w:hAnsi="Arial" w:cs="Arial"/>
          <w:b/>
          <w:color w:val="000000" w:themeColor="text1"/>
          <w:sz w:val="20"/>
          <w:szCs w:val="20"/>
        </w:rPr>
        <w:t>sample</w:t>
      </w:r>
      <w:r w:rsidR="00504760" w:rsidRPr="00797FA2">
        <w:rPr>
          <w:rFonts w:ascii="Arial" w:hAnsi="Arial" w:cs="Arial"/>
          <w:b/>
          <w:color w:val="000000" w:themeColor="text1"/>
          <w:spacing w:val="-3"/>
          <w:sz w:val="20"/>
          <w:szCs w:val="20"/>
        </w:rPr>
        <w:t xml:space="preserve"> </w:t>
      </w:r>
      <w:r w:rsidR="00504760" w:rsidRPr="00797FA2">
        <w:rPr>
          <w:rFonts w:ascii="Arial" w:hAnsi="Arial" w:cs="Arial"/>
          <w:b/>
          <w:color w:val="000000" w:themeColor="text1"/>
          <w:spacing w:val="-10"/>
          <w:sz w:val="20"/>
          <w:szCs w:val="20"/>
        </w:rPr>
        <w:t>3</w:t>
      </w:r>
    </w:p>
    <w:p w14:paraId="510D035E" w14:textId="77777777" w:rsidR="00504760" w:rsidRPr="00797FA2" w:rsidRDefault="0050476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K1Sample</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3</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pacing w:val="-4"/>
          <w:sz w:val="20"/>
          <w:szCs w:val="20"/>
        </w:rPr>
        <w:t>days)</w:t>
      </w:r>
      <w:r w:rsidRPr="00797FA2">
        <w:rPr>
          <w:rFonts w:ascii="Arial" w:hAnsi="Arial" w:cs="Arial"/>
          <w:b/>
          <w:color w:val="000000" w:themeColor="text1"/>
          <w:sz w:val="20"/>
          <w:szCs w:val="20"/>
        </w:rPr>
        <w:tab/>
      </w:r>
      <w:r w:rsidRPr="00797FA2">
        <w:rPr>
          <w:rFonts w:ascii="Arial" w:hAnsi="Arial" w:cs="Arial"/>
          <w:b/>
          <w:color w:val="000000" w:themeColor="text1"/>
          <w:spacing w:val="-2"/>
          <w:sz w:val="20"/>
          <w:szCs w:val="20"/>
        </w:rPr>
        <w:t>days)</w:t>
      </w:r>
    </w:p>
    <w:p w14:paraId="7B470449"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6E7C6E3C"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369DEE9B"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63D77F0E"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5D32389E"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6AB2DAE4"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6A844055"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pacing w:val="-2"/>
          <w:sz w:val="20"/>
          <w:szCs w:val="20"/>
        </w:rPr>
      </w:pPr>
    </w:p>
    <w:p w14:paraId="6EA4DF1B" w14:textId="77777777" w:rsidR="00A417E0" w:rsidRPr="00797FA2" w:rsidRDefault="00A417E0" w:rsidP="008A0F63">
      <w:pPr>
        <w:tabs>
          <w:tab w:val="left" w:pos="5815"/>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noProof/>
          <w:color w:val="000000" w:themeColor="text1"/>
          <w:sz w:val="20"/>
          <w:szCs w:val="20"/>
          <w:lang w:val="en-US"/>
        </w:rPr>
        <w:drawing>
          <wp:inline distT="0" distB="0" distL="0" distR="0" wp14:anchorId="7E721480" wp14:editId="79896776">
            <wp:extent cx="2257425" cy="1809750"/>
            <wp:effectExtent l="0" t="0" r="9525"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2257425" cy="1809750"/>
                    </a:xfrm>
                    <a:prstGeom prst="rect">
                      <a:avLst/>
                    </a:prstGeom>
                  </pic:spPr>
                </pic:pic>
              </a:graphicData>
            </a:graphic>
          </wp:inline>
        </w:drawing>
      </w:r>
      <w:r w:rsidRPr="00797FA2">
        <w:rPr>
          <w:rFonts w:ascii="Arial" w:hAnsi="Arial" w:cs="Arial"/>
          <w:b/>
          <w:color w:val="000000" w:themeColor="text1"/>
          <w:sz w:val="20"/>
          <w:szCs w:val="20"/>
        </w:rPr>
        <w:t xml:space="preserve">                                </w:t>
      </w:r>
      <w:r w:rsidRPr="00797FA2">
        <w:rPr>
          <w:rFonts w:ascii="Arial" w:hAnsi="Arial" w:cs="Arial"/>
          <w:noProof/>
          <w:color w:val="000000" w:themeColor="text1"/>
          <w:sz w:val="20"/>
          <w:szCs w:val="20"/>
          <w:lang w:val="en-US"/>
        </w:rPr>
        <w:drawing>
          <wp:inline distT="0" distB="0" distL="0" distR="0" wp14:anchorId="2753088A" wp14:editId="377B548D">
            <wp:extent cx="2066925" cy="1807549"/>
            <wp:effectExtent l="0" t="0" r="0" b="254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5" cstate="print"/>
                    <a:stretch>
                      <a:fillRect/>
                    </a:stretch>
                  </pic:blipFill>
                  <pic:spPr>
                    <a:xfrm>
                      <a:off x="0" y="0"/>
                      <a:ext cx="2075461" cy="1815014"/>
                    </a:xfrm>
                    <a:prstGeom prst="rect">
                      <a:avLst/>
                    </a:prstGeom>
                  </pic:spPr>
                </pic:pic>
              </a:graphicData>
            </a:graphic>
          </wp:inline>
        </w:drawing>
      </w:r>
      <w:r w:rsidRPr="00797FA2">
        <w:rPr>
          <w:rFonts w:ascii="Arial" w:hAnsi="Arial" w:cs="Arial"/>
          <w:b/>
          <w:color w:val="000000" w:themeColor="text1"/>
          <w:sz w:val="20"/>
          <w:szCs w:val="20"/>
        </w:rPr>
        <w:t xml:space="preserve">              </w:t>
      </w:r>
    </w:p>
    <w:p w14:paraId="46101408" w14:textId="77777777" w:rsidR="00504760" w:rsidRPr="00797FA2" w:rsidRDefault="00504760" w:rsidP="008A0F63">
      <w:pPr>
        <w:pStyle w:val="BodyText"/>
        <w:tabs>
          <w:tab w:val="left" w:pos="8647"/>
        </w:tabs>
        <w:ind w:right="-22"/>
        <w:jc w:val="both"/>
        <w:rPr>
          <w:rFonts w:ascii="Arial" w:hAnsi="Arial" w:cs="Arial"/>
          <w:color w:val="000000" w:themeColor="text1"/>
          <w:sz w:val="20"/>
          <w:szCs w:val="20"/>
        </w:rPr>
      </w:pPr>
    </w:p>
    <w:p w14:paraId="71DD4F3E" w14:textId="77777777" w:rsidR="00A417E0" w:rsidRPr="00797FA2" w:rsidRDefault="00A417E0" w:rsidP="008A0F63">
      <w:pPr>
        <w:tabs>
          <w:tab w:val="left" w:pos="5695"/>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(c)</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Growth</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pacing w:val="-2"/>
          <w:sz w:val="20"/>
          <w:szCs w:val="20"/>
        </w:rPr>
        <w:t>bacteria</w:t>
      </w:r>
      <w:r w:rsidRPr="00797FA2">
        <w:rPr>
          <w:rFonts w:ascii="Arial" w:hAnsi="Arial" w:cs="Arial"/>
          <w:b/>
          <w:color w:val="000000" w:themeColor="text1"/>
          <w:sz w:val="20"/>
          <w:szCs w:val="20"/>
        </w:rPr>
        <w:t xml:space="preserve">                                  </w:t>
      </w:r>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d)</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Growth of</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bacteria</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10-</w:t>
      </w:r>
      <w:r w:rsidRPr="00797FA2">
        <w:rPr>
          <w:rFonts w:ascii="Arial" w:hAnsi="Arial" w:cs="Arial"/>
          <w:b/>
          <w:color w:val="000000" w:themeColor="text1"/>
          <w:spacing w:val="-10"/>
          <w:sz w:val="20"/>
          <w:szCs w:val="20"/>
        </w:rPr>
        <w:t>1</w:t>
      </w:r>
    </w:p>
    <w:p w14:paraId="523603A5" w14:textId="77777777" w:rsidR="00A417E0" w:rsidRPr="00797FA2" w:rsidRDefault="00A417E0" w:rsidP="008A0F63">
      <w:pPr>
        <w:tabs>
          <w:tab w:val="left" w:pos="5868"/>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to</w:t>
      </w:r>
      <w:r w:rsidRPr="00797FA2">
        <w:rPr>
          <w:rFonts w:ascii="Arial" w:hAnsi="Arial" w:cs="Arial"/>
          <w:b/>
          <w:color w:val="000000" w:themeColor="text1"/>
          <w:spacing w:val="38"/>
          <w:sz w:val="20"/>
          <w:szCs w:val="20"/>
        </w:rPr>
        <w:t xml:space="preserve"> </w:t>
      </w:r>
      <w:r w:rsidRPr="00797FA2">
        <w:rPr>
          <w:rFonts w:ascii="Arial" w:hAnsi="Arial" w:cs="Arial"/>
          <w:b/>
          <w:color w:val="000000" w:themeColor="text1"/>
          <w:sz w:val="20"/>
          <w:szCs w:val="20"/>
        </w:rPr>
        <w:t>10-1</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to</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10-5</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MRS</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 xml:space="preserve">medium </w:t>
      </w:r>
      <w:r w:rsidRPr="00797FA2">
        <w:rPr>
          <w:rFonts w:ascii="Arial" w:hAnsi="Arial" w:cs="Arial"/>
          <w:b/>
          <w:color w:val="000000" w:themeColor="text1"/>
          <w:spacing w:val="-5"/>
          <w:sz w:val="20"/>
          <w:szCs w:val="20"/>
        </w:rPr>
        <w:t>(k1</w:t>
      </w:r>
      <w:r w:rsidRPr="00797FA2">
        <w:rPr>
          <w:rFonts w:ascii="Arial" w:hAnsi="Arial" w:cs="Arial"/>
          <w:b/>
          <w:color w:val="000000" w:themeColor="text1"/>
          <w:sz w:val="20"/>
          <w:szCs w:val="20"/>
        </w:rPr>
        <w:t xml:space="preserve">                                 10-5</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MRS</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2"/>
          <w:sz w:val="20"/>
          <w:szCs w:val="20"/>
        </w:rPr>
        <w:t xml:space="preserve"> </w:t>
      </w:r>
      <w:proofErr w:type="gramStart"/>
      <w:r w:rsidRPr="00797FA2">
        <w:rPr>
          <w:rFonts w:ascii="Arial" w:hAnsi="Arial" w:cs="Arial"/>
          <w:b/>
          <w:color w:val="000000" w:themeColor="text1"/>
          <w:sz w:val="20"/>
          <w:szCs w:val="20"/>
        </w:rPr>
        <w:t>(</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k</w:t>
      </w:r>
      <w:proofErr w:type="gramEnd"/>
      <w:r w:rsidRPr="00797FA2">
        <w:rPr>
          <w:rFonts w:ascii="Arial" w:hAnsi="Arial" w:cs="Arial"/>
          <w:b/>
          <w:color w:val="000000" w:themeColor="text1"/>
          <w:sz w:val="20"/>
          <w:szCs w:val="20"/>
        </w:rPr>
        <w:t>2</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pacing w:val="-10"/>
          <w:sz w:val="20"/>
          <w:szCs w:val="20"/>
        </w:rPr>
        <w:t>7</w:t>
      </w:r>
    </w:p>
    <w:p w14:paraId="7D36B02C" w14:textId="77777777" w:rsidR="00A417E0" w:rsidRPr="00797FA2" w:rsidRDefault="00A417E0" w:rsidP="008A0F63">
      <w:pPr>
        <w:tabs>
          <w:tab w:val="left" w:pos="5911"/>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7</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pacing w:val="-2"/>
          <w:sz w:val="20"/>
          <w:szCs w:val="20"/>
        </w:rPr>
        <w:t>days)</w:t>
      </w:r>
      <w:r w:rsidRPr="00797FA2">
        <w:rPr>
          <w:rFonts w:ascii="Arial" w:hAnsi="Arial" w:cs="Arial"/>
          <w:b/>
          <w:color w:val="000000" w:themeColor="text1"/>
          <w:sz w:val="20"/>
          <w:szCs w:val="20"/>
        </w:rPr>
        <w:tab/>
      </w:r>
      <w:r w:rsidRPr="00797FA2">
        <w:rPr>
          <w:rFonts w:ascii="Arial" w:hAnsi="Arial" w:cs="Arial"/>
          <w:b/>
          <w:color w:val="000000" w:themeColor="text1"/>
          <w:spacing w:val="-2"/>
          <w:sz w:val="20"/>
          <w:szCs w:val="20"/>
        </w:rPr>
        <w:t>days)</w:t>
      </w:r>
    </w:p>
    <w:p w14:paraId="36118304" w14:textId="77777777" w:rsidR="00B351AE" w:rsidRPr="00797FA2" w:rsidRDefault="00A417E0" w:rsidP="008A0F63">
      <w:pPr>
        <w:tabs>
          <w:tab w:val="left" w:pos="8647"/>
        </w:tabs>
        <w:spacing w:after="0" w:line="240" w:lineRule="auto"/>
        <w:ind w:left="567"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71552" behindDoc="1" locked="0" layoutInCell="1" allowOverlap="1" wp14:anchorId="11676477" wp14:editId="4685E865">
            <wp:simplePos x="0" y="0"/>
            <wp:positionH relativeFrom="page">
              <wp:posOffset>4018915</wp:posOffset>
            </wp:positionH>
            <wp:positionV relativeFrom="paragraph">
              <wp:posOffset>188595</wp:posOffset>
            </wp:positionV>
            <wp:extent cx="2219325" cy="1828800"/>
            <wp:effectExtent l="0" t="0" r="9525"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2219325" cy="1828800"/>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b/>
          <w:noProof/>
          <w:color w:val="000000" w:themeColor="text1"/>
          <w:sz w:val="20"/>
          <w:szCs w:val="20"/>
          <w:lang w:val="en-US"/>
        </w:rPr>
        <w:drawing>
          <wp:anchor distT="0" distB="0" distL="0" distR="0" simplePos="0" relativeHeight="251669504" behindDoc="1" locked="0" layoutInCell="1" allowOverlap="1" wp14:anchorId="1A314941" wp14:editId="6FD3FEEE">
            <wp:simplePos x="0" y="0"/>
            <wp:positionH relativeFrom="page">
              <wp:posOffset>723900</wp:posOffset>
            </wp:positionH>
            <wp:positionV relativeFrom="paragraph">
              <wp:posOffset>255270</wp:posOffset>
            </wp:positionV>
            <wp:extent cx="2209800" cy="1762125"/>
            <wp:effectExtent l="0" t="0" r="0" b="9525"/>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7" cstate="print"/>
                    <a:stretch>
                      <a:fillRect/>
                    </a:stretch>
                  </pic:blipFill>
                  <pic:spPr>
                    <a:xfrm>
                      <a:off x="0" y="0"/>
                      <a:ext cx="2209800" cy="1762125"/>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color w:val="000000" w:themeColor="text1"/>
          <w:sz w:val="20"/>
          <w:szCs w:val="20"/>
        </w:rPr>
        <w:t xml:space="preserve">                                                                                                                                                                                                                    </w:t>
      </w:r>
    </w:p>
    <w:p w14:paraId="58DC142E" w14:textId="77777777" w:rsidR="006D7B8A" w:rsidRPr="00797FA2" w:rsidRDefault="006D7B8A" w:rsidP="008A0F63">
      <w:pPr>
        <w:tabs>
          <w:tab w:val="left" w:pos="5695"/>
          <w:tab w:val="left" w:pos="8647"/>
        </w:tabs>
        <w:spacing w:after="0" w:line="240" w:lineRule="auto"/>
        <w:ind w:right="-22"/>
        <w:jc w:val="both"/>
        <w:rPr>
          <w:rFonts w:ascii="Arial" w:hAnsi="Arial" w:cs="Arial"/>
          <w:color w:val="000000" w:themeColor="text1"/>
          <w:sz w:val="20"/>
          <w:szCs w:val="20"/>
        </w:rPr>
      </w:pPr>
    </w:p>
    <w:p w14:paraId="0DFF1FDA" w14:textId="77777777" w:rsidR="006D7B8A" w:rsidRPr="00797FA2" w:rsidRDefault="006D7B8A" w:rsidP="008A0F63">
      <w:pPr>
        <w:tabs>
          <w:tab w:val="left" w:pos="5695"/>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(c)</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Growth</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pacing w:val="-2"/>
          <w:sz w:val="20"/>
          <w:szCs w:val="20"/>
        </w:rPr>
        <w:t>bacteria</w:t>
      </w:r>
      <w:r w:rsidRPr="00797FA2">
        <w:rPr>
          <w:rFonts w:ascii="Arial" w:hAnsi="Arial" w:cs="Arial"/>
          <w:b/>
          <w:color w:val="000000" w:themeColor="text1"/>
          <w:sz w:val="20"/>
          <w:szCs w:val="20"/>
        </w:rPr>
        <w:t xml:space="preserve">                                  </w:t>
      </w:r>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d)</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Growth of</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bacteria</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10-</w:t>
      </w:r>
      <w:r w:rsidRPr="00797FA2">
        <w:rPr>
          <w:rFonts w:ascii="Arial" w:hAnsi="Arial" w:cs="Arial"/>
          <w:b/>
          <w:color w:val="000000" w:themeColor="text1"/>
          <w:spacing w:val="-10"/>
          <w:sz w:val="20"/>
          <w:szCs w:val="20"/>
        </w:rPr>
        <w:t>1</w:t>
      </w:r>
    </w:p>
    <w:p w14:paraId="0F759A55" w14:textId="77777777" w:rsidR="006D7B8A" w:rsidRPr="00797FA2" w:rsidRDefault="006D7B8A" w:rsidP="008A0F63">
      <w:pPr>
        <w:tabs>
          <w:tab w:val="left" w:pos="5868"/>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to</w:t>
      </w:r>
      <w:r w:rsidRPr="00797FA2">
        <w:rPr>
          <w:rFonts w:ascii="Arial" w:hAnsi="Arial" w:cs="Arial"/>
          <w:b/>
          <w:color w:val="000000" w:themeColor="text1"/>
          <w:spacing w:val="38"/>
          <w:sz w:val="20"/>
          <w:szCs w:val="20"/>
        </w:rPr>
        <w:t xml:space="preserve"> </w:t>
      </w:r>
      <w:r w:rsidRPr="00797FA2">
        <w:rPr>
          <w:rFonts w:ascii="Arial" w:hAnsi="Arial" w:cs="Arial"/>
          <w:b/>
          <w:color w:val="000000" w:themeColor="text1"/>
          <w:sz w:val="20"/>
          <w:szCs w:val="20"/>
        </w:rPr>
        <w:t>10-1</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to</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10-5</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MRS</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 xml:space="preserve">medium </w:t>
      </w:r>
      <w:r w:rsidRPr="00797FA2">
        <w:rPr>
          <w:rFonts w:ascii="Arial" w:hAnsi="Arial" w:cs="Arial"/>
          <w:b/>
          <w:color w:val="000000" w:themeColor="text1"/>
          <w:spacing w:val="-5"/>
          <w:sz w:val="20"/>
          <w:szCs w:val="20"/>
        </w:rPr>
        <w:t>(k1</w:t>
      </w:r>
      <w:r w:rsidRPr="00797FA2">
        <w:rPr>
          <w:rFonts w:ascii="Arial" w:hAnsi="Arial" w:cs="Arial"/>
          <w:b/>
          <w:color w:val="000000" w:themeColor="text1"/>
          <w:sz w:val="20"/>
          <w:szCs w:val="20"/>
        </w:rPr>
        <w:t xml:space="preserve">                                  10-5</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MRS</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2"/>
          <w:sz w:val="20"/>
          <w:szCs w:val="20"/>
        </w:rPr>
        <w:t xml:space="preserve"> </w:t>
      </w:r>
      <w:proofErr w:type="gramStart"/>
      <w:r w:rsidRPr="00797FA2">
        <w:rPr>
          <w:rFonts w:ascii="Arial" w:hAnsi="Arial" w:cs="Arial"/>
          <w:b/>
          <w:color w:val="000000" w:themeColor="text1"/>
          <w:sz w:val="20"/>
          <w:szCs w:val="20"/>
        </w:rPr>
        <w:t>(</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k</w:t>
      </w:r>
      <w:proofErr w:type="gramEnd"/>
      <w:r w:rsidRPr="00797FA2">
        <w:rPr>
          <w:rFonts w:ascii="Arial" w:hAnsi="Arial" w:cs="Arial"/>
          <w:b/>
          <w:color w:val="000000" w:themeColor="text1"/>
          <w:sz w:val="20"/>
          <w:szCs w:val="20"/>
        </w:rPr>
        <w:t>2</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pacing w:val="-10"/>
          <w:sz w:val="20"/>
          <w:szCs w:val="20"/>
        </w:rPr>
        <w:t>7</w:t>
      </w:r>
    </w:p>
    <w:p w14:paraId="2DAE61D5"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7</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pacing w:val="-2"/>
          <w:sz w:val="20"/>
          <w:szCs w:val="20"/>
        </w:rPr>
        <w:t>days)</w:t>
      </w:r>
      <w:r w:rsidRPr="00797FA2">
        <w:rPr>
          <w:rFonts w:ascii="Arial" w:hAnsi="Arial" w:cs="Arial"/>
          <w:b/>
          <w:color w:val="000000" w:themeColor="text1"/>
          <w:sz w:val="20"/>
          <w:szCs w:val="20"/>
        </w:rPr>
        <w:tab/>
      </w:r>
      <w:r w:rsidRPr="00797FA2">
        <w:rPr>
          <w:rFonts w:ascii="Arial" w:hAnsi="Arial" w:cs="Arial"/>
          <w:b/>
          <w:color w:val="000000" w:themeColor="text1"/>
          <w:spacing w:val="-2"/>
          <w:sz w:val="20"/>
          <w:szCs w:val="20"/>
        </w:rPr>
        <w:t>days)</w:t>
      </w:r>
    </w:p>
    <w:p w14:paraId="15EBEFA3" w14:textId="77777777" w:rsidR="00B351AE" w:rsidRPr="00797FA2" w:rsidRDefault="006D7B8A" w:rsidP="008A0F63">
      <w:pPr>
        <w:tabs>
          <w:tab w:val="left" w:pos="8647"/>
        </w:tabs>
        <w:spacing w:after="0" w:line="240" w:lineRule="auto"/>
        <w:ind w:left="567"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75648" behindDoc="1" locked="0" layoutInCell="1" allowOverlap="1" wp14:anchorId="32E7D2C5" wp14:editId="028D8F09">
            <wp:simplePos x="0" y="0"/>
            <wp:positionH relativeFrom="page">
              <wp:posOffset>3933825</wp:posOffset>
            </wp:positionH>
            <wp:positionV relativeFrom="paragraph">
              <wp:posOffset>366395</wp:posOffset>
            </wp:positionV>
            <wp:extent cx="2447925" cy="1809750"/>
            <wp:effectExtent l="0" t="0" r="9525"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8" cstate="print"/>
                    <a:stretch>
                      <a:fillRect/>
                    </a:stretch>
                  </pic:blipFill>
                  <pic:spPr>
                    <a:xfrm>
                      <a:off x="0" y="0"/>
                      <a:ext cx="2447925" cy="1809750"/>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b/>
          <w:noProof/>
          <w:color w:val="000000" w:themeColor="text1"/>
          <w:sz w:val="20"/>
          <w:szCs w:val="20"/>
          <w:lang w:val="en-US"/>
        </w:rPr>
        <w:drawing>
          <wp:anchor distT="0" distB="0" distL="0" distR="0" simplePos="0" relativeHeight="251673600" behindDoc="1" locked="0" layoutInCell="1" allowOverlap="1" wp14:anchorId="0BB4F9FB" wp14:editId="38E6BE05">
            <wp:simplePos x="0" y="0"/>
            <wp:positionH relativeFrom="page">
              <wp:posOffset>723900</wp:posOffset>
            </wp:positionH>
            <wp:positionV relativeFrom="paragraph">
              <wp:posOffset>318770</wp:posOffset>
            </wp:positionV>
            <wp:extent cx="2371725" cy="1781175"/>
            <wp:effectExtent l="0" t="0" r="9525" b="9525"/>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9" cstate="print"/>
                    <a:stretch>
                      <a:fillRect/>
                    </a:stretch>
                  </pic:blipFill>
                  <pic:spPr>
                    <a:xfrm>
                      <a:off x="0" y="0"/>
                      <a:ext cx="2371725" cy="1781175"/>
                    </a:xfrm>
                    <a:prstGeom prst="rect">
                      <a:avLst/>
                    </a:prstGeom>
                  </pic:spPr>
                </pic:pic>
              </a:graphicData>
            </a:graphic>
            <wp14:sizeRelH relativeFrom="margin">
              <wp14:pctWidth>0</wp14:pctWidth>
            </wp14:sizeRelH>
          </wp:anchor>
        </w:drawing>
      </w:r>
    </w:p>
    <w:p w14:paraId="17551017" w14:textId="77777777" w:rsidR="00BD21AB" w:rsidRPr="00797FA2" w:rsidRDefault="00B351AE"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         </w:t>
      </w:r>
    </w:p>
    <w:p w14:paraId="35570DF6" w14:textId="77777777" w:rsidR="006D7B8A" w:rsidRPr="00797FA2" w:rsidRDefault="006D7B8A" w:rsidP="008A0F63">
      <w:pPr>
        <w:tabs>
          <w:tab w:val="left" w:pos="5959"/>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(c) Growth</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pacing w:val="-2"/>
          <w:sz w:val="20"/>
          <w:szCs w:val="20"/>
        </w:rPr>
        <w:t>bacteria</w:t>
      </w:r>
      <w:r w:rsidRPr="00797FA2">
        <w:rPr>
          <w:rFonts w:ascii="Arial" w:hAnsi="Arial" w:cs="Arial"/>
          <w:b/>
          <w:color w:val="000000" w:themeColor="text1"/>
          <w:sz w:val="20"/>
          <w:szCs w:val="20"/>
        </w:rPr>
        <w:t xml:space="preserve">                              </w:t>
      </w:r>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d) Growth</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bacteria</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10-</w:t>
      </w:r>
      <w:r w:rsidRPr="00797FA2">
        <w:rPr>
          <w:rFonts w:ascii="Arial" w:hAnsi="Arial" w:cs="Arial"/>
          <w:b/>
          <w:color w:val="000000" w:themeColor="text1"/>
          <w:spacing w:val="-10"/>
          <w:sz w:val="20"/>
          <w:szCs w:val="20"/>
        </w:rPr>
        <w:t>1</w:t>
      </w:r>
    </w:p>
    <w:p w14:paraId="67BF5468" w14:textId="77777777" w:rsidR="006D7B8A" w:rsidRPr="00797FA2" w:rsidRDefault="006D7B8A" w:rsidP="008A0F63">
      <w:pPr>
        <w:tabs>
          <w:tab w:val="left" w:pos="5767"/>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to</w:t>
      </w:r>
      <w:r w:rsidRPr="00797FA2">
        <w:rPr>
          <w:rFonts w:ascii="Arial" w:hAnsi="Arial" w:cs="Arial"/>
          <w:b/>
          <w:color w:val="000000" w:themeColor="text1"/>
          <w:spacing w:val="38"/>
          <w:sz w:val="20"/>
          <w:szCs w:val="20"/>
        </w:rPr>
        <w:t xml:space="preserve"> </w:t>
      </w:r>
      <w:r w:rsidRPr="00797FA2">
        <w:rPr>
          <w:rFonts w:ascii="Arial" w:hAnsi="Arial" w:cs="Arial"/>
          <w:b/>
          <w:color w:val="000000" w:themeColor="text1"/>
          <w:sz w:val="20"/>
          <w:szCs w:val="20"/>
        </w:rPr>
        <w:t>10-1</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to</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10-5</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MRS</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 xml:space="preserve">medium </w:t>
      </w:r>
      <w:r w:rsidRPr="00797FA2">
        <w:rPr>
          <w:rFonts w:ascii="Arial" w:hAnsi="Arial" w:cs="Arial"/>
          <w:b/>
          <w:color w:val="000000" w:themeColor="text1"/>
          <w:spacing w:val="-5"/>
          <w:sz w:val="20"/>
          <w:szCs w:val="20"/>
        </w:rPr>
        <w:t>(k1</w:t>
      </w:r>
      <w:r w:rsidRPr="00797FA2">
        <w:rPr>
          <w:rFonts w:ascii="Arial" w:hAnsi="Arial" w:cs="Arial"/>
          <w:b/>
          <w:color w:val="000000" w:themeColor="text1"/>
          <w:sz w:val="20"/>
          <w:szCs w:val="20"/>
        </w:rPr>
        <w:t xml:space="preserve">                              10-5</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MRS</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2"/>
          <w:sz w:val="20"/>
          <w:szCs w:val="20"/>
        </w:rPr>
        <w:t xml:space="preserve"> </w:t>
      </w:r>
      <w:proofErr w:type="gramStart"/>
      <w:r w:rsidRPr="00797FA2">
        <w:rPr>
          <w:rFonts w:ascii="Arial" w:hAnsi="Arial" w:cs="Arial"/>
          <w:b/>
          <w:color w:val="000000" w:themeColor="text1"/>
          <w:sz w:val="20"/>
          <w:szCs w:val="20"/>
        </w:rPr>
        <w:t>(</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k</w:t>
      </w:r>
      <w:proofErr w:type="gramEnd"/>
      <w:r w:rsidRPr="00797FA2">
        <w:rPr>
          <w:rFonts w:ascii="Arial" w:hAnsi="Arial" w:cs="Arial"/>
          <w:b/>
          <w:color w:val="000000" w:themeColor="text1"/>
          <w:sz w:val="20"/>
          <w:szCs w:val="20"/>
        </w:rPr>
        <w:t>2</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pacing w:val="-5"/>
          <w:sz w:val="20"/>
          <w:szCs w:val="20"/>
        </w:rPr>
        <w:t>21</w:t>
      </w:r>
    </w:p>
    <w:p w14:paraId="321602E8"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21</w:t>
      </w:r>
      <w:r w:rsidRPr="00797FA2">
        <w:rPr>
          <w:rFonts w:ascii="Arial" w:hAnsi="Arial" w:cs="Arial"/>
          <w:b/>
          <w:color w:val="000000" w:themeColor="text1"/>
          <w:spacing w:val="-5"/>
          <w:sz w:val="20"/>
          <w:szCs w:val="20"/>
        </w:rPr>
        <w:t xml:space="preserve"> </w:t>
      </w:r>
      <w:proofErr w:type="gramStart"/>
      <w:r w:rsidRPr="00797FA2">
        <w:rPr>
          <w:rFonts w:ascii="Arial" w:hAnsi="Arial" w:cs="Arial"/>
          <w:b/>
          <w:color w:val="000000" w:themeColor="text1"/>
          <w:spacing w:val="-4"/>
          <w:sz w:val="20"/>
          <w:szCs w:val="20"/>
        </w:rPr>
        <w:t>days)</w:t>
      </w:r>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 xml:space="preserve">                                                          </w:t>
      </w:r>
      <w:r w:rsidRPr="00797FA2">
        <w:rPr>
          <w:rFonts w:ascii="Arial" w:hAnsi="Arial" w:cs="Arial"/>
          <w:b/>
          <w:color w:val="000000" w:themeColor="text1"/>
          <w:spacing w:val="-2"/>
          <w:sz w:val="20"/>
          <w:szCs w:val="20"/>
        </w:rPr>
        <w:t>days)</w:t>
      </w:r>
    </w:p>
    <w:p w14:paraId="117A520E"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pacing w:val="-2"/>
          <w:sz w:val="20"/>
          <w:szCs w:val="20"/>
        </w:rPr>
      </w:pPr>
    </w:p>
    <w:p w14:paraId="1CAA9969" w14:textId="20E94EC3" w:rsidR="006D7B8A" w:rsidRPr="00797FA2" w:rsidRDefault="006D7B8A" w:rsidP="008A0F63">
      <w:pPr>
        <w:pStyle w:val="Heading2"/>
        <w:tabs>
          <w:tab w:val="left" w:pos="8647"/>
        </w:tabs>
        <w:spacing w:before="0" w:beforeAutospacing="0" w:after="0" w:afterAutospacing="0"/>
        <w:ind w:left="1993" w:right="-22" w:hanging="908"/>
        <w:jc w:val="both"/>
        <w:rPr>
          <w:rFonts w:ascii="Arial" w:hAnsi="Arial" w:cs="Arial"/>
          <w:color w:val="000000" w:themeColor="text1"/>
          <w:sz w:val="20"/>
          <w:szCs w:val="20"/>
        </w:rPr>
      </w:pPr>
      <w:r w:rsidRPr="00797FA2">
        <w:rPr>
          <w:rFonts w:ascii="Arial" w:hAnsi="Arial" w:cs="Arial"/>
          <w:color w:val="000000" w:themeColor="text1"/>
          <w:sz w:val="20"/>
          <w:szCs w:val="20"/>
        </w:rPr>
        <w:t>Fig</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no.</w:t>
      </w:r>
      <w:r w:rsidR="00E61304">
        <w:rPr>
          <w:rFonts w:ascii="Arial" w:hAnsi="Arial" w:cs="Arial"/>
          <w:color w:val="000000" w:themeColor="text1"/>
          <w:sz w:val="20"/>
          <w:szCs w:val="20"/>
        </w:rPr>
        <w:t>2</w:t>
      </w:r>
      <w:r w:rsidRPr="00797FA2">
        <w:rPr>
          <w:rFonts w:ascii="Arial" w:hAnsi="Arial" w:cs="Arial"/>
          <w:color w:val="000000" w:themeColor="text1"/>
          <w:spacing w:val="30"/>
          <w:sz w:val="20"/>
          <w:szCs w:val="20"/>
        </w:rPr>
        <w:t xml:space="preserve"> </w:t>
      </w:r>
      <w:r w:rsidRPr="00797FA2">
        <w:rPr>
          <w:rFonts w:ascii="Arial" w:hAnsi="Arial" w:cs="Arial"/>
          <w:color w:val="000000" w:themeColor="text1"/>
          <w:sz w:val="20"/>
          <w:szCs w:val="20"/>
        </w:rPr>
        <w:t>Isolation</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of</w:t>
      </w:r>
      <w:r w:rsidRPr="00797FA2">
        <w:rPr>
          <w:rFonts w:ascii="Arial" w:hAnsi="Arial" w:cs="Arial"/>
          <w:color w:val="000000" w:themeColor="text1"/>
          <w:spacing w:val="-11"/>
          <w:sz w:val="20"/>
          <w:szCs w:val="20"/>
        </w:rPr>
        <w:t xml:space="preserve"> </w:t>
      </w:r>
      <w:r w:rsidRPr="00797FA2">
        <w:rPr>
          <w:rFonts w:ascii="Arial" w:hAnsi="Arial" w:cs="Arial"/>
          <w:color w:val="000000" w:themeColor="text1"/>
          <w:sz w:val="20"/>
          <w:szCs w:val="20"/>
        </w:rPr>
        <w:t>LAB</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from</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sample</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at</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different intervals of day.</w:t>
      </w:r>
    </w:p>
    <w:p w14:paraId="57CC1F12"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14:paraId="4CD0CBC8"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14:paraId="0126941F"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14:paraId="400D2248" w14:textId="77777777" w:rsidR="006D7B8A" w:rsidRPr="00797FA2" w:rsidRDefault="006D7B8A" w:rsidP="008A0F63">
      <w:pPr>
        <w:tabs>
          <w:tab w:val="left" w:pos="5911"/>
          <w:tab w:val="left" w:pos="8647"/>
        </w:tabs>
        <w:spacing w:after="0" w:line="240" w:lineRule="auto"/>
        <w:ind w:right="-22"/>
        <w:jc w:val="both"/>
        <w:rPr>
          <w:rFonts w:ascii="Arial" w:hAnsi="Arial" w:cs="Arial"/>
          <w:b/>
          <w:color w:val="000000" w:themeColor="text1"/>
          <w:sz w:val="20"/>
          <w:szCs w:val="20"/>
        </w:rPr>
      </w:pPr>
    </w:p>
    <w:p w14:paraId="52E906C3" w14:textId="77777777" w:rsidR="006D7B8A" w:rsidRPr="00797FA2" w:rsidRDefault="006D7B8A"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Screening</w:t>
      </w:r>
      <w:r w:rsidRPr="00797FA2">
        <w:rPr>
          <w:rFonts w:ascii="Arial" w:hAnsi="Arial" w:cs="Arial"/>
          <w:b/>
          <w:color w:val="000000" w:themeColor="text1"/>
          <w:spacing w:val="55"/>
        </w:rPr>
        <w:t xml:space="preserve"> </w:t>
      </w:r>
      <w:r w:rsidRPr="00797FA2">
        <w:rPr>
          <w:rFonts w:ascii="Arial" w:hAnsi="Arial" w:cs="Arial"/>
          <w:b/>
          <w:color w:val="000000" w:themeColor="text1"/>
        </w:rPr>
        <w:t>of</w:t>
      </w:r>
      <w:r w:rsidRPr="00797FA2">
        <w:rPr>
          <w:rFonts w:ascii="Arial" w:hAnsi="Arial" w:cs="Arial"/>
          <w:b/>
          <w:color w:val="000000" w:themeColor="text1"/>
          <w:spacing w:val="-4"/>
        </w:rPr>
        <w:t xml:space="preserve"> </w:t>
      </w:r>
      <w:r w:rsidRPr="00797FA2">
        <w:rPr>
          <w:rFonts w:ascii="Arial" w:hAnsi="Arial" w:cs="Arial"/>
          <w:b/>
          <w:color w:val="000000" w:themeColor="text1"/>
        </w:rPr>
        <w:t>lactic</w:t>
      </w:r>
      <w:r w:rsidRPr="00797FA2">
        <w:rPr>
          <w:rFonts w:ascii="Arial" w:hAnsi="Arial" w:cs="Arial"/>
          <w:b/>
          <w:color w:val="000000" w:themeColor="text1"/>
          <w:spacing w:val="-6"/>
        </w:rPr>
        <w:t xml:space="preserve"> </w:t>
      </w:r>
      <w:r w:rsidRPr="00797FA2">
        <w:rPr>
          <w:rFonts w:ascii="Arial" w:hAnsi="Arial" w:cs="Arial"/>
          <w:b/>
          <w:color w:val="000000" w:themeColor="text1"/>
        </w:rPr>
        <w:t>acid bacteria</w:t>
      </w:r>
      <w:r w:rsidRPr="00797FA2">
        <w:rPr>
          <w:rFonts w:ascii="Arial" w:hAnsi="Arial" w:cs="Arial"/>
          <w:b/>
          <w:color w:val="000000" w:themeColor="text1"/>
          <w:spacing w:val="56"/>
        </w:rPr>
        <w:t xml:space="preserve"> </w:t>
      </w:r>
      <w:r w:rsidRPr="00797FA2">
        <w:rPr>
          <w:rFonts w:ascii="Arial" w:hAnsi="Arial" w:cs="Arial"/>
          <w:b/>
          <w:color w:val="000000" w:themeColor="text1"/>
        </w:rPr>
        <w:t>from</w:t>
      </w:r>
      <w:r w:rsidRPr="00797FA2">
        <w:rPr>
          <w:rFonts w:ascii="Arial" w:hAnsi="Arial" w:cs="Arial"/>
          <w:b/>
          <w:color w:val="000000" w:themeColor="text1"/>
          <w:spacing w:val="-4"/>
        </w:rPr>
        <w:t xml:space="preserve"> </w:t>
      </w:r>
      <w:r w:rsidRPr="00797FA2">
        <w:rPr>
          <w:rFonts w:ascii="Arial" w:hAnsi="Arial" w:cs="Arial"/>
          <w:b/>
          <w:color w:val="000000" w:themeColor="text1"/>
        </w:rPr>
        <w:t>Fermented</w:t>
      </w:r>
      <w:r w:rsidRPr="00797FA2">
        <w:rPr>
          <w:rFonts w:ascii="Arial" w:hAnsi="Arial" w:cs="Arial"/>
          <w:b/>
          <w:color w:val="000000" w:themeColor="text1"/>
          <w:spacing w:val="-1"/>
        </w:rPr>
        <w:t xml:space="preserve"> </w:t>
      </w:r>
      <w:r w:rsidRPr="00797FA2">
        <w:rPr>
          <w:rFonts w:ascii="Arial" w:hAnsi="Arial" w:cs="Arial"/>
          <w:b/>
          <w:color w:val="000000" w:themeColor="text1"/>
        </w:rPr>
        <w:t>kanji</w:t>
      </w:r>
      <w:r w:rsidRPr="00797FA2">
        <w:rPr>
          <w:rFonts w:ascii="Arial" w:hAnsi="Arial" w:cs="Arial"/>
          <w:b/>
          <w:color w:val="000000" w:themeColor="text1"/>
          <w:spacing w:val="-3"/>
        </w:rPr>
        <w:t xml:space="preserve"> </w:t>
      </w:r>
      <w:r w:rsidRPr="00797FA2">
        <w:rPr>
          <w:rFonts w:ascii="Arial" w:hAnsi="Arial" w:cs="Arial"/>
          <w:b/>
          <w:color w:val="000000" w:themeColor="text1"/>
        </w:rPr>
        <w:t>sample</w:t>
      </w:r>
      <w:r w:rsidRPr="00797FA2">
        <w:rPr>
          <w:rFonts w:ascii="Arial" w:hAnsi="Arial" w:cs="Arial"/>
          <w:b/>
          <w:color w:val="000000" w:themeColor="text1"/>
          <w:spacing w:val="-5"/>
        </w:rPr>
        <w:t xml:space="preserve"> </w:t>
      </w:r>
      <w:r w:rsidRPr="00797FA2">
        <w:rPr>
          <w:rFonts w:ascii="Arial" w:hAnsi="Arial" w:cs="Arial"/>
          <w:b/>
          <w:color w:val="000000" w:themeColor="text1"/>
        </w:rPr>
        <w:t>(k1</w:t>
      </w:r>
      <w:r w:rsidRPr="00797FA2">
        <w:rPr>
          <w:rFonts w:ascii="Arial" w:hAnsi="Arial" w:cs="Arial"/>
          <w:b/>
          <w:color w:val="000000" w:themeColor="text1"/>
          <w:spacing w:val="-1"/>
        </w:rPr>
        <w:t xml:space="preserve"> </w:t>
      </w:r>
      <w:r w:rsidRPr="00797FA2">
        <w:rPr>
          <w:rFonts w:ascii="Arial" w:hAnsi="Arial" w:cs="Arial"/>
          <w:b/>
          <w:color w:val="000000" w:themeColor="text1"/>
        </w:rPr>
        <w:t>&amp;</w:t>
      </w:r>
      <w:r w:rsidRPr="00797FA2">
        <w:rPr>
          <w:rFonts w:ascii="Arial" w:hAnsi="Arial" w:cs="Arial"/>
          <w:b/>
          <w:color w:val="000000" w:themeColor="text1"/>
          <w:spacing w:val="1"/>
        </w:rPr>
        <w:t xml:space="preserve"> </w:t>
      </w:r>
      <w:r w:rsidRPr="00797FA2">
        <w:rPr>
          <w:rFonts w:ascii="Arial" w:hAnsi="Arial" w:cs="Arial"/>
          <w:b/>
          <w:color w:val="000000" w:themeColor="text1"/>
          <w:spacing w:val="-5"/>
        </w:rPr>
        <w:t>k2)</w:t>
      </w:r>
    </w:p>
    <w:p w14:paraId="50B54DA4" w14:textId="053C6459" w:rsidR="006D7B8A" w:rsidRDefault="006D7B8A"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The isolated colonies from fermented kanji sample (k1&amp;k2) of 10-5</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 xml:space="preserve">dilution were screened by streak </w:t>
      </w:r>
      <w:r w:rsidRPr="00797FA2">
        <w:rPr>
          <w:rFonts w:ascii="Arial" w:hAnsi="Arial" w:cs="Arial"/>
          <w:color w:val="000000" w:themeColor="text1"/>
          <w:sz w:val="20"/>
          <w:szCs w:val="20"/>
        </w:rPr>
        <w:lastRenderedPageBreak/>
        <w:t xml:space="preserve">plate </w:t>
      </w:r>
      <w:proofErr w:type="gramStart"/>
      <w:r w:rsidRPr="00797FA2">
        <w:rPr>
          <w:rFonts w:ascii="Arial" w:hAnsi="Arial" w:cs="Arial"/>
          <w:color w:val="000000" w:themeColor="text1"/>
          <w:sz w:val="20"/>
          <w:szCs w:val="20"/>
        </w:rPr>
        <w:t>method .The</w:t>
      </w:r>
      <w:proofErr w:type="gramEnd"/>
      <w:r w:rsidRPr="00797FA2">
        <w:rPr>
          <w:rFonts w:ascii="Arial" w:hAnsi="Arial" w:cs="Arial"/>
          <w:color w:val="000000" w:themeColor="text1"/>
          <w:sz w:val="20"/>
          <w:szCs w:val="20"/>
        </w:rPr>
        <w:t xml:space="preserve"> pure culture were identified by</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 xml:space="preserve">gram staining &amp; Biochemical </w:t>
      </w:r>
      <w:proofErr w:type="spellStart"/>
      <w:r w:rsidRPr="00797FA2">
        <w:rPr>
          <w:rFonts w:ascii="Arial" w:hAnsi="Arial" w:cs="Arial"/>
          <w:color w:val="000000" w:themeColor="text1"/>
          <w:sz w:val="20"/>
          <w:szCs w:val="20"/>
        </w:rPr>
        <w:t>characterised</w:t>
      </w:r>
      <w:proofErr w:type="spellEnd"/>
      <w:r w:rsidRPr="00797FA2">
        <w:rPr>
          <w:rFonts w:ascii="Arial" w:hAnsi="Arial" w:cs="Arial"/>
          <w:color w:val="000000" w:themeColor="text1"/>
          <w:sz w:val="20"/>
          <w:szCs w:val="20"/>
        </w:rPr>
        <w:t xml:space="preserve"> (Fig.no.</w:t>
      </w:r>
      <w:r w:rsidR="00E61304">
        <w:rPr>
          <w:rFonts w:ascii="Arial" w:hAnsi="Arial" w:cs="Arial"/>
          <w:color w:val="000000" w:themeColor="text1"/>
          <w:sz w:val="20"/>
          <w:szCs w:val="20"/>
        </w:rPr>
        <w:t>3</w:t>
      </w:r>
      <w:r w:rsidRPr="00797FA2">
        <w:rPr>
          <w:rFonts w:ascii="Arial" w:hAnsi="Arial" w:cs="Arial"/>
          <w:color w:val="000000" w:themeColor="text1"/>
          <w:sz w:val="20"/>
          <w:szCs w:val="20"/>
        </w:rPr>
        <w:t>and Fig.no.</w:t>
      </w:r>
      <w:r w:rsidR="00E61304">
        <w:rPr>
          <w:rFonts w:ascii="Arial" w:hAnsi="Arial" w:cs="Arial"/>
          <w:color w:val="000000" w:themeColor="text1"/>
          <w:sz w:val="20"/>
          <w:szCs w:val="20"/>
        </w:rPr>
        <w:t>4</w:t>
      </w:r>
      <w:r w:rsidRPr="00797FA2">
        <w:rPr>
          <w:rFonts w:ascii="Arial" w:hAnsi="Arial" w:cs="Arial"/>
          <w:color w:val="000000" w:themeColor="text1"/>
          <w:sz w:val="20"/>
          <w:szCs w:val="20"/>
        </w:rPr>
        <w:t>)</w:t>
      </w:r>
    </w:p>
    <w:p w14:paraId="075DCF54"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20101A19"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3F865DF2"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3A55245C"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68EDFED8"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4AAB6933"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7E94F340" w14:textId="3344DCF4" w:rsidR="0076380F" w:rsidRDefault="0076380F"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noProof/>
          <w:color w:val="000000" w:themeColor="text1"/>
          <w:sz w:val="20"/>
          <w:szCs w:val="20"/>
        </w:rPr>
        <w:drawing>
          <wp:anchor distT="0" distB="0" distL="0" distR="0" simplePos="0" relativeHeight="251704320" behindDoc="1" locked="0" layoutInCell="1" allowOverlap="1" wp14:anchorId="73DD5C79" wp14:editId="0E317403">
            <wp:simplePos x="0" y="0"/>
            <wp:positionH relativeFrom="page">
              <wp:posOffset>719455</wp:posOffset>
            </wp:positionH>
            <wp:positionV relativeFrom="paragraph">
              <wp:posOffset>145415</wp:posOffset>
            </wp:positionV>
            <wp:extent cx="2066925" cy="1676400"/>
            <wp:effectExtent l="0" t="0" r="9525"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0" cstate="print"/>
                    <a:stretch>
                      <a:fillRect/>
                    </a:stretch>
                  </pic:blipFill>
                  <pic:spPr>
                    <a:xfrm>
                      <a:off x="0" y="0"/>
                      <a:ext cx="2066925" cy="1676400"/>
                    </a:xfrm>
                    <a:prstGeom prst="rect">
                      <a:avLst/>
                    </a:prstGeom>
                  </pic:spPr>
                </pic:pic>
              </a:graphicData>
            </a:graphic>
          </wp:anchor>
        </w:drawing>
      </w:r>
    </w:p>
    <w:p w14:paraId="323C90B8" w14:textId="77777777" w:rsidR="0076380F" w:rsidRDefault="0076380F" w:rsidP="008A0F63">
      <w:pPr>
        <w:pStyle w:val="BodyText"/>
        <w:tabs>
          <w:tab w:val="left" w:pos="8647"/>
        </w:tabs>
        <w:ind w:right="-22"/>
        <w:jc w:val="both"/>
        <w:rPr>
          <w:rFonts w:ascii="Arial" w:hAnsi="Arial" w:cs="Arial"/>
          <w:color w:val="000000" w:themeColor="text1"/>
          <w:sz w:val="20"/>
          <w:szCs w:val="20"/>
        </w:rPr>
      </w:pPr>
    </w:p>
    <w:p w14:paraId="0F11EA64" w14:textId="77777777" w:rsidR="0076380F" w:rsidRPr="00797FA2" w:rsidRDefault="0076380F" w:rsidP="008A0F63">
      <w:pPr>
        <w:pStyle w:val="BodyText"/>
        <w:tabs>
          <w:tab w:val="left" w:pos="8647"/>
        </w:tabs>
        <w:ind w:right="-22"/>
        <w:jc w:val="both"/>
        <w:rPr>
          <w:rFonts w:ascii="Arial" w:hAnsi="Arial" w:cs="Arial"/>
          <w:color w:val="000000" w:themeColor="text1"/>
          <w:sz w:val="20"/>
          <w:szCs w:val="20"/>
        </w:rPr>
      </w:pPr>
    </w:p>
    <w:p w14:paraId="56706E82" w14:textId="0EB4684D" w:rsidR="00A417E0" w:rsidRPr="00797FA2" w:rsidRDefault="00A417E0" w:rsidP="008A0F63">
      <w:pPr>
        <w:tabs>
          <w:tab w:val="left" w:pos="5911"/>
          <w:tab w:val="left" w:pos="8647"/>
        </w:tabs>
        <w:spacing w:after="0" w:line="240" w:lineRule="auto"/>
        <w:ind w:right="-22"/>
        <w:jc w:val="both"/>
        <w:rPr>
          <w:rFonts w:ascii="Arial" w:hAnsi="Arial" w:cs="Arial"/>
          <w:b/>
          <w:color w:val="000000" w:themeColor="text1"/>
          <w:sz w:val="20"/>
          <w:szCs w:val="20"/>
        </w:rPr>
      </w:pPr>
    </w:p>
    <w:p w14:paraId="324C5A94" w14:textId="20BF8526" w:rsidR="006D7B8A" w:rsidRPr="00797FA2" w:rsidRDefault="006D7B8A" w:rsidP="008A0F63">
      <w:pPr>
        <w:tabs>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Fig</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no.</w:t>
      </w:r>
      <w:r w:rsidR="00E61304">
        <w:rPr>
          <w:rFonts w:ascii="Arial" w:hAnsi="Arial" w:cs="Arial"/>
          <w:b/>
          <w:color w:val="000000" w:themeColor="text1"/>
          <w:sz w:val="20"/>
          <w:szCs w:val="20"/>
        </w:rPr>
        <w:t>3</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pure</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culture</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isolated</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lactic</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acid</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bacteria</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stains</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from Fermented kanji (k1 &amp; k</w:t>
      </w:r>
      <w:proofErr w:type="gramStart"/>
      <w:r w:rsidRPr="00797FA2">
        <w:rPr>
          <w:rFonts w:ascii="Arial" w:hAnsi="Arial" w:cs="Arial"/>
          <w:b/>
          <w:color w:val="000000" w:themeColor="text1"/>
          <w:sz w:val="20"/>
          <w:szCs w:val="20"/>
        </w:rPr>
        <w:t>2 )</w:t>
      </w:r>
      <w:proofErr w:type="gramEnd"/>
      <w:r w:rsidRPr="00797FA2">
        <w:rPr>
          <w:rFonts w:ascii="Arial" w:hAnsi="Arial" w:cs="Arial"/>
          <w:b/>
          <w:color w:val="000000" w:themeColor="text1"/>
          <w:sz w:val="20"/>
          <w:szCs w:val="20"/>
        </w:rPr>
        <w:t xml:space="preserve"> on MRS medium.</w:t>
      </w:r>
    </w:p>
    <w:p w14:paraId="363BA214" w14:textId="77777777" w:rsidR="00A417E0" w:rsidRDefault="00A417E0" w:rsidP="008A0F63">
      <w:pPr>
        <w:tabs>
          <w:tab w:val="left" w:pos="8647"/>
        </w:tabs>
        <w:spacing w:after="0" w:line="240" w:lineRule="auto"/>
        <w:ind w:right="-22"/>
        <w:jc w:val="both"/>
        <w:rPr>
          <w:rFonts w:ascii="Arial" w:hAnsi="Arial" w:cs="Arial"/>
          <w:color w:val="000000" w:themeColor="text1"/>
          <w:sz w:val="20"/>
          <w:szCs w:val="20"/>
        </w:rPr>
      </w:pPr>
    </w:p>
    <w:p w14:paraId="35914DAE"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2EBECB46"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6B9E83F7"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27C0C533"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7C8597EA"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2D587AD1"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77086913"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4D4A766B" w14:textId="36F333F1" w:rsidR="0076380F" w:rsidRDefault="0076380F"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62336" behindDoc="1" locked="0" layoutInCell="1" allowOverlap="1" wp14:anchorId="0B59B6F6" wp14:editId="10214F5A">
            <wp:simplePos x="0" y="0"/>
            <wp:positionH relativeFrom="page">
              <wp:posOffset>2092325</wp:posOffset>
            </wp:positionH>
            <wp:positionV relativeFrom="paragraph">
              <wp:posOffset>267970</wp:posOffset>
            </wp:positionV>
            <wp:extent cx="2295525" cy="1952625"/>
            <wp:effectExtent l="0" t="0" r="9525" b="9525"/>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1" cstate="print"/>
                    <a:stretch>
                      <a:fillRect/>
                    </a:stretch>
                  </pic:blipFill>
                  <pic:spPr>
                    <a:xfrm>
                      <a:off x="0" y="0"/>
                      <a:ext cx="2295525" cy="1952625"/>
                    </a:xfrm>
                    <a:prstGeom prst="rect">
                      <a:avLst/>
                    </a:prstGeom>
                  </pic:spPr>
                </pic:pic>
              </a:graphicData>
            </a:graphic>
            <wp14:sizeRelH relativeFrom="margin">
              <wp14:pctWidth>0</wp14:pctWidth>
            </wp14:sizeRelH>
            <wp14:sizeRelV relativeFrom="margin">
              <wp14:pctHeight>0</wp14:pctHeight>
            </wp14:sizeRelV>
          </wp:anchor>
        </w:drawing>
      </w:r>
    </w:p>
    <w:p w14:paraId="7192EE9B" w14:textId="668F2E6B"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0C4C6D8E" w14:textId="51C62D85"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69CD93DA" w14:textId="3092F61D"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4504FBBF" w14:textId="0F5256EF"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44F58380" w14:textId="25AE9E14"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5A451FD4"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24978DDE"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22E439AC"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1BD6FD78"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5B713473"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1A95101F"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6017A40E"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6AD4BC44"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162B3211" w14:textId="77777777" w:rsidR="0076380F" w:rsidRDefault="0076380F" w:rsidP="008A0F63">
      <w:pPr>
        <w:tabs>
          <w:tab w:val="left" w:pos="8647"/>
        </w:tabs>
        <w:spacing w:after="0" w:line="240" w:lineRule="auto"/>
        <w:ind w:right="-22"/>
        <w:jc w:val="both"/>
        <w:rPr>
          <w:rFonts w:ascii="Arial" w:hAnsi="Arial" w:cs="Arial"/>
          <w:color w:val="000000" w:themeColor="text1"/>
          <w:sz w:val="20"/>
          <w:szCs w:val="20"/>
        </w:rPr>
      </w:pPr>
    </w:p>
    <w:p w14:paraId="4FB25CC0" w14:textId="77777777" w:rsidR="0076380F" w:rsidRPr="00797FA2" w:rsidRDefault="0076380F" w:rsidP="008A0F63">
      <w:pPr>
        <w:tabs>
          <w:tab w:val="left" w:pos="8647"/>
        </w:tabs>
        <w:spacing w:after="0" w:line="240" w:lineRule="auto"/>
        <w:ind w:right="-22"/>
        <w:jc w:val="both"/>
        <w:rPr>
          <w:rFonts w:ascii="Arial" w:hAnsi="Arial" w:cs="Arial"/>
          <w:color w:val="000000" w:themeColor="text1"/>
          <w:sz w:val="20"/>
          <w:szCs w:val="20"/>
        </w:rPr>
      </w:pPr>
    </w:p>
    <w:p w14:paraId="28C5A997" w14:textId="06038F6A" w:rsidR="006D7B8A" w:rsidRPr="00797FA2" w:rsidRDefault="006D7B8A" w:rsidP="008A0F63">
      <w:pPr>
        <w:tabs>
          <w:tab w:val="left" w:pos="8647"/>
        </w:tabs>
        <w:spacing w:after="0" w:line="240" w:lineRule="auto"/>
        <w:ind w:left="1330" w:right="-22"/>
        <w:jc w:val="both"/>
        <w:rPr>
          <w:rFonts w:ascii="Arial" w:hAnsi="Arial" w:cs="Arial"/>
          <w:b/>
          <w:color w:val="000000" w:themeColor="text1"/>
          <w:sz w:val="20"/>
          <w:szCs w:val="20"/>
        </w:rPr>
      </w:pPr>
      <w:r w:rsidRPr="00797FA2">
        <w:rPr>
          <w:rFonts w:ascii="Arial" w:hAnsi="Arial" w:cs="Arial"/>
          <w:b/>
          <w:color w:val="000000" w:themeColor="text1"/>
          <w:sz w:val="20"/>
          <w:szCs w:val="20"/>
        </w:rPr>
        <w:t>Fig</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no.</w:t>
      </w:r>
      <w:r w:rsidR="00E61304">
        <w:rPr>
          <w:rFonts w:ascii="Arial" w:hAnsi="Arial" w:cs="Arial"/>
          <w:b/>
          <w:color w:val="000000" w:themeColor="text1"/>
          <w:sz w:val="20"/>
          <w:szCs w:val="20"/>
        </w:rPr>
        <w:t>4</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Gram</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staining</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k1</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from</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pacing w:val="-2"/>
          <w:sz w:val="20"/>
          <w:szCs w:val="20"/>
        </w:rPr>
        <w:t>kanji</w:t>
      </w:r>
    </w:p>
    <w:p w14:paraId="4207D4E8" w14:textId="77777777" w:rsidR="006D7B8A" w:rsidRPr="00797FA2" w:rsidRDefault="00797FA2" w:rsidP="008A0F63">
      <w:pPr>
        <w:tabs>
          <w:tab w:val="left" w:pos="7830"/>
          <w:tab w:val="left" w:pos="8647"/>
        </w:tabs>
        <w:spacing w:after="0" w:line="240" w:lineRule="auto"/>
        <w:ind w:right="-22"/>
        <w:jc w:val="both"/>
        <w:rPr>
          <w:rFonts w:ascii="Arial" w:hAnsi="Arial" w:cs="Arial"/>
          <w:color w:val="000000" w:themeColor="text1"/>
        </w:rPr>
      </w:pPr>
      <w:r w:rsidRPr="00797FA2">
        <w:rPr>
          <w:rFonts w:ascii="Arial" w:hAnsi="Arial" w:cs="Arial"/>
          <w:color w:val="000000" w:themeColor="text1"/>
        </w:rPr>
        <w:tab/>
      </w:r>
    </w:p>
    <w:p w14:paraId="417F93F6" w14:textId="77777777" w:rsidR="006D7B8A" w:rsidRPr="00797FA2" w:rsidRDefault="006D7B8A"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 xml:space="preserve">Biochemical characterisation of lactic acid bacteria (k1 &amp; </w:t>
      </w:r>
      <w:proofErr w:type="gramStart"/>
      <w:r w:rsidRPr="00797FA2">
        <w:rPr>
          <w:rFonts w:ascii="Arial" w:hAnsi="Arial" w:cs="Arial"/>
          <w:b/>
          <w:color w:val="000000" w:themeColor="text1"/>
        </w:rPr>
        <w:t>K2 )</w:t>
      </w:r>
      <w:proofErr w:type="gramEnd"/>
      <w:r w:rsidRPr="00797FA2">
        <w:rPr>
          <w:rFonts w:ascii="Arial" w:hAnsi="Arial" w:cs="Arial"/>
          <w:b/>
          <w:color w:val="000000" w:themeColor="text1"/>
        </w:rPr>
        <w:t xml:space="preserve"> from fermented </w:t>
      </w:r>
      <w:r w:rsidRPr="00797FA2">
        <w:rPr>
          <w:rFonts w:ascii="Arial" w:hAnsi="Arial" w:cs="Arial"/>
          <w:b/>
          <w:color w:val="000000" w:themeColor="text1"/>
          <w:spacing w:val="-2"/>
        </w:rPr>
        <w:t>kanji</w:t>
      </w:r>
    </w:p>
    <w:p w14:paraId="565C0960" w14:textId="3BAC8D41" w:rsidR="006D7B8A" w:rsidRPr="00797FA2" w:rsidRDefault="006D7B8A"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The isolated strains from k1 &amp; k2 sample were biochemically </w:t>
      </w:r>
      <w:proofErr w:type="spellStart"/>
      <w:r w:rsidRPr="00797FA2">
        <w:rPr>
          <w:rFonts w:ascii="Arial" w:hAnsi="Arial" w:cs="Arial"/>
          <w:color w:val="000000" w:themeColor="text1"/>
          <w:sz w:val="20"/>
          <w:szCs w:val="20"/>
        </w:rPr>
        <w:t>characterised</w:t>
      </w:r>
      <w:proofErr w:type="spellEnd"/>
      <w:r w:rsidRPr="00797FA2">
        <w:rPr>
          <w:rFonts w:ascii="Arial" w:hAnsi="Arial" w:cs="Arial"/>
          <w:color w:val="000000" w:themeColor="text1"/>
          <w:sz w:val="20"/>
          <w:szCs w:val="20"/>
        </w:rPr>
        <w:t xml:space="preserve"> for </w:t>
      </w:r>
      <w:r w:rsidRPr="00797FA2">
        <w:rPr>
          <w:rFonts w:ascii="Arial" w:hAnsi="Arial" w:cs="Arial"/>
          <w:color w:val="000000" w:themeColor="text1"/>
          <w:position w:val="2"/>
          <w:sz w:val="20"/>
          <w:szCs w:val="20"/>
        </w:rPr>
        <w:t>different test</w:t>
      </w:r>
      <w:r w:rsidRPr="00797FA2">
        <w:rPr>
          <w:rFonts w:ascii="Arial" w:hAnsi="Arial" w:cs="Arial"/>
          <w:color w:val="000000" w:themeColor="text1"/>
          <w:spacing w:val="-3"/>
          <w:position w:val="2"/>
          <w:sz w:val="20"/>
          <w:szCs w:val="20"/>
        </w:rPr>
        <w:t xml:space="preserve"> </w:t>
      </w:r>
      <w:r w:rsidRPr="00797FA2">
        <w:rPr>
          <w:rFonts w:ascii="Arial" w:hAnsi="Arial" w:cs="Arial"/>
          <w:color w:val="000000" w:themeColor="text1"/>
          <w:position w:val="2"/>
          <w:sz w:val="20"/>
          <w:szCs w:val="20"/>
        </w:rPr>
        <w:t>such</w:t>
      </w:r>
      <w:r w:rsidRPr="00797FA2">
        <w:rPr>
          <w:rFonts w:ascii="Arial" w:hAnsi="Arial" w:cs="Arial"/>
          <w:color w:val="000000" w:themeColor="text1"/>
          <w:spacing w:val="-4"/>
          <w:position w:val="2"/>
          <w:sz w:val="20"/>
          <w:szCs w:val="20"/>
        </w:rPr>
        <w:t xml:space="preserve"> </w:t>
      </w:r>
      <w:r w:rsidRPr="00797FA2">
        <w:rPr>
          <w:rFonts w:ascii="Arial" w:hAnsi="Arial" w:cs="Arial"/>
          <w:color w:val="000000" w:themeColor="text1"/>
          <w:position w:val="2"/>
          <w:sz w:val="20"/>
          <w:szCs w:val="20"/>
        </w:rPr>
        <w:t>as</w:t>
      </w:r>
      <w:r w:rsidRPr="00797FA2">
        <w:rPr>
          <w:rFonts w:ascii="Arial" w:hAnsi="Arial" w:cs="Arial"/>
          <w:color w:val="000000" w:themeColor="text1"/>
          <w:spacing w:val="-5"/>
          <w:position w:val="2"/>
          <w:sz w:val="20"/>
          <w:szCs w:val="20"/>
        </w:rPr>
        <w:t xml:space="preserve"> </w:t>
      </w:r>
      <w:r w:rsidRPr="00797FA2">
        <w:rPr>
          <w:rFonts w:ascii="Arial" w:hAnsi="Arial" w:cs="Arial"/>
          <w:color w:val="000000" w:themeColor="text1"/>
          <w:position w:val="2"/>
          <w:sz w:val="20"/>
          <w:szCs w:val="20"/>
        </w:rPr>
        <w:t>Indole,</w:t>
      </w:r>
      <w:r w:rsidRPr="00797FA2">
        <w:rPr>
          <w:rFonts w:ascii="Arial" w:hAnsi="Arial" w:cs="Arial"/>
          <w:color w:val="000000" w:themeColor="text1"/>
          <w:spacing w:val="-1"/>
          <w:position w:val="2"/>
          <w:sz w:val="20"/>
          <w:szCs w:val="20"/>
        </w:rPr>
        <w:t xml:space="preserve"> </w:t>
      </w:r>
      <w:r w:rsidRPr="00797FA2">
        <w:rPr>
          <w:rFonts w:ascii="Arial" w:hAnsi="Arial" w:cs="Arial"/>
          <w:color w:val="000000" w:themeColor="text1"/>
          <w:position w:val="2"/>
          <w:sz w:val="20"/>
          <w:szCs w:val="20"/>
        </w:rPr>
        <w:t>MR-VP,</w:t>
      </w:r>
      <w:r w:rsidRPr="00797FA2">
        <w:rPr>
          <w:rFonts w:ascii="Arial" w:hAnsi="Arial" w:cs="Arial"/>
          <w:color w:val="000000" w:themeColor="text1"/>
          <w:spacing w:val="-1"/>
          <w:position w:val="2"/>
          <w:sz w:val="20"/>
          <w:szCs w:val="20"/>
        </w:rPr>
        <w:t xml:space="preserve"> </w:t>
      </w:r>
      <w:r w:rsidRPr="00797FA2">
        <w:rPr>
          <w:rFonts w:ascii="Arial" w:hAnsi="Arial" w:cs="Arial"/>
          <w:color w:val="000000" w:themeColor="text1"/>
          <w:position w:val="2"/>
          <w:sz w:val="20"/>
          <w:szCs w:val="20"/>
        </w:rPr>
        <w:t>Citrate,</w:t>
      </w:r>
      <w:r w:rsidRPr="00797FA2">
        <w:rPr>
          <w:rFonts w:ascii="Arial" w:hAnsi="Arial" w:cs="Arial"/>
          <w:color w:val="000000" w:themeColor="text1"/>
          <w:spacing w:val="-1"/>
          <w:position w:val="2"/>
          <w:sz w:val="20"/>
          <w:szCs w:val="20"/>
        </w:rPr>
        <w:t xml:space="preserve"> </w:t>
      </w:r>
      <w:r w:rsidRPr="00797FA2">
        <w:rPr>
          <w:rFonts w:ascii="Arial" w:hAnsi="Arial" w:cs="Arial"/>
          <w:color w:val="000000" w:themeColor="text1"/>
          <w:position w:val="2"/>
          <w:sz w:val="20"/>
          <w:szCs w:val="20"/>
        </w:rPr>
        <w:t>H</w:t>
      </w:r>
      <w:r w:rsidRPr="00797FA2">
        <w:rPr>
          <w:rFonts w:ascii="Arial" w:hAnsi="Arial" w:cs="Arial"/>
          <w:color w:val="000000" w:themeColor="text1"/>
          <w:sz w:val="20"/>
          <w:szCs w:val="20"/>
        </w:rPr>
        <w:t>2</w:t>
      </w:r>
      <w:r w:rsidRPr="00797FA2">
        <w:rPr>
          <w:rFonts w:ascii="Arial" w:hAnsi="Arial" w:cs="Arial"/>
          <w:color w:val="000000" w:themeColor="text1"/>
          <w:position w:val="2"/>
          <w:sz w:val="20"/>
          <w:szCs w:val="20"/>
        </w:rPr>
        <w:t>S,</w:t>
      </w:r>
      <w:r w:rsidRPr="00797FA2">
        <w:rPr>
          <w:rFonts w:ascii="Arial" w:hAnsi="Arial" w:cs="Arial"/>
          <w:color w:val="000000" w:themeColor="text1"/>
          <w:spacing w:val="-2"/>
          <w:position w:val="2"/>
          <w:sz w:val="20"/>
          <w:szCs w:val="20"/>
        </w:rPr>
        <w:t xml:space="preserve"> </w:t>
      </w:r>
      <w:proofErr w:type="spellStart"/>
      <w:proofErr w:type="gramStart"/>
      <w:r w:rsidRPr="00797FA2">
        <w:rPr>
          <w:rFonts w:ascii="Arial" w:hAnsi="Arial" w:cs="Arial"/>
          <w:color w:val="000000" w:themeColor="text1"/>
          <w:position w:val="2"/>
          <w:sz w:val="20"/>
          <w:szCs w:val="20"/>
        </w:rPr>
        <w:t>Urease,Nitrate</w:t>
      </w:r>
      <w:proofErr w:type="gramEnd"/>
      <w:r w:rsidRPr="00797FA2">
        <w:rPr>
          <w:rFonts w:ascii="Arial" w:hAnsi="Arial" w:cs="Arial"/>
          <w:color w:val="000000" w:themeColor="text1"/>
          <w:position w:val="2"/>
          <w:sz w:val="20"/>
          <w:szCs w:val="20"/>
        </w:rPr>
        <w:t>,Catalase</w:t>
      </w:r>
      <w:proofErr w:type="spellEnd"/>
      <w:r w:rsidRPr="00797FA2">
        <w:rPr>
          <w:rFonts w:ascii="Arial" w:hAnsi="Arial" w:cs="Arial"/>
          <w:color w:val="000000" w:themeColor="text1"/>
          <w:position w:val="2"/>
          <w:sz w:val="20"/>
          <w:szCs w:val="20"/>
        </w:rPr>
        <w:t xml:space="preserve"> &amp;</w:t>
      </w:r>
      <w:r w:rsidRPr="00797FA2">
        <w:rPr>
          <w:rFonts w:ascii="Arial" w:hAnsi="Arial" w:cs="Arial"/>
          <w:color w:val="000000" w:themeColor="text1"/>
          <w:spacing w:val="-7"/>
          <w:position w:val="2"/>
          <w:sz w:val="20"/>
          <w:szCs w:val="20"/>
        </w:rPr>
        <w:t xml:space="preserve"> </w:t>
      </w:r>
      <w:r w:rsidRPr="00797FA2">
        <w:rPr>
          <w:rFonts w:ascii="Arial" w:hAnsi="Arial" w:cs="Arial"/>
          <w:color w:val="000000" w:themeColor="text1"/>
          <w:position w:val="2"/>
          <w:sz w:val="20"/>
          <w:szCs w:val="20"/>
        </w:rPr>
        <w:t xml:space="preserve">Oxidase. </w:t>
      </w:r>
      <w:r w:rsidRPr="00797FA2">
        <w:rPr>
          <w:rFonts w:ascii="Arial" w:hAnsi="Arial" w:cs="Arial"/>
          <w:color w:val="000000" w:themeColor="text1"/>
          <w:sz w:val="20"/>
          <w:szCs w:val="20"/>
        </w:rPr>
        <w:t xml:space="preserve">The biochemical tests of isolates from fermented kanji showed positive reaction for </w:t>
      </w:r>
      <w:proofErr w:type="spellStart"/>
      <w:proofErr w:type="gramStart"/>
      <w:r w:rsidRPr="00797FA2">
        <w:rPr>
          <w:rFonts w:ascii="Arial" w:hAnsi="Arial" w:cs="Arial"/>
          <w:color w:val="000000" w:themeColor="text1"/>
          <w:position w:val="2"/>
          <w:sz w:val="20"/>
          <w:szCs w:val="20"/>
        </w:rPr>
        <w:t>MR,Nitrate</w:t>
      </w:r>
      <w:proofErr w:type="gramEnd"/>
      <w:r w:rsidRPr="00797FA2">
        <w:rPr>
          <w:rFonts w:ascii="Arial" w:hAnsi="Arial" w:cs="Arial"/>
          <w:color w:val="000000" w:themeColor="text1"/>
          <w:position w:val="2"/>
          <w:sz w:val="20"/>
          <w:szCs w:val="20"/>
        </w:rPr>
        <w:t>,Urease,Catalase</w:t>
      </w:r>
      <w:proofErr w:type="spellEnd"/>
      <w:r w:rsidRPr="00797FA2">
        <w:rPr>
          <w:rFonts w:ascii="Arial" w:hAnsi="Arial" w:cs="Arial"/>
          <w:color w:val="000000" w:themeColor="text1"/>
          <w:position w:val="2"/>
          <w:sz w:val="20"/>
          <w:szCs w:val="20"/>
        </w:rPr>
        <w:t xml:space="preserve"> test while </w:t>
      </w:r>
      <w:proofErr w:type="spellStart"/>
      <w:r w:rsidRPr="00797FA2">
        <w:rPr>
          <w:rFonts w:ascii="Arial" w:hAnsi="Arial" w:cs="Arial"/>
          <w:color w:val="000000" w:themeColor="text1"/>
          <w:position w:val="2"/>
          <w:sz w:val="20"/>
          <w:szCs w:val="20"/>
        </w:rPr>
        <w:t>Indole,VP,Citrate,H</w:t>
      </w:r>
      <w:proofErr w:type="spellEnd"/>
      <w:r w:rsidRPr="00797FA2">
        <w:rPr>
          <w:rFonts w:ascii="Arial" w:hAnsi="Arial" w:cs="Arial"/>
          <w:color w:val="000000" w:themeColor="text1"/>
          <w:sz w:val="20"/>
          <w:szCs w:val="20"/>
        </w:rPr>
        <w:t>2</w:t>
      </w:r>
      <w:proofErr w:type="spellStart"/>
      <w:r w:rsidRPr="00797FA2">
        <w:rPr>
          <w:rFonts w:ascii="Arial" w:hAnsi="Arial" w:cs="Arial"/>
          <w:color w:val="000000" w:themeColor="text1"/>
          <w:position w:val="2"/>
          <w:sz w:val="20"/>
          <w:szCs w:val="20"/>
        </w:rPr>
        <w:t>S,Oxidase</w:t>
      </w:r>
      <w:proofErr w:type="spellEnd"/>
      <w:r w:rsidRPr="00797FA2">
        <w:rPr>
          <w:rFonts w:ascii="Arial" w:hAnsi="Arial" w:cs="Arial"/>
          <w:color w:val="000000" w:themeColor="text1"/>
          <w:position w:val="2"/>
          <w:sz w:val="20"/>
          <w:szCs w:val="20"/>
        </w:rPr>
        <w:t xml:space="preserve"> test were </w:t>
      </w:r>
      <w:r w:rsidRPr="00797FA2">
        <w:rPr>
          <w:rFonts w:ascii="Arial" w:hAnsi="Arial" w:cs="Arial"/>
          <w:color w:val="000000" w:themeColor="text1"/>
          <w:sz w:val="20"/>
          <w:szCs w:val="20"/>
        </w:rPr>
        <w:t>negative (Table no.4 &amp; fig.no.</w:t>
      </w:r>
      <w:r w:rsidR="00E61304">
        <w:rPr>
          <w:rFonts w:ascii="Arial" w:hAnsi="Arial" w:cs="Arial"/>
          <w:color w:val="000000" w:themeColor="text1"/>
          <w:sz w:val="20"/>
          <w:szCs w:val="20"/>
        </w:rPr>
        <w:t>5</w:t>
      </w:r>
      <w:r w:rsidRPr="00797FA2">
        <w:rPr>
          <w:rFonts w:ascii="Arial" w:hAnsi="Arial" w:cs="Arial"/>
          <w:color w:val="000000" w:themeColor="text1"/>
          <w:sz w:val="20"/>
          <w:szCs w:val="20"/>
        </w:rPr>
        <w:t>)</w:t>
      </w:r>
    </w:p>
    <w:p w14:paraId="23E08CE1" w14:textId="77777777"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p w14:paraId="788967E1" w14:textId="77777777" w:rsidR="006D7B8A" w:rsidRPr="00797FA2" w:rsidRDefault="006D7B8A"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no.</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4</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Biochemical</w:t>
      </w:r>
      <w:r w:rsidRPr="00797FA2">
        <w:rPr>
          <w:rFonts w:ascii="Arial" w:hAnsi="Arial" w:cs="Arial"/>
          <w:color w:val="000000" w:themeColor="text1"/>
          <w:spacing w:val="46"/>
          <w:sz w:val="20"/>
          <w:szCs w:val="20"/>
        </w:rPr>
        <w:t xml:space="preserve"> </w:t>
      </w:r>
      <w:r w:rsidRPr="00797FA2">
        <w:rPr>
          <w:rFonts w:ascii="Arial" w:hAnsi="Arial" w:cs="Arial"/>
          <w:color w:val="000000" w:themeColor="text1"/>
          <w:sz w:val="20"/>
          <w:szCs w:val="20"/>
        </w:rPr>
        <w:t>tests</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of</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isolates</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from</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2"/>
          <w:sz w:val="20"/>
          <w:szCs w:val="20"/>
        </w:rPr>
        <w:t xml:space="preserve"> </w:t>
      </w:r>
      <w:proofErr w:type="gramStart"/>
      <w:r w:rsidRPr="00797FA2">
        <w:rPr>
          <w:rFonts w:ascii="Arial" w:hAnsi="Arial" w:cs="Arial"/>
          <w:color w:val="000000" w:themeColor="text1"/>
          <w:sz w:val="20"/>
          <w:szCs w:val="20"/>
        </w:rPr>
        <w:t>kanji.(</w:t>
      </w:r>
      <w:proofErr w:type="gramEnd"/>
      <w:r w:rsidRPr="00797FA2">
        <w:rPr>
          <w:rFonts w:ascii="Arial" w:hAnsi="Arial" w:cs="Arial"/>
          <w:color w:val="000000" w:themeColor="text1"/>
          <w:sz w:val="20"/>
          <w:szCs w:val="20"/>
        </w:rPr>
        <w:t>k1</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pacing w:val="-2"/>
          <w:sz w:val="20"/>
          <w:szCs w:val="20"/>
        </w:rPr>
        <w:t>&amp;k2).</w:t>
      </w:r>
    </w:p>
    <w:p w14:paraId="4A632244" w14:textId="77777777"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917"/>
        <w:gridCol w:w="782"/>
        <w:gridCol w:w="687"/>
        <w:gridCol w:w="1100"/>
        <w:gridCol w:w="970"/>
        <w:gridCol w:w="1013"/>
        <w:gridCol w:w="1051"/>
        <w:gridCol w:w="1176"/>
        <w:gridCol w:w="1114"/>
      </w:tblGrid>
      <w:tr w:rsidR="00797FA2" w:rsidRPr="00797FA2" w14:paraId="06001DB6" w14:textId="77777777" w:rsidTr="006D7B8A">
        <w:trPr>
          <w:trHeight w:val="472"/>
        </w:trPr>
        <w:tc>
          <w:tcPr>
            <w:tcW w:w="946" w:type="dxa"/>
          </w:tcPr>
          <w:p w14:paraId="58266A89" w14:textId="77777777" w:rsidR="006D7B8A" w:rsidRPr="00797FA2" w:rsidRDefault="006D7B8A" w:rsidP="008A0F63">
            <w:pPr>
              <w:pStyle w:val="TableParagraph"/>
              <w:tabs>
                <w:tab w:val="left" w:pos="8647"/>
              </w:tabs>
              <w:ind w:left="119"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 sample</w:t>
            </w:r>
          </w:p>
        </w:tc>
        <w:tc>
          <w:tcPr>
            <w:tcW w:w="917" w:type="dxa"/>
          </w:tcPr>
          <w:p w14:paraId="54D1EFD2" w14:textId="77777777" w:rsidR="006D7B8A" w:rsidRPr="00797FA2" w:rsidRDefault="006D7B8A"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Indole</w:t>
            </w:r>
          </w:p>
        </w:tc>
        <w:tc>
          <w:tcPr>
            <w:tcW w:w="782" w:type="dxa"/>
          </w:tcPr>
          <w:p w14:paraId="14EA3444" w14:textId="77777777" w:rsidR="006D7B8A" w:rsidRPr="00797FA2" w:rsidRDefault="006D7B8A"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MR</w:t>
            </w:r>
          </w:p>
        </w:tc>
        <w:tc>
          <w:tcPr>
            <w:tcW w:w="687" w:type="dxa"/>
          </w:tcPr>
          <w:p w14:paraId="77E3DA89" w14:textId="77777777" w:rsidR="006D7B8A" w:rsidRPr="00797FA2" w:rsidRDefault="006D7B8A"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VP</w:t>
            </w:r>
          </w:p>
        </w:tc>
        <w:tc>
          <w:tcPr>
            <w:tcW w:w="1100" w:type="dxa"/>
          </w:tcPr>
          <w:p w14:paraId="7B439EB2" w14:textId="77777777" w:rsidR="006D7B8A" w:rsidRPr="00797FA2" w:rsidRDefault="006D7B8A" w:rsidP="008A0F63">
            <w:pPr>
              <w:pStyle w:val="TableParagraph"/>
              <w:tabs>
                <w:tab w:val="left" w:pos="8647"/>
              </w:tabs>
              <w:ind w:left="11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Citrate</w:t>
            </w:r>
          </w:p>
        </w:tc>
        <w:tc>
          <w:tcPr>
            <w:tcW w:w="970" w:type="dxa"/>
          </w:tcPr>
          <w:p w14:paraId="6C2C0647" w14:textId="77777777" w:rsidR="006D7B8A" w:rsidRPr="00797FA2" w:rsidRDefault="006D7B8A" w:rsidP="008A0F63">
            <w:pPr>
              <w:pStyle w:val="TableParagraph"/>
              <w:tabs>
                <w:tab w:val="left" w:pos="8647"/>
              </w:tabs>
              <w:ind w:left="115" w:right="-22"/>
              <w:jc w:val="both"/>
              <w:rPr>
                <w:rFonts w:ascii="Arial" w:hAnsi="Arial" w:cs="Arial"/>
                <w:b/>
                <w:color w:val="000000" w:themeColor="text1"/>
                <w:position w:val="2"/>
                <w:sz w:val="20"/>
                <w:szCs w:val="20"/>
              </w:rPr>
            </w:pPr>
            <w:r w:rsidRPr="00797FA2">
              <w:rPr>
                <w:rFonts w:ascii="Arial" w:hAnsi="Arial" w:cs="Arial"/>
                <w:b/>
                <w:color w:val="000000" w:themeColor="text1"/>
                <w:spacing w:val="-5"/>
                <w:position w:val="2"/>
                <w:sz w:val="20"/>
                <w:szCs w:val="20"/>
              </w:rPr>
              <w:t>H</w:t>
            </w:r>
            <w:r w:rsidRPr="00797FA2">
              <w:rPr>
                <w:rFonts w:ascii="Arial" w:hAnsi="Arial" w:cs="Arial"/>
                <w:b/>
                <w:color w:val="000000" w:themeColor="text1"/>
                <w:spacing w:val="-5"/>
                <w:sz w:val="20"/>
                <w:szCs w:val="20"/>
              </w:rPr>
              <w:t>2</w:t>
            </w:r>
            <w:r w:rsidRPr="00797FA2">
              <w:rPr>
                <w:rFonts w:ascii="Arial" w:hAnsi="Arial" w:cs="Arial"/>
                <w:b/>
                <w:color w:val="000000" w:themeColor="text1"/>
                <w:spacing w:val="-5"/>
                <w:position w:val="2"/>
                <w:sz w:val="20"/>
                <w:szCs w:val="20"/>
              </w:rPr>
              <w:t>S</w:t>
            </w:r>
          </w:p>
        </w:tc>
        <w:tc>
          <w:tcPr>
            <w:tcW w:w="1013" w:type="dxa"/>
          </w:tcPr>
          <w:p w14:paraId="6FF9B61F" w14:textId="77777777" w:rsidR="006D7B8A" w:rsidRPr="00797FA2" w:rsidRDefault="006D7B8A" w:rsidP="008A0F63">
            <w:pPr>
              <w:pStyle w:val="TableParagraph"/>
              <w:tabs>
                <w:tab w:val="left" w:pos="8647"/>
              </w:tabs>
              <w:ind w:left="12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Nitrate</w:t>
            </w:r>
          </w:p>
        </w:tc>
        <w:tc>
          <w:tcPr>
            <w:tcW w:w="1051" w:type="dxa"/>
          </w:tcPr>
          <w:p w14:paraId="59CCA57E" w14:textId="77777777" w:rsidR="006D7B8A" w:rsidRPr="00797FA2" w:rsidRDefault="006D7B8A" w:rsidP="008A0F63">
            <w:pPr>
              <w:pStyle w:val="TableParagraph"/>
              <w:tabs>
                <w:tab w:val="left" w:pos="8647"/>
              </w:tabs>
              <w:ind w:left="120"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Urease</w:t>
            </w:r>
          </w:p>
        </w:tc>
        <w:tc>
          <w:tcPr>
            <w:tcW w:w="1176" w:type="dxa"/>
          </w:tcPr>
          <w:p w14:paraId="1AF5B1B6" w14:textId="77777777" w:rsidR="006D7B8A" w:rsidRPr="00797FA2" w:rsidRDefault="006D7B8A" w:rsidP="008A0F63">
            <w:pPr>
              <w:pStyle w:val="TableParagraph"/>
              <w:tabs>
                <w:tab w:val="left" w:pos="8647"/>
              </w:tabs>
              <w:ind w:left="125"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Catalase</w:t>
            </w:r>
          </w:p>
        </w:tc>
        <w:tc>
          <w:tcPr>
            <w:tcW w:w="1114" w:type="dxa"/>
          </w:tcPr>
          <w:p w14:paraId="5EAF4BE9" w14:textId="77777777" w:rsidR="006D7B8A" w:rsidRPr="00797FA2" w:rsidRDefault="006D7B8A" w:rsidP="008A0F63">
            <w:pPr>
              <w:pStyle w:val="TableParagraph"/>
              <w:tabs>
                <w:tab w:val="left" w:pos="8647"/>
              </w:tabs>
              <w:ind w:left="121"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Oxidase</w:t>
            </w:r>
          </w:p>
        </w:tc>
      </w:tr>
      <w:tr w:rsidR="00797FA2" w:rsidRPr="00797FA2" w14:paraId="28AA7551" w14:textId="77777777" w:rsidTr="006D7B8A">
        <w:trPr>
          <w:trHeight w:val="593"/>
        </w:trPr>
        <w:tc>
          <w:tcPr>
            <w:tcW w:w="946" w:type="dxa"/>
          </w:tcPr>
          <w:p w14:paraId="4D809074" w14:textId="77777777" w:rsidR="006D7B8A" w:rsidRPr="00797FA2" w:rsidRDefault="006D7B8A" w:rsidP="008A0F63">
            <w:pPr>
              <w:pStyle w:val="TableParagraph"/>
              <w:tabs>
                <w:tab w:val="left" w:pos="8647"/>
              </w:tabs>
              <w:ind w:left="119"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917" w:type="dxa"/>
          </w:tcPr>
          <w:p w14:paraId="58329AF7" w14:textId="77777777"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782" w:type="dxa"/>
          </w:tcPr>
          <w:p w14:paraId="286FD3FE" w14:textId="77777777" w:rsidR="006D7B8A" w:rsidRPr="00797FA2" w:rsidRDefault="006D7B8A" w:rsidP="008A0F63">
            <w:pPr>
              <w:pStyle w:val="TableParagraph"/>
              <w:tabs>
                <w:tab w:val="left" w:pos="8647"/>
              </w:tabs>
              <w:ind w:left="16"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687" w:type="dxa"/>
          </w:tcPr>
          <w:p w14:paraId="65247E14" w14:textId="77777777" w:rsidR="006D7B8A" w:rsidRPr="00797FA2" w:rsidRDefault="006D7B8A" w:rsidP="008A0F63">
            <w:pPr>
              <w:pStyle w:val="TableParagraph"/>
              <w:tabs>
                <w:tab w:val="left" w:pos="8647"/>
              </w:tabs>
              <w:ind w:left="42"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1100" w:type="dxa"/>
          </w:tcPr>
          <w:p w14:paraId="4405B80E" w14:textId="77777777"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970" w:type="dxa"/>
          </w:tcPr>
          <w:p w14:paraId="2A72D56B" w14:textId="77777777" w:rsidR="006D7B8A" w:rsidRPr="00797FA2" w:rsidRDefault="006D7B8A" w:rsidP="008A0F63">
            <w:pPr>
              <w:pStyle w:val="TableParagraph"/>
              <w:tabs>
                <w:tab w:val="left" w:pos="8647"/>
              </w:tabs>
              <w:ind w:left="115"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1013" w:type="dxa"/>
          </w:tcPr>
          <w:p w14:paraId="127225AB" w14:textId="77777777"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1051" w:type="dxa"/>
          </w:tcPr>
          <w:p w14:paraId="401BC2A6" w14:textId="77777777"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1176" w:type="dxa"/>
          </w:tcPr>
          <w:p w14:paraId="0407369F" w14:textId="77777777" w:rsidR="006D7B8A" w:rsidRPr="00797FA2" w:rsidRDefault="006D7B8A" w:rsidP="008A0F63">
            <w:pPr>
              <w:pStyle w:val="TableParagraph"/>
              <w:tabs>
                <w:tab w:val="left" w:pos="8647"/>
              </w:tabs>
              <w:ind w:left="125"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1114" w:type="dxa"/>
          </w:tcPr>
          <w:p w14:paraId="23C71CD9" w14:textId="77777777" w:rsidR="006D7B8A" w:rsidRPr="00797FA2" w:rsidRDefault="006D7B8A" w:rsidP="008A0F63">
            <w:pPr>
              <w:pStyle w:val="TableParagraph"/>
              <w:tabs>
                <w:tab w:val="left" w:pos="8647"/>
              </w:tabs>
              <w:ind w:left="121"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r>
      <w:tr w:rsidR="00797FA2" w:rsidRPr="00797FA2" w14:paraId="70AE1AC9" w14:textId="77777777" w:rsidTr="006D7B8A">
        <w:trPr>
          <w:trHeight w:val="417"/>
        </w:trPr>
        <w:tc>
          <w:tcPr>
            <w:tcW w:w="946" w:type="dxa"/>
          </w:tcPr>
          <w:p w14:paraId="2E637F04" w14:textId="77777777" w:rsidR="006D7B8A" w:rsidRPr="00797FA2" w:rsidRDefault="006D7B8A" w:rsidP="008A0F63">
            <w:pPr>
              <w:pStyle w:val="TableParagraph"/>
              <w:tabs>
                <w:tab w:val="left" w:pos="8647"/>
              </w:tabs>
              <w:ind w:left="119"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917" w:type="dxa"/>
          </w:tcPr>
          <w:p w14:paraId="3A0C8715" w14:textId="77777777"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782" w:type="dxa"/>
          </w:tcPr>
          <w:p w14:paraId="0DA7072D" w14:textId="77777777" w:rsidR="006D7B8A" w:rsidRPr="00797FA2" w:rsidRDefault="006D7B8A" w:rsidP="008A0F63">
            <w:pPr>
              <w:pStyle w:val="TableParagraph"/>
              <w:tabs>
                <w:tab w:val="left" w:pos="8647"/>
              </w:tabs>
              <w:ind w:left="16"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687" w:type="dxa"/>
          </w:tcPr>
          <w:p w14:paraId="5BCAF4F4" w14:textId="77777777" w:rsidR="006D7B8A" w:rsidRPr="00797FA2" w:rsidRDefault="006D7B8A" w:rsidP="008A0F63">
            <w:pPr>
              <w:pStyle w:val="TableParagraph"/>
              <w:tabs>
                <w:tab w:val="left" w:pos="8647"/>
              </w:tabs>
              <w:ind w:left="42"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1100" w:type="dxa"/>
          </w:tcPr>
          <w:p w14:paraId="142429E8" w14:textId="77777777" w:rsidR="006D7B8A" w:rsidRPr="00797FA2" w:rsidRDefault="006D7B8A" w:rsidP="008A0F63">
            <w:pPr>
              <w:pStyle w:val="TableParagraph"/>
              <w:tabs>
                <w:tab w:val="left" w:pos="8647"/>
              </w:tabs>
              <w:ind w:left="110"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970" w:type="dxa"/>
          </w:tcPr>
          <w:p w14:paraId="4A686706" w14:textId="77777777" w:rsidR="006D7B8A" w:rsidRPr="00797FA2" w:rsidRDefault="006D7B8A" w:rsidP="008A0F63">
            <w:pPr>
              <w:pStyle w:val="TableParagraph"/>
              <w:tabs>
                <w:tab w:val="left" w:pos="8647"/>
              </w:tabs>
              <w:ind w:left="115"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c>
          <w:tcPr>
            <w:tcW w:w="1013" w:type="dxa"/>
          </w:tcPr>
          <w:p w14:paraId="22451E6F" w14:textId="77777777"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1051" w:type="dxa"/>
          </w:tcPr>
          <w:p w14:paraId="50AD4637" w14:textId="77777777" w:rsidR="006D7B8A" w:rsidRPr="00797FA2" w:rsidRDefault="006D7B8A" w:rsidP="008A0F63">
            <w:pPr>
              <w:pStyle w:val="TableParagraph"/>
              <w:tabs>
                <w:tab w:val="left" w:pos="8647"/>
              </w:tabs>
              <w:ind w:left="120"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1176" w:type="dxa"/>
          </w:tcPr>
          <w:p w14:paraId="226B872C" w14:textId="77777777" w:rsidR="006D7B8A" w:rsidRPr="00797FA2" w:rsidRDefault="006D7B8A" w:rsidP="008A0F63">
            <w:pPr>
              <w:pStyle w:val="TableParagraph"/>
              <w:tabs>
                <w:tab w:val="left" w:pos="8647"/>
              </w:tabs>
              <w:ind w:left="125"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+Ve</w:t>
            </w:r>
          </w:p>
        </w:tc>
        <w:tc>
          <w:tcPr>
            <w:tcW w:w="1114" w:type="dxa"/>
          </w:tcPr>
          <w:p w14:paraId="122D58A3" w14:textId="77777777" w:rsidR="006D7B8A" w:rsidRPr="00797FA2" w:rsidRDefault="006D7B8A" w:rsidP="008A0F63">
            <w:pPr>
              <w:pStyle w:val="TableParagraph"/>
              <w:tabs>
                <w:tab w:val="left" w:pos="8647"/>
              </w:tabs>
              <w:ind w:left="121" w:right="-22"/>
              <w:jc w:val="both"/>
              <w:rPr>
                <w:rFonts w:ascii="Arial" w:hAnsi="Arial" w:cs="Arial"/>
                <w:color w:val="000000" w:themeColor="text1"/>
                <w:sz w:val="20"/>
                <w:szCs w:val="20"/>
              </w:rPr>
            </w:pPr>
            <w:r w:rsidRPr="00797FA2">
              <w:rPr>
                <w:rFonts w:ascii="Arial" w:hAnsi="Arial" w:cs="Arial"/>
                <w:color w:val="000000" w:themeColor="text1"/>
                <w:sz w:val="20"/>
                <w:szCs w:val="20"/>
              </w:rPr>
              <w:t>-</w:t>
            </w:r>
            <w:r w:rsidRPr="00797FA2">
              <w:rPr>
                <w:rFonts w:ascii="Arial" w:hAnsi="Arial" w:cs="Arial"/>
                <w:color w:val="000000" w:themeColor="text1"/>
                <w:spacing w:val="-5"/>
                <w:sz w:val="20"/>
                <w:szCs w:val="20"/>
              </w:rPr>
              <w:t>Ve</w:t>
            </w:r>
          </w:p>
        </w:tc>
      </w:tr>
    </w:tbl>
    <w:p w14:paraId="62468C5A" w14:textId="77777777"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color w:val="000000" w:themeColor="text1"/>
          <w:sz w:val="20"/>
          <w:szCs w:val="20"/>
        </w:rPr>
        <w:t xml:space="preserve"> </w:t>
      </w:r>
    </w:p>
    <w:p w14:paraId="478331EF" w14:textId="77777777"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MR=</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Methyl</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Red,</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VP=</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Voges</w:t>
      </w:r>
      <w:r w:rsidRPr="00797FA2">
        <w:rPr>
          <w:rFonts w:ascii="Arial" w:hAnsi="Arial" w:cs="Arial"/>
          <w:color w:val="000000" w:themeColor="text1"/>
          <w:spacing w:val="-1"/>
          <w:sz w:val="20"/>
          <w:szCs w:val="20"/>
        </w:rPr>
        <w:t xml:space="preserve"> </w:t>
      </w:r>
      <w:proofErr w:type="spellStart"/>
      <w:r w:rsidRPr="00797FA2">
        <w:rPr>
          <w:rFonts w:ascii="Arial" w:hAnsi="Arial" w:cs="Arial"/>
          <w:color w:val="000000" w:themeColor="text1"/>
          <w:spacing w:val="-2"/>
          <w:sz w:val="20"/>
          <w:szCs w:val="20"/>
        </w:rPr>
        <w:t>proskauer</w:t>
      </w:r>
      <w:proofErr w:type="spellEnd"/>
    </w:p>
    <w:p w14:paraId="0F1F847B" w14:textId="77777777"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p>
    <w:p w14:paraId="472A1051" w14:textId="77777777"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p>
    <w:p w14:paraId="33C0BEA8" w14:textId="77777777" w:rsidR="006D7B8A" w:rsidRPr="00797FA2" w:rsidRDefault="006D7B8A" w:rsidP="008A0F63">
      <w:pPr>
        <w:pStyle w:val="BodyText"/>
        <w:tabs>
          <w:tab w:val="left" w:pos="8647"/>
        </w:tabs>
        <w:ind w:left="667" w:right="-22"/>
        <w:jc w:val="both"/>
        <w:rPr>
          <w:rFonts w:ascii="Arial" w:hAnsi="Arial" w:cs="Arial"/>
          <w:color w:val="000000" w:themeColor="text1"/>
          <w:spacing w:val="-2"/>
          <w:sz w:val="20"/>
          <w:szCs w:val="20"/>
        </w:rPr>
      </w:pPr>
    </w:p>
    <w:p w14:paraId="114E3243" w14:textId="77777777"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5"/>
        <w:gridCol w:w="1830"/>
        <w:gridCol w:w="1829"/>
        <w:gridCol w:w="1834"/>
      </w:tblGrid>
      <w:tr w:rsidR="00797FA2" w:rsidRPr="00797FA2" w14:paraId="73F3F5C4" w14:textId="77777777" w:rsidTr="00BA7668">
        <w:trPr>
          <w:trHeight w:val="666"/>
        </w:trPr>
        <w:tc>
          <w:tcPr>
            <w:tcW w:w="7328" w:type="dxa"/>
            <w:gridSpan w:val="4"/>
          </w:tcPr>
          <w:p w14:paraId="7FEAF633" w14:textId="77777777"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z w:val="20"/>
                <w:szCs w:val="20"/>
              </w:rPr>
              <w:t>Fermentation</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pacing w:val="-4"/>
                <w:sz w:val="20"/>
                <w:szCs w:val="20"/>
              </w:rPr>
              <w:t>test</w:t>
            </w:r>
          </w:p>
        </w:tc>
      </w:tr>
      <w:tr w:rsidR="00797FA2" w:rsidRPr="00797FA2" w14:paraId="50170224" w14:textId="77777777" w:rsidTr="00BA7668">
        <w:trPr>
          <w:trHeight w:val="791"/>
        </w:trPr>
        <w:tc>
          <w:tcPr>
            <w:tcW w:w="1835" w:type="dxa"/>
          </w:tcPr>
          <w:p w14:paraId="71284820" w14:textId="77777777"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z w:val="20"/>
                <w:szCs w:val="20"/>
              </w:rPr>
              <w:t>Test</w:t>
            </w:r>
            <w:r w:rsidRPr="00797FA2">
              <w:rPr>
                <w:rFonts w:ascii="Arial" w:hAnsi="Arial" w:cs="Arial"/>
                <w:b/>
                <w:color w:val="000000" w:themeColor="text1"/>
                <w:spacing w:val="-2"/>
                <w:sz w:val="20"/>
                <w:szCs w:val="20"/>
              </w:rPr>
              <w:t xml:space="preserve"> sample</w:t>
            </w:r>
          </w:p>
        </w:tc>
        <w:tc>
          <w:tcPr>
            <w:tcW w:w="1830" w:type="dxa"/>
          </w:tcPr>
          <w:p w14:paraId="3163F16E" w14:textId="77777777" w:rsidR="006D7B8A" w:rsidRPr="00797FA2" w:rsidRDefault="006D7B8A"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Lactose</w:t>
            </w:r>
          </w:p>
        </w:tc>
        <w:tc>
          <w:tcPr>
            <w:tcW w:w="1829" w:type="dxa"/>
          </w:tcPr>
          <w:p w14:paraId="6231E1E6" w14:textId="77777777" w:rsidR="006D7B8A" w:rsidRPr="00797FA2" w:rsidRDefault="006D7B8A"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Glucose</w:t>
            </w:r>
          </w:p>
        </w:tc>
        <w:tc>
          <w:tcPr>
            <w:tcW w:w="1834" w:type="dxa"/>
          </w:tcPr>
          <w:p w14:paraId="2EB425B3" w14:textId="77777777" w:rsidR="006D7B8A" w:rsidRPr="00797FA2" w:rsidRDefault="006D7B8A"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Sucrose</w:t>
            </w:r>
          </w:p>
        </w:tc>
      </w:tr>
      <w:tr w:rsidR="00797FA2" w:rsidRPr="00797FA2" w14:paraId="03C8F026" w14:textId="77777777" w:rsidTr="00BA7668">
        <w:trPr>
          <w:trHeight w:val="830"/>
        </w:trPr>
        <w:tc>
          <w:tcPr>
            <w:tcW w:w="1835" w:type="dxa"/>
          </w:tcPr>
          <w:p w14:paraId="1DBA0F2C" w14:textId="77777777"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830" w:type="dxa"/>
          </w:tcPr>
          <w:p w14:paraId="05E4DAA3" w14:textId="77777777"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29" w:type="dxa"/>
          </w:tcPr>
          <w:p w14:paraId="37A455EA" w14:textId="77777777"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34" w:type="dxa"/>
          </w:tcPr>
          <w:p w14:paraId="3680BC6A" w14:textId="77777777"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r>
      <w:tr w:rsidR="00797FA2" w:rsidRPr="00797FA2" w14:paraId="6D11A09E" w14:textId="77777777" w:rsidTr="00BA7668">
        <w:trPr>
          <w:trHeight w:val="710"/>
        </w:trPr>
        <w:tc>
          <w:tcPr>
            <w:tcW w:w="1835" w:type="dxa"/>
          </w:tcPr>
          <w:p w14:paraId="4EB199C7" w14:textId="77777777" w:rsidR="006D7B8A" w:rsidRPr="00797FA2" w:rsidRDefault="006D7B8A"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830" w:type="dxa"/>
          </w:tcPr>
          <w:p w14:paraId="0E653512" w14:textId="77777777"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29" w:type="dxa"/>
          </w:tcPr>
          <w:p w14:paraId="5BB1BBD8" w14:textId="77777777"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c>
          <w:tcPr>
            <w:tcW w:w="1834" w:type="dxa"/>
          </w:tcPr>
          <w:p w14:paraId="4C80322C" w14:textId="77777777" w:rsidR="006D7B8A" w:rsidRPr="00797FA2" w:rsidRDefault="006D7B8A"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A</w:t>
            </w:r>
          </w:p>
        </w:tc>
      </w:tr>
    </w:tbl>
    <w:p w14:paraId="584BB70C" w14:textId="77777777" w:rsidR="006D7B8A" w:rsidRPr="00797FA2" w:rsidRDefault="006D7B8A" w:rsidP="008A0F63">
      <w:pPr>
        <w:tabs>
          <w:tab w:val="left" w:pos="8647"/>
        </w:tabs>
        <w:spacing w:after="0" w:line="240" w:lineRule="auto"/>
        <w:ind w:right="-22"/>
        <w:jc w:val="both"/>
        <w:rPr>
          <w:rFonts w:ascii="Arial" w:hAnsi="Arial" w:cs="Arial"/>
          <w:color w:val="000000" w:themeColor="text1"/>
          <w:sz w:val="20"/>
          <w:szCs w:val="20"/>
        </w:rPr>
      </w:pPr>
    </w:p>
    <w:p w14:paraId="6BBA25B1" w14:textId="77777777" w:rsidR="00115AC7" w:rsidRPr="00797FA2" w:rsidRDefault="00115AC7" w:rsidP="008A0F63">
      <w:pPr>
        <w:pStyle w:val="BodyText"/>
        <w:tabs>
          <w:tab w:val="left" w:pos="8647"/>
        </w:tabs>
        <w:ind w:left="667"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[A=</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acid,</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pacing w:val="-2"/>
          <w:sz w:val="20"/>
          <w:szCs w:val="20"/>
        </w:rPr>
        <w:t>G=gas]</w:t>
      </w:r>
    </w:p>
    <w:p w14:paraId="5F44EB70" w14:textId="77777777" w:rsidR="00115AC7" w:rsidRPr="00797FA2" w:rsidRDefault="00115AC7" w:rsidP="008A0F63">
      <w:pPr>
        <w:pStyle w:val="BodyText"/>
        <w:tabs>
          <w:tab w:val="left" w:pos="8647"/>
        </w:tabs>
        <w:ind w:left="667" w:right="-22"/>
        <w:jc w:val="both"/>
        <w:rPr>
          <w:rFonts w:ascii="Arial" w:hAnsi="Arial" w:cs="Arial"/>
          <w:color w:val="000000" w:themeColor="text1"/>
          <w:spacing w:val="-2"/>
          <w:sz w:val="20"/>
          <w:szCs w:val="20"/>
        </w:rPr>
      </w:pPr>
    </w:p>
    <w:p w14:paraId="72091681" w14:textId="77777777" w:rsidR="00115AC7" w:rsidRPr="00797FA2" w:rsidRDefault="00115AC7" w:rsidP="008A0F63">
      <w:pPr>
        <w:pStyle w:val="BodyText"/>
        <w:tabs>
          <w:tab w:val="left" w:pos="8647"/>
        </w:tabs>
        <w:ind w:left="667" w:right="-22"/>
        <w:jc w:val="both"/>
        <w:rPr>
          <w:rFonts w:ascii="Arial" w:hAnsi="Arial" w:cs="Arial"/>
          <w:color w:val="000000" w:themeColor="text1"/>
          <w:sz w:val="20"/>
          <w:szCs w:val="20"/>
        </w:rPr>
      </w:pPr>
    </w:p>
    <w:p w14:paraId="61B14580" w14:textId="77777777" w:rsidR="006D7B8A" w:rsidRPr="00797FA2" w:rsidRDefault="00115AC7" w:rsidP="008A0F63">
      <w:pPr>
        <w:tabs>
          <w:tab w:val="left" w:pos="8647"/>
        </w:tabs>
        <w:spacing w:after="0" w:line="240" w:lineRule="auto"/>
        <w:ind w:right="-22"/>
        <w:jc w:val="both"/>
        <w:rPr>
          <w:rFonts w:ascii="Arial" w:hAnsi="Arial" w:cs="Arial"/>
          <w:color w:val="000000" w:themeColor="text1"/>
          <w:sz w:val="20"/>
          <w:szCs w:val="20"/>
        </w:rPr>
      </w:pPr>
      <w:r w:rsidRPr="00797FA2">
        <w:rPr>
          <w:rFonts w:ascii="Arial" w:hAnsi="Arial" w:cs="Arial"/>
          <w:noProof/>
          <w:color w:val="000000" w:themeColor="text1"/>
          <w:position w:val="2"/>
          <w:sz w:val="20"/>
          <w:szCs w:val="20"/>
          <w:lang w:val="en-US"/>
        </w:rPr>
        <w:lastRenderedPageBreak/>
        <w:drawing>
          <wp:inline distT="0" distB="0" distL="0" distR="0" wp14:anchorId="0E19F34B" wp14:editId="14973926">
            <wp:extent cx="2081281" cy="308133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2" cstate="print"/>
                    <a:stretch>
                      <a:fillRect/>
                    </a:stretch>
                  </pic:blipFill>
                  <pic:spPr>
                    <a:xfrm>
                      <a:off x="0" y="0"/>
                      <a:ext cx="2081281" cy="3081337"/>
                    </a:xfrm>
                    <a:prstGeom prst="rect">
                      <a:avLst/>
                    </a:prstGeom>
                  </pic:spPr>
                </pic:pic>
              </a:graphicData>
            </a:graphic>
          </wp:inline>
        </w:drawing>
      </w:r>
      <w:r w:rsidRPr="00797FA2">
        <w:rPr>
          <w:rFonts w:ascii="Arial" w:hAnsi="Arial" w:cs="Arial"/>
          <w:color w:val="000000" w:themeColor="text1"/>
          <w:sz w:val="20"/>
          <w:szCs w:val="20"/>
        </w:rPr>
        <w:t xml:space="preserve"> </w:t>
      </w:r>
      <w:r w:rsidRPr="00797FA2">
        <w:rPr>
          <w:rFonts w:ascii="Arial" w:hAnsi="Arial" w:cs="Arial"/>
          <w:noProof/>
          <w:color w:val="000000" w:themeColor="text1"/>
          <w:spacing w:val="61"/>
          <w:sz w:val="20"/>
          <w:szCs w:val="20"/>
          <w:lang w:val="en-US"/>
        </w:rPr>
        <w:drawing>
          <wp:inline distT="0" distB="0" distL="0" distR="0" wp14:anchorId="0878236D" wp14:editId="03F3BE0E">
            <wp:extent cx="1071211" cy="2433161"/>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1071211" cy="2433161"/>
                    </a:xfrm>
                    <a:prstGeom prst="rect">
                      <a:avLst/>
                    </a:prstGeom>
                  </pic:spPr>
                </pic:pic>
              </a:graphicData>
            </a:graphic>
          </wp:inline>
        </w:drawing>
      </w:r>
      <w:r w:rsidRPr="00797FA2">
        <w:rPr>
          <w:rFonts w:ascii="Arial" w:hAnsi="Arial" w:cs="Arial"/>
          <w:color w:val="000000" w:themeColor="text1"/>
          <w:sz w:val="20"/>
          <w:szCs w:val="20"/>
        </w:rPr>
        <w:t xml:space="preserve"> </w:t>
      </w:r>
      <w:r w:rsidRPr="00797FA2">
        <w:rPr>
          <w:rFonts w:ascii="Arial" w:hAnsi="Arial" w:cs="Arial"/>
          <w:noProof/>
          <w:color w:val="000000" w:themeColor="text1"/>
          <w:spacing w:val="61"/>
          <w:position w:val="3"/>
          <w:sz w:val="20"/>
          <w:szCs w:val="20"/>
          <w:lang w:val="en-US"/>
        </w:rPr>
        <w:drawing>
          <wp:inline distT="0" distB="0" distL="0" distR="0" wp14:anchorId="38CECE11" wp14:editId="70C437BE">
            <wp:extent cx="1660820" cy="285750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1660820" cy="2857500"/>
                    </a:xfrm>
                    <a:prstGeom prst="rect">
                      <a:avLst/>
                    </a:prstGeom>
                  </pic:spPr>
                </pic:pic>
              </a:graphicData>
            </a:graphic>
          </wp:inline>
        </w:drawing>
      </w:r>
    </w:p>
    <w:p w14:paraId="68C43C67" w14:textId="77777777" w:rsidR="00115AC7" w:rsidRPr="00797FA2" w:rsidRDefault="00115AC7" w:rsidP="008A0F63">
      <w:pPr>
        <w:pStyle w:val="ListParagraph"/>
        <w:widowControl w:val="0"/>
        <w:numPr>
          <w:ilvl w:val="2"/>
          <w:numId w:val="1"/>
        </w:numPr>
        <w:tabs>
          <w:tab w:val="left" w:pos="2505"/>
          <w:tab w:val="left" w:pos="8647"/>
        </w:tabs>
        <w:autoSpaceDE w:val="0"/>
        <w:autoSpaceDN w:val="0"/>
        <w:spacing w:after="0" w:line="240" w:lineRule="auto"/>
        <w:ind w:left="2505" w:right="-22" w:hanging="344"/>
        <w:contextualSpacing w:val="0"/>
        <w:jc w:val="both"/>
        <w:rPr>
          <w:rFonts w:ascii="Arial" w:hAnsi="Arial" w:cs="Arial"/>
          <w:b/>
          <w:color w:val="000000" w:themeColor="text1"/>
          <w:sz w:val="20"/>
          <w:szCs w:val="20"/>
        </w:rPr>
      </w:pPr>
      <w:proofErr w:type="spellStart"/>
      <w:proofErr w:type="gramStart"/>
      <w:r w:rsidRPr="00797FA2">
        <w:rPr>
          <w:rFonts w:ascii="Arial" w:hAnsi="Arial" w:cs="Arial"/>
          <w:b/>
          <w:color w:val="000000" w:themeColor="text1"/>
          <w:sz w:val="20"/>
          <w:szCs w:val="20"/>
        </w:rPr>
        <w:t>IMViC,fermentation</w:t>
      </w:r>
      <w:proofErr w:type="spellEnd"/>
      <w:proofErr w:type="gramEnd"/>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nitrate</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pacing w:val="-2"/>
          <w:sz w:val="20"/>
          <w:szCs w:val="20"/>
        </w:rPr>
        <w:t>tests.</w:t>
      </w:r>
    </w:p>
    <w:p w14:paraId="4B4E33C1" w14:textId="77777777" w:rsidR="00115AC7" w:rsidRPr="00797FA2" w:rsidRDefault="00BF64D2" w:rsidP="008A0F63">
      <w:pPr>
        <w:widowControl w:val="0"/>
        <w:tabs>
          <w:tab w:val="left" w:pos="2505"/>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81792" behindDoc="1" locked="0" layoutInCell="1" allowOverlap="1" wp14:anchorId="329B5E7F" wp14:editId="0D850C53">
            <wp:simplePos x="0" y="0"/>
            <wp:positionH relativeFrom="page">
              <wp:posOffset>1939925</wp:posOffset>
            </wp:positionH>
            <wp:positionV relativeFrom="paragraph">
              <wp:posOffset>201930</wp:posOffset>
            </wp:positionV>
            <wp:extent cx="1249680" cy="1290320"/>
            <wp:effectExtent l="0" t="0" r="7620" b="508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1249680" cy="1290320"/>
                    </a:xfrm>
                    <a:prstGeom prst="rect">
                      <a:avLst/>
                    </a:prstGeom>
                  </pic:spPr>
                </pic:pic>
              </a:graphicData>
            </a:graphic>
          </wp:anchor>
        </w:drawing>
      </w:r>
      <w:r w:rsidR="00115AC7" w:rsidRPr="00797FA2">
        <w:rPr>
          <w:rFonts w:ascii="Arial" w:hAnsi="Arial" w:cs="Arial"/>
          <w:b/>
          <w:noProof/>
          <w:color w:val="000000" w:themeColor="text1"/>
          <w:sz w:val="20"/>
          <w:szCs w:val="20"/>
          <w:lang w:val="en-US"/>
        </w:rPr>
        <w:drawing>
          <wp:anchor distT="0" distB="0" distL="0" distR="0" simplePos="0" relativeHeight="251683840" behindDoc="1" locked="0" layoutInCell="1" allowOverlap="1" wp14:anchorId="44368BFE" wp14:editId="7BA55FD1">
            <wp:simplePos x="0" y="0"/>
            <wp:positionH relativeFrom="page">
              <wp:posOffset>4238625</wp:posOffset>
            </wp:positionH>
            <wp:positionV relativeFrom="paragraph">
              <wp:posOffset>207010</wp:posOffset>
            </wp:positionV>
            <wp:extent cx="1409700" cy="12763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1409700" cy="1276350"/>
                    </a:xfrm>
                    <a:prstGeom prst="rect">
                      <a:avLst/>
                    </a:prstGeom>
                  </pic:spPr>
                </pic:pic>
              </a:graphicData>
            </a:graphic>
            <wp14:sizeRelH relativeFrom="margin">
              <wp14:pctWidth>0</wp14:pctWidth>
            </wp14:sizeRelH>
            <wp14:sizeRelV relativeFrom="margin">
              <wp14:pctHeight>0</wp14:pctHeight>
            </wp14:sizeRelV>
          </wp:anchor>
        </w:drawing>
      </w:r>
    </w:p>
    <w:p w14:paraId="12244204" w14:textId="77777777" w:rsidR="00BF64D2" w:rsidRPr="00797FA2" w:rsidRDefault="00BF64D2" w:rsidP="008A0F63">
      <w:pPr>
        <w:widowControl w:val="0"/>
        <w:tabs>
          <w:tab w:val="left" w:pos="2514"/>
          <w:tab w:val="left" w:pos="5738"/>
          <w:tab w:val="left" w:pos="8647"/>
        </w:tabs>
        <w:autoSpaceDE w:val="0"/>
        <w:autoSpaceDN w:val="0"/>
        <w:spacing w:after="0" w:line="240" w:lineRule="auto"/>
        <w:ind w:right="-22"/>
        <w:jc w:val="both"/>
        <w:rPr>
          <w:rFonts w:ascii="Arial" w:hAnsi="Arial" w:cs="Arial"/>
          <w:b/>
          <w:color w:val="000000" w:themeColor="text1"/>
          <w:spacing w:val="-4"/>
          <w:sz w:val="20"/>
          <w:szCs w:val="20"/>
        </w:rPr>
      </w:pPr>
      <w:r w:rsidRPr="00797FA2">
        <w:rPr>
          <w:rFonts w:ascii="Arial" w:hAnsi="Arial" w:cs="Arial"/>
          <w:b/>
          <w:color w:val="000000" w:themeColor="text1"/>
          <w:sz w:val="20"/>
          <w:szCs w:val="20"/>
        </w:rPr>
        <w:t xml:space="preserve">                                (b)</w:t>
      </w:r>
      <w:r w:rsidR="00115AC7" w:rsidRPr="00797FA2">
        <w:rPr>
          <w:rFonts w:ascii="Arial" w:hAnsi="Arial" w:cs="Arial"/>
          <w:b/>
          <w:color w:val="000000" w:themeColor="text1"/>
          <w:sz w:val="20"/>
          <w:szCs w:val="20"/>
        </w:rPr>
        <w:t xml:space="preserve"> </w:t>
      </w:r>
      <w:r w:rsidRPr="00797FA2">
        <w:rPr>
          <w:rFonts w:ascii="Arial" w:hAnsi="Arial" w:cs="Arial"/>
          <w:b/>
          <w:color w:val="000000" w:themeColor="text1"/>
          <w:sz w:val="20"/>
          <w:szCs w:val="20"/>
        </w:rPr>
        <w:t>Catalase</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pacing w:val="-2"/>
          <w:sz w:val="20"/>
          <w:szCs w:val="20"/>
        </w:rPr>
        <w:t xml:space="preserve">test                                 </w:t>
      </w:r>
      <w:r w:rsidRPr="00797FA2">
        <w:rPr>
          <w:rFonts w:ascii="Arial" w:hAnsi="Arial" w:cs="Arial"/>
          <w:b/>
          <w:color w:val="000000" w:themeColor="text1"/>
          <w:sz w:val="20"/>
          <w:szCs w:val="20"/>
        </w:rPr>
        <w:t xml:space="preserve">      </w:t>
      </w:r>
      <w:proofErr w:type="gramStart"/>
      <w:r w:rsidRPr="00797FA2">
        <w:rPr>
          <w:rFonts w:ascii="Arial" w:hAnsi="Arial" w:cs="Arial"/>
          <w:b/>
          <w:color w:val="000000" w:themeColor="text1"/>
          <w:sz w:val="20"/>
          <w:szCs w:val="20"/>
        </w:rPr>
        <w:t xml:space="preserve">   (</w:t>
      </w:r>
      <w:proofErr w:type="gramEnd"/>
      <w:r w:rsidRPr="00797FA2">
        <w:rPr>
          <w:rFonts w:ascii="Arial" w:hAnsi="Arial" w:cs="Arial"/>
          <w:b/>
          <w:color w:val="000000" w:themeColor="text1"/>
          <w:sz w:val="20"/>
          <w:szCs w:val="20"/>
        </w:rPr>
        <w:t>c)</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Oxidase</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pacing w:val="-4"/>
          <w:sz w:val="20"/>
          <w:szCs w:val="20"/>
        </w:rPr>
        <w:t>test</w:t>
      </w:r>
    </w:p>
    <w:p w14:paraId="14055132"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z w:val="20"/>
          <w:szCs w:val="20"/>
        </w:rPr>
      </w:pPr>
    </w:p>
    <w:p w14:paraId="2B08B86B"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z w:val="20"/>
          <w:szCs w:val="20"/>
        </w:rPr>
      </w:pPr>
    </w:p>
    <w:p w14:paraId="08979EC4"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z w:val="20"/>
          <w:szCs w:val="20"/>
        </w:rPr>
      </w:pPr>
    </w:p>
    <w:p w14:paraId="3BB27A07" w14:textId="4016EF61"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r w:rsidRPr="00797FA2">
        <w:rPr>
          <w:rFonts w:ascii="Arial" w:hAnsi="Arial" w:cs="Arial"/>
          <w:b/>
          <w:color w:val="000000" w:themeColor="text1"/>
          <w:sz w:val="20"/>
          <w:szCs w:val="20"/>
        </w:rPr>
        <w:t>Fig</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no.</w:t>
      </w:r>
      <w:r w:rsidR="00E61304">
        <w:rPr>
          <w:rFonts w:ascii="Arial" w:hAnsi="Arial" w:cs="Arial"/>
          <w:b/>
          <w:color w:val="000000" w:themeColor="text1"/>
          <w:sz w:val="20"/>
          <w:szCs w:val="20"/>
        </w:rPr>
        <w:t>5</w:t>
      </w:r>
      <w:r w:rsidRPr="00797FA2">
        <w:rPr>
          <w:rFonts w:ascii="Arial" w:hAnsi="Arial" w:cs="Arial"/>
          <w:b/>
          <w:color w:val="000000" w:themeColor="text1"/>
          <w:spacing w:val="66"/>
          <w:w w:val="150"/>
          <w:sz w:val="20"/>
          <w:szCs w:val="20"/>
        </w:rPr>
        <w:t xml:space="preserve"> </w:t>
      </w:r>
      <w:r w:rsidRPr="00797FA2">
        <w:rPr>
          <w:rFonts w:ascii="Arial" w:hAnsi="Arial" w:cs="Arial"/>
          <w:b/>
          <w:color w:val="000000" w:themeColor="text1"/>
          <w:sz w:val="20"/>
          <w:szCs w:val="20"/>
        </w:rPr>
        <w:t>Biochemical</w:t>
      </w:r>
      <w:r w:rsidRPr="00797FA2">
        <w:rPr>
          <w:rFonts w:ascii="Arial" w:hAnsi="Arial" w:cs="Arial"/>
          <w:b/>
          <w:color w:val="000000" w:themeColor="text1"/>
          <w:spacing w:val="49"/>
          <w:sz w:val="20"/>
          <w:szCs w:val="20"/>
        </w:rPr>
        <w:t xml:space="preserve"> </w:t>
      </w:r>
      <w:r w:rsidRPr="00797FA2">
        <w:rPr>
          <w:rFonts w:ascii="Arial" w:hAnsi="Arial" w:cs="Arial"/>
          <w:b/>
          <w:color w:val="000000" w:themeColor="text1"/>
          <w:sz w:val="20"/>
          <w:szCs w:val="20"/>
        </w:rPr>
        <w:t>tests</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isolates</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from</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pacing w:val="-2"/>
          <w:sz w:val="20"/>
          <w:szCs w:val="20"/>
        </w:rPr>
        <w:t>kanji.</w:t>
      </w:r>
    </w:p>
    <w:p w14:paraId="49003A8E"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14:paraId="28D33586"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14:paraId="49B92AA6"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14:paraId="5FA5FB65"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14:paraId="7DAA2A67" w14:textId="77777777" w:rsidR="00BF64D2" w:rsidRPr="00797FA2" w:rsidRDefault="00BF64D2" w:rsidP="008A0F63">
      <w:pPr>
        <w:tabs>
          <w:tab w:val="left" w:pos="8647"/>
        </w:tabs>
        <w:spacing w:after="0" w:line="240" w:lineRule="auto"/>
        <w:ind w:left="1752" w:right="-22"/>
        <w:jc w:val="both"/>
        <w:rPr>
          <w:rFonts w:ascii="Arial" w:hAnsi="Arial" w:cs="Arial"/>
          <w:b/>
          <w:color w:val="000000" w:themeColor="text1"/>
          <w:spacing w:val="-2"/>
          <w:sz w:val="20"/>
          <w:szCs w:val="20"/>
        </w:rPr>
      </w:pPr>
    </w:p>
    <w:p w14:paraId="0429B406" w14:textId="77777777" w:rsidR="00BF64D2" w:rsidRPr="00797FA2" w:rsidRDefault="00BF64D2" w:rsidP="008A0F63">
      <w:pPr>
        <w:tabs>
          <w:tab w:val="left" w:pos="8647"/>
        </w:tabs>
        <w:spacing w:after="0" w:line="240" w:lineRule="auto"/>
        <w:ind w:right="-22"/>
        <w:jc w:val="both"/>
        <w:rPr>
          <w:rFonts w:ascii="Arial" w:hAnsi="Arial" w:cs="Arial"/>
          <w:b/>
          <w:color w:val="000000" w:themeColor="text1"/>
          <w:spacing w:val="-2"/>
        </w:rPr>
      </w:pPr>
    </w:p>
    <w:p w14:paraId="4EEBEE5F" w14:textId="77777777" w:rsidR="004D371B" w:rsidRPr="00797FA2" w:rsidRDefault="004D371B" w:rsidP="008A0F63">
      <w:pPr>
        <w:tabs>
          <w:tab w:val="left" w:pos="8647"/>
        </w:tabs>
        <w:spacing w:after="0" w:line="240" w:lineRule="auto"/>
        <w:ind w:right="-22"/>
        <w:jc w:val="both"/>
        <w:rPr>
          <w:rFonts w:ascii="Arial" w:hAnsi="Arial" w:cs="Arial"/>
          <w:b/>
          <w:color w:val="000000" w:themeColor="text1"/>
        </w:rPr>
      </w:pPr>
      <w:r w:rsidRPr="00797FA2">
        <w:rPr>
          <w:rFonts w:ascii="Arial" w:hAnsi="Arial" w:cs="Arial"/>
          <w:b/>
          <w:color w:val="000000" w:themeColor="text1"/>
        </w:rPr>
        <w:t>Total microbial count of Fermented kanji</w:t>
      </w:r>
      <w:r w:rsidRPr="00797FA2">
        <w:rPr>
          <w:rFonts w:ascii="Arial" w:hAnsi="Arial" w:cs="Arial"/>
          <w:b/>
          <w:color w:val="000000" w:themeColor="text1"/>
          <w:spacing w:val="40"/>
        </w:rPr>
        <w:t xml:space="preserve"> </w:t>
      </w:r>
      <w:r w:rsidRPr="00797FA2">
        <w:rPr>
          <w:rFonts w:ascii="Arial" w:hAnsi="Arial" w:cs="Arial"/>
          <w:b/>
          <w:color w:val="000000" w:themeColor="text1"/>
        </w:rPr>
        <w:t>(k1 &amp; k</w:t>
      </w:r>
      <w:proofErr w:type="gramStart"/>
      <w:r w:rsidRPr="00797FA2">
        <w:rPr>
          <w:rFonts w:ascii="Arial" w:hAnsi="Arial" w:cs="Arial"/>
          <w:b/>
          <w:color w:val="000000" w:themeColor="text1"/>
        </w:rPr>
        <w:t>2)by</w:t>
      </w:r>
      <w:proofErr w:type="gramEnd"/>
      <w:r w:rsidRPr="00797FA2">
        <w:rPr>
          <w:rFonts w:ascii="Arial" w:hAnsi="Arial" w:cs="Arial"/>
          <w:b/>
          <w:color w:val="000000" w:themeColor="text1"/>
        </w:rPr>
        <w:t xml:space="preserve"> SPC method at intervals of 3 days.</w:t>
      </w:r>
    </w:p>
    <w:p w14:paraId="4C248216" w14:textId="16406DE8" w:rsidR="004D371B" w:rsidRPr="00797FA2" w:rsidRDefault="004D371B"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The total number of microorganisms i.e. Bacteria, mold and yeast were observed in</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the fermented kanji by standard plate count (SPC) method. The total bacterial count</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k1</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&amp;</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k2 in</w:t>
      </w:r>
      <w:r w:rsidRPr="00797FA2">
        <w:rPr>
          <w:rFonts w:ascii="Arial" w:hAnsi="Arial" w:cs="Arial"/>
          <w:color w:val="000000" w:themeColor="text1"/>
          <w:spacing w:val="35"/>
          <w:sz w:val="20"/>
          <w:szCs w:val="20"/>
        </w:rPr>
        <w:t xml:space="preserve"> </w:t>
      </w:r>
      <w:r w:rsidRPr="00797FA2">
        <w:rPr>
          <w:rFonts w:ascii="Arial" w:hAnsi="Arial" w:cs="Arial"/>
          <w:color w:val="000000" w:themeColor="text1"/>
          <w:sz w:val="20"/>
          <w:szCs w:val="20"/>
        </w:rPr>
        <w:t>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&amp;</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10</w:t>
      </w:r>
      <w:r w:rsidRPr="00797FA2">
        <w:rPr>
          <w:rFonts w:ascii="Arial" w:hAnsi="Arial" w:cs="Arial"/>
          <w:color w:val="000000" w:themeColor="text1"/>
          <w:sz w:val="20"/>
          <w:szCs w:val="20"/>
          <w:vertAlign w:val="superscript"/>
        </w:rPr>
        <w:t>-2</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 xml:space="preserve">was </w:t>
      </w:r>
      <w:proofErr w:type="spellStart"/>
      <w:proofErr w:type="gramStart"/>
      <w:r w:rsidRPr="00797FA2">
        <w:rPr>
          <w:rFonts w:ascii="Arial" w:hAnsi="Arial" w:cs="Arial"/>
          <w:color w:val="000000" w:themeColor="text1"/>
          <w:sz w:val="20"/>
          <w:szCs w:val="20"/>
        </w:rPr>
        <w:t>uncountable.The</w:t>
      </w:r>
      <w:proofErr w:type="spellEnd"/>
      <w:proofErr w:type="gramEnd"/>
      <w:r w:rsidRPr="00797FA2">
        <w:rPr>
          <w:rFonts w:ascii="Arial" w:hAnsi="Arial" w:cs="Arial"/>
          <w:color w:val="000000" w:themeColor="text1"/>
          <w:sz w:val="20"/>
          <w:szCs w:val="20"/>
        </w:rPr>
        <w:t xml:space="preserve"> bacterial</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colonies were</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 xml:space="preserve">appeared as </w:t>
      </w:r>
      <w:proofErr w:type="spellStart"/>
      <w:r w:rsidRPr="00797FA2">
        <w:rPr>
          <w:rFonts w:ascii="Arial" w:hAnsi="Arial" w:cs="Arial"/>
          <w:color w:val="000000" w:themeColor="text1"/>
          <w:sz w:val="20"/>
          <w:szCs w:val="20"/>
        </w:rPr>
        <w:t>creamish</w:t>
      </w:r>
      <w:proofErr w:type="spellEnd"/>
      <w:r w:rsidRPr="00797FA2">
        <w:rPr>
          <w:rFonts w:ascii="Arial" w:hAnsi="Arial" w:cs="Arial"/>
          <w:color w:val="000000" w:themeColor="text1"/>
          <w:sz w:val="20"/>
          <w:szCs w:val="20"/>
        </w:rPr>
        <w:t>, white and round shaped. The yeast growth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pacing w:val="80"/>
          <w:sz w:val="20"/>
          <w:szCs w:val="20"/>
        </w:rPr>
        <w:t xml:space="preserve"> </w:t>
      </w:r>
      <w:r w:rsidRPr="00797FA2">
        <w:rPr>
          <w:rFonts w:ascii="Arial" w:hAnsi="Arial" w:cs="Arial"/>
          <w:color w:val="000000" w:themeColor="text1"/>
          <w:sz w:val="20"/>
          <w:szCs w:val="20"/>
        </w:rPr>
        <w:t>and mold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respectively yeast growth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proofErr w:type="gramStart"/>
      <w:r w:rsidRPr="00797FA2">
        <w:rPr>
          <w:rFonts w:ascii="Arial" w:hAnsi="Arial" w:cs="Arial"/>
          <w:color w:val="000000" w:themeColor="text1"/>
          <w:sz w:val="20"/>
          <w:szCs w:val="20"/>
        </w:rPr>
        <w:t>dilution.The</w:t>
      </w:r>
      <w:proofErr w:type="spellEnd"/>
      <w:proofErr w:type="gramEnd"/>
      <w:r w:rsidRPr="00797FA2">
        <w:rPr>
          <w:rFonts w:ascii="Arial" w:hAnsi="Arial" w:cs="Arial"/>
          <w:color w:val="000000" w:themeColor="text1"/>
          <w:sz w:val="20"/>
          <w:szCs w:val="20"/>
        </w:rPr>
        <w:t xml:space="preserve"> molds were appeared cottony </w:t>
      </w:r>
      <w:proofErr w:type="spellStart"/>
      <w:r w:rsidRPr="00797FA2">
        <w:rPr>
          <w:rFonts w:ascii="Arial" w:hAnsi="Arial" w:cs="Arial"/>
          <w:color w:val="000000" w:themeColor="text1"/>
          <w:sz w:val="20"/>
          <w:szCs w:val="20"/>
        </w:rPr>
        <w:t>white.while</w:t>
      </w:r>
      <w:proofErr w:type="spellEnd"/>
      <w:r w:rsidRPr="00797FA2">
        <w:rPr>
          <w:rFonts w:ascii="Arial" w:hAnsi="Arial" w:cs="Arial"/>
          <w:color w:val="000000" w:themeColor="text1"/>
          <w:sz w:val="20"/>
          <w:szCs w:val="20"/>
        </w:rPr>
        <w:t xml:space="preserve"> the yeast colonies were green </w:t>
      </w:r>
      <w:proofErr w:type="spellStart"/>
      <w:r w:rsidRPr="00797FA2">
        <w:rPr>
          <w:rFonts w:ascii="Arial" w:hAnsi="Arial" w:cs="Arial"/>
          <w:color w:val="000000" w:themeColor="text1"/>
          <w:sz w:val="20"/>
          <w:szCs w:val="20"/>
        </w:rPr>
        <w:t>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E. Coli</w:t>
      </w:r>
      <w:r w:rsidRPr="00797FA2">
        <w:rPr>
          <w:rFonts w:ascii="Arial" w:hAnsi="Arial" w:cs="Arial"/>
          <w:i/>
          <w:color w:val="000000" w:themeColor="text1"/>
          <w:spacing w:val="40"/>
          <w:sz w:val="20"/>
          <w:szCs w:val="20"/>
        </w:rPr>
        <w:t xml:space="preserve"> </w:t>
      </w:r>
      <w:r w:rsidRPr="00797FA2">
        <w:rPr>
          <w:rFonts w:ascii="Arial" w:hAnsi="Arial" w:cs="Arial"/>
          <w:color w:val="000000" w:themeColor="text1"/>
          <w:sz w:val="20"/>
          <w:szCs w:val="20"/>
        </w:rPr>
        <w:t>and Staphylococcus were present. (Table no.5 &amp; fig.no.</w:t>
      </w:r>
      <w:r w:rsidR="00E61304">
        <w:rPr>
          <w:rFonts w:ascii="Arial" w:hAnsi="Arial" w:cs="Arial"/>
          <w:color w:val="000000" w:themeColor="text1"/>
          <w:sz w:val="20"/>
          <w:szCs w:val="20"/>
        </w:rPr>
        <w:t>6</w:t>
      </w:r>
      <w:r w:rsidRPr="00797FA2">
        <w:rPr>
          <w:rFonts w:ascii="Arial" w:hAnsi="Arial" w:cs="Arial"/>
          <w:color w:val="000000" w:themeColor="text1"/>
          <w:sz w:val="20"/>
          <w:szCs w:val="20"/>
        </w:rPr>
        <w:t>)</w:t>
      </w:r>
    </w:p>
    <w:p w14:paraId="2F9F5C16" w14:textId="77777777" w:rsidR="004D371B" w:rsidRPr="00797FA2" w:rsidRDefault="004D371B" w:rsidP="008A0F63">
      <w:pPr>
        <w:pStyle w:val="BodyText"/>
        <w:tabs>
          <w:tab w:val="left" w:pos="8647"/>
        </w:tabs>
        <w:ind w:right="-22"/>
        <w:jc w:val="both"/>
        <w:rPr>
          <w:rFonts w:ascii="Arial" w:hAnsi="Arial" w:cs="Arial"/>
          <w:color w:val="000000" w:themeColor="text1"/>
          <w:sz w:val="20"/>
          <w:szCs w:val="20"/>
        </w:rPr>
      </w:pPr>
    </w:p>
    <w:p w14:paraId="0F9C8685" w14:textId="77777777"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no.5</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microbial</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count of</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method.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pacing w:val="-2"/>
          <w:sz w:val="20"/>
          <w:szCs w:val="20"/>
        </w:rPr>
        <w:t>3days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14:paraId="288E0DBE" w14:textId="77777777" w:rsidTr="00BA7668">
        <w:trPr>
          <w:trHeight w:val="551"/>
        </w:trPr>
        <w:tc>
          <w:tcPr>
            <w:tcW w:w="1686" w:type="dxa"/>
          </w:tcPr>
          <w:p w14:paraId="02E15D95"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1ACFD8A0"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32B62E25"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12151EE1" w14:textId="77777777"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4F4E649F" w14:textId="77777777"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0D76FB29" w14:textId="77777777"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797FA2" w:rsidRPr="00797FA2" w14:paraId="78956200" w14:textId="77777777" w:rsidTr="00BA7668">
        <w:trPr>
          <w:trHeight w:val="273"/>
        </w:trPr>
        <w:tc>
          <w:tcPr>
            <w:tcW w:w="1686" w:type="dxa"/>
            <w:vMerge w:val="restart"/>
          </w:tcPr>
          <w:p w14:paraId="6CB1EE30"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010BA22D"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365939D7"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180CCE5E"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3E55A23F" w14:textId="77777777" w:rsidR="004D371B" w:rsidRPr="00797FA2" w:rsidRDefault="004D371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14:paraId="763E2A44"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14:paraId="49E87BAC"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76DD50D2"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14:paraId="2372723D"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523CA68F" w14:textId="77777777" w:rsidTr="00BA7668">
        <w:trPr>
          <w:trHeight w:val="282"/>
        </w:trPr>
        <w:tc>
          <w:tcPr>
            <w:tcW w:w="1686" w:type="dxa"/>
            <w:vMerge/>
            <w:tcBorders>
              <w:top w:val="nil"/>
            </w:tcBorders>
          </w:tcPr>
          <w:p w14:paraId="15DDA405"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2EA1DC5"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1A84F31F"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796FBD1B"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14:paraId="4EB6B4A3"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2F70638D" w14:textId="77777777" w:rsidTr="00BA7668">
        <w:trPr>
          <w:trHeight w:val="273"/>
        </w:trPr>
        <w:tc>
          <w:tcPr>
            <w:tcW w:w="1686" w:type="dxa"/>
            <w:vMerge/>
            <w:tcBorders>
              <w:top w:val="nil"/>
            </w:tcBorders>
          </w:tcPr>
          <w:p w14:paraId="7BCE9184"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EB15F6D"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14:paraId="35A6B6C9"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57BEFCDB"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54F75478"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14:paraId="691248EF" w14:textId="77777777" w:rsidTr="00BA7668">
        <w:trPr>
          <w:trHeight w:val="278"/>
        </w:trPr>
        <w:tc>
          <w:tcPr>
            <w:tcW w:w="1686" w:type="dxa"/>
            <w:vMerge/>
            <w:tcBorders>
              <w:top w:val="nil"/>
            </w:tcBorders>
          </w:tcPr>
          <w:p w14:paraId="05A7D78A"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13048F45"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30F8FE25"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5B3A8E22"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706B8D22"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797FA2" w:rsidRPr="00797FA2" w14:paraId="023317A7" w14:textId="77777777" w:rsidTr="00BA7668">
        <w:trPr>
          <w:trHeight w:val="273"/>
        </w:trPr>
        <w:tc>
          <w:tcPr>
            <w:tcW w:w="1686" w:type="dxa"/>
            <w:vMerge/>
            <w:tcBorders>
              <w:top w:val="nil"/>
            </w:tcBorders>
          </w:tcPr>
          <w:p w14:paraId="7D84F520"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0BCD9F0"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14:paraId="1801BC35"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159E0603"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6A5962E0"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14:paraId="1B130EDD" w14:textId="77777777" w:rsidTr="00BA7668">
        <w:trPr>
          <w:trHeight w:val="273"/>
        </w:trPr>
        <w:tc>
          <w:tcPr>
            <w:tcW w:w="1686" w:type="dxa"/>
            <w:vMerge/>
            <w:tcBorders>
              <w:top w:val="nil"/>
            </w:tcBorders>
          </w:tcPr>
          <w:p w14:paraId="7D1F00D6"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970012A"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48E9768F"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3F761EAC"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31837458"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797FA2" w:rsidRPr="00797FA2" w14:paraId="4A4F8A4C" w14:textId="77777777" w:rsidTr="00BA7668">
        <w:trPr>
          <w:trHeight w:val="282"/>
        </w:trPr>
        <w:tc>
          <w:tcPr>
            <w:tcW w:w="1686" w:type="dxa"/>
            <w:vMerge/>
            <w:tcBorders>
              <w:top w:val="nil"/>
            </w:tcBorders>
          </w:tcPr>
          <w:p w14:paraId="452E0548"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118D828F"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14:paraId="7CD674E6" w14:textId="77777777" w:rsidR="004D371B" w:rsidRPr="00797FA2" w:rsidRDefault="004D371B" w:rsidP="008A0F63">
            <w:pPr>
              <w:pStyle w:val="TableParagraph"/>
              <w:tabs>
                <w:tab w:val="left" w:pos="8647"/>
              </w:tabs>
              <w:ind w:left="143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14:paraId="5A722182" w14:textId="77777777" w:rsidTr="00BA7668">
        <w:trPr>
          <w:trHeight w:val="374"/>
        </w:trPr>
        <w:tc>
          <w:tcPr>
            <w:tcW w:w="1686" w:type="dxa"/>
            <w:vMerge/>
            <w:tcBorders>
              <w:top w:val="nil"/>
            </w:tcBorders>
          </w:tcPr>
          <w:p w14:paraId="6879716E"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1601716A"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gramStart"/>
            <w:r w:rsidRPr="00797FA2">
              <w:rPr>
                <w:rFonts w:ascii="Arial" w:hAnsi="Arial" w:cs="Arial"/>
                <w:color w:val="000000" w:themeColor="text1"/>
                <w:spacing w:val="-2"/>
                <w:sz w:val="20"/>
                <w:szCs w:val="20"/>
              </w:rPr>
              <w:t>E.coli</w:t>
            </w:r>
            <w:proofErr w:type="gramEnd"/>
          </w:p>
        </w:tc>
        <w:tc>
          <w:tcPr>
            <w:tcW w:w="5058" w:type="dxa"/>
            <w:gridSpan w:val="3"/>
          </w:tcPr>
          <w:p w14:paraId="5068AAED" w14:textId="77777777" w:rsidR="004D371B" w:rsidRPr="00797FA2" w:rsidRDefault="004D371B" w:rsidP="008A0F63">
            <w:pPr>
              <w:pStyle w:val="TableParagraph"/>
              <w:tabs>
                <w:tab w:val="left" w:pos="8647"/>
              </w:tabs>
              <w:ind w:left="143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14:paraId="638B9C62" w14:textId="77777777" w:rsidTr="00BA7668">
        <w:trPr>
          <w:trHeight w:val="273"/>
        </w:trPr>
        <w:tc>
          <w:tcPr>
            <w:tcW w:w="1686" w:type="dxa"/>
            <w:vMerge/>
            <w:tcBorders>
              <w:top w:val="nil"/>
            </w:tcBorders>
          </w:tcPr>
          <w:p w14:paraId="677C6924"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ADA8004"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14:paraId="1B6DEF8C" w14:textId="77777777" w:rsidR="004D371B" w:rsidRPr="00797FA2" w:rsidRDefault="004D371B" w:rsidP="008A0F63">
            <w:pPr>
              <w:pStyle w:val="TableParagraph"/>
              <w:tabs>
                <w:tab w:val="left" w:pos="8647"/>
              </w:tabs>
              <w:ind w:left="143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68A7DB70" w14:textId="77777777" w:rsidTr="00BA7668">
        <w:trPr>
          <w:trHeight w:val="552"/>
        </w:trPr>
        <w:tc>
          <w:tcPr>
            <w:tcW w:w="1686" w:type="dxa"/>
          </w:tcPr>
          <w:p w14:paraId="7DFB4339"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2B4EE9EE"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0D710BA2"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44D7F3DC" w14:textId="77777777"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2BB306A1" w14:textId="77777777"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0E1221D0" w14:textId="77777777"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797FA2" w:rsidRPr="00797FA2" w14:paraId="31AF57E5" w14:textId="77777777" w:rsidTr="00BA7668">
        <w:trPr>
          <w:trHeight w:val="277"/>
        </w:trPr>
        <w:tc>
          <w:tcPr>
            <w:tcW w:w="1686" w:type="dxa"/>
            <w:vMerge w:val="restart"/>
          </w:tcPr>
          <w:p w14:paraId="0A9A3E58"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5A566399"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3F37D62C"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5C203DE9"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5BF3EB02" w14:textId="77777777" w:rsidR="004D371B" w:rsidRPr="00797FA2" w:rsidRDefault="004D371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791" w:type="dxa"/>
          </w:tcPr>
          <w:p w14:paraId="378BA3FD"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14:paraId="031EE8D8"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53D76854"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14:paraId="09CA51C3"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4F0F4E38" w14:textId="77777777" w:rsidTr="00BA7668">
        <w:trPr>
          <w:trHeight w:val="277"/>
        </w:trPr>
        <w:tc>
          <w:tcPr>
            <w:tcW w:w="1686" w:type="dxa"/>
            <w:vMerge/>
            <w:tcBorders>
              <w:top w:val="nil"/>
            </w:tcBorders>
          </w:tcPr>
          <w:p w14:paraId="2ECBAC8E"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6A79E8C"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777A4E54"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2A1BD4D1"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14:paraId="08C029C6"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797FA2" w:rsidRPr="00797FA2" w14:paraId="318B8AA3" w14:textId="77777777" w:rsidTr="00BA7668">
        <w:trPr>
          <w:trHeight w:val="273"/>
        </w:trPr>
        <w:tc>
          <w:tcPr>
            <w:tcW w:w="1686" w:type="dxa"/>
            <w:vMerge/>
            <w:tcBorders>
              <w:top w:val="nil"/>
            </w:tcBorders>
          </w:tcPr>
          <w:p w14:paraId="1938AA84"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DF23A35"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14:paraId="40AFDC32"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359F34F2"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37BEE608"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797FA2" w:rsidRPr="00797FA2" w14:paraId="2AFDF3B1" w14:textId="77777777" w:rsidTr="00BA7668">
        <w:trPr>
          <w:trHeight w:val="273"/>
        </w:trPr>
        <w:tc>
          <w:tcPr>
            <w:tcW w:w="1686" w:type="dxa"/>
            <w:vMerge/>
            <w:tcBorders>
              <w:top w:val="nil"/>
            </w:tcBorders>
          </w:tcPr>
          <w:p w14:paraId="51525EDD"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600E2158"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19221DBD"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4CDB9D4C"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202E4AF2"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797FA2" w:rsidRPr="00797FA2" w14:paraId="01A5F93B" w14:textId="77777777" w:rsidTr="00BA7668">
        <w:trPr>
          <w:trHeight w:val="278"/>
        </w:trPr>
        <w:tc>
          <w:tcPr>
            <w:tcW w:w="1686" w:type="dxa"/>
            <w:vMerge/>
            <w:tcBorders>
              <w:top w:val="nil"/>
            </w:tcBorders>
          </w:tcPr>
          <w:p w14:paraId="6B7A959B"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8CA4003"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14:paraId="620691B9"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31114FDB"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003162BF"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14:paraId="5E1C43E4" w14:textId="77777777" w:rsidTr="00BA7668">
        <w:trPr>
          <w:trHeight w:val="273"/>
        </w:trPr>
        <w:tc>
          <w:tcPr>
            <w:tcW w:w="1686" w:type="dxa"/>
            <w:vMerge/>
            <w:tcBorders>
              <w:top w:val="nil"/>
            </w:tcBorders>
          </w:tcPr>
          <w:p w14:paraId="5756F69E"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E3FFDBA"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37F59E10"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64BDAF51"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5BFB98A8"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797FA2" w:rsidRPr="00797FA2" w14:paraId="4227B97B" w14:textId="77777777" w:rsidTr="00BA7668">
        <w:trPr>
          <w:trHeight w:val="282"/>
        </w:trPr>
        <w:tc>
          <w:tcPr>
            <w:tcW w:w="1686" w:type="dxa"/>
            <w:vMerge/>
            <w:tcBorders>
              <w:top w:val="nil"/>
            </w:tcBorders>
          </w:tcPr>
          <w:p w14:paraId="7D655A04"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43B43A4"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14:paraId="609EAB8A" w14:textId="77777777" w:rsidR="004D371B" w:rsidRPr="00797FA2" w:rsidRDefault="004D371B" w:rsidP="008A0F63">
            <w:pPr>
              <w:pStyle w:val="TableParagraph"/>
              <w:tabs>
                <w:tab w:val="left" w:pos="8647"/>
              </w:tabs>
              <w:ind w:left="13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14:paraId="2FB19B20" w14:textId="77777777" w:rsidTr="00BA7668">
        <w:trPr>
          <w:trHeight w:val="273"/>
        </w:trPr>
        <w:tc>
          <w:tcPr>
            <w:tcW w:w="1686" w:type="dxa"/>
            <w:vMerge/>
            <w:tcBorders>
              <w:top w:val="nil"/>
            </w:tcBorders>
          </w:tcPr>
          <w:p w14:paraId="09037030"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63F3A65F" w14:textId="77777777" w:rsidR="004D371B" w:rsidRPr="00797FA2" w:rsidRDefault="004D371B" w:rsidP="008A0F63">
            <w:pPr>
              <w:pStyle w:val="TableParagraph"/>
              <w:tabs>
                <w:tab w:val="left" w:pos="8647"/>
              </w:tabs>
              <w:ind w:right="-22"/>
              <w:jc w:val="both"/>
              <w:rPr>
                <w:rFonts w:ascii="Arial" w:hAnsi="Arial" w:cs="Arial"/>
                <w:i/>
                <w:color w:val="000000" w:themeColor="text1"/>
                <w:sz w:val="20"/>
                <w:szCs w:val="20"/>
              </w:rPr>
            </w:pPr>
            <w:proofErr w:type="gramStart"/>
            <w:r w:rsidRPr="00797FA2">
              <w:rPr>
                <w:rFonts w:ascii="Arial" w:hAnsi="Arial" w:cs="Arial"/>
                <w:i/>
                <w:color w:val="000000" w:themeColor="text1"/>
                <w:spacing w:val="-2"/>
                <w:sz w:val="20"/>
                <w:szCs w:val="20"/>
              </w:rPr>
              <w:t>E.coli</w:t>
            </w:r>
            <w:proofErr w:type="gramEnd"/>
          </w:p>
        </w:tc>
        <w:tc>
          <w:tcPr>
            <w:tcW w:w="5058" w:type="dxa"/>
            <w:gridSpan w:val="3"/>
          </w:tcPr>
          <w:p w14:paraId="1542688D" w14:textId="77777777" w:rsidR="004D371B" w:rsidRPr="00797FA2" w:rsidRDefault="004D371B" w:rsidP="008A0F63">
            <w:pPr>
              <w:pStyle w:val="TableParagraph"/>
              <w:tabs>
                <w:tab w:val="left" w:pos="8647"/>
              </w:tabs>
              <w:ind w:left="13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14:paraId="330F9716" w14:textId="77777777" w:rsidTr="00BA7668">
        <w:trPr>
          <w:trHeight w:val="273"/>
        </w:trPr>
        <w:tc>
          <w:tcPr>
            <w:tcW w:w="1686" w:type="dxa"/>
            <w:vMerge/>
            <w:tcBorders>
              <w:top w:val="nil"/>
            </w:tcBorders>
          </w:tcPr>
          <w:p w14:paraId="4B98F36A"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5BF0CB6"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14:paraId="4D578ED6" w14:textId="77777777" w:rsidR="004D371B" w:rsidRPr="00797FA2" w:rsidRDefault="004D371B" w:rsidP="008A0F63">
            <w:pPr>
              <w:pStyle w:val="TableParagraph"/>
              <w:tabs>
                <w:tab w:val="left" w:pos="8647"/>
              </w:tabs>
              <w:ind w:left="1310"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bl>
    <w:p w14:paraId="7823FDAE" w14:textId="77777777" w:rsidR="004D371B" w:rsidRPr="00797FA2" w:rsidRDefault="004D371B"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U=Uncountable</w:t>
      </w:r>
      <w:r w:rsidRPr="00797FA2">
        <w:rPr>
          <w:rFonts w:ascii="Arial" w:hAnsi="Arial" w:cs="Arial"/>
          <w:noProof/>
          <w:color w:val="000000" w:themeColor="text1"/>
          <w:sz w:val="20"/>
          <w:szCs w:val="20"/>
        </w:rPr>
        <w:drawing>
          <wp:anchor distT="0" distB="0" distL="0" distR="0" simplePos="0" relativeHeight="251685888" behindDoc="1" locked="0" layoutInCell="1" allowOverlap="1" wp14:anchorId="1259DF3F" wp14:editId="1CD6335A">
            <wp:simplePos x="0" y="0"/>
            <wp:positionH relativeFrom="page">
              <wp:posOffset>1085850</wp:posOffset>
            </wp:positionH>
            <wp:positionV relativeFrom="paragraph">
              <wp:posOffset>280035</wp:posOffset>
            </wp:positionV>
            <wp:extent cx="4905375" cy="2171700"/>
            <wp:effectExtent l="0" t="0" r="9525"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4905375" cy="2171700"/>
                    </a:xfrm>
                    <a:prstGeom prst="rect">
                      <a:avLst/>
                    </a:prstGeom>
                  </pic:spPr>
                </pic:pic>
              </a:graphicData>
            </a:graphic>
            <wp14:sizeRelH relativeFrom="margin">
              <wp14:pctWidth>0</wp14:pctWidth>
            </wp14:sizeRelH>
            <wp14:sizeRelV relativeFrom="margin">
              <wp14:pctHeight>0</wp14:pctHeight>
            </wp14:sizeRelV>
          </wp:anchor>
        </w:drawing>
      </w:r>
    </w:p>
    <w:p w14:paraId="17C8027C" w14:textId="77777777" w:rsidR="004D371B" w:rsidRPr="00797FA2" w:rsidRDefault="004D371B" w:rsidP="008A0F63">
      <w:pPr>
        <w:pStyle w:val="BodyText"/>
        <w:tabs>
          <w:tab w:val="left" w:pos="8647"/>
        </w:tabs>
        <w:ind w:right="-22"/>
        <w:jc w:val="both"/>
        <w:rPr>
          <w:rFonts w:ascii="Arial" w:hAnsi="Arial" w:cs="Arial"/>
          <w:b/>
          <w:color w:val="000000" w:themeColor="text1"/>
          <w:sz w:val="20"/>
          <w:szCs w:val="20"/>
        </w:rPr>
      </w:pPr>
    </w:p>
    <w:p w14:paraId="6F1415B4" w14:textId="77777777" w:rsidR="004D371B" w:rsidRPr="00797FA2" w:rsidRDefault="004D371B" w:rsidP="008A0F63">
      <w:pPr>
        <w:pStyle w:val="ListParagraph"/>
        <w:widowControl w:val="0"/>
        <w:numPr>
          <w:ilvl w:val="0"/>
          <w:numId w:val="3"/>
        </w:numPr>
        <w:tabs>
          <w:tab w:val="left" w:pos="1245"/>
          <w:tab w:val="left" w:pos="1268"/>
          <w:tab w:val="left" w:pos="8647"/>
        </w:tabs>
        <w:autoSpaceDE w:val="0"/>
        <w:autoSpaceDN w:val="0"/>
        <w:spacing w:after="0" w:line="240" w:lineRule="auto"/>
        <w:ind w:right="-22" w:hanging="351"/>
        <w:contextualSpacing w:val="0"/>
        <w:jc w:val="both"/>
        <w:rPr>
          <w:rFonts w:ascii="Arial" w:hAnsi="Arial" w:cs="Arial"/>
          <w:b/>
          <w:color w:val="000000" w:themeColor="text1"/>
          <w:sz w:val="20"/>
          <w:szCs w:val="20"/>
        </w:rPr>
      </w:pPr>
      <w:r w:rsidRPr="00797FA2">
        <w:rPr>
          <w:rFonts w:ascii="Arial" w:hAnsi="Arial" w:cs="Arial"/>
          <w:b/>
          <w:color w:val="000000" w:themeColor="text1"/>
          <w:sz w:val="20"/>
          <w:szCs w:val="20"/>
        </w:rPr>
        <w:t>Growth of bacteria of 10</w:t>
      </w:r>
      <w:r w:rsidRPr="00797FA2">
        <w:rPr>
          <w:rFonts w:ascii="Arial" w:hAnsi="Arial" w:cs="Arial"/>
          <w:b/>
          <w:color w:val="000000" w:themeColor="text1"/>
          <w:sz w:val="20"/>
          <w:szCs w:val="20"/>
          <w:vertAlign w:val="superscript"/>
        </w:rPr>
        <w:t>-1</w:t>
      </w:r>
      <w:r w:rsidRPr="00797FA2">
        <w:rPr>
          <w:rFonts w:ascii="Arial" w:hAnsi="Arial" w:cs="Arial"/>
          <w:b/>
          <w:color w:val="000000" w:themeColor="text1"/>
          <w:sz w:val="20"/>
          <w:szCs w:val="20"/>
        </w:rPr>
        <w:t xml:space="preserve"> and 10</w:t>
      </w:r>
      <w:r w:rsidRPr="00797FA2">
        <w:rPr>
          <w:rFonts w:ascii="Arial" w:hAnsi="Arial" w:cs="Arial"/>
          <w:b/>
          <w:color w:val="000000" w:themeColor="text1"/>
          <w:sz w:val="20"/>
          <w:szCs w:val="20"/>
          <w:vertAlign w:val="superscript"/>
        </w:rPr>
        <w:t>-2</w:t>
      </w:r>
      <w:r w:rsidRPr="00797FA2">
        <w:rPr>
          <w:rFonts w:ascii="Arial" w:hAnsi="Arial" w:cs="Arial"/>
          <w:b/>
          <w:color w:val="000000" w:themeColor="text1"/>
          <w:sz w:val="20"/>
          <w:szCs w:val="20"/>
        </w:rPr>
        <w:t xml:space="preserve"> dilution on TGYEA medium PDA</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MSA,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EMB</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13"/>
          <w:sz w:val="20"/>
          <w:szCs w:val="20"/>
        </w:rPr>
        <w:t xml:space="preserve"> </w:t>
      </w:r>
      <w:proofErr w:type="spellStart"/>
      <w:proofErr w:type="gramStart"/>
      <w:r w:rsidRPr="00797FA2">
        <w:rPr>
          <w:rFonts w:ascii="Arial" w:hAnsi="Arial" w:cs="Arial"/>
          <w:b/>
          <w:color w:val="000000" w:themeColor="text1"/>
          <w:sz w:val="20"/>
          <w:szCs w:val="20"/>
        </w:rPr>
        <w:t>CAmedium</w:t>
      </w:r>
      <w:proofErr w:type="spellEnd"/>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k1</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3</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days)</w:t>
      </w:r>
    </w:p>
    <w:p w14:paraId="70917F3E" w14:textId="77777777" w:rsidR="004D371B" w:rsidRPr="00797FA2" w:rsidRDefault="004D371B" w:rsidP="008A0F63">
      <w:pPr>
        <w:widowControl w:val="0"/>
        <w:tabs>
          <w:tab w:val="left" w:pos="1245"/>
          <w:tab w:val="left" w:pos="1268"/>
          <w:tab w:val="left" w:pos="8647"/>
        </w:tabs>
        <w:autoSpaceDE w:val="0"/>
        <w:autoSpaceDN w:val="0"/>
        <w:spacing w:after="0" w:line="240" w:lineRule="auto"/>
        <w:ind w:left="917" w:right="-22"/>
        <w:jc w:val="both"/>
        <w:rPr>
          <w:rFonts w:ascii="Arial" w:hAnsi="Arial" w:cs="Arial"/>
          <w:b/>
          <w:color w:val="000000" w:themeColor="text1"/>
          <w:sz w:val="20"/>
          <w:szCs w:val="20"/>
        </w:rPr>
      </w:pPr>
    </w:p>
    <w:p w14:paraId="18CB5A3F" w14:textId="77777777" w:rsidR="00BF64D2" w:rsidRPr="00797FA2" w:rsidRDefault="00BF64D2" w:rsidP="008A0F63">
      <w:pPr>
        <w:tabs>
          <w:tab w:val="left" w:pos="8647"/>
        </w:tabs>
        <w:spacing w:after="0" w:line="240" w:lineRule="auto"/>
        <w:ind w:right="-22"/>
        <w:jc w:val="both"/>
        <w:rPr>
          <w:rFonts w:ascii="Arial" w:hAnsi="Arial" w:cs="Arial"/>
          <w:b/>
          <w:color w:val="000000" w:themeColor="text1"/>
          <w:sz w:val="20"/>
          <w:szCs w:val="20"/>
        </w:rPr>
      </w:pPr>
    </w:p>
    <w:p w14:paraId="4C51EBF1" w14:textId="77777777" w:rsidR="00BF64D2" w:rsidRPr="00797FA2" w:rsidRDefault="00BF64D2" w:rsidP="008A0F63">
      <w:pPr>
        <w:widowControl w:val="0"/>
        <w:tabs>
          <w:tab w:val="left" w:pos="2514"/>
          <w:tab w:val="left" w:pos="5738"/>
          <w:tab w:val="left" w:pos="8647"/>
        </w:tabs>
        <w:autoSpaceDE w:val="0"/>
        <w:autoSpaceDN w:val="0"/>
        <w:spacing w:after="0" w:line="240" w:lineRule="auto"/>
        <w:ind w:right="-22"/>
        <w:jc w:val="both"/>
        <w:rPr>
          <w:rFonts w:ascii="Arial" w:hAnsi="Arial" w:cs="Arial"/>
          <w:b/>
          <w:color w:val="000000" w:themeColor="text1"/>
          <w:sz w:val="20"/>
          <w:szCs w:val="20"/>
        </w:rPr>
      </w:pPr>
    </w:p>
    <w:p w14:paraId="7DD55A35" w14:textId="77777777" w:rsidR="006D7B8A" w:rsidRPr="00797FA2" w:rsidRDefault="00115AC7" w:rsidP="008A0F63">
      <w:pPr>
        <w:widowControl w:val="0"/>
        <w:tabs>
          <w:tab w:val="left" w:pos="2505"/>
          <w:tab w:val="left" w:pos="8647"/>
        </w:tabs>
        <w:autoSpaceDE w:val="0"/>
        <w:autoSpaceDN w:val="0"/>
        <w:spacing w:after="0" w:line="240" w:lineRule="auto"/>
        <w:ind w:right="-22"/>
        <w:jc w:val="both"/>
        <w:rPr>
          <w:rFonts w:ascii="Arial" w:hAnsi="Arial" w:cs="Arial"/>
          <w:b/>
          <w:color w:val="000000" w:themeColor="text1"/>
          <w:sz w:val="20"/>
          <w:szCs w:val="20"/>
        </w:rPr>
        <w:sectPr w:rsidR="006D7B8A" w:rsidRPr="00797FA2" w:rsidSect="00F83C7F">
          <w:headerReference w:type="even" r:id="rId28"/>
          <w:headerReference w:type="default" r:id="rId29"/>
          <w:footerReference w:type="even" r:id="rId30"/>
          <w:footerReference w:type="default" r:id="rId31"/>
          <w:headerReference w:type="first" r:id="rId32"/>
          <w:footerReference w:type="first" r:id="rId33"/>
          <w:pgSz w:w="11910" w:h="16840"/>
          <w:pgMar w:top="1360" w:right="1558" w:bottom="900" w:left="1133" w:header="0" w:footer="716" w:gutter="0"/>
          <w:cols w:space="720"/>
        </w:sectPr>
      </w:pPr>
      <w:r w:rsidRPr="00797FA2">
        <w:rPr>
          <w:rFonts w:ascii="Arial" w:hAnsi="Arial" w:cs="Arial"/>
          <w:b/>
          <w:color w:val="000000" w:themeColor="text1"/>
          <w:sz w:val="20"/>
          <w:szCs w:val="20"/>
        </w:rPr>
        <w:t xml:space="preserve">                                                                                                                                                                                                                  </w:t>
      </w:r>
    </w:p>
    <w:p w14:paraId="7CF2A567" w14:textId="77777777" w:rsidR="006E6967" w:rsidRPr="00797FA2" w:rsidRDefault="004D371B" w:rsidP="008A0F63">
      <w:pPr>
        <w:pStyle w:val="Head1"/>
        <w:tabs>
          <w:tab w:val="left" w:pos="8647"/>
        </w:tabs>
        <w:spacing w:after="0"/>
        <w:ind w:right="-22"/>
        <w:jc w:val="both"/>
        <w:rPr>
          <w:rFonts w:ascii="Arial" w:hAnsi="Arial" w:cs="Arial"/>
          <w:b w:val="0"/>
          <w:color w:val="000000" w:themeColor="text1"/>
          <w:sz w:val="20"/>
        </w:rPr>
      </w:pPr>
      <w:r w:rsidRPr="00797FA2">
        <w:rPr>
          <w:rFonts w:ascii="Arial" w:hAnsi="Arial" w:cs="Arial"/>
          <w:noProof/>
          <w:color w:val="000000" w:themeColor="text1"/>
          <w:sz w:val="20"/>
        </w:rPr>
        <w:lastRenderedPageBreak/>
        <w:drawing>
          <wp:inline distT="0" distB="0" distL="0" distR="0" wp14:anchorId="607CD7C3" wp14:editId="306E4C67">
            <wp:extent cx="4886325" cy="2447925"/>
            <wp:effectExtent l="0" t="0" r="9525" b="9525"/>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4899250" cy="2454400"/>
                    </a:xfrm>
                    <a:prstGeom prst="rect">
                      <a:avLst/>
                    </a:prstGeom>
                  </pic:spPr>
                </pic:pic>
              </a:graphicData>
            </a:graphic>
          </wp:inline>
        </w:drawing>
      </w:r>
    </w:p>
    <w:p w14:paraId="03C04DE4"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0378E5D8"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501643EB" w14:textId="77777777" w:rsidR="004D371B" w:rsidRPr="00797FA2" w:rsidRDefault="004D371B" w:rsidP="008A0F63">
      <w:pPr>
        <w:pStyle w:val="ListParagraph"/>
        <w:widowControl w:val="0"/>
        <w:numPr>
          <w:ilvl w:val="1"/>
          <w:numId w:val="3"/>
        </w:numPr>
        <w:tabs>
          <w:tab w:val="left" w:pos="1443"/>
          <w:tab w:val="left" w:pos="8647"/>
        </w:tabs>
        <w:autoSpaceDE w:val="0"/>
        <w:autoSpaceDN w:val="0"/>
        <w:spacing w:after="0" w:line="240" w:lineRule="auto"/>
        <w:ind w:left="1443" w:right="-22" w:hanging="276"/>
        <w:contextualSpacing w:val="0"/>
        <w:jc w:val="both"/>
        <w:rPr>
          <w:rFonts w:ascii="Arial" w:hAnsi="Arial" w:cs="Arial"/>
          <w:b/>
          <w:color w:val="000000" w:themeColor="text1"/>
          <w:sz w:val="20"/>
          <w:szCs w:val="20"/>
        </w:rPr>
      </w:pPr>
      <w:r w:rsidRPr="00797FA2">
        <w:rPr>
          <w:rFonts w:ascii="Arial" w:hAnsi="Arial" w:cs="Arial"/>
          <w:b/>
          <w:color w:val="000000" w:themeColor="text1"/>
          <w:sz w:val="20"/>
          <w:szCs w:val="20"/>
        </w:rPr>
        <w:t>Growth</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bacteria</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10</w:t>
      </w:r>
      <w:r w:rsidRPr="00797FA2">
        <w:rPr>
          <w:rFonts w:ascii="Arial" w:hAnsi="Arial" w:cs="Arial"/>
          <w:b/>
          <w:color w:val="000000" w:themeColor="text1"/>
          <w:sz w:val="20"/>
          <w:szCs w:val="20"/>
          <w:vertAlign w:val="superscript"/>
        </w:rPr>
        <w:t>-1</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10</w:t>
      </w:r>
      <w:r w:rsidRPr="00797FA2">
        <w:rPr>
          <w:rFonts w:ascii="Arial" w:hAnsi="Arial" w:cs="Arial"/>
          <w:b/>
          <w:color w:val="000000" w:themeColor="text1"/>
          <w:sz w:val="20"/>
          <w:szCs w:val="20"/>
          <w:vertAlign w:val="superscript"/>
        </w:rPr>
        <w:t>-2</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dilution</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on</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TGYEA</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pacing w:val="-2"/>
          <w:sz w:val="20"/>
          <w:szCs w:val="20"/>
        </w:rPr>
        <w:t>medium</w:t>
      </w:r>
    </w:p>
    <w:p w14:paraId="01386DE9" w14:textId="77777777" w:rsidR="004D371B" w:rsidRPr="00797FA2" w:rsidRDefault="004D371B" w:rsidP="008A0F63">
      <w:pPr>
        <w:tabs>
          <w:tab w:val="left" w:pos="8647"/>
        </w:tabs>
        <w:spacing w:after="0" w:line="240" w:lineRule="auto"/>
        <w:ind w:left="1373" w:right="-22"/>
        <w:jc w:val="both"/>
        <w:rPr>
          <w:rFonts w:ascii="Arial" w:hAnsi="Arial" w:cs="Arial"/>
          <w:b/>
          <w:color w:val="000000" w:themeColor="text1"/>
          <w:sz w:val="20"/>
          <w:szCs w:val="20"/>
        </w:rPr>
      </w:pPr>
      <w:proofErr w:type="gramStart"/>
      <w:r w:rsidRPr="00797FA2">
        <w:rPr>
          <w:rFonts w:ascii="Arial" w:hAnsi="Arial" w:cs="Arial"/>
          <w:b/>
          <w:color w:val="000000" w:themeColor="text1"/>
          <w:sz w:val="20"/>
          <w:szCs w:val="20"/>
        </w:rPr>
        <w:t>,PDA</w:t>
      </w:r>
      <w:proofErr w:type="gramEnd"/>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MSA,</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EMB</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9"/>
          <w:sz w:val="20"/>
          <w:szCs w:val="20"/>
        </w:rPr>
        <w:t xml:space="preserve"> </w:t>
      </w:r>
      <w:proofErr w:type="spellStart"/>
      <w:r w:rsidRPr="00797FA2">
        <w:rPr>
          <w:rFonts w:ascii="Arial" w:hAnsi="Arial" w:cs="Arial"/>
          <w:b/>
          <w:color w:val="000000" w:themeColor="text1"/>
          <w:sz w:val="20"/>
          <w:szCs w:val="20"/>
        </w:rPr>
        <w:t>CAmedium</w:t>
      </w:r>
      <w:proofErr w:type="spellEnd"/>
      <w:r w:rsidRPr="00797FA2">
        <w:rPr>
          <w:rFonts w:ascii="Arial" w:hAnsi="Arial" w:cs="Arial"/>
          <w:b/>
          <w:color w:val="000000" w:themeColor="text1"/>
          <w:sz w:val="20"/>
          <w:szCs w:val="20"/>
        </w:rPr>
        <w:t>.(k2</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z w:val="20"/>
          <w:szCs w:val="20"/>
        </w:rPr>
        <w:t>3</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pacing w:val="-2"/>
          <w:sz w:val="20"/>
          <w:szCs w:val="20"/>
        </w:rPr>
        <w:t>days)</w:t>
      </w:r>
    </w:p>
    <w:p w14:paraId="6CDD2775"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7B3FACF6" w14:textId="63DE6B9C"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color w:val="000000" w:themeColor="text1"/>
          <w:sz w:val="20"/>
          <w:szCs w:val="20"/>
        </w:rPr>
        <w:t>Fig</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 xml:space="preserve">no. </w:t>
      </w:r>
      <w:r w:rsidR="00E61304">
        <w:rPr>
          <w:rFonts w:ascii="Arial" w:hAnsi="Arial" w:cs="Arial"/>
          <w:color w:val="000000" w:themeColor="text1"/>
          <w:sz w:val="20"/>
          <w:szCs w:val="20"/>
        </w:rPr>
        <w:t>6</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7"/>
          <w:sz w:val="20"/>
          <w:szCs w:val="20"/>
        </w:rPr>
        <w:t xml:space="preserve"> </w:t>
      </w:r>
      <w:proofErr w:type="spellStart"/>
      <w:r w:rsidRPr="00797FA2">
        <w:rPr>
          <w:rFonts w:ascii="Arial" w:hAnsi="Arial" w:cs="Arial"/>
          <w:color w:val="000000" w:themeColor="text1"/>
          <w:sz w:val="20"/>
          <w:szCs w:val="20"/>
        </w:rPr>
        <w:t>micobial</w:t>
      </w:r>
      <w:proofErr w:type="spellEnd"/>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count</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od</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method</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at</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3</w:t>
      </w:r>
      <w:r w:rsidRPr="00797FA2">
        <w:rPr>
          <w:rFonts w:ascii="Arial" w:hAnsi="Arial" w:cs="Arial"/>
          <w:color w:val="000000" w:themeColor="text1"/>
          <w:spacing w:val="-7"/>
          <w:sz w:val="20"/>
          <w:szCs w:val="20"/>
        </w:rPr>
        <w:t xml:space="preserve"> </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14:paraId="54DB4FAE" w14:textId="77777777" w:rsidR="004D371B" w:rsidRPr="00797FA2" w:rsidRDefault="004D371B" w:rsidP="008A0F63">
      <w:pPr>
        <w:pStyle w:val="BodyText"/>
        <w:tabs>
          <w:tab w:val="left" w:pos="8647"/>
        </w:tabs>
        <w:ind w:right="-22"/>
        <w:jc w:val="both"/>
        <w:rPr>
          <w:rFonts w:ascii="Arial" w:hAnsi="Arial" w:cs="Arial"/>
          <w:color w:val="000000" w:themeColor="text1"/>
          <w:sz w:val="20"/>
          <w:szCs w:val="20"/>
        </w:rPr>
      </w:pPr>
    </w:p>
    <w:p w14:paraId="7C8C98DA" w14:textId="50B0CCC5" w:rsidR="004D371B" w:rsidRPr="00797FA2" w:rsidRDefault="004D371B" w:rsidP="008A0F63">
      <w:pPr>
        <w:pStyle w:val="BodyText"/>
        <w:tabs>
          <w:tab w:val="left" w:pos="8647"/>
          <w:tab w:val="left" w:pos="9356"/>
        </w:tabs>
        <w:ind w:left="-709" w:right="-22"/>
        <w:jc w:val="both"/>
        <w:rPr>
          <w:rFonts w:ascii="Arial" w:hAnsi="Arial" w:cs="Arial"/>
          <w:color w:val="000000" w:themeColor="text1"/>
          <w:sz w:val="20"/>
          <w:szCs w:val="20"/>
        </w:rPr>
      </w:pPr>
      <w:r w:rsidRPr="00797FA2">
        <w:rPr>
          <w:rFonts w:ascii="Arial" w:hAnsi="Arial" w:cs="Arial"/>
          <w:color w:val="000000" w:themeColor="text1"/>
          <w:sz w:val="20"/>
          <w:szCs w:val="20"/>
        </w:rPr>
        <w:t>The total number of microorganisms i.e. Bacteria, mold and yeast were observed in</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the fermented kanji by standard plate count (SPC) method. The total bacterial count</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k1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uncountable and k2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46x10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37x10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t>
      </w:r>
      <w:proofErr w:type="spellStart"/>
      <w:proofErr w:type="gramStart"/>
      <w:r w:rsidRPr="00797FA2">
        <w:rPr>
          <w:rFonts w:ascii="Arial" w:hAnsi="Arial" w:cs="Arial"/>
          <w:color w:val="000000" w:themeColor="text1"/>
          <w:sz w:val="20"/>
          <w:szCs w:val="20"/>
        </w:rPr>
        <w:t>dilution.The</w:t>
      </w:r>
      <w:proofErr w:type="spellEnd"/>
      <w:proofErr w:type="gramEnd"/>
      <w:r w:rsidRPr="00797FA2">
        <w:rPr>
          <w:rFonts w:ascii="Arial" w:hAnsi="Arial" w:cs="Arial"/>
          <w:color w:val="000000" w:themeColor="text1"/>
          <w:sz w:val="20"/>
          <w:szCs w:val="20"/>
        </w:rPr>
        <w:t xml:space="preserve"> bacterial colonies were appeared as </w:t>
      </w:r>
      <w:proofErr w:type="spellStart"/>
      <w:r w:rsidRPr="00797FA2">
        <w:rPr>
          <w:rFonts w:ascii="Arial" w:hAnsi="Arial" w:cs="Arial"/>
          <w:color w:val="000000" w:themeColor="text1"/>
          <w:sz w:val="20"/>
          <w:szCs w:val="20"/>
        </w:rPr>
        <w:t>creamish</w:t>
      </w:r>
      <w:proofErr w:type="spellEnd"/>
      <w:r w:rsidRPr="00797FA2">
        <w:rPr>
          <w:rFonts w:ascii="Arial" w:hAnsi="Arial" w:cs="Arial"/>
          <w:color w:val="000000" w:themeColor="text1"/>
          <w:sz w:val="20"/>
          <w:szCs w:val="20"/>
        </w:rPr>
        <w:t>, white</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and round shaped. The yeast growth</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in</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10</w:t>
      </w:r>
      <w:r w:rsidRPr="00797FA2">
        <w:rPr>
          <w:rFonts w:ascii="Arial" w:hAnsi="Arial" w:cs="Arial"/>
          <w:color w:val="000000" w:themeColor="text1"/>
          <w:sz w:val="20"/>
          <w:szCs w:val="20"/>
          <w:vertAlign w:val="superscript"/>
        </w:rPr>
        <w:t>-1</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dilution</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was</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and 1x10</w:t>
      </w:r>
      <w:r w:rsidRPr="00797FA2">
        <w:rPr>
          <w:rFonts w:ascii="Arial" w:hAnsi="Arial" w:cs="Arial"/>
          <w:color w:val="000000" w:themeColor="text1"/>
          <w:sz w:val="20"/>
          <w:szCs w:val="20"/>
          <w:vertAlign w:val="superscript"/>
        </w:rPr>
        <w:t>-</w:t>
      </w:r>
      <w:r w:rsidRPr="00797FA2">
        <w:rPr>
          <w:rFonts w:ascii="Arial" w:hAnsi="Arial" w:cs="Arial"/>
          <w:color w:val="000000" w:themeColor="text1"/>
          <w:sz w:val="20"/>
          <w:szCs w:val="20"/>
        </w:rPr>
        <w:t xml:space="preserve"> </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k2 sample .The mold growth in K1 sample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2x10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respectively mold growth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dilution and the mold growth in k2 sample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respectively mold growth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dilution.The</w:t>
      </w:r>
      <w:proofErr w:type="spellEnd"/>
      <w:r w:rsidRPr="00797FA2">
        <w:rPr>
          <w:rFonts w:ascii="Arial" w:hAnsi="Arial" w:cs="Arial"/>
          <w:color w:val="000000" w:themeColor="text1"/>
          <w:sz w:val="20"/>
          <w:szCs w:val="20"/>
        </w:rPr>
        <w:t xml:space="preserve"> molds were appeared cottony </w:t>
      </w:r>
      <w:proofErr w:type="spellStart"/>
      <w:r w:rsidRPr="00797FA2">
        <w:rPr>
          <w:rFonts w:ascii="Arial" w:hAnsi="Arial" w:cs="Arial"/>
          <w:color w:val="000000" w:themeColor="text1"/>
          <w:sz w:val="20"/>
          <w:szCs w:val="20"/>
        </w:rPr>
        <w:t>white.While</w:t>
      </w:r>
      <w:proofErr w:type="spellEnd"/>
      <w:r w:rsidRPr="00797FA2">
        <w:rPr>
          <w:rFonts w:ascii="Arial" w:hAnsi="Arial" w:cs="Arial"/>
          <w:color w:val="000000" w:themeColor="text1"/>
          <w:sz w:val="20"/>
          <w:szCs w:val="20"/>
        </w:rPr>
        <w:t xml:space="preserve"> the yeast colonies were </w:t>
      </w:r>
      <w:proofErr w:type="spellStart"/>
      <w:r w:rsidRPr="00797FA2">
        <w:rPr>
          <w:rFonts w:ascii="Arial" w:hAnsi="Arial" w:cs="Arial"/>
          <w:color w:val="000000" w:themeColor="text1"/>
          <w:sz w:val="20"/>
          <w:szCs w:val="20"/>
        </w:rPr>
        <w:t>green,brown</w:t>
      </w:r>
      <w:proofErr w:type="spellEnd"/>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 xml:space="preserve">E. </w:t>
      </w:r>
      <w:proofErr w:type="spellStart"/>
      <w:r w:rsidRPr="00797FA2">
        <w:rPr>
          <w:rFonts w:ascii="Arial" w:hAnsi="Arial" w:cs="Arial"/>
          <w:i/>
          <w:color w:val="000000" w:themeColor="text1"/>
          <w:sz w:val="20"/>
          <w:szCs w:val="20"/>
        </w:rPr>
        <w:t>Coli,</w:t>
      </w:r>
      <w:r w:rsidRPr="00797FA2">
        <w:rPr>
          <w:rFonts w:ascii="Arial" w:hAnsi="Arial" w:cs="Arial"/>
          <w:color w:val="000000" w:themeColor="text1"/>
          <w:sz w:val="20"/>
          <w:szCs w:val="20"/>
        </w:rPr>
        <w:t>Psedomonas</w:t>
      </w:r>
      <w:proofErr w:type="spellEnd"/>
      <w:r w:rsidRPr="00797FA2">
        <w:rPr>
          <w:rFonts w:ascii="Arial" w:hAnsi="Arial" w:cs="Arial"/>
          <w:color w:val="000000" w:themeColor="text1"/>
          <w:sz w:val="20"/>
          <w:szCs w:val="20"/>
        </w:rPr>
        <w:t xml:space="preserve"> and Staphylococcus were Absent. (Table no.6 &amp; fig.no.</w:t>
      </w:r>
      <w:r w:rsidR="00E61304">
        <w:rPr>
          <w:rFonts w:ascii="Arial" w:hAnsi="Arial" w:cs="Arial"/>
          <w:color w:val="000000" w:themeColor="text1"/>
          <w:sz w:val="20"/>
          <w:szCs w:val="20"/>
        </w:rPr>
        <w:t>7</w:t>
      </w:r>
      <w:r w:rsidRPr="00797FA2">
        <w:rPr>
          <w:rFonts w:ascii="Arial" w:hAnsi="Arial" w:cs="Arial"/>
          <w:color w:val="000000" w:themeColor="text1"/>
          <w:sz w:val="20"/>
          <w:szCs w:val="20"/>
        </w:rPr>
        <w:t>)</w:t>
      </w:r>
    </w:p>
    <w:p w14:paraId="38D0F0D0" w14:textId="77777777"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
    <w:p w14:paraId="42B31ABA"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6C153021" w14:textId="77777777"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pacing w:val="-2"/>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no.6</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10"/>
          <w:sz w:val="20"/>
          <w:szCs w:val="20"/>
        </w:rPr>
        <w:t xml:space="preserve"> </w:t>
      </w:r>
      <w:r w:rsidRPr="00797FA2">
        <w:rPr>
          <w:rFonts w:ascii="Arial" w:hAnsi="Arial" w:cs="Arial"/>
          <w:color w:val="000000" w:themeColor="text1"/>
          <w:sz w:val="20"/>
          <w:szCs w:val="20"/>
        </w:rPr>
        <w:t>microbial</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count of</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pacing w:val="-2"/>
          <w:sz w:val="20"/>
          <w:szCs w:val="20"/>
        </w:rPr>
        <w:t>method (7days)</w:t>
      </w:r>
    </w:p>
    <w:p w14:paraId="03E444AC" w14:textId="77777777" w:rsidR="004D371B" w:rsidRPr="00797FA2" w:rsidRDefault="004D371B" w:rsidP="008A0F63">
      <w:pPr>
        <w:pStyle w:val="Heading2"/>
        <w:tabs>
          <w:tab w:val="left" w:pos="8647"/>
        </w:tabs>
        <w:spacing w:before="0" w:beforeAutospacing="0" w:after="0" w:afterAutospacing="0"/>
        <w:ind w:right="-22"/>
        <w:jc w:val="both"/>
        <w:rPr>
          <w:rFonts w:ascii="Arial" w:hAnsi="Arial" w:cs="Arial"/>
          <w:color w:val="000000" w:themeColor="text1"/>
          <w:spacing w:val="-2"/>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14:paraId="69DB4F3A" w14:textId="77777777" w:rsidTr="00BA7668">
        <w:trPr>
          <w:trHeight w:val="547"/>
        </w:trPr>
        <w:tc>
          <w:tcPr>
            <w:tcW w:w="1686" w:type="dxa"/>
          </w:tcPr>
          <w:p w14:paraId="672B3680"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7FD6B94B"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6B8F688E"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77AB0898"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7775968B" w14:textId="77777777"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751D3EEA" w14:textId="77777777"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7E0390EA" w14:textId="77777777"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4D371B" w:rsidRPr="00797FA2" w14:paraId="414D9E5B" w14:textId="77777777" w:rsidTr="00BA7668">
        <w:trPr>
          <w:trHeight w:val="282"/>
        </w:trPr>
        <w:tc>
          <w:tcPr>
            <w:tcW w:w="1686" w:type="dxa"/>
            <w:vMerge w:val="restart"/>
          </w:tcPr>
          <w:p w14:paraId="1D7B4568"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1D225863"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49A58AE2"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6ECDCD6D"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p>
          <w:p w14:paraId="684EB9D1" w14:textId="77777777" w:rsidR="004D371B" w:rsidRPr="00797FA2" w:rsidRDefault="004D371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14:paraId="2F3B846F"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14:paraId="19545352"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530D1EB8"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14:paraId="39605FF2"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4D371B" w:rsidRPr="00797FA2" w14:paraId="0CB18627" w14:textId="77777777" w:rsidTr="00BA7668">
        <w:trPr>
          <w:trHeight w:val="273"/>
        </w:trPr>
        <w:tc>
          <w:tcPr>
            <w:tcW w:w="1686" w:type="dxa"/>
            <w:vMerge/>
            <w:tcBorders>
              <w:top w:val="nil"/>
            </w:tcBorders>
          </w:tcPr>
          <w:p w14:paraId="59C0E1EC"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7A804E8"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63D120E1"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68E74774"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c>
          <w:tcPr>
            <w:tcW w:w="1686" w:type="dxa"/>
          </w:tcPr>
          <w:p w14:paraId="0BAD26AE"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U</w:t>
            </w:r>
          </w:p>
        </w:tc>
      </w:tr>
      <w:tr w:rsidR="004D371B" w:rsidRPr="00797FA2" w14:paraId="6BAFEF77" w14:textId="77777777" w:rsidTr="00BA7668">
        <w:trPr>
          <w:trHeight w:val="273"/>
        </w:trPr>
        <w:tc>
          <w:tcPr>
            <w:tcW w:w="1686" w:type="dxa"/>
            <w:vMerge/>
            <w:tcBorders>
              <w:top w:val="nil"/>
            </w:tcBorders>
          </w:tcPr>
          <w:p w14:paraId="11744EB4"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5FBFC46"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14:paraId="1F09DBB4"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583E4CCD"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69152817"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4D371B" w:rsidRPr="00797FA2" w14:paraId="31244817" w14:textId="77777777" w:rsidTr="00BA7668">
        <w:trPr>
          <w:trHeight w:val="278"/>
        </w:trPr>
        <w:tc>
          <w:tcPr>
            <w:tcW w:w="1686" w:type="dxa"/>
            <w:vMerge/>
            <w:tcBorders>
              <w:top w:val="nil"/>
            </w:tcBorders>
          </w:tcPr>
          <w:p w14:paraId="5782A4C3"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9F7A27C"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3C213A20"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61BFB79D"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12F3E1A6"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4D371B" w:rsidRPr="00797FA2" w14:paraId="0C8259DD" w14:textId="77777777" w:rsidTr="00BA7668">
        <w:trPr>
          <w:trHeight w:val="273"/>
        </w:trPr>
        <w:tc>
          <w:tcPr>
            <w:tcW w:w="1686" w:type="dxa"/>
            <w:vMerge/>
            <w:tcBorders>
              <w:top w:val="nil"/>
            </w:tcBorders>
          </w:tcPr>
          <w:p w14:paraId="57EE6954"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04BA696"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14:paraId="2142B7FD"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1799232E"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14:paraId="68E74D03"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4D371B" w:rsidRPr="00797FA2" w14:paraId="20DF35C7" w14:textId="77777777" w:rsidTr="00BA7668">
        <w:trPr>
          <w:trHeight w:val="282"/>
        </w:trPr>
        <w:tc>
          <w:tcPr>
            <w:tcW w:w="1686" w:type="dxa"/>
            <w:vMerge/>
            <w:tcBorders>
              <w:top w:val="nil"/>
            </w:tcBorders>
          </w:tcPr>
          <w:p w14:paraId="7FBE2ABB"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D7A31A8"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13CFDF43"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28B4D007"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3B9D6958"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4D371B" w:rsidRPr="00797FA2" w14:paraId="542D0C16" w14:textId="77777777" w:rsidTr="00BA7668">
        <w:trPr>
          <w:trHeight w:val="273"/>
        </w:trPr>
        <w:tc>
          <w:tcPr>
            <w:tcW w:w="1686" w:type="dxa"/>
            <w:vMerge/>
            <w:tcBorders>
              <w:top w:val="nil"/>
            </w:tcBorders>
          </w:tcPr>
          <w:p w14:paraId="2E1EE0D8"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1A4983B"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14:paraId="52710080"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4D371B" w:rsidRPr="00797FA2" w14:paraId="213D2F2D" w14:textId="77777777" w:rsidTr="00BA7668">
        <w:trPr>
          <w:trHeight w:val="273"/>
        </w:trPr>
        <w:tc>
          <w:tcPr>
            <w:tcW w:w="1686" w:type="dxa"/>
            <w:vMerge/>
            <w:tcBorders>
              <w:top w:val="nil"/>
            </w:tcBorders>
          </w:tcPr>
          <w:p w14:paraId="5F357CCF"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20202B8" w14:textId="77777777" w:rsidR="004D371B" w:rsidRPr="00797FA2" w:rsidRDefault="004D371B" w:rsidP="008A0F63">
            <w:pPr>
              <w:pStyle w:val="TableParagraph"/>
              <w:tabs>
                <w:tab w:val="left" w:pos="8647"/>
              </w:tabs>
              <w:ind w:right="-22"/>
              <w:jc w:val="both"/>
              <w:rPr>
                <w:rFonts w:ascii="Arial" w:hAnsi="Arial" w:cs="Arial"/>
                <w:i/>
                <w:color w:val="000000" w:themeColor="text1"/>
                <w:sz w:val="20"/>
                <w:szCs w:val="20"/>
              </w:rPr>
            </w:pPr>
            <w:proofErr w:type="gramStart"/>
            <w:r w:rsidRPr="00797FA2">
              <w:rPr>
                <w:rFonts w:ascii="Arial" w:hAnsi="Arial" w:cs="Arial"/>
                <w:i/>
                <w:color w:val="000000" w:themeColor="text1"/>
                <w:spacing w:val="-2"/>
                <w:sz w:val="20"/>
                <w:szCs w:val="20"/>
              </w:rPr>
              <w:t>E.coli</w:t>
            </w:r>
            <w:proofErr w:type="gramEnd"/>
          </w:p>
        </w:tc>
        <w:tc>
          <w:tcPr>
            <w:tcW w:w="5058" w:type="dxa"/>
            <w:gridSpan w:val="3"/>
          </w:tcPr>
          <w:p w14:paraId="422F0770"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0ECA4D09" w14:textId="77777777" w:rsidTr="00BA7668">
        <w:trPr>
          <w:trHeight w:val="278"/>
        </w:trPr>
        <w:tc>
          <w:tcPr>
            <w:tcW w:w="1686" w:type="dxa"/>
            <w:vMerge/>
            <w:tcBorders>
              <w:top w:val="nil"/>
            </w:tcBorders>
          </w:tcPr>
          <w:p w14:paraId="4347A2DF"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E401077"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14:paraId="6AC47BB2"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615C683F" w14:textId="77777777" w:rsidTr="00BA7668">
        <w:trPr>
          <w:trHeight w:val="552"/>
        </w:trPr>
        <w:tc>
          <w:tcPr>
            <w:tcW w:w="1686" w:type="dxa"/>
          </w:tcPr>
          <w:p w14:paraId="01F9FF01" w14:textId="77777777" w:rsidR="004D371B" w:rsidRPr="00797FA2" w:rsidRDefault="004D371B"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6EB88DB2"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3920D8AF" w14:textId="77777777" w:rsidR="004D371B" w:rsidRPr="00797FA2" w:rsidRDefault="004D371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3C257516" w14:textId="77777777" w:rsidR="004D371B" w:rsidRPr="00797FA2" w:rsidRDefault="004D371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040999B9" w14:textId="77777777" w:rsidR="004D371B" w:rsidRPr="00797FA2" w:rsidRDefault="004D371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7F5B01AE" w14:textId="77777777" w:rsidR="004D371B" w:rsidRPr="00797FA2" w:rsidRDefault="004D371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4D371B" w:rsidRPr="00797FA2" w14:paraId="5138D793" w14:textId="77777777" w:rsidTr="00BA7668">
        <w:trPr>
          <w:trHeight w:val="277"/>
        </w:trPr>
        <w:tc>
          <w:tcPr>
            <w:tcW w:w="1686" w:type="dxa"/>
            <w:vMerge w:val="restart"/>
          </w:tcPr>
          <w:p w14:paraId="3118126D"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791" w:type="dxa"/>
          </w:tcPr>
          <w:p w14:paraId="0387BBC3"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14:paraId="093AEB5B"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3463A86C"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46</w:t>
            </w:r>
          </w:p>
        </w:tc>
        <w:tc>
          <w:tcPr>
            <w:tcW w:w="1686" w:type="dxa"/>
          </w:tcPr>
          <w:p w14:paraId="6E411112"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46x10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4D371B" w:rsidRPr="00797FA2" w14:paraId="1ED7F6C8" w14:textId="77777777" w:rsidTr="00BA7668">
        <w:trPr>
          <w:trHeight w:val="273"/>
        </w:trPr>
        <w:tc>
          <w:tcPr>
            <w:tcW w:w="1686" w:type="dxa"/>
            <w:vMerge/>
            <w:tcBorders>
              <w:top w:val="nil"/>
            </w:tcBorders>
          </w:tcPr>
          <w:p w14:paraId="0CB2FBF2"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97828B6" w14:textId="77777777" w:rsidR="004D371B" w:rsidRPr="00797FA2" w:rsidRDefault="004D371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21BEB7FE"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2CA55800"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5"/>
                <w:sz w:val="20"/>
                <w:szCs w:val="20"/>
              </w:rPr>
              <w:t>37</w:t>
            </w:r>
          </w:p>
        </w:tc>
        <w:tc>
          <w:tcPr>
            <w:tcW w:w="1686" w:type="dxa"/>
          </w:tcPr>
          <w:p w14:paraId="5E2DD1D6"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37x10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797FA2" w:rsidRPr="00797FA2" w14:paraId="13AB8969" w14:textId="77777777" w:rsidTr="00BA7668">
        <w:trPr>
          <w:trHeight w:val="273"/>
        </w:trPr>
        <w:tc>
          <w:tcPr>
            <w:tcW w:w="1686" w:type="dxa"/>
            <w:vMerge/>
            <w:tcBorders>
              <w:top w:val="nil"/>
            </w:tcBorders>
          </w:tcPr>
          <w:p w14:paraId="5E2309AE" w14:textId="77777777" w:rsidR="004D371B" w:rsidRPr="00797FA2" w:rsidRDefault="004D371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01374CCE"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14:paraId="418A203A" w14:textId="77777777" w:rsidR="004D371B" w:rsidRPr="00797FA2" w:rsidRDefault="004D371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6B031D0C" w14:textId="77777777" w:rsidR="004D371B" w:rsidRPr="00797FA2" w:rsidRDefault="004D371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717E41B4" w14:textId="77777777" w:rsidR="004D371B" w:rsidRPr="00797FA2" w:rsidRDefault="004D371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bl>
    <w:p w14:paraId="36C32DBA" w14:textId="77777777" w:rsidR="004D371B" w:rsidRPr="00797FA2" w:rsidRDefault="004D371B" w:rsidP="008A0F63">
      <w:pPr>
        <w:pStyle w:val="BodyText"/>
        <w:tabs>
          <w:tab w:val="left" w:pos="8647"/>
        </w:tabs>
        <w:ind w:right="-22"/>
        <w:jc w:val="both"/>
        <w:rPr>
          <w:rFonts w:ascii="Arial" w:hAnsi="Arial" w:cs="Arial"/>
          <w:color w:val="000000" w:themeColor="text1"/>
          <w:spacing w:val="-2"/>
          <w:sz w:val="20"/>
          <w:szCs w:val="20"/>
        </w:rPr>
      </w:pPr>
    </w:p>
    <w:p w14:paraId="78BE1554" w14:textId="77777777" w:rsidR="004D371B" w:rsidRPr="00797FA2" w:rsidRDefault="004D371B" w:rsidP="008A0F63">
      <w:pPr>
        <w:pStyle w:val="BodyText"/>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U=Uncountable</w:t>
      </w:r>
    </w:p>
    <w:p w14:paraId="2F4532C6"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0CB9A821"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4973B76E" w14:textId="77777777" w:rsidR="004D371B" w:rsidRPr="00797FA2" w:rsidRDefault="004D371B" w:rsidP="008A0F63">
      <w:pPr>
        <w:pStyle w:val="Head1"/>
        <w:tabs>
          <w:tab w:val="left" w:pos="8647"/>
        </w:tabs>
        <w:spacing w:after="0"/>
        <w:ind w:left="-709" w:right="-22"/>
        <w:jc w:val="both"/>
        <w:rPr>
          <w:rFonts w:ascii="Arial" w:hAnsi="Arial" w:cs="Arial"/>
          <w:b w:val="0"/>
          <w:color w:val="000000" w:themeColor="text1"/>
          <w:sz w:val="20"/>
        </w:rPr>
      </w:pPr>
      <w:r w:rsidRPr="00797FA2">
        <w:rPr>
          <w:rFonts w:ascii="Arial" w:hAnsi="Arial" w:cs="Arial"/>
          <w:noProof/>
          <w:color w:val="000000" w:themeColor="text1"/>
          <w:sz w:val="20"/>
        </w:rPr>
        <w:lastRenderedPageBreak/>
        <mc:AlternateContent>
          <mc:Choice Requires="wpg">
            <w:drawing>
              <wp:anchor distT="0" distB="0" distL="0" distR="0" simplePos="0" relativeHeight="251687936" behindDoc="1" locked="0" layoutInCell="1" allowOverlap="1" wp14:anchorId="1275C8DD" wp14:editId="4BA777AA">
                <wp:simplePos x="0" y="0"/>
                <wp:positionH relativeFrom="page">
                  <wp:posOffset>1181100</wp:posOffset>
                </wp:positionH>
                <wp:positionV relativeFrom="paragraph">
                  <wp:posOffset>31750</wp:posOffset>
                </wp:positionV>
                <wp:extent cx="4801235" cy="1877695"/>
                <wp:effectExtent l="0" t="0" r="0" b="8255"/>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1235" cy="1877695"/>
                          <a:chOff x="0" y="0"/>
                          <a:chExt cx="4801235" cy="1878457"/>
                        </a:xfrm>
                      </wpg:grpSpPr>
                      <pic:pic xmlns:pic="http://schemas.openxmlformats.org/drawingml/2006/picture">
                        <pic:nvPicPr>
                          <pic:cNvPr id="36" name="Image 36"/>
                          <pic:cNvPicPr/>
                        </pic:nvPicPr>
                        <pic:blipFill>
                          <a:blip r:embed="rId35" cstate="print"/>
                          <a:stretch>
                            <a:fillRect/>
                          </a:stretch>
                        </pic:blipFill>
                        <pic:spPr>
                          <a:xfrm>
                            <a:off x="0" y="0"/>
                            <a:ext cx="2586354" cy="1878457"/>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2590800" y="15878"/>
                            <a:ext cx="2210435" cy="1852929"/>
                          </a:xfrm>
                          <a:prstGeom prst="rect">
                            <a:avLst/>
                          </a:prstGeom>
                        </pic:spPr>
                      </pic:pic>
                    </wpg:wgp>
                  </a:graphicData>
                </a:graphic>
                <wp14:sizeRelV relativeFrom="margin">
                  <wp14:pctHeight>0</wp14:pctHeight>
                </wp14:sizeRelV>
              </wp:anchor>
            </w:drawing>
          </mc:Choice>
          <mc:Fallback>
            <w:pict>
              <v:group w14:anchorId="6D66C9FC" id="Group 35" o:spid="_x0000_s1026" style="position:absolute;margin-left:93pt;margin-top:2.5pt;width:378.05pt;height:147.85pt;z-index:-251628544;mso-wrap-distance-left:0;mso-wrap-distance-right:0;mso-position-horizontal-relative:page;mso-height-relative:margin" coordsize="48012,18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width:25863;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">
                  <v:imagedata r:id="rId37" o:title=""/>
                </v:shape>
                <v:shape id="Image 37" o:spid="_x0000_s1028" type="#_x0000_t75" style="position:absolute;left:25908;top:158;width:22104;height:1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">
                  <v:imagedata r:id="rId38" o:title=""/>
                </v:shape>
                <w10:wrap type="topAndBottom" anchorx="page"/>
              </v:group>
            </w:pict>
          </mc:Fallback>
        </mc:AlternateContent>
      </w:r>
      <w:r w:rsidRPr="00797FA2">
        <w:rPr>
          <w:rFonts w:ascii="Arial" w:hAnsi="Arial" w:cs="Arial"/>
          <w:b w:val="0"/>
          <w:color w:val="000000" w:themeColor="text1"/>
          <w:sz w:val="20"/>
        </w:rPr>
        <w:t xml:space="preserve">              </w:t>
      </w:r>
    </w:p>
    <w:p w14:paraId="7750CEB3" w14:textId="77777777" w:rsidR="004D371B" w:rsidRPr="00797FA2" w:rsidRDefault="004D371B" w:rsidP="008A0F63">
      <w:pPr>
        <w:tabs>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(a)</w:t>
      </w:r>
      <w:r w:rsidRPr="00797FA2">
        <w:rPr>
          <w:rFonts w:ascii="Arial" w:hAnsi="Arial" w:cs="Arial"/>
          <w:b/>
          <w:color w:val="000000" w:themeColor="text1"/>
          <w:spacing w:val="80"/>
          <w:sz w:val="20"/>
          <w:szCs w:val="20"/>
        </w:rPr>
        <w:t xml:space="preserve"> </w:t>
      </w:r>
      <w:r w:rsidRPr="00797FA2">
        <w:rPr>
          <w:rFonts w:ascii="Arial" w:hAnsi="Arial" w:cs="Arial"/>
          <w:b/>
          <w:color w:val="000000" w:themeColor="text1"/>
          <w:sz w:val="20"/>
          <w:szCs w:val="20"/>
        </w:rPr>
        <w:t>Growth of bacteria of 10-1 and 10-2 dilution on TGYEA medium PDA</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MSA,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EMB</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13"/>
          <w:sz w:val="20"/>
          <w:szCs w:val="20"/>
        </w:rPr>
        <w:t xml:space="preserve"> </w:t>
      </w:r>
      <w:proofErr w:type="spellStart"/>
      <w:proofErr w:type="gramStart"/>
      <w:r w:rsidRPr="00797FA2">
        <w:rPr>
          <w:rFonts w:ascii="Arial" w:hAnsi="Arial" w:cs="Arial"/>
          <w:b/>
          <w:color w:val="000000" w:themeColor="text1"/>
          <w:sz w:val="20"/>
          <w:szCs w:val="20"/>
        </w:rPr>
        <w:t>CAmedium</w:t>
      </w:r>
      <w:proofErr w:type="spellEnd"/>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k1</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7</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days)</w:t>
      </w:r>
    </w:p>
    <w:p w14:paraId="72169DC3" w14:textId="77777777" w:rsidR="004D371B" w:rsidRPr="00797FA2" w:rsidRDefault="004D371B" w:rsidP="008A0F63">
      <w:pPr>
        <w:pStyle w:val="Head1"/>
        <w:tabs>
          <w:tab w:val="left" w:pos="8647"/>
        </w:tabs>
        <w:spacing w:after="0"/>
        <w:ind w:right="-22"/>
        <w:jc w:val="both"/>
        <w:rPr>
          <w:rFonts w:ascii="Arial" w:hAnsi="Arial" w:cs="Arial"/>
          <w:b w:val="0"/>
          <w:color w:val="000000" w:themeColor="text1"/>
          <w:sz w:val="20"/>
        </w:rPr>
      </w:pPr>
    </w:p>
    <w:p w14:paraId="68AF420A" w14:textId="77777777" w:rsidR="00C7249B" w:rsidRPr="00797FA2" w:rsidRDefault="00C7249B" w:rsidP="008A0F63">
      <w:pPr>
        <w:pStyle w:val="Head1"/>
        <w:tabs>
          <w:tab w:val="left" w:pos="8647"/>
        </w:tabs>
        <w:spacing w:after="0"/>
        <w:ind w:right="-22"/>
        <w:jc w:val="both"/>
        <w:rPr>
          <w:rFonts w:ascii="Arial" w:hAnsi="Arial" w:cs="Arial"/>
          <w:b w:val="0"/>
          <w:color w:val="000000" w:themeColor="text1"/>
          <w:sz w:val="20"/>
        </w:rPr>
      </w:pPr>
      <w:r w:rsidRPr="00797FA2">
        <w:rPr>
          <w:rFonts w:ascii="Arial" w:hAnsi="Arial" w:cs="Arial"/>
          <w:b w:val="0"/>
          <w:noProof/>
          <w:color w:val="000000" w:themeColor="text1"/>
          <w:sz w:val="20"/>
        </w:rPr>
        <w:drawing>
          <wp:anchor distT="0" distB="0" distL="0" distR="0" simplePos="0" relativeHeight="251689984" behindDoc="1" locked="0" layoutInCell="1" allowOverlap="1" wp14:anchorId="72A68321" wp14:editId="7901890A">
            <wp:simplePos x="0" y="0"/>
            <wp:positionH relativeFrom="page">
              <wp:posOffset>1180465</wp:posOffset>
            </wp:positionH>
            <wp:positionV relativeFrom="paragraph">
              <wp:posOffset>191135</wp:posOffset>
            </wp:positionV>
            <wp:extent cx="4886325" cy="1838325"/>
            <wp:effectExtent l="0" t="0" r="9525" b="9525"/>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9" cstate="print"/>
                    <a:stretch>
                      <a:fillRect/>
                    </a:stretch>
                  </pic:blipFill>
                  <pic:spPr>
                    <a:xfrm>
                      <a:off x="0" y="0"/>
                      <a:ext cx="4886325" cy="1838325"/>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b w:val="0"/>
          <w:color w:val="000000" w:themeColor="text1"/>
          <w:sz w:val="20"/>
        </w:rPr>
        <w:t xml:space="preserve">                                                                                                                                                              </w:t>
      </w:r>
    </w:p>
    <w:p w14:paraId="268571BF" w14:textId="77777777" w:rsidR="00C7249B" w:rsidRPr="00840307" w:rsidRDefault="00840307" w:rsidP="008A0F63">
      <w:pPr>
        <w:widowControl w:val="0"/>
        <w:tabs>
          <w:tab w:val="left" w:pos="142"/>
          <w:tab w:val="left" w:pos="284"/>
          <w:tab w:val="left" w:pos="8647"/>
        </w:tabs>
        <w:autoSpaceDE w:val="0"/>
        <w:autoSpaceDN w:val="0"/>
        <w:spacing w:after="0" w:line="240" w:lineRule="auto"/>
        <w:ind w:right="-22"/>
        <w:jc w:val="both"/>
        <w:rPr>
          <w:rFonts w:ascii="Arial" w:hAnsi="Arial" w:cs="Arial"/>
          <w:b/>
          <w:color w:val="000000" w:themeColor="text1"/>
          <w:sz w:val="20"/>
          <w:szCs w:val="20"/>
        </w:rPr>
      </w:pPr>
      <w:r w:rsidRPr="00840307">
        <w:rPr>
          <w:rFonts w:ascii="Arial" w:hAnsi="Arial" w:cs="Arial"/>
          <w:b/>
          <w:color w:val="000000" w:themeColor="text1"/>
          <w:sz w:val="20"/>
          <w:szCs w:val="20"/>
        </w:rPr>
        <w:t>(b) G</w:t>
      </w:r>
      <w:r w:rsidR="00C7249B" w:rsidRPr="00840307">
        <w:rPr>
          <w:rFonts w:ascii="Arial" w:hAnsi="Arial" w:cs="Arial"/>
          <w:b/>
          <w:color w:val="000000" w:themeColor="text1"/>
          <w:sz w:val="20"/>
          <w:szCs w:val="20"/>
        </w:rPr>
        <w:t>rowth of bacteria of 10-1 and 10-2 dilution on TGYEA medium PDA</w:t>
      </w:r>
      <w:r w:rsidR="00C7249B" w:rsidRPr="00840307">
        <w:rPr>
          <w:rFonts w:ascii="Arial" w:hAnsi="Arial" w:cs="Arial"/>
          <w:b/>
          <w:color w:val="000000" w:themeColor="text1"/>
          <w:spacing w:val="-9"/>
          <w:sz w:val="20"/>
          <w:szCs w:val="20"/>
        </w:rPr>
        <w:t xml:space="preserve"> </w:t>
      </w:r>
      <w:r w:rsidR="00C7249B" w:rsidRPr="00840307">
        <w:rPr>
          <w:rFonts w:ascii="Arial" w:hAnsi="Arial" w:cs="Arial"/>
          <w:b/>
          <w:color w:val="000000" w:themeColor="text1"/>
          <w:sz w:val="20"/>
          <w:szCs w:val="20"/>
        </w:rPr>
        <w:t>medium</w:t>
      </w:r>
      <w:r w:rsidR="00C7249B" w:rsidRPr="00840307">
        <w:rPr>
          <w:rFonts w:ascii="Arial" w:hAnsi="Arial" w:cs="Arial"/>
          <w:b/>
          <w:color w:val="000000" w:themeColor="text1"/>
          <w:spacing w:val="-7"/>
          <w:sz w:val="20"/>
          <w:szCs w:val="20"/>
        </w:rPr>
        <w:t xml:space="preserve"> </w:t>
      </w:r>
      <w:r w:rsidR="00C7249B" w:rsidRPr="00840307">
        <w:rPr>
          <w:rFonts w:ascii="Arial" w:hAnsi="Arial" w:cs="Arial"/>
          <w:b/>
          <w:color w:val="000000" w:themeColor="text1"/>
          <w:sz w:val="20"/>
          <w:szCs w:val="20"/>
        </w:rPr>
        <w:t>And</w:t>
      </w:r>
      <w:r w:rsidR="00C7249B" w:rsidRPr="00840307">
        <w:rPr>
          <w:rFonts w:ascii="Arial" w:hAnsi="Arial" w:cs="Arial"/>
          <w:b/>
          <w:color w:val="000000" w:themeColor="text1"/>
          <w:spacing w:val="-8"/>
          <w:sz w:val="20"/>
          <w:szCs w:val="20"/>
        </w:rPr>
        <w:t xml:space="preserve"> </w:t>
      </w:r>
      <w:r w:rsidR="00C7249B" w:rsidRPr="00840307">
        <w:rPr>
          <w:rFonts w:ascii="Arial" w:hAnsi="Arial" w:cs="Arial"/>
          <w:b/>
          <w:color w:val="000000" w:themeColor="text1"/>
          <w:sz w:val="20"/>
          <w:szCs w:val="20"/>
        </w:rPr>
        <w:t>MSA,</w:t>
      </w:r>
      <w:r w:rsidR="00C7249B" w:rsidRPr="00840307">
        <w:rPr>
          <w:rFonts w:ascii="Arial" w:hAnsi="Arial" w:cs="Arial"/>
          <w:b/>
          <w:color w:val="000000" w:themeColor="text1"/>
          <w:spacing w:val="-8"/>
          <w:sz w:val="20"/>
          <w:szCs w:val="20"/>
        </w:rPr>
        <w:t xml:space="preserve"> </w:t>
      </w:r>
      <w:r w:rsidR="00C7249B" w:rsidRPr="00840307">
        <w:rPr>
          <w:rFonts w:ascii="Arial" w:hAnsi="Arial" w:cs="Arial"/>
          <w:b/>
          <w:color w:val="000000" w:themeColor="text1"/>
          <w:sz w:val="20"/>
          <w:szCs w:val="20"/>
        </w:rPr>
        <w:t>EMB</w:t>
      </w:r>
      <w:r w:rsidR="00C7249B" w:rsidRPr="00840307">
        <w:rPr>
          <w:rFonts w:ascii="Arial" w:hAnsi="Arial" w:cs="Arial"/>
          <w:b/>
          <w:color w:val="000000" w:themeColor="text1"/>
          <w:spacing w:val="-3"/>
          <w:sz w:val="20"/>
          <w:szCs w:val="20"/>
        </w:rPr>
        <w:t xml:space="preserve"> </w:t>
      </w:r>
      <w:r w:rsidR="00C7249B" w:rsidRPr="00840307">
        <w:rPr>
          <w:rFonts w:ascii="Arial" w:hAnsi="Arial" w:cs="Arial"/>
          <w:b/>
          <w:color w:val="000000" w:themeColor="text1"/>
          <w:sz w:val="20"/>
          <w:szCs w:val="20"/>
        </w:rPr>
        <w:t>and</w:t>
      </w:r>
      <w:r w:rsidR="00C7249B" w:rsidRPr="00840307">
        <w:rPr>
          <w:rFonts w:ascii="Arial" w:hAnsi="Arial" w:cs="Arial"/>
          <w:b/>
          <w:color w:val="000000" w:themeColor="text1"/>
          <w:spacing w:val="-13"/>
          <w:sz w:val="20"/>
          <w:szCs w:val="20"/>
        </w:rPr>
        <w:t xml:space="preserve"> </w:t>
      </w:r>
      <w:proofErr w:type="spellStart"/>
      <w:proofErr w:type="gramStart"/>
      <w:r w:rsidR="00C7249B" w:rsidRPr="00840307">
        <w:rPr>
          <w:rFonts w:ascii="Arial" w:hAnsi="Arial" w:cs="Arial"/>
          <w:b/>
          <w:color w:val="000000" w:themeColor="text1"/>
          <w:sz w:val="20"/>
          <w:szCs w:val="20"/>
        </w:rPr>
        <w:t>CAmedium</w:t>
      </w:r>
      <w:proofErr w:type="spellEnd"/>
      <w:r w:rsidR="00C7249B" w:rsidRPr="00840307">
        <w:rPr>
          <w:rFonts w:ascii="Arial" w:hAnsi="Arial" w:cs="Arial"/>
          <w:b/>
          <w:color w:val="000000" w:themeColor="text1"/>
          <w:sz w:val="20"/>
          <w:szCs w:val="20"/>
        </w:rPr>
        <w:t>.(</w:t>
      </w:r>
      <w:proofErr w:type="gramEnd"/>
      <w:r w:rsidR="00C7249B" w:rsidRPr="00840307">
        <w:rPr>
          <w:rFonts w:ascii="Arial" w:hAnsi="Arial" w:cs="Arial"/>
          <w:b/>
          <w:color w:val="000000" w:themeColor="text1"/>
          <w:sz w:val="20"/>
          <w:szCs w:val="20"/>
        </w:rPr>
        <w:t>k1</w:t>
      </w:r>
      <w:r w:rsidR="00C7249B" w:rsidRPr="00840307">
        <w:rPr>
          <w:rFonts w:ascii="Arial" w:hAnsi="Arial" w:cs="Arial"/>
          <w:b/>
          <w:color w:val="000000" w:themeColor="text1"/>
          <w:spacing w:val="-6"/>
          <w:sz w:val="20"/>
          <w:szCs w:val="20"/>
        </w:rPr>
        <w:t xml:space="preserve"> </w:t>
      </w:r>
      <w:r w:rsidR="00C7249B" w:rsidRPr="00840307">
        <w:rPr>
          <w:rFonts w:ascii="Arial" w:hAnsi="Arial" w:cs="Arial"/>
          <w:b/>
          <w:color w:val="000000" w:themeColor="text1"/>
          <w:sz w:val="20"/>
          <w:szCs w:val="20"/>
        </w:rPr>
        <w:t>sample</w:t>
      </w:r>
      <w:r w:rsidR="00C7249B" w:rsidRPr="00840307">
        <w:rPr>
          <w:rFonts w:ascii="Arial" w:hAnsi="Arial" w:cs="Arial"/>
          <w:b/>
          <w:color w:val="000000" w:themeColor="text1"/>
          <w:spacing w:val="-10"/>
          <w:sz w:val="20"/>
          <w:szCs w:val="20"/>
        </w:rPr>
        <w:t xml:space="preserve"> </w:t>
      </w:r>
      <w:r w:rsidR="00C7249B" w:rsidRPr="00840307">
        <w:rPr>
          <w:rFonts w:ascii="Arial" w:hAnsi="Arial" w:cs="Arial"/>
          <w:b/>
          <w:color w:val="000000" w:themeColor="text1"/>
          <w:sz w:val="20"/>
          <w:szCs w:val="20"/>
        </w:rPr>
        <w:t>7</w:t>
      </w:r>
      <w:r w:rsidR="00C7249B" w:rsidRPr="00840307">
        <w:rPr>
          <w:rFonts w:ascii="Arial" w:hAnsi="Arial" w:cs="Arial"/>
          <w:b/>
          <w:color w:val="000000" w:themeColor="text1"/>
          <w:spacing w:val="-11"/>
          <w:sz w:val="20"/>
          <w:szCs w:val="20"/>
        </w:rPr>
        <w:t xml:space="preserve"> </w:t>
      </w:r>
      <w:r w:rsidR="00C7249B" w:rsidRPr="00840307">
        <w:rPr>
          <w:rFonts w:ascii="Arial" w:hAnsi="Arial" w:cs="Arial"/>
          <w:b/>
          <w:color w:val="000000" w:themeColor="text1"/>
          <w:sz w:val="20"/>
          <w:szCs w:val="20"/>
        </w:rPr>
        <w:t>days)</w:t>
      </w:r>
    </w:p>
    <w:p w14:paraId="68696661" w14:textId="77777777" w:rsidR="00C7249B" w:rsidRPr="00797FA2" w:rsidRDefault="00C7249B"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 xml:space="preserve">                                                                            </w:t>
      </w:r>
    </w:p>
    <w:p w14:paraId="2E8987B5" w14:textId="5C54306E"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r w:rsidRPr="00797FA2">
        <w:rPr>
          <w:rFonts w:ascii="Arial" w:hAnsi="Arial" w:cs="Arial"/>
          <w:color w:val="000000" w:themeColor="text1"/>
          <w:sz w:val="20"/>
          <w:szCs w:val="20"/>
        </w:rPr>
        <w:t>Fig</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no.</w:t>
      </w:r>
      <w:r w:rsidRPr="00797FA2">
        <w:rPr>
          <w:rFonts w:ascii="Arial" w:hAnsi="Arial" w:cs="Arial"/>
          <w:color w:val="000000" w:themeColor="text1"/>
          <w:spacing w:val="40"/>
          <w:sz w:val="20"/>
          <w:szCs w:val="20"/>
        </w:rPr>
        <w:t xml:space="preserve"> </w:t>
      </w:r>
      <w:r w:rsidR="00E61304">
        <w:rPr>
          <w:rFonts w:ascii="Arial" w:hAnsi="Arial" w:cs="Arial"/>
          <w:color w:val="000000" w:themeColor="text1"/>
          <w:sz w:val="20"/>
          <w:szCs w:val="20"/>
        </w:rPr>
        <w:t>7</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32"/>
          <w:sz w:val="20"/>
          <w:szCs w:val="20"/>
        </w:rPr>
        <w:t xml:space="preserve"> </w:t>
      </w:r>
      <w:proofErr w:type="spellStart"/>
      <w:r w:rsidRPr="00797FA2">
        <w:rPr>
          <w:rFonts w:ascii="Arial" w:hAnsi="Arial" w:cs="Arial"/>
          <w:color w:val="000000" w:themeColor="text1"/>
          <w:sz w:val="20"/>
          <w:szCs w:val="20"/>
        </w:rPr>
        <w:t>micobial</w:t>
      </w:r>
      <w:proofErr w:type="spellEnd"/>
      <w:r w:rsidRPr="00797FA2">
        <w:rPr>
          <w:rFonts w:ascii="Arial" w:hAnsi="Arial" w:cs="Arial"/>
          <w:color w:val="000000" w:themeColor="text1"/>
          <w:spacing w:val="33"/>
          <w:sz w:val="20"/>
          <w:szCs w:val="20"/>
        </w:rPr>
        <w:t xml:space="preserve"> </w:t>
      </w:r>
      <w:r w:rsidRPr="00797FA2">
        <w:rPr>
          <w:rFonts w:ascii="Arial" w:hAnsi="Arial" w:cs="Arial"/>
          <w:color w:val="000000" w:themeColor="text1"/>
          <w:sz w:val="20"/>
          <w:szCs w:val="20"/>
        </w:rPr>
        <w:t>count</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od</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38"/>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36"/>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method</w:t>
      </w:r>
      <w:r w:rsidRPr="00797FA2">
        <w:rPr>
          <w:rFonts w:ascii="Arial" w:hAnsi="Arial" w:cs="Arial"/>
          <w:color w:val="000000" w:themeColor="text1"/>
          <w:spacing w:val="38"/>
          <w:sz w:val="20"/>
          <w:szCs w:val="20"/>
        </w:rPr>
        <w:t xml:space="preserve"> </w:t>
      </w:r>
      <w:r w:rsidRPr="00797FA2">
        <w:rPr>
          <w:rFonts w:ascii="Arial" w:hAnsi="Arial" w:cs="Arial"/>
          <w:color w:val="000000" w:themeColor="text1"/>
          <w:sz w:val="20"/>
          <w:szCs w:val="20"/>
        </w:rPr>
        <w:t>at 7</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14:paraId="6D27F6E1" w14:textId="77777777"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14:paraId="3137048F" w14:textId="4751003F" w:rsidR="00C7249B" w:rsidRPr="00797FA2" w:rsidRDefault="00C7249B" w:rsidP="008A0F63">
      <w:pPr>
        <w:pStyle w:val="BodyText"/>
        <w:tabs>
          <w:tab w:val="left" w:pos="8647"/>
          <w:tab w:val="left" w:pos="9214"/>
        </w:tabs>
        <w:ind w:left="-426" w:right="-22"/>
        <w:jc w:val="both"/>
        <w:rPr>
          <w:rFonts w:ascii="Arial" w:hAnsi="Arial" w:cs="Arial"/>
          <w:color w:val="000000" w:themeColor="text1"/>
          <w:sz w:val="20"/>
          <w:szCs w:val="20"/>
        </w:rPr>
      </w:pPr>
      <w:r w:rsidRPr="00797FA2">
        <w:rPr>
          <w:rFonts w:ascii="Arial" w:hAnsi="Arial" w:cs="Arial"/>
          <w:color w:val="000000" w:themeColor="text1"/>
          <w:sz w:val="20"/>
          <w:szCs w:val="20"/>
        </w:rPr>
        <w:t>The total number of microorganisms i.e. Bacteria, mold and yeast were observed</w:t>
      </w:r>
      <w:r w:rsidRPr="00797FA2">
        <w:rPr>
          <w:rFonts w:ascii="Arial" w:hAnsi="Arial" w:cs="Arial"/>
          <w:color w:val="000000" w:themeColor="text1"/>
          <w:spacing w:val="37"/>
          <w:sz w:val="20"/>
          <w:szCs w:val="20"/>
        </w:rPr>
        <w:t xml:space="preserve"> </w:t>
      </w:r>
      <w:r w:rsidRPr="00797FA2">
        <w:rPr>
          <w:rFonts w:ascii="Arial" w:hAnsi="Arial" w:cs="Arial"/>
          <w:color w:val="000000" w:themeColor="text1"/>
          <w:sz w:val="20"/>
          <w:szCs w:val="20"/>
        </w:rPr>
        <w:t>in the fermented kanji by standard plate count (SPC) method. The total bacterial count</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k1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5x10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4x10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and k2 sample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4x10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w:t>
      </w:r>
      <w:proofErr w:type="spellStart"/>
      <w:proofErr w:type="gramStart"/>
      <w:r w:rsidRPr="00797FA2">
        <w:rPr>
          <w:rFonts w:ascii="Arial" w:hAnsi="Arial" w:cs="Arial"/>
          <w:color w:val="000000" w:themeColor="text1"/>
          <w:sz w:val="20"/>
          <w:szCs w:val="20"/>
        </w:rPr>
        <w:t>ml.The</w:t>
      </w:r>
      <w:proofErr w:type="spellEnd"/>
      <w:proofErr w:type="gramEnd"/>
      <w:r w:rsidRPr="00797FA2">
        <w:rPr>
          <w:rFonts w:ascii="Arial" w:hAnsi="Arial" w:cs="Arial"/>
          <w:color w:val="000000" w:themeColor="text1"/>
          <w:sz w:val="20"/>
          <w:szCs w:val="20"/>
        </w:rPr>
        <w:t xml:space="preserve"> bacterial colonies were appeared as</w:t>
      </w:r>
      <w:r w:rsidRPr="00797FA2">
        <w:rPr>
          <w:rFonts w:ascii="Arial" w:hAnsi="Arial" w:cs="Arial"/>
          <w:color w:val="000000" w:themeColor="text1"/>
          <w:spacing w:val="-3"/>
          <w:sz w:val="20"/>
          <w:szCs w:val="20"/>
        </w:rPr>
        <w:t xml:space="preserve"> </w:t>
      </w:r>
      <w:proofErr w:type="spellStart"/>
      <w:r w:rsidRPr="00797FA2">
        <w:rPr>
          <w:rFonts w:ascii="Arial" w:hAnsi="Arial" w:cs="Arial"/>
          <w:color w:val="000000" w:themeColor="text1"/>
          <w:sz w:val="20"/>
          <w:szCs w:val="20"/>
        </w:rPr>
        <w:t>creamish</w:t>
      </w:r>
      <w:proofErr w:type="spellEnd"/>
      <w:r w:rsidRPr="00797FA2">
        <w:rPr>
          <w:rFonts w:ascii="Arial" w:hAnsi="Arial" w:cs="Arial"/>
          <w:color w:val="000000" w:themeColor="text1"/>
          <w:sz w:val="20"/>
          <w:szCs w:val="20"/>
        </w:rPr>
        <w:t>, white</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and round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shaped. The yeast growth</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in</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k1 sample</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and mold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respectively yeast growth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and 2x10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t>
      </w:r>
      <w:proofErr w:type="gramStart"/>
      <w:r w:rsidRPr="00797FA2">
        <w:rPr>
          <w:rFonts w:ascii="Arial" w:hAnsi="Arial" w:cs="Arial"/>
          <w:color w:val="000000" w:themeColor="text1"/>
          <w:sz w:val="20"/>
          <w:szCs w:val="20"/>
        </w:rPr>
        <w:t>dilution .The</w:t>
      </w:r>
      <w:proofErr w:type="gramEnd"/>
      <w:r w:rsidRPr="00797FA2">
        <w:rPr>
          <w:rFonts w:ascii="Arial" w:hAnsi="Arial" w:cs="Arial"/>
          <w:color w:val="000000" w:themeColor="text1"/>
          <w:sz w:val="20"/>
          <w:szCs w:val="20"/>
        </w:rPr>
        <w:t xml:space="preserve"> molds were appeared cottony </w:t>
      </w:r>
      <w:proofErr w:type="spellStart"/>
      <w:r w:rsidRPr="00797FA2">
        <w:rPr>
          <w:rFonts w:ascii="Arial" w:hAnsi="Arial" w:cs="Arial"/>
          <w:color w:val="000000" w:themeColor="text1"/>
          <w:sz w:val="20"/>
          <w:szCs w:val="20"/>
        </w:rPr>
        <w:t>white,brown</w:t>
      </w:r>
      <w:proofErr w:type="spellEnd"/>
      <w:r w:rsidRPr="00797FA2">
        <w:rPr>
          <w:rFonts w:ascii="Arial" w:hAnsi="Arial" w:cs="Arial"/>
          <w:color w:val="000000" w:themeColor="text1"/>
          <w:sz w:val="20"/>
          <w:szCs w:val="20"/>
        </w:rPr>
        <w:t xml:space="preserve"> and </w:t>
      </w:r>
      <w:proofErr w:type="spellStart"/>
      <w:r w:rsidRPr="00797FA2">
        <w:rPr>
          <w:rFonts w:ascii="Arial" w:hAnsi="Arial" w:cs="Arial"/>
          <w:color w:val="000000" w:themeColor="text1"/>
          <w:sz w:val="20"/>
          <w:szCs w:val="20"/>
        </w:rPr>
        <w:t>black.while</w:t>
      </w:r>
      <w:proofErr w:type="spellEnd"/>
      <w:r w:rsidRPr="00797FA2">
        <w:rPr>
          <w:rFonts w:ascii="Arial" w:hAnsi="Arial" w:cs="Arial"/>
          <w:color w:val="000000" w:themeColor="text1"/>
          <w:sz w:val="20"/>
          <w:szCs w:val="20"/>
        </w:rPr>
        <w:t xml:space="preserve"> the yeast colonies were gray</w:t>
      </w:r>
      <w:r w:rsidRPr="00797FA2">
        <w:rPr>
          <w:rFonts w:ascii="Arial" w:hAnsi="Arial" w:cs="Arial"/>
          <w:color w:val="000000" w:themeColor="text1"/>
          <w:spacing w:val="-2"/>
          <w:sz w:val="20"/>
          <w:szCs w:val="20"/>
        </w:rPr>
        <w:t xml:space="preserve"> </w:t>
      </w:r>
      <w:proofErr w:type="spellStart"/>
      <w:r w:rsidRPr="00797FA2">
        <w:rPr>
          <w:rFonts w:ascii="Arial" w:hAnsi="Arial" w:cs="Arial"/>
          <w:color w:val="000000" w:themeColor="text1"/>
          <w:sz w:val="20"/>
          <w:szCs w:val="20"/>
        </w:rPr>
        <w:t>colour.The</w:t>
      </w:r>
      <w:proofErr w:type="spellEnd"/>
      <w:r w:rsidRPr="00797FA2">
        <w:rPr>
          <w:rFonts w:ascii="Arial" w:hAnsi="Arial" w:cs="Arial"/>
          <w:color w:val="000000" w:themeColor="text1"/>
          <w:sz w:val="20"/>
          <w:szCs w:val="20"/>
        </w:rPr>
        <w:t xml:space="preserve"> pathogenic microorganisms such as Pseudomonas and </w:t>
      </w:r>
      <w:r w:rsidRPr="00797FA2">
        <w:rPr>
          <w:rFonts w:ascii="Arial" w:hAnsi="Arial" w:cs="Arial"/>
          <w:i/>
          <w:color w:val="000000" w:themeColor="text1"/>
          <w:sz w:val="20"/>
          <w:szCs w:val="20"/>
        </w:rPr>
        <w:t>E. Coli</w:t>
      </w:r>
      <w:r w:rsidRPr="00797FA2">
        <w:rPr>
          <w:rFonts w:ascii="Arial" w:hAnsi="Arial" w:cs="Arial"/>
          <w:i/>
          <w:color w:val="000000" w:themeColor="text1"/>
          <w:spacing w:val="40"/>
          <w:sz w:val="20"/>
          <w:szCs w:val="20"/>
        </w:rPr>
        <w:t xml:space="preserve"> </w:t>
      </w:r>
      <w:r w:rsidRPr="00797FA2">
        <w:rPr>
          <w:rFonts w:ascii="Arial" w:hAnsi="Arial" w:cs="Arial"/>
          <w:color w:val="000000" w:themeColor="text1"/>
          <w:sz w:val="20"/>
          <w:szCs w:val="20"/>
        </w:rPr>
        <w:t xml:space="preserve">absent and Staphylococcus were present. (Table no.7 &amp; </w:t>
      </w:r>
      <w:r w:rsidRPr="00797FA2">
        <w:rPr>
          <w:rFonts w:ascii="Arial" w:hAnsi="Arial" w:cs="Arial"/>
          <w:color w:val="000000" w:themeColor="text1"/>
          <w:spacing w:val="-2"/>
          <w:sz w:val="20"/>
          <w:szCs w:val="20"/>
        </w:rPr>
        <w:t>fig.no.</w:t>
      </w:r>
      <w:r w:rsidR="00E61304">
        <w:rPr>
          <w:rFonts w:ascii="Arial" w:hAnsi="Arial" w:cs="Arial"/>
          <w:color w:val="000000" w:themeColor="text1"/>
          <w:spacing w:val="-2"/>
          <w:sz w:val="20"/>
          <w:szCs w:val="20"/>
        </w:rPr>
        <w:t>8</w:t>
      </w:r>
      <w:r w:rsidRPr="00797FA2">
        <w:rPr>
          <w:rFonts w:ascii="Arial" w:hAnsi="Arial" w:cs="Arial"/>
          <w:color w:val="000000" w:themeColor="text1"/>
          <w:spacing w:val="-2"/>
          <w:sz w:val="20"/>
          <w:szCs w:val="20"/>
        </w:rPr>
        <w:t>)</w:t>
      </w:r>
    </w:p>
    <w:p w14:paraId="26B6AE4E" w14:textId="77777777" w:rsidR="00797FA2" w:rsidRDefault="00797FA2" w:rsidP="008A0F63">
      <w:pPr>
        <w:pStyle w:val="Heading2"/>
        <w:tabs>
          <w:tab w:val="left" w:pos="8647"/>
        </w:tabs>
        <w:spacing w:before="0" w:beforeAutospacing="0" w:after="0" w:afterAutospacing="0"/>
        <w:ind w:left="-567" w:right="-22"/>
        <w:jc w:val="both"/>
        <w:rPr>
          <w:rFonts w:ascii="Arial" w:hAnsi="Arial" w:cs="Arial"/>
          <w:color w:val="000000" w:themeColor="text1"/>
          <w:sz w:val="20"/>
          <w:szCs w:val="20"/>
        </w:rPr>
      </w:pPr>
    </w:p>
    <w:p w14:paraId="49499D55" w14:textId="77777777" w:rsidR="00C7249B" w:rsidRPr="00797FA2" w:rsidRDefault="00C7249B" w:rsidP="008A0F63">
      <w:pPr>
        <w:pStyle w:val="Heading2"/>
        <w:tabs>
          <w:tab w:val="left" w:pos="8647"/>
        </w:tabs>
        <w:spacing w:before="0" w:beforeAutospacing="0" w:after="0" w:afterAutospacing="0"/>
        <w:ind w:left="-567" w:right="-22" w:firstLine="283"/>
        <w:jc w:val="both"/>
        <w:rPr>
          <w:rFonts w:ascii="Arial" w:hAnsi="Arial" w:cs="Arial"/>
          <w:color w:val="000000" w:themeColor="text1"/>
          <w:sz w:val="20"/>
          <w:szCs w:val="20"/>
        </w:rPr>
      </w:pPr>
      <w:r w:rsidRPr="00797FA2">
        <w:rPr>
          <w:rFonts w:ascii="Arial" w:hAnsi="Arial" w:cs="Arial"/>
          <w:color w:val="000000" w:themeColor="text1"/>
          <w:sz w:val="20"/>
          <w:szCs w:val="20"/>
        </w:rPr>
        <w:t>Table</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no.7</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9"/>
          <w:sz w:val="20"/>
          <w:szCs w:val="20"/>
        </w:rPr>
        <w:t xml:space="preserve"> </w:t>
      </w:r>
      <w:r w:rsidRPr="00797FA2">
        <w:rPr>
          <w:rFonts w:ascii="Arial" w:hAnsi="Arial" w:cs="Arial"/>
          <w:color w:val="000000" w:themeColor="text1"/>
          <w:sz w:val="20"/>
          <w:szCs w:val="20"/>
        </w:rPr>
        <w:t>microbial</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count of</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method.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pacing w:val="-2"/>
          <w:sz w:val="20"/>
          <w:szCs w:val="20"/>
        </w:rPr>
        <w:t>14days</w:t>
      </w:r>
    </w:p>
    <w:p w14:paraId="2825AC28" w14:textId="77777777" w:rsidR="00C7249B" w:rsidRPr="00797FA2" w:rsidRDefault="00C7249B" w:rsidP="008A0F63">
      <w:pPr>
        <w:pStyle w:val="BodyText"/>
        <w:tabs>
          <w:tab w:val="left" w:pos="8647"/>
        </w:tabs>
        <w:ind w:left="-709" w:right="-22"/>
        <w:jc w:val="both"/>
        <w:rPr>
          <w:rFonts w:ascii="Arial" w:hAnsi="Arial" w:cs="Arial"/>
          <w:color w:val="000000" w:themeColor="text1"/>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14:paraId="2FC09AA0" w14:textId="77777777" w:rsidTr="00BA7668">
        <w:trPr>
          <w:trHeight w:val="551"/>
        </w:trPr>
        <w:tc>
          <w:tcPr>
            <w:tcW w:w="1686" w:type="dxa"/>
          </w:tcPr>
          <w:p w14:paraId="484A520C"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663A7631" w14:textId="77777777"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6BD51BDA" w14:textId="77777777"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699A632B" w14:textId="77777777" w:rsidR="00C7249B" w:rsidRPr="00797FA2" w:rsidRDefault="00C7249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62DB54E4" w14:textId="77777777" w:rsidR="00C7249B" w:rsidRPr="00797FA2" w:rsidRDefault="00C7249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13549ABA" w14:textId="77777777" w:rsidR="00C7249B" w:rsidRPr="00797FA2" w:rsidRDefault="00C7249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C7249B" w:rsidRPr="00797FA2" w14:paraId="5DC86287" w14:textId="77777777" w:rsidTr="00BA7668">
        <w:trPr>
          <w:trHeight w:val="273"/>
        </w:trPr>
        <w:tc>
          <w:tcPr>
            <w:tcW w:w="1686" w:type="dxa"/>
            <w:vMerge w:val="restart"/>
          </w:tcPr>
          <w:p w14:paraId="0AF8C9CA"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0561FFD0"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1B9F6F3C"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4E7B0BC4"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617F362B" w14:textId="77777777" w:rsidR="00C7249B" w:rsidRPr="00797FA2" w:rsidRDefault="00C7249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14:paraId="684DF2E6"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14:paraId="116C553F"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040F16C0"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1686" w:type="dxa"/>
          </w:tcPr>
          <w:p w14:paraId="51E87474"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5x10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5FD52D36" w14:textId="77777777" w:rsidTr="00BA7668">
        <w:trPr>
          <w:trHeight w:val="278"/>
        </w:trPr>
        <w:tc>
          <w:tcPr>
            <w:tcW w:w="1686" w:type="dxa"/>
            <w:vMerge/>
            <w:tcBorders>
              <w:top w:val="nil"/>
            </w:tcBorders>
          </w:tcPr>
          <w:p w14:paraId="6B78AD75"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0FA3483C" w14:textId="77777777"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0616DA7A"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35C82209"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4</w:t>
            </w:r>
          </w:p>
        </w:tc>
        <w:tc>
          <w:tcPr>
            <w:tcW w:w="1686" w:type="dxa"/>
          </w:tcPr>
          <w:p w14:paraId="59CE7116"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4x10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5686C389" w14:textId="77777777" w:rsidTr="00BA7668">
        <w:trPr>
          <w:trHeight w:val="277"/>
        </w:trPr>
        <w:tc>
          <w:tcPr>
            <w:tcW w:w="1686" w:type="dxa"/>
            <w:vMerge/>
            <w:tcBorders>
              <w:top w:val="nil"/>
            </w:tcBorders>
          </w:tcPr>
          <w:p w14:paraId="103450C1"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20AB150"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14:paraId="2F41228E"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70D768EA"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12E0D637"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4B0B6411" w14:textId="77777777" w:rsidTr="00BA7668">
        <w:trPr>
          <w:trHeight w:val="273"/>
        </w:trPr>
        <w:tc>
          <w:tcPr>
            <w:tcW w:w="1686" w:type="dxa"/>
            <w:vMerge/>
            <w:tcBorders>
              <w:top w:val="nil"/>
            </w:tcBorders>
          </w:tcPr>
          <w:p w14:paraId="0B084A85"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81F8B6F" w14:textId="77777777"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4D35073A"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0663171D"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227A5B40"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C7249B" w:rsidRPr="00797FA2" w14:paraId="67A780B9" w14:textId="77777777" w:rsidTr="00BA7668">
        <w:trPr>
          <w:trHeight w:val="277"/>
        </w:trPr>
        <w:tc>
          <w:tcPr>
            <w:tcW w:w="1686" w:type="dxa"/>
            <w:vMerge/>
            <w:tcBorders>
              <w:top w:val="nil"/>
            </w:tcBorders>
          </w:tcPr>
          <w:p w14:paraId="0F0AB466"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8B766D3"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14:paraId="1EF08838"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0CA67E79"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6A4EAF49"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06170F02" w14:textId="77777777" w:rsidTr="00BA7668">
        <w:trPr>
          <w:trHeight w:val="273"/>
        </w:trPr>
        <w:tc>
          <w:tcPr>
            <w:tcW w:w="1686" w:type="dxa"/>
            <w:vMerge/>
            <w:tcBorders>
              <w:top w:val="nil"/>
            </w:tcBorders>
          </w:tcPr>
          <w:p w14:paraId="2002270E"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0DA10281" w14:textId="77777777"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74E9CE1A"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4894A0F9"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14:paraId="08F04F18"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7F99475F" w14:textId="77777777" w:rsidTr="00BA7668">
        <w:trPr>
          <w:trHeight w:val="278"/>
        </w:trPr>
        <w:tc>
          <w:tcPr>
            <w:tcW w:w="1686" w:type="dxa"/>
            <w:vMerge/>
            <w:tcBorders>
              <w:top w:val="nil"/>
            </w:tcBorders>
          </w:tcPr>
          <w:p w14:paraId="3DA7778C"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CA21C0F"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14:paraId="521B625C"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C7249B" w:rsidRPr="00797FA2" w14:paraId="730D4419" w14:textId="77777777" w:rsidTr="00BA7668">
        <w:trPr>
          <w:trHeight w:val="273"/>
        </w:trPr>
        <w:tc>
          <w:tcPr>
            <w:tcW w:w="1686" w:type="dxa"/>
            <w:vMerge/>
            <w:tcBorders>
              <w:top w:val="nil"/>
            </w:tcBorders>
          </w:tcPr>
          <w:p w14:paraId="3654138E"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27EF4CB"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gramStart"/>
            <w:r w:rsidRPr="00797FA2">
              <w:rPr>
                <w:rFonts w:ascii="Arial" w:hAnsi="Arial" w:cs="Arial"/>
                <w:color w:val="000000" w:themeColor="text1"/>
                <w:spacing w:val="-2"/>
                <w:sz w:val="20"/>
                <w:szCs w:val="20"/>
              </w:rPr>
              <w:t>E.coli</w:t>
            </w:r>
            <w:proofErr w:type="gramEnd"/>
          </w:p>
        </w:tc>
        <w:tc>
          <w:tcPr>
            <w:tcW w:w="5058" w:type="dxa"/>
            <w:gridSpan w:val="3"/>
          </w:tcPr>
          <w:p w14:paraId="6B81F127"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280A7C84" w14:textId="77777777" w:rsidTr="00BA7668">
        <w:trPr>
          <w:trHeight w:val="278"/>
        </w:trPr>
        <w:tc>
          <w:tcPr>
            <w:tcW w:w="1686" w:type="dxa"/>
            <w:vMerge/>
            <w:tcBorders>
              <w:top w:val="nil"/>
            </w:tcBorders>
          </w:tcPr>
          <w:p w14:paraId="5EFA78AD"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9F47FF4"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14:paraId="43DD9E30"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14:paraId="60085419" w14:textId="77777777" w:rsidTr="00BA7668">
        <w:trPr>
          <w:trHeight w:val="551"/>
        </w:trPr>
        <w:tc>
          <w:tcPr>
            <w:tcW w:w="1686" w:type="dxa"/>
          </w:tcPr>
          <w:p w14:paraId="3557AF11"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lastRenderedPageBreak/>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7FE3F437" w14:textId="77777777"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671CE866" w14:textId="77777777" w:rsidR="00C7249B" w:rsidRPr="00797FA2" w:rsidRDefault="00C7249B"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5B0C8C29" w14:textId="77777777" w:rsidR="00C7249B" w:rsidRPr="00797FA2" w:rsidRDefault="00C7249B"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0B69EB72" w14:textId="77777777" w:rsidR="00C7249B" w:rsidRPr="00797FA2" w:rsidRDefault="00C7249B"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797A3320" w14:textId="77777777" w:rsidR="00C7249B" w:rsidRPr="00797FA2" w:rsidRDefault="00C7249B"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C7249B" w:rsidRPr="00797FA2" w14:paraId="5E23140B" w14:textId="77777777" w:rsidTr="00BA7668">
        <w:trPr>
          <w:trHeight w:val="273"/>
        </w:trPr>
        <w:tc>
          <w:tcPr>
            <w:tcW w:w="1686" w:type="dxa"/>
            <w:vMerge w:val="restart"/>
          </w:tcPr>
          <w:p w14:paraId="3A8F3E7D"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245D2178"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23D9CD31"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75A1870C" w14:textId="77777777" w:rsidR="00C7249B" w:rsidRPr="00797FA2" w:rsidRDefault="00C7249B" w:rsidP="008A0F63">
            <w:pPr>
              <w:pStyle w:val="TableParagraph"/>
              <w:tabs>
                <w:tab w:val="left" w:pos="8647"/>
              </w:tabs>
              <w:ind w:left="0" w:right="-22"/>
              <w:jc w:val="both"/>
              <w:rPr>
                <w:rFonts w:ascii="Arial" w:hAnsi="Arial" w:cs="Arial"/>
                <w:b/>
                <w:color w:val="000000" w:themeColor="text1"/>
                <w:sz w:val="20"/>
                <w:szCs w:val="20"/>
              </w:rPr>
            </w:pPr>
          </w:p>
          <w:p w14:paraId="50C6C4AE" w14:textId="77777777" w:rsidR="00C7249B" w:rsidRPr="00797FA2" w:rsidRDefault="00C7249B"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791" w:type="dxa"/>
          </w:tcPr>
          <w:p w14:paraId="747421A6"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spellStart"/>
            <w:r w:rsidRPr="00797FA2">
              <w:rPr>
                <w:rFonts w:ascii="Arial" w:hAnsi="Arial" w:cs="Arial"/>
                <w:color w:val="000000" w:themeColor="text1"/>
                <w:spacing w:val="-5"/>
                <w:sz w:val="20"/>
                <w:szCs w:val="20"/>
              </w:rPr>
              <w:t>Spc</w:t>
            </w:r>
            <w:proofErr w:type="spellEnd"/>
          </w:p>
        </w:tc>
        <w:tc>
          <w:tcPr>
            <w:tcW w:w="1686" w:type="dxa"/>
          </w:tcPr>
          <w:p w14:paraId="263BC05D"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5D4F685B"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4</w:t>
            </w:r>
          </w:p>
        </w:tc>
        <w:tc>
          <w:tcPr>
            <w:tcW w:w="1686" w:type="dxa"/>
          </w:tcPr>
          <w:p w14:paraId="4A634A38"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4x10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6F21C052" w14:textId="77777777" w:rsidTr="00BA7668">
        <w:trPr>
          <w:trHeight w:val="278"/>
        </w:trPr>
        <w:tc>
          <w:tcPr>
            <w:tcW w:w="1686" w:type="dxa"/>
            <w:vMerge/>
            <w:tcBorders>
              <w:top w:val="nil"/>
            </w:tcBorders>
          </w:tcPr>
          <w:p w14:paraId="02C4D1B3"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3AD827D" w14:textId="77777777"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4273D3AC"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708C4B4B"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513165F8"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022AFA02" w14:textId="77777777" w:rsidTr="00BA7668">
        <w:trPr>
          <w:trHeight w:val="277"/>
        </w:trPr>
        <w:tc>
          <w:tcPr>
            <w:tcW w:w="1686" w:type="dxa"/>
            <w:vMerge/>
            <w:tcBorders>
              <w:top w:val="nil"/>
            </w:tcBorders>
          </w:tcPr>
          <w:p w14:paraId="7CDBF2D6"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1CFFEF0F"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Yeast</w:t>
            </w:r>
          </w:p>
        </w:tc>
        <w:tc>
          <w:tcPr>
            <w:tcW w:w="1686" w:type="dxa"/>
          </w:tcPr>
          <w:p w14:paraId="2182DAE8"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3414C28F"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1B78BE58"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1558904E" w14:textId="77777777" w:rsidTr="00BA7668">
        <w:trPr>
          <w:trHeight w:val="277"/>
        </w:trPr>
        <w:tc>
          <w:tcPr>
            <w:tcW w:w="1686" w:type="dxa"/>
            <w:vMerge/>
            <w:tcBorders>
              <w:top w:val="nil"/>
            </w:tcBorders>
          </w:tcPr>
          <w:p w14:paraId="45C5CF81"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0B66B38" w14:textId="77777777"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013C2EA5"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7CD6279C"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14:paraId="3EBA8A4D"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61D41D7B" w14:textId="77777777" w:rsidTr="00BA7668">
        <w:trPr>
          <w:trHeight w:val="273"/>
        </w:trPr>
        <w:tc>
          <w:tcPr>
            <w:tcW w:w="1686" w:type="dxa"/>
            <w:vMerge/>
            <w:tcBorders>
              <w:top w:val="nil"/>
            </w:tcBorders>
          </w:tcPr>
          <w:p w14:paraId="01A4BC22"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7D215E2"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Mold</w:t>
            </w:r>
          </w:p>
        </w:tc>
        <w:tc>
          <w:tcPr>
            <w:tcW w:w="1686" w:type="dxa"/>
          </w:tcPr>
          <w:p w14:paraId="419E350D"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6D6610AB"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7F9A69A7"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14E1A647" w14:textId="77777777" w:rsidTr="00BA7668">
        <w:trPr>
          <w:trHeight w:val="273"/>
        </w:trPr>
        <w:tc>
          <w:tcPr>
            <w:tcW w:w="1686" w:type="dxa"/>
            <w:vMerge/>
            <w:tcBorders>
              <w:top w:val="nil"/>
            </w:tcBorders>
          </w:tcPr>
          <w:p w14:paraId="217BF497"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B6316D4" w14:textId="77777777" w:rsidR="00C7249B" w:rsidRPr="00797FA2" w:rsidRDefault="00C7249B"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136F91EB"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3A3DA21D" w14:textId="77777777" w:rsidR="00C7249B" w:rsidRPr="00797FA2" w:rsidRDefault="00C7249B"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6980FFC9" w14:textId="77777777" w:rsidR="00C7249B" w:rsidRPr="00797FA2" w:rsidRDefault="00C7249B"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C7249B" w:rsidRPr="00797FA2" w14:paraId="150F019A" w14:textId="77777777" w:rsidTr="00BA7668">
        <w:trPr>
          <w:trHeight w:val="278"/>
        </w:trPr>
        <w:tc>
          <w:tcPr>
            <w:tcW w:w="1686" w:type="dxa"/>
            <w:vMerge/>
            <w:tcBorders>
              <w:top w:val="nil"/>
            </w:tcBorders>
          </w:tcPr>
          <w:p w14:paraId="2FB4A69E"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068D769"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Pseudomonas</w:t>
            </w:r>
          </w:p>
        </w:tc>
        <w:tc>
          <w:tcPr>
            <w:tcW w:w="5058" w:type="dxa"/>
            <w:gridSpan w:val="3"/>
          </w:tcPr>
          <w:p w14:paraId="111CB316"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C7249B" w:rsidRPr="00797FA2" w14:paraId="795C2FAE" w14:textId="77777777" w:rsidTr="00BA7668">
        <w:trPr>
          <w:trHeight w:val="278"/>
        </w:trPr>
        <w:tc>
          <w:tcPr>
            <w:tcW w:w="1686" w:type="dxa"/>
            <w:vMerge/>
            <w:tcBorders>
              <w:top w:val="nil"/>
            </w:tcBorders>
          </w:tcPr>
          <w:p w14:paraId="7BBD23AB"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20E5634"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proofErr w:type="gramStart"/>
            <w:r w:rsidRPr="00797FA2">
              <w:rPr>
                <w:rFonts w:ascii="Arial" w:hAnsi="Arial" w:cs="Arial"/>
                <w:color w:val="000000" w:themeColor="text1"/>
                <w:spacing w:val="-2"/>
                <w:sz w:val="20"/>
                <w:szCs w:val="20"/>
              </w:rPr>
              <w:t>E.coli</w:t>
            </w:r>
            <w:proofErr w:type="gramEnd"/>
          </w:p>
        </w:tc>
        <w:tc>
          <w:tcPr>
            <w:tcW w:w="5058" w:type="dxa"/>
            <w:gridSpan w:val="3"/>
          </w:tcPr>
          <w:p w14:paraId="1B0DBEC4"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605B26EC" w14:textId="77777777" w:rsidTr="00BA7668">
        <w:trPr>
          <w:trHeight w:val="277"/>
        </w:trPr>
        <w:tc>
          <w:tcPr>
            <w:tcW w:w="1686" w:type="dxa"/>
            <w:vMerge/>
            <w:tcBorders>
              <w:top w:val="nil"/>
            </w:tcBorders>
          </w:tcPr>
          <w:p w14:paraId="609E152E" w14:textId="77777777" w:rsidR="00C7249B" w:rsidRPr="00797FA2" w:rsidRDefault="00C7249B"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B9F6000"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Staphylococcus</w:t>
            </w:r>
          </w:p>
        </w:tc>
        <w:tc>
          <w:tcPr>
            <w:tcW w:w="5058" w:type="dxa"/>
            <w:gridSpan w:val="3"/>
          </w:tcPr>
          <w:p w14:paraId="1C32B51F" w14:textId="77777777" w:rsidR="00C7249B" w:rsidRPr="00797FA2" w:rsidRDefault="00C7249B"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bl>
    <w:p w14:paraId="23F12293" w14:textId="77777777"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14:paraId="74C81806" w14:textId="77777777"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14:paraId="3B4E87FB" w14:textId="77777777"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14:paraId="4EC36DF1" w14:textId="77777777"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r w:rsidRPr="00797FA2">
        <w:rPr>
          <w:rFonts w:ascii="Arial" w:hAnsi="Arial" w:cs="Arial"/>
          <w:noProof/>
          <w:color w:val="000000" w:themeColor="text1"/>
          <w:sz w:val="20"/>
          <w:szCs w:val="20"/>
          <w:lang w:val="en-US" w:eastAsia="en-US"/>
        </w:rPr>
        <w:drawing>
          <wp:inline distT="0" distB="0" distL="0" distR="0" wp14:anchorId="4AF32ECE" wp14:editId="6E577D82">
            <wp:extent cx="4820866" cy="210502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0" cstate="print"/>
                    <a:stretch>
                      <a:fillRect/>
                    </a:stretch>
                  </pic:blipFill>
                  <pic:spPr>
                    <a:xfrm>
                      <a:off x="0" y="0"/>
                      <a:ext cx="4820866" cy="2105025"/>
                    </a:xfrm>
                    <a:prstGeom prst="rect">
                      <a:avLst/>
                    </a:prstGeom>
                  </pic:spPr>
                </pic:pic>
              </a:graphicData>
            </a:graphic>
          </wp:inline>
        </w:drawing>
      </w:r>
    </w:p>
    <w:p w14:paraId="3A5D9483" w14:textId="77777777" w:rsidR="00840307" w:rsidRDefault="00840307" w:rsidP="008A0F63">
      <w:pPr>
        <w:widowControl w:val="0"/>
        <w:tabs>
          <w:tab w:val="left" w:pos="142"/>
          <w:tab w:val="left" w:pos="284"/>
          <w:tab w:val="left" w:pos="8647"/>
        </w:tabs>
        <w:autoSpaceDE w:val="0"/>
        <w:autoSpaceDN w:val="0"/>
        <w:spacing w:after="0" w:line="240" w:lineRule="auto"/>
        <w:ind w:left="1166" w:right="-22"/>
        <w:jc w:val="both"/>
        <w:rPr>
          <w:rFonts w:ascii="Arial" w:hAnsi="Arial" w:cs="Arial"/>
          <w:b/>
          <w:color w:val="000000" w:themeColor="text1"/>
          <w:sz w:val="20"/>
          <w:szCs w:val="20"/>
        </w:rPr>
      </w:pPr>
    </w:p>
    <w:p w14:paraId="331736E3" w14:textId="77777777" w:rsidR="00C7249B" w:rsidRPr="00840307" w:rsidRDefault="00840307" w:rsidP="008A0F63">
      <w:pPr>
        <w:widowControl w:val="0"/>
        <w:tabs>
          <w:tab w:val="left" w:pos="142"/>
          <w:tab w:val="left" w:pos="284"/>
          <w:tab w:val="left" w:pos="8647"/>
        </w:tabs>
        <w:autoSpaceDE w:val="0"/>
        <w:autoSpaceDN w:val="0"/>
        <w:spacing w:after="0" w:line="240" w:lineRule="auto"/>
        <w:ind w:left="426" w:right="-22"/>
        <w:jc w:val="both"/>
        <w:rPr>
          <w:rFonts w:ascii="Arial" w:hAnsi="Arial" w:cs="Arial"/>
          <w:b/>
          <w:color w:val="000000" w:themeColor="text1"/>
          <w:sz w:val="20"/>
          <w:szCs w:val="20"/>
        </w:rPr>
      </w:pPr>
      <w:r w:rsidRPr="00840307">
        <w:rPr>
          <w:rFonts w:ascii="Arial" w:hAnsi="Arial" w:cs="Arial"/>
          <w:b/>
          <w:color w:val="000000" w:themeColor="text1"/>
          <w:sz w:val="20"/>
          <w:szCs w:val="20"/>
        </w:rPr>
        <w:t>(a) G</w:t>
      </w:r>
      <w:r w:rsidR="00C7249B" w:rsidRPr="00840307">
        <w:rPr>
          <w:rFonts w:ascii="Arial" w:hAnsi="Arial" w:cs="Arial"/>
          <w:b/>
          <w:color w:val="000000" w:themeColor="text1"/>
          <w:sz w:val="20"/>
          <w:szCs w:val="20"/>
        </w:rPr>
        <w:t>rowth of bacteria of 10-1 and 10-2 dilution on TGYEA</w:t>
      </w:r>
      <w:r w:rsidR="00C7249B" w:rsidRPr="00840307">
        <w:rPr>
          <w:rFonts w:ascii="Arial" w:hAnsi="Arial" w:cs="Arial"/>
          <w:b/>
          <w:color w:val="000000" w:themeColor="text1"/>
          <w:spacing w:val="-2"/>
          <w:sz w:val="20"/>
          <w:szCs w:val="20"/>
        </w:rPr>
        <w:t xml:space="preserve"> </w:t>
      </w:r>
      <w:r w:rsidR="00C7249B" w:rsidRPr="00840307">
        <w:rPr>
          <w:rFonts w:ascii="Arial" w:hAnsi="Arial" w:cs="Arial"/>
          <w:b/>
          <w:color w:val="000000" w:themeColor="text1"/>
          <w:sz w:val="20"/>
          <w:szCs w:val="20"/>
        </w:rPr>
        <w:t>medium PDA</w:t>
      </w:r>
      <w:r w:rsidR="00C7249B" w:rsidRPr="00840307">
        <w:rPr>
          <w:rFonts w:ascii="Arial" w:hAnsi="Arial" w:cs="Arial"/>
          <w:b/>
          <w:color w:val="000000" w:themeColor="text1"/>
          <w:spacing w:val="-8"/>
          <w:sz w:val="20"/>
          <w:szCs w:val="20"/>
        </w:rPr>
        <w:t xml:space="preserve"> </w:t>
      </w:r>
      <w:r w:rsidR="00C7249B" w:rsidRPr="00840307">
        <w:rPr>
          <w:rFonts w:ascii="Arial" w:hAnsi="Arial" w:cs="Arial"/>
          <w:b/>
          <w:color w:val="000000" w:themeColor="text1"/>
          <w:sz w:val="20"/>
          <w:szCs w:val="20"/>
        </w:rPr>
        <w:t>medium</w:t>
      </w:r>
      <w:r w:rsidR="00C7249B" w:rsidRPr="00840307">
        <w:rPr>
          <w:rFonts w:ascii="Arial" w:hAnsi="Arial" w:cs="Arial"/>
          <w:b/>
          <w:color w:val="000000" w:themeColor="text1"/>
          <w:spacing w:val="-7"/>
          <w:sz w:val="20"/>
          <w:szCs w:val="20"/>
        </w:rPr>
        <w:t xml:space="preserve"> </w:t>
      </w:r>
      <w:r w:rsidR="00C7249B" w:rsidRPr="00840307">
        <w:rPr>
          <w:rFonts w:ascii="Arial" w:hAnsi="Arial" w:cs="Arial"/>
          <w:b/>
          <w:color w:val="000000" w:themeColor="text1"/>
          <w:sz w:val="20"/>
          <w:szCs w:val="20"/>
        </w:rPr>
        <w:t>And</w:t>
      </w:r>
      <w:r w:rsidR="00C7249B" w:rsidRPr="00840307">
        <w:rPr>
          <w:rFonts w:ascii="Arial" w:hAnsi="Arial" w:cs="Arial"/>
          <w:b/>
          <w:color w:val="000000" w:themeColor="text1"/>
          <w:spacing w:val="-8"/>
          <w:sz w:val="20"/>
          <w:szCs w:val="20"/>
        </w:rPr>
        <w:t xml:space="preserve"> </w:t>
      </w:r>
      <w:r w:rsidR="00C7249B" w:rsidRPr="00840307">
        <w:rPr>
          <w:rFonts w:ascii="Arial" w:hAnsi="Arial" w:cs="Arial"/>
          <w:b/>
          <w:color w:val="000000" w:themeColor="text1"/>
          <w:sz w:val="20"/>
          <w:szCs w:val="20"/>
        </w:rPr>
        <w:t>MSA,</w:t>
      </w:r>
      <w:r w:rsidR="00C7249B" w:rsidRPr="00840307">
        <w:rPr>
          <w:rFonts w:ascii="Arial" w:hAnsi="Arial" w:cs="Arial"/>
          <w:b/>
          <w:color w:val="000000" w:themeColor="text1"/>
          <w:spacing w:val="-8"/>
          <w:sz w:val="20"/>
          <w:szCs w:val="20"/>
        </w:rPr>
        <w:t xml:space="preserve"> </w:t>
      </w:r>
      <w:r w:rsidR="00C7249B" w:rsidRPr="00840307">
        <w:rPr>
          <w:rFonts w:ascii="Arial" w:hAnsi="Arial" w:cs="Arial"/>
          <w:b/>
          <w:color w:val="000000" w:themeColor="text1"/>
          <w:sz w:val="20"/>
          <w:szCs w:val="20"/>
        </w:rPr>
        <w:t>EMB</w:t>
      </w:r>
      <w:r w:rsidR="00C7249B" w:rsidRPr="00840307">
        <w:rPr>
          <w:rFonts w:ascii="Arial" w:hAnsi="Arial" w:cs="Arial"/>
          <w:b/>
          <w:color w:val="000000" w:themeColor="text1"/>
          <w:spacing w:val="-3"/>
          <w:sz w:val="20"/>
          <w:szCs w:val="20"/>
        </w:rPr>
        <w:t xml:space="preserve"> </w:t>
      </w:r>
      <w:r w:rsidR="00C7249B" w:rsidRPr="00840307">
        <w:rPr>
          <w:rFonts w:ascii="Arial" w:hAnsi="Arial" w:cs="Arial"/>
          <w:b/>
          <w:color w:val="000000" w:themeColor="text1"/>
          <w:sz w:val="20"/>
          <w:szCs w:val="20"/>
        </w:rPr>
        <w:t>and</w:t>
      </w:r>
      <w:r w:rsidR="00C7249B" w:rsidRPr="00840307">
        <w:rPr>
          <w:rFonts w:ascii="Arial" w:hAnsi="Arial" w:cs="Arial"/>
          <w:b/>
          <w:color w:val="000000" w:themeColor="text1"/>
          <w:spacing w:val="-13"/>
          <w:sz w:val="20"/>
          <w:szCs w:val="20"/>
        </w:rPr>
        <w:t xml:space="preserve"> </w:t>
      </w:r>
      <w:proofErr w:type="spellStart"/>
      <w:proofErr w:type="gramStart"/>
      <w:r w:rsidR="00C7249B" w:rsidRPr="00840307">
        <w:rPr>
          <w:rFonts w:ascii="Arial" w:hAnsi="Arial" w:cs="Arial"/>
          <w:b/>
          <w:color w:val="000000" w:themeColor="text1"/>
          <w:sz w:val="20"/>
          <w:szCs w:val="20"/>
        </w:rPr>
        <w:t>CAmedium</w:t>
      </w:r>
      <w:proofErr w:type="spellEnd"/>
      <w:r w:rsidR="00C7249B" w:rsidRPr="00840307">
        <w:rPr>
          <w:rFonts w:ascii="Arial" w:hAnsi="Arial" w:cs="Arial"/>
          <w:b/>
          <w:color w:val="000000" w:themeColor="text1"/>
          <w:sz w:val="20"/>
          <w:szCs w:val="20"/>
        </w:rPr>
        <w:t>.(</w:t>
      </w:r>
      <w:proofErr w:type="gramEnd"/>
      <w:r w:rsidR="00C7249B" w:rsidRPr="00840307">
        <w:rPr>
          <w:rFonts w:ascii="Arial" w:hAnsi="Arial" w:cs="Arial"/>
          <w:b/>
          <w:color w:val="000000" w:themeColor="text1"/>
          <w:sz w:val="20"/>
          <w:szCs w:val="20"/>
        </w:rPr>
        <w:t>k1</w:t>
      </w:r>
      <w:r w:rsidR="00C7249B" w:rsidRPr="00840307">
        <w:rPr>
          <w:rFonts w:ascii="Arial" w:hAnsi="Arial" w:cs="Arial"/>
          <w:b/>
          <w:color w:val="000000" w:themeColor="text1"/>
          <w:spacing w:val="-6"/>
          <w:sz w:val="20"/>
          <w:szCs w:val="20"/>
        </w:rPr>
        <w:t xml:space="preserve"> </w:t>
      </w:r>
      <w:r w:rsidR="00C7249B" w:rsidRPr="00840307">
        <w:rPr>
          <w:rFonts w:ascii="Arial" w:hAnsi="Arial" w:cs="Arial"/>
          <w:b/>
          <w:color w:val="000000" w:themeColor="text1"/>
          <w:sz w:val="20"/>
          <w:szCs w:val="20"/>
        </w:rPr>
        <w:t>sample</w:t>
      </w:r>
      <w:r w:rsidR="00C7249B" w:rsidRPr="00840307">
        <w:rPr>
          <w:rFonts w:ascii="Arial" w:hAnsi="Arial" w:cs="Arial"/>
          <w:b/>
          <w:color w:val="000000" w:themeColor="text1"/>
          <w:spacing w:val="-10"/>
          <w:sz w:val="20"/>
          <w:szCs w:val="20"/>
        </w:rPr>
        <w:t xml:space="preserve"> </w:t>
      </w:r>
      <w:r w:rsidR="00C7249B" w:rsidRPr="00840307">
        <w:rPr>
          <w:rFonts w:ascii="Arial" w:hAnsi="Arial" w:cs="Arial"/>
          <w:b/>
          <w:color w:val="000000" w:themeColor="text1"/>
          <w:sz w:val="20"/>
          <w:szCs w:val="20"/>
        </w:rPr>
        <w:t>14</w:t>
      </w:r>
      <w:r w:rsidR="00C7249B" w:rsidRPr="00840307">
        <w:rPr>
          <w:rFonts w:ascii="Arial" w:hAnsi="Arial" w:cs="Arial"/>
          <w:b/>
          <w:color w:val="000000" w:themeColor="text1"/>
          <w:spacing w:val="-11"/>
          <w:sz w:val="20"/>
          <w:szCs w:val="20"/>
        </w:rPr>
        <w:t xml:space="preserve"> </w:t>
      </w:r>
      <w:r w:rsidR="00C7249B" w:rsidRPr="00840307">
        <w:rPr>
          <w:rFonts w:ascii="Arial" w:hAnsi="Arial" w:cs="Arial"/>
          <w:b/>
          <w:color w:val="000000" w:themeColor="text1"/>
          <w:sz w:val="20"/>
          <w:szCs w:val="20"/>
        </w:rPr>
        <w:t>days).</w:t>
      </w:r>
    </w:p>
    <w:p w14:paraId="1CA17F61" w14:textId="77777777" w:rsidR="001932A4" w:rsidRPr="00797FA2" w:rsidRDefault="001932A4" w:rsidP="008A0F63">
      <w:pPr>
        <w:widowControl w:val="0"/>
        <w:tabs>
          <w:tab w:val="left" w:pos="142"/>
          <w:tab w:val="left" w:pos="284"/>
          <w:tab w:val="left" w:pos="8647"/>
        </w:tabs>
        <w:autoSpaceDE w:val="0"/>
        <w:autoSpaceDN w:val="0"/>
        <w:spacing w:after="0" w:line="240" w:lineRule="auto"/>
        <w:ind w:left="142" w:right="-22"/>
        <w:jc w:val="both"/>
        <w:rPr>
          <w:rFonts w:ascii="Arial" w:hAnsi="Arial" w:cs="Arial"/>
          <w:b/>
          <w:color w:val="000000" w:themeColor="text1"/>
          <w:sz w:val="20"/>
          <w:szCs w:val="20"/>
        </w:rPr>
      </w:pPr>
    </w:p>
    <w:p w14:paraId="7AA068B4" w14:textId="77777777" w:rsidR="001932A4" w:rsidRPr="00797FA2" w:rsidRDefault="001932A4" w:rsidP="008A0F63">
      <w:pPr>
        <w:widowControl w:val="0"/>
        <w:tabs>
          <w:tab w:val="left" w:pos="142"/>
          <w:tab w:val="left" w:pos="284"/>
          <w:tab w:val="left" w:pos="8647"/>
        </w:tabs>
        <w:autoSpaceDE w:val="0"/>
        <w:autoSpaceDN w:val="0"/>
        <w:spacing w:after="0" w:line="240" w:lineRule="auto"/>
        <w:ind w:left="142"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mc:AlternateContent>
          <mc:Choice Requires="wpg">
            <w:drawing>
              <wp:anchor distT="0" distB="0" distL="0" distR="0" simplePos="0" relativeHeight="251692032" behindDoc="1" locked="0" layoutInCell="1" allowOverlap="1" wp14:anchorId="2D76DAEA" wp14:editId="43B9120F">
                <wp:simplePos x="0" y="0"/>
                <wp:positionH relativeFrom="page">
                  <wp:posOffset>1190625</wp:posOffset>
                </wp:positionH>
                <wp:positionV relativeFrom="paragraph">
                  <wp:posOffset>214630</wp:posOffset>
                </wp:positionV>
                <wp:extent cx="4781550" cy="2333625"/>
                <wp:effectExtent l="0" t="0" r="0" b="9525"/>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2333625"/>
                          <a:chOff x="0" y="0"/>
                          <a:chExt cx="4847590" cy="2126615"/>
                        </a:xfrm>
                      </wpg:grpSpPr>
                      <pic:pic xmlns:pic="http://schemas.openxmlformats.org/drawingml/2006/picture">
                        <pic:nvPicPr>
                          <pic:cNvPr id="41" name="Image 41"/>
                          <pic:cNvPicPr/>
                        </pic:nvPicPr>
                        <pic:blipFill>
                          <a:blip r:embed="rId41" cstate="print"/>
                          <a:stretch>
                            <a:fillRect/>
                          </a:stretch>
                        </pic:blipFill>
                        <pic:spPr>
                          <a:xfrm>
                            <a:off x="0" y="0"/>
                            <a:ext cx="2578100" cy="2122170"/>
                          </a:xfrm>
                          <a:prstGeom prst="rect">
                            <a:avLst/>
                          </a:prstGeom>
                        </pic:spPr>
                      </pic:pic>
                      <pic:pic xmlns:pic="http://schemas.openxmlformats.org/drawingml/2006/picture">
                        <pic:nvPicPr>
                          <pic:cNvPr id="42" name="Image 42"/>
                          <pic:cNvPicPr/>
                        </pic:nvPicPr>
                        <pic:blipFill>
                          <a:blip r:embed="rId42" cstate="print"/>
                          <a:stretch>
                            <a:fillRect/>
                          </a:stretch>
                        </pic:blipFill>
                        <pic:spPr>
                          <a:xfrm>
                            <a:off x="2578100" y="25400"/>
                            <a:ext cx="2269490" cy="21012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BFD7C8" id="Group 40" o:spid="_x0000_s1026" style="position:absolute;margin-left:93.75pt;margin-top:16.9pt;width:376.5pt;height:183.75pt;z-index:-251624448;mso-wrap-distance-left:0;mso-wrap-distance-right:0;mso-position-horizontal-relative:page;mso-width-relative:margin;mso-height-relative:margin" coordsize="48475,21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">
                <v:shape id="Image 41" o:spid="_x0000_s1027" type="#_x0000_t75" style="position:absolute;width:25781;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">
                  <v:imagedata r:id="rId43" o:title=""/>
                </v:shape>
                <v:shape id="Image 42" o:spid="_x0000_s1028" type="#_x0000_t75" style="position:absolute;left:25781;top:254;width:22694;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">
                  <v:imagedata r:id="rId44" o:title=""/>
                </v:shape>
                <w10:wrap type="topAndBottom" anchorx="page"/>
              </v:group>
            </w:pict>
          </mc:Fallback>
        </mc:AlternateContent>
      </w:r>
    </w:p>
    <w:p w14:paraId="76DDB1A1" w14:textId="77777777" w:rsidR="00C7249B" w:rsidRPr="00797FA2" w:rsidRDefault="00C7249B" w:rsidP="008A0F63">
      <w:pPr>
        <w:pStyle w:val="Heading2"/>
        <w:tabs>
          <w:tab w:val="left" w:pos="8647"/>
        </w:tabs>
        <w:spacing w:before="0" w:beforeAutospacing="0" w:after="0" w:afterAutospacing="0"/>
        <w:ind w:right="-22" w:hanging="142"/>
        <w:jc w:val="both"/>
        <w:rPr>
          <w:rFonts w:ascii="Arial" w:hAnsi="Arial" w:cs="Arial"/>
          <w:color w:val="000000" w:themeColor="text1"/>
          <w:sz w:val="20"/>
          <w:szCs w:val="20"/>
        </w:rPr>
      </w:pPr>
    </w:p>
    <w:p w14:paraId="31F47197" w14:textId="77777777" w:rsidR="001932A4" w:rsidRPr="00797FA2" w:rsidRDefault="001932A4" w:rsidP="008A0F63">
      <w:pPr>
        <w:pStyle w:val="ListParagraph"/>
        <w:widowControl w:val="0"/>
        <w:numPr>
          <w:ilvl w:val="0"/>
          <w:numId w:val="6"/>
        </w:numPr>
        <w:tabs>
          <w:tab w:val="left" w:pos="0"/>
          <w:tab w:val="left" w:pos="8647"/>
        </w:tabs>
        <w:autoSpaceDE w:val="0"/>
        <w:autoSpaceDN w:val="0"/>
        <w:spacing w:after="0" w:line="240" w:lineRule="auto"/>
        <w:ind w:left="0" w:right="-22" w:firstLine="0"/>
        <w:contextualSpacing w:val="0"/>
        <w:jc w:val="both"/>
        <w:rPr>
          <w:rFonts w:ascii="Arial" w:hAnsi="Arial" w:cs="Arial"/>
          <w:b/>
          <w:color w:val="000000" w:themeColor="text1"/>
          <w:sz w:val="20"/>
          <w:szCs w:val="20"/>
        </w:rPr>
      </w:pPr>
      <w:r w:rsidRPr="00797FA2">
        <w:rPr>
          <w:rFonts w:ascii="Arial" w:hAnsi="Arial" w:cs="Arial"/>
          <w:b/>
          <w:color w:val="000000" w:themeColor="text1"/>
          <w:sz w:val="20"/>
          <w:szCs w:val="20"/>
        </w:rPr>
        <w:t>Growth of bacteria of 10-1 and 10-2 dilution on TGYEA</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medium PDA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MSA,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EMB</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13"/>
          <w:sz w:val="20"/>
          <w:szCs w:val="20"/>
        </w:rPr>
        <w:t xml:space="preserve"> </w:t>
      </w:r>
      <w:proofErr w:type="spellStart"/>
      <w:proofErr w:type="gramStart"/>
      <w:r w:rsidRPr="00797FA2">
        <w:rPr>
          <w:rFonts w:ascii="Arial" w:hAnsi="Arial" w:cs="Arial"/>
          <w:b/>
          <w:color w:val="000000" w:themeColor="text1"/>
          <w:sz w:val="20"/>
          <w:szCs w:val="20"/>
        </w:rPr>
        <w:t>CAmedium</w:t>
      </w:r>
      <w:proofErr w:type="spellEnd"/>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k2</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14</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days).</w:t>
      </w:r>
    </w:p>
    <w:p w14:paraId="09B66A54" w14:textId="77777777"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14:paraId="3619BC08" w14:textId="77777777" w:rsidR="001932A4" w:rsidRPr="00797FA2" w:rsidRDefault="001932A4" w:rsidP="008A0F63">
      <w:pPr>
        <w:pStyle w:val="BodyText"/>
        <w:tabs>
          <w:tab w:val="left" w:pos="5985"/>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ab/>
      </w:r>
    </w:p>
    <w:p w14:paraId="144F5C7F" w14:textId="0ACB6AC8" w:rsidR="001932A4" w:rsidRPr="00797FA2" w:rsidRDefault="001932A4"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bookmarkStart w:id="1" w:name="Fig_no._10_Total_micobial_count_od_ferme"/>
      <w:bookmarkEnd w:id="1"/>
      <w:r w:rsidRPr="00797FA2">
        <w:rPr>
          <w:rFonts w:ascii="Arial" w:hAnsi="Arial" w:cs="Arial"/>
          <w:color w:val="000000" w:themeColor="text1"/>
          <w:sz w:val="20"/>
          <w:szCs w:val="20"/>
        </w:rPr>
        <w:t>Fig</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no.</w:t>
      </w:r>
      <w:r w:rsidRPr="00797FA2">
        <w:rPr>
          <w:rFonts w:ascii="Arial" w:hAnsi="Arial" w:cs="Arial"/>
          <w:color w:val="000000" w:themeColor="text1"/>
          <w:spacing w:val="-4"/>
          <w:sz w:val="20"/>
          <w:szCs w:val="20"/>
        </w:rPr>
        <w:t xml:space="preserve"> </w:t>
      </w:r>
      <w:r w:rsidR="00E61304">
        <w:rPr>
          <w:rFonts w:ascii="Arial" w:hAnsi="Arial" w:cs="Arial"/>
          <w:color w:val="000000" w:themeColor="text1"/>
          <w:sz w:val="20"/>
          <w:szCs w:val="20"/>
        </w:rPr>
        <w:t>8</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7"/>
          <w:sz w:val="20"/>
          <w:szCs w:val="20"/>
        </w:rPr>
        <w:t xml:space="preserve"> </w:t>
      </w:r>
      <w:proofErr w:type="spellStart"/>
      <w:r w:rsidRPr="00797FA2">
        <w:rPr>
          <w:rFonts w:ascii="Arial" w:hAnsi="Arial" w:cs="Arial"/>
          <w:color w:val="000000" w:themeColor="text1"/>
          <w:sz w:val="20"/>
          <w:szCs w:val="20"/>
        </w:rPr>
        <w:t>micobial</w:t>
      </w:r>
      <w:proofErr w:type="spellEnd"/>
      <w:r w:rsidRPr="00797FA2">
        <w:rPr>
          <w:rFonts w:ascii="Arial" w:hAnsi="Arial" w:cs="Arial"/>
          <w:color w:val="000000" w:themeColor="text1"/>
          <w:spacing w:val="-9"/>
          <w:sz w:val="20"/>
          <w:szCs w:val="20"/>
        </w:rPr>
        <w:t xml:space="preserve"> </w:t>
      </w:r>
      <w:r w:rsidR="00840307">
        <w:rPr>
          <w:rFonts w:ascii="Arial" w:hAnsi="Arial" w:cs="Arial"/>
          <w:color w:val="000000" w:themeColor="text1"/>
          <w:sz w:val="20"/>
          <w:szCs w:val="20"/>
        </w:rPr>
        <w:t>count of</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method</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at</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14</w:t>
      </w:r>
      <w:r w:rsidRPr="00797FA2">
        <w:rPr>
          <w:rFonts w:ascii="Arial" w:hAnsi="Arial" w:cs="Arial"/>
          <w:color w:val="000000" w:themeColor="text1"/>
          <w:spacing w:val="-7"/>
          <w:sz w:val="20"/>
          <w:szCs w:val="20"/>
        </w:rPr>
        <w:t xml:space="preserve"> </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14:paraId="439C2298" w14:textId="77777777" w:rsidR="001932A4" w:rsidRPr="00797FA2" w:rsidRDefault="001932A4"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
    <w:p w14:paraId="57E7EC5F" w14:textId="0F2BFC55" w:rsidR="001932A4" w:rsidRPr="00797FA2" w:rsidRDefault="001932A4" w:rsidP="008A0F63">
      <w:pPr>
        <w:pStyle w:val="BodyText"/>
        <w:tabs>
          <w:tab w:val="left" w:pos="8647"/>
        </w:tabs>
        <w:ind w:left="-284" w:right="-22"/>
        <w:jc w:val="both"/>
        <w:rPr>
          <w:rFonts w:ascii="Arial" w:hAnsi="Arial" w:cs="Arial"/>
          <w:color w:val="000000" w:themeColor="text1"/>
          <w:sz w:val="20"/>
          <w:szCs w:val="20"/>
        </w:rPr>
      </w:pPr>
      <w:r w:rsidRPr="00797FA2">
        <w:rPr>
          <w:rFonts w:ascii="Arial" w:hAnsi="Arial" w:cs="Arial"/>
          <w:color w:val="000000" w:themeColor="text1"/>
          <w:sz w:val="20"/>
          <w:szCs w:val="20"/>
        </w:rPr>
        <w:t>The total number of microorganisms i.e. Bacteria, mold and yeast were observed in</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 xml:space="preserve">the fermented </w:t>
      </w:r>
      <w:r w:rsidRPr="00797FA2">
        <w:rPr>
          <w:rFonts w:ascii="Arial" w:hAnsi="Arial" w:cs="Arial"/>
          <w:color w:val="000000" w:themeColor="text1"/>
          <w:sz w:val="20"/>
          <w:szCs w:val="20"/>
        </w:rPr>
        <w:lastRenderedPageBreak/>
        <w:t>kanji by standard plate count (SPC) method. The total bacterial count</w:t>
      </w:r>
      <w:r w:rsidRPr="00797FA2">
        <w:rPr>
          <w:rFonts w:ascii="Arial" w:hAnsi="Arial" w:cs="Arial"/>
          <w:color w:val="000000" w:themeColor="text1"/>
          <w:spacing w:val="40"/>
          <w:sz w:val="20"/>
          <w:szCs w:val="20"/>
        </w:rPr>
        <w:t xml:space="preserve"> </w:t>
      </w:r>
      <w:r w:rsidRPr="00797FA2">
        <w:rPr>
          <w:rFonts w:ascii="Arial" w:hAnsi="Arial" w:cs="Arial"/>
          <w:color w:val="000000" w:themeColor="text1"/>
          <w:sz w:val="20"/>
          <w:szCs w:val="20"/>
        </w:rPr>
        <w:t>k1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and k2 sample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5x10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&amp;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was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w:t>
      </w:r>
      <w:r w:rsidR="00840307">
        <w:rPr>
          <w:rFonts w:ascii="Arial" w:hAnsi="Arial" w:cs="Arial"/>
          <w:color w:val="000000" w:themeColor="text1"/>
          <w:sz w:val="20"/>
          <w:szCs w:val="20"/>
        </w:rPr>
        <w:t xml:space="preserve"> </w:t>
      </w:r>
      <w:r w:rsidRPr="00797FA2">
        <w:rPr>
          <w:rFonts w:ascii="Arial" w:hAnsi="Arial" w:cs="Arial"/>
          <w:color w:val="000000" w:themeColor="text1"/>
          <w:sz w:val="20"/>
          <w:szCs w:val="20"/>
        </w:rPr>
        <w:t>The bacterial colonies were appeared as</w:t>
      </w:r>
      <w:r w:rsidRPr="00797FA2">
        <w:rPr>
          <w:rFonts w:ascii="Arial" w:hAnsi="Arial" w:cs="Arial"/>
          <w:color w:val="000000" w:themeColor="text1"/>
          <w:spacing w:val="-1"/>
          <w:sz w:val="20"/>
          <w:szCs w:val="20"/>
        </w:rPr>
        <w:t xml:space="preserve"> </w:t>
      </w:r>
      <w:proofErr w:type="spellStart"/>
      <w:r w:rsidRPr="00797FA2">
        <w:rPr>
          <w:rFonts w:ascii="Arial" w:hAnsi="Arial" w:cs="Arial"/>
          <w:color w:val="000000" w:themeColor="text1"/>
          <w:sz w:val="20"/>
          <w:szCs w:val="20"/>
        </w:rPr>
        <w:t>creamish</w:t>
      </w:r>
      <w:proofErr w:type="spellEnd"/>
      <w:r w:rsidRPr="00797FA2">
        <w:rPr>
          <w:rFonts w:ascii="Arial" w:hAnsi="Arial" w:cs="Arial"/>
          <w:color w:val="000000" w:themeColor="text1"/>
          <w:sz w:val="20"/>
          <w:szCs w:val="20"/>
        </w:rPr>
        <w:t>, white</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and round shaped. The yeast growth</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in</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k1 sample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dilution</w:t>
      </w:r>
      <w:r w:rsidRPr="00797FA2">
        <w:rPr>
          <w:rFonts w:ascii="Arial" w:hAnsi="Arial" w:cs="Arial"/>
          <w:color w:val="000000" w:themeColor="text1"/>
          <w:spacing w:val="-4"/>
          <w:sz w:val="20"/>
          <w:szCs w:val="20"/>
        </w:rPr>
        <w:t xml:space="preserve"> </w:t>
      </w:r>
      <w:r w:rsidRPr="00797FA2">
        <w:rPr>
          <w:rFonts w:ascii="Arial" w:hAnsi="Arial" w:cs="Arial"/>
          <w:color w:val="000000" w:themeColor="text1"/>
          <w:sz w:val="20"/>
          <w:szCs w:val="20"/>
        </w:rPr>
        <w:t>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mold was 1x10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and k2 sample respectively yeast growth 3x10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dilution</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and 2x10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dilution</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and mold growth</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1x10</w:t>
      </w:r>
      <w:r w:rsidRPr="00797FA2">
        <w:rPr>
          <w:rFonts w:ascii="Arial" w:hAnsi="Arial" w:cs="Arial"/>
          <w:color w:val="000000" w:themeColor="text1"/>
          <w:sz w:val="20"/>
          <w:szCs w:val="20"/>
          <w:vertAlign w:val="superscript"/>
        </w:rPr>
        <w:t xml:space="preserve">-1 </w:t>
      </w:r>
      <w:proofErr w:type="spellStart"/>
      <w:r w:rsidRPr="00797FA2">
        <w:rPr>
          <w:rFonts w:ascii="Arial" w:hAnsi="Arial" w:cs="Arial"/>
          <w:color w:val="000000" w:themeColor="text1"/>
          <w:sz w:val="20"/>
          <w:szCs w:val="20"/>
        </w:rPr>
        <w:t>cfu</w:t>
      </w:r>
      <w:proofErr w:type="spellEnd"/>
      <w:r w:rsidRPr="00797FA2">
        <w:rPr>
          <w:rFonts w:ascii="Arial" w:hAnsi="Arial" w:cs="Arial"/>
          <w:color w:val="000000" w:themeColor="text1"/>
          <w:sz w:val="20"/>
          <w:szCs w:val="20"/>
        </w:rPr>
        <w:t>/ml in 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 xml:space="preserve"> dilution and 5x10</w:t>
      </w:r>
      <w:r w:rsidRPr="00797FA2">
        <w:rPr>
          <w:rFonts w:ascii="Arial" w:hAnsi="Arial" w:cs="Arial"/>
          <w:color w:val="000000" w:themeColor="text1"/>
          <w:sz w:val="20"/>
          <w:szCs w:val="20"/>
          <w:vertAlign w:val="superscript"/>
        </w:rPr>
        <w:t>-1</w:t>
      </w:r>
      <w:r w:rsidRPr="00797FA2">
        <w:rPr>
          <w:rFonts w:ascii="Arial" w:hAnsi="Arial" w:cs="Arial"/>
          <w:color w:val="000000" w:themeColor="text1"/>
          <w:sz w:val="20"/>
          <w:szCs w:val="20"/>
        </w:rPr>
        <w:t>cfu/ml in 10</w:t>
      </w:r>
      <w:r w:rsidRPr="00797FA2">
        <w:rPr>
          <w:rFonts w:ascii="Arial" w:hAnsi="Arial" w:cs="Arial"/>
          <w:color w:val="000000" w:themeColor="text1"/>
          <w:sz w:val="20"/>
          <w:szCs w:val="20"/>
          <w:vertAlign w:val="superscript"/>
        </w:rPr>
        <w:t>-2</w:t>
      </w:r>
      <w:r w:rsidRPr="00797FA2">
        <w:rPr>
          <w:rFonts w:ascii="Arial" w:hAnsi="Arial" w:cs="Arial"/>
          <w:color w:val="000000" w:themeColor="text1"/>
          <w:sz w:val="20"/>
          <w:szCs w:val="20"/>
        </w:rPr>
        <w:t xml:space="preserve"> </w:t>
      </w:r>
      <w:proofErr w:type="gramStart"/>
      <w:r w:rsidRPr="00797FA2">
        <w:rPr>
          <w:rFonts w:ascii="Arial" w:hAnsi="Arial" w:cs="Arial"/>
          <w:color w:val="000000" w:themeColor="text1"/>
          <w:sz w:val="20"/>
          <w:szCs w:val="20"/>
        </w:rPr>
        <w:t>dilution .The</w:t>
      </w:r>
      <w:proofErr w:type="gramEnd"/>
      <w:r w:rsidRPr="00797FA2">
        <w:rPr>
          <w:rFonts w:ascii="Arial" w:hAnsi="Arial" w:cs="Arial"/>
          <w:color w:val="000000" w:themeColor="text1"/>
          <w:sz w:val="20"/>
          <w:szCs w:val="20"/>
        </w:rPr>
        <w:t xml:space="preserve"> molds were appeared cottony white,</w:t>
      </w:r>
      <w:r w:rsidR="00840307">
        <w:rPr>
          <w:rFonts w:ascii="Arial" w:hAnsi="Arial" w:cs="Arial"/>
          <w:color w:val="000000" w:themeColor="text1"/>
          <w:sz w:val="20"/>
          <w:szCs w:val="20"/>
        </w:rPr>
        <w:t xml:space="preserve"> </w:t>
      </w:r>
      <w:r w:rsidRPr="00797FA2">
        <w:rPr>
          <w:rFonts w:ascii="Arial" w:hAnsi="Arial" w:cs="Arial"/>
          <w:color w:val="000000" w:themeColor="text1"/>
          <w:sz w:val="20"/>
          <w:szCs w:val="20"/>
        </w:rPr>
        <w:t>black.</w:t>
      </w:r>
      <w:r w:rsidR="00840307">
        <w:rPr>
          <w:rFonts w:ascii="Arial" w:hAnsi="Arial" w:cs="Arial"/>
          <w:color w:val="000000" w:themeColor="text1"/>
          <w:sz w:val="20"/>
          <w:szCs w:val="20"/>
        </w:rPr>
        <w:t xml:space="preserve"> </w:t>
      </w:r>
      <w:r w:rsidRPr="00797FA2">
        <w:rPr>
          <w:rFonts w:ascii="Arial" w:hAnsi="Arial" w:cs="Arial"/>
          <w:color w:val="000000" w:themeColor="text1"/>
          <w:sz w:val="20"/>
          <w:szCs w:val="20"/>
        </w:rPr>
        <w:t>while the yeast colonies were gray,</w:t>
      </w:r>
      <w:r w:rsidR="00840307">
        <w:rPr>
          <w:rFonts w:ascii="Arial" w:hAnsi="Arial" w:cs="Arial"/>
          <w:color w:val="000000" w:themeColor="text1"/>
          <w:sz w:val="20"/>
          <w:szCs w:val="20"/>
        </w:rPr>
        <w:t xml:space="preserve"> </w:t>
      </w:r>
      <w:r w:rsidRPr="00797FA2">
        <w:rPr>
          <w:rFonts w:ascii="Arial" w:hAnsi="Arial" w:cs="Arial"/>
          <w:color w:val="000000" w:themeColor="text1"/>
          <w:sz w:val="20"/>
          <w:szCs w:val="20"/>
        </w:rPr>
        <w:t xml:space="preserve">white </w:t>
      </w:r>
      <w:proofErr w:type="spellStart"/>
      <w:r w:rsidRPr="00797FA2">
        <w:rPr>
          <w:rFonts w:ascii="Arial" w:hAnsi="Arial" w:cs="Arial"/>
          <w:color w:val="000000" w:themeColor="text1"/>
          <w:sz w:val="20"/>
          <w:szCs w:val="20"/>
        </w:rPr>
        <w:t>colour</w:t>
      </w:r>
      <w:proofErr w:type="spellEnd"/>
      <w:r w:rsidRPr="00797FA2">
        <w:rPr>
          <w:rFonts w:ascii="Arial" w:hAnsi="Arial" w:cs="Arial"/>
          <w:color w:val="000000" w:themeColor="text1"/>
          <w:sz w:val="20"/>
          <w:szCs w:val="20"/>
        </w:rPr>
        <w:t>.</w:t>
      </w:r>
      <w:r w:rsidR="00797FA2">
        <w:rPr>
          <w:rFonts w:ascii="Arial" w:hAnsi="Arial" w:cs="Arial"/>
          <w:color w:val="000000" w:themeColor="text1"/>
          <w:sz w:val="20"/>
          <w:szCs w:val="20"/>
        </w:rPr>
        <w:t xml:space="preserve"> </w:t>
      </w:r>
      <w:r w:rsidRPr="00797FA2">
        <w:rPr>
          <w:rFonts w:ascii="Arial" w:hAnsi="Arial" w:cs="Arial"/>
          <w:color w:val="000000" w:themeColor="text1"/>
          <w:sz w:val="20"/>
          <w:szCs w:val="20"/>
        </w:rPr>
        <w:t xml:space="preserve">The pathogenic microorganisms such as Pseudomonas and </w:t>
      </w:r>
      <w:r w:rsidRPr="00797FA2">
        <w:rPr>
          <w:rFonts w:ascii="Arial" w:hAnsi="Arial" w:cs="Arial"/>
          <w:i/>
          <w:color w:val="000000" w:themeColor="text1"/>
          <w:sz w:val="20"/>
          <w:szCs w:val="20"/>
        </w:rPr>
        <w:t>E. Coli</w:t>
      </w:r>
      <w:r w:rsidRPr="00797FA2">
        <w:rPr>
          <w:rFonts w:ascii="Arial" w:hAnsi="Arial" w:cs="Arial"/>
          <w:i/>
          <w:color w:val="000000" w:themeColor="text1"/>
          <w:spacing w:val="40"/>
          <w:sz w:val="20"/>
          <w:szCs w:val="20"/>
        </w:rPr>
        <w:t xml:space="preserve"> </w:t>
      </w:r>
      <w:r w:rsidRPr="00797FA2">
        <w:rPr>
          <w:rFonts w:ascii="Arial" w:hAnsi="Arial" w:cs="Arial"/>
          <w:color w:val="000000" w:themeColor="text1"/>
          <w:sz w:val="20"/>
          <w:szCs w:val="20"/>
        </w:rPr>
        <w:t>absent and Staphylococcus were present. (Table no.8&amp; fig.no.</w:t>
      </w:r>
      <w:r w:rsidR="00E61304">
        <w:rPr>
          <w:rFonts w:ascii="Arial" w:hAnsi="Arial" w:cs="Arial"/>
          <w:color w:val="000000" w:themeColor="text1"/>
          <w:sz w:val="20"/>
          <w:szCs w:val="20"/>
        </w:rPr>
        <w:t>9</w:t>
      </w:r>
      <w:r w:rsidRPr="00797FA2">
        <w:rPr>
          <w:rFonts w:ascii="Arial" w:hAnsi="Arial" w:cs="Arial"/>
          <w:color w:val="000000" w:themeColor="text1"/>
          <w:sz w:val="20"/>
          <w:szCs w:val="20"/>
        </w:rPr>
        <w:t>)</w:t>
      </w:r>
    </w:p>
    <w:p w14:paraId="7763D977" w14:textId="77777777" w:rsidR="001932A4" w:rsidRPr="00797FA2" w:rsidRDefault="001932A4" w:rsidP="008A0F63">
      <w:pPr>
        <w:pStyle w:val="BodyText"/>
        <w:tabs>
          <w:tab w:val="left" w:pos="8647"/>
        </w:tabs>
        <w:ind w:left="-993" w:right="-22"/>
        <w:jc w:val="both"/>
        <w:rPr>
          <w:rFonts w:ascii="Arial" w:hAnsi="Arial" w:cs="Arial"/>
          <w:color w:val="000000" w:themeColor="text1"/>
          <w:sz w:val="20"/>
          <w:szCs w:val="20"/>
        </w:rPr>
      </w:pPr>
    </w:p>
    <w:p w14:paraId="4C9AAC15" w14:textId="77777777" w:rsidR="001932A4" w:rsidRPr="00797FA2" w:rsidRDefault="001932A4" w:rsidP="008A0F63">
      <w:pPr>
        <w:pStyle w:val="BodyText"/>
        <w:tabs>
          <w:tab w:val="left" w:pos="6624"/>
          <w:tab w:val="left" w:pos="8647"/>
        </w:tabs>
        <w:ind w:right="-22"/>
        <w:jc w:val="both"/>
        <w:rPr>
          <w:rFonts w:ascii="Arial" w:hAnsi="Arial" w:cs="Arial"/>
          <w:color w:val="000000" w:themeColor="text1"/>
          <w:sz w:val="20"/>
          <w:szCs w:val="20"/>
        </w:rPr>
      </w:pPr>
      <w:r w:rsidRPr="00797FA2">
        <w:rPr>
          <w:rFonts w:ascii="Arial" w:hAnsi="Arial" w:cs="Arial"/>
          <w:color w:val="000000" w:themeColor="text1"/>
          <w:sz w:val="20"/>
          <w:szCs w:val="20"/>
        </w:rPr>
        <w:tab/>
      </w:r>
      <w:bookmarkStart w:id="2" w:name="Table_no.8_Total_microbial_count_of_ferm"/>
      <w:bookmarkEnd w:id="2"/>
    </w:p>
    <w:p w14:paraId="64C87339" w14:textId="77777777" w:rsidR="001932A4" w:rsidRPr="00797FA2" w:rsidRDefault="001932A4" w:rsidP="008A0F63">
      <w:pPr>
        <w:pStyle w:val="BodyText"/>
        <w:tabs>
          <w:tab w:val="left" w:pos="6624"/>
          <w:tab w:val="left" w:pos="8647"/>
        </w:tabs>
        <w:ind w:left="-567" w:right="-22" w:firstLine="283"/>
        <w:jc w:val="both"/>
        <w:rPr>
          <w:rFonts w:ascii="Arial" w:hAnsi="Arial" w:cs="Arial"/>
          <w:b/>
          <w:color w:val="000000" w:themeColor="text1"/>
          <w:sz w:val="20"/>
          <w:szCs w:val="20"/>
        </w:rPr>
      </w:pPr>
      <w:r w:rsidRPr="00797FA2">
        <w:rPr>
          <w:rFonts w:ascii="Arial" w:hAnsi="Arial" w:cs="Arial"/>
          <w:b/>
          <w:color w:val="000000" w:themeColor="text1"/>
          <w:sz w:val="20"/>
          <w:szCs w:val="20"/>
        </w:rPr>
        <w:t>Table</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no.8</w:t>
      </w:r>
      <w:r w:rsidRPr="00797FA2">
        <w:rPr>
          <w:rFonts w:ascii="Arial" w:hAnsi="Arial" w:cs="Arial"/>
          <w:b/>
          <w:color w:val="000000" w:themeColor="text1"/>
          <w:spacing w:val="-2"/>
          <w:sz w:val="20"/>
          <w:szCs w:val="20"/>
        </w:rPr>
        <w:t xml:space="preserve"> </w:t>
      </w:r>
      <w:r w:rsidRPr="00797FA2">
        <w:rPr>
          <w:rFonts w:ascii="Arial" w:hAnsi="Arial" w:cs="Arial"/>
          <w:b/>
          <w:color w:val="000000" w:themeColor="text1"/>
          <w:sz w:val="20"/>
          <w:szCs w:val="20"/>
        </w:rPr>
        <w:t>Total</w:t>
      </w:r>
      <w:r w:rsidRPr="00797FA2">
        <w:rPr>
          <w:rFonts w:ascii="Arial" w:hAnsi="Arial" w:cs="Arial"/>
          <w:b/>
          <w:color w:val="000000" w:themeColor="text1"/>
          <w:spacing w:val="-9"/>
          <w:sz w:val="20"/>
          <w:szCs w:val="20"/>
        </w:rPr>
        <w:t xml:space="preserve"> </w:t>
      </w:r>
      <w:r w:rsidRPr="00797FA2">
        <w:rPr>
          <w:rFonts w:ascii="Arial" w:hAnsi="Arial" w:cs="Arial"/>
          <w:b/>
          <w:color w:val="000000" w:themeColor="text1"/>
          <w:sz w:val="20"/>
          <w:szCs w:val="20"/>
        </w:rPr>
        <w:t>microbial</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count</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kanji</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by</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z w:val="20"/>
          <w:szCs w:val="20"/>
        </w:rPr>
        <w:t>SPC</w:t>
      </w:r>
      <w:r w:rsidRPr="00797FA2">
        <w:rPr>
          <w:rFonts w:ascii="Arial" w:hAnsi="Arial" w:cs="Arial"/>
          <w:b/>
          <w:color w:val="000000" w:themeColor="text1"/>
          <w:spacing w:val="-1"/>
          <w:sz w:val="20"/>
          <w:szCs w:val="20"/>
        </w:rPr>
        <w:t xml:space="preserve"> </w:t>
      </w:r>
      <w:r w:rsidRPr="00797FA2">
        <w:rPr>
          <w:rFonts w:ascii="Arial" w:hAnsi="Arial" w:cs="Arial"/>
          <w:b/>
          <w:color w:val="000000" w:themeColor="text1"/>
          <w:spacing w:val="-2"/>
          <w:sz w:val="20"/>
          <w:szCs w:val="20"/>
        </w:rPr>
        <w:t>method.21days</w:t>
      </w:r>
    </w:p>
    <w:p w14:paraId="78F94A7D" w14:textId="77777777" w:rsidR="001932A4" w:rsidRPr="00797FA2" w:rsidRDefault="001932A4" w:rsidP="008A0F63">
      <w:pPr>
        <w:pStyle w:val="BodyText"/>
        <w:tabs>
          <w:tab w:val="left" w:pos="8647"/>
        </w:tabs>
        <w:ind w:right="-22"/>
        <w:jc w:val="both"/>
        <w:rPr>
          <w:rFonts w:ascii="Arial" w:hAnsi="Arial" w:cs="Arial"/>
          <w:b/>
          <w:color w:val="000000" w:themeColor="text1"/>
          <w:sz w:val="20"/>
          <w:szCs w:val="20"/>
        </w:rPr>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6"/>
        <w:gridCol w:w="1791"/>
        <w:gridCol w:w="1686"/>
        <w:gridCol w:w="1686"/>
        <w:gridCol w:w="1686"/>
      </w:tblGrid>
      <w:tr w:rsidR="00797FA2" w:rsidRPr="00797FA2" w14:paraId="3D81300A" w14:textId="77777777" w:rsidTr="00BA7668">
        <w:trPr>
          <w:trHeight w:val="551"/>
        </w:trPr>
        <w:tc>
          <w:tcPr>
            <w:tcW w:w="1686" w:type="dxa"/>
          </w:tcPr>
          <w:p w14:paraId="0EAB961F"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67AAEEB6"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2394B8F3"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1B880D48" w14:textId="77777777" w:rsidR="001932A4" w:rsidRPr="00797FA2" w:rsidRDefault="001932A4"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4D72562D" w14:textId="77777777" w:rsidR="001932A4" w:rsidRPr="00797FA2" w:rsidRDefault="001932A4"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3660E014" w14:textId="77777777" w:rsidR="001932A4" w:rsidRPr="00797FA2" w:rsidRDefault="001932A4"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1932A4" w:rsidRPr="00797FA2" w14:paraId="743C1D89" w14:textId="77777777" w:rsidTr="00BA7668">
        <w:trPr>
          <w:trHeight w:val="277"/>
        </w:trPr>
        <w:tc>
          <w:tcPr>
            <w:tcW w:w="1686" w:type="dxa"/>
            <w:vMerge w:val="restart"/>
          </w:tcPr>
          <w:p w14:paraId="201CC222"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0A50454E"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447F8898"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6BA7FF17"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26F20753" w14:textId="77777777" w:rsidR="001932A4" w:rsidRPr="00797FA2" w:rsidRDefault="001932A4"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K1</w:t>
            </w:r>
          </w:p>
        </w:tc>
        <w:tc>
          <w:tcPr>
            <w:tcW w:w="1791" w:type="dxa"/>
          </w:tcPr>
          <w:p w14:paraId="2E0FB945"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5"/>
                <w:sz w:val="20"/>
                <w:szCs w:val="20"/>
              </w:rPr>
              <w:t>Spc</w:t>
            </w:r>
            <w:proofErr w:type="spellEnd"/>
          </w:p>
        </w:tc>
        <w:tc>
          <w:tcPr>
            <w:tcW w:w="1686" w:type="dxa"/>
          </w:tcPr>
          <w:p w14:paraId="2C4355CC"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2E3F42C2"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4BF0E989"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28E81CBF" w14:textId="77777777" w:rsidTr="00BA7668">
        <w:trPr>
          <w:trHeight w:val="273"/>
        </w:trPr>
        <w:tc>
          <w:tcPr>
            <w:tcW w:w="1686" w:type="dxa"/>
            <w:vMerge/>
            <w:tcBorders>
              <w:top w:val="nil"/>
            </w:tcBorders>
          </w:tcPr>
          <w:p w14:paraId="4145F8C5"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4657BE7" w14:textId="77777777"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344F1AB2"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59BFE6F8"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320C9CCC"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09F492F5" w14:textId="77777777" w:rsidTr="00BA7668">
        <w:trPr>
          <w:trHeight w:val="273"/>
        </w:trPr>
        <w:tc>
          <w:tcPr>
            <w:tcW w:w="1686" w:type="dxa"/>
            <w:vMerge/>
            <w:tcBorders>
              <w:top w:val="nil"/>
            </w:tcBorders>
          </w:tcPr>
          <w:p w14:paraId="6BA38EAC"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CA53AAA"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Yeast</w:t>
            </w:r>
          </w:p>
        </w:tc>
        <w:tc>
          <w:tcPr>
            <w:tcW w:w="1686" w:type="dxa"/>
          </w:tcPr>
          <w:p w14:paraId="69C89865"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4F8B58A5"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c>
          <w:tcPr>
            <w:tcW w:w="1686" w:type="dxa"/>
          </w:tcPr>
          <w:p w14:paraId="2FD498BF"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4"/>
                <w:sz w:val="20"/>
                <w:szCs w:val="20"/>
              </w:rPr>
              <w:t>Nill</w:t>
            </w:r>
          </w:p>
        </w:tc>
      </w:tr>
      <w:tr w:rsidR="001932A4" w:rsidRPr="00797FA2" w14:paraId="031A38AA" w14:textId="77777777" w:rsidTr="00BA7668">
        <w:trPr>
          <w:trHeight w:val="277"/>
        </w:trPr>
        <w:tc>
          <w:tcPr>
            <w:tcW w:w="1686" w:type="dxa"/>
            <w:vMerge/>
            <w:tcBorders>
              <w:top w:val="nil"/>
            </w:tcBorders>
          </w:tcPr>
          <w:p w14:paraId="06B683FE"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2F26996" w14:textId="77777777"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48C96FD1"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72D373F9"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35150980"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1C93495D" w14:textId="77777777" w:rsidTr="00BA7668">
        <w:trPr>
          <w:trHeight w:val="278"/>
        </w:trPr>
        <w:tc>
          <w:tcPr>
            <w:tcW w:w="1686" w:type="dxa"/>
            <w:vMerge/>
            <w:tcBorders>
              <w:top w:val="nil"/>
            </w:tcBorders>
          </w:tcPr>
          <w:p w14:paraId="1FFC77F9"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393575D"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Mold</w:t>
            </w:r>
          </w:p>
        </w:tc>
        <w:tc>
          <w:tcPr>
            <w:tcW w:w="1686" w:type="dxa"/>
          </w:tcPr>
          <w:p w14:paraId="368B5557"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1A55BA2F"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65D44CCD"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6BA685E4" w14:textId="77777777" w:rsidTr="00BA7668">
        <w:trPr>
          <w:trHeight w:val="277"/>
        </w:trPr>
        <w:tc>
          <w:tcPr>
            <w:tcW w:w="1686" w:type="dxa"/>
            <w:vMerge/>
            <w:tcBorders>
              <w:top w:val="nil"/>
            </w:tcBorders>
          </w:tcPr>
          <w:p w14:paraId="5972360C"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0D904C38" w14:textId="77777777"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73C8BC5C"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76EF0237"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14:paraId="4A34EE4B"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241047E4" w14:textId="77777777" w:rsidTr="00BA7668">
        <w:trPr>
          <w:trHeight w:val="273"/>
        </w:trPr>
        <w:tc>
          <w:tcPr>
            <w:tcW w:w="1686" w:type="dxa"/>
            <w:vMerge/>
            <w:tcBorders>
              <w:top w:val="nil"/>
            </w:tcBorders>
          </w:tcPr>
          <w:p w14:paraId="6E6B6314"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8C4DBCC"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Pseudomonas</w:t>
            </w:r>
          </w:p>
        </w:tc>
        <w:tc>
          <w:tcPr>
            <w:tcW w:w="5058" w:type="dxa"/>
            <w:gridSpan w:val="3"/>
          </w:tcPr>
          <w:p w14:paraId="2330D962"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1932A4" w:rsidRPr="00797FA2" w14:paraId="7B33A5E1" w14:textId="77777777" w:rsidTr="00BA7668">
        <w:trPr>
          <w:trHeight w:val="273"/>
        </w:trPr>
        <w:tc>
          <w:tcPr>
            <w:tcW w:w="1686" w:type="dxa"/>
            <w:vMerge/>
            <w:tcBorders>
              <w:top w:val="nil"/>
            </w:tcBorders>
          </w:tcPr>
          <w:p w14:paraId="1FA2ADA7"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EEC9F82" w14:textId="77777777"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proofErr w:type="gramStart"/>
            <w:r w:rsidRPr="00C0777C">
              <w:rPr>
                <w:rFonts w:ascii="Arial" w:hAnsi="Arial" w:cs="Arial"/>
                <w:b/>
                <w:i/>
                <w:color w:val="000000" w:themeColor="text1"/>
                <w:spacing w:val="-2"/>
                <w:sz w:val="20"/>
                <w:szCs w:val="20"/>
              </w:rPr>
              <w:t>E.coli</w:t>
            </w:r>
            <w:proofErr w:type="gramEnd"/>
          </w:p>
        </w:tc>
        <w:tc>
          <w:tcPr>
            <w:tcW w:w="5058" w:type="dxa"/>
            <w:gridSpan w:val="3"/>
          </w:tcPr>
          <w:p w14:paraId="16B00EC7"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395ABA3C" w14:textId="77777777" w:rsidTr="00BA7668">
        <w:trPr>
          <w:trHeight w:val="277"/>
        </w:trPr>
        <w:tc>
          <w:tcPr>
            <w:tcW w:w="1686" w:type="dxa"/>
            <w:vMerge/>
            <w:tcBorders>
              <w:top w:val="nil"/>
            </w:tcBorders>
          </w:tcPr>
          <w:p w14:paraId="076FB4C8"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637722DD" w14:textId="77777777"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r w:rsidRPr="00C0777C">
              <w:rPr>
                <w:rFonts w:ascii="Arial" w:hAnsi="Arial" w:cs="Arial"/>
                <w:b/>
                <w:i/>
                <w:color w:val="000000" w:themeColor="text1"/>
                <w:spacing w:val="-2"/>
                <w:sz w:val="20"/>
                <w:szCs w:val="20"/>
              </w:rPr>
              <w:t>Staphylococcus</w:t>
            </w:r>
          </w:p>
        </w:tc>
        <w:tc>
          <w:tcPr>
            <w:tcW w:w="5058" w:type="dxa"/>
            <w:gridSpan w:val="3"/>
          </w:tcPr>
          <w:p w14:paraId="6C8159B1"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r w:rsidR="00797FA2" w:rsidRPr="00797FA2" w14:paraId="50D2247D" w14:textId="77777777" w:rsidTr="00BA7668">
        <w:trPr>
          <w:trHeight w:val="551"/>
        </w:trPr>
        <w:tc>
          <w:tcPr>
            <w:tcW w:w="1686" w:type="dxa"/>
          </w:tcPr>
          <w:p w14:paraId="68A76F07"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r w:rsidRPr="00797FA2">
              <w:rPr>
                <w:rFonts w:ascii="Arial" w:hAnsi="Arial" w:cs="Arial"/>
                <w:b/>
                <w:color w:val="000000" w:themeColor="text1"/>
                <w:sz w:val="20"/>
                <w:szCs w:val="20"/>
              </w:rPr>
              <w:t>Sample</w:t>
            </w:r>
            <w:r w:rsidRPr="00797FA2">
              <w:rPr>
                <w:rFonts w:ascii="Arial" w:hAnsi="Arial" w:cs="Arial"/>
                <w:b/>
                <w:color w:val="000000" w:themeColor="text1"/>
                <w:spacing w:val="-12"/>
                <w:sz w:val="20"/>
                <w:szCs w:val="20"/>
              </w:rPr>
              <w:t xml:space="preserve"> </w:t>
            </w:r>
            <w:r w:rsidRPr="00797FA2">
              <w:rPr>
                <w:rFonts w:ascii="Arial" w:hAnsi="Arial" w:cs="Arial"/>
                <w:b/>
                <w:color w:val="000000" w:themeColor="text1"/>
                <w:spacing w:val="-4"/>
                <w:sz w:val="20"/>
                <w:szCs w:val="20"/>
              </w:rPr>
              <w:t>name</w:t>
            </w:r>
          </w:p>
        </w:tc>
        <w:tc>
          <w:tcPr>
            <w:tcW w:w="1791" w:type="dxa"/>
          </w:tcPr>
          <w:p w14:paraId="7A5B5A92"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Test</w:t>
            </w:r>
          </w:p>
        </w:tc>
        <w:tc>
          <w:tcPr>
            <w:tcW w:w="1686" w:type="dxa"/>
          </w:tcPr>
          <w:p w14:paraId="1DAE9CFC"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Dilution</w:t>
            </w:r>
          </w:p>
        </w:tc>
        <w:tc>
          <w:tcPr>
            <w:tcW w:w="1686" w:type="dxa"/>
          </w:tcPr>
          <w:p w14:paraId="4EC93275" w14:textId="77777777" w:rsidR="001932A4" w:rsidRPr="00797FA2" w:rsidRDefault="001932A4" w:rsidP="008A0F63">
            <w:pPr>
              <w:pStyle w:val="TableParagraph"/>
              <w:tabs>
                <w:tab w:val="left" w:pos="1319"/>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No.</w:t>
            </w:r>
            <w:r w:rsidRPr="00797FA2">
              <w:rPr>
                <w:rFonts w:ascii="Arial" w:hAnsi="Arial" w:cs="Arial"/>
                <w:b/>
                <w:color w:val="000000" w:themeColor="text1"/>
                <w:sz w:val="20"/>
                <w:szCs w:val="20"/>
              </w:rPr>
              <w:tab/>
            </w:r>
            <w:r w:rsidRPr="00797FA2">
              <w:rPr>
                <w:rFonts w:ascii="Arial" w:hAnsi="Arial" w:cs="Arial"/>
                <w:b/>
                <w:color w:val="000000" w:themeColor="text1"/>
                <w:spacing w:val="-5"/>
                <w:sz w:val="20"/>
                <w:szCs w:val="20"/>
              </w:rPr>
              <w:t>Of</w:t>
            </w:r>
          </w:p>
          <w:p w14:paraId="17A19437" w14:textId="77777777" w:rsidR="001932A4" w:rsidRPr="00797FA2" w:rsidRDefault="001932A4" w:rsidP="008A0F63">
            <w:pPr>
              <w:pStyle w:val="TableParagraph"/>
              <w:tabs>
                <w:tab w:val="left" w:pos="8647"/>
              </w:tabs>
              <w:ind w:left="114"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colonies</w:t>
            </w:r>
          </w:p>
        </w:tc>
        <w:tc>
          <w:tcPr>
            <w:tcW w:w="1686" w:type="dxa"/>
          </w:tcPr>
          <w:p w14:paraId="2CBFB010" w14:textId="77777777" w:rsidR="001932A4" w:rsidRPr="00797FA2" w:rsidRDefault="001932A4" w:rsidP="008A0F63">
            <w:pPr>
              <w:pStyle w:val="TableParagraph"/>
              <w:tabs>
                <w:tab w:val="left" w:pos="8647"/>
              </w:tabs>
              <w:ind w:left="113"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2"/>
                <w:sz w:val="20"/>
                <w:szCs w:val="20"/>
              </w:rPr>
              <w:t>Cfu</w:t>
            </w:r>
            <w:proofErr w:type="spellEnd"/>
            <w:r w:rsidRPr="00797FA2">
              <w:rPr>
                <w:rFonts w:ascii="Arial" w:hAnsi="Arial" w:cs="Arial"/>
                <w:b/>
                <w:color w:val="000000" w:themeColor="text1"/>
                <w:spacing w:val="-2"/>
                <w:sz w:val="20"/>
                <w:szCs w:val="20"/>
              </w:rPr>
              <w:t>/ml</w:t>
            </w:r>
          </w:p>
        </w:tc>
      </w:tr>
      <w:tr w:rsidR="001932A4" w:rsidRPr="00797FA2" w14:paraId="61598D6A" w14:textId="77777777" w:rsidTr="00BA7668">
        <w:trPr>
          <w:trHeight w:val="277"/>
        </w:trPr>
        <w:tc>
          <w:tcPr>
            <w:tcW w:w="1686" w:type="dxa"/>
            <w:vMerge w:val="restart"/>
          </w:tcPr>
          <w:p w14:paraId="28CE9E9C"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19A7A04A"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4EBCF3A6"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41DC0D0F" w14:textId="77777777" w:rsidR="001932A4" w:rsidRPr="00797FA2" w:rsidRDefault="001932A4" w:rsidP="008A0F63">
            <w:pPr>
              <w:pStyle w:val="TableParagraph"/>
              <w:tabs>
                <w:tab w:val="left" w:pos="8647"/>
              </w:tabs>
              <w:ind w:left="0" w:right="-22"/>
              <w:jc w:val="both"/>
              <w:rPr>
                <w:rFonts w:ascii="Arial" w:hAnsi="Arial" w:cs="Arial"/>
                <w:b/>
                <w:color w:val="000000" w:themeColor="text1"/>
                <w:sz w:val="20"/>
                <w:szCs w:val="20"/>
              </w:rPr>
            </w:pPr>
          </w:p>
          <w:p w14:paraId="31EDC58D" w14:textId="77777777" w:rsidR="001932A4" w:rsidRPr="00797FA2" w:rsidRDefault="001932A4" w:rsidP="008A0F63">
            <w:pPr>
              <w:pStyle w:val="TableParagraph"/>
              <w:tabs>
                <w:tab w:val="left" w:pos="8647"/>
              </w:tabs>
              <w:ind w:left="115" w:right="-22"/>
              <w:jc w:val="both"/>
              <w:rPr>
                <w:rFonts w:ascii="Arial" w:hAnsi="Arial" w:cs="Arial"/>
                <w:b/>
                <w:color w:val="000000" w:themeColor="text1"/>
                <w:sz w:val="20"/>
                <w:szCs w:val="20"/>
              </w:rPr>
            </w:pPr>
            <w:r w:rsidRPr="00797FA2">
              <w:rPr>
                <w:rFonts w:ascii="Arial" w:hAnsi="Arial" w:cs="Arial"/>
                <w:b/>
                <w:color w:val="000000" w:themeColor="text1"/>
                <w:spacing w:val="-5"/>
                <w:sz w:val="20"/>
                <w:szCs w:val="20"/>
              </w:rPr>
              <w:t>K2</w:t>
            </w:r>
          </w:p>
        </w:tc>
        <w:tc>
          <w:tcPr>
            <w:tcW w:w="1791" w:type="dxa"/>
          </w:tcPr>
          <w:p w14:paraId="09C0888B"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proofErr w:type="spellStart"/>
            <w:r w:rsidRPr="00797FA2">
              <w:rPr>
                <w:rFonts w:ascii="Arial" w:hAnsi="Arial" w:cs="Arial"/>
                <w:b/>
                <w:color w:val="000000" w:themeColor="text1"/>
                <w:spacing w:val="-5"/>
                <w:sz w:val="20"/>
                <w:szCs w:val="20"/>
              </w:rPr>
              <w:t>Spc</w:t>
            </w:r>
            <w:proofErr w:type="spellEnd"/>
          </w:p>
        </w:tc>
        <w:tc>
          <w:tcPr>
            <w:tcW w:w="1686" w:type="dxa"/>
          </w:tcPr>
          <w:p w14:paraId="3A42F990"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366CE493"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1686" w:type="dxa"/>
          </w:tcPr>
          <w:p w14:paraId="0A89BE63"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5x10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76E8FFFF" w14:textId="77777777" w:rsidTr="00BA7668">
        <w:trPr>
          <w:trHeight w:val="273"/>
        </w:trPr>
        <w:tc>
          <w:tcPr>
            <w:tcW w:w="1686" w:type="dxa"/>
            <w:vMerge/>
            <w:tcBorders>
              <w:top w:val="nil"/>
            </w:tcBorders>
          </w:tcPr>
          <w:p w14:paraId="43931737"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CEE6E8C" w14:textId="77777777"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6213DB55"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2ED22A11"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4FA48E04"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274D7C28" w14:textId="77777777" w:rsidTr="00BA7668">
        <w:trPr>
          <w:trHeight w:val="278"/>
        </w:trPr>
        <w:tc>
          <w:tcPr>
            <w:tcW w:w="1686" w:type="dxa"/>
            <w:vMerge/>
            <w:tcBorders>
              <w:top w:val="nil"/>
            </w:tcBorders>
          </w:tcPr>
          <w:p w14:paraId="63B1E3F4"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A82ED78"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2"/>
                <w:sz w:val="20"/>
                <w:szCs w:val="20"/>
              </w:rPr>
              <w:t>Yeast</w:t>
            </w:r>
          </w:p>
        </w:tc>
        <w:tc>
          <w:tcPr>
            <w:tcW w:w="1686" w:type="dxa"/>
          </w:tcPr>
          <w:p w14:paraId="4BDCE8AA"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74D693F4"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3</w:t>
            </w:r>
          </w:p>
        </w:tc>
        <w:tc>
          <w:tcPr>
            <w:tcW w:w="1686" w:type="dxa"/>
          </w:tcPr>
          <w:p w14:paraId="66F6DB71"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3x10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66792844" w14:textId="77777777" w:rsidTr="00BA7668">
        <w:trPr>
          <w:trHeight w:val="273"/>
        </w:trPr>
        <w:tc>
          <w:tcPr>
            <w:tcW w:w="1686" w:type="dxa"/>
            <w:vMerge/>
            <w:tcBorders>
              <w:top w:val="nil"/>
            </w:tcBorders>
          </w:tcPr>
          <w:p w14:paraId="62A0D8E8"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4FAE15F8" w14:textId="77777777"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648DB531"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2B6CFA6F"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2</w:t>
            </w:r>
          </w:p>
        </w:tc>
        <w:tc>
          <w:tcPr>
            <w:tcW w:w="1686" w:type="dxa"/>
          </w:tcPr>
          <w:p w14:paraId="0ED041CE"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2x10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470B188A" w14:textId="77777777" w:rsidTr="00BA7668">
        <w:trPr>
          <w:trHeight w:val="277"/>
        </w:trPr>
        <w:tc>
          <w:tcPr>
            <w:tcW w:w="1686" w:type="dxa"/>
            <w:vMerge/>
            <w:tcBorders>
              <w:top w:val="nil"/>
            </w:tcBorders>
          </w:tcPr>
          <w:p w14:paraId="510AADE4"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21BDE0F7" w14:textId="77777777" w:rsidR="001932A4" w:rsidRPr="00797FA2" w:rsidRDefault="001932A4" w:rsidP="008A0F63">
            <w:pPr>
              <w:pStyle w:val="TableParagraph"/>
              <w:tabs>
                <w:tab w:val="left" w:pos="8647"/>
              </w:tabs>
              <w:ind w:right="-22"/>
              <w:jc w:val="both"/>
              <w:rPr>
                <w:rFonts w:ascii="Arial" w:hAnsi="Arial" w:cs="Arial"/>
                <w:b/>
                <w:color w:val="000000" w:themeColor="text1"/>
                <w:sz w:val="20"/>
                <w:szCs w:val="20"/>
              </w:rPr>
            </w:pPr>
            <w:r w:rsidRPr="00797FA2">
              <w:rPr>
                <w:rFonts w:ascii="Arial" w:hAnsi="Arial" w:cs="Arial"/>
                <w:b/>
                <w:color w:val="000000" w:themeColor="text1"/>
                <w:spacing w:val="-4"/>
                <w:sz w:val="20"/>
                <w:szCs w:val="20"/>
              </w:rPr>
              <w:t>Mold</w:t>
            </w:r>
          </w:p>
        </w:tc>
        <w:tc>
          <w:tcPr>
            <w:tcW w:w="1686" w:type="dxa"/>
          </w:tcPr>
          <w:p w14:paraId="0C6C351B"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1</w:t>
            </w:r>
          </w:p>
        </w:tc>
        <w:tc>
          <w:tcPr>
            <w:tcW w:w="1686" w:type="dxa"/>
          </w:tcPr>
          <w:p w14:paraId="2E3E0A53"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1</w:t>
            </w:r>
          </w:p>
        </w:tc>
        <w:tc>
          <w:tcPr>
            <w:tcW w:w="1686" w:type="dxa"/>
          </w:tcPr>
          <w:p w14:paraId="1D1EF0DD"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1x10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0447D33F" w14:textId="77777777" w:rsidTr="00BA7668">
        <w:trPr>
          <w:trHeight w:val="278"/>
        </w:trPr>
        <w:tc>
          <w:tcPr>
            <w:tcW w:w="1686" w:type="dxa"/>
            <w:vMerge/>
            <w:tcBorders>
              <w:top w:val="nil"/>
            </w:tcBorders>
          </w:tcPr>
          <w:p w14:paraId="0FB94033"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50E0A4BD" w14:textId="77777777" w:rsidR="001932A4" w:rsidRPr="00797FA2" w:rsidRDefault="001932A4" w:rsidP="008A0F63">
            <w:pPr>
              <w:pStyle w:val="TableParagraph"/>
              <w:tabs>
                <w:tab w:val="left" w:pos="8647"/>
              </w:tabs>
              <w:ind w:left="0" w:right="-22"/>
              <w:jc w:val="both"/>
              <w:rPr>
                <w:rFonts w:ascii="Arial" w:hAnsi="Arial" w:cs="Arial"/>
                <w:color w:val="000000" w:themeColor="text1"/>
                <w:sz w:val="20"/>
                <w:szCs w:val="20"/>
              </w:rPr>
            </w:pPr>
          </w:p>
        </w:tc>
        <w:tc>
          <w:tcPr>
            <w:tcW w:w="1686" w:type="dxa"/>
          </w:tcPr>
          <w:p w14:paraId="551CDA0C"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position w:val="-7"/>
                <w:sz w:val="20"/>
                <w:szCs w:val="20"/>
              </w:rPr>
              <w:t>10</w:t>
            </w:r>
            <w:r w:rsidRPr="00797FA2">
              <w:rPr>
                <w:rFonts w:ascii="Arial" w:hAnsi="Arial" w:cs="Arial"/>
                <w:color w:val="000000" w:themeColor="text1"/>
                <w:spacing w:val="-2"/>
                <w:sz w:val="20"/>
                <w:szCs w:val="20"/>
              </w:rPr>
              <w:t>-</w:t>
            </w:r>
            <w:r w:rsidRPr="00797FA2">
              <w:rPr>
                <w:rFonts w:ascii="Arial" w:hAnsi="Arial" w:cs="Arial"/>
                <w:color w:val="000000" w:themeColor="text1"/>
                <w:spacing w:val="-10"/>
                <w:sz w:val="20"/>
                <w:szCs w:val="20"/>
              </w:rPr>
              <w:t>2</w:t>
            </w:r>
          </w:p>
        </w:tc>
        <w:tc>
          <w:tcPr>
            <w:tcW w:w="1686" w:type="dxa"/>
          </w:tcPr>
          <w:p w14:paraId="4EE5F412" w14:textId="77777777" w:rsidR="001932A4" w:rsidRPr="00797FA2" w:rsidRDefault="001932A4" w:rsidP="008A0F63">
            <w:pPr>
              <w:pStyle w:val="TableParagraph"/>
              <w:tabs>
                <w:tab w:val="left" w:pos="8647"/>
              </w:tabs>
              <w:ind w:left="114" w:right="-22"/>
              <w:jc w:val="both"/>
              <w:rPr>
                <w:rFonts w:ascii="Arial" w:hAnsi="Arial" w:cs="Arial"/>
                <w:color w:val="000000" w:themeColor="text1"/>
                <w:sz w:val="20"/>
                <w:szCs w:val="20"/>
              </w:rPr>
            </w:pPr>
            <w:r w:rsidRPr="00797FA2">
              <w:rPr>
                <w:rFonts w:ascii="Arial" w:hAnsi="Arial" w:cs="Arial"/>
                <w:color w:val="000000" w:themeColor="text1"/>
                <w:spacing w:val="-10"/>
                <w:sz w:val="20"/>
                <w:szCs w:val="20"/>
              </w:rPr>
              <w:t>5</w:t>
            </w:r>
          </w:p>
        </w:tc>
        <w:tc>
          <w:tcPr>
            <w:tcW w:w="1686" w:type="dxa"/>
          </w:tcPr>
          <w:p w14:paraId="66D13E17" w14:textId="77777777" w:rsidR="001932A4" w:rsidRPr="00797FA2" w:rsidRDefault="001932A4" w:rsidP="008A0F63">
            <w:pPr>
              <w:pStyle w:val="TableParagraph"/>
              <w:tabs>
                <w:tab w:val="left" w:pos="8647"/>
              </w:tabs>
              <w:ind w:left="113"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5x10</w:t>
            </w:r>
            <w:r w:rsidRPr="00797FA2">
              <w:rPr>
                <w:rFonts w:ascii="Arial" w:hAnsi="Arial" w:cs="Arial"/>
                <w:color w:val="000000" w:themeColor="text1"/>
                <w:spacing w:val="-2"/>
                <w:sz w:val="20"/>
                <w:szCs w:val="20"/>
                <w:vertAlign w:val="superscript"/>
              </w:rPr>
              <w:t>-</w:t>
            </w:r>
            <w:r w:rsidRPr="00797FA2">
              <w:rPr>
                <w:rFonts w:ascii="Arial" w:hAnsi="Arial" w:cs="Arial"/>
                <w:color w:val="000000" w:themeColor="text1"/>
                <w:spacing w:val="-10"/>
                <w:sz w:val="20"/>
                <w:szCs w:val="20"/>
                <w:vertAlign w:val="superscript"/>
              </w:rPr>
              <w:t>1</w:t>
            </w:r>
          </w:p>
        </w:tc>
      </w:tr>
      <w:tr w:rsidR="001932A4" w:rsidRPr="00797FA2" w14:paraId="7094CEAE" w14:textId="77777777" w:rsidTr="00BA7668">
        <w:trPr>
          <w:trHeight w:val="273"/>
        </w:trPr>
        <w:tc>
          <w:tcPr>
            <w:tcW w:w="1686" w:type="dxa"/>
            <w:vMerge/>
            <w:tcBorders>
              <w:top w:val="nil"/>
            </w:tcBorders>
          </w:tcPr>
          <w:p w14:paraId="527FD806"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0D8F4A9B" w14:textId="77777777"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r w:rsidRPr="00C0777C">
              <w:rPr>
                <w:rFonts w:ascii="Arial" w:hAnsi="Arial" w:cs="Arial"/>
                <w:b/>
                <w:i/>
                <w:color w:val="000000" w:themeColor="text1"/>
                <w:spacing w:val="-2"/>
                <w:sz w:val="20"/>
                <w:szCs w:val="20"/>
              </w:rPr>
              <w:t>Pseudomonas</w:t>
            </w:r>
          </w:p>
        </w:tc>
        <w:tc>
          <w:tcPr>
            <w:tcW w:w="5058" w:type="dxa"/>
            <w:gridSpan w:val="3"/>
          </w:tcPr>
          <w:p w14:paraId="4D2DC96A"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1932A4" w:rsidRPr="00797FA2" w14:paraId="2F06B70A" w14:textId="77777777" w:rsidTr="00BA7668">
        <w:trPr>
          <w:trHeight w:val="273"/>
        </w:trPr>
        <w:tc>
          <w:tcPr>
            <w:tcW w:w="1686" w:type="dxa"/>
            <w:vMerge/>
            <w:tcBorders>
              <w:top w:val="nil"/>
            </w:tcBorders>
          </w:tcPr>
          <w:p w14:paraId="17C9EDFD"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38BBB14B" w14:textId="77777777"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proofErr w:type="gramStart"/>
            <w:r w:rsidRPr="00C0777C">
              <w:rPr>
                <w:rFonts w:ascii="Arial" w:hAnsi="Arial" w:cs="Arial"/>
                <w:b/>
                <w:i/>
                <w:color w:val="000000" w:themeColor="text1"/>
                <w:spacing w:val="-2"/>
                <w:sz w:val="20"/>
                <w:szCs w:val="20"/>
              </w:rPr>
              <w:t>E.coli</w:t>
            </w:r>
            <w:proofErr w:type="gramEnd"/>
          </w:p>
        </w:tc>
        <w:tc>
          <w:tcPr>
            <w:tcW w:w="5058" w:type="dxa"/>
            <w:gridSpan w:val="3"/>
          </w:tcPr>
          <w:p w14:paraId="138D4E6F"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Absent</w:t>
            </w:r>
          </w:p>
        </w:tc>
      </w:tr>
      <w:tr w:rsidR="00797FA2" w:rsidRPr="00797FA2" w14:paraId="2E443D90" w14:textId="77777777" w:rsidTr="00BA7668">
        <w:trPr>
          <w:trHeight w:val="278"/>
        </w:trPr>
        <w:tc>
          <w:tcPr>
            <w:tcW w:w="1686" w:type="dxa"/>
            <w:vMerge/>
            <w:tcBorders>
              <w:top w:val="nil"/>
            </w:tcBorders>
          </w:tcPr>
          <w:p w14:paraId="2FA8D5BF" w14:textId="77777777" w:rsidR="001932A4" w:rsidRPr="00797FA2" w:rsidRDefault="001932A4" w:rsidP="008A0F63">
            <w:pPr>
              <w:tabs>
                <w:tab w:val="left" w:pos="8647"/>
              </w:tabs>
              <w:spacing w:after="0" w:line="240" w:lineRule="auto"/>
              <w:ind w:right="-22"/>
              <w:jc w:val="both"/>
              <w:rPr>
                <w:rFonts w:ascii="Arial" w:hAnsi="Arial" w:cs="Arial"/>
                <w:color w:val="000000" w:themeColor="text1"/>
                <w:sz w:val="20"/>
                <w:szCs w:val="20"/>
              </w:rPr>
            </w:pPr>
          </w:p>
        </w:tc>
        <w:tc>
          <w:tcPr>
            <w:tcW w:w="1791" w:type="dxa"/>
          </w:tcPr>
          <w:p w14:paraId="7B1CD56D" w14:textId="77777777" w:rsidR="001932A4" w:rsidRPr="00C0777C" w:rsidRDefault="001932A4" w:rsidP="008A0F63">
            <w:pPr>
              <w:pStyle w:val="TableParagraph"/>
              <w:tabs>
                <w:tab w:val="left" w:pos="8647"/>
              </w:tabs>
              <w:ind w:right="-22"/>
              <w:jc w:val="both"/>
              <w:rPr>
                <w:rFonts w:ascii="Arial" w:hAnsi="Arial" w:cs="Arial"/>
                <w:b/>
                <w:i/>
                <w:color w:val="000000" w:themeColor="text1"/>
                <w:sz w:val="20"/>
                <w:szCs w:val="20"/>
              </w:rPr>
            </w:pPr>
            <w:r w:rsidRPr="00C0777C">
              <w:rPr>
                <w:rFonts w:ascii="Arial" w:hAnsi="Arial" w:cs="Arial"/>
                <w:b/>
                <w:i/>
                <w:color w:val="000000" w:themeColor="text1"/>
                <w:spacing w:val="-2"/>
                <w:sz w:val="20"/>
                <w:szCs w:val="20"/>
              </w:rPr>
              <w:t>Staphylococcus</w:t>
            </w:r>
          </w:p>
        </w:tc>
        <w:tc>
          <w:tcPr>
            <w:tcW w:w="5058" w:type="dxa"/>
            <w:gridSpan w:val="3"/>
          </w:tcPr>
          <w:p w14:paraId="1C34BD06" w14:textId="77777777" w:rsidR="001932A4" w:rsidRPr="00797FA2" w:rsidRDefault="001932A4" w:rsidP="008A0F63">
            <w:pPr>
              <w:pStyle w:val="TableParagraph"/>
              <w:tabs>
                <w:tab w:val="left" w:pos="8647"/>
              </w:tabs>
              <w:ind w:right="-22"/>
              <w:jc w:val="both"/>
              <w:rPr>
                <w:rFonts w:ascii="Arial" w:hAnsi="Arial" w:cs="Arial"/>
                <w:color w:val="000000" w:themeColor="text1"/>
                <w:sz w:val="20"/>
                <w:szCs w:val="20"/>
              </w:rPr>
            </w:pPr>
            <w:r w:rsidRPr="00797FA2">
              <w:rPr>
                <w:rFonts w:ascii="Arial" w:hAnsi="Arial" w:cs="Arial"/>
                <w:color w:val="000000" w:themeColor="text1"/>
                <w:spacing w:val="-2"/>
                <w:sz w:val="20"/>
                <w:szCs w:val="20"/>
              </w:rPr>
              <w:t>Present</w:t>
            </w:r>
          </w:p>
        </w:tc>
      </w:tr>
    </w:tbl>
    <w:p w14:paraId="0AFA8180" w14:textId="77777777" w:rsidR="001932A4" w:rsidRPr="00797FA2" w:rsidRDefault="001932A4" w:rsidP="008A0F63">
      <w:pPr>
        <w:pStyle w:val="BodyText"/>
        <w:tabs>
          <w:tab w:val="left" w:pos="8647"/>
        </w:tabs>
        <w:ind w:right="-22"/>
        <w:jc w:val="both"/>
        <w:rPr>
          <w:rFonts w:ascii="Arial" w:hAnsi="Arial" w:cs="Arial"/>
          <w:b/>
          <w:color w:val="000000" w:themeColor="text1"/>
          <w:sz w:val="20"/>
          <w:szCs w:val="20"/>
        </w:rPr>
      </w:pPr>
    </w:p>
    <w:p w14:paraId="4746CA37" w14:textId="77777777" w:rsidR="007459D2" w:rsidRPr="00797FA2" w:rsidRDefault="001932A4" w:rsidP="008A0F63">
      <w:pPr>
        <w:pStyle w:val="BodyText"/>
        <w:tabs>
          <w:tab w:val="left" w:pos="8647"/>
        </w:tabs>
        <w:ind w:right="-22"/>
        <w:jc w:val="both"/>
        <w:rPr>
          <w:rFonts w:ascii="Arial" w:hAnsi="Arial" w:cs="Arial"/>
          <w:b/>
          <w:color w:val="000000" w:themeColor="text1"/>
          <w:sz w:val="20"/>
          <w:szCs w:val="20"/>
        </w:rPr>
      </w:pPr>
      <w:r w:rsidRPr="00797FA2">
        <w:rPr>
          <w:rFonts w:ascii="Arial" w:hAnsi="Arial" w:cs="Arial"/>
          <w:noProof/>
          <w:color w:val="000000" w:themeColor="text1"/>
          <w:sz w:val="20"/>
          <w:szCs w:val="20"/>
        </w:rPr>
        <mc:AlternateContent>
          <mc:Choice Requires="wpg">
            <w:drawing>
              <wp:inline distT="0" distB="0" distL="0" distR="0" wp14:anchorId="2DF69521" wp14:editId="67C3D7FF">
                <wp:extent cx="4743450" cy="2486025"/>
                <wp:effectExtent l="0" t="0" r="0" b="952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0" cy="2486025"/>
                          <a:chOff x="0" y="0"/>
                          <a:chExt cx="4068445" cy="2030095"/>
                        </a:xfrm>
                      </wpg:grpSpPr>
                      <pic:pic xmlns:pic="http://schemas.openxmlformats.org/drawingml/2006/picture">
                        <pic:nvPicPr>
                          <pic:cNvPr id="44" name="Image 44"/>
                          <pic:cNvPicPr/>
                        </pic:nvPicPr>
                        <pic:blipFill>
                          <a:blip r:embed="rId45" cstate="print"/>
                          <a:stretch>
                            <a:fillRect/>
                          </a:stretch>
                        </pic:blipFill>
                        <pic:spPr>
                          <a:xfrm>
                            <a:off x="0" y="0"/>
                            <a:ext cx="2443479" cy="2030095"/>
                          </a:xfrm>
                          <a:prstGeom prst="rect">
                            <a:avLst/>
                          </a:prstGeom>
                        </pic:spPr>
                      </pic:pic>
                      <pic:pic xmlns:pic="http://schemas.openxmlformats.org/drawingml/2006/picture">
                        <pic:nvPicPr>
                          <pic:cNvPr id="45" name="Image 45"/>
                          <pic:cNvPicPr/>
                        </pic:nvPicPr>
                        <pic:blipFill>
                          <a:blip r:embed="rId46" cstate="print"/>
                          <a:stretch>
                            <a:fillRect/>
                          </a:stretch>
                        </pic:blipFill>
                        <pic:spPr>
                          <a:xfrm>
                            <a:off x="2451100" y="38100"/>
                            <a:ext cx="1617345" cy="1985645"/>
                          </a:xfrm>
                          <a:prstGeom prst="rect">
                            <a:avLst/>
                          </a:prstGeom>
                        </pic:spPr>
                      </pic:pic>
                    </wpg:wgp>
                  </a:graphicData>
                </a:graphic>
              </wp:inline>
            </w:drawing>
          </mc:Choice>
          <mc:Fallback>
            <w:pict>
              <v:group w14:anchorId="6F0D21F3" id="Group 43" o:spid="_x0000_s1026" style="width:373.5pt;height:195.75pt;mso-position-horizontal-relative:char;mso-position-vertical-relative:line" coordsize="40684,20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">
                <v:shape id="Image 44" o:spid="_x0000_s1027" type="#_x0000_t75" style="position:absolute;width:24434;height:2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">
                  <v:imagedata r:id="rId47" o:title=""/>
                </v:shape>
                <v:shape id="Image 45" o:spid="_x0000_s1028" type="#_x0000_t75" style="position:absolute;left:24511;top:381;width:16173;height:19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">
                  <v:imagedata r:id="rId48" o:title=""/>
                </v:shape>
                <w10:anchorlock/>
              </v:group>
            </w:pict>
          </mc:Fallback>
        </mc:AlternateContent>
      </w:r>
    </w:p>
    <w:p w14:paraId="01C87B19" w14:textId="77777777" w:rsidR="007459D2" w:rsidRPr="00797FA2" w:rsidRDefault="007459D2" w:rsidP="008A0F63">
      <w:pPr>
        <w:tabs>
          <w:tab w:val="left" w:pos="8647"/>
        </w:tabs>
        <w:spacing w:after="0" w:line="240" w:lineRule="auto"/>
        <w:ind w:right="-22"/>
        <w:jc w:val="both"/>
        <w:rPr>
          <w:rFonts w:ascii="Arial" w:hAnsi="Arial" w:cs="Arial"/>
          <w:b/>
          <w:color w:val="000000" w:themeColor="text1"/>
          <w:sz w:val="20"/>
          <w:szCs w:val="20"/>
        </w:rPr>
      </w:pPr>
    </w:p>
    <w:p w14:paraId="03271CC4" w14:textId="77777777" w:rsidR="001932A4" w:rsidRPr="00797FA2" w:rsidRDefault="001932A4" w:rsidP="008A0F63">
      <w:pPr>
        <w:tabs>
          <w:tab w:val="left" w:pos="8647"/>
        </w:tabs>
        <w:spacing w:after="0" w:line="240" w:lineRule="auto"/>
        <w:ind w:right="-22"/>
        <w:jc w:val="both"/>
        <w:rPr>
          <w:rFonts w:ascii="Arial" w:hAnsi="Arial" w:cs="Arial"/>
          <w:b/>
          <w:color w:val="000000" w:themeColor="text1"/>
          <w:sz w:val="20"/>
          <w:szCs w:val="20"/>
        </w:rPr>
      </w:pPr>
      <w:r w:rsidRPr="00797FA2">
        <w:rPr>
          <w:rFonts w:ascii="Arial" w:hAnsi="Arial" w:cs="Arial"/>
          <w:b/>
          <w:color w:val="000000" w:themeColor="text1"/>
          <w:sz w:val="20"/>
          <w:szCs w:val="20"/>
        </w:rPr>
        <w:t>(a)Growth of bacteria of 10-1 and 10-2 dilution on TGYEA medium PDA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MSA,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EMB</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13"/>
          <w:sz w:val="20"/>
          <w:szCs w:val="20"/>
        </w:rPr>
        <w:t xml:space="preserve"> </w:t>
      </w:r>
      <w:proofErr w:type="spellStart"/>
      <w:proofErr w:type="gramStart"/>
      <w:r w:rsidRPr="00797FA2">
        <w:rPr>
          <w:rFonts w:ascii="Arial" w:hAnsi="Arial" w:cs="Arial"/>
          <w:b/>
          <w:color w:val="000000" w:themeColor="text1"/>
          <w:sz w:val="20"/>
          <w:szCs w:val="20"/>
        </w:rPr>
        <w:t>CAmedium</w:t>
      </w:r>
      <w:proofErr w:type="spellEnd"/>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k1</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21</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days).</w:t>
      </w:r>
    </w:p>
    <w:p w14:paraId="0E8744E7" w14:textId="77777777" w:rsidR="007459D2" w:rsidRPr="00797FA2" w:rsidRDefault="007459D2" w:rsidP="008A0F63">
      <w:pPr>
        <w:tabs>
          <w:tab w:val="left" w:pos="8647"/>
        </w:tabs>
        <w:spacing w:after="0" w:line="240" w:lineRule="auto"/>
        <w:ind w:right="-22"/>
        <w:jc w:val="both"/>
        <w:rPr>
          <w:rFonts w:ascii="Arial" w:hAnsi="Arial" w:cs="Arial"/>
          <w:b/>
          <w:color w:val="000000" w:themeColor="text1"/>
          <w:sz w:val="20"/>
          <w:szCs w:val="20"/>
        </w:rPr>
      </w:pPr>
    </w:p>
    <w:p w14:paraId="766B1725" w14:textId="77777777" w:rsidR="001932A4" w:rsidRPr="00797FA2" w:rsidRDefault="001932A4" w:rsidP="00F55F10">
      <w:pPr>
        <w:pStyle w:val="BodyText"/>
        <w:tabs>
          <w:tab w:val="left" w:pos="8647"/>
        </w:tabs>
        <w:ind w:right="-22"/>
        <w:jc w:val="both"/>
        <w:rPr>
          <w:rFonts w:ascii="Arial" w:hAnsi="Arial" w:cs="Arial"/>
          <w:color w:val="000000" w:themeColor="text1"/>
          <w:sz w:val="20"/>
          <w:szCs w:val="20"/>
        </w:rPr>
      </w:pPr>
    </w:p>
    <w:p w14:paraId="0563D8BB" w14:textId="77777777" w:rsidR="001932A4" w:rsidRPr="00797FA2" w:rsidRDefault="001932A4"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p>
    <w:p w14:paraId="627E29C4" w14:textId="77777777"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14:paraId="1D152803" w14:textId="77777777"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14:paraId="4FACAC78" w14:textId="77777777" w:rsidR="001932A4" w:rsidRPr="00797FA2" w:rsidRDefault="007459D2"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r w:rsidRPr="00797FA2">
        <w:rPr>
          <w:rFonts w:ascii="Arial" w:hAnsi="Arial" w:cs="Arial"/>
          <w:b/>
          <w:noProof/>
          <w:color w:val="000000" w:themeColor="text1"/>
          <w:sz w:val="20"/>
          <w:szCs w:val="20"/>
          <w:lang w:val="en-US"/>
        </w:rPr>
        <w:drawing>
          <wp:anchor distT="0" distB="0" distL="0" distR="0" simplePos="0" relativeHeight="251694080" behindDoc="1" locked="0" layoutInCell="1" allowOverlap="1" wp14:anchorId="5F4236A3" wp14:editId="0A3705BA">
            <wp:simplePos x="0" y="0"/>
            <wp:positionH relativeFrom="page">
              <wp:posOffset>1514475</wp:posOffset>
            </wp:positionH>
            <wp:positionV relativeFrom="paragraph">
              <wp:posOffset>-149225</wp:posOffset>
            </wp:positionV>
            <wp:extent cx="4095750" cy="2219325"/>
            <wp:effectExtent l="0" t="0" r="0" b="9525"/>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9" cstate="print"/>
                    <a:stretch>
                      <a:fillRect/>
                    </a:stretch>
                  </pic:blipFill>
                  <pic:spPr>
                    <a:xfrm>
                      <a:off x="0" y="0"/>
                      <a:ext cx="4095750" cy="2219325"/>
                    </a:xfrm>
                    <a:prstGeom prst="rect">
                      <a:avLst/>
                    </a:prstGeom>
                  </pic:spPr>
                </pic:pic>
              </a:graphicData>
            </a:graphic>
            <wp14:sizeRelH relativeFrom="margin">
              <wp14:pctWidth>0</wp14:pctWidth>
            </wp14:sizeRelH>
            <wp14:sizeRelV relativeFrom="margin">
              <wp14:pctHeight>0</wp14:pctHeight>
            </wp14:sizeRelV>
          </wp:anchor>
        </w:drawing>
      </w:r>
    </w:p>
    <w:p w14:paraId="2E6145F8" w14:textId="77777777" w:rsidR="007459D2" w:rsidRPr="00797FA2" w:rsidRDefault="007459D2" w:rsidP="008A0F63">
      <w:pPr>
        <w:tabs>
          <w:tab w:val="left" w:pos="8647"/>
        </w:tabs>
        <w:spacing w:after="0" w:line="240" w:lineRule="auto"/>
        <w:ind w:left="142" w:right="-22"/>
        <w:jc w:val="both"/>
        <w:rPr>
          <w:rFonts w:ascii="Arial" w:hAnsi="Arial" w:cs="Arial"/>
          <w:b/>
          <w:color w:val="000000" w:themeColor="text1"/>
          <w:sz w:val="20"/>
          <w:szCs w:val="20"/>
        </w:rPr>
      </w:pPr>
      <w:r w:rsidRPr="00797FA2">
        <w:rPr>
          <w:rFonts w:ascii="Arial" w:hAnsi="Arial" w:cs="Arial"/>
          <w:b/>
          <w:color w:val="000000" w:themeColor="text1"/>
          <w:sz w:val="20"/>
          <w:szCs w:val="20"/>
        </w:rPr>
        <w:t>(a)Growth of bacteria of 10-1 and 10-2 dilution on TGYEA medium PDA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medium</w:t>
      </w:r>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MSA,</w:t>
      </w:r>
      <w:r w:rsidRPr="00797FA2">
        <w:rPr>
          <w:rFonts w:ascii="Arial" w:hAnsi="Arial" w:cs="Arial"/>
          <w:b/>
          <w:color w:val="000000" w:themeColor="text1"/>
          <w:spacing w:val="-8"/>
          <w:sz w:val="20"/>
          <w:szCs w:val="20"/>
        </w:rPr>
        <w:t xml:space="preserve"> </w:t>
      </w:r>
      <w:r w:rsidRPr="00797FA2">
        <w:rPr>
          <w:rFonts w:ascii="Arial" w:hAnsi="Arial" w:cs="Arial"/>
          <w:b/>
          <w:color w:val="000000" w:themeColor="text1"/>
          <w:sz w:val="20"/>
          <w:szCs w:val="20"/>
        </w:rPr>
        <w:t>EMB</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and</w:t>
      </w:r>
      <w:r w:rsidRPr="00797FA2">
        <w:rPr>
          <w:rFonts w:ascii="Arial" w:hAnsi="Arial" w:cs="Arial"/>
          <w:b/>
          <w:color w:val="000000" w:themeColor="text1"/>
          <w:spacing w:val="-13"/>
          <w:sz w:val="20"/>
          <w:szCs w:val="20"/>
        </w:rPr>
        <w:t xml:space="preserve"> </w:t>
      </w:r>
      <w:proofErr w:type="spellStart"/>
      <w:proofErr w:type="gramStart"/>
      <w:r w:rsidRPr="00797FA2">
        <w:rPr>
          <w:rFonts w:ascii="Arial" w:hAnsi="Arial" w:cs="Arial"/>
          <w:b/>
          <w:color w:val="000000" w:themeColor="text1"/>
          <w:sz w:val="20"/>
          <w:szCs w:val="20"/>
        </w:rPr>
        <w:t>CAmedium</w:t>
      </w:r>
      <w:proofErr w:type="spellEnd"/>
      <w:r w:rsidRPr="00797FA2">
        <w:rPr>
          <w:rFonts w:ascii="Arial" w:hAnsi="Arial" w:cs="Arial"/>
          <w:b/>
          <w:color w:val="000000" w:themeColor="text1"/>
          <w:sz w:val="20"/>
          <w:szCs w:val="20"/>
        </w:rPr>
        <w:t>.(</w:t>
      </w:r>
      <w:proofErr w:type="gramEnd"/>
      <w:r w:rsidRPr="00797FA2">
        <w:rPr>
          <w:rFonts w:ascii="Arial" w:hAnsi="Arial" w:cs="Arial"/>
          <w:b/>
          <w:color w:val="000000" w:themeColor="text1"/>
          <w:sz w:val="20"/>
          <w:szCs w:val="20"/>
        </w:rPr>
        <w:t>k2</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sample</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21</w:t>
      </w:r>
      <w:r w:rsidRPr="00797FA2">
        <w:rPr>
          <w:rFonts w:ascii="Arial" w:hAnsi="Arial" w:cs="Arial"/>
          <w:b/>
          <w:color w:val="000000" w:themeColor="text1"/>
          <w:spacing w:val="-11"/>
          <w:sz w:val="20"/>
          <w:szCs w:val="20"/>
        </w:rPr>
        <w:t xml:space="preserve"> </w:t>
      </w:r>
      <w:r w:rsidRPr="00797FA2">
        <w:rPr>
          <w:rFonts w:ascii="Arial" w:hAnsi="Arial" w:cs="Arial"/>
          <w:b/>
          <w:color w:val="000000" w:themeColor="text1"/>
          <w:sz w:val="20"/>
          <w:szCs w:val="20"/>
        </w:rPr>
        <w:t>days).</w:t>
      </w:r>
    </w:p>
    <w:p w14:paraId="64C614C8" w14:textId="77777777" w:rsidR="007459D2" w:rsidRPr="00797FA2" w:rsidRDefault="007459D2" w:rsidP="008A0F63">
      <w:pPr>
        <w:pStyle w:val="Heading2"/>
        <w:tabs>
          <w:tab w:val="left" w:pos="8647"/>
        </w:tabs>
        <w:spacing w:before="0" w:beforeAutospacing="0" w:after="0" w:afterAutospacing="0"/>
        <w:ind w:left="1632" w:right="-22" w:hanging="965"/>
        <w:jc w:val="both"/>
        <w:rPr>
          <w:rFonts w:ascii="Arial" w:hAnsi="Arial" w:cs="Arial"/>
          <w:color w:val="000000" w:themeColor="text1"/>
          <w:sz w:val="20"/>
          <w:szCs w:val="20"/>
        </w:rPr>
      </w:pPr>
    </w:p>
    <w:p w14:paraId="1E1826C2" w14:textId="22812A3B" w:rsidR="007459D2" w:rsidRPr="00797FA2" w:rsidRDefault="007459D2" w:rsidP="008A0F63">
      <w:pPr>
        <w:pStyle w:val="Heading2"/>
        <w:tabs>
          <w:tab w:val="left" w:pos="8647"/>
        </w:tabs>
        <w:spacing w:before="0" w:beforeAutospacing="0" w:after="0" w:afterAutospacing="0"/>
        <w:ind w:left="1632" w:right="-22" w:hanging="1206"/>
        <w:jc w:val="both"/>
        <w:rPr>
          <w:rFonts w:ascii="Arial" w:hAnsi="Arial" w:cs="Arial"/>
          <w:color w:val="000000" w:themeColor="text1"/>
          <w:sz w:val="20"/>
          <w:szCs w:val="20"/>
        </w:rPr>
      </w:pPr>
      <w:r w:rsidRPr="00797FA2">
        <w:rPr>
          <w:rFonts w:ascii="Arial" w:hAnsi="Arial" w:cs="Arial"/>
          <w:color w:val="000000" w:themeColor="text1"/>
          <w:sz w:val="20"/>
          <w:szCs w:val="20"/>
        </w:rPr>
        <w:t>Fig</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no.</w:t>
      </w:r>
      <w:r w:rsidRPr="00797FA2">
        <w:rPr>
          <w:rFonts w:ascii="Arial" w:hAnsi="Arial" w:cs="Arial"/>
          <w:color w:val="000000" w:themeColor="text1"/>
          <w:spacing w:val="-4"/>
          <w:sz w:val="20"/>
          <w:szCs w:val="20"/>
        </w:rPr>
        <w:t xml:space="preserve"> </w:t>
      </w:r>
      <w:r w:rsidR="00E61304">
        <w:rPr>
          <w:rFonts w:ascii="Arial" w:hAnsi="Arial" w:cs="Arial"/>
          <w:color w:val="000000" w:themeColor="text1"/>
          <w:sz w:val="20"/>
          <w:szCs w:val="20"/>
        </w:rPr>
        <w:t>9</w:t>
      </w:r>
      <w:r w:rsidRPr="00797FA2">
        <w:rPr>
          <w:rFonts w:ascii="Arial" w:hAnsi="Arial" w:cs="Arial"/>
          <w:color w:val="000000" w:themeColor="text1"/>
          <w:spacing w:val="33"/>
          <w:sz w:val="20"/>
          <w:szCs w:val="20"/>
        </w:rPr>
        <w:t xml:space="preserve"> </w:t>
      </w:r>
      <w:r w:rsidRPr="00797FA2">
        <w:rPr>
          <w:rFonts w:ascii="Arial" w:hAnsi="Arial" w:cs="Arial"/>
          <w:color w:val="000000" w:themeColor="text1"/>
          <w:sz w:val="20"/>
          <w:szCs w:val="20"/>
        </w:rPr>
        <w:t>Total</w:t>
      </w:r>
      <w:r w:rsidRPr="00797FA2">
        <w:rPr>
          <w:rFonts w:ascii="Arial" w:hAnsi="Arial" w:cs="Arial"/>
          <w:color w:val="000000" w:themeColor="text1"/>
          <w:spacing w:val="-11"/>
          <w:sz w:val="20"/>
          <w:szCs w:val="20"/>
        </w:rPr>
        <w:t xml:space="preserve"> </w:t>
      </w:r>
      <w:proofErr w:type="spellStart"/>
      <w:r w:rsidRPr="00797FA2">
        <w:rPr>
          <w:rFonts w:ascii="Arial" w:hAnsi="Arial" w:cs="Arial"/>
          <w:color w:val="000000" w:themeColor="text1"/>
          <w:sz w:val="20"/>
          <w:szCs w:val="20"/>
        </w:rPr>
        <w:t>micobial</w:t>
      </w:r>
      <w:proofErr w:type="spellEnd"/>
      <w:r w:rsidRPr="00797FA2">
        <w:rPr>
          <w:rFonts w:ascii="Arial" w:hAnsi="Arial" w:cs="Arial"/>
          <w:color w:val="000000" w:themeColor="text1"/>
          <w:spacing w:val="-7"/>
          <w:sz w:val="20"/>
          <w:szCs w:val="20"/>
        </w:rPr>
        <w:t xml:space="preserve"> </w:t>
      </w:r>
      <w:r w:rsidR="00C0777C">
        <w:rPr>
          <w:rFonts w:ascii="Arial" w:hAnsi="Arial" w:cs="Arial"/>
          <w:color w:val="000000" w:themeColor="text1"/>
          <w:sz w:val="20"/>
          <w:szCs w:val="20"/>
        </w:rPr>
        <w:t>count of</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fermented</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kanji</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by</w:t>
      </w:r>
      <w:r w:rsidRPr="00797FA2">
        <w:rPr>
          <w:rFonts w:ascii="Arial" w:hAnsi="Arial" w:cs="Arial"/>
          <w:color w:val="000000" w:themeColor="text1"/>
          <w:spacing w:val="-7"/>
          <w:sz w:val="20"/>
          <w:szCs w:val="20"/>
        </w:rPr>
        <w:t xml:space="preserve"> </w:t>
      </w:r>
      <w:r w:rsidRPr="00797FA2">
        <w:rPr>
          <w:rFonts w:ascii="Arial" w:hAnsi="Arial" w:cs="Arial"/>
          <w:color w:val="000000" w:themeColor="text1"/>
          <w:sz w:val="20"/>
          <w:szCs w:val="20"/>
        </w:rPr>
        <w:t>SPC</w:t>
      </w:r>
      <w:r w:rsidRPr="00797FA2">
        <w:rPr>
          <w:rFonts w:ascii="Arial" w:hAnsi="Arial" w:cs="Arial"/>
          <w:color w:val="000000" w:themeColor="text1"/>
          <w:spacing w:val="-3"/>
          <w:sz w:val="20"/>
          <w:szCs w:val="20"/>
        </w:rPr>
        <w:t xml:space="preserve"> </w:t>
      </w:r>
      <w:r w:rsidRPr="00797FA2">
        <w:rPr>
          <w:rFonts w:ascii="Arial" w:hAnsi="Arial" w:cs="Arial"/>
          <w:color w:val="000000" w:themeColor="text1"/>
          <w:sz w:val="20"/>
          <w:szCs w:val="20"/>
        </w:rPr>
        <w:t>method</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at</w:t>
      </w:r>
      <w:r w:rsidRPr="00797FA2">
        <w:rPr>
          <w:rFonts w:ascii="Arial" w:hAnsi="Arial" w:cs="Arial"/>
          <w:color w:val="000000" w:themeColor="text1"/>
          <w:spacing w:val="-5"/>
          <w:sz w:val="20"/>
          <w:szCs w:val="20"/>
        </w:rPr>
        <w:t xml:space="preserve"> </w:t>
      </w:r>
      <w:r w:rsidRPr="00797FA2">
        <w:rPr>
          <w:rFonts w:ascii="Arial" w:hAnsi="Arial" w:cs="Arial"/>
          <w:color w:val="000000" w:themeColor="text1"/>
          <w:sz w:val="20"/>
          <w:szCs w:val="20"/>
        </w:rPr>
        <w:t>21</w:t>
      </w:r>
      <w:proofErr w:type="gramStart"/>
      <w:r w:rsidRPr="00797FA2">
        <w:rPr>
          <w:rFonts w:ascii="Arial" w:hAnsi="Arial" w:cs="Arial"/>
          <w:color w:val="000000" w:themeColor="text1"/>
          <w:sz w:val="20"/>
          <w:szCs w:val="20"/>
        </w:rPr>
        <w:t>days(</w:t>
      </w:r>
      <w:proofErr w:type="gramEnd"/>
      <w:r w:rsidRPr="00797FA2">
        <w:rPr>
          <w:rFonts w:ascii="Arial" w:hAnsi="Arial" w:cs="Arial"/>
          <w:color w:val="000000" w:themeColor="text1"/>
          <w:sz w:val="20"/>
          <w:szCs w:val="20"/>
        </w:rPr>
        <w:t>k1 &amp; k2).</w:t>
      </w:r>
    </w:p>
    <w:p w14:paraId="1F939BBF" w14:textId="77777777" w:rsidR="007459D2" w:rsidRPr="00797FA2" w:rsidRDefault="007459D2" w:rsidP="008A0F63">
      <w:pPr>
        <w:pStyle w:val="Heading2"/>
        <w:tabs>
          <w:tab w:val="left" w:pos="8647"/>
        </w:tabs>
        <w:spacing w:before="0" w:beforeAutospacing="0" w:after="0" w:afterAutospacing="0"/>
        <w:ind w:right="-22"/>
        <w:jc w:val="both"/>
        <w:rPr>
          <w:rFonts w:ascii="Arial" w:hAnsi="Arial" w:cs="Arial"/>
          <w:color w:val="000000" w:themeColor="text1"/>
          <w:sz w:val="22"/>
          <w:szCs w:val="22"/>
        </w:rPr>
      </w:pPr>
    </w:p>
    <w:p w14:paraId="7CCABBDC" w14:textId="77777777" w:rsidR="007459D2" w:rsidRPr="00797FA2" w:rsidRDefault="00C0777C" w:rsidP="008A0F63">
      <w:pPr>
        <w:tabs>
          <w:tab w:val="left" w:pos="8647"/>
        </w:tabs>
        <w:spacing w:after="0" w:line="240" w:lineRule="auto"/>
        <w:ind w:left="-284" w:right="-22"/>
        <w:jc w:val="both"/>
        <w:rPr>
          <w:rFonts w:ascii="Arial" w:hAnsi="Arial" w:cs="Arial"/>
          <w:b/>
          <w:color w:val="000000" w:themeColor="text1"/>
        </w:rPr>
      </w:pPr>
      <w:r w:rsidRPr="00797FA2">
        <w:rPr>
          <w:rFonts w:ascii="Arial" w:hAnsi="Arial" w:cs="Arial"/>
          <w:b/>
          <w:color w:val="000000" w:themeColor="text1"/>
        </w:rPr>
        <w:t>DNA</w:t>
      </w:r>
      <w:r w:rsidRPr="00797FA2">
        <w:rPr>
          <w:rFonts w:ascii="Arial" w:hAnsi="Arial" w:cs="Arial"/>
          <w:b/>
          <w:color w:val="000000" w:themeColor="text1"/>
          <w:spacing w:val="-3"/>
        </w:rPr>
        <w:t xml:space="preserve"> </w:t>
      </w:r>
      <w:r w:rsidRPr="00797FA2">
        <w:rPr>
          <w:rFonts w:ascii="Arial" w:hAnsi="Arial" w:cs="Arial"/>
          <w:b/>
          <w:color w:val="000000" w:themeColor="text1"/>
        </w:rPr>
        <w:t>SEQUENCING</w:t>
      </w:r>
      <w:r w:rsidRPr="00797FA2">
        <w:rPr>
          <w:rFonts w:ascii="Arial" w:hAnsi="Arial" w:cs="Arial"/>
          <w:b/>
          <w:color w:val="000000" w:themeColor="text1"/>
          <w:spacing w:val="-5"/>
        </w:rPr>
        <w:t xml:space="preserve"> </w:t>
      </w:r>
      <w:r w:rsidRPr="00797FA2">
        <w:rPr>
          <w:rFonts w:ascii="Arial" w:hAnsi="Arial" w:cs="Arial"/>
          <w:b/>
          <w:color w:val="000000" w:themeColor="text1"/>
        </w:rPr>
        <w:t>OF</w:t>
      </w:r>
      <w:r w:rsidRPr="00797FA2">
        <w:rPr>
          <w:rFonts w:ascii="Arial" w:hAnsi="Arial" w:cs="Arial"/>
          <w:b/>
          <w:color w:val="000000" w:themeColor="text1"/>
          <w:spacing w:val="-4"/>
        </w:rPr>
        <w:t xml:space="preserve"> </w:t>
      </w:r>
      <w:r w:rsidRPr="00797FA2">
        <w:rPr>
          <w:rFonts w:ascii="Arial" w:hAnsi="Arial" w:cs="Arial"/>
          <w:b/>
          <w:color w:val="000000" w:themeColor="text1"/>
        </w:rPr>
        <w:t>FERMENTED</w:t>
      </w:r>
      <w:r w:rsidRPr="00797FA2">
        <w:rPr>
          <w:rFonts w:ascii="Arial" w:hAnsi="Arial" w:cs="Arial"/>
          <w:b/>
          <w:color w:val="000000" w:themeColor="text1"/>
          <w:spacing w:val="1"/>
        </w:rPr>
        <w:t xml:space="preserve"> </w:t>
      </w:r>
      <w:r w:rsidRPr="00797FA2">
        <w:rPr>
          <w:rFonts w:ascii="Arial" w:hAnsi="Arial" w:cs="Arial"/>
          <w:b/>
          <w:color w:val="000000" w:themeColor="text1"/>
        </w:rPr>
        <w:t>DRINK</w:t>
      </w:r>
      <w:r w:rsidRPr="00797FA2">
        <w:rPr>
          <w:rFonts w:ascii="Arial" w:hAnsi="Arial" w:cs="Arial"/>
          <w:b/>
          <w:color w:val="000000" w:themeColor="text1"/>
          <w:spacing w:val="-4"/>
        </w:rPr>
        <w:t xml:space="preserve"> </w:t>
      </w:r>
      <w:r w:rsidRPr="00797FA2">
        <w:rPr>
          <w:rFonts w:ascii="Arial" w:hAnsi="Arial" w:cs="Arial"/>
          <w:b/>
          <w:color w:val="000000" w:themeColor="text1"/>
        </w:rPr>
        <w:t>KANJI</w:t>
      </w:r>
      <w:r w:rsidRPr="00797FA2">
        <w:rPr>
          <w:rFonts w:ascii="Arial" w:hAnsi="Arial" w:cs="Arial"/>
          <w:b/>
          <w:color w:val="000000" w:themeColor="text1"/>
          <w:spacing w:val="50"/>
        </w:rPr>
        <w:t xml:space="preserve"> </w:t>
      </w:r>
      <w:r w:rsidRPr="00797FA2">
        <w:rPr>
          <w:rFonts w:ascii="Arial" w:hAnsi="Arial" w:cs="Arial"/>
          <w:b/>
          <w:color w:val="000000" w:themeColor="text1"/>
        </w:rPr>
        <w:t>ISOLATES</w:t>
      </w:r>
      <w:r w:rsidRPr="00797FA2">
        <w:rPr>
          <w:rFonts w:ascii="Arial" w:hAnsi="Arial" w:cs="Arial"/>
          <w:b/>
          <w:color w:val="000000" w:themeColor="text1"/>
          <w:spacing w:val="-4"/>
        </w:rPr>
        <w:t xml:space="preserve"> </w:t>
      </w:r>
      <w:r w:rsidRPr="00797FA2">
        <w:rPr>
          <w:rFonts w:ascii="Arial" w:hAnsi="Arial" w:cs="Arial"/>
          <w:b/>
          <w:color w:val="000000" w:themeColor="text1"/>
        </w:rPr>
        <w:t>(KL1)</w:t>
      </w:r>
      <w:r w:rsidRPr="00797FA2">
        <w:rPr>
          <w:rFonts w:ascii="Arial" w:hAnsi="Arial" w:cs="Arial"/>
          <w:b/>
          <w:color w:val="000000" w:themeColor="text1"/>
          <w:spacing w:val="-7"/>
        </w:rPr>
        <w:t xml:space="preserve"> </w:t>
      </w:r>
    </w:p>
    <w:p w14:paraId="0895E016" w14:textId="6F9FC4A8" w:rsidR="007459D2" w:rsidRPr="00797FA2" w:rsidRDefault="007459D2" w:rsidP="008A0F63">
      <w:pPr>
        <w:pStyle w:val="BodyText"/>
        <w:tabs>
          <w:tab w:val="left" w:pos="8647"/>
        </w:tabs>
        <w:ind w:left="-284" w:right="-22"/>
        <w:jc w:val="both"/>
        <w:rPr>
          <w:rFonts w:ascii="Arial" w:hAnsi="Arial" w:cs="Arial"/>
          <w:color w:val="000000" w:themeColor="text1"/>
          <w:sz w:val="20"/>
          <w:szCs w:val="20"/>
        </w:rPr>
      </w:pPr>
      <w:r w:rsidRPr="00797FA2">
        <w:rPr>
          <w:rFonts w:ascii="Arial" w:hAnsi="Arial" w:cs="Arial"/>
          <w:color w:val="000000" w:themeColor="text1"/>
          <w:sz w:val="20"/>
          <w:szCs w:val="20"/>
        </w:rPr>
        <w:t>The</w:t>
      </w:r>
      <w:r w:rsidRPr="00797FA2">
        <w:rPr>
          <w:rFonts w:ascii="Arial" w:hAnsi="Arial" w:cs="Arial"/>
          <w:color w:val="000000" w:themeColor="text1"/>
          <w:spacing w:val="-2"/>
          <w:sz w:val="20"/>
          <w:szCs w:val="20"/>
        </w:rPr>
        <w:t xml:space="preserve"> </w:t>
      </w:r>
      <w:r w:rsidRPr="00797FA2">
        <w:rPr>
          <w:rFonts w:ascii="Arial" w:hAnsi="Arial" w:cs="Arial"/>
          <w:color w:val="000000" w:themeColor="text1"/>
          <w:sz w:val="20"/>
          <w:szCs w:val="20"/>
        </w:rPr>
        <w:t>sample</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of</w:t>
      </w:r>
      <w:r w:rsidRPr="00797FA2">
        <w:rPr>
          <w:rFonts w:ascii="Arial" w:hAnsi="Arial" w:cs="Arial"/>
          <w:color w:val="000000" w:themeColor="text1"/>
          <w:spacing w:val="38"/>
          <w:sz w:val="20"/>
          <w:szCs w:val="20"/>
        </w:rPr>
        <w:t xml:space="preserve"> </w:t>
      </w:r>
      <w:r w:rsidRPr="00797FA2">
        <w:rPr>
          <w:rFonts w:ascii="Arial" w:hAnsi="Arial" w:cs="Arial"/>
          <w:color w:val="000000" w:themeColor="text1"/>
          <w:sz w:val="20"/>
          <w:szCs w:val="20"/>
        </w:rPr>
        <w:t>Fermented kanji isolated KL1</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obtained after biochemical</w:t>
      </w:r>
      <w:r w:rsidRPr="00797FA2">
        <w:rPr>
          <w:rFonts w:ascii="Arial" w:hAnsi="Arial" w:cs="Arial"/>
          <w:color w:val="000000" w:themeColor="text1"/>
          <w:spacing w:val="-8"/>
          <w:sz w:val="20"/>
          <w:szCs w:val="20"/>
        </w:rPr>
        <w:t xml:space="preserve"> </w:t>
      </w:r>
      <w:r w:rsidRPr="00797FA2">
        <w:rPr>
          <w:rFonts w:ascii="Arial" w:hAnsi="Arial" w:cs="Arial"/>
          <w:color w:val="000000" w:themeColor="text1"/>
          <w:sz w:val="20"/>
          <w:szCs w:val="20"/>
        </w:rPr>
        <w:t xml:space="preserve">confirmation Was processed for DNA sequencing 16S rRNA. The DNA sample of KL1 </w:t>
      </w:r>
      <w:proofErr w:type="spellStart"/>
      <w:r w:rsidRPr="00797FA2">
        <w:rPr>
          <w:rFonts w:ascii="Arial" w:hAnsi="Arial" w:cs="Arial"/>
          <w:color w:val="000000" w:themeColor="text1"/>
          <w:sz w:val="20"/>
          <w:szCs w:val="20"/>
        </w:rPr>
        <w:t>Wasanalyzed</w:t>
      </w:r>
      <w:proofErr w:type="spellEnd"/>
      <w:r w:rsidRPr="00797FA2">
        <w:rPr>
          <w:rFonts w:ascii="Arial" w:hAnsi="Arial" w:cs="Arial"/>
          <w:color w:val="000000" w:themeColor="text1"/>
          <w:sz w:val="20"/>
          <w:szCs w:val="20"/>
        </w:rPr>
        <w:t xml:space="preserve"> on BDT V3.1 Gene software and phylogenetic relationship was Observed as</w:t>
      </w:r>
      <w:r w:rsidRPr="00797FA2">
        <w:rPr>
          <w:rFonts w:ascii="Arial" w:hAnsi="Arial" w:cs="Arial"/>
          <w:color w:val="000000" w:themeColor="text1"/>
          <w:spacing w:val="40"/>
          <w:sz w:val="20"/>
          <w:szCs w:val="20"/>
        </w:rPr>
        <w:t xml:space="preserve"> </w:t>
      </w:r>
      <w:r w:rsidRPr="00797FA2">
        <w:rPr>
          <w:rFonts w:ascii="Arial" w:hAnsi="Arial" w:cs="Arial"/>
          <w:i/>
          <w:color w:val="000000" w:themeColor="text1"/>
          <w:sz w:val="20"/>
          <w:szCs w:val="20"/>
        </w:rPr>
        <w:t xml:space="preserve">Staphylococcus </w:t>
      </w:r>
      <w:proofErr w:type="spellStart"/>
      <w:r w:rsidRPr="00797FA2">
        <w:rPr>
          <w:rFonts w:ascii="Arial" w:hAnsi="Arial" w:cs="Arial"/>
          <w:i/>
          <w:color w:val="000000" w:themeColor="text1"/>
          <w:sz w:val="20"/>
          <w:szCs w:val="20"/>
        </w:rPr>
        <w:t>warneri</w:t>
      </w:r>
      <w:proofErr w:type="spellEnd"/>
      <w:r w:rsidRPr="00797FA2">
        <w:rPr>
          <w:rFonts w:ascii="Arial" w:hAnsi="Arial" w:cs="Arial"/>
          <w:i/>
          <w:color w:val="000000" w:themeColor="text1"/>
          <w:sz w:val="20"/>
          <w:szCs w:val="20"/>
        </w:rPr>
        <w:t xml:space="preserve"> </w:t>
      </w:r>
      <w:r w:rsidRPr="00797FA2">
        <w:rPr>
          <w:rFonts w:ascii="Arial" w:hAnsi="Arial" w:cs="Arial"/>
          <w:color w:val="000000" w:themeColor="text1"/>
          <w:sz w:val="20"/>
          <w:szCs w:val="20"/>
        </w:rPr>
        <w:t xml:space="preserve">of Fermented </w:t>
      </w:r>
      <w:proofErr w:type="gramStart"/>
      <w:r w:rsidRPr="00797FA2">
        <w:rPr>
          <w:rFonts w:ascii="Arial" w:hAnsi="Arial" w:cs="Arial"/>
          <w:color w:val="000000" w:themeColor="text1"/>
          <w:sz w:val="20"/>
          <w:szCs w:val="20"/>
        </w:rPr>
        <w:t>kanji.(</w:t>
      </w:r>
      <w:proofErr w:type="gramEnd"/>
      <w:r w:rsidRPr="00797FA2">
        <w:rPr>
          <w:rFonts w:ascii="Arial" w:hAnsi="Arial" w:cs="Arial"/>
          <w:color w:val="000000" w:themeColor="text1"/>
          <w:sz w:val="20"/>
          <w:szCs w:val="20"/>
        </w:rPr>
        <w:t>Fig.no.1</w:t>
      </w:r>
      <w:r w:rsidR="00E61304">
        <w:rPr>
          <w:rFonts w:ascii="Arial" w:hAnsi="Arial" w:cs="Arial"/>
          <w:color w:val="000000" w:themeColor="text1"/>
          <w:sz w:val="20"/>
          <w:szCs w:val="20"/>
        </w:rPr>
        <w:t>0</w:t>
      </w:r>
      <w:r w:rsidRPr="00797FA2">
        <w:rPr>
          <w:rFonts w:ascii="Arial" w:hAnsi="Arial" w:cs="Arial"/>
          <w:color w:val="000000" w:themeColor="text1"/>
          <w:sz w:val="20"/>
          <w:szCs w:val="20"/>
        </w:rPr>
        <w:t>)</w:t>
      </w:r>
    </w:p>
    <w:p w14:paraId="78C25486" w14:textId="77777777" w:rsidR="001932A4" w:rsidRPr="00797FA2" w:rsidRDefault="007459D2" w:rsidP="008A0F63">
      <w:pPr>
        <w:pStyle w:val="Heading2"/>
        <w:tabs>
          <w:tab w:val="left" w:pos="8647"/>
        </w:tabs>
        <w:spacing w:before="0" w:beforeAutospacing="0" w:after="0" w:afterAutospacing="0"/>
        <w:ind w:right="-22"/>
        <w:jc w:val="both"/>
        <w:rPr>
          <w:rFonts w:ascii="Arial" w:hAnsi="Arial" w:cs="Arial"/>
          <w:color w:val="000000" w:themeColor="text1"/>
          <w:sz w:val="20"/>
          <w:szCs w:val="20"/>
        </w:rPr>
      </w:pPr>
      <w:r w:rsidRPr="00797FA2">
        <w:rPr>
          <w:rFonts w:ascii="Arial" w:hAnsi="Arial" w:cs="Arial"/>
          <w:noProof/>
          <w:color w:val="000000" w:themeColor="text1"/>
          <w:sz w:val="20"/>
          <w:szCs w:val="20"/>
          <w:lang w:val="en-US" w:eastAsia="en-US"/>
        </w:rPr>
        <w:drawing>
          <wp:anchor distT="0" distB="0" distL="0" distR="0" simplePos="0" relativeHeight="251696128" behindDoc="1" locked="0" layoutInCell="1" allowOverlap="1" wp14:anchorId="7BE3635E" wp14:editId="5D681332">
            <wp:simplePos x="0" y="0"/>
            <wp:positionH relativeFrom="page">
              <wp:posOffset>1387475</wp:posOffset>
            </wp:positionH>
            <wp:positionV relativeFrom="paragraph">
              <wp:posOffset>48895</wp:posOffset>
            </wp:positionV>
            <wp:extent cx="4782820" cy="144970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0" cstate="print"/>
                    <a:stretch>
                      <a:fillRect/>
                    </a:stretch>
                  </pic:blipFill>
                  <pic:spPr>
                    <a:xfrm>
                      <a:off x="0" y="0"/>
                      <a:ext cx="4782820" cy="1449705"/>
                    </a:xfrm>
                    <a:prstGeom prst="rect">
                      <a:avLst/>
                    </a:prstGeom>
                  </pic:spPr>
                </pic:pic>
              </a:graphicData>
            </a:graphic>
          </wp:anchor>
        </w:drawing>
      </w:r>
    </w:p>
    <w:p w14:paraId="5231A325" w14:textId="77777777"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14:paraId="554CB60E" w14:textId="74D2E30B" w:rsidR="007459D2" w:rsidRPr="00C0777C" w:rsidRDefault="007459D2" w:rsidP="008A0F63">
      <w:pPr>
        <w:tabs>
          <w:tab w:val="left" w:pos="8647"/>
        </w:tabs>
        <w:spacing w:after="0" w:line="240" w:lineRule="auto"/>
        <w:ind w:left="667" w:right="-22"/>
        <w:jc w:val="both"/>
        <w:rPr>
          <w:rFonts w:ascii="Arial" w:hAnsi="Arial" w:cs="Arial"/>
          <w:b/>
          <w:color w:val="000000" w:themeColor="text1"/>
          <w:sz w:val="20"/>
          <w:szCs w:val="20"/>
        </w:rPr>
      </w:pPr>
      <w:r w:rsidRPr="00797FA2">
        <w:rPr>
          <w:rFonts w:ascii="Arial" w:hAnsi="Arial" w:cs="Arial"/>
          <w:b/>
          <w:color w:val="000000" w:themeColor="text1"/>
          <w:sz w:val="20"/>
          <w:szCs w:val="20"/>
        </w:rPr>
        <w:t>Fig.No.</w:t>
      </w:r>
      <w:proofErr w:type="gramStart"/>
      <w:r w:rsidRPr="00797FA2">
        <w:rPr>
          <w:rFonts w:ascii="Arial" w:hAnsi="Arial" w:cs="Arial"/>
          <w:b/>
          <w:color w:val="000000" w:themeColor="text1"/>
          <w:sz w:val="20"/>
          <w:szCs w:val="20"/>
        </w:rPr>
        <w:t>1</w:t>
      </w:r>
      <w:r w:rsidR="00E61304">
        <w:rPr>
          <w:rFonts w:ascii="Arial" w:hAnsi="Arial" w:cs="Arial"/>
          <w:b/>
          <w:color w:val="000000" w:themeColor="text1"/>
          <w:sz w:val="20"/>
          <w:szCs w:val="20"/>
        </w:rPr>
        <w:t>0</w:t>
      </w:r>
      <w:r w:rsidRPr="00797FA2">
        <w:rPr>
          <w:rFonts w:ascii="Arial" w:hAnsi="Arial" w:cs="Arial"/>
          <w:b/>
          <w:color w:val="000000" w:themeColor="text1"/>
          <w:sz w:val="20"/>
          <w:szCs w:val="20"/>
        </w:rPr>
        <w:t>:Phylogeny</w:t>
      </w:r>
      <w:proofErr w:type="gramEnd"/>
      <w:r w:rsidRPr="00797FA2">
        <w:rPr>
          <w:rFonts w:ascii="Arial" w:hAnsi="Arial" w:cs="Arial"/>
          <w:b/>
          <w:color w:val="000000" w:themeColor="text1"/>
          <w:spacing w:val="-7"/>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5"/>
          <w:sz w:val="20"/>
          <w:szCs w:val="20"/>
        </w:rPr>
        <w:t xml:space="preserve"> </w:t>
      </w:r>
      <w:r w:rsidRPr="00797FA2">
        <w:rPr>
          <w:rFonts w:ascii="Arial" w:hAnsi="Arial" w:cs="Arial"/>
          <w:b/>
          <w:i/>
          <w:color w:val="000000" w:themeColor="text1"/>
          <w:sz w:val="20"/>
          <w:szCs w:val="20"/>
        </w:rPr>
        <w:t>Staphylococcus</w:t>
      </w:r>
      <w:r w:rsidRPr="00797FA2">
        <w:rPr>
          <w:rFonts w:ascii="Arial" w:hAnsi="Arial" w:cs="Arial"/>
          <w:b/>
          <w:i/>
          <w:color w:val="000000" w:themeColor="text1"/>
          <w:spacing w:val="-7"/>
          <w:sz w:val="20"/>
          <w:szCs w:val="20"/>
        </w:rPr>
        <w:t xml:space="preserve"> </w:t>
      </w:r>
      <w:proofErr w:type="spellStart"/>
      <w:r w:rsidRPr="00797FA2">
        <w:rPr>
          <w:rFonts w:ascii="Arial" w:hAnsi="Arial" w:cs="Arial"/>
          <w:b/>
          <w:i/>
          <w:color w:val="000000" w:themeColor="text1"/>
          <w:sz w:val="20"/>
          <w:szCs w:val="20"/>
        </w:rPr>
        <w:t>warneri</w:t>
      </w:r>
      <w:proofErr w:type="spellEnd"/>
      <w:r w:rsidRPr="00797FA2">
        <w:rPr>
          <w:rFonts w:ascii="Arial" w:hAnsi="Arial" w:cs="Arial"/>
          <w:b/>
          <w:i/>
          <w:color w:val="000000" w:themeColor="text1"/>
          <w:spacing w:val="-1"/>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Fermented</w:t>
      </w:r>
      <w:r w:rsidRPr="00797FA2">
        <w:rPr>
          <w:rFonts w:ascii="Arial" w:hAnsi="Arial" w:cs="Arial"/>
          <w:b/>
          <w:color w:val="000000" w:themeColor="text1"/>
          <w:spacing w:val="-4"/>
          <w:sz w:val="20"/>
          <w:szCs w:val="20"/>
        </w:rPr>
        <w:t xml:space="preserve"> </w:t>
      </w:r>
      <w:r w:rsidRPr="00797FA2">
        <w:rPr>
          <w:rFonts w:ascii="Arial" w:hAnsi="Arial" w:cs="Arial"/>
          <w:b/>
          <w:color w:val="000000" w:themeColor="text1"/>
          <w:sz w:val="20"/>
          <w:szCs w:val="20"/>
        </w:rPr>
        <w:t>drink</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z w:val="20"/>
          <w:szCs w:val="20"/>
        </w:rPr>
        <w:t>kanji</w:t>
      </w:r>
      <w:r w:rsidRPr="00797FA2">
        <w:rPr>
          <w:rFonts w:ascii="Arial" w:hAnsi="Arial" w:cs="Arial"/>
          <w:b/>
          <w:color w:val="000000" w:themeColor="text1"/>
          <w:spacing w:val="-5"/>
          <w:sz w:val="20"/>
          <w:szCs w:val="20"/>
        </w:rPr>
        <w:t xml:space="preserve"> </w:t>
      </w:r>
      <w:r w:rsidRPr="00797FA2">
        <w:rPr>
          <w:rFonts w:ascii="Arial" w:hAnsi="Arial" w:cs="Arial"/>
          <w:b/>
          <w:color w:val="000000" w:themeColor="text1"/>
          <w:spacing w:val="-2"/>
          <w:sz w:val="20"/>
          <w:szCs w:val="20"/>
        </w:rPr>
        <w:t>(KL1).</w:t>
      </w:r>
    </w:p>
    <w:p w14:paraId="7AF11B56" w14:textId="77777777" w:rsidR="007459D2" w:rsidRPr="00797FA2" w:rsidRDefault="007459D2" w:rsidP="008A0F63">
      <w:pPr>
        <w:pStyle w:val="Heading2"/>
        <w:tabs>
          <w:tab w:val="left" w:pos="8647"/>
        </w:tabs>
        <w:spacing w:before="0" w:beforeAutospacing="0" w:after="0" w:afterAutospacing="0"/>
        <w:ind w:right="-22"/>
        <w:jc w:val="both"/>
        <w:rPr>
          <w:rFonts w:ascii="Arial" w:hAnsi="Arial" w:cs="Arial"/>
          <w:color w:val="000000" w:themeColor="text1"/>
          <w:sz w:val="22"/>
          <w:szCs w:val="22"/>
        </w:rPr>
      </w:pPr>
      <w:r w:rsidRPr="00797FA2">
        <w:rPr>
          <w:rFonts w:ascii="Arial" w:hAnsi="Arial" w:cs="Arial"/>
          <w:color w:val="000000" w:themeColor="text1"/>
          <w:sz w:val="22"/>
          <w:szCs w:val="22"/>
        </w:rPr>
        <w:t>QC</w:t>
      </w:r>
      <w:r w:rsidRPr="00797FA2">
        <w:rPr>
          <w:rFonts w:ascii="Arial" w:hAnsi="Arial" w:cs="Arial"/>
          <w:color w:val="000000" w:themeColor="text1"/>
          <w:spacing w:val="1"/>
          <w:sz w:val="22"/>
          <w:szCs w:val="22"/>
        </w:rPr>
        <w:t xml:space="preserve"> </w:t>
      </w:r>
      <w:r w:rsidRPr="00797FA2">
        <w:rPr>
          <w:rFonts w:ascii="Arial" w:hAnsi="Arial" w:cs="Arial"/>
          <w:color w:val="000000" w:themeColor="text1"/>
          <w:sz w:val="22"/>
          <w:szCs w:val="22"/>
        </w:rPr>
        <w:t>of</w:t>
      </w:r>
      <w:r w:rsidRPr="00797FA2">
        <w:rPr>
          <w:rFonts w:ascii="Arial" w:hAnsi="Arial" w:cs="Arial"/>
          <w:color w:val="000000" w:themeColor="text1"/>
          <w:spacing w:val="-1"/>
          <w:sz w:val="22"/>
          <w:szCs w:val="22"/>
        </w:rPr>
        <w:t xml:space="preserve"> </w:t>
      </w:r>
      <w:r w:rsidRPr="00797FA2">
        <w:rPr>
          <w:rFonts w:ascii="Arial" w:hAnsi="Arial" w:cs="Arial"/>
          <w:color w:val="000000" w:themeColor="text1"/>
          <w:sz w:val="22"/>
          <w:szCs w:val="22"/>
        </w:rPr>
        <w:t>16S</w:t>
      </w:r>
      <w:r w:rsidRPr="00797FA2">
        <w:rPr>
          <w:rFonts w:ascii="Arial" w:hAnsi="Arial" w:cs="Arial"/>
          <w:color w:val="000000" w:themeColor="text1"/>
          <w:spacing w:val="-2"/>
          <w:sz w:val="22"/>
          <w:szCs w:val="22"/>
        </w:rPr>
        <w:t xml:space="preserve"> amplicon</w:t>
      </w:r>
    </w:p>
    <w:p w14:paraId="0EB2B3CC" w14:textId="77777777" w:rsidR="007459D2" w:rsidRPr="00797FA2" w:rsidRDefault="007459D2"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color w:val="000000" w:themeColor="text1"/>
          <w:sz w:val="20"/>
          <w:szCs w:val="20"/>
        </w:rPr>
        <w:t>Lane</w:t>
      </w:r>
      <w:r w:rsidRPr="00797FA2">
        <w:rPr>
          <w:rFonts w:ascii="Arial" w:hAnsi="Arial" w:cs="Arial"/>
          <w:color w:val="000000" w:themeColor="text1"/>
          <w:spacing w:val="-6"/>
          <w:sz w:val="20"/>
          <w:szCs w:val="20"/>
        </w:rPr>
        <w:t xml:space="preserve"> </w:t>
      </w:r>
      <w:r w:rsidRPr="00797FA2">
        <w:rPr>
          <w:rFonts w:ascii="Arial" w:hAnsi="Arial" w:cs="Arial"/>
          <w:color w:val="000000" w:themeColor="text1"/>
          <w:sz w:val="20"/>
          <w:szCs w:val="20"/>
        </w:rPr>
        <w:t>1:</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100bp</w:t>
      </w:r>
      <w:r w:rsidRPr="00797FA2">
        <w:rPr>
          <w:rFonts w:ascii="Arial" w:hAnsi="Arial" w:cs="Arial"/>
          <w:color w:val="000000" w:themeColor="text1"/>
          <w:spacing w:val="-1"/>
          <w:sz w:val="20"/>
          <w:szCs w:val="20"/>
        </w:rPr>
        <w:t xml:space="preserve"> </w:t>
      </w:r>
      <w:r w:rsidRPr="00797FA2">
        <w:rPr>
          <w:rFonts w:ascii="Arial" w:hAnsi="Arial" w:cs="Arial"/>
          <w:color w:val="000000" w:themeColor="text1"/>
          <w:sz w:val="20"/>
          <w:szCs w:val="20"/>
        </w:rPr>
        <w:t>DNA</w:t>
      </w:r>
      <w:r w:rsidRPr="00797FA2">
        <w:rPr>
          <w:rFonts w:ascii="Arial" w:hAnsi="Arial" w:cs="Arial"/>
          <w:color w:val="000000" w:themeColor="text1"/>
          <w:spacing w:val="-2"/>
          <w:sz w:val="20"/>
          <w:szCs w:val="20"/>
        </w:rPr>
        <w:t xml:space="preserve"> ladder</w:t>
      </w:r>
    </w:p>
    <w:p w14:paraId="78A84ED4" w14:textId="77777777" w:rsidR="007459D2" w:rsidRPr="00797FA2" w:rsidRDefault="007459D2" w:rsidP="008A0F63">
      <w:pPr>
        <w:pStyle w:val="BodyText"/>
        <w:tabs>
          <w:tab w:val="left" w:pos="8647"/>
        </w:tabs>
        <w:ind w:left="667" w:right="-22"/>
        <w:jc w:val="both"/>
        <w:rPr>
          <w:rFonts w:ascii="Arial" w:hAnsi="Arial" w:cs="Arial"/>
          <w:color w:val="000000" w:themeColor="text1"/>
          <w:sz w:val="20"/>
          <w:szCs w:val="20"/>
        </w:rPr>
      </w:pPr>
      <w:r w:rsidRPr="00797FA2">
        <w:rPr>
          <w:rFonts w:ascii="Arial" w:hAnsi="Arial" w:cs="Arial"/>
          <w:color w:val="000000" w:themeColor="text1"/>
          <w:sz w:val="20"/>
          <w:szCs w:val="20"/>
        </w:rPr>
        <w:t>Lane</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2:</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16S</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amplicon</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(positive</w:t>
      </w:r>
      <w:r w:rsidRPr="00797FA2">
        <w:rPr>
          <w:rFonts w:ascii="Arial" w:hAnsi="Arial" w:cs="Arial"/>
          <w:color w:val="000000" w:themeColor="text1"/>
          <w:spacing w:val="-15"/>
          <w:sz w:val="20"/>
          <w:szCs w:val="20"/>
        </w:rPr>
        <w:t xml:space="preserve"> </w:t>
      </w:r>
      <w:r w:rsidRPr="00797FA2">
        <w:rPr>
          <w:rFonts w:ascii="Arial" w:hAnsi="Arial" w:cs="Arial"/>
          <w:color w:val="000000" w:themeColor="text1"/>
          <w:sz w:val="20"/>
          <w:szCs w:val="20"/>
        </w:rPr>
        <w:t>control) Lane 3: Negative Control</w:t>
      </w:r>
    </w:p>
    <w:p w14:paraId="6BE52448" w14:textId="77777777" w:rsidR="007459D2" w:rsidRPr="00797FA2" w:rsidRDefault="007459D2" w:rsidP="008A0F63">
      <w:pPr>
        <w:pStyle w:val="BodyText"/>
        <w:tabs>
          <w:tab w:val="left" w:pos="8647"/>
        </w:tabs>
        <w:ind w:left="667" w:right="-22"/>
        <w:jc w:val="both"/>
        <w:rPr>
          <w:rFonts w:ascii="Arial" w:hAnsi="Arial" w:cs="Arial"/>
          <w:color w:val="000000" w:themeColor="text1"/>
          <w:spacing w:val="-2"/>
          <w:sz w:val="20"/>
          <w:szCs w:val="20"/>
        </w:rPr>
      </w:pPr>
      <w:r w:rsidRPr="00797FA2">
        <w:rPr>
          <w:rFonts w:ascii="Arial" w:hAnsi="Arial" w:cs="Arial"/>
          <w:noProof/>
          <w:color w:val="000000" w:themeColor="text1"/>
          <w:sz w:val="20"/>
          <w:szCs w:val="20"/>
        </w:rPr>
        <w:drawing>
          <wp:anchor distT="0" distB="0" distL="0" distR="0" simplePos="0" relativeHeight="251698176" behindDoc="1" locked="0" layoutInCell="1" allowOverlap="1" wp14:anchorId="7CB53D5A" wp14:editId="4FFF9DE1">
            <wp:simplePos x="0" y="0"/>
            <wp:positionH relativeFrom="page">
              <wp:posOffset>3018790</wp:posOffset>
            </wp:positionH>
            <wp:positionV relativeFrom="paragraph">
              <wp:posOffset>146050</wp:posOffset>
            </wp:positionV>
            <wp:extent cx="1457325" cy="1646555"/>
            <wp:effectExtent l="0" t="0" r="9525"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1" cstate="print"/>
                    <a:stretch>
                      <a:fillRect/>
                    </a:stretch>
                  </pic:blipFill>
                  <pic:spPr>
                    <a:xfrm>
                      <a:off x="0" y="0"/>
                      <a:ext cx="1457325" cy="1646555"/>
                    </a:xfrm>
                    <a:prstGeom prst="rect">
                      <a:avLst/>
                    </a:prstGeom>
                  </pic:spPr>
                </pic:pic>
              </a:graphicData>
            </a:graphic>
            <wp14:sizeRelH relativeFrom="margin">
              <wp14:pctWidth>0</wp14:pctWidth>
            </wp14:sizeRelH>
            <wp14:sizeRelV relativeFrom="margin">
              <wp14:pctHeight>0</wp14:pctHeight>
            </wp14:sizeRelV>
          </wp:anchor>
        </w:drawing>
      </w:r>
      <w:r w:rsidRPr="00797FA2">
        <w:rPr>
          <w:rFonts w:ascii="Arial" w:hAnsi="Arial" w:cs="Arial"/>
          <w:color w:val="000000" w:themeColor="text1"/>
          <w:sz w:val="20"/>
          <w:szCs w:val="20"/>
        </w:rPr>
        <w:t>Lane</w:t>
      </w:r>
      <w:r w:rsidRPr="00797FA2">
        <w:rPr>
          <w:rFonts w:ascii="Arial" w:hAnsi="Arial" w:cs="Arial"/>
          <w:color w:val="000000" w:themeColor="text1"/>
          <w:spacing w:val="-5"/>
          <w:sz w:val="20"/>
          <w:szCs w:val="20"/>
        </w:rPr>
        <w:t xml:space="preserve"> </w:t>
      </w:r>
      <w:proofErr w:type="gramStart"/>
      <w:r w:rsidRPr="00797FA2">
        <w:rPr>
          <w:rFonts w:ascii="Arial" w:hAnsi="Arial" w:cs="Arial"/>
          <w:color w:val="000000" w:themeColor="text1"/>
          <w:sz w:val="20"/>
          <w:szCs w:val="20"/>
        </w:rPr>
        <w:t>4 :</w:t>
      </w:r>
      <w:proofErr w:type="gramEnd"/>
      <w:r w:rsidRPr="00797FA2">
        <w:rPr>
          <w:rFonts w:ascii="Arial" w:hAnsi="Arial" w:cs="Arial"/>
          <w:color w:val="000000" w:themeColor="text1"/>
          <w:spacing w:val="-3"/>
          <w:sz w:val="20"/>
          <w:szCs w:val="20"/>
        </w:rPr>
        <w:t xml:space="preserve"> </w:t>
      </w:r>
      <w:r w:rsidRPr="00797FA2">
        <w:rPr>
          <w:rFonts w:ascii="Arial" w:hAnsi="Arial" w:cs="Arial"/>
          <w:color w:val="000000" w:themeColor="text1"/>
          <w:spacing w:val="-2"/>
          <w:sz w:val="20"/>
          <w:szCs w:val="20"/>
        </w:rPr>
        <w:t>Sample</w:t>
      </w:r>
    </w:p>
    <w:p w14:paraId="50ADD55E" w14:textId="77777777" w:rsidR="007459D2" w:rsidRPr="00797FA2" w:rsidRDefault="007459D2" w:rsidP="008A0F63">
      <w:pPr>
        <w:pStyle w:val="BodyText"/>
        <w:tabs>
          <w:tab w:val="left" w:pos="8647"/>
        </w:tabs>
        <w:ind w:left="667" w:right="-22"/>
        <w:jc w:val="both"/>
        <w:rPr>
          <w:rFonts w:ascii="Arial" w:hAnsi="Arial" w:cs="Arial"/>
          <w:color w:val="000000" w:themeColor="text1"/>
          <w:sz w:val="20"/>
          <w:szCs w:val="20"/>
        </w:rPr>
      </w:pPr>
    </w:p>
    <w:p w14:paraId="37DF50B0" w14:textId="6369E861" w:rsidR="007459D2" w:rsidRPr="00797FA2" w:rsidRDefault="007459D2" w:rsidP="008A0F63">
      <w:pPr>
        <w:tabs>
          <w:tab w:val="left" w:pos="8647"/>
        </w:tabs>
        <w:spacing w:after="0" w:line="240" w:lineRule="auto"/>
        <w:ind w:left="667" w:right="-22"/>
        <w:jc w:val="both"/>
        <w:rPr>
          <w:rFonts w:ascii="Arial" w:hAnsi="Arial" w:cs="Arial"/>
          <w:b/>
          <w:i/>
          <w:color w:val="000000" w:themeColor="text1"/>
          <w:sz w:val="20"/>
          <w:szCs w:val="20"/>
        </w:rPr>
      </w:pPr>
      <w:r w:rsidRPr="00797FA2">
        <w:rPr>
          <w:rFonts w:ascii="Arial" w:hAnsi="Arial" w:cs="Arial"/>
          <w:b/>
          <w:color w:val="000000" w:themeColor="text1"/>
          <w:sz w:val="20"/>
          <w:szCs w:val="20"/>
        </w:rPr>
        <w:t>Fig.No.</w:t>
      </w:r>
      <w:proofErr w:type="gramStart"/>
      <w:r w:rsidRPr="00797FA2">
        <w:rPr>
          <w:rFonts w:ascii="Arial" w:hAnsi="Arial" w:cs="Arial"/>
          <w:b/>
          <w:color w:val="000000" w:themeColor="text1"/>
          <w:sz w:val="20"/>
          <w:szCs w:val="20"/>
        </w:rPr>
        <w:t>1</w:t>
      </w:r>
      <w:r w:rsidR="00E61304">
        <w:rPr>
          <w:rFonts w:ascii="Arial" w:hAnsi="Arial" w:cs="Arial"/>
          <w:b/>
          <w:color w:val="000000" w:themeColor="text1"/>
          <w:sz w:val="20"/>
          <w:szCs w:val="20"/>
        </w:rPr>
        <w:t>1</w:t>
      </w:r>
      <w:r w:rsidRPr="00797FA2">
        <w:rPr>
          <w:rFonts w:ascii="Arial" w:hAnsi="Arial" w:cs="Arial"/>
          <w:b/>
          <w:color w:val="000000" w:themeColor="text1"/>
          <w:sz w:val="20"/>
          <w:szCs w:val="20"/>
        </w:rPr>
        <w:t>:Agarose</w:t>
      </w:r>
      <w:proofErr w:type="gramEnd"/>
      <w:r w:rsidRPr="00797FA2">
        <w:rPr>
          <w:rFonts w:ascii="Arial" w:hAnsi="Arial" w:cs="Arial"/>
          <w:b/>
          <w:color w:val="000000" w:themeColor="text1"/>
          <w:spacing w:val="14"/>
          <w:sz w:val="20"/>
          <w:szCs w:val="20"/>
        </w:rPr>
        <w:t xml:space="preserve"> </w:t>
      </w:r>
      <w:r w:rsidRPr="00797FA2">
        <w:rPr>
          <w:rFonts w:ascii="Arial" w:hAnsi="Arial" w:cs="Arial"/>
          <w:b/>
          <w:color w:val="000000" w:themeColor="text1"/>
          <w:sz w:val="20"/>
          <w:szCs w:val="20"/>
        </w:rPr>
        <w:t>gel</w:t>
      </w:r>
      <w:r w:rsidRPr="00797FA2">
        <w:rPr>
          <w:rFonts w:ascii="Arial" w:hAnsi="Arial" w:cs="Arial"/>
          <w:b/>
          <w:color w:val="000000" w:themeColor="text1"/>
          <w:spacing w:val="13"/>
          <w:sz w:val="20"/>
          <w:szCs w:val="20"/>
        </w:rPr>
        <w:t xml:space="preserve"> </w:t>
      </w:r>
      <w:r w:rsidRPr="00797FA2">
        <w:rPr>
          <w:rFonts w:ascii="Arial" w:hAnsi="Arial" w:cs="Arial"/>
          <w:b/>
          <w:color w:val="000000" w:themeColor="text1"/>
          <w:sz w:val="20"/>
          <w:szCs w:val="20"/>
        </w:rPr>
        <w:t>electrophoresis</w:t>
      </w:r>
      <w:r w:rsidRPr="00797FA2">
        <w:rPr>
          <w:rFonts w:ascii="Arial" w:hAnsi="Arial" w:cs="Arial"/>
          <w:b/>
          <w:color w:val="000000" w:themeColor="text1"/>
          <w:spacing w:val="17"/>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4"/>
          <w:sz w:val="20"/>
          <w:szCs w:val="20"/>
        </w:rPr>
        <w:t xml:space="preserve"> </w:t>
      </w:r>
      <w:r w:rsidRPr="00797FA2">
        <w:rPr>
          <w:rFonts w:ascii="Arial" w:hAnsi="Arial" w:cs="Arial"/>
          <w:b/>
          <w:color w:val="000000" w:themeColor="text1"/>
          <w:sz w:val="20"/>
          <w:szCs w:val="20"/>
        </w:rPr>
        <w:t>PCR</w:t>
      </w:r>
      <w:r w:rsidRPr="00797FA2">
        <w:rPr>
          <w:rFonts w:ascii="Arial" w:hAnsi="Arial" w:cs="Arial"/>
          <w:b/>
          <w:color w:val="000000" w:themeColor="text1"/>
          <w:spacing w:val="21"/>
          <w:sz w:val="20"/>
          <w:szCs w:val="20"/>
        </w:rPr>
        <w:t xml:space="preserve"> </w:t>
      </w:r>
      <w:r w:rsidRPr="00797FA2">
        <w:rPr>
          <w:rFonts w:ascii="Arial" w:hAnsi="Arial" w:cs="Arial"/>
          <w:b/>
          <w:color w:val="000000" w:themeColor="text1"/>
          <w:sz w:val="20"/>
          <w:szCs w:val="20"/>
        </w:rPr>
        <w:t>amplified</w:t>
      </w:r>
      <w:r w:rsidRPr="00797FA2">
        <w:rPr>
          <w:rFonts w:ascii="Arial" w:hAnsi="Arial" w:cs="Arial"/>
          <w:b/>
          <w:color w:val="000000" w:themeColor="text1"/>
          <w:spacing w:val="27"/>
          <w:sz w:val="20"/>
          <w:szCs w:val="20"/>
        </w:rPr>
        <w:t xml:space="preserve"> </w:t>
      </w:r>
      <w:r w:rsidRPr="00797FA2">
        <w:rPr>
          <w:rFonts w:ascii="Arial" w:hAnsi="Arial" w:cs="Arial"/>
          <w:b/>
          <w:i/>
          <w:color w:val="000000" w:themeColor="text1"/>
          <w:sz w:val="20"/>
          <w:szCs w:val="20"/>
        </w:rPr>
        <w:t>Staphylococcus</w:t>
      </w:r>
      <w:r w:rsidRPr="00797FA2">
        <w:rPr>
          <w:rFonts w:ascii="Arial" w:hAnsi="Arial" w:cs="Arial"/>
          <w:b/>
          <w:i/>
          <w:color w:val="000000" w:themeColor="text1"/>
          <w:spacing w:val="13"/>
          <w:sz w:val="20"/>
          <w:szCs w:val="20"/>
        </w:rPr>
        <w:t xml:space="preserve"> </w:t>
      </w:r>
      <w:proofErr w:type="spellStart"/>
      <w:r w:rsidRPr="00797FA2">
        <w:rPr>
          <w:rFonts w:ascii="Arial" w:hAnsi="Arial" w:cs="Arial"/>
          <w:b/>
          <w:i/>
          <w:color w:val="000000" w:themeColor="text1"/>
          <w:spacing w:val="-2"/>
          <w:sz w:val="20"/>
          <w:szCs w:val="20"/>
        </w:rPr>
        <w:t>warneri</w:t>
      </w:r>
      <w:proofErr w:type="spellEnd"/>
    </w:p>
    <w:p w14:paraId="0D274C1A" w14:textId="77777777" w:rsidR="007459D2" w:rsidRPr="00797FA2" w:rsidRDefault="007459D2" w:rsidP="008A0F63">
      <w:pPr>
        <w:tabs>
          <w:tab w:val="left" w:pos="8647"/>
        </w:tabs>
        <w:spacing w:after="0" w:line="240" w:lineRule="auto"/>
        <w:ind w:left="2233" w:right="-22"/>
        <w:jc w:val="both"/>
        <w:rPr>
          <w:rFonts w:ascii="Arial" w:hAnsi="Arial" w:cs="Arial"/>
          <w:b/>
          <w:color w:val="000000" w:themeColor="text1"/>
          <w:spacing w:val="-4"/>
          <w:sz w:val="20"/>
          <w:szCs w:val="20"/>
        </w:rPr>
      </w:pPr>
      <w:r w:rsidRPr="00797FA2">
        <w:rPr>
          <w:rFonts w:ascii="Arial" w:hAnsi="Arial" w:cs="Arial"/>
          <w:b/>
          <w:color w:val="000000" w:themeColor="text1"/>
          <w:sz w:val="20"/>
          <w:szCs w:val="20"/>
        </w:rPr>
        <w:t>isolates</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z w:val="20"/>
          <w:szCs w:val="20"/>
        </w:rPr>
        <w:t>of</w:t>
      </w:r>
      <w:r w:rsidRPr="00797FA2">
        <w:rPr>
          <w:rFonts w:ascii="Arial" w:hAnsi="Arial" w:cs="Arial"/>
          <w:b/>
          <w:color w:val="000000" w:themeColor="text1"/>
          <w:spacing w:val="-10"/>
          <w:sz w:val="20"/>
          <w:szCs w:val="20"/>
        </w:rPr>
        <w:t xml:space="preserve"> </w:t>
      </w:r>
      <w:r w:rsidRPr="00797FA2">
        <w:rPr>
          <w:rFonts w:ascii="Arial" w:hAnsi="Arial" w:cs="Arial"/>
          <w:b/>
          <w:color w:val="000000" w:themeColor="text1"/>
          <w:sz w:val="20"/>
          <w:szCs w:val="20"/>
        </w:rPr>
        <w:t>Fermented kanji</w:t>
      </w:r>
      <w:r w:rsidRPr="00797FA2">
        <w:rPr>
          <w:rFonts w:ascii="Arial" w:hAnsi="Arial" w:cs="Arial"/>
          <w:b/>
          <w:color w:val="000000" w:themeColor="text1"/>
          <w:spacing w:val="-6"/>
          <w:sz w:val="20"/>
          <w:szCs w:val="20"/>
        </w:rPr>
        <w:t xml:space="preserve"> </w:t>
      </w:r>
      <w:r w:rsidRPr="00797FA2">
        <w:rPr>
          <w:rFonts w:ascii="Arial" w:hAnsi="Arial" w:cs="Arial"/>
          <w:b/>
          <w:color w:val="000000" w:themeColor="text1"/>
          <w:sz w:val="20"/>
          <w:szCs w:val="20"/>
        </w:rPr>
        <w:t>isolates</w:t>
      </w:r>
      <w:r w:rsidRPr="00797FA2">
        <w:rPr>
          <w:rFonts w:ascii="Arial" w:hAnsi="Arial" w:cs="Arial"/>
          <w:b/>
          <w:color w:val="000000" w:themeColor="text1"/>
          <w:spacing w:val="-3"/>
          <w:sz w:val="20"/>
          <w:szCs w:val="20"/>
        </w:rPr>
        <w:t xml:space="preserve"> </w:t>
      </w:r>
      <w:r w:rsidRPr="00797FA2">
        <w:rPr>
          <w:rFonts w:ascii="Arial" w:hAnsi="Arial" w:cs="Arial"/>
          <w:b/>
          <w:color w:val="000000" w:themeColor="text1"/>
          <w:spacing w:val="-4"/>
          <w:sz w:val="20"/>
          <w:szCs w:val="20"/>
        </w:rPr>
        <w:t>(KL1)</w:t>
      </w:r>
    </w:p>
    <w:p w14:paraId="379F44F5" w14:textId="77777777" w:rsidR="001932A4" w:rsidRPr="00797FA2" w:rsidRDefault="001932A4"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p>
    <w:p w14:paraId="742537BA" w14:textId="77777777" w:rsidR="007459D2" w:rsidRPr="00797FA2" w:rsidRDefault="00C0777C" w:rsidP="008A0F63">
      <w:pPr>
        <w:pStyle w:val="Heading1"/>
        <w:tabs>
          <w:tab w:val="left" w:pos="8647"/>
        </w:tabs>
        <w:spacing w:before="0" w:line="240" w:lineRule="auto"/>
        <w:ind w:right="-22"/>
        <w:jc w:val="both"/>
        <w:rPr>
          <w:rFonts w:ascii="Arial" w:hAnsi="Arial" w:cs="Arial"/>
          <w:color w:val="000000" w:themeColor="text1"/>
          <w:sz w:val="22"/>
          <w:szCs w:val="22"/>
        </w:rPr>
      </w:pPr>
      <w:r w:rsidRPr="00797FA2">
        <w:rPr>
          <w:rFonts w:ascii="Arial" w:hAnsi="Arial" w:cs="Arial"/>
          <w:color w:val="000000" w:themeColor="text1"/>
          <w:sz w:val="22"/>
          <w:szCs w:val="22"/>
        </w:rPr>
        <w:t>CONSENSUS</w:t>
      </w:r>
      <w:r w:rsidRPr="00797FA2">
        <w:rPr>
          <w:rFonts w:ascii="Arial" w:hAnsi="Arial" w:cs="Arial"/>
          <w:color w:val="000000" w:themeColor="text1"/>
          <w:spacing w:val="-10"/>
          <w:sz w:val="22"/>
          <w:szCs w:val="22"/>
        </w:rPr>
        <w:t xml:space="preserve"> </w:t>
      </w:r>
      <w:r w:rsidRPr="00797FA2">
        <w:rPr>
          <w:rFonts w:ascii="Arial" w:hAnsi="Arial" w:cs="Arial"/>
          <w:color w:val="000000" w:themeColor="text1"/>
          <w:sz w:val="22"/>
          <w:szCs w:val="22"/>
        </w:rPr>
        <w:t>SEQUENCE</w:t>
      </w:r>
      <w:r w:rsidRPr="00797FA2">
        <w:rPr>
          <w:rFonts w:ascii="Arial" w:hAnsi="Arial" w:cs="Arial"/>
          <w:color w:val="000000" w:themeColor="text1"/>
          <w:spacing w:val="1"/>
          <w:sz w:val="22"/>
          <w:szCs w:val="22"/>
        </w:rPr>
        <w:t xml:space="preserve"> </w:t>
      </w:r>
      <w:r w:rsidRPr="00797FA2">
        <w:rPr>
          <w:rFonts w:ascii="Arial" w:hAnsi="Arial" w:cs="Arial"/>
          <w:color w:val="000000" w:themeColor="text1"/>
          <w:sz w:val="22"/>
          <w:szCs w:val="22"/>
        </w:rPr>
        <w:t>OF</w:t>
      </w:r>
      <w:r w:rsidRPr="00797FA2">
        <w:rPr>
          <w:rFonts w:ascii="Arial" w:hAnsi="Arial" w:cs="Arial"/>
          <w:color w:val="000000" w:themeColor="text1"/>
          <w:spacing w:val="-4"/>
          <w:sz w:val="22"/>
          <w:szCs w:val="22"/>
        </w:rPr>
        <w:t xml:space="preserve"> </w:t>
      </w:r>
      <w:r w:rsidRPr="00797FA2">
        <w:rPr>
          <w:rFonts w:ascii="Arial" w:hAnsi="Arial" w:cs="Arial"/>
          <w:color w:val="000000" w:themeColor="text1"/>
          <w:sz w:val="22"/>
          <w:szCs w:val="22"/>
        </w:rPr>
        <w:t>SAMPLE</w:t>
      </w:r>
      <w:r w:rsidRPr="00797FA2">
        <w:rPr>
          <w:rFonts w:ascii="Arial" w:hAnsi="Arial" w:cs="Arial"/>
          <w:color w:val="000000" w:themeColor="text1"/>
          <w:spacing w:val="-7"/>
          <w:sz w:val="22"/>
          <w:szCs w:val="22"/>
        </w:rPr>
        <w:t xml:space="preserve"> </w:t>
      </w:r>
      <w:r w:rsidRPr="00797FA2">
        <w:rPr>
          <w:rFonts w:ascii="Arial" w:hAnsi="Arial" w:cs="Arial"/>
          <w:color w:val="000000" w:themeColor="text1"/>
          <w:sz w:val="22"/>
          <w:szCs w:val="22"/>
        </w:rPr>
        <w:t>ID</w:t>
      </w:r>
      <w:r w:rsidRPr="00797FA2">
        <w:rPr>
          <w:rFonts w:ascii="Arial" w:hAnsi="Arial" w:cs="Arial"/>
          <w:color w:val="000000" w:themeColor="text1"/>
          <w:spacing w:val="-6"/>
          <w:sz w:val="22"/>
          <w:szCs w:val="22"/>
        </w:rPr>
        <w:t xml:space="preserve"> </w:t>
      </w:r>
      <w:r w:rsidRPr="00797FA2">
        <w:rPr>
          <w:rFonts w:ascii="Arial" w:hAnsi="Arial" w:cs="Arial"/>
          <w:color w:val="000000" w:themeColor="text1"/>
          <w:sz w:val="22"/>
          <w:szCs w:val="22"/>
        </w:rPr>
        <w:t>-</w:t>
      </w:r>
      <w:r w:rsidRPr="00797FA2">
        <w:rPr>
          <w:rFonts w:ascii="Arial" w:hAnsi="Arial" w:cs="Arial"/>
          <w:color w:val="000000" w:themeColor="text1"/>
          <w:spacing w:val="-9"/>
          <w:sz w:val="22"/>
          <w:szCs w:val="22"/>
        </w:rPr>
        <w:t xml:space="preserve"> </w:t>
      </w:r>
      <w:r w:rsidRPr="00797FA2">
        <w:rPr>
          <w:rFonts w:ascii="Arial" w:hAnsi="Arial" w:cs="Arial"/>
          <w:color w:val="000000" w:themeColor="text1"/>
          <w:spacing w:val="-5"/>
          <w:sz w:val="22"/>
          <w:szCs w:val="22"/>
        </w:rPr>
        <w:t>KL1</w:t>
      </w:r>
    </w:p>
    <w:p w14:paraId="52D7DAC6" w14:textId="77777777" w:rsid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color w:val="000000" w:themeColor="text1"/>
          <w:spacing w:val="-2"/>
          <w:sz w:val="20"/>
          <w:szCs w:val="20"/>
        </w:rPr>
      </w:pPr>
    </w:p>
    <w:p w14:paraId="3DF0AFAD" w14:textId="77777777" w:rsidR="001932A4" w:rsidRDefault="007459D2" w:rsidP="008A0F63">
      <w:pPr>
        <w:widowControl w:val="0"/>
        <w:tabs>
          <w:tab w:val="left" w:pos="1204"/>
          <w:tab w:val="left" w:pos="1268"/>
          <w:tab w:val="left" w:pos="8647"/>
        </w:tabs>
        <w:autoSpaceDE w:val="0"/>
        <w:autoSpaceDN w:val="0"/>
        <w:spacing w:after="0" w:line="240" w:lineRule="auto"/>
        <w:ind w:right="-22"/>
        <w:jc w:val="both"/>
        <w:rPr>
          <w:rFonts w:ascii="Arial" w:hAnsi="Arial" w:cs="Arial"/>
          <w:color w:val="000000" w:themeColor="text1"/>
          <w:spacing w:val="-2"/>
          <w:sz w:val="20"/>
          <w:szCs w:val="20"/>
        </w:rPr>
      </w:pPr>
      <w:r w:rsidRPr="00797FA2">
        <w:rPr>
          <w:rFonts w:ascii="Arial" w:hAnsi="Arial" w:cs="Arial"/>
          <w:color w:val="000000" w:themeColor="text1"/>
          <w:spacing w:val="-2"/>
          <w:sz w:val="20"/>
          <w:szCs w:val="20"/>
        </w:rPr>
        <w:t>TCGTTGGCTGCACTGCTA</w:t>
      </w:r>
      <w:r w:rsidR="00797FA2" w:rsidRPr="00797FA2">
        <w:rPr>
          <w:rFonts w:ascii="Arial" w:hAnsi="Arial" w:cs="Arial"/>
          <w:color w:val="000000" w:themeColor="text1"/>
          <w:spacing w:val="-2"/>
          <w:sz w:val="20"/>
          <w:szCs w:val="20"/>
        </w:rPr>
        <w:t>GTACATGCAGTCGAGCGAACAGATAAGGGCT</w:t>
      </w:r>
      <w:r w:rsidRPr="00797FA2">
        <w:rPr>
          <w:rFonts w:ascii="Arial" w:hAnsi="Arial" w:cs="Arial"/>
          <w:color w:val="000000" w:themeColor="text1"/>
          <w:spacing w:val="-2"/>
          <w:sz w:val="20"/>
          <w:szCs w:val="20"/>
        </w:rPr>
        <w:t>GCTCCTTTGACGTTAGCG</w:t>
      </w:r>
      <w:r w:rsidR="00797FA2" w:rsidRPr="00797FA2">
        <w:rPr>
          <w:rFonts w:ascii="Arial" w:hAnsi="Arial" w:cs="Arial"/>
          <w:color w:val="000000" w:themeColor="text1"/>
          <w:spacing w:val="-2"/>
          <w:sz w:val="20"/>
          <w:szCs w:val="20"/>
        </w:rPr>
        <w:t>GCGGACGGGTGAGTAACACGTGGATAACTAC</w:t>
      </w:r>
      <w:r w:rsidRPr="00797FA2">
        <w:rPr>
          <w:rFonts w:ascii="Arial" w:hAnsi="Arial" w:cs="Arial"/>
          <w:color w:val="000000" w:themeColor="text1"/>
          <w:spacing w:val="-2"/>
          <w:sz w:val="20"/>
          <w:szCs w:val="20"/>
        </w:rPr>
        <w:t>TATAGACTGGGATAACTT</w:t>
      </w:r>
      <w:r w:rsidR="00797FA2" w:rsidRPr="00797FA2">
        <w:rPr>
          <w:rFonts w:ascii="Arial" w:hAnsi="Arial" w:cs="Arial"/>
          <w:color w:val="000000" w:themeColor="text1"/>
          <w:spacing w:val="-2"/>
          <w:sz w:val="20"/>
          <w:szCs w:val="20"/>
        </w:rPr>
        <w:t>CGGGAAACCGGAGCTAATACCGGATACATAT</w:t>
      </w:r>
      <w:r w:rsidRPr="00797FA2">
        <w:rPr>
          <w:rFonts w:ascii="Arial" w:hAnsi="Arial" w:cs="Arial"/>
          <w:color w:val="000000" w:themeColor="text1"/>
          <w:spacing w:val="-2"/>
          <w:sz w:val="20"/>
          <w:szCs w:val="20"/>
        </w:rPr>
        <w:t>GAACCGCATGGTCAATAG</w:t>
      </w:r>
      <w:r w:rsidR="00797FA2" w:rsidRPr="00797FA2">
        <w:rPr>
          <w:rFonts w:ascii="Arial" w:hAnsi="Arial" w:cs="Arial"/>
          <w:color w:val="000000" w:themeColor="text1"/>
          <w:spacing w:val="-2"/>
          <w:sz w:val="20"/>
          <w:szCs w:val="20"/>
        </w:rPr>
        <w:t>TGAAAGGCGGCTTTGCTGTCACTTAAGATGG</w:t>
      </w:r>
      <w:r w:rsidRPr="00797FA2">
        <w:rPr>
          <w:rFonts w:ascii="Arial" w:hAnsi="Arial" w:cs="Arial"/>
          <w:color w:val="000000" w:themeColor="text1"/>
          <w:spacing w:val="-2"/>
          <w:sz w:val="20"/>
          <w:szCs w:val="20"/>
        </w:rPr>
        <w:t>TCCGCGCCGTATTAGCTA</w:t>
      </w:r>
      <w:r w:rsidR="00797FA2" w:rsidRPr="00797FA2">
        <w:rPr>
          <w:rFonts w:ascii="Arial" w:hAnsi="Arial" w:cs="Arial"/>
          <w:color w:val="000000" w:themeColor="text1"/>
          <w:spacing w:val="-2"/>
          <w:sz w:val="20"/>
          <w:szCs w:val="20"/>
        </w:rPr>
        <w:t>GTTGGTAAGGTAACGGCTTACCAAGCAACGA</w:t>
      </w:r>
      <w:r w:rsidRPr="00797FA2">
        <w:rPr>
          <w:rFonts w:ascii="Arial" w:hAnsi="Arial" w:cs="Arial"/>
          <w:color w:val="000000" w:themeColor="text1"/>
          <w:spacing w:val="-2"/>
          <w:sz w:val="20"/>
          <w:szCs w:val="20"/>
        </w:rPr>
        <w:t>ACGTAGCCGACCTGAGAG</w:t>
      </w:r>
      <w:r w:rsidR="00797FA2" w:rsidRPr="00797FA2">
        <w:rPr>
          <w:rFonts w:ascii="Arial" w:hAnsi="Arial" w:cs="Arial"/>
          <w:color w:val="000000" w:themeColor="text1"/>
          <w:spacing w:val="-2"/>
          <w:sz w:val="20"/>
          <w:szCs w:val="20"/>
        </w:rPr>
        <w:t>GGTGATCGGCCACACTGGAACTAGACACGGT</w:t>
      </w:r>
      <w:r w:rsidRPr="00797FA2">
        <w:rPr>
          <w:rFonts w:ascii="Arial" w:hAnsi="Arial" w:cs="Arial"/>
          <w:color w:val="000000" w:themeColor="text1"/>
          <w:spacing w:val="-2"/>
          <w:sz w:val="20"/>
          <w:szCs w:val="20"/>
        </w:rPr>
        <w:t>CAGACTCCTACGGGAGG</w:t>
      </w:r>
      <w:r w:rsidR="00797FA2" w:rsidRPr="00797FA2">
        <w:rPr>
          <w:rFonts w:ascii="Arial" w:hAnsi="Arial" w:cs="Arial"/>
          <w:color w:val="000000" w:themeColor="text1"/>
          <w:spacing w:val="-2"/>
          <w:sz w:val="20"/>
          <w:szCs w:val="20"/>
        </w:rPr>
        <w:t>CAGCAGTAGGGAATCTTCCGCATGGGCGAAA</w:t>
      </w:r>
      <w:r w:rsidRPr="00797FA2">
        <w:rPr>
          <w:rFonts w:ascii="Arial" w:hAnsi="Arial" w:cs="Arial"/>
          <w:color w:val="000000" w:themeColor="text1"/>
          <w:spacing w:val="-2"/>
          <w:sz w:val="20"/>
          <w:szCs w:val="20"/>
        </w:rPr>
        <w:t>CCTGACGGAGCAACGCCG</w:t>
      </w:r>
      <w:r w:rsidR="00797FA2" w:rsidRPr="00797FA2">
        <w:rPr>
          <w:rFonts w:ascii="Arial" w:hAnsi="Arial" w:cs="Arial"/>
          <w:color w:val="000000" w:themeColor="text1"/>
          <w:spacing w:val="-2"/>
          <w:sz w:val="20"/>
          <w:szCs w:val="20"/>
        </w:rPr>
        <w:t>CGTGAGTGATGAAGGTCTTCGGATCGTAAAA</w:t>
      </w:r>
      <w:r w:rsidRPr="00797FA2">
        <w:rPr>
          <w:rFonts w:ascii="Arial" w:hAnsi="Arial" w:cs="Arial"/>
          <w:color w:val="000000" w:themeColor="text1"/>
          <w:spacing w:val="-2"/>
          <w:sz w:val="20"/>
          <w:szCs w:val="20"/>
        </w:rPr>
        <w:t>TCTGTTATCAGGGAAGAA</w:t>
      </w:r>
      <w:r w:rsidR="00797FA2" w:rsidRPr="00797FA2">
        <w:rPr>
          <w:rFonts w:ascii="Arial" w:hAnsi="Arial" w:cs="Arial"/>
          <w:color w:val="000000" w:themeColor="text1"/>
          <w:spacing w:val="-2"/>
          <w:sz w:val="20"/>
          <w:szCs w:val="20"/>
        </w:rPr>
        <w:t>CAAATGTGTAAGTAACTGTGACATCTTGACG</w:t>
      </w:r>
      <w:r w:rsidRPr="00797FA2">
        <w:rPr>
          <w:rFonts w:ascii="Arial" w:hAnsi="Arial" w:cs="Arial"/>
          <w:color w:val="000000" w:themeColor="text1"/>
          <w:spacing w:val="-2"/>
          <w:sz w:val="20"/>
          <w:szCs w:val="20"/>
        </w:rPr>
        <w:t>TACCTGATCAGAAAGCCA</w:t>
      </w:r>
      <w:r w:rsidR="00797FA2" w:rsidRPr="00797FA2">
        <w:rPr>
          <w:rFonts w:ascii="Arial" w:hAnsi="Arial" w:cs="Arial"/>
          <w:color w:val="000000" w:themeColor="text1"/>
          <w:spacing w:val="-2"/>
          <w:sz w:val="20"/>
          <w:szCs w:val="20"/>
        </w:rPr>
        <w:t>CGGCTAACTACGTGCCAGCAGCCGCGGTAAT</w:t>
      </w:r>
      <w:r w:rsidRPr="00797FA2">
        <w:rPr>
          <w:rFonts w:ascii="Arial" w:hAnsi="Arial" w:cs="Arial"/>
          <w:color w:val="000000" w:themeColor="text1"/>
          <w:spacing w:val="-2"/>
          <w:sz w:val="20"/>
          <w:szCs w:val="20"/>
        </w:rPr>
        <w:t>CGTAGGTGGCAAGCGTTA</w:t>
      </w:r>
      <w:r w:rsidR="00797FA2" w:rsidRPr="00797FA2">
        <w:rPr>
          <w:rFonts w:ascii="Arial" w:hAnsi="Arial" w:cs="Arial"/>
          <w:color w:val="000000" w:themeColor="text1"/>
          <w:spacing w:val="-2"/>
          <w:sz w:val="20"/>
          <w:szCs w:val="20"/>
        </w:rPr>
        <w:t>TCCGGAATTATTGGGCGTAAAGCGCGCGTAG</w:t>
      </w:r>
      <w:r w:rsidRPr="00797FA2">
        <w:rPr>
          <w:rFonts w:ascii="Arial" w:hAnsi="Arial" w:cs="Arial"/>
          <w:color w:val="000000" w:themeColor="text1"/>
          <w:spacing w:val="-4"/>
          <w:sz w:val="20"/>
          <w:szCs w:val="20"/>
        </w:rPr>
        <w:t>CGGTTTTTTAAGTCTGATG</w:t>
      </w:r>
      <w:r w:rsidR="00797FA2" w:rsidRPr="00797FA2">
        <w:rPr>
          <w:rFonts w:ascii="Arial" w:hAnsi="Arial" w:cs="Arial"/>
          <w:color w:val="000000" w:themeColor="text1"/>
          <w:spacing w:val="-4"/>
          <w:sz w:val="20"/>
          <w:szCs w:val="20"/>
        </w:rPr>
        <w:t>TGAAAGCCCACGCTCAACCGTGGAGGGTCAT</w:t>
      </w:r>
      <w:r w:rsidRPr="00797FA2">
        <w:rPr>
          <w:rFonts w:ascii="Arial" w:hAnsi="Arial" w:cs="Arial"/>
          <w:color w:val="000000" w:themeColor="text1"/>
          <w:spacing w:val="-2"/>
          <w:sz w:val="20"/>
          <w:szCs w:val="20"/>
        </w:rPr>
        <w:t>GGAAACTGGAAAACTTG</w:t>
      </w:r>
      <w:r w:rsidR="00797FA2" w:rsidRPr="00797FA2">
        <w:rPr>
          <w:rFonts w:ascii="Arial" w:hAnsi="Arial" w:cs="Arial"/>
          <w:color w:val="000000" w:themeColor="text1"/>
          <w:spacing w:val="-2"/>
          <w:sz w:val="20"/>
          <w:szCs w:val="20"/>
        </w:rPr>
        <w:t>AGTGCACAAGGGAAAGTGGAATTCCATGTGT</w:t>
      </w:r>
      <w:r w:rsidRPr="00797FA2">
        <w:rPr>
          <w:rFonts w:ascii="Arial" w:hAnsi="Arial" w:cs="Arial"/>
          <w:color w:val="000000" w:themeColor="text1"/>
          <w:spacing w:val="-2"/>
          <w:sz w:val="20"/>
          <w:szCs w:val="20"/>
        </w:rPr>
        <w:t>GCGGTGAAATGCGCGCA</w:t>
      </w:r>
      <w:r w:rsidR="00797FA2" w:rsidRPr="00797FA2">
        <w:rPr>
          <w:rFonts w:ascii="Arial" w:hAnsi="Arial" w:cs="Arial"/>
          <w:color w:val="000000" w:themeColor="text1"/>
          <w:spacing w:val="-2"/>
          <w:sz w:val="20"/>
          <w:szCs w:val="20"/>
        </w:rPr>
        <w:t>GATATGGAGAAACCAGTGGCGAAAGCGACAT</w:t>
      </w:r>
      <w:r w:rsidRPr="00797FA2">
        <w:rPr>
          <w:rFonts w:ascii="Arial" w:hAnsi="Arial" w:cs="Arial"/>
          <w:color w:val="000000" w:themeColor="text1"/>
          <w:spacing w:val="-2"/>
          <w:sz w:val="20"/>
          <w:szCs w:val="20"/>
        </w:rPr>
        <w:t>CTGGTCTGTGTCTGACAC</w:t>
      </w:r>
      <w:r w:rsidR="00797FA2" w:rsidRPr="00797FA2">
        <w:rPr>
          <w:rFonts w:ascii="Arial" w:hAnsi="Arial" w:cs="Arial"/>
          <w:color w:val="000000" w:themeColor="text1"/>
          <w:spacing w:val="-2"/>
          <w:sz w:val="20"/>
          <w:szCs w:val="20"/>
        </w:rPr>
        <w:t>TCTTATGCAGACCGCGGGGAGCAAACAGGGA</w:t>
      </w:r>
      <w:r w:rsidRPr="00797FA2">
        <w:rPr>
          <w:rFonts w:ascii="Arial" w:hAnsi="Arial" w:cs="Arial"/>
          <w:color w:val="000000" w:themeColor="text1"/>
          <w:spacing w:val="-2"/>
          <w:sz w:val="20"/>
          <w:szCs w:val="20"/>
        </w:rPr>
        <w:t>TAGATATCCGGGCGTGTG</w:t>
      </w:r>
      <w:r w:rsidR="00797FA2" w:rsidRPr="00797FA2">
        <w:rPr>
          <w:rFonts w:ascii="Arial" w:hAnsi="Arial" w:cs="Arial"/>
          <w:color w:val="000000" w:themeColor="text1"/>
          <w:spacing w:val="-2"/>
          <w:sz w:val="20"/>
          <w:szCs w:val="20"/>
        </w:rPr>
        <w:t>CACCCTTAACATATAAGCGCGAGTTATGGGGGTTTCCGCCCTAAGCTTCATAA</w:t>
      </w:r>
      <w:r w:rsidRPr="00797FA2">
        <w:rPr>
          <w:rFonts w:ascii="Arial" w:hAnsi="Arial" w:cs="Arial"/>
          <w:color w:val="000000" w:themeColor="text1"/>
          <w:spacing w:val="-2"/>
          <w:sz w:val="20"/>
          <w:szCs w:val="20"/>
        </w:rPr>
        <w:t>A</w:t>
      </w:r>
    </w:p>
    <w:p w14:paraId="55906034" w14:textId="77777777" w:rsid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b/>
        </w:rPr>
      </w:pPr>
    </w:p>
    <w:p w14:paraId="1EC79B5C" w14:textId="77777777" w:rsidR="00797FA2" w:rsidRP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b/>
          <w:spacing w:val="-2"/>
        </w:rPr>
      </w:pPr>
      <w:r w:rsidRPr="00797FA2">
        <w:rPr>
          <w:rFonts w:ascii="Arial" w:hAnsi="Arial" w:cs="Arial"/>
          <w:b/>
        </w:rPr>
        <w:t>BLAST</w:t>
      </w:r>
      <w:r>
        <w:rPr>
          <w:rFonts w:ascii="Arial" w:hAnsi="Arial" w:cs="Arial"/>
          <w:b/>
        </w:rPr>
        <w:t xml:space="preserve"> </w:t>
      </w:r>
      <w:r w:rsidR="00C0777C" w:rsidRPr="00797FA2">
        <w:rPr>
          <w:rFonts w:ascii="Arial" w:hAnsi="Arial" w:cs="Arial"/>
          <w:b/>
          <w:spacing w:val="-2"/>
        </w:rPr>
        <w:t>ANALYSIS</w:t>
      </w:r>
    </w:p>
    <w:p w14:paraId="6A9FE48C" w14:textId="77777777" w:rsidR="00797FA2" w:rsidRDefault="00797FA2" w:rsidP="008A0F63">
      <w:pPr>
        <w:widowControl w:val="0"/>
        <w:tabs>
          <w:tab w:val="left" w:pos="1204"/>
          <w:tab w:val="left" w:pos="1268"/>
          <w:tab w:val="left" w:pos="8647"/>
        </w:tabs>
        <w:autoSpaceDE w:val="0"/>
        <w:autoSpaceDN w:val="0"/>
        <w:spacing w:after="0" w:line="240" w:lineRule="auto"/>
        <w:ind w:right="-22"/>
        <w:jc w:val="both"/>
        <w:rPr>
          <w:rFonts w:ascii="Arial" w:hAnsi="Arial" w:cs="Arial"/>
          <w:b/>
          <w:color w:val="000000" w:themeColor="text1"/>
          <w:sz w:val="20"/>
          <w:szCs w:val="20"/>
        </w:rPr>
      </w:pPr>
      <w:r w:rsidRPr="002F4C54">
        <w:rPr>
          <w:rFonts w:ascii="Arial" w:hAnsi="Arial" w:cs="Arial"/>
          <w:b/>
          <w:noProof/>
          <w:sz w:val="20"/>
          <w:szCs w:val="20"/>
          <w:lang w:val="en-US"/>
        </w:rPr>
        <w:drawing>
          <wp:anchor distT="0" distB="0" distL="0" distR="0" simplePos="0" relativeHeight="251700224" behindDoc="1" locked="0" layoutInCell="1" allowOverlap="1" wp14:anchorId="1C58A811" wp14:editId="10345A29">
            <wp:simplePos x="0" y="0"/>
            <wp:positionH relativeFrom="page">
              <wp:posOffset>2914650</wp:posOffset>
            </wp:positionH>
            <wp:positionV relativeFrom="paragraph">
              <wp:posOffset>48260</wp:posOffset>
            </wp:positionV>
            <wp:extent cx="2133600" cy="2657475"/>
            <wp:effectExtent l="0" t="0" r="0" b="9525"/>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2" cstate="print"/>
                    <a:stretch>
                      <a:fillRect/>
                    </a:stretch>
                  </pic:blipFill>
                  <pic:spPr>
                    <a:xfrm>
                      <a:off x="0" y="0"/>
                      <a:ext cx="2133600" cy="2657475"/>
                    </a:xfrm>
                    <a:prstGeom prst="rect">
                      <a:avLst/>
                    </a:prstGeom>
                  </pic:spPr>
                </pic:pic>
              </a:graphicData>
            </a:graphic>
            <wp14:sizeRelH relativeFrom="margin">
              <wp14:pctWidth>0</wp14:pctWidth>
            </wp14:sizeRelH>
            <wp14:sizeRelV relativeFrom="margin">
              <wp14:pctHeight>0</wp14:pctHeight>
            </wp14:sizeRelV>
          </wp:anchor>
        </w:drawing>
      </w:r>
    </w:p>
    <w:p w14:paraId="130FBDAE" w14:textId="77777777" w:rsidR="008B7592" w:rsidRPr="00FB3A86" w:rsidRDefault="008B7592" w:rsidP="008A0F63">
      <w:pPr>
        <w:pStyle w:val="Body"/>
        <w:tabs>
          <w:tab w:val="left" w:pos="1417"/>
          <w:tab w:val="left" w:pos="8647"/>
        </w:tabs>
        <w:spacing w:after="0"/>
        <w:ind w:right="-22"/>
        <w:rPr>
          <w:rFonts w:ascii="Arial" w:hAnsi="Arial" w:cs="Arial"/>
        </w:rPr>
      </w:pPr>
    </w:p>
    <w:p w14:paraId="5DEC887D" w14:textId="77777777" w:rsidR="008B7592" w:rsidRDefault="008B7592" w:rsidP="008A0F63">
      <w:pPr>
        <w:pStyle w:val="ConcHead"/>
        <w:tabs>
          <w:tab w:val="left" w:pos="8647"/>
        </w:tabs>
        <w:spacing w:after="0"/>
        <w:ind w:left="-142" w:right="-22"/>
        <w:jc w:val="both"/>
        <w:rPr>
          <w:rFonts w:ascii="Arial" w:hAnsi="Arial" w:cs="Arial"/>
        </w:rPr>
      </w:pPr>
      <w:r>
        <w:rPr>
          <w:rFonts w:ascii="Arial" w:hAnsi="Arial" w:cs="Arial"/>
        </w:rPr>
        <w:t xml:space="preserve">4. </w:t>
      </w:r>
      <w:r w:rsidRPr="00FB3A86">
        <w:rPr>
          <w:rFonts w:ascii="Arial" w:hAnsi="Arial" w:cs="Arial"/>
        </w:rPr>
        <w:t>Conclusion</w:t>
      </w:r>
    </w:p>
    <w:p w14:paraId="563CF9CD" w14:textId="77777777" w:rsidR="008B7592" w:rsidRPr="00F83C7F" w:rsidRDefault="008B7592" w:rsidP="008A0F63">
      <w:pPr>
        <w:pStyle w:val="BodyText"/>
        <w:tabs>
          <w:tab w:val="left" w:pos="8647"/>
        </w:tabs>
        <w:spacing w:before="321"/>
        <w:ind w:right="-22"/>
        <w:jc w:val="both"/>
        <w:rPr>
          <w:sz w:val="20"/>
          <w:szCs w:val="20"/>
        </w:rPr>
      </w:pPr>
      <w:r w:rsidRPr="00F83C7F">
        <w:rPr>
          <w:sz w:val="20"/>
          <w:szCs w:val="20"/>
        </w:rPr>
        <w:t xml:space="preserve">Kanji is a refreshing, probiotic-rich, antioxidant beverage that supports digestion, boosts immunity, and serves as a traditional natural detox </w:t>
      </w:r>
      <w:proofErr w:type="spellStart"/>
      <w:r w:rsidRPr="00F83C7F">
        <w:rPr>
          <w:sz w:val="20"/>
          <w:szCs w:val="20"/>
        </w:rPr>
        <w:t>drink.Kanji</w:t>
      </w:r>
      <w:proofErr w:type="spellEnd"/>
      <w:r w:rsidRPr="00F83C7F">
        <w:rPr>
          <w:sz w:val="20"/>
          <w:szCs w:val="20"/>
        </w:rPr>
        <w:t xml:space="preserve"> undergoes</w:t>
      </w:r>
      <w:r w:rsidRPr="00F83C7F">
        <w:rPr>
          <w:spacing w:val="80"/>
          <w:sz w:val="20"/>
          <w:szCs w:val="20"/>
        </w:rPr>
        <w:t xml:space="preserve"> </w:t>
      </w:r>
      <w:r w:rsidRPr="00F83C7F">
        <w:rPr>
          <w:sz w:val="20"/>
          <w:szCs w:val="20"/>
        </w:rPr>
        <w:t xml:space="preserve">lactic acid fermentation, enriching it with beneficial bacteria that support gut health and </w:t>
      </w:r>
      <w:proofErr w:type="spellStart"/>
      <w:r w:rsidRPr="00F83C7F">
        <w:rPr>
          <w:sz w:val="20"/>
          <w:szCs w:val="20"/>
        </w:rPr>
        <w:t>digestion.Black</w:t>
      </w:r>
      <w:proofErr w:type="spellEnd"/>
      <w:r w:rsidRPr="00F83C7F">
        <w:rPr>
          <w:sz w:val="20"/>
          <w:szCs w:val="20"/>
        </w:rPr>
        <w:t xml:space="preserve"> carrots (often used) are high in anthocyanins and other antioxidants, which may reduce inflammation and boost </w:t>
      </w:r>
      <w:proofErr w:type="spellStart"/>
      <w:r w:rsidRPr="00F83C7F">
        <w:rPr>
          <w:sz w:val="20"/>
          <w:szCs w:val="20"/>
        </w:rPr>
        <w:t>immunity.The</w:t>
      </w:r>
      <w:proofErr w:type="spellEnd"/>
      <w:r w:rsidRPr="00F83C7F">
        <w:rPr>
          <w:sz w:val="20"/>
          <w:szCs w:val="20"/>
        </w:rPr>
        <w:t xml:space="preserve"> drink is traditionally consumed in spring as a cleansing and cooling </w:t>
      </w:r>
      <w:proofErr w:type="spellStart"/>
      <w:r w:rsidRPr="00F83C7F">
        <w:rPr>
          <w:sz w:val="20"/>
          <w:szCs w:val="20"/>
        </w:rPr>
        <w:t>beverage.Fermentation</w:t>
      </w:r>
      <w:proofErr w:type="spellEnd"/>
      <w:r w:rsidRPr="00F83C7F">
        <w:rPr>
          <w:sz w:val="20"/>
          <w:szCs w:val="20"/>
        </w:rPr>
        <w:t xml:space="preserve"> and spices (like mustard seeds) enhance enzyme activity and help in better </w:t>
      </w:r>
      <w:proofErr w:type="spellStart"/>
      <w:r w:rsidRPr="00F83C7F">
        <w:rPr>
          <w:sz w:val="20"/>
          <w:szCs w:val="20"/>
        </w:rPr>
        <w:t>digestion.Often</w:t>
      </w:r>
      <w:proofErr w:type="spellEnd"/>
      <w:r w:rsidRPr="00F83C7F">
        <w:rPr>
          <w:sz w:val="20"/>
          <w:szCs w:val="20"/>
        </w:rPr>
        <w:t xml:space="preserve"> prepared around Holi, it helps the body transition from winter to summer with improved </w:t>
      </w:r>
      <w:proofErr w:type="spellStart"/>
      <w:r w:rsidRPr="00F83C7F">
        <w:rPr>
          <w:sz w:val="20"/>
          <w:szCs w:val="20"/>
        </w:rPr>
        <w:t>metabolism.It</w:t>
      </w:r>
      <w:proofErr w:type="spellEnd"/>
      <w:r w:rsidRPr="00F83C7F">
        <w:rPr>
          <w:sz w:val="20"/>
          <w:szCs w:val="20"/>
        </w:rPr>
        <w:t xml:space="preserve"> requires minimal ingredients and no artificial additives, making it an eco-friendly and affordable functional food.</w:t>
      </w:r>
    </w:p>
    <w:p w14:paraId="7C4817DE" w14:textId="77777777" w:rsidR="008B7592" w:rsidRPr="00F83C7F" w:rsidRDefault="008B7592" w:rsidP="008A0F63">
      <w:pPr>
        <w:pStyle w:val="BodyText"/>
        <w:tabs>
          <w:tab w:val="left" w:pos="8647"/>
        </w:tabs>
        <w:spacing w:before="3"/>
        <w:ind w:right="-22"/>
        <w:jc w:val="both"/>
        <w:rPr>
          <w:sz w:val="20"/>
          <w:szCs w:val="20"/>
        </w:rPr>
      </w:pPr>
    </w:p>
    <w:p w14:paraId="74C89D27" w14:textId="77777777" w:rsidR="008B7592" w:rsidRPr="00F83C7F" w:rsidRDefault="008B7592" w:rsidP="008A0F63">
      <w:pPr>
        <w:pStyle w:val="BodyText"/>
        <w:tabs>
          <w:tab w:val="left" w:pos="8647"/>
        </w:tabs>
        <w:ind w:right="-22"/>
        <w:jc w:val="both"/>
        <w:rPr>
          <w:sz w:val="20"/>
          <w:szCs w:val="20"/>
        </w:rPr>
      </w:pPr>
      <w:r w:rsidRPr="00F83C7F">
        <w:rPr>
          <w:sz w:val="20"/>
          <w:szCs w:val="20"/>
        </w:rPr>
        <w:t xml:space="preserve">The present study was aimed to analyze the DNA sequencing and DNA screening of microorganisms isolated from Fermented drink </w:t>
      </w:r>
      <w:proofErr w:type="spellStart"/>
      <w:proofErr w:type="gramStart"/>
      <w:r w:rsidRPr="00F83C7F">
        <w:rPr>
          <w:sz w:val="20"/>
          <w:szCs w:val="20"/>
        </w:rPr>
        <w:t>kanji.The</w:t>
      </w:r>
      <w:proofErr w:type="spellEnd"/>
      <w:proofErr w:type="gramEnd"/>
      <w:r w:rsidRPr="00F83C7F">
        <w:rPr>
          <w:sz w:val="20"/>
          <w:szCs w:val="20"/>
        </w:rPr>
        <w:t xml:space="preserve"> process of isolating lactic acid bacteria (LAB) from a Kanji sample involves several stages on two sample k1 and k2,including sample preparation, serial dilution (10</w:t>
      </w:r>
      <w:r w:rsidRPr="00F83C7F">
        <w:rPr>
          <w:sz w:val="20"/>
          <w:szCs w:val="20"/>
          <w:vertAlign w:val="superscript"/>
        </w:rPr>
        <w:t>-1</w:t>
      </w:r>
      <w:r w:rsidRPr="00F83C7F">
        <w:rPr>
          <w:sz w:val="20"/>
          <w:szCs w:val="20"/>
        </w:rPr>
        <w:t xml:space="preserve"> to10</w:t>
      </w:r>
      <w:r w:rsidRPr="00F83C7F">
        <w:rPr>
          <w:sz w:val="20"/>
          <w:szCs w:val="20"/>
          <w:vertAlign w:val="superscript"/>
        </w:rPr>
        <w:t>-5</w:t>
      </w:r>
      <w:r w:rsidRPr="00F83C7F">
        <w:rPr>
          <w:sz w:val="20"/>
          <w:szCs w:val="20"/>
        </w:rPr>
        <w:t xml:space="preserve">) plating, incubation, and colony selection. These steps are designed to isolate and identify LAB based on their unique </w:t>
      </w:r>
      <w:proofErr w:type="spellStart"/>
      <w:r w:rsidRPr="00F83C7F">
        <w:rPr>
          <w:sz w:val="20"/>
          <w:szCs w:val="20"/>
        </w:rPr>
        <w:t>characteristics.The</w:t>
      </w:r>
      <w:proofErr w:type="spellEnd"/>
      <w:r w:rsidRPr="00F83C7F">
        <w:rPr>
          <w:sz w:val="20"/>
          <w:szCs w:val="20"/>
        </w:rPr>
        <w:t xml:space="preserve"> number of colonies in 10</w:t>
      </w:r>
      <w:r w:rsidRPr="00F83C7F">
        <w:rPr>
          <w:sz w:val="20"/>
          <w:szCs w:val="20"/>
          <w:vertAlign w:val="superscript"/>
        </w:rPr>
        <w:t>-1</w:t>
      </w:r>
      <w:r w:rsidRPr="00F83C7F">
        <w:rPr>
          <w:sz w:val="20"/>
          <w:szCs w:val="20"/>
        </w:rPr>
        <w:t xml:space="preserve"> and 10-2 dilution were uncountable at 0,3,7,14,&amp; 21 days and 17 x10</w:t>
      </w:r>
      <w:r w:rsidRPr="00F83C7F">
        <w:rPr>
          <w:sz w:val="20"/>
          <w:szCs w:val="20"/>
          <w:vertAlign w:val="superscript"/>
        </w:rPr>
        <w:t>-4</w:t>
      </w:r>
      <w:r w:rsidRPr="00F83C7F">
        <w:rPr>
          <w:sz w:val="20"/>
          <w:szCs w:val="20"/>
        </w:rPr>
        <w:t>cfu/</w:t>
      </w:r>
      <w:proofErr w:type="spellStart"/>
      <w:r w:rsidRPr="00F83C7F">
        <w:rPr>
          <w:sz w:val="20"/>
          <w:szCs w:val="20"/>
        </w:rPr>
        <w:t>ml</w:t>
      </w:r>
      <w:r w:rsidRPr="00F83C7F">
        <w:rPr>
          <w:sz w:val="20"/>
          <w:szCs w:val="20"/>
          <w:vertAlign w:val="superscript"/>
        </w:rPr>
        <w:t>,</w:t>
      </w:r>
      <w:r w:rsidRPr="00F83C7F">
        <w:rPr>
          <w:sz w:val="20"/>
          <w:szCs w:val="20"/>
        </w:rPr>
        <w:t>was</w:t>
      </w:r>
      <w:proofErr w:type="spellEnd"/>
      <w:r w:rsidRPr="00F83C7F">
        <w:rPr>
          <w:sz w:val="20"/>
          <w:szCs w:val="20"/>
        </w:rPr>
        <w:t xml:space="preserve"> in 10</w:t>
      </w:r>
      <w:r w:rsidRPr="00F83C7F">
        <w:rPr>
          <w:sz w:val="20"/>
          <w:szCs w:val="20"/>
          <w:vertAlign w:val="superscript"/>
        </w:rPr>
        <w:t>-4</w:t>
      </w:r>
      <w:r w:rsidRPr="00F83C7F">
        <w:rPr>
          <w:sz w:val="20"/>
          <w:szCs w:val="20"/>
        </w:rPr>
        <w:t xml:space="preserve"> dilution of k1 </w:t>
      </w:r>
      <w:proofErr w:type="spellStart"/>
      <w:r w:rsidRPr="00F83C7F">
        <w:rPr>
          <w:sz w:val="20"/>
          <w:szCs w:val="20"/>
        </w:rPr>
        <w:t>sample.The</w:t>
      </w:r>
      <w:proofErr w:type="spellEnd"/>
      <w:r w:rsidRPr="00F83C7F">
        <w:rPr>
          <w:sz w:val="20"/>
          <w:szCs w:val="20"/>
        </w:rPr>
        <w:t xml:space="preserve"> k2 sample also showed uncountable number of colonies on 0,3,7,14,&amp;21 days of intervals of 10</w:t>
      </w:r>
      <w:r w:rsidRPr="00F83C7F">
        <w:rPr>
          <w:sz w:val="20"/>
          <w:szCs w:val="20"/>
          <w:vertAlign w:val="superscript"/>
        </w:rPr>
        <w:t>-1</w:t>
      </w:r>
      <w:r w:rsidRPr="00F83C7F">
        <w:rPr>
          <w:sz w:val="20"/>
          <w:szCs w:val="20"/>
        </w:rPr>
        <w:t xml:space="preserve"> dilution and 2x10</w:t>
      </w:r>
      <w:r w:rsidRPr="00F83C7F">
        <w:rPr>
          <w:sz w:val="20"/>
          <w:szCs w:val="20"/>
          <w:vertAlign w:val="superscript"/>
        </w:rPr>
        <w:t>-5</w:t>
      </w:r>
      <w:r w:rsidRPr="00F83C7F">
        <w:rPr>
          <w:sz w:val="20"/>
          <w:szCs w:val="20"/>
        </w:rPr>
        <w:t xml:space="preserve"> </w:t>
      </w:r>
      <w:proofErr w:type="spellStart"/>
      <w:r w:rsidRPr="00F83C7F">
        <w:rPr>
          <w:sz w:val="20"/>
          <w:szCs w:val="20"/>
        </w:rPr>
        <w:t>cfu</w:t>
      </w:r>
      <w:proofErr w:type="spellEnd"/>
      <w:r w:rsidRPr="00F83C7F">
        <w:rPr>
          <w:sz w:val="20"/>
          <w:szCs w:val="20"/>
        </w:rPr>
        <w:t>/ml in 10</w:t>
      </w:r>
      <w:r w:rsidRPr="00F83C7F">
        <w:rPr>
          <w:sz w:val="20"/>
          <w:szCs w:val="20"/>
          <w:vertAlign w:val="superscript"/>
        </w:rPr>
        <w:t>-5</w:t>
      </w:r>
      <w:r w:rsidRPr="00F83C7F">
        <w:rPr>
          <w:sz w:val="20"/>
          <w:szCs w:val="20"/>
        </w:rPr>
        <w:t xml:space="preserve"> </w:t>
      </w:r>
      <w:proofErr w:type="spellStart"/>
      <w:r w:rsidRPr="00F83C7F">
        <w:rPr>
          <w:sz w:val="20"/>
          <w:szCs w:val="20"/>
        </w:rPr>
        <w:t>dilution.The</w:t>
      </w:r>
      <w:proofErr w:type="spellEnd"/>
      <w:r w:rsidRPr="00F83C7F">
        <w:rPr>
          <w:sz w:val="20"/>
          <w:szCs w:val="20"/>
        </w:rPr>
        <w:t xml:space="preserve"> colonies were </w:t>
      </w:r>
      <w:proofErr w:type="spellStart"/>
      <w:r w:rsidRPr="00F83C7F">
        <w:rPr>
          <w:sz w:val="20"/>
          <w:szCs w:val="20"/>
        </w:rPr>
        <w:t>small,white,creamy</w:t>
      </w:r>
      <w:proofErr w:type="spellEnd"/>
      <w:r w:rsidRPr="00F83C7F">
        <w:rPr>
          <w:sz w:val="20"/>
          <w:szCs w:val="20"/>
        </w:rPr>
        <w:t xml:space="preserve"> </w:t>
      </w:r>
      <w:proofErr w:type="spellStart"/>
      <w:r w:rsidRPr="00F83C7F">
        <w:rPr>
          <w:sz w:val="20"/>
          <w:szCs w:val="20"/>
        </w:rPr>
        <w:t>colour.Pathogens</w:t>
      </w:r>
      <w:proofErr w:type="spellEnd"/>
      <w:r w:rsidRPr="00F83C7F">
        <w:rPr>
          <w:sz w:val="20"/>
          <w:szCs w:val="20"/>
        </w:rPr>
        <w:t xml:space="preserve"> such as </w:t>
      </w:r>
      <w:r w:rsidRPr="00F83C7F">
        <w:rPr>
          <w:i/>
          <w:sz w:val="20"/>
          <w:szCs w:val="20"/>
        </w:rPr>
        <w:t>E.coli ,</w:t>
      </w:r>
      <w:r w:rsidRPr="00F83C7F">
        <w:rPr>
          <w:sz w:val="20"/>
          <w:szCs w:val="20"/>
        </w:rPr>
        <w:t xml:space="preserve">Pseudomonas was absent </w:t>
      </w:r>
      <w:proofErr w:type="spellStart"/>
      <w:r w:rsidRPr="00F83C7F">
        <w:rPr>
          <w:sz w:val="20"/>
          <w:szCs w:val="20"/>
        </w:rPr>
        <w:t>but,Staphylococcus</w:t>
      </w:r>
      <w:proofErr w:type="spellEnd"/>
      <w:r w:rsidRPr="00F83C7F">
        <w:rPr>
          <w:sz w:val="20"/>
          <w:szCs w:val="20"/>
        </w:rPr>
        <w:t xml:space="preserve"> present . The yellow isolates from fermented kanji on Mannitol salt agar medium was observed </w:t>
      </w:r>
      <w:proofErr w:type="spellStart"/>
      <w:proofErr w:type="gramStart"/>
      <w:r w:rsidRPr="00F83C7F">
        <w:rPr>
          <w:sz w:val="20"/>
          <w:szCs w:val="20"/>
        </w:rPr>
        <w:t>as,circular</w:t>
      </w:r>
      <w:proofErr w:type="spellEnd"/>
      <w:proofErr w:type="gramEnd"/>
      <w:r w:rsidRPr="00F83C7F">
        <w:rPr>
          <w:sz w:val="20"/>
          <w:szCs w:val="20"/>
        </w:rPr>
        <w:t xml:space="preserve"> &amp; yellow in color.</w:t>
      </w:r>
      <w:r w:rsidRPr="00F83C7F">
        <w:rPr>
          <w:spacing w:val="40"/>
          <w:sz w:val="20"/>
          <w:szCs w:val="20"/>
        </w:rPr>
        <w:t xml:space="preserve"> </w:t>
      </w:r>
      <w:r w:rsidRPr="00F83C7F">
        <w:rPr>
          <w:sz w:val="20"/>
          <w:szCs w:val="20"/>
        </w:rPr>
        <w:t>The mold isolates of fermented kanji observed as cottony white, black to grey in color.</w:t>
      </w:r>
    </w:p>
    <w:p w14:paraId="4F41C499" w14:textId="77777777" w:rsidR="008B7592" w:rsidRPr="00F83C7F" w:rsidRDefault="008B7592" w:rsidP="008A0F63">
      <w:pPr>
        <w:pStyle w:val="BodyText"/>
        <w:tabs>
          <w:tab w:val="left" w:pos="8647"/>
        </w:tabs>
        <w:spacing w:before="6"/>
        <w:ind w:right="-22"/>
        <w:jc w:val="both"/>
        <w:rPr>
          <w:sz w:val="20"/>
          <w:szCs w:val="20"/>
        </w:rPr>
      </w:pPr>
    </w:p>
    <w:p w14:paraId="291FFCEC" w14:textId="77777777" w:rsidR="008B7592" w:rsidRPr="00F83C7F" w:rsidRDefault="008B7592" w:rsidP="008A0F63">
      <w:pPr>
        <w:pStyle w:val="BodyText"/>
        <w:tabs>
          <w:tab w:val="left" w:pos="8647"/>
        </w:tabs>
        <w:spacing w:before="1"/>
        <w:ind w:right="-22"/>
        <w:jc w:val="both"/>
        <w:rPr>
          <w:sz w:val="20"/>
          <w:szCs w:val="20"/>
        </w:rPr>
      </w:pPr>
      <w:r w:rsidRPr="00F83C7F">
        <w:rPr>
          <w:sz w:val="20"/>
          <w:szCs w:val="20"/>
        </w:rPr>
        <w:lastRenderedPageBreak/>
        <w:t xml:space="preserve">The DNA sample of fermented kanji isolates </w:t>
      </w:r>
      <w:proofErr w:type="gramStart"/>
      <w:r w:rsidRPr="00F83C7F">
        <w:rPr>
          <w:sz w:val="20"/>
          <w:szCs w:val="20"/>
        </w:rPr>
        <w:t>The</w:t>
      </w:r>
      <w:proofErr w:type="gramEnd"/>
      <w:r w:rsidRPr="00F83C7F">
        <w:rPr>
          <w:sz w:val="20"/>
          <w:szCs w:val="20"/>
        </w:rPr>
        <w:t xml:space="preserve"> bacterial sample coded KL1 was analyzed through 16S rDNA sequencing. The results showed that the organism has significant genetic similarity to </w:t>
      </w:r>
      <w:r w:rsidRPr="00F83C7F">
        <w:rPr>
          <w:i/>
          <w:sz w:val="20"/>
          <w:szCs w:val="20"/>
        </w:rPr>
        <w:t xml:space="preserve">Staphylococcus </w:t>
      </w:r>
      <w:proofErr w:type="spellStart"/>
      <w:r w:rsidRPr="00F83C7F">
        <w:rPr>
          <w:i/>
          <w:sz w:val="20"/>
          <w:szCs w:val="20"/>
        </w:rPr>
        <w:t>warneri</w:t>
      </w:r>
      <w:proofErr w:type="spellEnd"/>
      <w:r w:rsidRPr="00F83C7F">
        <w:rPr>
          <w:i/>
          <w:sz w:val="20"/>
          <w:szCs w:val="20"/>
        </w:rPr>
        <w:t xml:space="preserve">, </w:t>
      </w:r>
      <w:r w:rsidRPr="00F83C7F">
        <w:rPr>
          <w:sz w:val="20"/>
          <w:szCs w:val="20"/>
        </w:rPr>
        <w:t>confirmed by both BLAST homology</w:t>
      </w:r>
      <w:r w:rsidRPr="00F83C7F">
        <w:rPr>
          <w:spacing w:val="-7"/>
          <w:sz w:val="20"/>
          <w:szCs w:val="20"/>
        </w:rPr>
        <w:t xml:space="preserve"> </w:t>
      </w:r>
      <w:r w:rsidRPr="00F83C7F">
        <w:rPr>
          <w:sz w:val="20"/>
          <w:szCs w:val="20"/>
        </w:rPr>
        <w:t>search</w:t>
      </w:r>
      <w:r w:rsidRPr="00F83C7F">
        <w:rPr>
          <w:spacing w:val="-2"/>
          <w:sz w:val="20"/>
          <w:szCs w:val="20"/>
        </w:rPr>
        <w:t xml:space="preserve"> </w:t>
      </w:r>
      <w:r w:rsidRPr="00F83C7F">
        <w:rPr>
          <w:sz w:val="20"/>
          <w:szCs w:val="20"/>
        </w:rPr>
        <w:t>and phylogenetic analysis. KL1 was processed for DNA</w:t>
      </w:r>
      <w:r w:rsidRPr="00F83C7F">
        <w:rPr>
          <w:spacing w:val="-3"/>
          <w:sz w:val="20"/>
          <w:szCs w:val="20"/>
        </w:rPr>
        <w:t xml:space="preserve"> </w:t>
      </w:r>
      <w:r w:rsidRPr="00F83C7F">
        <w:rPr>
          <w:sz w:val="20"/>
          <w:szCs w:val="20"/>
        </w:rPr>
        <w:t>sequencing by 16S rRNA method.</w:t>
      </w:r>
    </w:p>
    <w:p w14:paraId="4B36AD52" w14:textId="77777777" w:rsidR="008B7592" w:rsidRPr="00F83C7F" w:rsidRDefault="008B7592" w:rsidP="008A0F63">
      <w:pPr>
        <w:pStyle w:val="BodyText"/>
        <w:tabs>
          <w:tab w:val="left" w:pos="8647"/>
        </w:tabs>
        <w:spacing w:before="272"/>
        <w:ind w:right="-22"/>
        <w:jc w:val="both"/>
        <w:rPr>
          <w:sz w:val="20"/>
          <w:szCs w:val="20"/>
        </w:rPr>
      </w:pPr>
      <w:r w:rsidRPr="00F83C7F">
        <w:rPr>
          <w:sz w:val="20"/>
          <w:szCs w:val="20"/>
        </w:rPr>
        <w:t>The present study was undertaken to analyze and characterize the microorganisms present in fermented Kanji through culture techniques and 16S rDNA sequencing. Microbial screening of</w:t>
      </w:r>
      <w:r w:rsidRPr="00F83C7F">
        <w:rPr>
          <w:spacing w:val="-4"/>
          <w:sz w:val="20"/>
          <w:szCs w:val="20"/>
        </w:rPr>
        <w:t xml:space="preserve"> </w:t>
      </w:r>
      <w:r w:rsidRPr="00F83C7F">
        <w:rPr>
          <w:sz w:val="20"/>
          <w:szCs w:val="20"/>
        </w:rPr>
        <w:t>two Kanji samples (K1 and K2) revealed diverse bacterial and fungal</w:t>
      </w:r>
      <w:r w:rsidRPr="00F83C7F">
        <w:rPr>
          <w:spacing w:val="-2"/>
          <w:sz w:val="20"/>
          <w:szCs w:val="20"/>
        </w:rPr>
        <w:t xml:space="preserve"> </w:t>
      </w:r>
      <w:r w:rsidRPr="00F83C7F">
        <w:rPr>
          <w:sz w:val="20"/>
          <w:szCs w:val="20"/>
        </w:rPr>
        <w:t>growth. Colonies were isolated, with observations ranging from</w:t>
      </w:r>
      <w:r w:rsidRPr="00F83C7F">
        <w:rPr>
          <w:spacing w:val="-2"/>
          <w:sz w:val="20"/>
          <w:szCs w:val="20"/>
        </w:rPr>
        <w:t xml:space="preserve"> </w:t>
      </w:r>
      <w:r w:rsidRPr="00F83C7F">
        <w:rPr>
          <w:sz w:val="20"/>
          <w:szCs w:val="20"/>
        </w:rPr>
        <w:t>white, creamy colonies</w:t>
      </w:r>
      <w:r w:rsidRPr="00F83C7F">
        <w:rPr>
          <w:spacing w:val="-4"/>
          <w:sz w:val="20"/>
          <w:szCs w:val="20"/>
        </w:rPr>
        <w:t xml:space="preserve"> </w:t>
      </w:r>
      <w:r w:rsidRPr="00F83C7F">
        <w:rPr>
          <w:sz w:val="20"/>
          <w:szCs w:val="20"/>
        </w:rPr>
        <w:t>to yellow</w:t>
      </w:r>
      <w:r w:rsidRPr="00F83C7F">
        <w:rPr>
          <w:spacing w:val="-3"/>
          <w:sz w:val="20"/>
          <w:szCs w:val="20"/>
        </w:rPr>
        <w:t xml:space="preserve"> </w:t>
      </w:r>
      <w:r w:rsidRPr="00F83C7F">
        <w:rPr>
          <w:sz w:val="20"/>
          <w:szCs w:val="20"/>
        </w:rPr>
        <w:t>pigmented</w:t>
      </w:r>
      <w:r w:rsidRPr="00F83C7F">
        <w:rPr>
          <w:spacing w:val="-2"/>
          <w:sz w:val="20"/>
          <w:szCs w:val="20"/>
        </w:rPr>
        <w:t xml:space="preserve"> </w:t>
      </w:r>
      <w:r w:rsidRPr="00F83C7F">
        <w:rPr>
          <w:sz w:val="20"/>
          <w:szCs w:val="20"/>
        </w:rPr>
        <w:t>bacterial</w:t>
      </w:r>
      <w:r w:rsidRPr="00F83C7F">
        <w:rPr>
          <w:spacing w:val="-6"/>
          <w:sz w:val="20"/>
          <w:szCs w:val="20"/>
        </w:rPr>
        <w:t xml:space="preserve"> </w:t>
      </w:r>
      <w:r w:rsidRPr="00F83C7F">
        <w:rPr>
          <w:sz w:val="20"/>
          <w:szCs w:val="20"/>
        </w:rPr>
        <w:t>isolates</w:t>
      </w:r>
      <w:r w:rsidRPr="00F83C7F">
        <w:rPr>
          <w:spacing w:val="-5"/>
          <w:sz w:val="20"/>
          <w:szCs w:val="20"/>
        </w:rPr>
        <w:t xml:space="preserve"> </w:t>
      </w:r>
      <w:r w:rsidRPr="00F83C7F">
        <w:rPr>
          <w:sz w:val="20"/>
          <w:szCs w:val="20"/>
        </w:rPr>
        <w:t>on</w:t>
      </w:r>
      <w:r w:rsidRPr="00F83C7F">
        <w:rPr>
          <w:spacing w:val="-7"/>
          <w:sz w:val="20"/>
          <w:szCs w:val="20"/>
        </w:rPr>
        <w:t xml:space="preserve"> </w:t>
      </w:r>
      <w:r w:rsidRPr="00F83C7F">
        <w:rPr>
          <w:sz w:val="20"/>
          <w:szCs w:val="20"/>
        </w:rPr>
        <w:t>selective media, and</w:t>
      </w:r>
      <w:r w:rsidRPr="00F83C7F">
        <w:rPr>
          <w:spacing w:val="-3"/>
          <w:sz w:val="20"/>
          <w:szCs w:val="20"/>
        </w:rPr>
        <w:t xml:space="preserve"> </w:t>
      </w:r>
      <w:proofErr w:type="gramStart"/>
      <w:r w:rsidRPr="00F83C7F">
        <w:rPr>
          <w:sz w:val="20"/>
          <w:szCs w:val="20"/>
        </w:rPr>
        <w:t>cottony</w:t>
      </w:r>
      <w:r w:rsidRPr="00F83C7F">
        <w:rPr>
          <w:spacing w:val="-11"/>
          <w:sz w:val="20"/>
          <w:szCs w:val="20"/>
        </w:rPr>
        <w:t xml:space="preserve"> </w:t>
      </w:r>
      <w:r w:rsidRPr="00F83C7F">
        <w:rPr>
          <w:sz w:val="20"/>
          <w:szCs w:val="20"/>
        </w:rPr>
        <w:t>,white</w:t>
      </w:r>
      <w:proofErr w:type="gramEnd"/>
      <w:r w:rsidRPr="00F83C7F">
        <w:rPr>
          <w:sz w:val="20"/>
          <w:szCs w:val="20"/>
        </w:rPr>
        <w:t>, black to grey mold growth. While pathogenic species such as Escherichia coli and Pseudomonas were absent, yellow colonies from fermented Kanji grown on Mannitol Salt Agar confirmed the presence of Staphylococcus species.</w:t>
      </w:r>
    </w:p>
    <w:p w14:paraId="0BA3F67D" w14:textId="77777777" w:rsidR="008B7592" w:rsidRPr="00F83C7F" w:rsidRDefault="008B7592" w:rsidP="008A0F63">
      <w:pPr>
        <w:pStyle w:val="BodyText"/>
        <w:tabs>
          <w:tab w:val="left" w:pos="8647"/>
        </w:tabs>
        <w:spacing w:before="2"/>
        <w:ind w:right="-22"/>
        <w:jc w:val="both"/>
        <w:rPr>
          <w:sz w:val="20"/>
          <w:szCs w:val="20"/>
        </w:rPr>
      </w:pPr>
    </w:p>
    <w:p w14:paraId="2C33C8C4" w14:textId="77777777" w:rsidR="008B7592" w:rsidRPr="00F83C7F" w:rsidRDefault="008B7592" w:rsidP="008A0F63">
      <w:pPr>
        <w:pStyle w:val="BodyText"/>
        <w:tabs>
          <w:tab w:val="left" w:pos="8647"/>
        </w:tabs>
        <w:spacing w:before="1"/>
        <w:ind w:right="-22"/>
        <w:jc w:val="both"/>
        <w:rPr>
          <w:sz w:val="20"/>
          <w:szCs w:val="20"/>
        </w:rPr>
      </w:pPr>
      <w:r w:rsidRPr="00F83C7F">
        <w:rPr>
          <w:sz w:val="20"/>
          <w:szCs w:val="20"/>
        </w:rPr>
        <w:t xml:space="preserve">Further molecular identification of the bacterial sample (coded KL1) through 16S rDNA sequencing demonstrated significant genetic similarity with Staphylococcus </w:t>
      </w:r>
      <w:proofErr w:type="spellStart"/>
      <w:r w:rsidRPr="00F83C7F">
        <w:rPr>
          <w:sz w:val="20"/>
          <w:szCs w:val="20"/>
        </w:rPr>
        <w:t>warneri</w:t>
      </w:r>
      <w:proofErr w:type="spellEnd"/>
      <w:r w:rsidRPr="00F83C7F">
        <w:rPr>
          <w:sz w:val="20"/>
          <w:szCs w:val="20"/>
        </w:rPr>
        <w:t xml:space="preserve">, as confirmed by both BLAST homology search and phylogenetic analysis. This finding suggests that Staphylococcus </w:t>
      </w:r>
      <w:proofErr w:type="spellStart"/>
      <w:r w:rsidRPr="00F83C7F">
        <w:rPr>
          <w:sz w:val="20"/>
          <w:szCs w:val="20"/>
        </w:rPr>
        <w:t>warneri</w:t>
      </w:r>
      <w:proofErr w:type="spellEnd"/>
      <w:r w:rsidRPr="00F83C7F">
        <w:rPr>
          <w:sz w:val="20"/>
          <w:szCs w:val="20"/>
        </w:rPr>
        <w:t>, a coagulase-negative,</w:t>
      </w:r>
      <w:r w:rsidRPr="00F83C7F">
        <w:rPr>
          <w:spacing w:val="40"/>
          <w:sz w:val="20"/>
          <w:szCs w:val="20"/>
        </w:rPr>
        <w:t xml:space="preserve"> </w:t>
      </w:r>
      <w:r w:rsidRPr="00F83C7F">
        <w:rPr>
          <w:sz w:val="20"/>
          <w:szCs w:val="20"/>
        </w:rPr>
        <w:t>opportunistic commensal species, was present in the fermented Kanji sample.</w:t>
      </w:r>
    </w:p>
    <w:p w14:paraId="59A9D940" w14:textId="77777777" w:rsidR="008B7592" w:rsidRPr="00F83C7F" w:rsidRDefault="008B7592" w:rsidP="008A0F63">
      <w:pPr>
        <w:pStyle w:val="BodyText"/>
        <w:tabs>
          <w:tab w:val="left" w:pos="8647"/>
        </w:tabs>
        <w:spacing w:before="2"/>
        <w:ind w:right="-22"/>
        <w:jc w:val="both"/>
        <w:rPr>
          <w:sz w:val="20"/>
          <w:szCs w:val="20"/>
        </w:rPr>
      </w:pPr>
    </w:p>
    <w:p w14:paraId="6400421E" w14:textId="77777777" w:rsidR="00F83C7F" w:rsidRPr="00F83C7F" w:rsidRDefault="008B7592" w:rsidP="008A0F63">
      <w:pPr>
        <w:tabs>
          <w:tab w:val="left" w:pos="8647"/>
        </w:tabs>
        <w:spacing w:before="59"/>
        <w:ind w:right="-22"/>
        <w:jc w:val="both"/>
        <w:rPr>
          <w:rFonts w:ascii="Arial" w:hAnsi="Arial" w:cs="Arial"/>
          <w:sz w:val="20"/>
          <w:szCs w:val="20"/>
        </w:rPr>
      </w:pPr>
      <w:r w:rsidRPr="00F83C7F">
        <w:rPr>
          <w:rFonts w:ascii="Arial" w:hAnsi="Arial" w:cs="Arial"/>
          <w:sz w:val="20"/>
          <w:szCs w:val="20"/>
        </w:rPr>
        <w:t>In conclusion, this study highlights the microbial diversity of traditionally prepared Kanji, confirming the presence of non-pathogenic organisms with</w:t>
      </w:r>
      <w:r w:rsidRPr="00F83C7F">
        <w:rPr>
          <w:rFonts w:ascii="Arial" w:hAnsi="Arial" w:cs="Arial"/>
          <w:spacing w:val="-1"/>
          <w:sz w:val="20"/>
          <w:szCs w:val="20"/>
        </w:rPr>
        <w:t xml:space="preserve"> </w:t>
      </w:r>
      <w:r w:rsidRPr="00F83C7F">
        <w:rPr>
          <w:rFonts w:ascii="Arial" w:hAnsi="Arial" w:cs="Arial"/>
          <w:sz w:val="20"/>
          <w:szCs w:val="20"/>
        </w:rPr>
        <w:t>probiotic potential,</w:t>
      </w:r>
      <w:r w:rsidR="00BA7668" w:rsidRPr="00F83C7F">
        <w:rPr>
          <w:rFonts w:ascii="Arial" w:hAnsi="Arial" w:cs="Arial"/>
          <w:sz w:val="20"/>
          <w:szCs w:val="20"/>
        </w:rPr>
        <w:t xml:space="preserve"> alongside Staphylococcus </w:t>
      </w:r>
      <w:proofErr w:type="spellStart"/>
      <w:r w:rsidR="00BA7668" w:rsidRPr="00F83C7F">
        <w:rPr>
          <w:rFonts w:ascii="Arial" w:hAnsi="Arial" w:cs="Arial"/>
          <w:sz w:val="20"/>
          <w:szCs w:val="20"/>
        </w:rPr>
        <w:t>warneri</w:t>
      </w:r>
      <w:proofErr w:type="spellEnd"/>
      <w:r w:rsidR="00BA7668" w:rsidRPr="00F83C7F">
        <w:rPr>
          <w:rFonts w:ascii="Arial" w:hAnsi="Arial" w:cs="Arial"/>
          <w:sz w:val="20"/>
          <w:szCs w:val="20"/>
        </w:rPr>
        <w:t>. These results reinforce the role of Kanji as a natural, functional probiotic beverage, while also underlining the importance of</w:t>
      </w:r>
      <w:r w:rsidR="00BA7668" w:rsidRPr="00F83C7F">
        <w:rPr>
          <w:rFonts w:ascii="Arial" w:hAnsi="Arial" w:cs="Arial"/>
          <w:spacing w:val="40"/>
          <w:sz w:val="20"/>
          <w:szCs w:val="20"/>
        </w:rPr>
        <w:t xml:space="preserve"> </w:t>
      </w:r>
      <w:r w:rsidR="00BA7668" w:rsidRPr="00F83C7F">
        <w:rPr>
          <w:rFonts w:ascii="Arial" w:hAnsi="Arial" w:cs="Arial"/>
          <w:sz w:val="20"/>
          <w:szCs w:val="20"/>
        </w:rPr>
        <w:t>further microbial and biochemical characterization to establish its safety and functional efficacy.</w:t>
      </w:r>
    </w:p>
    <w:p w14:paraId="78F558E1" w14:textId="77777777" w:rsidR="00F83C7F" w:rsidRPr="00F83C7F" w:rsidRDefault="00F83C7F" w:rsidP="008A0F63">
      <w:pPr>
        <w:tabs>
          <w:tab w:val="left" w:pos="8647"/>
        </w:tabs>
        <w:spacing w:before="59"/>
        <w:ind w:left="567" w:right="-22" w:hanging="567"/>
        <w:jc w:val="both"/>
        <w:rPr>
          <w:rFonts w:ascii="Arial" w:hAnsi="Arial" w:cs="Arial"/>
          <w:b/>
          <w:spacing w:val="-2"/>
        </w:rPr>
      </w:pPr>
      <w:r>
        <w:t xml:space="preserve"> </w:t>
      </w:r>
      <w:r w:rsidRPr="00F83C7F">
        <w:rPr>
          <w:rFonts w:ascii="Arial" w:hAnsi="Arial" w:cs="Arial"/>
          <w:b/>
          <w:spacing w:val="-2"/>
        </w:rPr>
        <w:t>REFERENCES</w:t>
      </w:r>
    </w:p>
    <w:p w14:paraId="775FA3B9" w14:textId="77777777" w:rsidR="00F83C7F" w:rsidRPr="00F83C7F" w:rsidRDefault="00F83C7F" w:rsidP="001E4E96">
      <w:pPr>
        <w:pStyle w:val="BodyText"/>
        <w:numPr>
          <w:ilvl w:val="0"/>
          <w:numId w:val="8"/>
        </w:numPr>
        <w:tabs>
          <w:tab w:val="left" w:pos="8647"/>
        </w:tabs>
        <w:spacing w:before="4" w:line="276" w:lineRule="auto"/>
        <w:ind w:left="426" w:right="-22" w:hanging="426"/>
        <w:jc w:val="both"/>
        <w:rPr>
          <w:rFonts w:ascii="Arial" w:hAnsi="Arial" w:cs="Arial"/>
          <w:sz w:val="20"/>
          <w:szCs w:val="20"/>
        </w:rPr>
      </w:pPr>
      <w:r w:rsidRPr="00F83C7F">
        <w:rPr>
          <w:rFonts w:ascii="Arial" w:hAnsi="Arial" w:cs="Arial"/>
          <w:sz w:val="20"/>
          <w:szCs w:val="20"/>
        </w:rPr>
        <w:t xml:space="preserve">M., </w:t>
      </w:r>
      <w:proofErr w:type="spellStart"/>
      <w:r w:rsidRPr="00F83C7F">
        <w:rPr>
          <w:rFonts w:ascii="Arial" w:hAnsi="Arial" w:cs="Arial"/>
          <w:sz w:val="20"/>
          <w:szCs w:val="20"/>
        </w:rPr>
        <w:t>Musch</w:t>
      </w:r>
      <w:proofErr w:type="spellEnd"/>
      <w:r w:rsidRPr="00F83C7F">
        <w:rPr>
          <w:rFonts w:ascii="Arial" w:hAnsi="Arial" w:cs="Arial"/>
          <w:sz w:val="20"/>
          <w:szCs w:val="20"/>
        </w:rPr>
        <w:t>, T. I., &amp;</w:t>
      </w:r>
      <w:r w:rsidRPr="00F83C7F">
        <w:rPr>
          <w:rFonts w:ascii="Arial" w:hAnsi="Arial" w:cs="Arial"/>
          <w:spacing w:val="-1"/>
          <w:sz w:val="20"/>
          <w:szCs w:val="20"/>
        </w:rPr>
        <w:t xml:space="preserve"> </w:t>
      </w:r>
      <w:r w:rsidRPr="00F83C7F">
        <w:rPr>
          <w:rFonts w:ascii="Arial" w:hAnsi="Arial" w:cs="Arial"/>
          <w:sz w:val="20"/>
          <w:szCs w:val="20"/>
        </w:rPr>
        <w:t>Poole, D. C. (2013). Impact of dietary nitrate supplementation via</w:t>
      </w:r>
      <w:r w:rsidRPr="00F83C7F">
        <w:rPr>
          <w:rFonts w:ascii="Arial" w:hAnsi="Arial" w:cs="Arial"/>
          <w:spacing w:val="-5"/>
          <w:sz w:val="20"/>
          <w:szCs w:val="20"/>
        </w:rPr>
        <w:t xml:space="preserve"> </w:t>
      </w:r>
      <w:r w:rsidRPr="00F83C7F">
        <w:rPr>
          <w:rFonts w:ascii="Arial" w:hAnsi="Arial" w:cs="Arial"/>
          <w:sz w:val="20"/>
          <w:szCs w:val="20"/>
        </w:rPr>
        <w:t>beetroot</w:t>
      </w:r>
      <w:r w:rsidRPr="00F83C7F">
        <w:rPr>
          <w:rFonts w:ascii="Arial" w:hAnsi="Arial" w:cs="Arial"/>
          <w:spacing w:val="-3"/>
          <w:sz w:val="20"/>
          <w:szCs w:val="20"/>
        </w:rPr>
        <w:t xml:space="preserve"> </w:t>
      </w:r>
      <w:r w:rsidRPr="00F83C7F">
        <w:rPr>
          <w:rFonts w:ascii="Arial" w:hAnsi="Arial" w:cs="Arial"/>
          <w:sz w:val="20"/>
          <w:szCs w:val="20"/>
        </w:rPr>
        <w:t>juice</w:t>
      </w:r>
      <w:r w:rsidRPr="00F83C7F">
        <w:rPr>
          <w:rFonts w:ascii="Arial" w:hAnsi="Arial" w:cs="Arial"/>
          <w:spacing w:val="-4"/>
          <w:sz w:val="20"/>
          <w:szCs w:val="20"/>
        </w:rPr>
        <w:t xml:space="preserve"> </w:t>
      </w:r>
      <w:r w:rsidRPr="00F83C7F">
        <w:rPr>
          <w:rFonts w:ascii="Arial" w:hAnsi="Arial" w:cs="Arial"/>
          <w:sz w:val="20"/>
          <w:szCs w:val="20"/>
        </w:rPr>
        <w:t>on</w:t>
      </w:r>
      <w:r w:rsidRPr="00F83C7F">
        <w:rPr>
          <w:rFonts w:ascii="Arial" w:hAnsi="Arial" w:cs="Arial"/>
          <w:spacing w:val="-4"/>
          <w:sz w:val="20"/>
          <w:szCs w:val="20"/>
        </w:rPr>
        <w:t xml:space="preserve"> </w:t>
      </w:r>
      <w:r w:rsidRPr="00F83C7F">
        <w:rPr>
          <w:rFonts w:ascii="Arial" w:hAnsi="Arial" w:cs="Arial"/>
          <w:sz w:val="20"/>
          <w:szCs w:val="20"/>
        </w:rPr>
        <w:t>exercising muscle</w:t>
      </w:r>
      <w:r w:rsidRPr="00F83C7F">
        <w:rPr>
          <w:rFonts w:ascii="Arial" w:hAnsi="Arial" w:cs="Arial"/>
          <w:spacing w:val="-4"/>
          <w:sz w:val="20"/>
          <w:szCs w:val="20"/>
        </w:rPr>
        <w:t xml:space="preserve"> </w:t>
      </w:r>
      <w:r w:rsidRPr="00F83C7F">
        <w:rPr>
          <w:rFonts w:ascii="Arial" w:hAnsi="Arial" w:cs="Arial"/>
          <w:sz w:val="20"/>
          <w:szCs w:val="20"/>
        </w:rPr>
        <w:t>vascular control</w:t>
      </w:r>
      <w:r w:rsidRPr="00F83C7F">
        <w:rPr>
          <w:rFonts w:ascii="Arial" w:hAnsi="Arial" w:cs="Arial"/>
          <w:spacing w:val="-6"/>
          <w:sz w:val="20"/>
          <w:szCs w:val="20"/>
        </w:rPr>
        <w:t xml:space="preserve"> </w:t>
      </w:r>
      <w:r w:rsidRPr="00F83C7F">
        <w:rPr>
          <w:rFonts w:ascii="Arial" w:hAnsi="Arial" w:cs="Arial"/>
          <w:sz w:val="20"/>
          <w:szCs w:val="20"/>
        </w:rPr>
        <w:t>in</w:t>
      </w:r>
      <w:r w:rsidRPr="00F83C7F">
        <w:rPr>
          <w:rFonts w:ascii="Arial" w:hAnsi="Arial" w:cs="Arial"/>
          <w:spacing w:val="-8"/>
          <w:sz w:val="20"/>
          <w:szCs w:val="20"/>
        </w:rPr>
        <w:t xml:space="preserve"> </w:t>
      </w:r>
      <w:r w:rsidRPr="00F83C7F">
        <w:rPr>
          <w:rFonts w:ascii="Arial" w:hAnsi="Arial" w:cs="Arial"/>
          <w:sz w:val="20"/>
          <w:szCs w:val="20"/>
        </w:rPr>
        <w:t>rats.</w:t>
      </w:r>
      <w:r w:rsidRPr="00F83C7F">
        <w:rPr>
          <w:rFonts w:ascii="Arial" w:hAnsi="Arial" w:cs="Arial"/>
          <w:spacing w:val="-1"/>
          <w:sz w:val="20"/>
          <w:szCs w:val="20"/>
        </w:rPr>
        <w:t xml:space="preserve"> </w:t>
      </w:r>
      <w:r w:rsidRPr="00F83C7F">
        <w:rPr>
          <w:rFonts w:ascii="Arial" w:hAnsi="Arial" w:cs="Arial"/>
          <w:i/>
          <w:sz w:val="20"/>
          <w:szCs w:val="20"/>
        </w:rPr>
        <w:t>Journal</w:t>
      </w:r>
      <w:r w:rsidRPr="00F83C7F">
        <w:rPr>
          <w:rFonts w:ascii="Arial" w:hAnsi="Arial" w:cs="Arial"/>
          <w:i/>
          <w:spacing w:val="-4"/>
          <w:sz w:val="20"/>
          <w:szCs w:val="20"/>
        </w:rPr>
        <w:t xml:space="preserve"> </w:t>
      </w:r>
      <w:r w:rsidRPr="00F83C7F">
        <w:rPr>
          <w:rFonts w:ascii="Arial" w:hAnsi="Arial" w:cs="Arial"/>
          <w:i/>
          <w:sz w:val="20"/>
          <w:szCs w:val="20"/>
        </w:rPr>
        <w:t>of</w:t>
      </w:r>
      <w:r w:rsidRPr="00F83C7F">
        <w:rPr>
          <w:rFonts w:ascii="Arial" w:hAnsi="Arial" w:cs="Arial"/>
          <w:i/>
          <w:spacing w:val="-3"/>
          <w:sz w:val="20"/>
          <w:szCs w:val="20"/>
        </w:rPr>
        <w:t xml:space="preserve"> </w:t>
      </w:r>
      <w:r w:rsidRPr="00F83C7F">
        <w:rPr>
          <w:rFonts w:ascii="Arial" w:hAnsi="Arial" w:cs="Arial"/>
          <w:i/>
          <w:sz w:val="20"/>
          <w:szCs w:val="20"/>
        </w:rPr>
        <w:t>Physiology</w:t>
      </w:r>
      <w:r w:rsidRPr="00F83C7F">
        <w:rPr>
          <w:rFonts w:ascii="Arial" w:hAnsi="Arial" w:cs="Arial"/>
          <w:sz w:val="20"/>
          <w:szCs w:val="20"/>
        </w:rPr>
        <w:t>, 591(2), 547– 557.</w:t>
      </w:r>
    </w:p>
    <w:p w14:paraId="2B18F74E"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Aggarwal, A., Kaur, S., &amp; Sharma, P. (2021). Isolation and characterization of probiotic yeasts from traditional fermented foods of India. </w:t>
      </w:r>
      <w:r w:rsidRPr="001E4E96">
        <w:rPr>
          <w:rFonts w:ascii="Arial" w:hAnsi="Arial" w:cs="Arial"/>
          <w:i/>
          <w:sz w:val="20"/>
          <w:szCs w:val="20"/>
        </w:rPr>
        <w:t xml:space="preserve">Probiotics and Antimicrobial Proteins, </w:t>
      </w:r>
      <w:r w:rsidRPr="001E4E96">
        <w:rPr>
          <w:rFonts w:ascii="Arial" w:hAnsi="Arial" w:cs="Arial"/>
          <w:sz w:val="20"/>
          <w:szCs w:val="20"/>
        </w:rPr>
        <w:t>13(5), 1378–1390.</w:t>
      </w:r>
    </w:p>
    <w:p w14:paraId="77D431FE"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Bali, S., Kaur, G., &amp; Joshi, N. (2024). Probiotic potential and vitamin B12 production by Lactobacillus plantarum isolated from traditional kanji beverage. </w:t>
      </w:r>
      <w:r w:rsidRPr="001E4E96">
        <w:rPr>
          <w:rFonts w:ascii="Arial" w:hAnsi="Arial" w:cs="Arial"/>
          <w:i/>
          <w:sz w:val="20"/>
          <w:szCs w:val="20"/>
        </w:rPr>
        <w:t xml:space="preserve">Probiotics and Antimicrobial Proteins, </w:t>
      </w:r>
      <w:r w:rsidRPr="001E4E96">
        <w:rPr>
          <w:rFonts w:ascii="Arial" w:hAnsi="Arial" w:cs="Arial"/>
          <w:sz w:val="20"/>
          <w:szCs w:val="20"/>
        </w:rPr>
        <w:t>16(1), 55–65.</w:t>
      </w:r>
    </w:p>
    <w:p w14:paraId="228EC221"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Batt,</w:t>
      </w:r>
      <w:r w:rsidRPr="001E4E96">
        <w:rPr>
          <w:rFonts w:ascii="Arial" w:hAnsi="Arial" w:cs="Arial"/>
          <w:spacing w:val="-10"/>
          <w:sz w:val="20"/>
          <w:szCs w:val="20"/>
        </w:rPr>
        <w:t xml:space="preserve"> </w:t>
      </w:r>
      <w:r w:rsidRPr="001E4E96">
        <w:rPr>
          <w:rFonts w:ascii="Arial" w:hAnsi="Arial" w:cs="Arial"/>
          <w:sz w:val="20"/>
          <w:szCs w:val="20"/>
        </w:rPr>
        <w:t>C.</w:t>
      </w:r>
      <w:r w:rsidRPr="001E4E96">
        <w:rPr>
          <w:rFonts w:ascii="Arial" w:hAnsi="Arial" w:cs="Arial"/>
          <w:spacing w:val="1"/>
          <w:sz w:val="20"/>
          <w:szCs w:val="20"/>
        </w:rPr>
        <w:t xml:space="preserve"> </w:t>
      </w:r>
      <w:r w:rsidRPr="001E4E96">
        <w:rPr>
          <w:rFonts w:ascii="Arial" w:hAnsi="Arial" w:cs="Arial"/>
          <w:sz w:val="20"/>
          <w:szCs w:val="20"/>
        </w:rPr>
        <w:t>A.</w:t>
      </w:r>
      <w:r w:rsidRPr="001E4E96">
        <w:rPr>
          <w:rFonts w:ascii="Arial" w:hAnsi="Arial" w:cs="Arial"/>
          <w:spacing w:val="-3"/>
          <w:sz w:val="20"/>
          <w:szCs w:val="20"/>
        </w:rPr>
        <w:t xml:space="preserve"> </w:t>
      </w:r>
      <w:r w:rsidRPr="001E4E96">
        <w:rPr>
          <w:rFonts w:ascii="Arial" w:hAnsi="Arial" w:cs="Arial"/>
          <w:sz w:val="20"/>
          <w:szCs w:val="20"/>
        </w:rPr>
        <w:t>(2014).</w:t>
      </w:r>
      <w:r w:rsidRPr="001E4E96">
        <w:rPr>
          <w:rFonts w:ascii="Arial" w:hAnsi="Arial" w:cs="Arial"/>
          <w:spacing w:val="-3"/>
          <w:sz w:val="20"/>
          <w:szCs w:val="20"/>
        </w:rPr>
        <w:t xml:space="preserve"> </w:t>
      </w:r>
      <w:proofErr w:type="spellStart"/>
      <w:r w:rsidRPr="001E4E96">
        <w:rPr>
          <w:rFonts w:ascii="Arial" w:hAnsi="Arial" w:cs="Arial"/>
          <w:sz w:val="20"/>
          <w:szCs w:val="20"/>
        </w:rPr>
        <w:t>Encyclopedia</w:t>
      </w:r>
      <w:proofErr w:type="spellEnd"/>
      <w:r w:rsidRPr="001E4E96">
        <w:rPr>
          <w:rFonts w:ascii="Arial" w:hAnsi="Arial" w:cs="Arial"/>
          <w:spacing w:val="-4"/>
          <w:sz w:val="20"/>
          <w:szCs w:val="20"/>
        </w:rPr>
        <w:t xml:space="preserve"> </w:t>
      </w:r>
      <w:r w:rsidRPr="001E4E96">
        <w:rPr>
          <w:rFonts w:ascii="Arial" w:hAnsi="Arial" w:cs="Arial"/>
          <w:sz w:val="20"/>
          <w:szCs w:val="20"/>
        </w:rPr>
        <w:t>of</w:t>
      </w:r>
      <w:r w:rsidRPr="001E4E96">
        <w:rPr>
          <w:rFonts w:ascii="Arial" w:hAnsi="Arial" w:cs="Arial"/>
          <w:spacing w:val="-4"/>
          <w:sz w:val="20"/>
          <w:szCs w:val="20"/>
        </w:rPr>
        <w:t xml:space="preserve"> </w:t>
      </w:r>
      <w:r w:rsidRPr="001E4E96">
        <w:rPr>
          <w:rFonts w:ascii="Arial" w:hAnsi="Arial" w:cs="Arial"/>
          <w:sz w:val="20"/>
          <w:szCs w:val="20"/>
        </w:rPr>
        <w:t>food</w:t>
      </w:r>
      <w:r w:rsidRPr="001E4E96">
        <w:rPr>
          <w:rFonts w:ascii="Arial" w:hAnsi="Arial" w:cs="Arial"/>
          <w:spacing w:val="-5"/>
          <w:sz w:val="20"/>
          <w:szCs w:val="20"/>
        </w:rPr>
        <w:t xml:space="preserve"> </w:t>
      </w:r>
      <w:r w:rsidRPr="001E4E96">
        <w:rPr>
          <w:rFonts w:ascii="Arial" w:hAnsi="Arial" w:cs="Arial"/>
          <w:sz w:val="20"/>
          <w:szCs w:val="20"/>
        </w:rPr>
        <w:t>microbiology</w:t>
      </w:r>
      <w:r w:rsidRPr="001E4E96">
        <w:rPr>
          <w:rFonts w:ascii="Arial" w:hAnsi="Arial" w:cs="Arial"/>
          <w:spacing w:val="-8"/>
          <w:sz w:val="20"/>
          <w:szCs w:val="20"/>
        </w:rPr>
        <w:t xml:space="preserve"> </w:t>
      </w:r>
      <w:r w:rsidRPr="001E4E96">
        <w:rPr>
          <w:rFonts w:ascii="Arial" w:hAnsi="Arial" w:cs="Arial"/>
          <w:sz w:val="20"/>
          <w:szCs w:val="20"/>
        </w:rPr>
        <w:t>(2nd ed.).</w:t>
      </w:r>
      <w:r w:rsidRPr="001E4E96">
        <w:rPr>
          <w:rFonts w:ascii="Arial" w:hAnsi="Arial" w:cs="Arial"/>
          <w:spacing w:val="-3"/>
          <w:sz w:val="20"/>
          <w:szCs w:val="20"/>
        </w:rPr>
        <w:t xml:space="preserve"> </w:t>
      </w:r>
      <w:r w:rsidRPr="001E4E96">
        <w:rPr>
          <w:rFonts w:ascii="Arial" w:hAnsi="Arial" w:cs="Arial"/>
          <w:sz w:val="20"/>
          <w:szCs w:val="20"/>
        </w:rPr>
        <w:t>Academic</w:t>
      </w:r>
      <w:r w:rsidRPr="001E4E96">
        <w:rPr>
          <w:rFonts w:ascii="Arial" w:hAnsi="Arial" w:cs="Arial"/>
          <w:spacing w:val="-5"/>
          <w:sz w:val="20"/>
          <w:szCs w:val="20"/>
        </w:rPr>
        <w:t xml:space="preserve"> </w:t>
      </w:r>
      <w:r w:rsidRPr="001E4E96">
        <w:rPr>
          <w:rFonts w:ascii="Arial" w:hAnsi="Arial" w:cs="Arial"/>
          <w:spacing w:val="-2"/>
          <w:sz w:val="20"/>
          <w:szCs w:val="20"/>
        </w:rPr>
        <w:t>Press.</w:t>
      </w:r>
    </w:p>
    <w:p w14:paraId="59BA3258"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Chudasama, M., Patel, K., &amp; Bhatt, S. (2024). Role of yeasts and probiotic microorganisms in Indian traditional fermented </w:t>
      </w:r>
      <w:proofErr w:type="gramStart"/>
      <w:r w:rsidRPr="001E4E96">
        <w:rPr>
          <w:rFonts w:ascii="Arial" w:hAnsi="Arial" w:cs="Arial"/>
          <w:sz w:val="20"/>
          <w:szCs w:val="20"/>
        </w:rPr>
        <w:t>beverages .</w:t>
      </w:r>
      <w:r w:rsidRPr="001E4E96">
        <w:rPr>
          <w:rFonts w:ascii="Arial" w:hAnsi="Arial" w:cs="Arial"/>
          <w:i/>
          <w:sz w:val="20"/>
          <w:szCs w:val="20"/>
        </w:rPr>
        <w:t>International</w:t>
      </w:r>
      <w:proofErr w:type="gramEnd"/>
      <w:r w:rsidRPr="001E4E96">
        <w:rPr>
          <w:rFonts w:ascii="Arial" w:hAnsi="Arial" w:cs="Arial"/>
          <w:i/>
          <w:sz w:val="20"/>
          <w:szCs w:val="20"/>
        </w:rPr>
        <w:t xml:space="preserve"> Journal of Food Microbiology</w:t>
      </w:r>
      <w:r w:rsidRPr="001E4E96">
        <w:rPr>
          <w:rFonts w:ascii="Arial" w:hAnsi="Arial" w:cs="Arial"/>
          <w:sz w:val="20"/>
          <w:szCs w:val="20"/>
        </w:rPr>
        <w:t>,401, 110268.</w:t>
      </w:r>
    </w:p>
    <w:p w14:paraId="572A4950"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Corsetti,</w:t>
      </w:r>
      <w:r w:rsidRPr="001E4E96">
        <w:rPr>
          <w:rFonts w:ascii="Arial" w:hAnsi="Arial" w:cs="Arial"/>
          <w:spacing w:val="9"/>
          <w:sz w:val="20"/>
          <w:szCs w:val="20"/>
        </w:rPr>
        <w:t xml:space="preserve"> </w:t>
      </w:r>
      <w:r w:rsidRPr="001E4E96">
        <w:rPr>
          <w:rFonts w:ascii="Arial" w:hAnsi="Arial" w:cs="Arial"/>
          <w:sz w:val="20"/>
          <w:szCs w:val="20"/>
        </w:rPr>
        <w:t>A.,</w:t>
      </w:r>
      <w:r w:rsidRPr="001E4E96">
        <w:rPr>
          <w:rFonts w:ascii="Arial" w:hAnsi="Arial" w:cs="Arial"/>
          <w:spacing w:val="11"/>
          <w:sz w:val="20"/>
          <w:szCs w:val="20"/>
        </w:rPr>
        <w:t xml:space="preserve"> </w:t>
      </w:r>
      <w:r w:rsidRPr="001E4E96">
        <w:rPr>
          <w:rFonts w:ascii="Arial" w:hAnsi="Arial" w:cs="Arial"/>
          <w:sz w:val="20"/>
          <w:szCs w:val="20"/>
        </w:rPr>
        <w:t>&amp;</w:t>
      </w:r>
      <w:r w:rsidRPr="001E4E96">
        <w:rPr>
          <w:rFonts w:ascii="Arial" w:hAnsi="Arial" w:cs="Arial"/>
          <w:spacing w:val="3"/>
          <w:sz w:val="20"/>
          <w:szCs w:val="20"/>
        </w:rPr>
        <w:t xml:space="preserve"> </w:t>
      </w:r>
      <w:r w:rsidRPr="001E4E96">
        <w:rPr>
          <w:rFonts w:ascii="Arial" w:hAnsi="Arial" w:cs="Arial"/>
          <w:sz w:val="20"/>
          <w:szCs w:val="20"/>
        </w:rPr>
        <w:t>Settanni,</w:t>
      </w:r>
      <w:r w:rsidRPr="001E4E96">
        <w:rPr>
          <w:rFonts w:ascii="Arial" w:hAnsi="Arial" w:cs="Arial"/>
          <w:spacing w:val="16"/>
          <w:sz w:val="20"/>
          <w:szCs w:val="20"/>
        </w:rPr>
        <w:t xml:space="preserve"> </w:t>
      </w:r>
      <w:r w:rsidRPr="001E4E96">
        <w:rPr>
          <w:rFonts w:ascii="Arial" w:hAnsi="Arial" w:cs="Arial"/>
          <w:sz w:val="20"/>
          <w:szCs w:val="20"/>
        </w:rPr>
        <w:t>L.</w:t>
      </w:r>
      <w:r w:rsidRPr="001E4E96">
        <w:rPr>
          <w:rFonts w:ascii="Arial" w:hAnsi="Arial" w:cs="Arial"/>
          <w:spacing w:val="10"/>
          <w:sz w:val="20"/>
          <w:szCs w:val="20"/>
        </w:rPr>
        <w:t xml:space="preserve"> </w:t>
      </w:r>
      <w:r w:rsidRPr="001E4E96">
        <w:rPr>
          <w:rFonts w:ascii="Arial" w:hAnsi="Arial" w:cs="Arial"/>
          <w:sz w:val="20"/>
          <w:szCs w:val="20"/>
        </w:rPr>
        <w:t>(2017).</w:t>
      </w:r>
      <w:r w:rsidRPr="001E4E96">
        <w:rPr>
          <w:rFonts w:ascii="Arial" w:hAnsi="Arial" w:cs="Arial"/>
          <w:spacing w:val="11"/>
          <w:sz w:val="20"/>
          <w:szCs w:val="20"/>
        </w:rPr>
        <w:t xml:space="preserve"> </w:t>
      </w:r>
      <w:r w:rsidRPr="001E4E96">
        <w:rPr>
          <w:rFonts w:ascii="Arial" w:hAnsi="Arial" w:cs="Arial"/>
          <w:sz w:val="20"/>
          <w:szCs w:val="20"/>
        </w:rPr>
        <w:t>Lactic</w:t>
      </w:r>
      <w:r w:rsidRPr="001E4E96">
        <w:rPr>
          <w:rFonts w:ascii="Arial" w:hAnsi="Arial" w:cs="Arial"/>
          <w:spacing w:val="7"/>
          <w:sz w:val="20"/>
          <w:szCs w:val="20"/>
        </w:rPr>
        <w:t xml:space="preserve"> </w:t>
      </w:r>
      <w:r w:rsidRPr="001E4E96">
        <w:rPr>
          <w:rFonts w:ascii="Arial" w:hAnsi="Arial" w:cs="Arial"/>
          <w:sz w:val="20"/>
          <w:szCs w:val="20"/>
        </w:rPr>
        <w:t>acid</w:t>
      </w:r>
      <w:r w:rsidRPr="001E4E96">
        <w:rPr>
          <w:rFonts w:ascii="Arial" w:hAnsi="Arial" w:cs="Arial"/>
          <w:spacing w:val="13"/>
          <w:sz w:val="20"/>
          <w:szCs w:val="20"/>
        </w:rPr>
        <w:t xml:space="preserve"> </w:t>
      </w:r>
      <w:r w:rsidRPr="001E4E96">
        <w:rPr>
          <w:rFonts w:ascii="Arial" w:hAnsi="Arial" w:cs="Arial"/>
          <w:sz w:val="20"/>
          <w:szCs w:val="20"/>
        </w:rPr>
        <w:t>bacteria</w:t>
      </w:r>
      <w:r w:rsidRPr="001E4E96">
        <w:rPr>
          <w:rFonts w:ascii="Arial" w:hAnsi="Arial" w:cs="Arial"/>
          <w:spacing w:val="12"/>
          <w:sz w:val="20"/>
          <w:szCs w:val="20"/>
        </w:rPr>
        <w:t xml:space="preserve"> </w:t>
      </w:r>
      <w:r w:rsidRPr="001E4E96">
        <w:rPr>
          <w:rFonts w:ascii="Arial" w:hAnsi="Arial" w:cs="Arial"/>
          <w:sz w:val="20"/>
          <w:szCs w:val="20"/>
        </w:rPr>
        <w:t>in</w:t>
      </w:r>
      <w:r w:rsidRPr="001E4E96">
        <w:rPr>
          <w:rFonts w:ascii="Arial" w:hAnsi="Arial" w:cs="Arial"/>
          <w:spacing w:val="8"/>
          <w:sz w:val="20"/>
          <w:szCs w:val="20"/>
        </w:rPr>
        <w:t xml:space="preserve"> </w:t>
      </w:r>
      <w:r w:rsidRPr="001E4E96">
        <w:rPr>
          <w:rFonts w:ascii="Arial" w:hAnsi="Arial" w:cs="Arial"/>
          <w:sz w:val="20"/>
          <w:szCs w:val="20"/>
        </w:rPr>
        <w:t>sourdough</w:t>
      </w:r>
      <w:r w:rsidRPr="001E4E96">
        <w:rPr>
          <w:rFonts w:ascii="Arial" w:hAnsi="Arial" w:cs="Arial"/>
          <w:spacing w:val="9"/>
          <w:sz w:val="20"/>
          <w:szCs w:val="20"/>
        </w:rPr>
        <w:t xml:space="preserve"> </w:t>
      </w:r>
      <w:r w:rsidRPr="001E4E96">
        <w:rPr>
          <w:rFonts w:ascii="Arial" w:hAnsi="Arial" w:cs="Arial"/>
          <w:spacing w:val="-2"/>
          <w:sz w:val="20"/>
          <w:szCs w:val="20"/>
        </w:rPr>
        <w:t>fermentation.</w:t>
      </w:r>
    </w:p>
    <w:p w14:paraId="0C4B58C2"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De</w:t>
      </w:r>
      <w:r w:rsidRPr="001E4E96">
        <w:rPr>
          <w:rFonts w:ascii="Arial" w:hAnsi="Arial" w:cs="Arial"/>
          <w:spacing w:val="-1"/>
          <w:sz w:val="20"/>
          <w:szCs w:val="20"/>
        </w:rPr>
        <w:t xml:space="preserve"> </w:t>
      </w:r>
      <w:r w:rsidRPr="001E4E96">
        <w:rPr>
          <w:rFonts w:ascii="Arial" w:hAnsi="Arial" w:cs="Arial"/>
          <w:sz w:val="20"/>
          <w:szCs w:val="20"/>
        </w:rPr>
        <w:t>Vuyst, L.,</w:t>
      </w:r>
      <w:r w:rsidRPr="001E4E96">
        <w:rPr>
          <w:rFonts w:ascii="Arial" w:hAnsi="Arial" w:cs="Arial"/>
          <w:spacing w:val="-1"/>
          <w:sz w:val="20"/>
          <w:szCs w:val="20"/>
        </w:rPr>
        <w:t xml:space="preserve"> </w:t>
      </w:r>
      <w:r w:rsidRPr="001E4E96">
        <w:rPr>
          <w:rFonts w:ascii="Arial" w:hAnsi="Arial" w:cs="Arial"/>
          <w:sz w:val="20"/>
          <w:szCs w:val="20"/>
        </w:rPr>
        <w:t>&amp;</w:t>
      </w:r>
      <w:r w:rsidRPr="001E4E96">
        <w:rPr>
          <w:rFonts w:ascii="Arial" w:hAnsi="Arial" w:cs="Arial"/>
          <w:spacing w:val="-8"/>
          <w:sz w:val="20"/>
          <w:szCs w:val="20"/>
        </w:rPr>
        <w:t xml:space="preserve"> </w:t>
      </w:r>
      <w:r w:rsidRPr="001E4E96">
        <w:rPr>
          <w:rFonts w:ascii="Arial" w:hAnsi="Arial" w:cs="Arial"/>
          <w:sz w:val="20"/>
          <w:szCs w:val="20"/>
        </w:rPr>
        <w:t>Leroy, F. (2020).</w:t>
      </w:r>
      <w:r w:rsidRPr="001E4E96">
        <w:rPr>
          <w:rFonts w:ascii="Arial" w:hAnsi="Arial" w:cs="Arial"/>
          <w:spacing w:val="-2"/>
          <w:sz w:val="20"/>
          <w:szCs w:val="20"/>
        </w:rPr>
        <w:t xml:space="preserve"> </w:t>
      </w:r>
      <w:r w:rsidRPr="001E4E96">
        <w:rPr>
          <w:rFonts w:ascii="Arial" w:hAnsi="Arial" w:cs="Arial"/>
          <w:sz w:val="20"/>
          <w:szCs w:val="20"/>
        </w:rPr>
        <w:t>Functional</w:t>
      </w:r>
      <w:r w:rsidRPr="001E4E96">
        <w:rPr>
          <w:rFonts w:ascii="Arial" w:hAnsi="Arial" w:cs="Arial"/>
          <w:spacing w:val="-4"/>
          <w:sz w:val="20"/>
          <w:szCs w:val="20"/>
        </w:rPr>
        <w:t xml:space="preserve"> </w:t>
      </w:r>
      <w:r w:rsidRPr="001E4E96">
        <w:rPr>
          <w:rFonts w:ascii="Arial" w:hAnsi="Arial" w:cs="Arial"/>
          <w:sz w:val="20"/>
          <w:szCs w:val="20"/>
        </w:rPr>
        <w:t>role of</w:t>
      </w:r>
      <w:r w:rsidRPr="001E4E96">
        <w:rPr>
          <w:rFonts w:ascii="Arial" w:hAnsi="Arial" w:cs="Arial"/>
          <w:spacing w:val="-3"/>
          <w:sz w:val="20"/>
          <w:szCs w:val="20"/>
        </w:rPr>
        <w:t xml:space="preserve"> </w:t>
      </w:r>
      <w:r w:rsidRPr="001E4E96">
        <w:rPr>
          <w:rFonts w:ascii="Arial" w:hAnsi="Arial" w:cs="Arial"/>
          <w:sz w:val="20"/>
          <w:szCs w:val="20"/>
        </w:rPr>
        <w:t xml:space="preserve">yeasts, lactic acid bacteria, and acetic acid bacteria in cocoa fermentation processes. </w:t>
      </w:r>
      <w:r w:rsidRPr="001E4E96">
        <w:rPr>
          <w:rFonts w:ascii="Arial" w:hAnsi="Arial" w:cs="Arial"/>
          <w:i/>
          <w:sz w:val="20"/>
          <w:szCs w:val="20"/>
        </w:rPr>
        <w:t>FEMS Microbiology Reviews</w:t>
      </w:r>
      <w:r w:rsidRPr="001E4E96">
        <w:rPr>
          <w:rFonts w:ascii="Arial" w:hAnsi="Arial" w:cs="Arial"/>
          <w:sz w:val="20"/>
          <w:szCs w:val="20"/>
        </w:rPr>
        <w:t>, 44(5), 432– 453.</w:t>
      </w:r>
    </w:p>
    <w:p w14:paraId="4198C406"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5" w:after="0"/>
        <w:ind w:left="426" w:right="-22" w:hanging="426"/>
        <w:jc w:val="both"/>
        <w:rPr>
          <w:rFonts w:ascii="Arial" w:hAnsi="Arial" w:cs="Arial"/>
          <w:sz w:val="20"/>
          <w:szCs w:val="20"/>
        </w:rPr>
      </w:pPr>
      <w:r w:rsidRPr="001E4E96">
        <w:rPr>
          <w:rFonts w:ascii="Arial" w:hAnsi="Arial" w:cs="Arial"/>
          <w:sz w:val="20"/>
          <w:szCs w:val="20"/>
        </w:rPr>
        <w:t>Ferguson,</w:t>
      </w:r>
      <w:r w:rsidRPr="001E4E96">
        <w:rPr>
          <w:rFonts w:ascii="Arial" w:hAnsi="Arial" w:cs="Arial"/>
          <w:spacing w:val="8"/>
          <w:sz w:val="20"/>
          <w:szCs w:val="20"/>
        </w:rPr>
        <w:t xml:space="preserve"> </w:t>
      </w:r>
      <w:r w:rsidRPr="001E4E96">
        <w:rPr>
          <w:rFonts w:ascii="Arial" w:hAnsi="Arial" w:cs="Arial"/>
          <w:sz w:val="20"/>
          <w:szCs w:val="20"/>
        </w:rPr>
        <w:t>S.</w:t>
      </w:r>
      <w:r w:rsidRPr="001E4E96">
        <w:rPr>
          <w:rFonts w:ascii="Arial" w:hAnsi="Arial" w:cs="Arial"/>
          <w:spacing w:val="13"/>
          <w:sz w:val="20"/>
          <w:szCs w:val="20"/>
        </w:rPr>
        <w:t xml:space="preserve"> </w:t>
      </w:r>
      <w:r w:rsidRPr="001E4E96">
        <w:rPr>
          <w:rFonts w:ascii="Arial" w:hAnsi="Arial" w:cs="Arial"/>
          <w:sz w:val="20"/>
          <w:szCs w:val="20"/>
        </w:rPr>
        <w:t>K.,</w:t>
      </w:r>
      <w:r w:rsidRPr="001E4E96">
        <w:rPr>
          <w:rFonts w:ascii="Arial" w:hAnsi="Arial" w:cs="Arial"/>
          <w:spacing w:val="10"/>
          <w:sz w:val="20"/>
          <w:szCs w:val="20"/>
        </w:rPr>
        <w:t xml:space="preserve"> </w:t>
      </w:r>
      <w:r w:rsidRPr="001E4E96">
        <w:rPr>
          <w:rFonts w:ascii="Arial" w:hAnsi="Arial" w:cs="Arial"/>
          <w:sz w:val="20"/>
          <w:szCs w:val="20"/>
        </w:rPr>
        <w:t>Hirai,</w:t>
      </w:r>
      <w:r w:rsidRPr="001E4E96">
        <w:rPr>
          <w:rFonts w:ascii="Arial" w:hAnsi="Arial" w:cs="Arial"/>
          <w:spacing w:val="14"/>
          <w:sz w:val="20"/>
          <w:szCs w:val="20"/>
        </w:rPr>
        <w:t xml:space="preserve"> </w:t>
      </w:r>
      <w:r w:rsidRPr="001E4E96">
        <w:rPr>
          <w:rFonts w:ascii="Arial" w:hAnsi="Arial" w:cs="Arial"/>
          <w:sz w:val="20"/>
          <w:szCs w:val="20"/>
        </w:rPr>
        <w:t>D.</w:t>
      </w:r>
      <w:r w:rsidRPr="001E4E96">
        <w:rPr>
          <w:rFonts w:ascii="Arial" w:hAnsi="Arial" w:cs="Arial"/>
          <w:spacing w:val="14"/>
          <w:sz w:val="20"/>
          <w:szCs w:val="20"/>
        </w:rPr>
        <w:t xml:space="preserve"> </w:t>
      </w:r>
      <w:r w:rsidRPr="001E4E96">
        <w:rPr>
          <w:rFonts w:ascii="Arial" w:hAnsi="Arial" w:cs="Arial"/>
          <w:sz w:val="20"/>
          <w:szCs w:val="20"/>
        </w:rPr>
        <w:t>M.,</w:t>
      </w:r>
      <w:r w:rsidRPr="001E4E96">
        <w:rPr>
          <w:rFonts w:ascii="Arial" w:hAnsi="Arial" w:cs="Arial"/>
          <w:spacing w:val="5"/>
          <w:sz w:val="20"/>
          <w:szCs w:val="20"/>
        </w:rPr>
        <w:t xml:space="preserve"> </w:t>
      </w:r>
      <w:r w:rsidRPr="001E4E96">
        <w:rPr>
          <w:rFonts w:ascii="Arial" w:hAnsi="Arial" w:cs="Arial"/>
          <w:sz w:val="20"/>
          <w:szCs w:val="20"/>
        </w:rPr>
        <w:t>Copp,</w:t>
      </w:r>
      <w:r w:rsidRPr="001E4E96">
        <w:rPr>
          <w:rFonts w:ascii="Arial" w:hAnsi="Arial" w:cs="Arial"/>
          <w:spacing w:val="10"/>
          <w:sz w:val="20"/>
          <w:szCs w:val="20"/>
        </w:rPr>
        <w:t xml:space="preserve"> </w:t>
      </w:r>
      <w:r w:rsidRPr="001E4E96">
        <w:rPr>
          <w:rFonts w:ascii="Arial" w:hAnsi="Arial" w:cs="Arial"/>
          <w:sz w:val="20"/>
          <w:szCs w:val="20"/>
        </w:rPr>
        <w:t>S.</w:t>
      </w:r>
      <w:r w:rsidRPr="001E4E96">
        <w:rPr>
          <w:rFonts w:ascii="Arial" w:hAnsi="Arial" w:cs="Arial"/>
          <w:spacing w:val="9"/>
          <w:sz w:val="20"/>
          <w:szCs w:val="20"/>
        </w:rPr>
        <w:t xml:space="preserve"> </w:t>
      </w:r>
      <w:r w:rsidRPr="001E4E96">
        <w:rPr>
          <w:rFonts w:ascii="Arial" w:hAnsi="Arial" w:cs="Arial"/>
          <w:sz w:val="20"/>
          <w:szCs w:val="20"/>
        </w:rPr>
        <w:t>W.,</w:t>
      </w:r>
      <w:r w:rsidRPr="001E4E96">
        <w:rPr>
          <w:rFonts w:ascii="Arial" w:hAnsi="Arial" w:cs="Arial"/>
          <w:spacing w:val="9"/>
          <w:sz w:val="20"/>
          <w:szCs w:val="20"/>
        </w:rPr>
        <w:t xml:space="preserve"> </w:t>
      </w:r>
      <w:r w:rsidRPr="001E4E96">
        <w:rPr>
          <w:rFonts w:ascii="Arial" w:hAnsi="Arial" w:cs="Arial"/>
          <w:sz w:val="20"/>
          <w:szCs w:val="20"/>
        </w:rPr>
        <w:t>Holdsworth,</w:t>
      </w:r>
      <w:r w:rsidRPr="001E4E96">
        <w:rPr>
          <w:rFonts w:ascii="Arial" w:hAnsi="Arial" w:cs="Arial"/>
          <w:spacing w:val="10"/>
          <w:sz w:val="20"/>
          <w:szCs w:val="20"/>
        </w:rPr>
        <w:t xml:space="preserve"> </w:t>
      </w:r>
      <w:r w:rsidRPr="001E4E96">
        <w:rPr>
          <w:rFonts w:ascii="Arial" w:hAnsi="Arial" w:cs="Arial"/>
          <w:sz w:val="20"/>
          <w:szCs w:val="20"/>
        </w:rPr>
        <w:t>C.</w:t>
      </w:r>
      <w:r w:rsidRPr="001E4E96">
        <w:rPr>
          <w:rFonts w:ascii="Arial" w:hAnsi="Arial" w:cs="Arial"/>
          <w:spacing w:val="10"/>
          <w:sz w:val="20"/>
          <w:szCs w:val="20"/>
        </w:rPr>
        <w:t xml:space="preserve"> </w:t>
      </w:r>
      <w:r w:rsidRPr="001E4E96">
        <w:rPr>
          <w:rFonts w:ascii="Arial" w:hAnsi="Arial" w:cs="Arial"/>
          <w:sz w:val="20"/>
          <w:szCs w:val="20"/>
        </w:rPr>
        <w:t>T.,</w:t>
      </w:r>
      <w:r w:rsidRPr="001E4E96">
        <w:rPr>
          <w:rFonts w:ascii="Arial" w:hAnsi="Arial" w:cs="Arial"/>
          <w:spacing w:val="9"/>
          <w:sz w:val="20"/>
          <w:szCs w:val="20"/>
        </w:rPr>
        <w:t xml:space="preserve"> </w:t>
      </w:r>
      <w:r w:rsidRPr="001E4E96">
        <w:rPr>
          <w:rFonts w:ascii="Arial" w:hAnsi="Arial" w:cs="Arial"/>
          <w:sz w:val="20"/>
          <w:szCs w:val="20"/>
        </w:rPr>
        <w:t>Allen,</w:t>
      </w:r>
      <w:r w:rsidRPr="001E4E96">
        <w:rPr>
          <w:rFonts w:ascii="Arial" w:hAnsi="Arial" w:cs="Arial"/>
          <w:spacing w:val="14"/>
          <w:sz w:val="20"/>
          <w:szCs w:val="20"/>
        </w:rPr>
        <w:t xml:space="preserve"> </w:t>
      </w:r>
      <w:r w:rsidRPr="001E4E96">
        <w:rPr>
          <w:rFonts w:ascii="Arial" w:hAnsi="Arial" w:cs="Arial"/>
          <w:sz w:val="20"/>
          <w:szCs w:val="20"/>
        </w:rPr>
        <w:t>J.</w:t>
      </w:r>
      <w:r w:rsidRPr="001E4E96">
        <w:rPr>
          <w:rFonts w:ascii="Arial" w:hAnsi="Arial" w:cs="Arial"/>
          <w:spacing w:val="14"/>
          <w:sz w:val="20"/>
          <w:szCs w:val="20"/>
        </w:rPr>
        <w:t xml:space="preserve"> </w:t>
      </w:r>
      <w:r w:rsidRPr="001E4E96">
        <w:rPr>
          <w:rFonts w:ascii="Arial" w:hAnsi="Arial" w:cs="Arial"/>
          <w:sz w:val="20"/>
          <w:szCs w:val="20"/>
        </w:rPr>
        <w:t>D.,</w:t>
      </w:r>
      <w:r w:rsidRPr="001E4E96">
        <w:rPr>
          <w:rFonts w:ascii="Arial" w:hAnsi="Arial" w:cs="Arial"/>
          <w:spacing w:val="5"/>
          <w:sz w:val="20"/>
          <w:szCs w:val="20"/>
        </w:rPr>
        <w:t xml:space="preserve"> </w:t>
      </w:r>
      <w:r w:rsidRPr="001E4E96">
        <w:rPr>
          <w:rFonts w:ascii="Arial" w:hAnsi="Arial" w:cs="Arial"/>
          <w:spacing w:val="-2"/>
          <w:sz w:val="20"/>
          <w:szCs w:val="20"/>
        </w:rPr>
        <w:t>Jones,</w:t>
      </w:r>
    </w:p>
    <w:p w14:paraId="1CA4E0D7"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6" w:after="0"/>
        <w:ind w:left="426" w:right="-22" w:hanging="426"/>
        <w:jc w:val="both"/>
        <w:rPr>
          <w:rFonts w:ascii="Arial" w:hAnsi="Arial" w:cs="Arial"/>
          <w:sz w:val="20"/>
          <w:szCs w:val="20"/>
        </w:rPr>
      </w:pPr>
      <w:r w:rsidRPr="001E4E96">
        <w:rPr>
          <w:rFonts w:ascii="Arial" w:hAnsi="Arial" w:cs="Arial"/>
          <w:sz w:val="20"/>
          <w:szCs w:val="20"/>
        </w:rPr>
        <w:t>Figiel, A. (2010). Drying kinetics and quality of vacuum-microwave dehydrated beetroot slices</w:t>
      </w:r>
      <w:r w:rsidRPr="001E4E96">
        <w:rPr>
          <w:rFonts w:ascii="Arial" w:hAnsi="Arial" w:cs="Arial"/>
          <w:i/>
          <w:sz w:val="20"/>
          <w:szCs w:val="20"/>
        </w:rPr>
        <w:t>. Polish Journal of Food and Nutrition Sciences</w:t>
      </w:r>
      <w:r w:rsidRPr="001E4E96">
        <w:rPr>
          <w:rFonts w:ascii="Arial" w:hAnsi="Arial" w:cs="Arial"/>
          <w:sz w:val="20"/>
          <w:szCs w:val="20"/>
        </w:rPr>
        <w:t>, 60(1), 67–72.</w:t>
      </w:r>
    </w:p>
    <w:p w14:paraId="7C525698"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6" w:after="0"/>
        <w:ind w:left="426" w:right="-22" w:hanging="426"/>
        <w:jc w:val="both"/>
        <w:rPr>
          <w:rFonts w:ascii="Arial" w:hAnsi="Arial" w:cs="Arial"/>
          <w:sz w:val="20"/>
          <w:szCs w:val="20"/>
        </w:rPr>
      </w:pPr>
      <w:r w:rsidRPr="001E4E96">
        <w:rPr>
          <w:rFonts w:ascii="Arial" w:hAnsi="Arial" w:cs="Arial"/>
          <w:sz w:val="20"/>
          <w:szCs w:val="20"/>
        </w:rPr>
        <w:t xml:space="preserve">Fleet, G. H. (2011). Yeasts in foods and beverages: Impact on product quality and safety. </w:t>
      </w:r>
      <w:r w:rsidRPr="001E4E96">
        <w:rPr>
          <w:rFonts w:ascii="Arial" w:hAnsi="Arial" w:cs="Arial"/>
          <w:i/>
          <w:sz w:val="20"/>
          <w:szCs w:val="20"/>
        </w:rPr>
        <w:t>Current Opinion in Biotechnology</w:t>
      </w:r>
      <w:r w:rsidRPr="001E4E96">
        <w:rPr>
          <w:rFonts w:ascii="Arial" w:hAnsi="Arial" w:cs="Arial"/>
          <w:sz w:val="20"/>
          <w:szCs w:val="20"/>
        </w:rPr>
        <w:t>, 22(2), 169–175.</w:t>
      </w:r>
    </w:p>
    <w:p w14:paraId="7DD0F1C9" w14:textId="77777777" w:rsidR="00F83C7F" w:rsidRPr="001E4E96" w:rsidRDefault="00F83C7F" w:rsidP="001E4E96">
      <w:pPr>
        <w:pStyle w:val="ListParagraph"/>
        <w:numPr>
          <w:ilvl w:val="0"/>
          <w:numId w:val="8"/>
        </w:numPr>
        <w:tabs>
          <w:tab w:val="left" w:pos="8647"/>
        </w:tabs>
        <w:spacing w:before="1"/>
        <w:ind w:left="426" w:right="-22" w:hanging="426"/>
        <w:jc w:val="both"/>
        <w:rPr>
          <w:rFonts w:ascii="Arial" w:hAnsi="Arial" w:cs="Arial"/>
          <w:sz w:val="20"/>
          <w:szCs w:val="20"/>
        </w:rPr>
      </w:pPr>
      <w:r w:rsidRPr="001E4E96">
        <w:rPr>
          <w:rFonts w:ascii="Arial" w:hAnsi="Arial" w:cs="Arial"/>
          <w:i/>
          <w:sz w:val="20"/>
          <w:szCs w:val="20"/>
        </w:rPr>
        <w:t>Food</w:t>
      </w:r>
      <w:r w:rsidRPr="001E4E96">
        <w:rPr>
          <w:rFonts w:ascii="Arial" w:hAnsi="Arial" w:cs="Arial"/>
          <w:i/>
          <w:spacing w:val="-7"/>
          <w:sz w:val="20"/>
          <w:szCs w:val="20"/>
        </w:rPr>
        <w:t xml:space="preserve"> </w:t>
      </w:r>
      <w:r w:rsidRPr="001E4E96">
        <w:rPr>
          <w:rFonts w:ascii="Arial" w:hAnsi="Arial" w:cs="Arial"/>
          <w:i/>
          <w:sz w:val="20"/>
          <w:szCs w:val="20"/>
        </w:rPr>
        <w:t>Research</w:t>
      </w:r>
      <w:r w:rsidRPr="001E4E96">
        <w:rPr>
          <w:rFonts w:ascii="Arial" w:hAnsi="Arial" w:cs="Arial"/>
          <w:i/>
          <w:spacing w:val="-6"/>
          <w:sz w:val="20"/>
          <w:szCs w:val="20"/>
        </w:rPr>
        <w:t xml:space="preserve"> </w:t>
      </w:r>
      <w:r w:rsidRPr="001E4E96">
        <w:rPr>
          <w:rFonts w:ascii="Arial" w:hAnsi="Arial" w:cs="Arial"/>
          <w:i/>
          <w:sz w:val="20"/>
          <w:szCs w:val="20"/>
        </w:rPr>
        <w:t>International,</w:t>
      </w:r>
      <w:r w:rsidRPr="001E4E96">
        <w:rPr>
          <w:rFonts w:ascii="Arial" w:hAnsi="Arial" w:cs="Arial"/>
          <w:i/>
          <w:spacing w:val="1"/>
          <w:sz w:val="20"/>
          <w:szCs w:val="20"/>
        </w:rPr>
        <w:t xml:space="preserve"> </w:t>
      </w:r>
      <w:r w:rsidRPr="001E4E96">
        <w:rPr>
          <w:rFonts w:ascii="Arial" w:hAnsi="Arial" w:cs="Arial"/>
          <w:sz w:val="20"/>
          <w:szCs w:val="20"/>
        </w:rPr>
        <w:t>43(1),</w:t>
      </w:r>
      <w:r w:rsidRPr="001E4E96">
        <w:rPr>
          <w:rFonts w:ascii="Arial" w:hAnsi="Arial" w:cs="Arial"/>
          <w:spacing w:val="-3"/>
          <w:sz w:val="20"/>
          <w:szCs w:val="20"/>
        </w:rPr>
        <w:t xml:space="preserve"> </w:t>
      </w:r>
      <w:r w:rsidRPr="001E4E96">
        <w:rPr>
          <w:rFonts w:ascii="Arial" w:hAnsi="Arial" w:cs="Arial"/>
          <w:spacing w:val="-4"/>
          <w:sz w:val="20"/>
          <w:szCs w:val="20"/>
        </w:rPr>
        <w:t>1–10.</w:t>
      </w:r>
    </w:p>
    <w:p w14:paraId="53D8B3DD"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 w:after="0"/>
        <w:ind w:left="426" w:right="-22" w:hanging="426"/>
        <w:jc w:val="both"/>
        <w:rPr>
          <w:rFonts w:ascii="Arial" w:hAnsi="Arial" w:cs="Arial"/>
          <w:sz w:val="20"/>
          <w:szCs w:val="20"/>
        </w:rPr>
      </w:pPr>
      <w:r w:rsidRPr="001E4E96">
        <w:rPr>
          <w:rFonts w:ascii="Arial" w:hAnsi="Arial" w:cs="Arial"/>
          <w:sz w:val="20"/>
          <w:szCs w:val="20"/>
        </w:rPr>
        <w:t>Georgiev, V.</w:t>
      </w:r>
      <w:r w:rsidRPr="001E4E96">
        <w:rPr>
          <w:rFonts w:ascii="Arial" w:hAnsi="Arial" w:cs="Arial"/>
          <w:spacing w:val="-2"/>
          <w:sz w:val="20"/>
          <w:szCs w:val="20"/>
        </w:rPr>
        <w:t xml:space="preserve"> </w:t>
      </w:r>
      <w:r w:rsidRPr="001E4E96">
        <w:rPr>
          <w:rFonts w:ascii="Arial" w:hAnsi="Arial" w:cs="Arial"/>
          <w:sz w:val="20"/>
          <w:szCs w:val="20"/>
        </w:rPr>
        <w:t>G.,</w:t>
      </w:r>
      <w:r w:rsidRPr="001E4E96">
        <w:rPr>
          <w:rFonts w:ascii="Arial" w:hAnsi="Arial" w:cs="Arial"/>
          <w:spacing w:val="-2"/>
          <w:sz w:val="20"/>
          <w:szCs w:val="20"/>
        </w:rPr>
        <w:t xml:space="preserve"> </w:t>
      </w:r>
      <w:r w:rsidRPr="001E4E96">
        <w:rPr>
          <w:rFonts w:ascii="Arial" w:hAnsi="Arial" w:cs="Arial"/>
          <w:sz w:val="20"/>
          <w:szCs w:val="20"/>
        </w:rPr>
        <w:t>Weber,</w:t>
      </w:r>
      <w:r w:rsidRPr="001E4E96">
        <w:rPr>
          <w:rFonts w:ascii="Arial" w:hAnsi="Arial" w:cs="Arial"/>
          <w:spacing w:val="-1"/>
          <w:sz w:val="20"/>
          <w:szCs w:val="20"/>
        </w:rPr>
        <w:t xml:space="preserve"> </w:t>
      </w:r>
      <w:r w:rsidRPr="001E4E96">
        <w:rPr>
          <w:rFonts w:ascii="Arial" w:hAnsi="Arial" w:cs="Arial"/>
          <w:sz w:val="20"/>
          <w:szCs w:val="20"/>
        </w:rPr>
        <w:t>J.,</w:t>
      </w:r>
      <w:r w:rsidRPr="001E4E96">
        <w:rPr>
          <w:rFonts w:ascii="Arial" w:hAnsi="Arial" w:cs="Arial"/>
          <w:spacing w:val="-6"/>
          <w:sz w:val="20"/>
          <w:szCs w:val="20"/>
        </w:rPr>
        <w:t xml:space="preserve"> </w:t>
      </w:r>
      <w:r w:rsidRPr="001E4E96">
        <w:rPr>
          <w:rFonts w:ascii="Arial" w:hAnsi="Arial" w:cs="Arial"/>
          <w:sz w:val="20"/>
          <w:szCs w:val="20"/>
        </w:rPr>
        <w:t>Kneschke, E.</w:t>
      </w:r>
      <w:r w:rsidRPr="001E4E96">
        <w:rPr>
          <w:rFonts w:ascii="Arial" w:hAnsi="Arial" w:cs="Arial"/>
          <w:spacing w:val="-1"/>
          <w:sz w:val="20"/>
          <w:szCs w:val="20"/>
        </w:rPr>
        <w:t xml:space="preserve"> </w:t>
      </w:r>
      <w:r w:rsidRPr="001E4E96">
        <w:rPr>
          <w:rFonts w:ascii="Arial" w:hAnsi="Arial" w:cs="Arial"/>
          <w:sz w:val="20"/>
          <w:szCs w:val="20"/>
        </w:rPr>
        <w:t>M.,</w:t>
      </w:r>
      <w:r w:rsidRPr="001E4E96">
        <w:rPr>
          <w:rFonts w:ascii="Arial" w:hAnsi="Arial" w:cs="Arial"/>
          <w:spacing w:val="-2"/>
          <w:sz w:val="20"/>
          <w:szCs w:val="20"/>
        </w:rPr>
        <w:t xml:space="preserve"> </w:t>
      </w:r>
      <w:r w:rsidRPr="001E4E96">
        <w:rPr>
          <w:rFonts w:ascii="Arial" w:hAnsi="Arial" w:cs="Arial"/>
          <w:sz w:val="20"/>
          <w:szCs w:val="20"/>
        </w:rPr>
        <w:t>Denev,</w:t>
      </w:r>
      <w:r w:rsidRPr="001E4E96">
        <w:rPr>
          <w:rFonts w:ascii="Arial" w:hAnsi="Arial" w:cs="Arial"/>
          <w:spacing w:val="-2"/>
          <w:sz w:val="20"/>
          <w:szCs w:val="20"/>
        </w:rPr>
        <w:t xml:space="preserve"> </w:t>
      </w:r>
      <w:r w:rsidRPr="001E4E96">
        <w:rPr>
          <w:rFonts w:ascii="Arial" w:hAnsi="Arial" w:cs="Arial"/>
          <w:sz w:val="20"/>
          <w:szCs w:val="20"/>
        </w:rPr>
        <w:t>P.</w:t>
      </w:r>
      <w:r w:rsidRPr="001E4E96">
        <w:rPr>
          <w:rFonts w:ascii="Arial" w:hAnsi="Arial" w:cs="Arial"/>
          <w:spacing w:val="-2"/>
          <w:sz w:val="20"/>
          <w:szCs w:val="20"/>
        </w:rPr>
        <w:t xml:space="preserve"> </w:t>
      </w:r>
      <w:r w:rsidRPr="001E4E96">
        <w:rPr>
          <w:rFonts w:ascii="Arial" w:hAnsi="Arial" w:cs="Arial"/>
          <w:sz w:val="20"/>
          <w:szCs w:val="20"/>
        </w:rPr>
        <w:t>N.,</w:t>
      </w:r>
      <w:r w:rsidRPr="001E4E96">
        <w:rPr>
          <w:rFonts w:ascii="Arial" w:hAnsi="Arial" w:cs="Arial"/>
          <w:spacing w:val="-2"/>
          <w:sz w:val="20"/>
          <w:szCs w:val="20"/>
        </w:rPr>
        <w:t xml:space="preserve"> </w:t>
      </w:r>
      <w:r w:rsidRPr="001E4E96">
        <w:rPr>
          <w:rFonts w:ascii="Arial" w:hAnsi="Arial" w:cs="Arial"/>
          <w:sz w:val="20"/>
          <w:szCs w:val="20"/>
        </w:rPr>
        <w:t>Bley, T.,</w:t>
      </w:r>
      <w:r w:rsidRPr="001E4E96">
        <w:rPr>
          <w:rFonts w:ascii="Arial" w:hAnsi="Arial" w:cs="Arial"/>
          <w:spacing w:val="-2"/>
          <w:sz w:val="20"/>
          <w:szCs w:val="20"/>
        </w:rPr>
        <w:t xml:space="preserve"> </w:t>
      </w:r>
      <w:r w:rsidRPr="001E4E96">
        <w:rPr>
          <w:rFonts w:ascii="Arial" w:hAnsi="Arial" w:cs="Arial"/>
          <w:sz w:val="20"/>
          <w:szCs w:val="20"/>
        </w:rPr>
        <w:t>&amp;</w:t>
      </w:r>
      <w:r w:rsidRPr="001E4E96">
        <w:rPr>
          <w:rFonts w:ascii="Arial" w:hAnsi="Arial" w:cs="Arial"/>
          <w:spacing w:val="-4"/>
          <w:sz w:val="20"/>
          <w:szCs w:val="20"/>
        </w:rPr>
        <w:t xml:space="preserve"> </w:t>
      </w:r>
      <w:r w:rsidRPr="001E4E96">
        <w:rPr>
          <w:rFonts w:ascii="Arial" w:hAnsi="Arial" w:cs="Arial"/>
          <w:sz w:val="20"/>
          <w:szCs w:val="20"/>
        </w:rPr>
        <w:t>Pavlov,</w:t>
      </w:r>
      <w:r w:rsidRPr="001E4E96">
        <w:rPr>
          <w:rFonts w:ascii="Arial" w:hAnsi="Arial" w:cs="Arial"/>
          <w:spacing w:val="-1"/>
          <w:sz w:val="20"/>
          <w:szCs w:val="20"/>
        </w:rPr>
        <w:t xml:space="preserve"> </w:t>
      </w:r>
      <w:r w:rsidRPr="001E4E96">
        <w:rPr>
          <w:rFonts w:ascii="Arial" w:hAnsi="Arial" w:cs="Arial"/>
          <w:sz w:val="20"/>
          <w:szCs w:val="20"/>
        </w:rPr>
        <w:t>A.</w:t>
      </w:r>
      <w:r w:rsidRPr="001E4E96">
        <w:rPr>
          <w:rFonts w:ascii="Arial" w:hAnsi="Arial" w:cs="Arial"/>
          <w:spacing w:val="-2"/>
          <w:sz w:val="20"/>
          <w:szCs w:val="20"/>
        </w:rPr>
        <w:t xml:space="preserve"> </w:t>
      </w:r>
      <w:r w:rsidRPr="001E4E96">
        <w:rPr>
          <w:rFonts w:ascii="Arial" w:hAnsi="Arial" w:cs="Arial"/>
          <w:sz w:val="20"/>
          <w:szCs w:val="20"/>
        </w:rPr>
        <w:t xml:space="preserve">I. (2010). Antioxidant activity and phenolic content of </w:t>
      </w:r>
      <w:proofErr w:type="spellStart"/>
      <w:r w:rsidRPr="001E4E96">
        <w:rPr>
          <w:rFonts w:ascii="Arial" w:hAnsi="Arial" w:cs="Arial"/>
          <w:sz w:val="20"/>
          <w:szCs w:val="20"/>
        </w:rPr>
        <w:t>betalain</w:t>
      </w:r>
      <w:proofErr w:type="spellEnd"/>
      <w:r w:rsidRPr="001E4E96">
        <w:rPr>
          <w:rFonts w:ascii="Arial" w:hAnsi="Arial" w:cs="Arial"/>
          <w:sz w:val="20"/>
          <w:szCs w:val="20"/>
        </w:rPr>
        <w:t xml:space="preserve"> extracts from intact</w:t>
      </w:r>
      <w:r w:rsidRPr="001E4E96">
        <w:rPr>
          <w:rFonts w:ascii="Arial" w:hAnsi="Arial" w:cs="Arial"/>
          <w:spacing w:val="40"/>
          <w:sz w:val="20"/>
          <w:szCs w:val="20"/>
        </w:rPr>
        <w:t xml:space="preserve"> </w:t>
      </w:r>
      <w:r w:rsidRPr="001E4E96">
        <w:rPr>
          <w:rFonts w:ascii="Arial" w:hAnsi="Arial" w:cs="Arial"/>
          <w:sz w:val="20"/>
          <w:szCs w:val="20"/>
        </w:rPr>
        <w:t xml:space="preserve">plants and hairy root cultures of the red beetroot </w:t>
      </w:r>
      <w:r w:rsidRPr="001E4E96">
        <w:rPr>
          <w:rFonts w:ascii="Arial" w:hAnsi="Arial" w:cs="Arial"/>
          <w:i/>
          <w:sz w:val="20"/>
          <w:szCs w:val="20"/>
        </w:rPr>
        <w:t xml:space="preserve">Beta vulgaris </w:t>
      </w:r>
      <w:r w:rsidRPr="001E4E96">
        <w:rPr>
          <w:rFonts w:ascii="Arial" w:hAnsi="Arial" w:cs="Arial"/>
          <w:sz w:val="20"/>
          <w:szCs w:val="20"/>
        </w:rPr>
        <w:t xml:space="preserve">L. </w:t>
      </w:r>
      <w:r w:rsidRPr="001E4E96">
        <w:rPr>
          <w:rFonts w:ascii="Arial" w:hAnsi="Arial" w:cs="Arial"/>
          <w:i/>
          <w:sz w:val="20"/>
          <w:szCs w:val="20"/>
        </w:rPr>
        <w:t>Plant Foods for Human Nutrition</w:t>
      </w:r>
      <w:r w:rsidRPr="001E4E96">
        <w:rPr>
          <w:rFonts w:ascii="Arial" w:hAnsi="Arial" w:cs="Arial"/>
          <w:sz w:val="20"/>
          <w:szCs w:val="20"/>
        </w:rPr>
        <w:t>, 65(2), 105–111.</w:t>
      </w:r>
    </w:p>
    <w:p w14:paraId="3B790B43"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Gnanaprakash,</w:t>
      </w:r>
      <w:r w:rsidRPr="001E4E96">
        <w:rPr>
          <w:rFonts w:ascii="Arial" w:hAnsi="Arial" w:cs="Arial"/>
          <w:spacing w:val="-2"/>
          <w:sz w:val="20"/>
          <w:szCs w:val="20"/>
        </w:rPr>
        <w:t xml:space="preserve"> </w:t>
      </w:r>
      <w:r w:rsidRPr="001E4E96">
        <w:rPr>
          <w:rFonts w:ascii="Arial" w:hAnsi="Arial" w:cs="Arial"/>
          <w:sz w:val="20"/>
          <w:szCs w:val="20"/>
        </w:rPr>
        <w:t>J.,</w:t>
      </w:r>
      <w:r w:rsidRPr="001E4E96">
        <w:rPr>
          <w:rFonts w:ascii="Arial" w:hAnsi="Arial" w:cs="Arial"/>
          <w:spacing w:val="-3"/>
          <w:sz w:val="20"/>
          <w:szCs w:val="20"/>
        </w:rPr>
        <w:t xml:space="preserve"> </w:t>
      </w:r>
      <w:r w:rsidRPr="001E4E96">
        <w:rPr>
          <w:rFonts w:ascii="Arial" w:hAnsi="Arial" w:cs="Arial"/>
          <w:sz w:val="20"/>
          <w:szCs w:val="20"/>
        </w:rPr>
        <w:t>Muthukumaran, C.,</w:t>
      </w:r>
      <w:r w:rsidRPr="001E4E96">
        <w:rPr>
          <w:rFonts w:ascii="Arial" w:hAnsi="Arial" w:cs="Arial"/>
          <w:spacing w:val="-3"/>
          <w:sz w:val="20"/>
          <w:szCs w:val="20"/>
        </w:rPr>
        <w:t xml:space="preserve"> </w:t>
      </w:r>
      <w:r w:rsidRPr="001E4E96">
        <w:rPr>
          <w:rFonts w:ascii="Arial" w:hAnsi="Arial" w:cs="Arial"/>
          <w:sz w:val="20"/>
          <w:szCs w:val="20"/>
        </w:rPr>
        <w:t>Selvaraj,</w:t>
      </w:r>
      <w:r w:rsidRPr="001E4E96">
        <w:rPr>
          <w:rFonts w:ascii="Arial" w:hAnsi="Arial" w:cs="Arial"/>
          <w:spacing w:val="-2"/>
          <w:sz w:val="20"/>
          <w:szCs w:val="20"/>
        </w:rPr>
        <w:t xml:space="preserve"> </w:t>
      </w:r>
      <w:r w:rsidRPr="001E4E96">
        <w:rPr>
          <w:rFonts w:ascii="Arial" w:hAnsi="Arial" w:cs="Arial"/>
          <w:sz w:val="20"/>
          <w:szCs w:val="20"/>
        </w:rPr>
        <w:t>R., &amp;</w:t>
      </w:r>
      <w:r w:rsidRPr="001E4E96">
        <w:rPr>
          <w:rFonts w:ascii="Arial" w:hAnsi="Arial" w:cs="Arial"/>
          <w:spacing w:val="-9"/>
          <w:sz w:val="20"/>
          <w:szCs w:val="20"/>
        </w:rPr>
        <w:t xml:space="preserve"> </w:t>
      </w:r>
      <w:r w:rsidRPr="001E4E96">
        <w:rPr>
          <w:rFonts w:ascii="Arial" w:hAnsi="Arial" w:cs="Arial"/>
          <w:sz w:val="20"/>
          <w:szCs w:val="20"/>
        </w:rPr>
        <w:t>Krishnan,</w:t>
      </w:r>
      <w:r w:rsidRPr="001E4E96">
        <w:rPr>
          <w:rFonts w:ascii="Arial" w:hAnsi="Arial" w:cs="Arial"/>
          <w:spacing w:val="-2"/>
          <w:sz w:val="20"/>
          <w:szCs w:val="20"/>
        </w:rPr>
        <w:t xml:space="preserve"> </w:t>
      </w:r>
      <w:r w:rsidRPr="001E4E96">
        <w:rPr>
          <w:rFonts w:ascii="Arial" w:hAnsi="Arial" w:cs="Arial"/>
          <w:sz w:val="20"/>
          <w:szCs w:val="20"/>
        </w:rPr>
        <w:t>V.</w:t>
      </w:r>
      <w:r w:rsidRPr="001E4E96">
        <w:rPr>
          <w:rFonts w:ascii="Arial" w:hAnsi="Arial" w:cs="Arial"/>
          <w:spacing w:val="-8"/>
          <w:sz w:val="20"/>
          <w:szCs w:val="20"/>
        </w:rPr>
        <w:t xml:space="preserve"> </w:t>
      </w:r>
      <w:r w:rsidRPr="001E4E96">
        <w:rPr>
          <w:rFonts w:ascii="Arial" w:hAnsi="Arial" w:cs="Arial"/>
          <w:sz w:val="20"/>
          <w:szCs w:val="20"/>
        </w:rPr>
        <w:t>(2023).</w:t>
      </w:r>
      <w:r w:rsidRPr="001E4E96">
        <w:rPr>
          <w:rFonts w:ascii="Arial" w:hAnsi="Arial" w:cs="Arial"/>
          <w:spacing w:val="-7"/>
          <w:sz w:val="20"/>
          <w:szCs w:val="20"/>
        </w:rPr>
        <w:t xml:space="preserve"> </w:t>
      </w:r>
      <w:r w:rsidRPr="001E4E96">
        <w:rPr>
          <w:rFonts w:ascii="Arial" w:hAnsi="Arial" w:cs="Arial"/>
          <w:sz w:val="20"/>
          <w:szCs w:val="20"/>
        </w:rPr>
        <w:t xml:space="preserve">Isolation and characterization of lactic acid bacteria with selenium bioaccumulation potential from traditional fermented foods. </w:t>
      </w:r>
      <w:r w:rsidRPr="001E4E96">
        <w:rPr>
          <w:rFonts w:ascii="Arial" w:hAnsi="Arial" w:cs="Arial"/>
          <w:i/>
          <w:sz w:val="20"/>
          <w:szCs w:val="20"/>
        </w:rPr>
        <w:t xml:space="preserve">Journal </w:t>
      </w:r>
      <w:proofErr w:type="spellStart"/>
      <w:r w:rsidRPr="001E4E96">
        <w:rPr>
          <w:rFonts w:ascii="Arial" w:hAnsi="Arial" w:cs="Arial"/>
          <w:i/>
          <w:sz w:val="20"/>
          <w:szCs w:val="20"/>
        </w:rPr>
        <w:t>ofApplied</w:t>
      </w:r>
      <w:proofErr w:type="spellEnd"/>
      <w:r w:rsidRPr="001E4E96">
        <w:rPr>
          <w:rFonts w:ascii="Arial" w:hAnsi="Arial" w:cs="Arial"/>
          <w:i/>
          <w:sz w:val="20"/>
          <w:szCs w:val="20"/>
        </w:rPr>
        <w:t xml:space="preserve"> Microbiology, </w:t>
      </w:r>
      <w:r w:rsidRPr="001E4E96">
        <w:rPr>
          <w:rFonts w:ascii="Arial" w:hAnsi="Arial" w:cs="Arial"/>
          <w:sz w:val="20"/>
          <w:szCs w:val="20"/>
        </w:rPr>
        <w:t>134(1), lxad001.</w:t>
      </w:r>
    </w:p>
    <w:p w14:paraId="2DB1EB59"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Harrigan,</w:t>
      </w:r>
      <w:r w:rsidRPr="001E4E96">
        <w:rPr>
          <w:rFonts w:ascii="Arial" w:hAnsi="Arial" w:cs="Arial"/>
          <w:spacing w:val="79"/>
          <w:sz w:val="20"/>
          <w:szCs w:val="20"/>
        </w:rPr>
        <w:t xml:space="preserve"> </w:t>
      </w:r>
      <w:r w:rsidRPr="001E4E96">
        <w:rPr>
          <w:rFonts w:ascii="Arial" w:hAnsi="Arial" w:cs="Arial"/>
          <w:sz w:val="20"/>
          <w:szCs w:val="20"/>
        </w:rPr>
        <w:t>W.</w:t>
      </w:r>
      <w:r w:rsidRPr="001E4E96">
        <w:rPr>
          <w:rFonts w:ascii="Arial" w:hAnsi="Arial" w:cs="Arial"/>
          <w:spacing w:val="79"/>
          <w:sz w:val="20"/>
          <w:szCs w:val="20"/>
        </w:rPr>
        <w:t xml:space="preserve"> </w:t>
      </w:r>
      <w:r w:rsidRPr="001E4E96">
        <w:rPr>
          <w:rFonts w:ascii="Arial" w:hAnsi="Arial" w:cs="Arial"/>
          <w:sz w:val="20"/>
          <w:szCs w:val="20"/>
        </w:rPr>
        <w:t>F.</w:t>
      </w:r>
      <w:r w:rsidRPr="001E4E96">
        <w:rPr>
          <w:rFonts w:ascii="Arial" w:hAnsi="Arial" w:cs="Arial"/>
          <w:spacing w:val="75"/>
          <w:sz w:val="20"/>
          <w:szCs w:val="20"/>
        </w:rPr>
        <w:t xml:space="preserve"> </w:t>
      </w:r>
      <w:r w:rsidRPr="001E4E96">
        <w:rPr>
          <w:rFonts w:ascii="Arial" w:hAnsi="Arial" w:cs="Arial"/>
          <w:sz w:val="20"/>
          <w:szCs w:val="20"/>
        </w:rPr>
        <w:t>(1998).</w:t>
      </w:r>
      <w:r w:rsidRPr="001E4E96">
        <w:rPr>
          <w:rFonts w:ascii="Arial" w:hAnsi="Arial" w:cs="Arial"/>
          <w:spacing w:val="79"/>
          <w:sz w:val="20"/>
          <w:szCs w:val="20"/>
        </w:rPr>
        <w:t xml:space="preserve"> </w:t>
      </w:r>
      <w:r w:rsidRPr="001E4E96">
        <w:rPr>
          <w:rFonts w:ascii="Arial" w:hAnsi="Arial" w:cs="Arial"/>
          <w:i/>
          <w:sz w:val="20"/>
          <w:szCs w:val="20"/>
        </w:rPr>
        <w:t>Laboratory</w:t>
      </w:r>
      <w:r w:rsidRPr="001E4E96">
        <w:rPr>
          <w:rFonts w:ascii="Arial" w:hAnsi="Arial" w:cs="Arial"/>
          <w:i/>
          <w:spacing w:val="76"/>
          <w:sz w:val="20"/>
          <w:szCs w:val="20"/>
        </w:rPr>
        <w:t xml:space="preserve"> </w:t>
      </w:r>
      <w:r w:rsidRPr="001E4E96">
        <w:rPr>
          <w:rFonts w:ascii="Arial" w:hAnsi="Arial" w:cs="Arial"/>
          <w:i/>
          <w:sz w:val="20"/>
          <w:szCs w:val="20"/>
        </w:rPr>
        <w:t>methods</w:t>
      </w:r>
      <w:r w:rsidRPr="001E4E96">
        <w:rPr>
          <w:rFonts w:ascii="Arial" w:hAnsi="Arial" w:cs="Arial"/>
          <w:i/>
          <w:spacing w:val="76"/>
          <w:sz w:val="20"/>
          <w:szCs w:val="20"/>
        </w:rPr>
        <w:t xml:space="preserve"> </w:t>
      </w:r>
      <w:r w:rsidRPr="001E4E96">
        <w:rPr>
          <w:rFonts w:ascii="Arial" w:hAnsi="Arial" w:cs="Arial"/>
          <w:i/>
          <w:sz w:val="20"/>
          <w:szCs w:val="20"/>
        </w:rPr>
        <w:t>in</w:t>
      </w:r>
      <w:r w:rsidRPr="001E4E96">
        <w:rPr>
          <w:rFonts w:ascii="Arial" w:hAnsi="Arial" w:cs="Arial"/>
          <w:i/>
          <w:spacing w:val="72"/>
          <w:sz w:val="20"/>
          <w:szCs w:val="20"/>
        </w:rPr>
        <w:t xml:space="preserve"> </w:t>
      </w:r>
      <w:r w:rsidRPr="001E4E96">
        <w:rPr>
          <w:rFonts w:ascii="Arial" w:hAnsi="Arial" w:cs="Arial"/>
          <w:i/>
          <w:sz w:val="20"/>
          <w:szCs w:val="20"/>
        </w:rPr>
        <w:t>food</w:t>
      </w:r>
      <w:r w:rsidRPr="001E4E96">
        <w:rPr>
          <w:rFonts w:ascii="Arial" w:hAnsi="Arial" w:cs="Arial"/>
          <w:i/>
          <w:spacing w:val="72"/>
          <w:sz w:val="20"/>
          <w:szCs w:val="20"/>
        </w:rPr>
        <w:t xml:space="preserve"> </w:t>
      </w:r>
      <w:r w:rsidRPr="001E4E96">
        <w:rPr>
          <w:rFonts w:ascii="Arial" w:hAnsi="Arial" w:cs="Arial"/>
          <w:i/>
          <w:sz w:val="20"/>
          <w:szCs w:val="20"/>
        </w:rPr>
        <w:t>microbiology</w:t>
      </w:r>
      <w:r w:rsidRPr="001E4E96">
        <w:rPr>
          <w:rFonts w:ascii="Arial" w:hAnsi="Arial" w:cs="Arial"/>
          <w:i/>
          <w:spacing w:val="80"/>
          <w:sz w:val="20"/>
          <w:szCs w:val="20"/>
        </w:rPr>
        <w:t xml:space="preserve"> </w:t>
      </w:r>
      <w:r w:rsidRPr="001E4E96">
        <w:rPr>
          <w:rFonts w:ascii="Arial" w:hAnsi="Arial" w:cs="Arial"/>
          <w:sz w:val="20"/>
          <w:szCs w:val="20"/>
        </w:rPr>
        <w:t>(3rd</w:t>
      </w:r>
      <w:r w:rsidRPr="001E4E96">
        <w:rPr>
          <w:rFonts w:ascii="Arial" w:hAnsi="Arial" w:cs="Arial"/>
          <w:spacing w:val="72"/>
          <w:sz w:val="20"/>
          <w:szCs w:val="20"/>
        </w:rPr>
        <w:t xml:space="preserve"> </w:t>
      </w:r>
      <w:r w:rsidRPr="001E4E96">
        <w:rPr>
          <w:rFonts w:ascii="Arial" w:hAnsi="Arial" w:cs="Arial"/>
          <w:sz w:val="20"/>
          <w:szCs w:val="20"/>
        </w:rPr>
        <w:t>ed.). Academic Press.</w:t>
      </w:r>
    </w:p>
    <w:p w14:paraId="1D9E7F4A"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6" w:after="0"/>
        <w:ind w:left="426" w:right="-22" w:hanging="426"/>
        <w:jc w:val="both"/>
        <w:rPr>
          <w:rFonts w:ascii="Arial" w:hAnsi="Arial" w:cs="Arial"/>
          <w:sz w:val="20"/>
          <w:szCs w:val="20"/>
        </w:rPr>
      </w:pPr>
      <w:r w:rsidRPr="001E4E96">
        <w:rPr>
          <w:rFonts w:ascii="Arial" w:hAnsi="Arial" w:cs="Arial"/>
          <w:sz w:val="20"/>
          <w:szCs w:val="20"/>
        </w:rPr>
        <w:lastRenderedPageBreak/>
        <w:t xml:space="preserve">Holzapfel, W. H. (2017). Advances in food fermentations: A review. </w:t>
      </w:r>
      <w:r w:rsidRPr="001E4E96">
        <w:rPr>
          <w:rFonts w:ascii="Arial" w:hAnsi="Arial" w:cs="Arial"/>
          <w:i/>
          <w:sz w:val="20"/>
          <w:szCs w:val="20"/>
        </w:rPr>
        <w:t>International Journal of Food Microbiology</w:t>
      </w:r>
      <w:r w:rsidRPr="001E4E96">
        <w:rPr>
          <w:rFonts w:ascii="Arial" w:hAnsi="Arial" w:cs="Arial"/>
          <w:sz w:val="20"/>
          <w:szCs w:val="20"/>
        </w:rPr>
        <w:t>, 257, 3–9.</w:t>
      </w:r>
    </w:p>
    <w:p w14:paraId="6485F812"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 w:after="0"/>
        <w:ind w:left="426" w:right="-22" w:hanging="426"/>
        <w:jc w:val="both"/>
        <w:rPr>
          <w:rFonts w:ascii="Arial" w:hAnsi="Arial" w:cs="Arial"/>
          <w:sz w:val="20"/>
          <w:szCs w:val="20"/>
        </w:rPr>
      </w:pPr>
      <w:r w:rsidRPr="001E4E96">
        <w:rPr>
          <w:rFonts w:ascii="Arial" w:hAnsi="Arial" w:cs="Arial"/>
          <w:sz w:val="20"/>
          <w:szCs w:val="20"/>
        </w:rPr>
        <w:t>Jakubczyk,</w:t>
      </w:r>
      <w:r w:rsidRPr="001E4E96">
        <w:rPr>
          <w:rFonts w:ascii="Arial" w:hAnsi="Arial" w:cs="Arial"/>
          <w:spacing w:val="80"/>
          <w:sz w:val="20"/>
          <w:szCs w:val="20"/>
        </w:rPr>
        <w:t xml:space="preserve"> </w:t>
      </w:r>
      <w:r w:rsidRPr="001E4E96">
        <w:rPr>
          <w:rFonts w:ascii="Arial" w:hAnsi="Arial" w:cs="Arial"/>
          <w:sz w:val="20"/>
          <w:szCs w:val="20"/>
        </w:rPr>
        <w:t>K.,</w:t>
      </w:r>
      <w:r w:rsidRPr="001E4E96">
        <w:rPr>
          <w:rFonts w:ascii="Arial" w:hAnsi="Arial" w:cs="Arial"/>
          <w:spacing w:val="80"/>
          <w:sz w:val="20"/>
          <w:szCs w:val="20"/>
        </w:rPr>
        <w:t xml:space="preserve"> </w:t>
      </w:r>
      <w:proofErr w:type="spellStart"/>
      <w:r w:rsidRPr="001E4E96">
        <w:rPr>
          <w:rFonts w:ascii="Arial" w:hAnsi="Arial" w:cs="Arial"/>
          <w:sz w:val="20"/>
          <w:szCs w:val="20"/>
        </w:rPr>
        <w:t>Karaś</w:t>
      </w:r>
      <w:proofErr w:type="spellEnd"/>
      <w:r w:rsidRPr="001E4E96">
        <w:rPr>
          <w:rFonts w:ascii="Arial" w:hAnsi="Arial" w:cs="Arial"/>
          <w:sz w:val="20"/>
          <w:szCs w:val="20"/>
        </w:rPr>
        <w:t>,</w:t>
      </w:r>
      <w:r w:rsidRPr="001E4E96">
        <w:rPr>
          <w:rFonts w:ascii="Arial" w:hAnsi="Arial" w:cs="Arial"/>
          <w:spacing w:val="80"/>
          <w:sz w:val="20"/>
          <w:szCs w:val="20"/>
        </w:rPr>
        <w:t xml:space="preserve"> </w:t>
      </w:r>
      <w:r w:rsidRPr="001E4E96">
        <w:rPr>
          <w:rFonts w:ascii="Arial" w:hAnsi="Arial" w:cs="Arial"/>
          <w:sz w:val="20"/>
          <w:szCs w:val="20"/>
        </w:rPr>
        <w:t>M.,</w:t>
      </w:r>
      <w:r w:rsidRPr="001E4E96">
        <w:rPr>
          <w:rFonts w:ascii="Arial" w:hAnsi="Arial" w:cs="Arial"/>
          <w:spacing w:val="80"/>
          <w:sz w:val="20"/>
          <w:szCs w:val="20"/>
        </w:rPr>
        <w:t xml:space="preserve"> </w:t>
      </w:r>
      <w:r w:rsidRPr="001E4E96">
        <w:rPr>
          <w:rFonts w:ascii="Arial" w:hAnsi="Arial" w:cs="Arial"/>
          <w:sz w:val="20"/>
          <w:szCs w:val="20"/>
        </w:rPr>
        <w:t>&amp;</w:t>
      </w:r>
      <w:r w:rsidRPr="001E4E96">
        <w:rPr>
          <w:rFonts w:ascii="Arial" w:hAnsi="Arial" w:cs="Arial"/>
          <w:spacing w:val="80"/>
          <w:sz w:val="20"/>
          <w:szCs w:val="20"/>
        </w:rPr>
        <w:t xml:space="preserve"> </w:t>
      </w:r>
      <w:proofErr w:type="spellStart"/>
      <w:r w:rsidRPr="001E4E96">
        <w:rPr>
          <w:rFonts w:ascii="Arial" w:hAnsi="Arial" w:cs="Arial"/>
          <w:sz w:val="20"/>
          <w:szCs w:val="20"/>
        </w:rPr>
        <w:t>Rybczyńska</w:t>
      </w:r>
      <w:proofErr w:type="spellEnd"/>
      <w:r w:rsidRPr="001E4E96">
        <w:rPr>
          <w:rFonts w:ascii="Arial" w:hAnsi="Arial" w:cs="Arial"/>
          <w:sz w:val="20"/>
          <w:szCs w:val="20"/>
        </w:rPr>
        <w:t>-Tkaczyk,</w:t>
      </w:r>
      <w:r w:rsidRPr="001E4E96">
        <w:rPr>
          <w:rFonts w:ascii="Arial" w:hAnsi="Arial" w:cs="Arial"/>
          <w:spacing w:val="80"/>
          <w:sz w:val="20"/>
          <w:szCs w:val="20"/>
        </w:rPr>
        <w:t xml:space="preserve"> </w:t>
      </w:r>
      <w:r w:rsidRPr="001E4E96">
        <w:rPr>
          <w:rFonts w:ascii="Arial" w:hAnsi="Arial" w:cs="Arial"/>
          <w:sz w:val="20"/>
          <w:szCs w:val="20"/>
        </w:rPr>
        <w:t>K.</w:t>
      </w:r>
      <w:r w:rsidRPr="001E4E96">
        <w:rPr>
          <w:rFonts w:ascii="Arial" w:hAnsi="Arial" w:cs="Arial"/>
          <w:spacing w:val="80"/>
          <w:sz w:val="20"/>
          <w:szCs w:val="20"/>
        </w:rPr>
        <w:t xml:space="preserve"> </w:t>
      </w:r>
      <w:r w:rsidRPr="001E4E96">
        <w:rPr>
          <w:rFonts w:ascii="Arial" w:hAnsi="Arial" w:cs="Arial"/>
          <w:sz w:val="20"/>
          <w:szCs w:val="20"/>
        </w:rPr>
        <w:t>(2023).</w:t>
      </w:r>
      <w:r w:rsidRPr="001E4E96">
        <w:rPr>
          <w:rFonts w:ascii="Arial" w:hAnsi="Arial" w:cs="Arial"/>
          <w:spacing w:val="80"/>
          <w:sz w:val="20"/>
          <w:szCs w:val="20"/>
        </w:rPr>
        <w:t xml:space="preserve"> </w:t>
      </w:r>
      <w:r w:rsidRPr="001E4E96">
        <w:rPr>
          <w:rFonts w:ascii="Arial" w:hAnsi="Arial" w:cs="Arial"/>
          <w:sz w:val="20"/>
          <w:szCs w:val="20"/>
        </w:rPr>
        <w:t>The</w:t>
      </w:r>
      <w:r w:rsidRPr="001E4E96">
        <w:rPr>
          <w:rFonts w:ascii="Arial" w:hAnsi="Arial" w:cs="Arial"/>
          <w:spacing w:val="80"/>
          <w:sz w:val="20"/>
          <w:szCs w:val="20"/>
        </w:rPr>
        <w:t xml:space="preserve"> </w:t>
      </w:r>
      <w:r w:rsidRPr="001E4E96">
        <w:rPr>
          <w:rFonts w:ascii="Arial" w:hAnsi="Arial" w:cs="Arial"/>
          <w:sz w:val="20"/>
          <w:szCs w:val="20"/>
        </w:rPr>
        <w:t xml:space="preserve">health- </w:t>
      </w:r>
      <w:r w:rsidRPr="001E4E96">
        <w:rPr>
          <w:rFonts w:ascii="Arial" w:hAnsi="Arial" w:cs="Arial"/>
          <w:spacing w:val="-2"/>
          <w:sz w:val="20"/>
          <w:szCs w:val="20"/>
        </w:rPr>
        <w:t>promoting</w:t>
      </w:r>
    </w:p>
    <w:p w14:paraId="028AC19B"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 w:after="0"/>
        <w:ind w:left="426" w:right="-22" w:hanging="426"/>
        <w:jc w:val="both"/>
        <w:rPr>
          <w:rFonts w:ascii="Arial" w:hAnsi="Arial" w:cs="Arial"/>
          <w:sz w:val="20"/>
          <w:szCs w:val="20"/>
        </w:rPr>
      </w:pPr>
      <w:r w:rsidRPr="001E4E96">
        <w:rPr>
          <w:rFonts w:ascii="Arial" w:hAnsi="Arial" w:cs="Arial"/>
          <w:sz w:val="20"/>
          <w:szCs w:val="20"/>
        </w:rPr>
        <w:t>Kabak, B., &amp;</w:t>
      </w:r>
      <w:r w:rsidRPr="001E4E96">
        <w:rPr>
          <w:rFonts w:ascii="Arial" w:hAnsi="Arial" w:cs="Arial"/>
          <w:spacing w:val="-2"/>
          <w:sz w:val="20"/>
          <w:szCs w:val="20"/>
        </w:rPr>
        <w:t xml:space="preserve"> </w:t>
      </w:r>
      <w:r w:rsidRPr="001E4E96">
        <w:rPr>
          <w:rFonts w:ascii="Arial" w:hAnsi="Arial" w:cs="Arial"/>
          <w:sz w:val="20"/>
          <w:szCs w:val="20"/>
        </w:rPr>
        <w:t>Dobson, A. D. W. (2011). An introduction</w:t>
      </w:r>
      <w:r w:rsidRPr="001E4E96">
        <w:rPr>
          <w:rFonts w:ascii="Arial" w:hAnsi="Arial" w:cs="Arial"/>
          <w:spacing w:val="-2"/>
          <w:sz w:val="20"/>
          <w:szCs w:val="20"/>
        </w:rPr>
        <w:t xml:space="preserve"> </w:t>
      </w:r>
      <w:r w:rsidRPr="001E4E96">
        <w:rPr>
          <w:rFonts w:ascii="Arial" w:hAnsi="Arial" w:cs="Arial"/>
          <w:sz w:val="20"/>
          <w:szCs w:val="20"/>
        </w:rPr>
        <w:t>to the traditional fermented foods</w:t>
      </w:r>
      <w:r w:rsidRPr="001E4E96">
        <w:rPr>
          <w:rFonts w:ascii="Arial" w:hAnsi="Arial" w:cs="Arial"/>
          <w:spacing w:val="-5"/>
          <w:sz w:val="20"/>
          <w:szCs w:val="20"/>
        </w:rPr>
        <w:t xml:space="preserve"> </w:t>
      </w:r>
      <w:r w:rsidRPr="001E4E96">
        <w:rPr>
          <w:rFonts w:ascii="Arial" w:hAnsi="Arial" w:cs="Arial"/>
          <w:sz w:val="20"/>
          <w:szCs w:val="20"/>
        </w:rPr>
        <w:t>and beverages</w:t>
      </w:r>
      <w:r w:rsidRPr="001E4E96">
        <w:rPr>
          <w:rFonts w:ascii="Arial" w:hAnsi="Arial" w:cs="Arial"/>
          <w:spacing w:val="-4"/>
          <w:sz w:val="20"/>
          <w:szCs w:val="20"/>
        </w:rPr>
        <w:t xml:space="preserve"> </w:t>
      </w:r>
      <w:r w:rsidRPr="001E4E96">
        <w:rPr>
          <w:rFonts w:ascii="Arial" w:hAnsi="Arial" w:cs="Arial"/>
          <w:sz w:val="20"/>
          <w:szCs w:val="20"/>
        </w:rPr>
        <w:t>of</w:t>
      </w:r>
      <w:r w:rsidRPr="001E4E96">
        <w:rPr>
          <w:rFonts w:ascii="Arial" w:hAnsi="Arial" w:cs="Arial"/>
          <w:spacing w:val="-10"/>
          <w:sz w:val="20"/>
          <w:szCs w:val="20"/>
        </w:rPr>
        <w:t xml:space="preserve"> </w:t>
      </w:r>
      <w:r w:rsidRPr="001E4E96">
        <w:rPr>
          <w:rFonts w:ascii="Arial" w:hAnsi="Arial" w:cs="Arial"/>
          <w:sz w:val="20"/>
          <w:szCs w:val="20"/>
        </w:rPr>
        <w:t xml:space="preserve">Turkey. </w:t>
      </w:r>
      <w:r w:rsidRPr="001E4E96">
        <w:rPr>
          <w:rFonts w:ascii="Arial" w:hAnsi="Arial" w:cs="Arial"/>
          <w:i/>
          <w:sz w:val="20"/>
          <w:szCs w:val="20"/>
        </w:rPr>
        <w:t>Critical</w:t>
      </w:r>
      <w:r w:rsidRPr="001E4E96">
        <w:rPr>
          <w:rFonts w:ascii="Arial" w:hAnsi="Arial" w:cs="Arial"/>
          <w:i/>
          <w:spacing w:val="-2"/>
          <w:sz w:val="20"/>
          <w:szCs w:val="20"/>
        </w:rPr>
        <w:t xml:space="preserve"> </w:t>
      </w:r>
      <w:r w:rsidRPr="001E4E96">
        <w:rPr>
          <w:rFonts w:ascii="Arial" w:hAnsi="Arial" w:cs="Arial"/>
          <w:i/>
          <w:sz w:val="20"/>
          <w:szCs w:val="20"/>
        </w:rPr>
        <w:t>Reviews</w:t>
      </w:r>
      <w:r w:rsidRPr="001E4E96">
        <w:rPr>
          <w:rFonts w:ascii="Arial" w:hAnsi="Arial" w:cs="Arial"/>
          <w:i/>
          <w:spacing w:val="-4"/>
          <w:sz w:val="20"/>
          <w:szCs w:val="20"/>
        </w:rPr>
        <w:t xml:space="preserve"> </w:t>
      </w:r>
      <w:r w:rsidRPr="001E4E96">
        <w:rPr>
          <w:rFonts w:ascii="Arial" w:hAnsi="Arial" w:cs="Arial"/>
          <w:i/>
          <w:sz w:val="20"/>
          <w:szCs w:val="20"/>
        </w:rPr>
        <w:t>in Food</w:t>
      </w:r>
      <w:r w:rsidRPr="001E4E96">
        <w:rPr>
          <w:rFonts w:ascii="Arial" w:hAnsi="Arial" w:cs="Arial"/>
          <w:i/>
          <w:spacing w:val="-3"/>
          <w:sz w:val="20"/>
          <w:szCs w:val="20"/>
        </w:rPr>
        <w:t xml:space="preserve"> </w:t>
      </w:r>
      <w:r w:rsidRPr="001E4E96">
        <w:rPr>
          <w:rFonts w:ascii="Arial" w:hAnsi="Arial" w:cs="Arial"/>
          <w:i/>
          <w:sz w:val="20"/>
          <w:szCs w:val="20"/>
        </w:rPr>
        <w:t>Science</w:t>
      </w:r>
      <w:r w:rsidRPr="001E4E96">
        <w:rPr>
          <w:rFonts w:ascii="Arial" w:hAnsi="Arial" w:cs="Arial"/>
          <w:i/>
          <w:spacing w:val="-3"/>
          <w:sz w:val="20"/>
          <w:szCs w:val="20"/>
        </w:rPr>
        <w:t xml:space="preserve"> </w:t>
      </w:r>
      <w:r w:rsidRPr="001E4E96">
        <w:rPr>
          <w:rFonts w:ascii="Arial" w:hAnsi="Arial" w:cs="Arial"/>
          <w:i/>
          <w:sz w:val="20"/>
          <w:szCs w:val="20"/>
        </w:rPr>
        <w:t xml:space="preserve">and Nutrition, </w:t>
      </w:r>
      <w:r w:rsidRPr="001E4E96">
        <w:rPr>
          <w:rFonts w:ascii="Arial" w:hAnsi="Arial" w:cs="Arial"/>
          <w:sz w:val="20"/>
          <w:szCs w:val="20"/>
        </w:rPr>
        <w:t xml:space="preserve">51(3), </w:t>
      </w:r>
      <w:r w:rsidRPr="001E4E96">
        <w:rPr>
          <w:rFonts w:ascii="Arial" w:hAnsi="Arial" w:cs="Arial"/>
          <w:spacing w:val="-2"/>
          <w:sz w:val="20"/>
          <w:szCs w:val="20"/>
        </w:rPr>
        <w:t>248–260.</w:t>
      </w:r>
    </w:p>
    <w:p w14:paraId="2031FC7A"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Kaur, P., Kaur, R., &amp; Arora, S. (2023). Development and standardization of bioprocess technology for kanji beverage using freeze-dried lactic acid bacterial culture and black carrot</w:t>
      </w:r>
      <w:r w:rsidRPr="001E4E96">
        <w:rPr>
          <w:rFonts w:ascii="Arial" w:hAnsi="Arial" w:cs="Arial"/>
          <w:spacing w:val="-1"/>
          <w:sz w:val="20"/>
          <w:szCs w:val="20"/>
        </w:rPr>
        <w:t xml:space="preserve"> </w:t>
      </w:r>
      <w:r w:rsidRPr="001E4E96">
        <w:rPr>
          <w:rFonts w:ascii="Arial" w:hAnsi="Arial" w:cs="Arial"/>
          <w:sz w:val="20"/>
          <w:szCs w:val="20"/>
        </w:rPr>
        <w:t xml:space="preserve">powder. </w:t>
      </w:r>
      <w:r w:rsidRPr="001E4E96">
        <w:rPr>
          <w:rFonts w:ascii="Arial" w:hAnsi="Arial" w:cs="Arial"/>
          <w:i/>
          <w:sz w:val="20"/>
          <w:szCs w:val="20"/>
        </w:rPr>
        <w:t>Journal</w:t>
      </w:r>
      <w:r w:rsidRPr="001E4E96">
        <w:rPr>
          <w:rFonts w:ascii="Arial" w:hAnsi="Arial" w:cs="Arial"/>
          <w:i/>
          <w:spacing w:val="-3"/>
          <w:sz w:val="20"/>
          <w:szCs w:val="20"/>
        </w:rPr>
        <w:t xml:space="preserve"> </w:t>
      </w:r>
      <w:r w:rsidRPr="001E4E96">
        <w:rPr>
          <w:rFonts w:ascii="Arial" w:hAnsi="Arial" w:cs="Arial"/>
          <w:i/>
          <w:sz w:val="20"/>
          <w:szCs w:val="20"/>
        </w:rPr>
        <w:t>of Food</w:t>
      </w:r>
      <w:r w:rsidRPr="001E4E96">
        <w:rPr>
          <w:rFonts w:ascii="Arial" w:hAnsi="Arial" w:cs="Arial"/>
          <w:i/>
          <w:spacing w:val="-4"/>
          <w:sz w:val="20"/>
          <w:szCs w:val="20"/>
        </w:rPr>
        <w:t xml:space="preserve"> </w:t>
      </w:r>
      <w:r w:rsidRPr="001E4E96">
        <w:rPr>
          <w:rFonts w:ascii="Arial" w:hAnsi="Arial" w:cs="Arial"/>
          <w:i/>
          <w:sz w:val="20"/>
          <w:szCs w:val="20"/>
        </w:rPr>
        <w:t>Processing and Preservation</w:t>
      </w:r>
      <w:r w:rsidRPr="001E4E96">
        <w:rPr>
          <w:rFonts w:ascii="Arial" w:hAnsi="Arial" w:cs="Arial"/>
          <w:sz w:val="20"/>
          <w:szCs w:val="20"/>
        </w:rPr>
        <w:t>,</w:t>
      </w:r>
      <w:r w:rsidRPr="001E4E96">
        <w:rPr>
          <w:rFonts w:ascii="Arial" w:hAnsi="Arial" w:cs="Arial"/>
          <w:spacing w:val="-2"/>
          <w:sz w:val="20"/>
          <w:szCs w:val="20"/>
        </w:rPr>
        <w:t xml:space="preserve"> </w:t>
      </w:r>
      <w:r w:rsidRPr="001E4E96">
        <w:rPr>
          <w:rFonts w:ascii="Arial" w:hAnsi="Arial" w:cs="Arial"/>
          <w:sz w:val="20"/>
          <w:szCs w:val="20"/>
        </w:rPr>
        <w:t xml:space="preserve">47(2), </w:t>
      </w:r>
      <w:r w:rsidRPr="001E4E96">
        <w:rPr>
          <w:rFonts w:ascii="Arial" w:hAnsi="Arial" w:cs="Arial"/>
          <w:spacing w:val="-2"/>
          <w:sz w:val="20"/>
          <w:szCs w:val="20"/>
        </w:rPr>
        <w:t>e17123.</w:t>
      </w:r>
    </w:p>
    <w:p w14:paraId="38AF8B65"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78" w:after="0"/>
        <w:ind w:left="426" w:right="-22" w:hanging="426"/>
        <w:jc w:val="both"/>
        <w:rPr>
          <w:rFonts w:ascii="Arial" w:hAnsi="Arial" w:cs="Arial"/>
          <w:sz w:val="20"/>
          <w:szCs w:val="20"/>
        </w:rPr>
      </w:pPr>
      <w:r w:rsidRPr="001E4E96">
        <w:rPr>
          <w:rFonts w:ascii="Arial" w:hAnsi="Arial" w:cs="Arial"/>
          <w:sz w:val="20"/>
          <w:szCs w:val="20"/>
        </w:rPr>
        <w:t>Khandare, A. L., Kale, M. K., &amp;</w:t>
      </w:r>
      <w:r w:rsidRPr="001E4E96">
        <w:rPr>
          <w:rFonts w:ascii="Arial" w:hAnsi="Arial" w:cs="Arial"/>
          <w:spacing w:val="-4"/>
          <w:sz w:val="20"/>
          <w:szCs w:val="20"/>
        </w:rPr>
        <w:t xml:space="preserve"> </w:t>
      </w:r>
      <w:r w:rsidRPr="001E4E96">
        <w:rPr>
          <w:rFonts w:ascii="Arial" w:hAnsi="Arial" w:cs="Arial"/>
          <w:sz w:val="20"/>
          <w:szCs w:val="20"/>
        </w:rPr>
        <w:t>Jena, B. S. (2011).</w:t>
      </w:r>
      <w:r w:rsidRPr="001E4E96">
        <w:rPr>
          <w:rFonts w:ascii="Arial" w:hAnsi="Arial" w:cs="Arial"/>
          <w:spacing w:val="-2"/>
          <w:sz w:val="20"/>
          <w:szCs w:val="20"/>
        </w:rPr>
        <w:t xml:space="preserve"> </w:t>
      </w:r>
      <w:r w:rsidRPr="001E4E96">
        <w:rPr>
          <w:rFonts w:ascii="Arial" w:hAnsi="Arial" w:cs="Arial"/>
          <w:sz w:val="20"/>
          <w:szCs w:val="20"/>
        </w:rPr>
        <w:t>Black carrot (Daucus</w:t>
      </w:r>
      <w:r w:rsidRPr="001E4E96">
        <w:rPr>
          <w:rFonts w:ascii="Arial" w:hAnsi="Arial" w:cs="Arial"/>
          <w:spacing w:val="-2"/>
          <w:sz w:val="20"/>
          <w:szCs w:val="20"/>
        </w:rPr>
        <w:t xml:space="preserve"> </w:t>
      </w:r>
      <w:r w:rsidRPr="001E4E96">
        <w:rPr>
          <w:rFonts w:ascii="Arial" w:hAnsi="Arial" w:cs="Arial"/>
          <w:sz w:val="20"/>
          <w:szCs w:val="20"/>
        </w:rPr>
        <w:t xml:space="preserve">carota L.) as a functional food for liver protection. </w:t>
      </w:r>
      <w:r w:rsidRPr="001E4E96">
        <w:rPr>
          <w:rFonts w:ascii="Arial" w:hAnsi="Arial" w:cs="Arial"/>
          <w:i/>
          <w:sz w:val="20"/>
          <w:szCs w:val="20"/>
        </w:rPr>
        <w:t xml:space="preserve">Journal of Food Science and Technology, </w:t>
      </w:r>
      <w:r w:rsidRPr="001E4E96">
        <w:rPr>
          <w:rFonts w:ascii="Arial" w:hAnsi="Arial" w:cs="Arial"/>
          <w:sz w:val="20"/>
          <w:szCs w:val="20"/>
        </w:rPr>
        <w:t>48(2), 285– 290.</w:t>
      </w:r>
    </w:p>
    <w:p w14:paraId="41837F94"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8" w:after="0"/>
        <w:ind w:left="426" w:right="-22" w:hanging="426"/>
        <w:jc w:val="both"/>
        <w:rPr>
          <w:rFonts w:ascii="Arial" w:hAnsi="Arial" w:cs="Arial"/>
          <w:sz w:val="20"/>
          <w:szCs w:val="20"/>
        </w:rPr>
      </w:pPr>
      <w:r w:rsidRPr="001E4E96">
        <w:rPr>
          <w:rFonts w:ascii="Arial" w:hAnsi="Arial" w:cs="Arial"/>
          <w:sz w:val="20"/>
          <w:szCs w:val="20"/>
        </w:rPr>
        <w:t>Kumar,</w:t>
      </w:r>
      <w:r w:rsidRPr="001E4E96">
        <w:rPr>
          <w:rFonts w:ascii="Arial" w:hAnsi="Arial" w:cs="Arial"/>
          <w:spacing w:val="-5"/>
          <w:sz w:val="20"/>
          <w:szCs w:val="20"/>
        </w:rPr>
        <w:t xml:space="preserve"> </w:t>
      </w:r>
      <w:r w:rsidRPr="001E4E96">
        <w:rPr>
          <w:rFonts w:ascii="Arial" w:hAnsi="Arial" w:cs="Arial"/>
          <w:sz w:val="20"/>
          <w:szCs w:val="20"/>
        </w:rPr>
        <w:t>R.</w:t>
      </w:r>
      <w:r w:rsidRPr="001E4E96">
        <w:rPr>
          <w:rFonts w:ascii="Arial" w:hAnsi="Arial" w:cs="Arial"/>
          <w:spacing w:val="-5"/>
          <w:sz w:val="20"/>
          <w:szCs w:val="20"/>
        </w:rPr>
        <w:t xml:space="preserve"> </w:t>
      </w:r>
      <w:r w:rsidRPr="001E4E96">
        <w:rPr>
          <w:rFonts w:ascii="Arial" w:hAnsi="Arial" w:cs="Arial"/>
          <w:sz w:val="20"/>
          <w:szCs w:val="20"/>
        </w:rPr>
        <w:t>S.,</w:t>
      </w:r>
      <w:r w:rsidRPr="001E4E96">
        <w:rPr>
          <w:rFonts w:ascii="Arial" w:hAnsi="Arial" w:cs="Arial"/>
          <w:spacing w:val="-5"/>
          <w:sz w:val="20"/>
          <w:szCs w:val="20"/>
        </w:rPr>
        <w:t xml:space="preserve"> </w:t>
      </w:r>
      <w:r w:rsidRPr="001E4E96">
        <w:rPr>
          <w:rFonts w:ascii="Arial" w:hAnsi="Arial" w:cs="Arial"/>
          <w:sz w:val="20"/>
          <w:szCs w:val="20"/>
        </w:rPr>
        <w:t>Rao,</w:t>
      </w:r>
      <w:r w:rsidRPr="001E4E96">
        <w:rPr>
          <w:rFonts w:ascii="Arial" w:hAnsi="Arial" w:cs="Arial"/>
          <w:spacing w:val="-9"/>
          <w:sz w:val="20"/>
          <w:szCs w:val="20"/>
        </w:rPr>
        <w:t xml:space="preserve"> </w:t>
      </w:r>
      <w:r w:rsidRPr="001E4E96">
        <w:rPr>
          <w:rFonts w:ascii="Arial" w:hAnsi="Arial" w:cs="Arial"/>
          <w:sz w:val="20"/>
          <w:szCs w:val="20"/>
        </w:rPr>
        <w:t>T.</w:t>
      </w:r>
      <w:r w:rsidRPr="001E4E96">
        <w:rPr>
          <w:rFonts w:ascii="Arial" w:hAnsi="Arial" w:cs="Arial"/>
          <w:spacing w:val="-9"/>
          <w:sz w:val="20"/>
          <w:szCs w:val="20"/>
        </w:rPr>
        <w:t xml:space="preserve"> </w:t>
      </w:r>
      <w:r w:rsidRPr="001E4E96">
        <w:rPr>
          <w:rFonts w:ascii="Arial" w:hAnsi="Arial" w:cs="Arial"/>
          <w:sz w:val="20"/>
          <w:szCs w:val="20"/>
        </w:rPr>
        <w:t>S.,</w:t>
      </w:r>
      <w:r w:rsidRPr="001E4E96">
        <w:rPr>
          <w:rFonts w:ascii="Arial" w:hAnsi="Arial" w:cs="Arial"/>
          <w:spacing w:val="-5"/>
          <w:sz w:val="20"/>
          <w:szCs w:val="20"/>
        </w:rPr>
        <w:t xml:space="preserve"> </w:t>
      </w:r>
      <w:r w:rsidRPr="001E4E96">
        <w:rPr>
          <w:rFonts w:ascii="Arial" w:hAnsi="Arial" w:cs="Arial"/>
          <w:sz w:val="20"/>
          <w:szCs w:val="20"/>
        </w:rPr>
        <w:t>&amp;</w:t>
      </w:r>
      <w:r w:rsidRPr="001E4E96">
        <w:rPr>
          <w:rFonts w:ascii="Arial" w:hAnsi="Arial" w:cs="Arial"/>
          <w:spacing w:val="-11"/>
          <w:sz w:val="20"/>
          <w:szCs w:val="20"/>
        </w:rPr>
        <w:t xml:space="preserve"> </w:t>
      </w:r>
      <w:r w:rsidRPr="001E4E96">
        <w:rPr>
          <w:rFonts w:ascii="Arial" w:hAnsi="Arial" w:cs="Arial"/>
          <w:sz w:val="20"/>
          <w:szCs w:val="20"/>
        </w:rPr>
        <w:t>Ramesh,</w:t>
      </w:r>
      <w:r w:rsidRPr="001E4E96">
        <w:rPr>
          <w:rFonts w:ascii="Arial" w:hAnsi="Arial" w:cs="Arial"/>
          <w:spacing w:val="-5"/>
          <w:sz w:val="20"/>
          <w:szCs w:val="20"/>
        </w:rPr>
        <w:t xml:space="preserve"> </w:t>
      </w:r>
      <w:r w:rsidRPr="001E4E96">
        <w:rPr>
          <w:rFonts w:ascii="Arial" w:hAnsi="Arial" w:cs="Arial"/>
          <w:sz w:val="20"/>
          <w:szCs w:val="20"/>
        </w:rPr>
        <w:t>B.</w:t>
      </w:r>
      <w:r w:rsidRPr="001E4E96">
        <w:rPr>
          <w:rFonts w:ascii="Arial" w:hAnsi="Arial" w:cs="Arial"/>
          <w:spacing w:val="-5"/>
          <w:sz w:val="20"/>
          <w:szCs w:val="20"/>
        </w:rPr>
        <w:t xml:space="preserve"> </w:t>
      </w:r>
      <w:r w:rsidRPr="001E4E96">
        <w:rPr>
          <w:rFonts w:ascii="Arial" w:hAnsi="Arial" w:cs="Arial"/>
          <w:sz w:val="20"/>
          <w:szCs w:val="20"/>
        </w:rPr>
        <w:t>(2012).</w:t>
      </w:r>
      <w:r w:rsidRPr="001E4E96">
        <w:rPr>
          <w:rFonts w:ascii="Arial" w:hAnsi="Arial" w:cs="Arial"/>
          <w:spacing w:val="-5"/>
          <w:sz w:val="20"/>
          <w:szCs w:val="20"/>
        </w:rPr>
        <w:t xml:space="preserve"> </w:t>
      </w:r>
      <w:r w:rsidRPr="001E4E96">
        <w:rPr>
          <w:rFonts w:ascii="Arial" w:hAnsi="Arial" w:cs="Arial"/>
          <w:sz w:val="20"/>
          <w:szCs w:val="20"/>
        </w:rPr>
        <w:t>Diversity</w:t>
      </w:r>
      <w:r w:rsidRPr="001E4E96">
        <w:rPr>
          <w:rFonts w:ascii="Arial" w:hAnsi="Arial" w:cs="Arial"/>
          <w:spacing w:val="-11"/>
          <w:sz w:val="20"/>
          <w:szCs w:val="20"/>
        </w:rPr>
        <w:t xml:space="preserve"> </w:t>
      </w:r>
      <w:r w:rsidRPr="001E4E96">
        <w:rPr>
          <w:rFonts w:ascii="Arial" w:hAnsi="Arial" w:cs="Arial"/>
          <w:sz w:val="20"/>
          <w:szCs w:val="20"/>
        </w:rPr>
        <w:t>of</w:t>
      </w:r>
      <w:r w:rsidRPr="001E4E96">
        <w:rPr>
          <w:rFonts w:ascii="Arial" w:hAnsi="Arial" w:cs="Arial"/>
          <w:spacing w:val="-9"/>
          <w:sz w:val="20"/>
          <w:szCs w:val="20"/>
        </w:rPr>
        <w:t xml:space="preserve"> </w:t>
      </w:r>
      <w:r w:rsidRPr="001E4E96">
        <w:rPr>
          <w:rFonts w:ascii="Arial" w:hAnsi="Arial" w:cs="Arial"/>
          <w:sz w:val="20"/>
          <w:szCs w:val="20"/>
        </w:rPr>
        <w:t>lactic</w:t>
      </w:r>
      <w:r w:rsidRPr="001E4E96">
        <w:rPr>
          <w:rFonts w:ascii="Arial" w:hAnsi="Arial" w:cs="Arial"/>
          <w:spacing w:val="-8"/>
          <w:sz w:val="20"/>
          <w:szCs w:val="20"/>
        </w:rPr>
        <w:t xml:space="preserve"> </w:t>
      </w:r>
      <w:r w:rsidRPr="001E4E96">
        <w:rPr>
          <w:rFonts w:ascii="Arial" w:hAnsi="Arial" w:cs="Arial"/>
          <w:sz w:val="20"/>
          <w:szCs w:val="20"/>
        </w:rPr>
        <w:t>acid</w:t>
      </w:r>
      <w:r w:rsidRPr="001E4E96">
        <w:rPr>
          <w:rFonts w:ascii="Arial" w:hAnsi="Arial" w:cs="Arial"/>
          <w:spacing w:val="-3"/>
          <w:sz w:val="20"/>
          <w:szCs w:val="20"/>
        </w:rPr>
        <w:t xml:space="preserve"> </w:t>
      </w:r>
      <w:r w:rsidRPr="001E4E96">
        <w:rPr>
          <w:rFonts w:ascii="Arial" w:hAnsi="Arial" w:cs="Arial"/>
          <w:sz w:val="20"/>
          <w:szCs w:val="20"/>
        </w:rPr>
        <w:t xml:space="preserve">bacteria in traditional Indian fermented foods and their functional role. </w:t>
      </w:r>
      <w:r w:rsidRPr="001E4E96">
        <w:rPr>
          <w:rFonts w:ascii="Arial" w:hAnsi="Arial" w:cs="Arial"/>
          <w:i/>
          <w:sz w:val="20"/>
          <w:szCs w:val="20"/>
        </w:rPr>
        <w:t xml:space="preserve">Indian Journal of Microbiology, </w:t>
      </w:r>
      <w:r w:rsidRPr="001E4E96">
        <w:rPr>
          <w:rFonts w:ascii="Arial" w:hAnsi="Arial" w:cs="Arial"/>
          <w:sz w:val="20"/>
          <w:szCs w:val="20"/>
        </w:rPr>
        <w:t>52(3), 350–356.</w:t>
      </w:r>
    </w:p>
    <w:p w14:paraId="6CC21B18"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0" w:after="0"/>
        <w:ind w:left="426" w:right="-22" w:hanging="426"/>
        <w:jc w:val="both"/>
        <w:rPr>
          <w:rFonts w:ascii="Arial" w:hAnsi="Arial" w:cs="Arial"/>
          <w:sz w:val="20"/>
          <w:szCs w:val="20"/>
        </w:rPr>
      </w:pPr>
      <w:r w:rsidRPr="001E4E96">
        <w:rPr>
          <w:rFonts w:ascii="Arial" w:hAnsi="Arial" w:cs="Arial"/>
          <w:sz w:val="20"/>
          <w:szCs w:val="20"/>
        </w:rPr>
        <w:t xml:space="preserve">Lamba, J., Thakur, N., &amp; Bhardwaj, R. (2019). Effect of salt concentration, fermentation, and storage conditions on lactic acid fermentation of kanji beverage prepared from black carrot and beetroot. </w:t>
      </w:r>
      <w:r w:rsidRPr="001E4E96">
        <w:rPr>
          <w:rFonts w:ascii="Arial" w:hAnsi="Arial" w:cs="Arial"/>
          <w:i/>
          <w:sz w:val="20"/>
          <w:szCs w:val="20"/>
        </w:rPr>
        <w:t xml:space="preserve">International Journal of Chemical Studies, </w:t>
      </w:r>
      <w:r w:rsidRPr="001E4E96">
        <w:rPr>
          <w:rFonts w:ascii="Arial" w:hAnsi="Arial" w:cs="Arial"/>
          <w:sz w:val="20"/>
          <w:szCs w:val="20"/>
        </w:rPr>
        <w:t>7(4), 1529–1535.</w:t>
      </w:r>
    </w:p>
    <w:p w14:paraId="6D9648C0"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 w:after="0"/>
        <w:ind w:left="426" w:right="-22" w:hanging="426"/>
        <w:jc w:val="both"/>
        <w:rPr>
          <w:rFonts w:ascii="Arial" w:hAnsi="Arial" w:cs="Arial"/>
          <w:sz w:val="20"/>
          <w:szCs w:val="20"/>
        </w:rPr>
      </w:pPr>
      <w:r w:rsidRPr="001E4E96">
        <w:rPr>
          <w:rFonts w:ascii="Arial" w:hAnsi="Arial" w:cs="Arial"/>
          <w:sz w:val="20"/>
          <w:szCs w:val="20"/>
        </w:rPr>
        <w:t>Latif, A., Anwar, F., Ashraf, M., &amp; Nadeem, R. (2018). Stability and degradation kinetics of</w:t>
      </w:r>
      <w:r w:rsidRPr="001E4E96">
        <w:rPr>
          <w:rFonts w:ascii="Arial" w:hAnsi="Arial" w:cs="Arial"/>
          <w:spacing w:val="-1"/>
          <w:sz w:val="20"/>
          <w:szCs w:val="20"/>
        </w:rPr>
        <w:t xml:space="preserve"> </w:t>
      </w:r>
      <w:r w:rsidRPr="001E4E96">
        <w:rPr>
          <w:rFonts w:ascii="Arial" w:hAnsi="Arial" w:cs="Arial"/>
          <w:sz w:val="20"/>
          <w:szCs w:val="20"/>
        </w:rPr>
        <w:t xml:space="preserve">bioactive compounds in black carrot (Daucus carota L.) drink stored under different conditions. </w:t>
      </w:r>
      <w:r w:rsidRPr="001E4E96">
        <w:rPr>
          <w:rFonts w:ascii="Arial" w:hAnsi="Arial" w:cs="Arial"/>
          <w:i/>
          <w:sz w:val="20"/>
          <w:szCs w:val="20"/>
        </w:rPr>
        <w:t xml:space="preserve">Journal of Food Processing and Preservation, </w:t>
      </w:r>
      <w:r w:rsidRPr="001E4E96">
        <w:rPr>
          <w:rFonts w:ascii="Arial" w:hAnsi="Arial" w:cs="Arial"/>
          <w:sz w:val="20"/>
          <w:szCs w:val="20"/>
        </w:rPr>
        <w:t>42(5), e13579.</w:t>
      </w:r>
    </w:p>
    <w:p w14:paraId="3971D048"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Latif, S., Anwar, F., Ashraf, M., &amp; Gilani, A. H. (2016). Bioavailability and antioxidant potential of ferulic acid: </w:t>
      </w:r>
      <w:proofErr w:type="spellStart"/>
      <w:r w:rsidRPr="001E4E96">
        <w:rPr>
          <w:rFonts w:ascii="Arial" w:hAnsi="Arial" w:cs="Arial"/>
          <w:sz w:val="20"/>
          <w:szCs w:val="20"/>
        </w:rPr>
        <w:t>Areview</w:t>
      </w:r>
      <w:proofErr w:type="spellEnd"/>
      <w:r w:rsidRPr="001E4E96">
        <w:rPr>
          <w:rFonts w:ascii="Arial" w:hAnsi="Arial" w:cs="Arial"/>
          <w:sz w:val="20"/>
          <w:szCs w:val="20"/>
        </w:rPr>
        <w:t xml:space="preserve"> focusing on kanji and other dietary sources. </w:t>
      </w:r>
      <w:r w:rsidRPr="001E4E96">
        <w:rPr>
          <w:rFonts w:ascii="Arial" w:hAnsi="Arial" w:cs="Arial"/>
          <w:i/>
          <w:sz w:val="20"/>
          <w:szCs w:val="20"/>
        </w:rPr>
        <w:t>Journal of Functional Foods</w:t>
      </w:r>
      <w:r w:rsidRPr="001E4E96">
        <w:rPr>
          <w:rFonts w:ascii="Arial" w:hAnsi="Arial" w:cs="Arial"/>
          <w:sz w:val="20"/>
          <w:szCs w:val="20"/>
        </w:rPr>
        <w:t>, 23, 267–281.</w:t>
      </w:r>
    </w:p>
    <w:p w14:paraId="5E502E99"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6" w:after="0"/>
        <w:ind w:left="426" w:right="-22" w:hanging="426"/>
        <w:jc w:val="both"/>
        <w:rPr>
          <w:rFonts w:ascii="Arial" w:hAnsi="Arial" w:cs="Arial"/>
          <w:sz w:val="20"/>
          <w:szCs w:val="20"/>
        </w:rPr>
      </w:pPr>
      <w:r w:rsidRPr="001E4E96">
        <w:rPr>
          <w:rFonts w:ascii="Arial" w:hAnsi="Arial" w:cs="Arial"/>
          <w:sz w:val="20"/>
          <w:szCs w:val="20"/>
        </w:rPr>
        <w:t>Lundberg, J. O., Weitzberg, E., &amp; Gladwin, M. T. (2008). The nitrate–nitrite–nitric oxide pathway in physiology</w:t>
      </w:r>
      <w:r w:rsidRPr="001E4E96">
        <w:rPr>
          <w:rFonts w:ascii="Arial" w:hAnsi="Arial" w:cs="Arial"/>
          <w:spacing w:val="-3"/>
          <w:sz w:val="20"/>
          <w:szCs w:val="20"/>
        </w:rPr>
        <w:t xml:space="preserve"> </w:t>
      </w:r>
      <w:r w:rsidRPr="001E4E96">
        <w:rPr>
          <w:rFonts w:ascii="Arial" w:hAnsi="Arial" w:cs="Arial"/>
          <w:sz w:val="20"/>
          <w:szCs w:val="20"/>
        </w:rPr>
        <w:t xml:space="preserve">and therapeutics. Nature Reviews Drug Discovery, 7(2), </w:t>
      </w:r>
      <w:r w:rsidRPr="001E4E96">
        <w:rPr>
          <w:rFonts w:ascii="Arial" w:hAnsi="Arial" w:cs="Arial"/>
          <w:spacing w:val="-2"/>
          <w:sz w:val="20"/>
          <w:szCs w:val="20"/>
        </w:rPr>
        <w:t>156–167.</w:t>
      </w:r>
    </w:p>
    <w:p w14:paraId="4518989F"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5" w:after="0"/>
        <w:ind w:left="426" w:right="-22" w:hanging="426"/>
        <w:jc w:val="both"/>
        <w:rPr>
          <w:rFonts w:ascii="Arial" w:hAnsi="Arial" w:cs="Arial"/>
          <w:sz w:val="20"/>
          <w:szCs w:val="20"/>
        </w:rPr>
      </w:pPr>
      <w:r w:rsidRPr="001E4E96">
        <w:rPr>
          <w:rFonts w:ascii="Arial" w:hAnsi="Arial" w:cs="Arial"/>
          <w:sz w:val="20"/>
          <w:szCs w:val="20"/>
        </w:rPr>
        <w:t>Maheshwari,</w:t>
      </w:r>
      <w:r w:rsidRPr="001E4E96">
        <w:rPr>
          <w:rFonts w:ascii="Arial" w:hAnsi="Arial" w:cs="Arial"/>
          <w:spacing w:val="-3"/>
          <w:sz w:val="20"/>
          <w:szCs w:val="20"/>
        </w:rPr>
        <w:t xml:space="preserve"> </w:t>
      </w:r>
      <w:r w:rsidRPr="001E4E96">
        <w:rPr>
          <w:rFonts w:ascii="Arial" w:hAnsi="Arial" w:cs="Arial"/>
          <w:sz w:val="20"/>
          <w:szCs w:val="20"/>
        </w:rPr>
        <w:t>M.,</w:t>
      </w:r>
      <w:r w:rsidRPr="001E4E96">
        <w:rPr>
          <w:rFonts w:ascii="Arial" w:hAnsi="Arial" w:cs="Arial"/>
          <w:spacing w:val="-4"/>
          <w:sz w:val="20"/>
          <w:szCs w:val="20"/>
        </w:rPr>
        <w:t xml:space="preserve"> </w:t>
      </w:r>
      <w:r w:rsidRPr="001E4E96">
        <w:rPr>
          <w:rFonts w:ascii="Arial" w:hAnsi="Arial" w:cs="Arial"/>
          <w:sz w:val="20"/>
          <w:szCs w:val="20"/>
        </w:rPr>
        <w:t>Singh,</w:t>
      </w:r>
      <w:r w:rsidRPr="001E4E96">
        <w:rPr>
          <w:rFonts w:ascii="Arial" w:hAnsi="Arial" w:cs="Arial"/>
          <w:spacing w:val="-4"/>
          <w:sz w:val="20"/>
          <w:szCs w:val="20"/>
        </w:rPr>
        <w:t xml:space="preserve"> </w:t>
      </w:r>
      <w:r w:rsidRPr="001E4E96">
        <w:rPr>
          <w:rFonts w:ascii="Arial" w:hAnsi="Arial" w:cs="Arial"/>
          <w:sz w:val="20"/>
          <w:szCs w:val="20"/>
        </w:rPr>
        <w:t>A.,</w:t>
      </w:r>
      <w:r w:rsidRPr="001E4E96">
        <w:rPr>
          <w:rFonts w:ascii="Arial" w:hAnsi="Arial" w:cs="Arial"/>
          <w:spacing w:val="-4"/>
          <w:sz w:val="20"/>
          <w:szCs w:val="20"/>
        </w:rPr>
        <w:t xml:space="preserve"> </w:t>
      </w:r>
      <w:r w:rsidRPr="001E4E96">
        <w:rPr>
          <w:rFonts w:ascii="Arial" w:hAnsi="Arial" w:cs="Arial"/>
          <w:sz w:val="20"/>
          <w:szCs w:val="20"/>
        </w:rPr>
        <w:t>&amp;</w:t>
      </w:r>
      <w:r w:rsidRPr="001E4E96">
        <w:rPr>
          <w:rFonts w:ascii="Arial" w:hAnsi="Arial" w:cs="Arial"/>
          <w:spacing w:val="-10"/>
          <w:sz w:val="20"/>
          <w:szCs w:val="20"/>
        </w:rPr>
        <w:t xml:space="preserve"> </w:t>
      </w:r>
      <w:r w:rsidRPr="001E4E96">
        <w:rPr>
          <w:rFonts w:ascii="Arial" w:hAnsi="Arial" w:cs="Arial"/>
          <w:sz w:val="20"/>
          <w:szCs w:val="20"/>
        </w:rPr>
        <w:t>Chaturvedi, K.</w:t>
      </w:r>
      <w:r w:rsidRPr="001E4E96">
        <w:rPr>
          <w:rFonts w:ascii="Arial" w:hAnsi="Arial" w:cs="Arial"/>
          <w:spacing w:val="-4"/>
          <w:sz w:val="20"/>
          <w:szCs w:val="20"/>
        </w:rPr>
        <w:t xml:space="preserve"> </w:t>
      </w:r>
      <w:r w:rsidRPr="001E4E96">
        <w:rPr>
          <w:rFonts w:ascii="Arial" w:hAnsi="Arial" w:cs="Arial"/>
          <w:sz w:val="20"/>
          <w:szCs w:val="20"/>
        </w:rPr>
        <w:t>(2020).</w:t>
      </w:r>
      <w:r w:rsidRPr="001E4E96">
        <w:rPr>
          <w:rFonts w:ascii="Arial" w:hAnsi="Arial" w:cs="Arial"/>
          <w:spacing w:val="-4"/>
          <w:sz w:val="20"/>
          <w:szCs w:val="20"/>
        </w:rPr>
        <w:t xml:space="preserve"> </w:t>
      </w:r>
      <w:r w:rsidRPr="001E4E96">
        <w:rPr>
          <w:rFonts w:ascii="Arial" w:hAnsi="Arial" w:cs="Arial"/>
          <w:sz w:val="20"/>
          <w:szCs w:val="20"/>
        </w:rPr>
        <w:t>Fermented</w:t>
      </w:r>
      <w:r w:rsidRPr="001E4E96">
        <w:rPr>
          <w:rFonts w:ascii="Arial" w:hAnsi="Arial" w:cs="Arial"/>
          <w:spacing w:val="-1"/>
          <w:sz w:val="20"/>
          <w:szCs w:val="20"/>
        </w:rPr>
        <w:t xml:space="preserve"> </w:t>
      </w:r>
      <w:r w:rsidRPr="001E4E96">
        <w:rPr>
          <w:rFonts w:ascii="Arial" w:hAnsi="Arial" w:cs="Arial"/>
          <w:sz w:val="20"/>
          <w:szCs w:val="20"/>
        </w:rPr>
        <w:t>foods:</w:t>
      </w:r>
      <w:r w:rsidRPr="001E4E96">
        <w:rPr>
          <w:rFonts w:ascii="Arial" w:hAnsi="Arial" w:cs="Arial"/>
          <w:spacing w:val="-5"/>
          <w:sz w:val="20"/>
          <w:szCs w:val="20"/>
        </w:rPr>
        <w:t xml:space="preserve"> </w:t>
      </w:r>
      <w:r w:rsidRPr="001E4E96">
        <w:rPr>
          <w:rFonts w:ascii="Arial" w:hAnsi="Arial" w:cs="Arial"/>
          <w:sz w:val="20"/>
          <w:szCs w:val="20"/>
        </w:rPr>
        <w:t xml:space="preserve">Traditional wisdom and nutritional potential. </w:t>
      </w:r>
      <w:r w:rsidRPr="001E4E96">
        <w:rPr>
          <w:rFonts w:ascii="Arial" w:hAnsi="Arial" w:cs="Arial"/>
          <w:i/>
          <w:sz w:val="20"/>
          <w:szCs w:val="20"/>
        </w:rPr>
        <w:t xml:space="preserve">Journal of Ethnic Foods, </w:t>
      </w:r>
      <w:r w:rsidRPr="001E4E96">
        <w:rPr>
          <w:rFonts w:ascii="Arial" w:hAnsi="Arial" w:cs="Arial"/>
          <w:sz w:val="20"/>
          <w:szCs w:val="20"/>
        </w:rPr>
        <w:t>7(1), 1–12.</w:t>
      </w:r>
    </w:p>
    <w:p w14:paraId="5BA3DAF6"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 w:after="0"/>
        <w:ind w:left="426" w:right="-22" w:hanging="426"/>
        <w:jc w:val="both"/>
        <w:rPr>
          <w:rFonts w:ascii="Arial" w:hAnsi="Arial" w:cs="Arial"/>
          <w:sz w:val="20"/>
          <w:szCs w:val="20"/>
        </w:rPr>
      </w:pPr>
      <w:r w:rsidRPr="001E4E96">
        <w:rPr>
          <w:rFonts w:ascii="Arial" w:hAnsi="Arial" w:cs="Arial"/>
          <w:sz w:val="20"/>
          <w:szCs w:val="20"/>
        </w:rPr>
        <w:t xml:space="preserve">Manzoor, M., Dar, A. H., Dar, M. A., &amp; Ganai, S. A. (2021). Formulation and evaluation of probiotic starter culture for kanji: A traditional fermented beverage of India. </w:t>
      </w:r>
      <w:r w:rsidRPr="001E4E96">
        <w:rPr>
          <w:rFonts w:ascii="Arial" w:hAnsi="Arial" w:cs="Arial"/>
          <w:i/>
          <w:sz w:val="20"/>
          <w:szCs w:val="20"/>
        </w:rPr>
        <w:t xml:space="preserve">Journal of Food Processing and Preservation, </w:t>
      </w:r>
      <w:r w:rsidRPr="001E4E96">
        <w:rPr>
          <w:rFonts w:ascii="Arial" w:hAnsi="Arial" w:cs="Arial"/>
          <w:sz w:val="20"/>
          <w:szCs w:val="20"/>
        </w:rPr>
        <w:t>45(10), e15861.</w:t>
      </w:r>
    </w:p>
    <w:p w14:paraId="3813E8FB" w14:textId="77777777" w:rsidR="00F83C7F" w:rsidRPr="001E4E96" w:rsidRDefault="00F83C7F" w:rsidP="001E4E96">
      <w:pPr>
        <w:pStyle w:val="ListParagraph"/>
        <w:numPr>
          <w:ilvl w:val="0"/>
          <w:numId w:val="8"/>
        </w:numPr>
        <w:tabs>
          <w:tab w:val="left" w:pos="8647"/>
        </w:tabs>
        <w:ind w:left="426" w:right="-22" w:hanging="426"/>
        <w:jc w:val="both"/>
        <w:rPr>
          <w:rFonts w:ascii="Arial" w:hAnsi="Arial" w:cs="Arial"/>
          <w:sz w:val="20"/>
          <w:szCs w:val="20"/>
        </w:rPr>
      </w:pPr>
      <w:r w:rsidRPr="001E4E96">
        <w:rPr>
          <w:rFonts w:ascii="Arial" w:hAnsi="Arial" w:cs="Arial"/>
          <w:i/>
          <w:sz w:val="20"/>
          <w:szCs w:val="20"/>
        </w:rPr>
        <w:t>Microbiology</w:t>
      </w:r>
      <w:r w:rsidRPr="001E4E96">
        <w:rPr>
          <w:rFonts w:ascii="Arial" w:hAnsi="Arial" w:cs="Arial"/>
          <w:sz w:val="20"/>
          <w:szCs w:val="20"/>
        </w:rPr>
        <w:t>,</w:t>
      </w:r>
      <w:r w:rsidRPr="001E4E96">
        <w:rPr>
          <w:rFonts w:ascii="Arial" w:hAnsi="Arial" w:cs="Arial"/>
          <w:spacing w:val="-3"/>
          <w:sz w:val="20"/>
          <w:szCs w:val="20"/>
        </w:rPr>
        <w:t xml:space="preserve"> </w:t>
      </w:r>
      <w:r w:rsidRPr="001E4E96">
        <w:rPr>
          <w:rFonts w:ascii="Arial" w:hAnsi="Arial" w:cs="Arial"/>
          <w:sz w:val="20"/>
          <w:szCs w:val="20"/>
        </w:rPr>
        <w:t>134(1),</w:t>
      </w:r>
      <w:r w:rsidRPr="001E4E96">
        <w:rPr>
          <w:rFonts w:ascii="Arial" w:hAnsi="Arial" w:cs="Arial"/>
          <w:spacing w:val="3"/>
          <w:sz w:val="20"/>
          <w:szCs w:val="20"/>
        </w:rPr>
        <w:t xml:space="preserve"> </w:t>
      </w:r>
      <w:r w:rsidRPr="001E4E96">
        <w:rPr>
          <w:rFonts w:ascii="Arial" w:hAnsi="Arial" w:cs="Arial"/>
          <w:spacing w:val="-2"/>
          <w:sz w:val="20"/>
          <w:szCs w:val="20"/>
        </w:rPr>
        <w:t>lxad001.</w:t>
      </w:r>
    </w:p>
    <w:p w14:paraId="6EDDC850"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4" w:after="0"/>
        <w:ind w:left="426" w:right="-22" w:hanging="426"/>
        <w:jc w:val="both"/>
        <w:rPr>
          <w:rFonts w:ascii="Arial" w:hAnsi="Arial" w:cs="Arial"/>
          <w:sz w:val="20"/>
          <w:szCs w:val="20"/>
        </w:rPr>
      </w:pPr>
      <w:r w:rsidRPr="001E4E96">
        <w:rPr>
          <w:rFonts w:ascii="Arial" w:hAnsi="Arial" w:cs="Arial"/>
          <w:sz w:val="20"/>
          <w:szCs w:val="20"/>
        </w:rPr>
        <w:t xml:space="preserve">Mishra, S. S., Ray, R. C., &amp; Panda, S. K. (2021). Fermented probiotic beverages: Historical significance, composition, and potential health benefits. </w:t>
      </w:r>
      <w:r w:rsidRPr="001E4E96">
        <w:rPr>
          <w:rFonts w:ascii="Arial" w:hAnsi="Arial" w:cs="Arial"/>
          <w:i/>
          <w:sz w:val="20"/>
          <w:szCs w:val="20"/>
        </w:rPr>
        <w:t xml:space="preserve">Journal of Ethnic Foods, </w:t>
      </w:r>
      <w:r w:rsidRPr="001E4E96">
        <w:rPr>
          <w:rFonts w:ascii="Arial" w:hAnsi="Arial" w:cs="Arial"/>
          <w:sz w:val="20"/>
          <w:szCs w:val="20"/>
        </w:rPr>
        <w:t>8(1), 29.</w:t>
      </w:r>
    </w:p>
    <w:p w14:paraId="4D5A8AD1"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4" w:after="0"/>
        <w:ind w:left="426" w:right="-22" w:hanging="426"/>
        <w:jc w:val="both"/>
        <w:rPr>
          <w:rFonts w:ascii="Arial" w:hAnsi="Arial" w:cs="Arial"/>
          <w:sz w:val="20"/>
          <w:szCs w:val="20"/>
        </w:rPr>
      </w:pPr>
      <w:r w:rsidRPr="001E4E96">
        <w:rPr>
          <w:rFonts w:ascii="Arial" w:hAnsi="Arial" w:cs="Arial"/>
          <w:sz w:val="20"/>
          <w:szCs w:val="20"/>
        </w:rPr>
        <w:t>Mizutani, C., Matsumoto, K., &amp; Watanabe, T. (2013). Effect of weak-acidic polyester fabrics on skin pH and skin microflora</w:t>
      </w:r>
      <w:r w:rsidRPr="001E4E96">
        <w:rPr>
          <w:rFonts w:ascii="Arial" w:hAnsi="Arial" w:cs="Arial"/>
          <w:i/>
          <w:sz w:val="20"/>
          <w:szCs w:val="20"/>
        </w:rPr>
        <w:t xml:space="preserve">. Journal of Textile Engineering, </w:t>
      </w:r>
      <w:r w:rsidRPr="001E4E96">
        <w:rPr>
          <w:rFonts w:ascii="Arial" w:hAnsi="Arial" w:cs="Arial"/>
          <w:sz w:val="20"/>
          <w:szCs w:val="20"/>
        </w:rPr>
        <w:t>59(4), 97–104.</w:t>
      </w:r>
    </w:p>
    <w:p w14:paraId="258C412E"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5" w:after="0"/>
        <w:ind w:left="426" w:right="-22" w:hanging="426"/>
        <w:jc w:val="both"/>
        <w:rPr>
          <w:rFonts w:ascii="Arial" w:hAnsi="Arial" w:cs="Arial"/>
          <w:sz w:val="20"/>
          <w:szCs w:val="20"/>
        </w:rPr>
      </w:pPr>
      <w:r w:rsidRPr="001E4E96">
        <w:rPr>
          <w:rFonts w:ascii="Arial" w:hAnsi="Arial" w:cs="Arial"/>
          <w:sz w:val="20"/>
          <w:szCs w:val="20"/>
        </w:rPr>
        <w:t xml:space="preserve">Mukherjee, T., &amp; </w:t>
      </w:r>
      <w:proofErr w:type="spellStart"/>
      <w:r w:rsidRPr="001E4E96">
        <w:rPr>
          <w:rFonts w:ascii="Arial" w:hAnsi="Arial" w:cs="Arial"/>
          <w:sz w:val="20"/>
          <w:szCs w:val="20"/>
        </w:rPr>
        <w:t>Chansoliya</w:t>
      </w:r>
      <w:proofErr w:type="spellEnd"/>
      <w:r w:rsidRPr="001E4E96">
        <w:rPr>
          <w:rFonts w:ascii="Arial" w:hAnsi="Arial" w:cs="Arial"/>
          <w:sz w:val="20"/>
          <w:szCs w:val="20"/>
        </w:rPr>
        <w:t xml:space="preserve">, P. R. (2016). Isolation and characterization of probiotic bacteria from traditional </w:t>
      </w:r>
      <w:proofErr w:type="spellStart"/>
      <w:r w:rsidRPr="001E4E96">
        <w:rPr>
          <w:rFonts w:ascii="Arial" w:hAnsi="Arial" w:cs="Arial"/>
          <w:sz w:val="20"/>
          <w:szCs w:val="20"/>
        </w:rPr>
        <w:t>kanjika</w:t>
      </w:r>
      <w:proofErr w:type="spellEnd"/>
      <w:r w:rsidRPr="001E4E96">
        <w:rPr>
          <w:rFonts w:ascii="Arial" w:hAnsi="Arial" w:cs="Arial"/>
          <w:sz w:val="20"/>
          <w:szCs w:val="20"/>
        </w:rPr>
        <w:t xml:space="preserve">: </w:t>
      </w:r>
      <w:proofErr w:type="spellStart"/>
      <w:r w:rsidRPr="001E4E96">
        <w:rPr>
          <w:rFonts w:ascii="Arial" w:hAnsi="Arial" w:cs="Arial"/>
          <w:sz w:val="20"/>
          <w:szCs w:val="20"/>
        </w:rPr>
        <w:t>Afermented</w:t>
      </w:r>
      <w:proofErr w:type="spellEnd"/>
      <w:r w:rsidRPr="001E4E96">
        <w:rPr>
          <w:rFonts w:ascii="Arial" w:hAnsi="Arial" w:cs="Arial"/>
          <w:sz w:val="20"/>
          <w:szCs w:val="20"/>
        </w:rPr>
        <w:t xml:space="preserve"> beverage. </w:t>
      </w:r>
      <w:r w:rsidRPr="001E4E96">
        <w:rPr>
          <w:rFonts w:ascii="Arial" w:hAnsi="Arial" w:cs="Arial"/>
          <w:i/>
          <w:sz w:val="20"/>
          <w:szCs w:val="20"/>
        </w:rPr>
        <w:t>International Journal of Science and Research</w:t>
      </w:r>
      <w:r w:rsidRPr="001E4E96">
        <w:rPr>
          <w:rFonts w:ascii="Arial" w:hAnsi="Arial" w:cs="Arial"/>
          <w:sz w:val="20"/>
          <w:szCs w:val="20"/>
        </w:rPr>
        <w:t>, 5(7), 231–236.</w:t>
      </w:r>
    </w:p>
    <w:p w14:paraId="10AD3F9B"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8" w:after="0"/>
        <w:ind w:left="426" w:right="-22" w:hanging="426"/>
        <w:jc w:val="both"/>
        <w:rPr>
          <w:rFonts w:ascii="Arial" w:hAnsi="Arial" w:cs="Arial"/>
          <w:sz w:val="20"/>
          <w:szCs w:val="20"/>
        </w:rPr>
      </w:pPr>
      <w:r w:rsidRPr="001E4E96">
        <w:rPr>
          <w:rFonts w:ascii="Arial" w:hAnsi="Arial" w:cs="Arial"/>
          <w:sz w:val="20"/>
          <w:szCs w:val="20"/>
        </w:rPr>
        <w:t xml:space="preserve">Nistor, O. V., Seremet, L., </w:t>
      </w:r>
      <w:proofErr w:type="spellStart"/>
      <w:r w:rsidRPr="001E4E96">
        <w:rPr>
          <w:rFonts w:ascii="Arial" w:hAnsi="Arial" w:cs="Arial"/>
          <w:sz w:val="20"/>
          <w:szCs w:val="20"/>
        </w:rPr>
        <w:t>Andronoiu</w:t>
      </w:r>
      <w:proofErr w:type="spellEnd"/>
      <w:r w:rsidRPr="001E4E96">
        <w:rPr>
          <w:rFonts w:ascii="Arial" w:hAnsi="Arial" w:cs="Arial"/>
          <w:sz w:val="20"/>
          <w:szCs w:val="20"/>
        </w:rPr>
        <w:t xml:space="preserve">, D. G., Rudi, L., &amp; Botez, E. (2017). Influence of different drying methods on the physicochemical properties of red beetroot </w:t>
      </w:r>
      <w:r w:rsidRPr="001E4E96">
        <w:rPr>
          <w:rFonts w:ascii="Arial" w:hAnsi="Arial" w:cs="Arial"/>
          <w:i/>
          <w:sz w:val="20"/>
          <w:szCs w:val="20"/>
        </w:rPr>
        <w:t>(Beta vulgaris L.</w:t>
      </w:r>
      <w:r w:rsidRPr="001E4E96">
        <w:rPr>
          <w:rFonts w:ascii="Arial" w:hAnsi="Arial" w:cs="Arial"/>
          <w:sz w:val="20"/>
          <w:szCs w:val="20"/>
        </w:rPr>
        <w:t>) products. Foods, 6(10), 91.</w:t>
      </w:r>
    </w:p>
    <w:p w14:paraId="616DD222"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5" w:after="0"/>
        <w:ind w:left="426" w:right="-22" w:hanging="426"/>
        <w:jc w:val="both"/>
        <w:rPr>
          <w:rFonts w:ascii="Arial" w:hAnsi="Arial" w:cs="Arial"/>
          <w:sz w:val="20"/>
          <w:szCs w:val="20"/>
        </w:rPr>
      </w:pPr>
      <w:proofErr w:type="spellStart"/>
      <w:r w:rsidRPr="001E4E96">
        <w:rPr>
          <w:rFonts w:ascii="Arial" w:hAnsi="Arial" w:cs="Arial"/>
          <w:sz w:val="20"/>
          <w:szCs w:val="20"/>
        </w:rPr>
        <w:t>Panghal</w:t>
      </w:r>
      <w:proofErr w:type="spellEnd"/>
      <w:r w:rsidRPr="001E4E96">
        <w:rPr>
          <w:rFonts w:ascii="Arial" w:hAnsi="Arial" w:cs="Arial"/>
          <w:sz w:val="20"/>
          <w:szCs w:val="20"/>
        </w:rPr>
        <w:t xml:space="preserve">, A., Janghu, S., </w:t>
      </w:r>
      <w:proofErr w:type="spellStart"/>
      <w:r w:rsidRPr="001E4E96">
        <w:rPr>
          <w:rFonts w:ascii="Arial" w:hAnsi="Arial" w:cs="Arial"/>
          <w:sz w:val="20"/>
          <w:szCs w:val="20"/>
        </w:rPr>
        <w:t>Virkar</w:t>
      </w:r>
      <w:proofErr w:type="spellEnd"/>
      <w:r w:rsidRPr="001E4E96">
        <w:rPr>
          <w:rFonts w:ascii="Arial" w:hAnsi="Arial" w:cs="Arial"/>
          <w:sz w:val="20"/>
          <w:szCs w:val="20"/>
        </w:rPr>
        <w:t xml:space="preserve">, K., Gat, Y., Kumar, V., &amp; </w:t>
      </w:r>
      <w:proofErr w:type="spellStart"/>
      <w:r w:rsidRPr="001E4E96">
        <w:rPr>
          <w:rFonts w:ascii="Arial" w:hAnsi="Arial" w:cs="Arial"/>
          <w:sz w:val="20"/>
          <w:szCs w:val="20"/>
        </w:rPr>
        <w:t>Chhikara</w:t>
      </w:r>
      <w:proofErr w:type="spellEnd"/>
      <w:r w:rsidRPr="001E4E96">
        <w:rPr>
          <w:rFonts w:ascii="Arial" w:hAnsi="Arial" w:cs="Arial"/>
          <w:sz w:val="20"/>
          <w:szCs w:val="20"/>
        </w:rPr>
        <w:t>, N. (2018). Potential</w:t>
      </w:r>
      <w:r w:rsidRPr="001E4E96">
        <w:rPr>
          <w:rFonts w:ascii="Arial" w:hAnsi="Arial" w:cs="Arial"/>
          <w:spacing w:val="-4"/>
          <w:sz w:val="20"/>
          <w:szCs w:val="20"/>
        </w:rPr>
        <w:t xml:space="preserve"> </w:t>
      </w:r>
      <w:r w:rsidRPr="001E4E96">
        <w:rPr>
          <w:rFonts w:ascii="Arial" w:hAnsi="Arial" w:cs="Arial"/>
          <w:sz w:val="20"/>
          <w:szCs w:val="20"/>
        </w:rPr>
        <w:t>non-dairy</w:t>
      </w:r>
      <w:r w:rsidRPr="001E4E96">
        <w:rPr>
          <w:rFonts w:ascii="Arial" w:hAnsi="Arial" w:cs="Arial"/>
          <w:spacing w:val="-10"/>
          <w:sz w:val="20"/>
          <w:szCs w:val="20"/>
        </w:rPr>
        <w:t xml:space="preserve"> </w:t>
      </w:r>
      <w:r w:rsidRPr="001E4E96">
        <w:rPr>
          <w:rFonts w:ascii="Arial" w:hAnsi="Arial" w:cs="Arial"/>
          <w:sz w:val="20"/>
          <w:szCs w:val="20"/>
        </w:rPr>
        <w:t>probiotic products –A</w:t>
      </w:r>
      <w:r w:rsidRPr="001E4E96">
        <w:rPr>
          <w:rFonts w:ascii="Arial" w:hAnsi="Arial" w:cs="Arial"/>
          <w:spacing w:val="-6"/>
          <w:sz w:val="20"/>
          <w:szCs w:val="20"/>
        </w:rPr>
        <w:t xml:space="preserve"> </w:t>
      </w:r>
      <w:r w:rsidRPr="001E4E96">
        <w:rPr>
          <w:rFonts w:ascii="Arial" w:hAnsi="Arial" w:cs="Arial"/>
          <w:sz w:val="20"/>
          <w:szCs w:val="20"/>
        </w:rPr>
        <w:t xml:space="preserve">healthy approach. </w:t>
      </w:r>
      <w:r w:rsidRPr="001E4E96">
        <w:rPr>
          <w:rFonts w:ascii="Arial" w:hAnsi="Arial" w:cs="Arial"/>
          <w:i/>
          <w:sz w:val="20"/>
          <w:szCs w:val="20"/>
        </w:rPr>
        <w:t>Food Bioscience</w:t>
      </w:r>
      <w:r w:rsidRPr="001E4E96">
        <w:rPr>
          <w:rFonts w:ascii="Arial" w:hAnsi="Arial" w:cs="Arial"/>
          <w:sz w:val="20"/>
          <w:szCs w:val="20"/>
        </w:rPr>
        <w:t xml:space="preserve">, 21, 80– </w:t>
      </w:r>
      <w:r w:rsidRPr="001E4E96">
        <w:rPr>
          <w:rFonts w:ascii="Arial" w:hAnsi="Arial" w:cs="Arial"/>
          <w:spacing w:val="-4"/>
          <w:sz w:val="20"/>
          <w:szCs w:val="20"/>
        </w:rPr>
        <w:t>89.</w:t>
      </w:r>
    </w:p>
    <w:p w14:paraId="4D233E5D"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4" w:after="0"/>
        <w:ind w:left="426" w:right="-22" w:hanging="426"/>
        <w:jc w:val="both"/>
        <w:rPr>
          <w:rFonts w:ascii="Arial" w:hAnsi="Arial" w:cs="Arial"/>
          <w:sz w:val="20"/>
          <w:szCs w:val="20"/>
        </w:rPr>
      </w:pPr>
      <w:r w:rsidRPr="001E4E96">
        <w:rPr>
          <w:rFonts w:ascii="Arial" w:hAnsi="Arial" w:cs="Arial"/>
          <w:sz w:val="20"/>
          <w:szCs w:val="20"/>
        </w:rPr>
        <w:t>Panse,</w:t>
      </w:r>
      <w:r w:rsidRPr="001E4E96">
        <w:rPr>
          <w:rFonts w:ascii="Arial" w:hAnsi="Arial" w:cs="Arial"/>
          <w:spacing w:val="-5"/>
          <w:sz w:val="20"/>
          <w:szCs w:val="20"/>
        </w:rPr>
        <w:t xml:space="preserve"> </w:t>
      </w:r>
      <w:r w:rsidRPr="001E4E96">
        <w:rPr>
          <w:rFonts w:ascii="Arial" w:hAnsi="Arial" w:cs="Arial"/>
          <w:sz w:val="20"/>
          <w:szCs w:val="20"/>
        </w:rPr>
        <w:t>R.</w:t>
      </w:r>
      <w:r w:rsidRPr="001E4E96">
        <w:rPr>
          <w:rFonts w:ascii="Arial" w:hAnsi="Arial" w:cs="Arial"/>
          <w:spacing w:val="-5"/>
          <w:sz w:val="20"/>
          <w:szCs w:val="20"/>
        </w:rPr>
        <w:t xml:space="preserve"> </w:t>
      </w:r>
      <w:r w:rsidRPr="001E4E96">
        <w:rPr>
          <w:rFonts w:ascii="Arial" w:hAnsi="Arial" w:cs="Arial"/>
          <w:sz w:val="20"/>
          <w:szCs w:val="20"/>
        </w:rPr>
        <w:t>J.</w:t>
      </w:r>
      <w:r w:rsidRPr="001E4E96">
        <w:rPr>
          <w:rFonts w:ascii="Arial" w:hAnsi="Arial" w:cs="Arial"/>
          <w:spacing w:val="-6"/>
          <w:sz w:val="20"/>
          <w:szCs w:val="20"/>
        </w:rPr>
        <w:t xml:space="preserve"> </w:t>
      </w:r>
      <w:r w:rsidRPr="001E4E96">
        <w:rPr>
          <w:rFonts w:ascii="Arial" w:hAnsi="Arial" w:cs="Arial"/>
          <w:sz w:val="20"/>
          <w:szCs w:val="20"/>
        </w:rPr>
        <w:t>(2023).</w:t>
      </w:r>
      <w:r w:rsidRPr="001E4E96">
        <w:rPr>
          <w:rFonts w:ascii="Arial" w:hAnsi="Arial" w:cs="Arial"/>
          <w:spacing w:val="-10"/>
          <w:sz w:val="20"/>
          <w:szCs w:val="20"/>
        </w:rPr>
        <w:t xml:space="preserve"> </w:t>
      </w:r>
      <w:r w:rsidRPr="001E4E96">
        <w:rPr>
          <w:rFonts w:ascii="Arial" w:hAnsi="Arial" w:cs="Arial"/>
          <w:sz w:val="20"/>
          <w:szCs w:val="20"/>
        </w:rPr>
        <w:t>Role</w:t>
      </w:r>
      <w:r w:rsidRPr="001E4E96">
        <w:rPr>
          <w:rFonts w:ascii="Arial" w:hAnsi="Arial" w:cs="Arial"/>
          <w:spacing w:val="-8"/>
          <w:sz w:val="20"/>
          <w:szCs w:val="20"/>
        </w:rPr>
        <w:t xml:space="preserve"> </w:t>
      </w:r>
      <w:r w:rsidRPr="001E4E96">
        <w:rPr>
          <w:rFonts w:ascii="Arial" w:hAnsi="Arial" w:cs="Arial"/>
          <w:sz w:val="20"/>
          <w:szCs w:val="20"/>
        </w:rPr>
        <w:t>of</w:t>
      </w:r>
      <w:r w:rsidRPr="001E4E96">
        <w:rPr>
          <w:rFonts w:ascii="Arial" w:hAnsi="Arial" w:cs="Arial"/>
          <w:spacing w:val="-11"/>
          <w:sz w:val="20"/>
          <w:szCs w:val="20"/>
        </w:rPr>
        <w:t xml:space="preserve"> </w:t>
      </w:r>
      <w:r w:rsidRPr="001E4E96">
        <w:rPr>
          <w:rFonts w:ascii="Arial" w:hAnsi="Arial" w:cs="Arial"/>
          <w:sz w:val="20"/>
          <w:szCs w:val="20"/>
        </w:rPr>
        <w:t>functional</w:t>
      </w:r>
      <w:r w:rsidRPr="001E4E96">
        <w:rPr>
          <w:rFonts w:ascii="Arial" w:hAnsi="Arial" w:cs="Arial"/>
          <w:spacing w:val="-11"/>
          <w:sz w:val="20"/>
          <w:szCs w:val="20"/>
        </w:rPr>
        <w:t xml:space="preserve"> </w:t>
      </w:r>
      <w:r w:rsidRPr="001E4E96">
        <w:rPr>
          <w:rFonts w:ascii="Arial" w:hAnsi="Arial" w:cs="Arial"/>
          <w:sz w:val="20"/>
          <w:szCs w:val="20"/>
        </w:rPr>
        <w:t>foods</w:t>
      </w:r>
      <w:r w:rsidRPr="001E4E96">
        <w:rPr>
          <w:rFonts w:ascii="Arial" w:hAnsi="Arial" w:cs="Arial"/>
          <w:spacing w:val="-10"/>
          <w:sz w:val="20"/>
          <w:szCs w:val="20"/>
        </w:rPr>
        <w:t xml:space="preserve"> </w:t>
      </w:r>
      <w:r w:rsidRPr="001E4E96">
        <w:rPr>
          <w:rFonts w:ascii="Arial" w:hAnsi="Arial" w:cs="Arial"/>
          <w:sz w:val="20"/>
          <w:szCs w:val="20"/>
        </w:rPr>
        <w:t>and</w:t>
      </w:r>
      <w:r w:rsidRPr="001E4E96">
        <w:rPr>
          <w:rFonts w:ascii="Arial" w:hAnsi="Arial" w:cs="Arial"/>
          <w:spacing w:val="-4"/>
          <w:sz w:val="20"/>
          <w:szCs w:val="20"/>
        </w:rPr>
        <w:t xml:space="preserve"> </w:t>
      </w:r>
      <w:r w:rsidRPr="001E4E96">
        <w:rPr>
          <w:rFonts w:ascii="Arial" w:hAnsi="Arial" w:cs="Arial"/>
          <w:sz w:val="20"/>
          <w:szCs w:val="20"/>
        </w:rPr>
        <w:t>Ayurvedic</w:t>
      </w:r>
      <w:r w:rsidRPr="001E4E96">
        <w:rPr>
          <w:rFonts w:ascii="Arial" w:hAnsi="Arial" w:cs="Arial"/>
          <w:spacing w:val="-8"/>
          <w:sz w:val="20"/>
          <w:szCs w:val="20"/>
        </w:rPr>
        <w:t xml:space="preserve"> </w:t>
      </w:r>
      <w:r w:rsidRPr="001E4E96">
        <w:rPr>
          <w:rFonts w:ascii="Arial" w:hAnsi="Arial" w:cs="Arial"/>
          <w:sz w:val="20"/>
          <w:szCs w:val="20"/>
        </w:rPr>
        <w:t>nutritional</w:t>
      </w:r>
      <w:r w:rsidRPr="001E4E96">
        <w:rPr>
          <w:rFonts w:ascii="Arial" w:hAnsi="Arial" w:cs="Arial"/>
          <w:spacing w:val="-15"/>
          <w:sz w:val="20"/>
          <w:szCs w:val="20"/>
        </w:rPr>
        <w:t xml:space="preserve"> </w:t>
      </w:r>
      <w:r w:rsidRPr="001E4E96">
        <w:rPr>
          <w:rFonts w:ascii="Arial" w:hAnsi="Arial" w:cs="Arial"/>
          <w:sz w:val="20"/>
          <w:szCs w:val="20"/>
        </w:rPr>
        <w:t>remedies</w:t>
      </w:r>
      <w:r w:rsidRPr="001E4E96">
        <w:rPr>
          <w:rFonts w:ascii="Arial" w:hAnsi="Arial" w:cs="Arial"/>
          <w:spacing w:val="-4"/>
          <w:sz w:val="20"/>
          <w:szCs w:val="20"/>
        </w:rPr>
        <w:t xml:space="preserve"> </w:t>
      </w:r>
      <w:r w:rsidRPr="001E4E96">
        <w:rPr>
          <w:rFonts w:ascii="Arial" w:hAnsi="Arial" w:cs="Arial"/>
          <w:sz w:val="20"/>
          <w:szCs w:val="20"/>
        </w:rPr>
        <w:t xml:space="preserve">in modulation of gut microbiome and disease management. </w:t>
      </w:r>
      <w:r w:rsidRPr="001E4E96">
        <w:rPr>
          <w:rFonts w:ascii="Arial" w:hAnsi="Arial" w:cs="Arial"/>
          <w:i/>
          <w:sz w:val="20"/>
          <w:szCs w:val="20"/>
        </w:rPr>
        <w:t xml:space="preserve">International Journal of Probiotics and Functional Foods, </w:t>
      </w:r>
      <w:r w:rsidRPr="001E4E96">
        <w:rPr>
          <w:rFonts w:ascii="Arial" w:hAnsi="Arial" w:cs="Arial"/>
          <w:sz w:val="20"/>
          <w:szCs w:val="20"/>
        </w:rPr>
        <w:t>5(1), 44–52.</w:t>
      </w:r>
    </w:p>
    <w:p w14:paraId="5C1C51B9"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Paul, C., Kumari, N., &amp; Singh, D. (2023). Functional and probiotic properties of lactic acid bacteria isolated from traditional kanji beverage. Probiotics and Antimicrobial Proteins, 15(3), 663–674.</w:t>
      </w:r>
    </w:p>
    <w:p w14:paraId="4577FB2D" w14:textId="77777777" w:rsidR="00F83C7F" w:rsidRPr="00F83C7F" w:rsidRDefault="00F83C7F" w:rsidP="001E4E96">
      <w:pPr>
        <w:pStyle w:val="BodyText"/>
        <w:numPr>
          <w:ilvl w:val="0"/>
          <w:numId w:val="8"/>
        </w:numPr>
        <w:tabs>
          <w:tab w:val="left" w:pos="8647"/>
        </w:tabs>
        <w:spacing w:line="276" w:lineRule="auto"/>
        <w:ind w:left="426" w:right="-22" w:hanging="426"/>
        <w:jc w:val="both"/>
        <w:rPr>
          <w:rFonts w:ascii="Arial" w:hAnsi="Arial" w:cs="Arial"/>
          <w:sz w:val="20"/>
          <w:szCs w:val="20"/>
        </w:rPr>
      </w:pPr>
      <w:r w:rsidRPr="00F83C7F">
        <w:rPr>
          <w:rFonts w:ascii="Arial" w:hAnsi="Arial" w:cs="Arial"/>
          <w:sz w:val="20"/>
          <w:szCs w:val="20"/>
        </w:rPr>
        <w:t xml:space="preserve">potential of beetroot and black carrot: Phytochemicals, antioxidant activity, and possible </w:t>
      </w:r>
      <w:proofErr w:type="spellStart"/>
      <w:proofErr w:type="gramStart"/>
      <w:r w:rsidRPr="00F83C7F">
        <w:rPr>
          <w:rFonts w:ascii="Arial" w:hAnsi="Arial" w:cs="Arial"/>
          <w:sz w:val="20"/>
          <w:szCs w:val="20"/>
        </w:rPr>
        <w:t>applications.Antioxidants</w:t>
      </w:r>
      <w:proofErr w:type="spellEnd"/>
      <w:proofErr w:type="gramEnd"/>
      <w:r w:rsidRPr="00F83C7F">
        <w:rPr>
          <w:rFonts w:ascii="Arial" w:hAnsi="Arial" w:cs="Arial"/>
          <w:sz w:val="20"/>
          <w:szCs w:val="20"/>
        </w:rPr>
        <w:t>, 12(2), 412.</w:t>
      </w:r>
    </w:p>
    <w:p w14:paraId="26EBC670"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3" w:after="0"/>
        <w:ind w:left="426" w:right="-22" w:hanging="426"/>
        <w:jc w:val="both"/>
        <w:rPr>
          <w:rFonts w:ascii="Arial" w:hAnsi="Arial" w:cs="Arial"/>
          <w:sz w:val="20"/>
          <w:szCs w:val="20"/>
        </w:rPr>
      </w:pPr>
      <w:r w:rsidRPr="001E4E96">
        <w:rPr>
          <w:rFonts w:ascii="Arial" w:hAnsi="Arial" w:cs="Arial"/>
          <w:sz w:val="20"/>
          <w:szCs w:val="20"/>
        </w:rPr>
        <w:t xml:space="preserve">Prajapati, A., &amp; Katti, A. (2022). A literary review on Kanji with special reference to </w:t>
      </w:r>
      <w:proofErr w:type="spellStart"/>
      <w:r w:rsidRPr="001E4E96">
        <w:rPr>
          <w:rFonts w:ascii="Arial" w:hAnsi="Arial" w:cs="Arial"/>
          <w:sz w:val="20"/>
          <w:szCs w:val="20"/>
        </w:rPr>
        <w:t>Rasaratna</w:t>
      </w:r>
      <w:proofErr w:type="spellEnd"/>
      <w:r w:rsidRPr="001E4E96">
        <w:rPr>
          <w:rFonts w:ascii="Arial" w:hAnsi="Arial" w:cs="Arial"/>
          <w:sz w:val="20"/>
          <w:szCs w:val="20"/>
        </w:rPr>
        <w:t xml:space="preserve"> </w:t>
      </w:r>
      <w:proofErr w:type="spellStart"/>
      <w:r w:rsidRPr="001E4E96">
        <w:rPr>
          <w:rFonts w:ascii="Arial" w:hAnsi="Arial" w:cs="Arial"/>
          <w:sz w:val="20"/>
          <w:szCs w:val="20"/>
        </w:rPr>
        <w:t>Samuccaya</w:t>
      </w:r>
      <w:proofErr w:type="spellEnd"/>
      <w:r w:rsidRPr="001E4E96">
        <w:rPr>
          <w:rFonts w:ascii="Arial" w:hAnsi="Arial" w:cs="Arial"/>
          <w:sz w:val="20"/>
          <w:szCs w:val="20"/>
        </w:rPr>
        <w:t xml:space="preserve">. </w:t>
      </w:r>
      <w:r w:rsidRPr="001E4E96">
        <w:rPr>
          <w:rFonts w:ascii="Arial" w:hAnsi="Arial" w:cs="Arial"/>
          <w:i/>
          <w:sz w:val="20"/>
          <w:szCs w:val="20"/>
        </w:rPr>
        <w:t>International Ayurvedic Medical Journal</w:t>
      </w:r>
      <w:r w:rsidRPr="001E4E96">
        <w:rPr>
          <w:rFonts w:ascii="Arial" w:hAnsi="Arial" w:cs="Arial"/>
          <w:sz w:val="20"/>
          <w:szCs w:val="20"/>
        </w:rPr>
        <w:t>, 10(7), 1–6.</w:t>
      </w:r>
    </w:p>
    <w:p w14:paraId="3E288F67"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78" w:after="0"/>
        <w:ind w:left="426" w:right="-22" w:hanging="426"/>
        <w:jc w:val="both"/>
        <w:rPr>
          <w:rFonts w:ascii="Arial" w:hAnsi="Arial" w:cs="Arial"/>
          <w:sz w:val="20"/>
          <w:szCs w:val="20"/>
        </w:rPr>
      </w:pPr>
      <w:proofErr w:type="spellStart"/>
      <w:r w:rsidRPr="001E4E96">
        <w:rPr>
          <w:rFonts w:ascii="Arial" w:hAnsi="Arial" w:cs="Arial"/>
          <w:sz w:val="20"/>
          <w:szCs w:val="20"/>
        </w:rPr>
        <w:t>Rajauria</w:t>
      </w:r>
      <w:proofErr w:type="spellEnd"/>
      <w:r w:rsidRPr="001E4E96">
        <w:rPr>
          <w:rFonts w:ascii="Arial" w:hAnsi="Arial" w:cs="Arial"/>
          <w:sz w:val="20"/>
          <w:szCs w:val="20"/>
        </w:rPr>
        <w:t xml:space="preserve">, G., &amp; Tiwari, B. K. (2018). Fermented functional foods: Production and potential </w:t>
      </w:r>
      <w:proofErr w:type="spellStart"/>
      <w:proofErr w:type="gramStart"/>
      <w:r w:rsidRPr="001E4E96">
        <w:rPr>
          <w:rFonts w:ascii="Arial" w:hAnsi="Arial" w:cs="Arial"/>
          <w:sz w:val="20"/>
          <w:szCs w:val="20"/>
        </w:rPr>
        <w:t>healthbenefits.InB.K</w:t>
      </w:r>
      <w:proofErr w:type="gramEnd"/>
      <w:r w:rsidRPr="001E4E96">
        <w:rPr>
          <w:rFonts w:ascii="Arial" w:hAnsi="Arial" w:cs="Arial"/>
          <w:sz w:val="20"/>
          <w:szCs w:val="20"/>
        </w:rPr>
        <w:t>.Tiwari&amp;G.Rajauria</w:t>
      </w:r>
      <w:proofErr w:type="spellEnd"/>
      <w:r w:rsidRPr="001E4E96">
        <w:rPr>
          <w:rFonts w:ascii="Arial" w:hAnsi="Arial" w:cs="Arial"/>
          <w:sz w:val="20"/>
          <w:szCs w:val="20"/>
        </w:rPr>
        <w:t xml:space="preserve">(Eds.), Fermented foods in health and disease </w:t>
      </w:r>
      <w:r w:rsidRPr="001E4E96">
        <w:rPr>
          <w:rFonts w:ascii="Arial" w:hAnsi="Arial" w:cs="Arial"/>
          <w:sz w:val="20"/>
          <w:szCs w:val="20"/>
        </w:rPr>
        <w:lastRenderedPageBreak/>
        <w:t>prevention (pp. 1–20).Academic Press.</w:t>
      </w:r>
    </w:p>
    <w:p w14:paraId="35123EA8"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8" w:after="0"/>
        <w:ind w:left="426" w:right="-22" w:hanging="426"/>
        <w:jc w:val="both"/>
        <w:rPr>
          <w:rFonts w:ascii="Arial" w:hAnsi="Arial" w:cs="Arial"/>
          <w:sz w:val="20"/>
          <w:szCs w:val="20"/>
        </w:rPr>
      </w:pPr>
      <w:r w:rsidRPr="001E4E96">
        <w:rPr>
          <w:rFonts w:ascii="Arial" w:hAnsi="Arial" w:cs="Arial"/>
          <w:sz w:val="20"/>
          <w:szCs w:val="20"/>
        </w:rPr>
        <w:t>Rasika, D.</w:t>
      </w:r>
      <w:r w:rsidRPr="001E4E96">
        <w:rPr>
          <w:rFonts w:ascii="Arial" w:hAnsi="Arial" w:cs="Arial"/>
          <w:spacing w:val="-2"/>
          <w:sz w:val="20"/>
          <w:szCs w:val="20"/>
        </w:rPr>
        <w:t xml:space="preserve"> </w:t>
      </w:r>
      <w:r w:rsidRPr="001E4E96">
        <w:rPr>
          <w:rFonts w:ascii="Arial" w:hAnsi="Arial" w:cs="Arial"/>
          <w:sz w:val="20"/>
          <w:szCs w:val="20"/>
        </w:rPr>
        <w:t>M.</w:t>
      </w:r>
      <w:r w:rsidRPr="001E4E96">
        <w:rPr>
          <w:rFonts w:ascii="Arial" w:hAnsi="Arial" w:cs="Arial"/>
          <w:spacing w:val="-7"/>
          <w:sz w:val="20"/>
          <w:szCs w:val="20"/>
        </w:rPr>
        <w:t xml:space="preserve"> </w:t>
      </w:r>
      <w:r w:rsidRPr="001E4E96">
        <w:rPr>
          <w:rFonts w:ascii="Arial" w:hAnsi="Arial" w:cs="Arial"/>
          <w:sz w:val="20"/>
          <w:szCs w:val="20"/>
        </w:rPr>
        <w:t>D.,</w:t>
      </w:r>
      <w:r w:rsidRPr="001E4E96">
        <w:rPr>
          <w:rFonts w:ascii="Arial" w:hAnsi="Arial" w:cs="Arial"/>
          <w:spacing w:val="-3"/>
          <w:sz w:val="20"/>
          <w:szCs w:val="20"/>
        </w:rPr>
        <w:t xml:space="preserve"> </w:t>
      </w:r>
      <w:proofErr w:type="spellStart"/>
      <w:r w:rsidRPr="001E4E96">
        <w:rPr>
          <w:rFonts w:ascii="Arial" w:hAnsi="Arial" w:cs="Arial"/>
          <w:sz w:val="20"/>
          <w:szCs w:val="20"/>
        </w:rPr>
        <w:t>Vidanarachchi</w:t>
      </w:r>
      <w:proofErr w:type="spellEnd"/>
      <w:r w:rsidRPr="001E4E96">
        <w:rPr>
          <w:rFonts w:ascii="Arial" w:hAnsi="Arial" w:cs="Arial"/>
          <w:sz w:val="20"/>
          <w:szCs w:val="20"/>
        </w:rPr>
        <w:t>, J. K.,</w:t>
      </w:r>
      <w:r w:rsidRPr="001E4E96">
        <w:rPr>
          <w:rFonts w:ascii="Arial" w:hAnsi="Arial" w:cs="Arial"/>
          <w:spacing w:val="-2"/>
          <w:sz w:val="20"/>
          <w:szCs w:val="20"/>
        </w:rPr>
        <w:t xml:space="preserve"> </w:t>
      </w:r>
      <w:r w:rsidRPr="001E4E96">
        <w:rPr>
          <w:rFonts w:ascii="Arial" w:hAnsi="Arial" w:cs="Arial"/>
          <w:sz w:val="20"/>
          <w:szCs w:val="20"/>
        </w:rPr>
        <w:t>Kurukulasuriya, M.</w:t>
      </w:r>
      <w:r w:rsidRPr="001E4E96">
        <w:rPr>
          <w:rFonts w:ascii="Arial" w:hAnsi="Arial" w:cs="Arial"/>
          <w:spacing w:val="-6"/>
          <w:sz w:val="20"/>
          <w:szCs w:val="20"/>
        </w:rPr>
        <w:t xml:space="preserve"> </w:t>
      </w:r>
      <w:r w:rsidRPr="001E4E96">
        <w:rPr>
          <w:rFonts w:ascii="Arial" w:hAnsi="Arial" w:cs="Arial"/>
          <w:sz w:val="20"/>
          <w:szCs w:val="20"/>
        </w:rPr>
        <w:t>S.,</w:t>
      </w:r>
      <w:r w:rsidRPr="001E4E96">
        <w:rPr>
          <w:rFonts w:ascii="Arial" w:hAnsi="Arial" w:cs="Arial"/>
          <w:spacing w:val="-2"/>
          <w:sz w:val="20"/>
          <w:szCs w:val="20"/>
        </w:rPr>
        <w:t xml:space="preserve"> </w:t>
      </w:r>
      <w:r w:rsidRPr="001E4E96">
        <w:rPr>
          <w:rFonts w:ascii="Arial" w:hAnsi="Arial" w:cs="Arial"/>
          <w:sz w:val="20"/>
          <w:szCs w:val="20"/>
        </w:rPr>
        <w:t>&amp;</w:t>
      </w:r>
      <w:r w:rsidRPr="001E4E96">
        <w:rPr>
          <w:rFonts w:ascii="Arial" w:hAnsi="Arial" w:cs="Arial"/>
          <w:spacing w:val="-8"/>
          <w:sz w:val="20"/>
          <w:szCs w:val="20"/>
        </w:rPr>
        <w:t xml:space="preserve"> </w:t>
      </w:r>
      <w:proofErr w:type="spellStart"/>
      <w:r w:rsidRPr="001E4E96">
        <w:rPr>
          <w:rFonts w:ascii="Arial" w:hAnsi="Arial" w:cs="Arial"/>
          <w:sz w:val="20"/>
          <w:szCs w:val="20"/>
        </w:rPr>
        <w:t>Ajlouni</w:t>
      </w:r>
      <w:proofErr w:type="spellEnd"/>
      <w:r w:rsidRPr="001E4E96">
        <w:rPr>
          <w:rFonts w:ascii="Arial" w:hAnsi="Arial" w:cs="Arial"/>
          <w:sz w:val="20"/>
          <w:szCs w:val="20"/>
        </w:rPr>
        <w:t>, S.</w:t>
      </w:r>
      <w:r w:rsidRPr="001E4E96">
        <w:rPr>
          <w:rFonts w:ascii="Arial" w:hAnsi="Arial" w:cs="Arial"/>
          <w:spacing w:val="-7"/>
          <w:sz w:val="20"/>
          <w:szCs w:val="20"/>
        </w:rPr>
        <w:t xml:space="preserve"> </w:t>
      </w:r>
      <w:r w:rsidRPr="001E4E96">
        <w:rPr>
          <w:rFonts w:ascii="Arial" w:hAnsi="Arial" w:cs="Arial"/>
          <w:sz w:val="20"/>
          <w:szCs w:val="20"/>
        </w:rPr>
        <w:t>(2021). Non- dairy probiotic food products: An emerging group of functional foods. Food Bioscience, 42, 101115.</w:t>
      </w:r>
    </w:p>
    <w:p w14:paraId="17FA7D83"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2" w:after="0"/>
        <w:ind w:left="426" w:right="-22" w:hanging="426"/>
        <w:jc w:val="both"/>
        <w:rPr>
          <w:rFonts w:ascii="Arial" w:hAnsi="Arial" w:cs="Arial"/>
          <w:sz w:val="20"/>
          <w:szCs w:val="20"/>
        </w:rPr>
      </w:pPr>
      <w:r w:rsidRPr="001E4E96">
        <w:rPr>
          <w:rFonts w:ascii="Arial" w:hAnsi="Arial" w:cs="Arial"/>
          <w:sz w:val="20"/>
          <w:szCs w:val="20"/>
        </w:rPr>
        <w:t>Ray, R. C., &amp; Didier, M. (2014). Microorganisms and fermentation of traditional foods. CRC Press.</w:t>
      </w:r>
    </w:p>
    <w:p w14:paraId="7FADD331"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4" w:after="0"/>
        <w:ind w:left="426" w:right="-22" w:hanging="426"/>
        <w:jc w:val="both"/>
        <w:rPr>
          <w:rFonts w:ascii="Arial" w:hAnsi="Arial" w:cs="Arial"/>
          <w:sz w:val="20"/>
          <w:szCs w:val="20"/>
        </w:rPr>
      </w:pPr>
      <w:r w:rsidRPr="001E4E96">
        <w:rPr>
          <w:rFonts w:ascii="Arial" w:hAnsi="Arial" w:cs="Arial"/>
          <w:sz w:val="20"/>
          <w:szCs w:val="20"/>
        </w:rPr>
        <w:t>Ray, R. C., &amp; Montet, D. (2016). Fermented foods part I: Biochemistry and biotechnology. CRC Press.</w:t>
      </w:r>
    </w:p>
    <w:p w14:paraId="4A8BFF61"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i/>
          <w:sz w:val="20"/>
          <w:szCs w:val="20"/>
        </w:rPr>
      </w:pPr>
      <w:proofErr w:type="spellStart"/>
      <w:r w:rsidRPr="001E4E96">
        <w:rPr>
          <w:rFonts w:ascii="Arial" w:hAnsi="Arial" w:cs="Arial"/>
          <w:sz w:val="20"/>
          <w:szCs w:val="20"/>
        </w:rPr>
        <w:t>Sagvekar</w:t>
      </w:r>
      <w:proofErr w:type="spellEnd"/>
      <w:r w:rsidRPr="001E4E96">
        <w:rPr>
          <w:rFonts w:ascii="Arial" w:hAnsi="Arial" w:cs="Arial"/>
          <w:sz w:val="20"/>
          <w:szCs w:val="20"/>
        </w:rPr>
        <w:t>, A. M., &amp; Gore, M. (2023). Isolation, identification and probiotic</w:t>
      </w:r>
      <w:r w:rsidRPr="001E4E96">
        <w:rPr>
          <w:rFonts w:ascii="Arial" w:hAnsi="Arial" w:cs="Arial"/>
          <w:spacing w:val="80"/>
          <w:sz w:val="20"/>
          <w:szCs w:val="20"/>
        </w:rPr>
        <w:t xml:space="preserve"> </w:t>
      </w:r>
      <w:r w:rsidRPr="001E4E96">
        <w:rPr>
          <w:rFonts w:ascii="Arial" w:hAnsi="Arial" w:cs="Arial"/>
          <w:sz w:val="20"/>
          <w:szCs w:val="20"/>
        </w:rPr>
        <w:t xml:space="preserve">potential of lactic acid bacteria from traditional fermented kanji beverage. </w:t>
      </w:r>
      <w:r w:rsidRPr="001E4E96">
        <w:rPr>
          <w:rFonts w:ascii="Arial" w:hAnsi="Arial" w:cs="Arial"/>
          <w:i/>
          <w:sz w:val="20"/>
          <w:szCs w:val="20"/>
        </w:rPr>
        <w:t xml:space="preserve">Journal of </w:t>
      </w:r>
      <w:r w:rsidRPr="001E4E96">
        <w:rPr>
          <w:rFonts w:ascii="Arial" w:hAnsi="Arial" w:cs="Arial"/>
          <w:i/>
          <w:spacing w:val="-2"/>
          <w:sz w:val="20"/>
          <w:szCs w:val="20"/>
        </w:rPr>
        <w:t>Applied</w:t>
      </w:r>
    </w:p>
    <w:p w14:paraId="77D0FA63"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Sahota, P., Sandhu, K. S., &amp; Bawa, A. S. (2010). Development and evaluation of black carrot (Daucus</w:t>
      </w:r>
      <w:r w:rsidRPr="001E4E96">
        <w:rPr>
          <w:rFonts w:ascii="Arial" w:hAnsi="Arial" w:cs="Arial"/>
          <w:spacing w:val="-4"/>
          <w:sz w:val="20"/>
          <w:szCs w:val="20"/>
        </w:rPr>
        <w:t xml:space="preserve"> </w:t>
      </w:r>
      <w:r w:rsidRPr="001E4E96">
        <w:rPr>
          <w:rFonts w:ascii="Arial" w:hAnsi="Arial" w:cs="Arial"/>
          <w:sz w:val="20"/>
          <w:szCs w:val="20"/>
        </w:rPr>
        <w:t>carota</w:t>
      </w:r>
      <w:r w:rsidRPr="001E4E96">
        <w:rPr>
          <w:rFonts w:ascii="Arial" w:hAnsi="Arial" w:cs="Arial"/>
          <w:spacing w:val="-7"/>
          <w:sz w:val="20"/>
          <w:szCs w:val="20"/>
        </w:rPr>
        <w:t xml:space="preserve"> </w:t>
      </w:r>
      <w:r w:rsidRPr="001E4E96">
        <w:rPr>
          <w:rFonts w:ascii="Arial" w:hAnsi="Arial" w:cs="Arial"/>
          <w:sz w:val="20"/>
          <w:szCs w:val="20"/>
        </w:rPr>
        <w:t>L.)</w:t>
      </w:r>
      <w:r w:rsidRPr="001E4E96">
        <w:rPr>
          <w:rFonts w:ascii="Arial" w:hAnsi="Arial" w:cs="Arial"/>
          <w:spacing w:val="-1"/>
          <w:sz w:val="20"/>
          <w:szCs w:val="20"/>
        </w:rPr>
        <w:t xml:space="preserve"> </w:t>
      </w:r>
      <w:r w:rsidRPr="001E4E96">
        <w:rPr>
          <w:rFonts w:ascii="Arial" w:hAnsi="Arial" w:cs="Arial"/>
          <w:sz w:val="20"/>
          <w:szCs w:val="20"/>
        </w:rPr>
        <w:t>kanji. Journal</w:t>
      </w:r>
      <w:r w:rsidRPr="001E4E96">
        <w:rPr>
          <w:rFonts w:ascii="Arial" w:hAnsi="Arial" w:cs="Arial"/>
          <w:spacing w:val="-10"/>
          <w:sz w:val="20"/>
          <w:szCs w:val="20"/>
        </w:rPr>
        <w:t xml:space="preserve"> </w:t>
      </w:r>
      <w:r w:rsidRPr="001E4E96">
        <w:rPr>
          <w:rFonts w:ascii="Arial" w:hAnsi="Arial" w:cs="Arial"/>
          <w:sz w:val="20"/>
          <w:szCs w:val="20"/>
        </w:rPr>
        <w:t>of</w:t>
      </w:r>
      <w:r w:rsidRPr="001E4E96">
        <w:rPr>
          <w:rFonts w:ascii="Arial" w:hAnsi="Arial" w:cs="Arial"/>
          <w:spacing w:val="-5"/>
          <w:sz w:val="20"/>
          <w:szCs w:val="20"/>
        </w:rPr>
        <w:t xml:space="preserve"> </w:t>
      </w:r>
      <w:r w:rsidRPr="001E4E96">
        <w:rPr>
          <w:rFonts w:ascii="Arial" w:hAnsi="Arial" w:cs="Arial"/>
          <w:sz w:val="20"/>
          <w:szCs w:val="20"/>
        </w:rPr>
        <w:t>Food</w:t>
      </w:r>
      <w:r w:rsidRPr="001E4E96">
        <w:rPr>
          <w:rFonts w:ascii="Arial" w:hAnsi="Arial" w:cs="Arial"/>
          <w:spacing w:val="-6"/>
          <w:sz w:val="20"/>
          <w:szCs w:val="20"/>
        </w:rPr>
        <w:t xml:space="preserve"> </w:t>
      </w:r>
      <w:r w:rsidRPr="001E4E96">
        <w:rPr>
          <w:rFonts w:ascii="Arial" w:hAnsi="Arial" w:cs="Arial"/>
          <w:sz w:val="20"/>
          <w:szCs w:val="20"/>
        </w:rPr>
        <w:t>Science</w:t>
      </w:r>
      <w:r w:rsidRPr="001E4E96">
        <w:rPr>
          <w:rFonts w:ascii="Arial" w:hAnsi="Arial" w:cs="Arial"/>
          <w:spacing w:val="-2"/>
          <w:sz w:val="20"/>
          <w:szCs w:val="20"/>
        </w:rPr>
        <w:t xml:space="preserve"> </w:t>
      </w:r>
      <w:r w:rsidRPr="001E4E96">
        <w:rPr>
          <w:rFonts w:ascii="Arial" w:hAnsi="Arial" w:cs="Arial"/>
          <w:sz w:val="20"/>
          <w:szCs w:val="20"/>
        </w:rPr>
        <w:t xml:space="preserve">and Technology, 47(2), </w:t>
      </w:r>
      <w:r w:rsidRPr="001E4E96">
        <w:rPr>
          <w:rFonts w:ascii="Arial" w:hAnsi="Arial" w:cs="Arial"/>
          <w:spacing w:val="-2"/>
          <w:sz w:val="20"/>
          <w:szCs w:val="20"/>
        </w:rPr>
        <w:t>198–201.</w:t>
      </w:r>
    </w:p>
    <w:p w14:paraId="2722931D" w14:textId="77777777" w:rsidR="00F83C7F" w:rsidRPr="001E4E96" w:rsidRDefault="00F83C7F" w:rsidP="001E4E96">
      <w:pPr>
        <w:pStyle w:val="ListParagraph"/>
        <w:numPr>
          <w:ilvl w:val="0"/>
          <w:numId w:val="8"/>
        </w:numPr>
        <w:tabs>
          <w:tab w:val="left" w:pos="8647"/>
        </w:tabs>
        <w:ind w:left="426" w:right="-22" w:hanging="426"/>
        <w:jc w:val="both"/>
        <w:rPr>
          <w:rFonts w:ascii="Arial" w:hAnsi="Arial" w:cs="Arial"/>
          <w:sz w:val="20"/>
          <w:szCs w:val="20"/>
        </w:rPr>
      </w:pPr>
      <w:r w:rsidRPr="001E4E96">
        <w:rPr>
          <w:rFonts w:ascii="Arial" w:hAnsi="Arial" w:cs="Arial"/>
          <w:sz w:val="20"/>
          <w:szCs w:val="20"/>
        </w:rPr>
        <w:t>Sakhare, S. D., Ingle, A. P., &amp; Khedkar, M. A. (2018). Beetroot (Beta vulgaris) as a functional</w:t>
      </w:r>
      <w:r w:rsidRPr="001E4E96">
        <w:rPr>
          <w:rFonts w:ascii="Arial" w:hAnsi="Arial" w:cs="Arial"/>
          <w:spacing w:val="-2"/>
          <w:sz w:val="20"/>
          <w:szCs w:val="20"/>
        </w:rPr>
        <w:t xml:space="preserve"> </w:t>
      </w:r>
      <w:proofErr w:type="spellStart"/>
      <w:proofErr w:type="gramStart"/>
      <w:r w:rsidRPr="001E4E96">
        <w:rPr>
          <w:rFonts w:ascii="Arial" w:hAnsi="Arial" w:cs="Arial"/>
          <w:sz w:val="20"/>
          <w:szCs w:val="20"/>
        </w:rPr>
        <w:t>food:Areview</w:t>
      </w:r>
      <w:proofErr w:type="spellEnd"/>
      <w:proofErr w:type="gramEnd"/>
      <w:r w:rsidRPr="001E4E96">
        <w:rPr>
          <w:rFonts w:ascii="Arial" w:hAnsi="Arial" w:cs="Arial"/>
          <w:sz w:val="20"/>
          <w:szCs w:val="20"/>
        </w:rPr>
        <w:t xml:space="preserve">. </w:t>
      </w:r>
      <w:r w:rsidRPr="001E4E96">
        <w:rPr>
          <w:rFonts w:ascii="Arial" w:hAnsi="Arial" w:cs="Arial"/>
          <w:i/>
          <w:sz w:val="20"/>
          <w:szCs w:val="20"/>
        </w:rPr>
        <w:t>International Journal of</w:t>
      </w:r>
      <w:r w:rsidRPr="001E4E96">
        <w:rPr>
          <w:rFonts w:ascii="Arial" w:hAnsi="Arial" w:cs="Arial"/>
          <w:i/>
          <w:spacing w:val="-3"/>
          <w:sz w:val="20"/>
          <w:szCs w:val="20"/>
        </w:rPr>
        <w:t xml:space="preserve"> </w:t>
      </w:r>
      <w:r w:rsidRPr="001E4E96">
        <w:rPr>
          <w:rFonts w:ascii="Arial" w:hAnsi="Arial" w:cs="Arial"/>
          <w:i/>
          <w:sz w:val="20"/>
          <w:szCs w:val="20"/>
        </w:rPr>
        <w:t xml:space="preserve">Chemical Studies, </w:t>
      </w:r>
      <w:r w:rsidRPr="001E4E96">
        <w:rPr>
          <w:rFonts w:ascii="Arial" w:hAnsi="Arial" w:cs="Arial"/>
          <w:sz w:val="20"/>
          <w:szCs w:val="20"/>
        </w:rPr>
        <w:t>6(3), 3190–3193.</w:t>
      </w:r>
    </w:p>
    <w:p w14:paraId="74728FC8" w14:textId="77777777" w:rsidR="00F83C7F" w:rsidRPr="001E4E96" w:rsidRDefault="00F83C7F" w:rsidP="001E4E96">
      <w:pPr>
        <w:pStyle w:val="ListParagraph"/>
        <w:numPr>
          <w:ilvl w:val="0"/>
          <w:numId w:val="8"/>
        </w:numPr>
        <w:tabs>
          <w:tab w:val="left" w:pos="8647"/>
        </w:tabs>
        <w:ind w:left="426" w:right="-22" w:hanging="426"/>
        <w:jc w:val="both"/>
        <w:rPr>
          <w:rFonts w:ascii="Arial" w:hAnsi="Arial" w:cs="Arial"/>
          <w:sz w:val="20"/>
          <w:szCs w:val="20"/>
        </w:rPr>
      </w:pPr>
      <w:r w:rsidRPr="001E4E96">
        <w:rPr>
          <w:rFonts w:ascii="Arial" w:hAnsi="Arial" w:cs="Arial"/>
          <w:sz w:val="20"/>
          <w:szCs w:val="20"/>
        </w:rPr>
        <w:t xml:space="preserve">Satish, K., Sharma, P., &amp; Kumar, V. (2019). Traditional probiotic beverages of </w:t>
      </w:r>
      <w:r w:rsidRPr="001E4E96">
        <w:rPr>
          <w:rFonts w:ascii="Arial" w:hAnsi="Arial" w:cs="Arial"/>
          <w:spacing w:val="-2"/>
          <w:sz w:val="20"/>
          <w:szCs w:val="20"/>
        </w:rPr>
        <w:t>India.</w:t>
      </w:r>
      <w:r w:rsidRPr="001E4E96">
        <w:rPr>
          <w:rFonts w:ascii="Arial" w:hAnsi="Arial" w:cs="Arial"/>
          <w:sz w:val="20"/>
          <w:szCs w:val="20"/>
        </w:rPr>
        <w:t xml:space="preserve"> </w:t>
      </w:r>
      <w:r w:rsidRPr="001E4E96">
        <w:rPr>
          <w:rFonts w:ascii="Arial" w:hAnsi="Arial" w:cs="Arial"/>
          <w:i/>
          <w:sz w:val="20"/>
          <w:szCs w:val="20"/>
        </w:rPr>
        <w:t>Journal</w:t>
      </w:r>
      <w:r w:rsidRPr="001E4E96">
        <w:rPr>
          <w:rFonts w:ascii="Arial" w:hAnsi="Arial" w:cs="Arial"/>
          <w:i/>
          <w:spacing w:val="-5"/>
          <w:sz w:val="20"/>
          <w:szCs w:val="20"/>
        </w:rPr>
        <w:t xml:space="preserve"> </w:t>
      </w:r>
      <w:r w:rsidRPr="001E4E96">
        <w:rPr>
          <w:rFonts w:ascii="Arial" w:hAnsi="Arial" w:cs="Arial"/>
          <w:i/>
          <w:sz w:val="20"/>
          <w:szCs w:val="20"/>
        </w:rPr>
        <w:t>of</w:t>
      </w:r>
      <w:r w:rsidRPr="001E4E96">
        <w:rPr>
          <w:rFonts w:ascii="Arial" w:hAnsi="Arial" w:cs="Arial"/>
          <w:i/>
          <w:spacing w:val="-4"/>
          <w:sz w:val="20"/>
          <w:szCs w:val="20"/>
        </w:rPr>
        <w:t xml:space="preserve"> </w:t>
      </w:r>
      <w:r w:rsidRPr="001E4E96">
        <w:rPr>
          <w:rFonts w:ascii="Arial" w:hAnsi="Arial" w:cs="Arial"/>
          <w:i/>
          <w:sz w:val="20"/>
          <w:szCs w:val="20"/>
        </w:rPr>
        <w:t>Ethnic</w:t>
      </w:r>
      <w:r w:rsidRPr="001E4E96">
        <w:rPr>
          <w:rFonts w:ascii="Arial" w:hAnsi="Arial" w:cs="Arial"/>
          <w:i/>
          <w:spacing w:val="-5"/>
          <w:sz w:val="20"/>
          <w:szCs w:val="20"/>
        </w:rPr>
        <w:t xml:space="preserve"> </w:t>
      </w:r>
      <w:r w:rsidRPr="001E4E96">
        <w:rPr>
          <w:rFonts w:ascii="Arial" w:hAnsi="Arial" w:cs="Arial"/>
          <w:i/>
          <w:sz w:val="20"/>
          <w:szCs w:val="20"/>
        </w:rPr>
        <w:t>Foods</w:t>
      </w:r>
      <w:r w:rsidRPr="001E4E96">
        <w:rPr>
          <w:rFonts w:ascii="Arial" w:hAnsi="Arial" w:cs="Arial"/>
          <w:sz w:val="20"/>
          <w:szCs w:val="20"/>
        </w:rPr>
        <w:t>,</w:t>
      </w:r>
      <w:r w:rsidRPr="001E4E96">
        <w:rPr>
          <w:rFonts w:ascii="Arial" w:hAnsi="Arial" w:cs="Arial"/>
          <w:spacing w:val="2"/>
          <w:sz w:val="20"/>
          <w:szCs w:val="20"/>
        </w:rPr>
        <w:t xml:space="preserve"> </w:t>
      </w:r>
      <w:r w:rsidRPr="001E4E96">
        <w:rPr>
          <w:rFonts w:ascii="Arial" w:hAnsi="Arial" w:cs="Arial"/>
          <w:sz w:val="20"/>
          <w:szCs w:val="20"/>
        </w:rPr>
        <w:t>6(1),</w:t>
      </w:r>
      <w:r w:rsidRPr="001E4E96">
        <w:rPr>
          <w:rFonts w:ascii="Arial" w:hAnsi="Arial" w:cs="Arial"/>
          <w:spacing w:val="-2"/>
          <w:sz w:val="20"/>
          <w:szCs w:val="20"/>
        </w:rPr>
        <w:t xml:space="preserve"> </w:t>
      </w:r>
      <w:r w:rsidRPr="001E4E96">
        <w:rPr>
          <w:rFonts w:ascii="Arial" w:hAnsi="Arial" w:cs="Arial"/>
          <w:spacing w:val="-4"/>
          <w:sz w:val="20"/>
          <w:szCs w:val="20"/>
        </w:rPr>
        <w:t>1–9.</w:t>
      </w:r>
    </w:p>
    <w:p w14:paraId="6A02DA19"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Sharma, N., &amp; Chetna. (2018). Development of probiotic lactic acid fermented antioxidant beverage using black carrot (Daucus carota L.). </w:t>
      </w:r>
      <w:r w:rsidRPr="001E4E96">
        <w:rPr>
          <w:rFonts w:ascii="Arial" w:hAnsi="Arial" w:cs="Arial"/>
          <w:i/>
          <w:sz w:val="20"/>
          <w:szCs w:val="20"/>
        </w:rPr>
        <w:t xml:space="preserve">International Journal of Chemical Studies, </w:t>
      </w:r>
      <w:r w:rsidRPr="001E4E96">
        <w:rPr>
          <w:rFonts w:ascii="Arial" w:hAnsi="Arial" w:cs="Arial"/>
          <w:sz w:val="20"/>
          <w:szCs w:val="20"/>
        </w:rPr>
        <w:t>6(2), 1754–1758.</w:t>
      </w:r>
    </w:p>
    <w:p w14:paraId="0A75E766"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Sharma, R., Ghosh, S., &amp; Ray, P. (2021). Probiotic potential of </w:t>
      </w:r>
      <w:proofErr w:type="spellStart"/>
      <w:r w:rsidRPr="001E4E96">
        <w:rPr>
          <w:rFonts w:ascii="Arial" w:hAnsi="Arial" w:cs="Arial"/>
          <w:sz w:val="20"/>
          <w:szCs w:val="20"/>
        </w:rPr>
        <w:t>Pediococcus</w:t>
      </w:r>
      <w:proofErr w:type="spellEnd"/>
      <w:r w:rsidRPr="001E4E96">
        <w:rPr>
          <w:rFonts w:ascii="Arial" w:hAnsi="Arial" w:cs="Arial"/>
          <w:sz w:val="20"/>
          <w:szCs w:val="20"/>
        </w:rPr>
        <w:t xml:space="preserve"> </w:t>
      </w:r>
      <w:proofErr w:type="spellStart"/>
      <w:r w:rsidRPr="001E4E96">
        <w:rPr>
          <w:rFonts w:ascii="Arial" w:hAnsi="Arial" w:cs="Arial"/>
          <w:sz w:val="20"/>
          <w:szCs w:val="20"/>
        </w:rPr>
        <w:t>acidilactici</w:t>
      </w:r>
      <w:proofErr w:type="spellEnd"/>
      <w:r w:rsidRPr="001E4E96">
        <w:rPr>
          <w:rFonts w:ascii="Arial" w:hAnsi="Arial" w:cs="Arial"/>
          <w:sz w:val="20"/>
          <w:szCs w:val="20"/>
        </w:rPr>
        <w:t xml:space="preserve"> isolated from traditional fermented kanji beverage. </w:t>
      </w:r>
      <w:r w:rsidRPr="001E4E96">
        <w:rPr>
          <w:rFonts w:ascii="Arial" w:hAnsi="Arial" w:cs="Arial"/>
          <w:i/>
          <w:sz w:val="20"/>
          <w:szCs w:val="20"/>
        </w:rPr>
        <w:t xml:space="preserve">LWT – Food Science and Technology, </w:t>
      </w:r>
      <w:r w:rsidRPr="001E4E96">
        <w:rPr>
          <w:rFonts w:ascii="Arial" w:hAnsi="Arial" w:cs="Arial"/>
          <w:sz w:val="20"/>
          <w:szCs w:val="20"/>
        </w:rPr>
        <w:t>142, 111058.</w:t>
      </w:r>
    </w:p>
    <w:p w14:paraId="683AE043"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Singh, S., &amp; Sethi, S. (2018). Fermented vegetable products: A great source of probiotics. </w:t>
      </w:r>
      <w:proofErr w:type="spellStart"/>
      <w:r w:rsidRPr="001E4E96">
        <w:rPr>
          <w:rFonts w:ascii="Arial" w:hAnsi="Arial" w:cs="Arial"/>
          <w:sz w:val="20"/>
          <w:szCs w:val="20"/>
        </w:rPr>
        <w:t>PlantArchives</w:t>
      </w:r>
      <w:proofErr w:type="spellEnd"/>
      <w:r w:rsidRPr="001E4E96">
        <w:rPr>
          <w:rFonts w:ascii="Arial" w:hAnsi="Arial" w:cs="Arial"/>
          <w:sz w:val="20"/>
          <w:szCs w:val="20"/>
        </w:rPr>
        <w:t>, 18(1), 967–972.</w:t>
      </w:r>
    </w:p>
    <w:p w14:paraId="35BA4AA0"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1" w:after="0"/>
        <w:ind w:left="426" w:right="-22" w:hanging="426"/>
        <w:jc w:val="both"/>
        <w:rPr>
          <w:rFonts w:ascii="Arial" w:hAnsi="Arial" w:cs="Arial"/>
          <w:sz w:val="20"/>
          <w:szCs w:val="20"/>
        </w:rPr>
      </w:pPr>
      <w:r w:rsidRPr="001E4E96">
        <w:rPr>
          <w:rFonts w:ascii="Arial" w:hAnsi="Arial" w:cs="Arial"/>
          <w:sz w:val="20"/>
          <w:szCs w:val="20"/>
        </w:rPr>
        <w:t>Singh,</w:t>
      </w:r>
      <w:r w:rsidRPr="001E4E96">
        <w:rPr>
          <w:rFonts w:ascii="Arial" w:hAnsi="Arial" w:cs="Arial"/>
          <w:spacing w:val="-1"/>
          <w:sz w:val="20"/>
          <w:szCs w:val="20"/>
        </w:rPr>
        <w:t xml:space="preserve"> </w:t>
      </w:r>
      <w:r w:rsidRPr="001E4E96">
        <w:rPr>
          <w:rFonts w:ascii="Arial" w:hAnsi="Arial" w:cs="Arial"/>
          <w:sz w:val="20"/>
          <w:szCs w:val="20"/>
        </w:rPr>
        <w:t>V. P.,</w:t>
      </w:r>
      <w:r w:rsidRPr="001E4E96">
        <w:rPr>
          <w:rFonts w:ascii="Arial" w:hAnsi="Arial" w:cs="Arial"/>
          <w:spacing w:val="-4"/>
          <w:sz w:val="20"/>
          <w:szCs w:val="20"/>
        </w:rPr>
        <w:t xml:space="preserve"> </w:t>
      </w:r>
      <w:r w:rsidRPr="001E4E96">
        <w:rPr>
          <w:rFonts w:ascii="Arial" w:hAnsi="Arial" w:cs="Arial"/>
          <w:sz w:val="20"/>
          <w:szCs w:val="20"/>
        </w:rPr>
        <w:t>Sharma, J., &amp;</w:t>
      </w:r>
      <w:r w:rsidRPr="001E4E96">
        <w:rPr>
          <w:rFonts w:ascii="Arial" w:hAnsi="Arial" w:cs="Arial"/>
          <w:spacing w:val="-6"/>
          <w:sz w:val="20"/>
          <w:szCs w:val="20"/>
        </w:rPr>
        <w:t xml:space="preserve"> </w:t>
      </w:r>
      <w:r w:rsidRPr="001E4E96">
        <w:rPr>
          <w:rFonts w:ascii="Arial" w:hAnsi="Arial" w:cs="Arial"/>
          <w:sz w:val="20"/>
          <w:szCs w:val="20"/>
        </w:rPr>
        <w:t>Ahlawat,</w:t>
      </w:r>
      <w:r w:rsidRPr="001E4E96">
        <w:rPr>
          <w:rFonts w:ascii="Arial" w:hAnsi="Arial" w:cs="Arial"/>
          <w:spacing w:val="-4"/>
          <w:sz w:val="20"/>
          <w:szCs w:val="20"/>
        </w:rPr>
        <w:t xml:space="preserve"> </w:t>
      </w:r>
      <w:r w:rsidRPr="001E4E96">
        <w:rPr>
          <w:rFonts w:ascii="Arial" w:hAnsi="Arial" w:cs="Arial"/>
          <w:sz w:val="20"/>
          <w:szCs w:val="20"/>
        </w:rPr>
        <w:t>S.</w:t>
      </w:r>
      <w:r w:rsidRPr="001E4E96">
        <w:rPr>
          <w:rFonts w:ascii="Arial" w:hAnsi="Arial" w:cs="Arial"/>
          <w:spacing w:val="-5"/>
          <w:sz w:val="20"/>
          <w:szCs w:val="20"/>
        </w:rPr>
        <w:t xml:space="preserve"> </w:t>
      </w:r>
      <w:r w:rsidRPr="001E4E96">
        <w:rPr>
          <w:rFonts w:ascii="Arial" w:hAnsi="Arial" w:cs="Arial"/>
          <w:sz w:val="20"/>
          <w:szCs w:val="20"/>
        </w:rPr>
        <w:t>S.</w:t>
      </w:r>
      <w:r w:rsidRPr="001E4E96">
        <w:rPr>
          <w:rFonts w:ascii="Arial" w:hAnsi="Arial" w:cs="Arial"/>
          <w:spacing w:val="-5"/>
          <w:sz w:val="20"/>
          <w:szCs w:val="20"/>
        </w:rPr>
        <w:t xml:space="preserve"> </w:t>
      </w:r>
      <w:r w:rsidRPr="001E4E96">
        <w:rPr>
          <w:rFonts w:ascii="Arial" w:hAnsi="Arial" w:cs="Arial"/>
          <w:sz w:val="20"/>
          <w:szCs w:val="20"/>
        </w:rPr>
        <w:t>(2018).</w:t>
      </w:r>
      <w:r w:rsidRPr="001E4E96">
        <w:rPr>
          <w:rFonts w:ascii="Arial" w:hAnsi="Arial" w:cs="Arial"/>
          <w:spacing w:val="-4"/>
          <w:sz w:val="20"/>
          <w:szCs w:val="20"/>
        </w:rPr>
        <w:t xml:space="preserve"> </w:t>
      </w:r>
      <w:r w:rsidRPr="001E4E96">
        <w:rPr>
          <w:rFonts w:ascii="Arial" w:hAnsi="Arial" w:cs="Arial"/>
          <w:sz w:val="20"/>
          <w:szCs w:val="20"/>
        </w:rPr>
        <w:t>Probiotic</w:t>
      </w:r>
      <w:r w:rsidRPr="001E4E96">
        <w:rPr>
          <w:rFonts w:ascii="Arial" w:hAnsi="Arial" w:cs="Arial"/>
          <w:spacing w:val="-1"/>
          <w:sz w:val="20"/>
          <w:szCs w:val="20"/>
        </w:rPr>
        <w:t xml:space="preserve"> </w:t>
      </w:r>
      <w:r w:rsidRPr="001E4E96">
        <w:rPr>
          <w:rFonts w:ascii="Arial" w:hAnsi="Arial" w:cs="Arial"/>
          <w:sz w:val="20"/>
          <w:szCs w:val="20"/>
        </w:rPr>
        <w:t>potentials of</w:t>
      </w:r>
      <w:r w:rsidRPr="001E4E96">
        <w:rPr>
          <w:rFonts w:ascii="Arial" w:hAnsi="Arial" w:cs="Arial"/>
          <w:spacing w:val="-10"/>
          <w:sz w:val="20"/>
          <w:szCs w:val="20"/>
        </w:rPr>
        <w:t xml:space="preserve"> </w:t>
      </w:r>
      <w:r w:rsidRPr="001E4E96">
        <w:rPr>
          <w:rFonts w:ascii="Arial" w:hAnsi="Arial" w:cs="Arial"/>
          <w:sz w:val="20"/>
          <w:szCs w:val="20"/>
        </w:rPr>
        <w:t xml:space="preserve">traditional fermented foods and beverages. </w:t>
      </w:r>
      <w:r w:rsidRPr="001E4E96">
        <w:rPr>
          <w:rFonts w:ascii="Arial" w:hAnsi="Arial" w:cs="Arial"/>
          <w:i/>
          <w:sz w:val="20"/>
          <w:szCs w:val="20"/>
        </w:rPr>
        <w:t>Nutrition &amp; Food Science</w:t>
      </w:r>
      <w:r w:rsidRPr="001E4E96">
        <w:rPr>
          <w:rFonts w:ascii="Arial" w:hAnsi="Arial" w:cs="Arial"/>
          <w:sz w:val="20"/>
          <w:szCs w:val="20"/>
        </w:rPr>
        <w:t>, 48(4), 646–658.</w:t>
      </w:r>
    </w:p>
    <w:p w14:paraId="46CD9F43"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6" w:after="0"/>
        <w:ind w:left="426" w:right="-22" w:hanging="426"/>
        <w:jc w:val="both"/>
        <w:rPr>
          <w:rFonts w:ascii="Arial" w:hAnsi="Arial" w:cs="Arial"/>
          <w:sz w:val="20"/>
          <w:szCs w:val="20"/>
        </w:rPr>
      </w:pPr>
      <w:proofErr w:type="spellStart"/>
      <w:r w:rsidRPr="001E4E96">
        <w:rPr>
          <w:rFonts w:ascii="Arial" w:hAnsi="Arial" w:cs="Arial"/>
          <w:sz w:val="20"/>
          <w:szCs w:val="20"/>
        </w:rPr>
        <w:t>Slimen</w:t>
      </w:r>
      <w:proofErr w:type="spellEnd"/>
      <w:r w:rsidRPr="001E4E96">
        <w:rPr>
          <w:rFonts w:ascii="Arial" w:hAnsi="Arial" w:cs="Arial"/>
          <w:sz w:val="20"/>
          <w:szCs w:val="20"/>
        </w:rPr>
        <w:t xml:space="preserve">, I. B., Najar, T., </w:t>
      </w:r>
      <w:proofErr w:type="spellStart"/>
      <w:r w:rsidRPr="001E4E96">
        <w:rPr>
          <w:rFonts w:ascii="Arial" w:hAnsi="Arial" w:cs="Arial"/>
          <w:sz w:val="20"/>
          <w:szCs w:val="20"/>
        </w:rPr>
        <w:t>Abderrabba</w:t>
      </w:r>
      <w:proofErr w:type="spellEnd"/>
      <w:r w:rsidRPr="001E4E96">
        <w:rPr>
          <w:rFonts w:ascii="Arial" w:hAnsi="Arial" w:cs="Arial"/>
          <w:sz w:val="20"/>
          <w:szCs w:val="20"/>
        </w:rPr>
        <w:t xml:space="preserve">, M., &amp; Shimizu, K. (2017). Chemical and biological properties of </w:t>
      </w:r>
      <w:proofErr w:type="spellStart"/>
      <w:r w:rsidRPr="001E4E96">
        <w:rPr>
          <w:rFonts w:ascii="Arial" w:hAnsi="Arial" w:cs="Arial"/>
          <w:sz w:val="20"/>
          <w:szCs w:val="20"/>
        </w:rPr>
        <w:t>betalains</w:t>
      </w:r>
      <w:proofErr w:type="spellEnd"/>
      <w:r w:rsidRPr="001E4E96">
        <w:rPr>
          <w:rFonts w:ascii="Arial" w:hAnsi="Arial" w:cs="Arial"/>
          <w:sz w:val="20"/>
          <w:szCs w:val="20"/>
        </w:rPr>
        <w:t xml:space="preserve">. </w:t>
      </w:r>
      <w:r w:rsidRPr="001E4E96">
        <w:rPr>
          <w:rFonts w:ascii="Arial" w:hAnsi="Arial" w:cs="Arial"/>
          <w:i/>
          <w:sz w:val="20"/>
          <w:szCs w:val="20"/>
        </w:rPr>
        <w:t xml:space="preserve">Journal </w:t>
      </w:r>
      <w:proofErr w:type="spellStart"/>
      <w:r w:rsidRPr="001E4E96">
        <w:rPr>
          <w:rFonts w:ascii="Arial" w:hAnsi="Arial" w:cs="Arial"/>
          <w:i/>
          <w:sz w:val="20"/>
          <w:szCs w:val="20"/>
        </w:rPr>
        <w:t>ofAgricultural</w:t>
      </w:r>
      <w:proofErr w:type="spellEnd"/>
      <w:r w:rsidRPr="001E4E96">
        <w:rPr>
          <w:rFonts w:ascii="Arial" w:hAnsi="Arial" w:cs="Arial"/>
          <w:i/>
          <w:sz w:val="20"/>
          <w:szCs w:val="20"/>
        </w:rPr>
        <w:t xml:space="preserve"> and Food Chemistry, </w:t>
      </w:r>
      <w:r w:rsidRPr="001E4E96">
        <w:rPr>
          <w:rFonts w:ascii="Arial" w:hAnsi="Arial" w:cs="Arial"/>
          <w:sz w:val="20"/>
          <w:szCs w:val="20"/>
        </w:rPr>
        <w:t xml:space="preserve">65(4), </w:t>
      </w:r>
      <w:r w:rsidRPr="001E4E96">
        <w:rPr>
          <w:rFonts w:ascii="Arial" w:hAnsi="Arial" w:cs="Arial"/>
          <w:spacing w:val="-2"/>
          <w:sz w:val="20"/>
          <w:szCs w:val="20"/>
        </w:rPr>
        <w:t>675–689.</w:t>
      </w:r>
    </w:p>
    <w:p w14:paraId="59639D96"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Sowani, H. M., Kulkarni, M. V., &amp; </w:t>
      </w:r>
      <w:proofErr w:type="spellStart"/>
      <w:r w:rsidRPr="001E4E96">
        <w:rPr>
          <w:rFonts w:ascii="Arial" w:hAnsi="Arial" w:cs="Arial"/>
          <w:sz w:val="20"/>
          <w:szCs w:val="20"/>
        </w:rPr>
        <w:t>Zinjarde</w:t>
      </w:r>
      <w:proofErr w:type="spellEnd"/>
      <w:r w:rsidRPr="001E4E96">
        <w:rPr>
          <w:rFonts w:ascii="Arial" w:hAnsi="Arial" w:cs="Arial"/>
          <w:sz w:val="20"/>
          <w:szCs w:val="20"/>
        </w:rPr>
        <w:t xml:space="preserve">, S. S. (2013). An insight into the diversity and functional aspects of lactic acid bacteria associated with traditional fermented foods of India. </w:t>
      </w:r>
      <w:r w:rsidRPr="001E4E96">
        <w:rPr>
          <w:rFonts w:ascii="Arial" w:hAnsi="Arial" w:cs="Arial"/>
          <w:i/>
          <w:sz w:val="20"/>
          <w:szCs w:val="20"/>
        </w:rPr>
        <w:t>Food Research International</w:t>
      </w:r>
      <w:r w:rsidRPr="001E4E96">
        <w:rPr>
          <w:rFonts w:ascii="Arial" w:hAnsi="Arial" w:cs="Arial"/>
          <w:sz w:val="20"/>
          <w:szCs w:val="20"/>
        </w:rPr>
        <w:t>, 52(1), 569–578.</w:t>
      </w:r>
    </w:p>
    <w:p w14:paraId="5DA171EF" w14:textId="77777777" w:rsidR="00F83C7F" w:rsidRPr="001E4E96" w:rsidRDefault="00F83C7F" w:rsidP="001E4E96">
      <w:pPr>
        <w:pStyle w:val="ListParagraph"/>
        <w:numPr>
          <w:ilvl w:val="0"/>
          <w:numId w:val="8"/>
        </w:numPr>
        <w:tabs>
          <w:tab w:val="left" w:pos="8647"/>
        </w:tabs>
        <w:ind w:left="426" w:right="-22" w:hanging="426"/>
        <w:jc w:val="both"/>
        <w:rPr>
          <w:rFonts w:ascii="Arial" w:hAnsi="Arial" w:cs="Arial"/>
          <w:sz w:val="20"/>
          <w:szCs w:val="20"/>
        </w:rPr>
      </w:pPr>
      <w:proofErr w:type="spellStart"/>
      <w:r w:rsidRPr="001E4E96">
        <w:rPr>
          <w:rFonts w:ascii="Arial" w:hAnsi="Arial" w:cs="Arial"/>
          <w:sz w:val="20"/>
          <w:szCs w:val="20"/>
        </w:rPr>
        <w:t>Subtisha</w:t>
      </w:r>
      <w:proofErr w:type="spellEnd"/>
      <w:r w:rsidRPr="001E4E96">
        <w:rPr>
          <w:rFonts w:ascii="Arial" w:hAnsi="Arial" w:cs="Arial"/>
          <w:sz w:val="20"/>
          <w:szCs w:val="20"/>
        </w:rPr>
        <w:t>, S., &amp; Sabu, A. (2021). Probiotics: Applications as alternative</w:t>
      </w:r>
      <w:r w:rsidRPr="001E4E96">
        <w:rPr>
          <w:rFonts w:ascii="Arial" w:hAnsi="Arial" w:cs="Arial"/>
          <w:spacing w:val="40"/>
          <w:sz w:val="20"/>
          <w:szCs w:val="20"/>
        </w:rPr>
        <w:t xml:space="preserve"> </w:t>
      </w:r>
      <w:r w:rsidRPr="001E4E96">
        <w:rPr>
          <w:rFonts w:ascii="Arial" w:hAnsi="Arial" w:cs="Arial"/>
          <w:spacing w:val="-2"/>
          <w:sz w:val="20"/>
          <w:szCs w:val="20"/>
        </w:rPr>
        <w:t xml:space="preserve">antimicrobial </w:t>
      </w:r>
      <w:r w:rsidRPr="001E4E96">
        <w:rPr>
          <w:rFonts w:ascii="Arial" w:hAnsi="Arial" w:cs="Arial"/>
          <w:sz w:val="20"/>
          <w:szCs w:val="20"/>
        </w:rPr>
        <w:t xml:space="preserve">therapy and role in health benefits. </w:t>
      </w:r>
      <w:r w:rsidRPr="001E4E96">
        <w:rPr>
          <w:rFonts w:ascii="Arial" w:hAnsi="Arial" w:cs="Arial"/>
          <w:i/>
          <w:sz w:val="20"/>
          <w:szCs w:val="20"/>
        </w:rPr>
        <w:t xml:space="preserve">Probiotics and Antimicrobial Proteins, </w:t>
      </w:r>
      <w:r w:rsidRPr="001E4E96">
        <w:rPr>
          <w:rFonts w:ascii="Arial" w:hAnsi="Arial" w:cs="Arial"/>
          <w:sz w:val="20"/>
          <w:szCs w:val="20"/>
        </w:rPr>
        <w:t>13(6), 1689– 1701.</w:t>
      </w:r>
    </w:p>
    <w:p w14:paraId="159CD3FD" w14:textId="77777777" w:rsidR="00F83C7F" w:rsidRPr="00F83C7F" w:rsidRDefault="00F83C7F" w:rsidP="001E4E96">
      <w:pPr>
        <w:widowControl w:val="0"/>
        <w:tabs>
          <w:tab w:val="left" w:pos="873"/>
          <w:tab w:val="left" w:pos="8647"/>
        </w:tabs>
        <w:autoSpaceDE w:val="0"/>
        <w:autoSpaceDN w:val="0"/>
        <w:spacing w:before="3" w:after="0"/>
        <w:ind w:left="426" w:right="-22" w:hanging="426"/>
        <w:jc w:val="both"/>
        <w:rPr>
          <w:rFonts w:ascii="Arial" w:hAnsi="Arial" w:cs="Arial"/>
          <w:sz w:val="20"/>
          <w:szCs w:val="20"/>
        </w:rPr>
      </w:pPr>
    </w:p>
    <w:p w14:paraId="3C7D558C"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Swain, M. R., Anandharaj, M., Ray, R. C., &amp; Parveen Rani, R. (2014). Fermented fruits and vegetables of Asia: </w:t>
      </w:r>
      <w:proofErr w:type="spellStart"/>
      <w:r w:rsidRPr="001E4E96">
        <w:rPr>
          <w:rFonts w:ascii="Arial" w:hAnsi="Arial" w:cs="Arial"/>
          <w:sz w:val="20"/>
          <w:szCs w:val="20"/>
        </w:rPr>
        <w:t>Apotential</w:t>
      </w:r>
      <w:proofErr w:type="spellEnd"/>
      <w:r w:rsidRPr="001E4E96">
        <w:rPr>
          <w:rFonts w:ascii="Arial" w:hAnsi="Arial" w:cs="Arial"/>
          <w:sz w:val="20"/>
          <w:szCs w:val="20"/>
        </w:rPr>
        <w:t xml:space="preserve"> source of probiotics. </w:t>
      </w:r>
      <w:r w:rsidRPr="001E4E96">
        <w:rPr>
          <w:rFonts w:ascii="Arial" w:hAnsi="Arial" w:cs="Arial"/>
          <w:i/>
          <w:sz w:val="20"/>
          <w:szCs w:val="20"/>
        </w:rPr>
        <w:t>Biotechnology</w:t>
      </w:r>
      <w:r w:rsidRPr="001E4E96">
        <w:rPr>
          <w:rFonts w:ascii="Arial" w:hAnsi="Arial" w:cs="Arial"/>
          <w:i/>
          <w:spacing w:val="80"/>
          <w:sz w:val="20"/>
          <w:szCs w:val="20"/>
        </w:rPr>
        <w:t xml:space="preserve"> </w:t>
      </w:r>
      <w:r w:rsidRPr="001E4E96">
        <w:rPr>
          <w:rFonts w:ascii="Arial" w:hAnsi="Arial" w:cs="Arial"/>
          <w:i/>
          <w:sz w:val="20"/>
          <w:szCs w:val="20"/>
        </w:rPr>
        <w:t>Research International</w:t>
      </w:r>
      <w:r w:rsidRPr="001E4E96">
        <w:rPr>
          <w:rFonts w:ascii="Arial" w:hAnsi="Arial" w:cs="Arial"/>
          <w:sz w:val="20"/>
          <w:szCs w:val="20"/>
        </w:rPr>
        <w:t>, 2014, 1–19.</w:t>
      </w:r>
    </w:p>
    <w:p w14:paraId="2F479E06"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4" w:after="0"/>
        <w:ind w:left="426" w:right="-22" w:hanging="426"/>
        <w:jc w:val="both"/>
        <w:rPr>
          <w:rFonts w:ascii="Arial" w:hAnsi="Arial" w:cs="Arial"/>
          <w:sz w:val="20"/>
          <w:szCs w:val="20"/>
        </w:rPr>
      </w:pPr>
      <w:r w:rsidRPr="001E4E96">
        <w:rPr>
          <w:rFonts w:ascii="Arial" w:hAnsi="Arial" w:cs="Arial"/>
          <w:sz w:val="20"/>
          <w:szCs w:val="20"/>
        </w:rPr>
        <w:t>Tamang, J.</w:t>
      </w:r>
      <w:r w:rsidRPr="001E4E96">
        <w:rPr>
          <w:rFonts w:ascii="Arial" w:hAnsi="Arial" w:cs="Arial"/>
          <w:spacing w:val="-1"/>
          <w:sz w:val="20"/>
          <w:szCs w:val="20"/>
        </w:rPr>
        <w:t xml:space="preserve"> </w:t>
      </w:r>
      <w:r w:rsidRPr="001E4E96">
        <w:rPr>
          <w:rFonts w:ascii="Arial" w:hAnsi="Arial" w:cs="Arial"/>
          <w:sz w:val="20"/>
          <w:szCs w:val="20"/>
        </w:rPr>
        <w:t>P.,</w:t>
      </w:r>
      <w:r w:rsidRPr="001E4E96">
        <w:rPr>
          <w:rFonts w:ascii="Arial" w:hAnsi="Arial" w:cs="Arial"/>
          <w:spacing w:val="-1"/>
          <w:sz w:val="20"/>
          <w:szCs w:val="20"/>
        </w:rPr>
        <w:t xml:space="preserve"> </w:t>
      </w:r>
      <w:r w:rsidRPr="001E4E96">
        <w:rPr>
          <w:rFonts w:ascii="Arial" w:hAnsi="Arial" w:cs="Arial"/>
          <w:sz w:val="20"/>
          <w:szCs w:val="20"/>
        </w:rPr>
        <w:t>&amp;</w:t>
      </w:r>
      <w:r w:rsidRPr="001E4E96">
        <w:rPr>
          <w:rFonts w:ascii="Arial" w:hAnsi="Arial" w:cs="Arial"/>
          <w:spacing w:val="-3"/>
          <w:sz w:val="20"/>
          <w:szCs w:val="20"/>
        </w:rPr>
        <w:t xml:space="preserve"> </w:t>
      </w:r>
      <w:r w:rsidRPr="001E4E96">
        <w:rPr>
          <w:rFonts w:ascii="Arial" w:hAnsi="Arial" w:cs="Arial"/>
          <w:sz w:val="20"/>
          <w:szCs w:val="20"/>
        </w:rPr>
        <w:t>Lama, S.</w:t>
      </w:r>
      <w:r w:rsidRPr="001E4E96">
        <w:rPr>
          <w:rFonts w:ascii="Arial" w:hAnsi="Arial" w:cs="Arial"/>
          <w:spacing w:val="-1"/>
          <w:sz w:val="20"/>
          <w:szCs w:val="20"/>
        </w:rPr>
        <w:t xml:space="preserve"> </w:t>
      </w:r>
      <w:r w:rsidRPr="001E4E96">
        <w:rPr>
          <w:rFonts w:ascii="Arial" w:hAnsi="Arial" w:cs="Arial"/>
          <w:sz w:val="20"/>
          <w:szCs w:val="20"/>
        </w:rPr>
        <w:t>(2023).</w:t>
      </w:r>
      <w:r w:rsidRPr="001E4E96">
        <w:rPr>
          <w:rFonts w:ascii="Arial" w:hAnsi="Arial" w:cs="Arial"/>
          <w:spacing w:val="-5"/>
          <w:sz w:val="20"/>
          <w:szCs w:val="20"/>
        </w:rPr>
        <w:t xml:space="preserve"> </w:t>
      </w:r>
      <w:r w:rsidRPr="001E4E96">
        <w:rPr>
          <w:rFonts w:ascii="Arial" w:hAnsi="Arial" w:cs="Arial"/>
          <w:sz w:val="20"/>
          <w:szCs w:val="20"/>
        </w:rPr>
        <w:t>Diversity</w:t>
      </w:r>
      <w:r w:rsidRPr="001E4E96">
        <w:rPr>
          <w:rFonts w:ascii="Arial" w:hAnsi="Arial" w:cs="Arial"/>
          <w:spacing w:val="-7"/>
          <w:sz w:val="20"/>
          <w:szCs w:val="20"/>
        </w:rPr>
        <w:t xml:space="preserve"> </w:t>
      </w:r>
      <w:r w:rsidRPr="001E4E96">
        <w:rPr>
          <w:rFonts w:ascii="Arial" w:hAnsi="Arial" w:cs="Arial"/>
          <w:sz w:val="20"/>
          <w:szCs w:val="20"/>
        </w:rPr>
        <w:t>of</w:t>
      </w:r>
      <w:r w:rsidRPr="001E4E96">
        <w:rPr>
          <w:rFonts w:ascii="Arial" w:hAnsi="Arial" w:cs="Arial"/>
          <w:spacing w:val="-1"/>
          <w:sz w:val="20"/>
          <w:szCs w:val="20"/>
        </w:rPr>
        <w:t xml:space="preserve"> </w:t>
      </w:r>
      <w:r w:rsidRPr="001E4E96">
        <w:rPr>
          <w:rFonts w:ascii="Arial" w:hAnsi="Arial" w:cs="Arial"/>
          <w:sz w:val="20"/>
          <w:szCs w:val="20"/>
        </w:rPr>
        <w:t>microorganisms in</w:t>
      </w:r>
      <w:r w:rsidRPr="001E4E96">
        <w:rPr>
          <w:rFonts w:ascii="Arial" w:hAnsi="Arial" w:cs="Arial"/>
          <w:spacing w:val="-1"/>
          <w:sz w:val="20"/>
          <w:szCs w:val="20"/>
        </w:rPr>
        <w:t xml:space="preserve"> </w:t>
      </w:r>
      <w:r w:rsidRPr="001E4E96">
        <w:rPr>
          <w:rFonts w:ascii="Arial" w:hAnsi="Arial" w:cs="Arial"/>
          <w:sz w:val="20"/>
          <w:szCs w:val="20"/>
        </w:rPr>
        <w:t>Indian fermented foods and beverages. In J. P. Tamang (Ed.), Ethnic fermented foods and alcoholic beverages of India (pp. 215–234). Springer.</w:t>
      </w:r>
    </w:p>
    <w:p w14:paraId="69860E90"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 xml:space="preserve">Tamang, J. P., Cotter, P. D., Endo, A., Han, N. S., Kort, R., Liu, S. Q., Mayo, B., Westerholm, M., &amp; </w:t>
      </w:r>
      <w:proofErr w:type="spellStart"/>
      <w:r w:rsidRPr="001E4E96">
        <w:rPr>
          <w:rFonts w:ascii="Arial" w:hAnsi="Arial" w:cs="Arial"/>
          <w:sz w:val="20"/>
          <w:szCs w:val="20"/>
        </w:rPr>
        <w:t>Hutkins</w:t>
      </w:r>
      <w:proofErr w:type="spellEnd"/>
      <w:r w:rsidRPr="001E4E96">
        <w:rPr>
          <w:rFonts w:ascii="Arial" w:hAnsi="Arial" w:cs="Arial"/>
          <w:sz w:val="20"/>
          <w:szCs w:val="20"/>
        </w:rPr>
        <w:t xml:space="preserve">, R. (2020). Fermented foods in a global age: East meets West. </w:t>
      </w:r>
      <w:r w:rsidRPr="001E4E96">
        <w:rPr>
          <w:rFonts w:ascii="Arial" w:hAnsi="Arial" w:cs="Arial"/>
          <w:i/>
          <w:sz w:val="20"/>
          <w:szCs w:val="20"/>
        </w:rPr>
        <w:t>Comprehensive Reviews in Food Science and Food Safety</w:t>
      </w:r>
      <w:r w:rsidRPr="001E4E96">
        <w:rPr>
          <w:rFonts w:ascii="Arial" w:hAnsi="Arial" w:cs="Arial"/>
          <w:sz w:val="20"/>
          <w:szCs w:val="20"/>
        </w:rPr>
        <w:t>, 19(1), 184–217.</w:t>
      </w:r>
    </w:p>
    <w:p w14:paraId="56E9A7F7"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after="0"/>
        <w:ind w:left="426" w:right="-22" w:hanging="426"/>
        <w:jc w:val="both"/>
        <w:rPr>
          <w:rFonts w:ascii="Arial" w:hAnsi="Arial" w:cs="Arial"/>
          <w:sz w:val="20"/>
          <w:szCs w:val="20"/>
        </w:rPr>
      </w:pPr>
      <w:r w:rsidRPr="001E4E96">
        <w:rPr>
          <w:rFonts w:ascii="Arial" w:hAnsi="Arial" w:cs="Arial"/>
          <w:sz w:val="20"/>
          <w:szCs w:val="20"/>
        </w:rPr>
        <w:t>Tamang, J. P., Watanabe, K., &amp; Holzapfel, W. H. (2016). Review: Diversity</w:t>
      </w:r>
      <w:r w:rsidRPr="001E4E96">
        <w:rPr>
          <w:rFonts w:ascii="Arial" w:hAnsi="Arial" w:cs="Arial"/>
          <w:spacing w:val="-1"/>
          <w:sz w:val="20"/>
          <w:szCs w:val="20"/>
        </w:rPr>
        <w:t xml:space="preserve"> </w:t>
      </w:r>
      <w:r w:rsidRPr="001E4E96">
        <w:rPr>
          <w:rFonts w:ascii="Arial" w:hAnsi="Arial" w:cs="Arial"/>
          <w:sz w:val="20"/>
          <w:szCs w:val="20"/>
        </w:rPr>
        <w:t>of microorganisms</w:t>
      </w:r>
      <w:r w:rsidRPr="001E4E96">
        <w:rPr>
          <w:rFonts w:ascii="Arial" w:hAnsi="Arial" w:cs="Arial"/>
          <w:spacing w:val="-2"/>
          <w:sz w:val="20"/>
          <w:szCs w:val="20"/>
        </w:rPr>
        <w:t xml:space="preserve"> </w:t>
      </w:r>
      <w:r w:rsidRPr="001E4E96">
        <w:rPr>
          <w:rFonts w:ascii="Arial" w:hAnsi="Arial" w:cs="Arial"/>
          <w:sz w:val="20"/>
          <w:szCs w:val="20"/>
        </w:rPr>
        <w:t>in</w:t>
      </w:r>
      <w:r w:rsidRPr="001E4E96">
        <w:rPr>
          <w:rFonts w:ascii="Arial" w:hAnsi="Arial" w:cs="Arial"/>
          <w:spacing w:val="-9"/>
          <w:sz w:val="20"/>
          <w:szCs w:val="20"/>
        </w:rPr>
        <w:t xml:space="preserve"> </w:t>
      </w:r>
      <w:r w:rsidRPr="001E4E96">
        <w:rPr>
          <w:rFonts w:ascii="Arial" w:hAnsi="Arial" w:cs="Arial"/>
          <w:sz w:val="20"/>
          <w:szCs w:val="20"/>
        </w:rPr>
        <w:t>global</w:t>
      </w:r>
      <w:r w:rsidRPr="001E4E96">
        <w:rPr>
          <w:rFonts w:ascii="Arial" w:hAnsi="Arial" w:cs="Arial"/>
          <w:spacing w:val="-9"/>
          <w:sz w:val="20"/>
          <w:szCs w:val="20"/>
        </w:rPr>
        <w:t xml:space="preserve"> </w:t>
      </w:r>
      <w:r w:rsidRPr="001E4E96">
        <w:rPr>
          <w:rFonts w:ascii="Arial" w:hAnsi="Arial" w:cs="Arial"/>
          <w:sz w:val="20"/>
          <w:szCs w:val="20"/>
        </w:rPr>
        <w:t>fermented</w:t>
      </w:r>
      <w:r w:rsidRPr="001E4E96">
        <w:rPr>
          <w:rFonts w:ascii="Arial" w:hAnsi="Arial" w:cs="Arial"/>
          <w:spacing w:val="-4"/>
          <w:sz w:val="20"/>
          <w:szCs w:val="20"/>
        </w:rPr>
        <w:t xml:space="preserve"> </w:t>
      </w:r>
      <w:r w:rsidRPr="001E4E96">
        <w:rPr>
          <w:rFonts w:ascii="Arial" w:hAnsi="Arial" w:cs="Arial"/>
          <w:sz w:val="20"/>
          <w:szCs w:val="20"/>
        </w:rPr>
        <w:t>foods</w:t>
      </w:r>
      <w:r w:rsidRPr="001E4E96">
        <w:rPr>
          <w:rFonts w:ascii="Arial" w:hAnsi="Arial" w:cs="Arial"/>
          <w:spacing w:val="-6"/>
          <w:sz w:val="20"/>
          <w:szCs w:val="20"/>
        </w:rPr>
        <w:t xml:space="preserve"> </w:t>
      </w:r>
      <w:r w:rsidRPr="001E4E96">
        <w:rPr>
          <w:rFonts w:ascii="Arial" w:hAnsi="Arial" w:cs="Arial"/>
          <w:sz w:val="20"/>
          <w:szCs w:val="20"/>
        </w:rPr>
        <w:t>and</w:t>
      </w:r>
      <w:r w:rsidRPr="001E4E96">
        <w:rPr>
          <w:rFonts w:ascii="Arial" w:hAnsi="Arial" w:cs="Arial"/>
          <w:spacing w:val="-4"/>
          <w:sz w:val="20"/>
          <w:szCs w:val="20"/>
        </w:rPr>
        <w:t xml:space="preserve"> </w:t>
      </w:r>
      <w:r w:rsidRPr="001E4E96">
        <w:rPr>
          <w:rFonts w:ascii="Arial" w:hAnsi="Arial" w:cs="Arial"/>
          <w:sz w:val="20"/>
          <w:szCs w:val="20"/>
        </w:rPr>
        <w:t xml:space="preserve">beverages. </w:t>
      </w:r>
      <w:r w:rsidRPr="001E4E96">
        <w:rPr>
          <w:rFonts w:ascii="Arial" w:hAnsi="Arial" w:cs="Arial"/>
          <w:i/>
          <w:sz w:val="20"/>
          <w:szCs w:val="20"/>
        </w:rPr>
        <w:t>Frontiers</w:t>
      </w:r>
      <w:r w:rsidRPr="001E4E96">
        <w:rPr>
          <w:rFonts w:ascii="Arial" w:hAnsi="Arial" w:cs="Arial"/>
          <w:i/>
          <w:spacing w:val="-6"/>
          <w:sz w:val="20"/>
          <w:szCs w:val="20"/>
        </w:rPr>
        <w:t xml:space="preserve"> </w:t>
      </w:r>
      <w:r w:rsidRPr="001E4E96">
        <w:rPr>
          <w:rFonts w:ascii="Arial" w:hAnsi="Arial" w:cs="Arial"/>
          <w:i/>
          <w:sz w:val="20"/>
          <w:szCs w:val="20"/>
        </w:rPr>
        <w:t>in</w:t>
      </w:r>
      <w:r w:rsidRPr="001E4E96">
        <w:rPr>
          <w:rFonts w:ascii="Arial" w:hAnsi="Arial" w:cs="Arial"/>
          <w:i/>
          <w:spacing w:val="-4"/>
          <w:sz w:val="20"/>
          <w:szCs w:val="20"/>
        </w:rPr>
        <w:t xml:space="preserve"> </w:t>
      </w:r>
      <w:r w:rsidRPr="001E4E96">
        <w:rPr>
          <w:rFonts w:ascii="Arial" w:hAnsi="Arial" w:cs="Arial"/>
          <w:i/>
          <w:sz w:val="20"/>
          <w:szCs w:val="20"/>
        </w:rPr>
        <w:t xml:space="preserve">Microbiology, </w:t>
      </w:r>
      <w:r w:rsidRPr="001E4E96">
        <w:rPr>
          <w:rFonts w:ascii="Arial" w:hAnsi="Arial" w:cs="Arial"/>
          <w:sz w:val="20"/>
          <w:szCs w:val="20"/>
        </w:rPr>
        <w:t>7, 377.</w:t>
      </w:r>
    </w:p>
    <w:p w14:paraId="5CDDA005"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5" w:after="0"/>
        <w:ind w:left="426" w:right="-22" w:hanging="426"/>
        <w:jc w:val="both"/>
        <w:rPr>
          <w:rFonts w:ascii="Arial" w:hAnsi="Arial" w:cs="Arial"/>
          <w:sz w:val="20"/>
          <w:szCs w:val="20"/>
        </w:rPr>
      </w:pPr>
      <w:r w:rsidRPr="001E4E96">
        <w:rPr>
          <w:rFonts w:ascii="Arial" w:hAnsi="Arial" w:cs="Arial"/>
          <w:sz w:val="20"/>
          <w:szCs w:val="20"/>
        </w:rPr>
        <w:t>Yerevan, A., &amp; Armenia, B. (2023). Nutritional composition and functional significance of Indian fermented foods. Journal of Food Science and Nutrition Research, 6(2), 112–121.</w:t>
      </w:r>
    </w:p>
    <w:p w14:paraId="3D50D23B" w14:textId="77777777" w:rsidR="00F83C7F" w:rsidRPr="001E4E96" w:rsidRDefault="00F83C7F" w:rsidP="001E4E96">
      <w:pPr>
        <w:pStyle w:val="ListParagraph"/>
        <w:widowControl w:val="0"/>
        <w:numPr>
          <w:ilvl w:val="0"/>
          <w:numId w:val="8"/>
        </w:numPr>
        <w:tabs>
          <w:tab w:val="left" w:pos="873"/>
          <w:tab w:val="left" w:pos="8647"/>
        </w:tabs>
        <w:autoSpaceDE w:val="0"/>
        <w:autoSpaceDN w:val="0"/>
        <w:spacing w:before="8" w:after="0"/>
        <w:ind w:left="426" w:right="-22" w:hanging="426"/>
        <w:jc w:val="both"/>
        <w:rPr>
          <w:rFonts w:ascii="Arial" w:hAnsi="Arial" w:cs="Arial"/>
          <w:sz w:val="20"/>
          <w:szCs w:val="20"/>
        </w:rPr>
      </w:pPr>
      <w:proofErr w:type="spellStart"/>
      <w:r w:rsidRPr="001E4E96">
        <w:rPr>
          <w:rFonts w:ascii="Arial" w:hAnsi="Arial" w:cs="Arial"/>
          <w:sz w:val="20"/>
          <w:szCs w:val="20"/>
        </w:rPr>
        <w:t>Zapašnik</w:t>
      </w:r>
      <w:proofErr w:type="spellEnd"/>
      <w:r w:rsidRPr="001E4E96">
        <w:rPr>
          <w:rFonts w:ascii="Arial" w:hAnsi="Arial" w:cs="Arial"/>
          <w:sz w:val="20"/>
          <w:szCs w:val="20"/>
        </w:rPr>
        <w:t>,</w:t>
      </w:r>
      <w:r w:rsidRPr="001E4E96">
        <w:rPr>
          <w:rFonts w:ascii="Arial" w:hAnsi="Arial" w:cs="Arial"/>
          <w:spacing w:val="-1"/>
          <w:sz w:val="20"/>
          <w:szCs w:val="20"/>
        </w:rPr>
        <w:t xml:space="preserve"> </w:t>
      </w:r>
      <w:r w:rsidRPr="001E4E96">
        <w:rPr>
          <w:rFonts w:ascii="Arial" w:hAnsi="Arial" w:cs="Arial"/>
          <w:sz w:val="20"/>
          <w:szCs w:val="20"/>
        </w:rPr>
        <w:t>A.,</w:t>
      </w:r>
      <w:r w:rsidRPr="001E4E96">
        <w:rPr>
          <w:rFonts w:ascii="Arial" w:hAnsi="Arial" w:cs="Arial"/>
          <w:spacing w:val="-1"/>
          <w:sz w:val="20"/>
          <w:szCs w:val="20"/>
        </w:rPr>
        <w:t xml:space="preserve"> </w:t>
      </w:r>
      <w:proofErr w:type="spellStart"/>
      <w:r w:rsidRPr="001E4E96">
        <w:rPr>
          <w:rFonts w:ascii="Arial" w:hAnsi="Arial" w:cs="Arial"/>
          <w:sz w:val="20"/>
          <w:szCs w:val="20"/>
        </w:rPr>
        <w:t>Papatsiros</w:t>
      </w:r>
      <w:proofErr w:type="spellEnd"/>
      <w:r w:rsidRPr="001E4E96">
        <w:rPr>
          <w:rFonts w:ascii="Arial" w:hAnsi="Arial" w:cs="Arial"/>
          <w:sz w:val="20"/>
          <w:szCs w:val="20"/>
        </w:rPr>
        <w:t>, V. G., &amp;</w:t>
      </w:r>
      <w:r w:rsidRPr="001E4E96">
        <w:rPr>
          <w:rFonts w:ascii="Arial" w:hAnsi="Arial" w:cs="Arial"/>
          <w:spacing w:val="-3"/>
          <w:sz w:val="20"/>
          <w:szCs w:val="20"/>
        </w:rPr>
        <w:t xml:space="preserve"> </w:t>
      </w:r>
      <w:proofErr w:type="spellStart"/>
      <w:r w:rsidRPr="001E4E96">
        <w:rPr>
          <w:rFonts w:ascii="Arial" w:hAnsi="Arial" w:cs="Arial"/>
          <w:sz w:val="20"/>
          <w:szCs w:val="20"/>
        </w:rPr>
        <w:t>Smeti</w:t>
      </w:r>
      <w:proofErr w:type="spellEnd"/>
      <w:r w:rsidRPr="001E4E96">
        <w:rPr>
          <w:rFonts w:ascii="Arial" w:hAnsi="Arial" w:cs="Arial"/>
          <w:sz w:val="20"/>
          <w:szCs w:val="20"/>
        </w:rPr>
        <w:t>, S. (2022). Antimicrobial</w:t>
      </w:r>
      <w:r w:rsidRPr="001E4E96">
        <w:rPr>
          <w:rFonts w:ascii="Arial" w:hAnsi="Arial" w:cs="Arial"/>
          <w:spacing w:val="-2"/>
          <w:sz w:val="20"/>
          <w:szCs w:val="20"/>
        </w:rPr>
        <w:t xml:space="preserve"> </w:t>
      </w:r>
      <w:r w:rsidRPr="001E4E96">
        <w:rPr>
          <w:rFonts w:ascii="Arial" w:hAnsi="Arial" w:cs="Arial"/>
          <w:sz w:val="20"/>
          <w:szCs w:val="20"/>
        </w:rPr>
        <w:t>activity</w:t>
      </w:r>
      <w:r w:rsidRPr="001E4E96">
        <w:rPr>
          <w:rFonts w:ascii="Arial" w:hAnsi="Arial" w:cs="Arial"/>
          <w:spacing w:val="-3"/>
          <w:sz w:val="20"/>
          <w:szCs w:val="20"/>
        </w:rPr>
        <w:t xml:space="preserve"> </w:t>
      </w:r>
      <w:r w:rsidRPr="001E4E96">
        <w:rPr>
          <w:rFonts w:ascii="Arial" w:hAnsi="Arial" w:cs="Arial"/>
          <w:sz w:val="20"/>
          <w:szCs w:val="20"/>
        </w:rPr>
        <w:t>of</w:t>
      </w:r>
      <w:r w:rsidRPr="001E4E96">
        <w:rPr>
          <w:rFonts w:ascii="Arial" w:hAnsi="Arial" w:cs="Arial"/>
          <w:spacing w:val="-2"/>
          <w:sz w:val="20"/>
          <w:szCs w:val="20"/>
        </w:rPr>
        <w:t xml:space="preserve"> </w:t>
      </w:r>
      <w:r w:rsidRPr="001E4E96">
        <w:rPr>
          <w:rFonts w:ascii="Arial" w:hAnsi="Arial" w:cs="Arial"/>
          <w:sz w:val="20"/>
          <w:szCs w:val="20"/>
        </w:rPr>
        <w:t xml:space="preserve">lactic acid </w:t>
      </w:r>
      <w:proofErr w:type="spellStart"/>
      <w:proofErr w:type="gramStart"/>
      <w:r w:rsidRPr="001E4E96">
        <w:rPr>
          <w:rFonts w:ascii="Arial" w:hAnsi="Arial" w:cs="Arial"/>
          <w:sz w:val="20"/>
          <w:szCs w:val="20"/>
        </w:rPr>
        <w:t>bacteria:An</w:t>
      </w:r>
      <w:proofErr w:type="spellEnd"/>
      <w:proofErr w:type="gramEnd"/>
      <w:r w:rsidRPr="001E4E96">
        <w:rPr>
          <w:rFonts w:ascii="Arial" w:hAnsi="Arial" w:cs="Arial"/>
          <w:sz w:val="20"/>
          <w:szCs w:val="20"/>
        </w:rPr>
        <w:t xml:space="preserve"> overview. Foods, 11(13), 1830.</w:t>
      </w:r>
    </w:p>
    <w:p w14:paraId="609E0948" w14:textId="77777777" w:rsidR="00F83C7F" w:rsidRPr="00751D81" w:rsidRDefault="00F83C7F" w:rsidP="008A0F63">
      <w:pPr>
        <w:widowControl w:val="0"/>
        <w:tabs>
          <w:tab w:val="left" w:pos="873"/>
          <w:tab w:val="left" w:pos="8647"/>
        </w:tabs>
        <w:autoSpaceDE w:val="0"/>
        <w:autoSpaceDN w:val="0"/>
        <w:spacing w:before="78" w:after="0" w:line="240" w:lineRule="auto"/>
        <w:ind w:right="-22"/>
        <w:jc w:val="both"/>
        <w:rPr>
          <w:sz w:val="24"/>
        </w:rPr>
      </w:pPr>
    </w:p>
    <w:p w14:paraId="29D705EB" w14:textId="77777777" w:rsidR="00F83C7F" w:rsidRPr="00BA7668" w:rsidRDefault="00F83C7F" w:rsidP="008A0F63">
      <w:pPr>
        <w:widowControl w:val="0"/>
        <w:tabs>
          <w:tab w:val="left" w:pos="873"/>
          <w:tab w:val="left" w:pos="8647"/>
        </w:tabs>
        <w:autoSpaceDE w:val="0"/>
        <w:autoSpaceDN w:val="0"/>
        <w:spacing w:before="3" w:after="0" w:line="240" w:lineRule="auto"/>
        <w:ind w:right="-22"/>
        <w:jc w:val="both"/>
        <w:rPr>
          <w:sz w:val="24"/>
        </w:rPr>
      </w:pPr>
    </w:p>
    <w:p w14:paraId="390ADE64" w14:textId="77777777" w:rsidR="00F83C7F" w:rsidRPr="00751D81" w:rsidRDefault="00F83C7F" w:rsidP="008A0F63">
      <w:pPr>
        <w:tabs>
          <w:tab w:val="left" w:pos="8647"/>
        </w:tabs>
        <w:spacing w:before="59"/>
        <w:ind w:left="567" w:right="-22" w:hanging="567"/>
        <w:jc w:val="both"/>
        <w:rPr>
          <w:b/>
          <w:sz w:val="28"/>
        </w:rPr>
      </w:pPr>
    </w:p>
    <w:p w14:paraId="710269E2" w14:textId="77777777" w:rsidR="00F83C7F" w:rsidRDefault="00F83C7F" w:rsidP="008A0F63">
      <w:pPr>
        <w:tabs>
          <w:tab w:val="left" w:pos="8647"/>
        </w:tabs>
        <w:ind w:right="-22"/>
        <w:jc w:val="both"/>
        <w:rPr>
          <w:sz w:val="24"/>
        </w:rPr>
        <w:sectPr w:rsidR="00F83C7F" w:rsidSect="00840307">
          <w:pgSz w:w="11910" w:h="16840"/>
          <w:pgMar w:top="1340" w:right="1558" w:bottom="900" w:left="1701" w:header="0" w:footer="716" w:gutter="0"/>
          <w:cols w:space="720"/>
        </w:sectPr>
      </w:pPr>
    </w:p>
    <w:p w14:paraId="3EE156A2" w14:textId="77777777" w:rsidR="00BA7668" w:rsidRPr="00797FA2" w:rsidRDefault="00BA7668" w:rsidP="009A5D30">
      <w:pPr>
        <w:tabs>
          <w:tab w:val="left" w:pos="8647"/>
        </w:tabs>
        <w:spacing w:line="240" w:lineRule="auto"/>
        <w:ind w:right="-22"/>
        <w:jc w:val="both"/>
        <w:rPr>
          <w:rFonts w:ascii="Arial" w:hAnsi="Arial" w:cs="Arial"/>
          <w:color w:val="000000" w:themeColor="text1"/>
          <w:sz w:val="20"/>
          <w:szCs w:val="20"/>
        </w:rPr>
      </w:pPr>
    </w:p>
    <w:sectPr w:rsidR="00BA7668" w:rsidRPr="00797FA2" w:rsidSect="009A5D30">
      <w:headerReference w:type="even" r:id="rId53"/>
      <w:headerReference w:type="default" r:id="rId54"/>
      <w:footerReference w:type="default" r:id="rId55"/>
      <w:headerReference w:type="first" r:id="rId56"/>
      <w:pgSz w:w="11910" w:h="16840"/>
      <w:pgMar w:top="1360" w:right="1558" w:bottom="900" w:left="1133" w:header="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342FF" w14:textId="77777777" w:rsidR="001E6323" w:rsidRDefault="001E6323">
      <w:pPr>
        <w:spacing w:after="0" w:line="240" w:lineRule="auto"/>
      </w:pPr>
      <w:r>
        <w:separator/>
      </w:r>
    </w:p>
  </w:endnote>
  <w:endnote w:type="continuationSeparator" w:id="0">
    <w:p w14:paraId="6D955DCD" w14:textId="77777777" w:rsidR="001E6323" w:rsidRDefault="001E6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23719" w14:textId="77777777" w:rsidR="003A067F" w:rsidRDefault="003A06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32892" w14:textId="77777777" w:rsidR="003A067F" w:rsidRDefault="003A06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42DA1" w14:textId="77777777" w:rsidR="003A067F" w:rsidRDefault="003A06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0798" w14:textId="77777777" w:rsidR="00C0777C" w:rsidRDefault="00C0777C">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378D7C80" wp14:editId="49EE1DB4">
              <wp:simplePos x="0" y="0"/>
              <wp:positionH relativeFrom="page">
                <wp:posOffset>3715511</wp:posOffset>
              </wp:positionH>
              <wp:positionV relativeFrom="page">
                <wp:posOffset>10097935</wp:posOffset>
              </wp:positionV>
              <wp:extent cx="147320"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53670"/>
                      </a:xfrm>
                      <a:prstGeom prst="rect">
                        <a:avLst/>
                      </a:prstGeom>
                    </wps:spPr>
                    <wps:txbx>
                      <w:txbxContent>
                        <w:p w14:paraId="49B484C3" w14:textId="77777777" w:rsidR="00C0777C" w:rsidRDefault="00C0777C">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sidR="00FE3AD6">
                            <w:rPr>
                              <w:noProof/>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type w14:anchorId="378D7C80" id="_x0000_t202" coordsize="21600,21600" o:spt="202" path="m,l,21600r21600,l21600,xe">
              <v:stroke joinstyle="miter"/>
              <v:path gradientshapeok="t" o:connecttype="rect"/>
            </v:shapetype>
            <v:shape id="Textbox 1" o:spid="_x0000_s1026" type="#_x0000_t202" style="position:absolute;margin-left:292.55pt;margin-top:795.1pt;width:11.6pt;height:12.1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" filled="f" stroked="f">
              <v:textbox inset="0,0,0,0">
                <w:txbxContent>
                  <w:p w14:paraId="49B484C3" w14:textId="77777777" w:rsidR="00C0777C" w:rsidRDefault="00C0777C">
                    <w:pPr>
                      <w:spacing w:before="14"/>
                      <w:ind w:left="60"/>
                      <w:rPr>
                        <w:sz w:val="18"/>
                      </w:rPr>
                    </w:pPr>
                    <w:r>
                      <w:rPr>
                        <w:spacing w:val="-10"/>
                        <w:sz w:val="18"/>
                      </w:rPr>
                      <w:fldChar w:fldCharType="begin"/>
                    </w:r>
                    <w:r>
                      <w:rPr>
                        <w:spacing w:val="-10"/>
                        <w:sz w:val="18"/>
                      </w:rPr>
                      <w:instrText xml:space="preserve"> PAGE </w:instrText>
                    </w:r>
                    <w:r>
                      <w:rPr>
                        <w:spacing w:val="-10"/>
                        <w:sz w:val="18"/>
                      </w:rPr>
                      <w:fldChar w:fldCharType="separate"/>
                    </w:r>
                    <w:r w:rsidR="00FE3AD6">
                      <w:rPr>
                        <w:noProof/>
                        <w:spacing w:val="-10"/>
                        <w:sz w:val="18"/>
                      </w:rPr>
                      <w:t>2</w:t>
                    </w:r>
                    <w:r>
                      <w:rPr>
                        <w:spacing w:val="-10"/>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083D4" w14:textId="77777777" w:rsidR="001E6323" w:rsidRDefault="001E6323">
      <w:pPr>
        <w:spacing w:after="0" w:line="240" w:lineRule="auto"/>
      </w:pPr>
      <w:r>
        <w:separator/>
      </w:r>
    </w:p>
  </w:footnote>
  <w:footnote w:type="continuationSeparator" w:id="0">
    <w:p w14:paraId="2EA10FDB" w14:textId="77777777" w:rsidR="001E6323" w:rsidRDefault="001E6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7A5D5" w14:textId="5A1D71E1" w:rsidR="003A067F" w:rsidRDefault="003A067F">
    <w:pPr>
      <w:pStyle w:val="Header"/>
    </w:pPr>
    <w:r>
      <w:rPr>
        <w:noProof/>
      </w:rPr>
      <w:pict w14:anchorId="39D92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6.7pt;height:103.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EC7F4" w14:textId="3512A565" w:rsidR="003A067F" w:rsidRDefault="003A067F">
    <w:pPr>
      <w:pStyle w:val="Header"/>
    </w:pPr>
    <w:r>
      <w:rPr>
        <w:noProof/>
      </w:rPr>
      <w:pict w14:anchorId="2BE2C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46.7pt;height:103.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204E7" w14:textId="7D89C729" w:rsidR="003A067F" w:rsidRDefault="003A067F">
    <w:pPr>
      <w:pStyle w:val="Header"/>
    </w:pPr>
    <w:r>
      <w:rPr>
        <w:noProof/>
      </w:rPr>
      <w:pict w14:anchorId="059699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6.7pt;height:103.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CE8AD" w14:textId="16BA1624" w:rsidR="003A067F" w:rsidRDefault="003A067F">
    <w:pPr>
      <w:pStyle w:val="Header"/>
    </w:pPr>
    <w:r>
      <w:rPr>
        <w:noProof/>
      </w:rPr>
      <w:pict w14:anchorId="4E726C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46.7pt;height:103.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E9E0A" w14:textId="4A1D5F67" w:rsidR="003A067F" w:rsidRDefault="003A067F">
    <w:pPr>
      <w:pStyle w:val="Header"/>
    </w:pPr>
    <w:r>
      <w:rPr>
        <w:noProof/>
      </w:rPr>
      <w:pict w14:anchorId="06496E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46.7pt;height:103.1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DDB20" w14:textId="45E2057B" w:rsidR="003A067F" w:rsidRDefault="003A067F">
    <w:pPr>
      <w:pStyle w:val="Header"/>
    </w:pPr>
    <w:r>
      <w:rPr>
        <w:noProof/>
      </w:rPr>
      <w:pict w14:anchorId="5ECEFD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46.7pt;height:103.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22AA6"/>
    <w:multiLevelType w:val="hybridMultilevel"/>
    <w:tmpl w:val="CC1E297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9AF60B6"/>
    <w:multiLevelType w:val="multilevel"/>
    <w:tmpl w:val="344211DC"/>
    <w:lvl w:ilvl="0">
      <w:start w:val="10"/>
      <w:numFmt w:val="decimal"/>
      <w:lvlText w:val="%1"/>
      <w:lvlJc w:val="left"/>
      <w:pPr>
        <w:ind w:left="1282" w:hanging="413"/>
      </w:pPr>
      <w:rPr>
        <w:rFonts w:hint="default"/>
        <w:lang w:val="en-US" w:eastAsia="en-US" w:bidi="ar-SA"/>
      </w:rPr>
    </w:lvl>
    <w:lvl w:ilvl="1">
      <w:start w:val="1"/>
      <w:numFmt w:val="decimal"/>
      <w:lvlText w:val="%1-%2"/>
      <w:lvlJc w:val="left"/>
      <w:pPr>
        <w:ind w:left="1282" w:hanging="413"/>
      </w:pPr>
      <w:rPr>
        <w:rFonts w:ascii="Times New Roman" w:eastAsia="Times New Roman" w:hAnsi="Times New Roman" w:cs="Times New Roman" w:hint="default"/>
        <w:b/>
        <w:bCs/>
        <w:i w:val="0"/>
        <w:iCs w:val="0"/>
        <w:spacing w:val="-5"/>
        <w:w w:val="100"/>
        <w:sz w:val="20"/>
        <w:szCs w:val="20"/>
        <w:lang w:val="en-US" w:eastAsia="en-US" w:bidi="ar-SA"/>
      </w:rPr>
    </w:lvl>
    <w:lvl w:ilvl="2">
      <w:start w:val="1"/>
      <w:numFmt w:val="lowerLetter"/>
      <w:lvlText w:val="(%3)"/>
      <w:lvlJc w:val="left"/>
      <w:pPr>
        <w:ind w:left="2506" w:hanging="34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276" w:hanging="346"/>
      </w:pPr>
      <w:rPr>
        <w:rFonts w:hint="default"/>
        <w:lang w:val="en-US" w:eastAsia="en-US" w:bidi="ar-SA"/>
      </w:rPr>
    </w:lvl>
    <w:lvl w:ilvl="4">
      <w:numFmt w:val="bullet"/>
      <w:lvlText w:val="•"/>
      <w:lvlJc w:val="left"/>
      <w:pPr>
        <w:ind w:left="5164" w:hanging="346"/>
      </w:pPr>
      <w:rPr>
        <w:rFonts w:hint="default"/>
        <w:lang w:val="en-US" w:eastAsia="en-US" w:bidi="ar-SA"/>
      </w:rPr>
    </w:lvl>
    <w:lvl w:ilvl="5">
      <w:numFmt w:val="bullet"/>
      <w:lvlText w:val="•"/>
      <w:lvlJc w:val="left"/>
      <w:pPr>
        <w:ind w:left="6052" w:hanging="346"/>
      </w:pPr>
      <w:rPr>
        <w:rFonts w:hint="default"/>
        <w:lang w:val="en-US" w:eastAsia="en-US" w:bidi="ar-SA"/>
      </w:rPr>
    </w:lvl>
    <w:lvl w:ilvl="6">
      <w:numFmt w:val="bullet"/>
      <w:lvlText w:val="•"/>
      <w:lvlJc w:val="left"/>
      <w:pPr>
        <w:ind w:left="6940" w:hanging="346"/>
      </w:pPr>
      <w:rPr>
        <w:rFonts w:hint="default"/>
        <w:lang w:val="en-US" w:eastAsia="en-US" w:bidi="ar-SA"/>
      </w:rPr>
    </w:lvl>
    <w:lvl w:ilvl="7">
      <w:numFmt w:val="bullet"/>
      <w:lvlText w:val="•"/>
      <w:lvlJc w:val="left"/>
      <w:pPr>
        <w:ind w:left="7828" w:hanging="346"/>
      </w:pPr>
      <w:rPr>
        <w:rFonts w:hint="default"/>
        <w:lang w:val="en-US" w:eastAsia="en-US" w:bidi="ar-SA"/>
      </w:rPr>
    </w:lvl>
    <w:lvl w:ilvl="8">
      <w:numFmt w:val="bullet"/>
      <w:lvlText w:val="•"/>
      <w:lvlJc w:val="left"/>
      <w:pPr>
        <w:ind w:left="8716" w:hanging="346"/>
      </w:pPr>
      <w:rPr>
        <w:rFonts w:hint="default"/>
        <w:lang w:val="en-US" w:eastAsia="en-US" w:bidi="ar-SA"/>
      </w:rPr>
    </w:lvl>
  </w:abstractNum>
  <w:abstractNum w:abstractNumId="2" w15:restartNumberingAfterBreak="0">
    <w:nsid w:val="2BD54FA1"/>
    <w:multiLevelType w:val="hybridMultilevel"/>
    <w:tmpl w:val="0EFAE484"/>
    <w:lvl w:ilvl="0" w:tplc="190426A8">
      <w:numFmt w:val="bullet"/>
      <w:lvlText w:val=""/>
      <w:lvlJc w:val="left"/>
      <w:pPr>
        <w:ind w:left="667" w:hanging="207"/>
      </w:pPr>
      <w:rPr>
        <w:rFonts w:ascii="Symbol" w:eastAsia="Symbol" w:hAnsi="Symbol" w:cs="Symbol" w:hint="default"/>
        <w:b w:val="0"/>
        <w:bCs w:val="0"/>
        <w:i w:val="0"/>
        <w:iCs w:val="0"/>
        <w:spacing w:val="0"/>
        <w:w w:val="36"/>
        <w:sz w:val="24"/>
        <w:szCs w:val="24"/>
        <w:lang w:val="en-US" w:eastAsia="en-US" w:bidi="ar-SA"/>
      </w:rPr>
    </w:lvl>
    <w:lvl w:ilvl="1" w:tplc="63D0AB3C">
      <w:numFmt w:val="bullet"/>
      <w:lvlText w:val="•"/>
      <w:lvlJc w:val="left"/>
      <w:pPr>
        <w:ind w:left="1643" w:hanging="207"/>
      </w:pPr>
      <w:rPr>
        <w:rFonts w:hint="default"/>
        <w:lang w:val="en-US" w:eastAsia="en-US" w:bidi="ar-SA"/>
      </w:rPr>
    </w:lvl>
    <w:lvl w:ilvl="2" w:tplc="A730461C">
      <w:numFmt w:val="bullet"/>
      <w:lvlText w:val="•"/>
      <w:lvlJc w:val="left"/>
      <w:pPr>
        <w:ind w:left="2626" w:hanging="207"/>
      </w:pPr>
      <w:rPr>
        <w:rFonts w:hint="default"/>
        <w:lang w:val="en-US" w:eastAsia="en-US" w:bidi="ar-SA"/>
      </w:rPr>
    </w:lvl>
    <w:lvl w:ilvl="3" w:tplc="EE608402">
      <w:numFmt w:val="bullet"/>
      <w:lvlText w:val="•"/>
      <w:lvlJc w:val="left"/>
      <w:pPr>
        <w:ind w:left="3609" w:hanging="207"/>
      </w:pPr>
      <w:rPr>
        <w:rFonts w:hint="default"/>
        <w:lang w:val="en-US" w:eastAsia="en-US" w:bidi="ar-SA"/>
      </w:rPr>
    </w:lvl>
    <w:lvl w:ilvl="4" w:tplc="A96C4268">
      <w:numFmt w:val="bullet"/>
      <w:lvlText w:val="•"/>
      <w:lvlJc w:val="left"/>
      <w:pPr>
        <w:ind w:left="4593" w:hanging="207"/>
      </w:pPr>
      <w:rPr>
        <w:rFonts w:hint="default"/>
        <w:lang w:val="en-US" w:eastAsia="en-US" w:bidi="ar-SA"/>
      </w:rPr>
    </w:lvl>
    <w:lvl w:ilvl="5" w:tplc="E1F65956">
      <w:numFmt w:val="bullet"/>
      <w:lvlText w:val="•"/>
      <w:lvlJc w:val="left"/>
      <w:pPr>
        <w:ind w:left="5576" w:hanging="207"/>
      </w:pPr>
      <w:rPr>
        <w:rFonts w:hint="default"/>
        <w:lang w:val="en-US" w:eastAsia="en-US" w:bidi="ar-SA"/>
      </w:rPr>
    </w:lvl>
    <w:lvl w:ilvl="6" w:tplc="BF689E4C">
      <w:numFmt w:val="bullet"/>
      <w:lvlText w:val="•"/>
      <w:lvlJc w:val="left"/>
      <w:pPr>
        <w:ind w:left="6559" w:hanging="207"/>
      </w:pPr>
      <w:rPr>
        <w:rFonts w:hint="default"/>
        <w:lang w:val="en-US" w:eastAsia="en-US" w:bidi="ar-SA"/>
      </w:rPr>
    </w:lvl>
    <w:lvl w:ilvl="7" w:tplc="33CEF3E6">
      <w:numFmt w:val="bullet"/>
      <w:lvlText w:val="•"/>
      <w:lvlJc w:val="left"/>
      <w:pPr>
        <w:ind w:left="7542" w:hanging="207"/>
      </w:pPr>
      <w:rPr>
        <w:rFonts w:hint="default"/>
        <w:lang w:val="en-US" w:eastAsia="en-US" w:bidi="ar-SA"/>
      </w:rPr>
    </w:lvl>
    <w:lvl w:ilvl="8" w:tplc="8A0A2FA8">
      <w:numFmt w:val="bullet"/>
      <w:lvlText w:val="•"/>
      <w:lvlJc w:val="left"/>
      <w:pPr>
        <w:ind w:left="8526" w:hanging="207"/>
      </w:pPr>
      <w:rPr>
        <w:rFonts w:hint="default"/>
        <w:lang w:val="en-US" w:eastAsia="en-US" w:bidi="ar-SA"/>
      </w:rPr>
    </w:lvl>
  </w:abstractNum>
  <w:abstractNum w:abstractNumId="3" w15:restartNumberingAfterBreak="0">
    <w:nsid w:val="4B745CAE"/>
    <w:multiLevelType w:val="multilevel"/>
    <w:tmpl w:val="344211DC"/>
    <w:lvl w:ilvl="0">
      <w:start w:val="10"/>
      <w:numFmt w:val="decimal"/>
      <w:lvlText w:val="%1"/>
      <w:lvlJc w:val="left"/>
      <w:pPr>
        <w:ind w:left="1282" w:hanging="413"/>
      </w:pPr>
      <w:rPr>
        <w:rFonts w:hint="default"/>
        <w:lang w:val="en-US" w:eastAsia="en-US" w:bidi="ar-SA"/>
      </w:rPr>
    </w:lvl>
    <w:lvl w:ilvl="1">
      <w:start w:val="1"/>
      <w:numFmt w:val="decimal"/>
      <w:lvlText w:val="%1-%2"/>
      <w:lvlJc w:val="left"/>
      <w:pPr>
        <w:ind w:left="1282" w:hanging="413"/>
      </w:pPr>
      <w:rPr>
        <w:rFonts w:ascii="Times New Roman" w:eastAsia="Times New Roman" w:hAnsi="Times New Roman" w:cs="Times New Roman" w:hint="default"/>
        <w:b/>
        <w:bCs/>
        <w:i w:val="0"/>
        <w:iCs w:val="0"/>
        <w:spacing w:val="-5"/>
        <w:w w:val="100"/>
        <w:sz w:val="20"/>
        <w:szCs w:val="20"/>
        <w:lang w:val="en-US" w:eastAsia="en-US" w:bidi="ar-SA"/>
      </w:rPr>
    </w:lvl>
    <w:lvl w:ilvl="2">
      <w:start w:val="1"/>
      <w:numFmt w:val="lowerLetter"/>
      <w:lvlText w:val="(%3)"/>
      <w:lvlJc w:val="left"/>
      <w:pPr>
        <w:ind w:left="2506" w:hanging="346"/>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4276" w:hanging="346"/>
      </w:pPr>
      <w:rPr>
        <w:rFonts w:hint="default"/>
        <w:lang w:val="en-US" w:eastAsia="en-US" w:bidi="ar-SA"/>
      </w:rPr>
    </w:lvl>
    <w:lvl w:ilvl="4">
      <w:numFmt w:val="bullet"/>
      <w:lvlText w:val="•"/>
      <w:lvlJc w:val="left"/>
      <w:pPr>
        <w:ind w:left="5164" w:hanging="346"/>
      </w:pPr>
      <w:rPr>
        <w:rFonts w:hint="default"/>
        <w:lang w:val="en-US" w:eastAsia="en-US" w:bidi="ar-SA"/>
      </w:rPr>
    </w:lvl>
    <w:lvl w:ilvl="5">
      <w:numFmt w:val="bullet"/>
      <w:lvlText w:val="•"/>
      <w:lvlJc w:val="left"/>
      <w:pPr>
        <w:ind w:left="6052" w:hanging="346"/>
      </w:pPr>
      <w:rPr>
        <w:rFonts w:hint="default"/>
        <w:lang w:val="en-US" w:eastAsia="en-US" w:bidi="ar-SA"/>
      </w:rPr>
    </w:lvl>
    <w:lvl w:ilvl="6">
      <w:numFmt w:val="bullet"/>
      <w:lvlText w:val="•"/>
      <w:lvlJc w:val="left"/>
      <w:pPr>
        <w:ind w:left="6940" w:hanging="346"/>
      </w:pPr>
      <w:rPr>
        <w:rFonts w:hint="default"/>
        <w:lang w:val="en-US" w:eastAsia="en-US" w:bidi="ar-SA"/>
      </w:rPr>
    </w:lvl>
    <w:lvl w:ilvl="7">
      <w:numFmt w:val="bullet"/>
      <w:lvlText w:val="•"/>
      <w:lvlJc w:val="left"/>
      <w:pPr>
        <w:ind w:left="7828" w:hanging="346"/>
      </w:pPr>
      <w:rPr>
        <w:rFonts w:hint="default"/>
        <w:lang w:val="en-US" w:eastAsia="en-US" w:bidi="ar-SA"/>
      </w:rPr>
    </w:lvl>
    <w:lvl w:ilvl="8">
      <w:numFmt w:val="bullet"/>
      <w:lvlText w:val="•"/>
      <w:lvlJc w:val="left"/>
      <w:pPr>
        <w:ind w:left="8716" w:hanging="346"/>
      </w:pPr>
      <w:rPr>
        <w:rFonts w:hint="default"/>
        <w:lang w:val="en-US" w:eastAsia="en-US" w:bidi="ar-SA"/>
      </w:rPr>
    </w:lvl>
  </w:abstractNum>
  <w:abstractNum w:abstractNumId="4" w15:restartNumberingAfterBreak="0">
    <w:nsid w:val="5CC662BC"/>
    <w:multiLevelType w:val="hybridMultilevel"/>
    <w:tmpl w:val="0D8C2DF4"/>
    <w:lvl w:ilvl="0" w:tplc="2EDE7880">
      <w:start w:val="1"/>
      <w:numFmt w:val="lowerLetter"/>
      <w:lvlText w:val="(%1)"/>
      <w:lvlJc w:val="left"/>
      <w:pPr>
        <w:ind w:left="1268" w:hanging="231"/>
      </w:pPr>
      <w:rPr>
        <w:rFonts w:ascii="Times New Roman" w:eastAsia="Times New Roman" w:hAnsi="Times New Roman" w:cs="Times New Roman" w:hint="default"/>
        <w:b/>
        <w:bCs/>
        <w:i w:val="0"/>
        <w:iCs w:val="0"/>
        <w:spacing w:val="-5"/>
        <w:w w:val="101"/>
        <w:sz w:val="18"/>
        <w:szCs w:val="18"/>
        <w:lang w:val="en-US" w:eastAsia="en-US" w:bidi="ar-SA"/>
      </w:rPr>
    </w:lvl>
    <w:lvl w:ilvl="1" w:tplc="50BE0666">
      <w:numFmt w:val="bullet"/>
      <w:lvlText w:val="•"/>
      <w:lvlJc w:val="left"/>
      <w:pPr>
        <w:ind w:left="2183" w:hanging="231"/>
      </w:pPr>
      <w:rPr>
        <w:rFonts w:hint="default"/>
        <w:lang w:val="en-US" w:eastAsia="en-US" w:bidi="ar-SA"/>
      </w:rPr>
    </w:lvl>
    <w:lvl w:ilvl="2" w:tplc="CCFC6D38">
      <w:numFmt w:val="bullet"/>
      <w:lvlText w:val="•"/>
      <w:lvlJc w:val="left"/>
      <w:pPr>
        <w:ind w:left="3106" w:hanging="231"/>
      </w:pPr>
      <w:rPr>
        <w:rFonts w:hint="default"/>
        <w:lang w:val="en-US" w:eastAsia="en-US" w:bidi="ar-SA"/>
      </w:rPr>
    </w:lvl>
    <w:lvl w:ilvl="3" w:tplc="84FC5BE2">
      <w:numFmt w:val="bullet"/>
      <w:lvlText w:val="•"/>
      <w:lvlJc w:val="left"/>
      <w:pPr>
        <w:ind w:left="4029" w:hanging="231"/>
      </w:pPr>
      <w:rPr>
        <w:rFonts w:hint="default"/>
        <w:lang w:val="en-US" w:eastAsia="en-US" w:bidi="ar-SA"/>
      </w:rPr>
    </w:lvl>
    <w:lvl w:ilvl="4" w:tplc="436ACD24">
      <w:numFmt w:val="bullet"/>
      <w:lvlText w:val="•"/>
      <w:lvlJc w:val="left"/>
      <w:pPr>
        <w:ind w:left="4953" w:hanging="231"/>
      </w:pPr>
      <w:rPr>
        <w:rFonts w:hint="default"/>
        <w:lang w:val="en-US" w:eastAsia="en-US" w:bidi="ar-SA"/>
      </w:rPr>
    </w:lvl>
    <w:lvl w:ilvl="5" w:tplc="85B87F08">
      <w:numFmt w:val="bullet"/>
      <w:lvlText w:val="•"/>
      <w:lvlJc w:val="left"/>
      <w:pPr>
        <w:ind w:left="5876" w:hanging="231"/>
      </w:pPr>
      <w:rPr>
        <w:rFonts w:hint="default"/>
        <w:lang w:val="en-US" w:eastAsia="en-US" w:bidi="ar-SA"/>
      </w:rPr>
    </w:lvl>
    <w:lvl w:ilvl="6" w:tplc="FB28B6CC">
      <w:numFmt w:val="bullet"/>
      <w:lvlText w:val="•"/>
      <w:lvlJc w:val="left"/>
      <w:pPr>
        <w:ind w:left="6799" w:hanging="231"/>
      </w:pPr>
      <w:rPr>
        <w:rFonts w:hint="default"/>
        <w:lang w:val="en-US" w:eastAsia="en-US" w:bidi="ar-SA"/>
      </w:rPr>
    </w:lvl>
    <w:lvl w:ilvl="7" w:tplc="2042DD82">
      <w:numFmt w:val="bullet"/>
      <w:lvlText w:val="•"/>
      <w:lvlJc w:val="left"/>
      <w:pPr>
        <w:ind w:left="7722" w:hanging="231"/>
      </w:pPr>
      <w:rPr>
        <w:rFonts w:hint="default"/>
        <w:lang w:val="en-US" w:eastAsia="en-US" w:bidi="ar-SA"/>
      </w:rPr>
    </w:lvl>
    <w:lvl w:ilvl="8" w:tplc="5422EBAE">
      <w:numFmt w:val="bullet"/>
      <w:lvlText w:val="•"/>
      <w:lvlJc w:val="left"/>
      <w:pPr>
        <w:ind w:left="8646" w:hanging="231"/>
      </w:pPr>
      <w:rPr>
        <w:rFonts w:hint="default"/>
        <w:lang w:val="en-US" w:eastAsia="en-US" w:bidi="ar-SA"/>
      </w:rPr>
    </w:lvl>
  </w:abstractNum>
  <w:abstractNum w:abstractNumId="5" w15:restartNumberingAfterBreak="0">
    <w:nsid w:val="64B41930"/>
    <w:multiLevelType w:val="hybridMultilevel"/>
    <w:tmpl w:val="19B6D90A"/>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CF4173E"/>
    <w:multiLevelType w:val="hybridMultilevel"/>
    <w:tmpl w:val="E09ECA9C"/>
    <w:lvl w:ilvl="0" w:tplc="4EFC9BB8">
      <w:start w:val="1"/>
      <w:numFmt w:val="lowerLetter"/>
      <w:lvlText w:val="(%1)"/>
      <w:lvlJc w:val="left"/>
      <w:pPr>
        <w:ind w:left="1268" w:hanging="332"/>
      </w:pPr>
      <w:rPr>
        <w:rFonts w:ascii="Times New Roman" w:eastAsia="Times New Roman" w:hAnsi="Times New Roman" w:cs="Times New Roman" w:hint="default"/>
        <w:b/>
        <w:bCs/>
        <w:i w:val="0"/>
        <w:iCs w:val="0"/>
        <w:spacing w:val="-3"/>
        <w:w w:val="89"/>
        <w:sz w:val="20"/>
        <w:szCs w:val="20"/>
        <w:lang w:val="en-US" w:eastAsia="en-US" w:bidi="ar-SA"/>
      </w:rPr>
    </w:lvl>
    <w:lvl w:ilvl="1" w:tplc="7B281C60">
      <w:start w:val="1"/>
      <w:numFmt w:val="lowerLetter"/>
      <w:lvlText w:val="(%2)"/>
      <w:lvlJc w:val="left"/>
      <w:pPr>
        <w:ind w:left="1445" w:hanging="279"/>
      </w:pPr>
      <w:rPr>
        <w:rFonts w:ascii="Times New Roman" w:eastAsia="Times New Roman" w:hAnsi="Times New Roman" w:cs="Times New Roman" w:hint="default"/>
        <w:b/>
        <w:bCs/>
        <w:i w:val="0"/>
        <w:iCs w:val="0"/>
        <w:spacing w:val="-3"/>
        <w:w w:val="89"/>
        <w:sz w:val="20"/>
        <w:szCs w:val="20"/>
        <w:lang w:val="en-US" w:eastAsia="en-US" w:bidi="ar-SA"/>
      </w:rPr>
    </w:lvl>
    <w:lvl w:ilvl="2" w:tplc="E5569F2E">
      <w:numFmt w:val="bullet"/>
      <w:lvlText w:val="•"/>
      <w:lvlJc w:val="left"/>
      <w:pPr>
        <w:ind w:left="2445" w:hanging="279"/>
      </w:pPr>
      <w:rPr>
        <w:rFonts w:hint="default"/>
        <w:lang w:val="en-US" w:eastAsia="en-US" w:bidi="ar-SA"/>
      </w:rPr>
    </w:lvl>
    <w:lvl w:ilvl="3" w:tplc="2176FF56">
      <w:numFmt w:val="bullet"/>
      <w:lvlText w:val="•"/>
      <w:lvlJc w:val="left"/>
      <w:pPr>
        <w:ind w:left="3451" w:hanging="279"/>
      </w:pPr>
      <w:rPr>
        <w:rFonts w:hint="default"/>
        <w:lang w:val="en-US" w:eastAsia="en-US" w:bidi="ar-SA"/>
      </w:rPr>
    </w:lvl>
    <w:lvl w:ilvl="4" w:tplc="33EC439C">
      <w:numFmt w:val="bullet"/>
      <w:lvlText w:val="•"/>
      <w:lvlJc w:val="left"/>
      <w:pPr>
        <w:ind w:left="4457" w:hanging="279"/>
      </w:pPr>
      <w:rPr>
        <w:rFonts w:hint="default"/>
        <w:lang w:val="en-US" w:eastAsia="en-US" w:bidi="ar-SA"/>
      </w:rPr>
    </w:lvl>
    <w:lvl w:ilvl="5" w:tplc="098457B4">
      <w:numFmt w:val="bullet"/>
      <w:lvlText w:val="•"/>
      <w:lvlJc w:val="left"/>
      <w:pPr>
        <w:ind w:left="5463" w:hanging="279"/>
      </w:pPr>
      <w:rPr>
        <w:rFonts w:hint="default"/>
        <w:lang w:val="en-US" w:eastAsia="en-US" w:bidi="ar-SA"/>
      </w:rPr>
    </w:lvl>
    <w:lvl w:ilvl="6" w:tplc="1846BCA6">
      <w:numFmt w:val="bullet"/>
      <w:lvlText w:val="•"/>
      <w:lvlJc w:val="left"/>
      <w:pPr>
        <w:ind w:left="6469" w:hanging="279"/>
      </w:pPr>
      <w:rPr>
        <w:rFonts w:hint="default"/>
        <w:lang w:val="en-US" w:eastAsia="en-US" w:bidi="ar-SA"/>
      </w:rPr>
    </w:lvl>
    <w:lvl w:ilvl="7" w:tplc="CE169F86">
      <w:numFmt w:val="bullet"/>
      <w:lvlText w:val="•"/>
      <w:lvlJc w:val="left"/>
      <w:pPr>
        <w:ind w:left="7475" w:hanging="279"/>
      </w:pPr>
      <w:rPr>
        <w:rFonts w:hint="default"/>
        <w:lang w:val="en-US" w:eastAsia="en-US" w:bidi="ar-SA"/>
      </w:rPr>
    </w:lvl>
    <w:lvl w:ilvl="8" w:tplc="598A69D4">
      <w:numFmt w:val="bullet"/>
      <w:lvlText w:val="•"/>
      <w:lvlJc w:val="left"/>
      <w:pPr>
        <w:ind w:left="8481" w:hanging="279"/>
      </w:pPr>
      <w:rPr>
        <w:rFonts w:hint="default"/>
        <w:lang w:val="en-US" w:eastAsia="en-US" w:bidi="ar-SA"/>
      </w:rPr>
    </w:lvl>
  </w:abstractNum>
  <w:abstractNum w:abstractNumId="7" w15:restartNumberingAfterBreak="0">
    <w:nsid w:val="725C022D"/>
    <w:multiLevelType w:val="hybridMultilevel"/>
    <w:tmpl w:val="E09ECA9C"/>
    <w:lvl w:ilvl="0" w:tplc="4EFC9BB8">
      <w:start w:val="1"/>
      <w:numFmt w:val="lowerLetter"/>
      <w:lvlText w:val="(%1)"/>
      <w:lvlJc w:val="left"/>
      <w:pPr>
        <w:ind w:left="1268" w:hanging="332"/>
      </w:pPr>
      <w:rPr>
        <w:rFonts w:ascii="Times New Roman" w:eastAsia="Times New Roman" w:hAnsi="Times New Roman" w:cs="Times New Roman" w:hint="default"/>
        <w:b/>
        <w:bCs/>
        <w:i w:val="0"/>
        <w:iCs w:val="0"/>
        <w:spacing w:val="-3"/>
        <w:w w:val="89"/>
        <w:sz w:val="20"/>
        <w:szCs w:val="20"/>
        <w:lang w:val="en-US" w:eastAsia="en-US" w:bidi="ar-SA"/>
      </w:rPr>
    </w:lvl>
    <w:lvl w:ilvl="1" w:tplc="7B281C60">
      <w:start w:val="1"/>
      <w:numFmt w:val="lowerLetter"/>
      <w:lvlText w:val="(%2)"/>
      <w:lvlJc w:val="left"/>
      <w:pPr>
        <w:ind w:left="1445" w:hanging="279"/>
      </w:pPr>
      <w:rPr>
        <w:rFonts w:ascii="Times New Roman" w:eastAsia="Times New Roman" w:hAnsi="Times New Roman" w:cs="Times New Roman" w:hint="default"/>
        <w:b/>
        <w:bCs/>
        <w:i w:val="0"/>
        <w:iCs w:val="0"/>
        <w:spacing w:val="-3"/>
        <w:w w:val="89"/>
        <w:sz w:val="20"/>
        <w:szCs w:val="20"/>
        <w:lang w:val="en-US" w:eastAsia="en-US" w:bidi="ar-SA"/>
      </w:rPr>
    </w:lvl>
    <w:lvl w:ilvl="2" w:tplc="E5569F2E">
      <w:numFmt w:val="bullet"/>
      <w:lvlText w:val="•"/>
      <w:lvlJc w:val="left"/>
      <w:pPr>
        <w:ind w:left="2445" w:hanging="279"/>
      </w:pPr>
      <w:rPr>
        <w:rFonts w:hint="default"/>
        <w:lang w:val="en-US" w:eastAsia="en-US" w:bidi="ar-SA"/>
      </w:rPr>
    </w:lvl>
    <w:lvl w:ilvl="3" w:tplc="2176FF56">
      <w:numFmt w:val="bullet"/>
      <w:lvlText w:val="•"/>
      <w:lvlJc w:val="left"/>
      <w:pPr>
        <w:ind w:left="3451" w:hanging="279"/>
      </w:pPr>
      <w:rPr>
        <w:rFonts w:hint="default"/>
        <w:lang w:val="en-US" w:eastAsia="en-US" w:bidi="ar-SA"/>
      </w:rPr>
    </w:lvl>
    <w:lvl w:ilvl="4" w:tplc="33EC439C">
      <w:numFmt w:val="bullet"/>
      <w:lvlText w:val="•"/>
      <w:lvlJc w:val="left"/>
      <w:pPr>
        <w:ind w:left="4457" w:hanging="279"/>
      </w:pPr>
      <w:rPr>
        <w:rFonts w:hint="default"/>
        <w:lang w:val="en-US" w:eastAsia="en-US" w:bidi="ar-SA"/>
      </w:rPr>
    </w:lvl>
    <w:lvl w:ilvl="5" w:tplc="098457B4">
      <w:numFmt w:val="bullet"/>
      <w:lvlText w:val="•"/>
      <w:lvlJc w:val="left"/>
      <w:pPr>
        <w:ind w:left="5463" w:hanging="279"/>
      </w:pPr>
      <w:rPr>
        <w:rFonts w:hint="default"/>
        <w:lang w:val="en-US" w:eastAsia="en-US" w:bidi="ar-SA"/>
      </w:rPr>
    </w:lvl>
    <w:lvl w:ilvl="6" w:tplc="1846BCA6">
      <w:numFmt w:val="bullet"/>
      <w:lvlText w:val="•"/>
      <w:lvlJc w:val="left"/>
      <w:pPr>
        <w:ind w:left="6469" w:hanging="279"/>
      </w:pPr>
      <w:rPr>
        <w:rFonts w:hint="default"/>
        <w:lang w:val="en-US" w:eastAsia="en-US" w:bidi="ar-SA"/>
      </w:rPr>
    </w:lvl>
    <w:lvl w:ilvl="7" w:tplc="CE169F86">
      <w:numFmt w:val="bullet"/>
      <w:lvlText w:val="•"/>
      <w:lvlJc w:val="left"/>
      <w:pPr>
        <w:ind w:left="7475" w:hanging="279"/>
      </w:pPr>
      <w:rPr>
        <w:rFonts w:hint="default"/>
        <w:lang w:val="en-US" w:eastAsia="en-US" w:bidi="ar-SA"/>
      </w:rPr>
    </w:lvl>
    <w:lvl w:ilvl="8" w:tplc="598A69D4">
      <w:numFmt w:val="bullet"/>
      <w:lvlText w:val="•"/>
      <w:lvlJc w:val="left"/>
      <w:pPr>
        <w:ind w:left="8481" w:hanging="279"/>
      </w:pPr>
      <w:rPr>
        <w:rFonts w:hint="default"/>
        <w:lang w:val="en-US" w:eastAsia="en-US" w:bidi="ar-SA"/>
      </w:rPr>
    </w:lvl>
  </w:abstractNum>
  <w:abstractNum w:abstractNumId="8" w15:restartNumberingAfterBreak="0">
    <w:nsid w:val="79B90041"/>
    <w:multiLevelType w:val="hybridMultilevel"/>
    <w:tmpl w:val="E09ECA9C"/>
    <w:lvl w:ilvl="0" w:tplc="4EFC9BB8">
      <w:start w:val="1"/>
      <w:numFmt w:val="lowerLetter"/>
      <w:lvlText w:val="(%1)"/>
      <w:lvlJc w:val="left"/>
      <w:pPr>
        <w:ind w:left="1268" w:hanging="332"/>
      </w:pPr>
      <w:rPr>
        <w:rFonts w:ascii="Times New Roman" w:eastAsia="Times New Roman" w:hAnsi="Times New Roman" w:cs="Times New Roman" w:hint="default"/>
        <w:b/>
        <w:bCs/>
        <w:i w:val="0"/>
        <w:iCs w:val="0"/>
        <w:spacing w:val="-3"/>
        <w:w w:val="89"/>
        <w:sz w:val="20"/>
        <w:szCs w:val="20"/>
        <w:lang w:val="en-US" w:eastAsia="en-US" w:bidi="ar-SA"/>
      </w:rPr>
    </w:lvl>
    <w:lvl w:ilvl="1" w:tplc="7B281C60">
      <w:start w:val="1"/>
      <w:numFmt w:val="lowerLetter"/>
      <w:lvlText w:val="(%2)"/>
      <w:lvlJc w:val="left"/>
      <w:pPr>
        <w:ind w:left="1445" w:hanging="279"/>
      </w:pPr>
      <w:rPr>
        <w:rFonts w:ascii="Times New Roman" w:eastAsia="Times New Roman" w:hAnsi="Times New Roman" w:cs="Times New Roman" w:hint="default"/>
        <w:b/>
        <w:bCs/>
        <w:i w:val="0"/>
        <w:iCs w:val="0"/>
        <w:spacing w:val="-3"/>
        <w:w w:val="89"/>
        <w:sz w:val="20"/>
        <w:szCs w:val="20"/>
        <w:lang w:val="en-US" w:eastAsia="en-US" w:bidi="ar-SA"/>
      </w:rPr>
    </w:lvl>
    <w:lvl w:ilvl="2" w:tplc="E5569F2E">
      <w:numFmt w:val="bullet"/>
      <w:lvlText w:val="•"/>
      <w:lvlJc w:val="left"/>
      <w:pPr>
        <w:ind w:left="2445" w:hanging="279"/>
      </w:pPr>
      <w:rPr>
        <w:rFonts w:hint="default"/>
        <w:lang w:val="en-US" w:eastAsia="en-US" w:bidi="ar-SA"/>
      </w:rPr>
    </w:lvl>
    <w:lvl w:ilvl="3" w:tplc="2176FF56">
      <w:numFmt w:val="bullet"/>
      <w:lvlText w:val="•"/>
      <w:lvlJc w:val="left"/>
      <w:pPr>
        <w:ind w:left="3451" w:hanging="279"/>
      </w:pPr>
      <w:rPr>
        <w:rFonts w:hint="default"/>
        <w:lang w:val="en-US" w:eastAsia="en-US" w:bidi="ar-SA"/>
      </w:rPr>
    </w:lvl>
    <w:lvl w:ilvl="4" w:tplc="33EC439C">
      <w:numFmt w:val="bullet"/>
      <w:lvlText w:val="•"/>
      <w:lvlJc w:val="left"/>
      <w:pPr>
        <w:ind w:left="4457" w:hanging="279"/>
      </w:pPr>
      <w:rPr>
        <w:rFonts w:hint="default"/>
        <w:lang w:val="en-US" w:eastAsia="en-US" w:bidi="ar-SA"/>
      </w:rPr>
    </w:lvl>
    <w:lvl w:ilvl="5" w:tplc="098457B4">
      <w:numFmt w:val="bullet"/>
      <w:lvlText w:val="•"/>
      <w:lvlJc w:val="left"/>
      <w:pPr>
        <w:ind w:left="5463" w:hanging="279"/>
      </w:pPr>
      <w:rPr>
        <w:rFonts w:hint="default"/>
        <w:lang w:val="en-US" w:eastAsia="en-US" w:bidi="ar-SA"/>
      </w:rPr>
    </w:lvl>
    <w:lvl w:ilvl="6" w:tplc="1846BCA6">
      <w:numFmt w:val="bullet"/>
      <w:lvlText w:val="•"/>
      <w:lvlJc w:val="left"/>
      <w:pPr>
        <w:ind w:left="6469" w:hanging="279"/>
      </w:pPr>
      <w:rPr>
        <w:rFonts w:hint="default"/>
        <w:lang w:val="en-US" w:eastAsia="en-US" w:bidi="ar-SA"/>
      </w:rPr>
    </w:lvl>
    <w:lvl w:ilvl="7" w:tplc="CE169F86">
      <w:numFmt w:val="bullet"/>
      <w:lvlText w:val="•"/>
      <w:lvlJc w:val="left"/>
      <w:pPr>
        <w:ind w:left="7475" w:hanging="279"/>
      </w:pPr>
      <w:rPr>
        <w:rFonts w:hint="default"/>
        <w:lang w:val="en-US" w:eastAsia="en-US" w:bidi="ar-SA"/>
      </w:rPr>
    </w:lvl>
    <w:lvl w:ilvl="8" w:tplc="598A69D4">
      <w:numFmt w:val="bullet"/>
      <w:lvlText w:val="•"/>
      <w:lvlJc w:val="left"/>
      <w:pPr>
        <w:ind w:left="8481" w:hanging="279"/>
      </w:pPr>
      <w:rPr>
        <w:rFonts w:hint="default"/>
        <w:lang w:val="en-US" w:eastAsia="en-US" w:bidi="ar-SA"/>
      </w:rPr>
    </w:lvl>
  </w:abstractNum>
  <w:num w:numId="1">
    <w:abstractNumId w:val="1"/>
  </w:num>
  <w:num w:numId="2">
    <w:abstractNumId w:val="3"/>
  </w:num>
  <w:num w:numId="3">
    <w:abstractNumId w:val="8"/>
  </w:num>
  <w:num w:numId="4">
    <w:abstractNumId w:val="7"/>
  </w:num>
  <w:num w:numId="5">
    <w:abstractNumId w:val="6"/>
  </w:num>
  <w:num w:numId="6">
    <w:abstractNumId w:val="4"/>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4261"/>
    <w:rsid w:val="000174CD"/>
    <w:rsid w:val="00052F73"/>
    <w:rsid w:val="00115AC7"/>
    <w:rsid w:val="001932A4"/>
    <w:rsid w:val="001E3F04"/>
    <w:rsid w:val="001E4E96"/>
    <w:rsid w:val="001E6323"/>
    <w:rsid w:val="002D2853"/>
    <w:rsid w:val="003130EE"/>
    <w:rsid w:val="003A067F"/>
    <w:rsid w:val="004118B0"/>
    <w:rsid w:val="0043379F"/>
    <w:rsid w:val="00433E1D"/>
    <w:rsid w:val="00474261"/>
    <w:rsid w:val="004D371B"/>
    <w:rsid w:val="00504760"/>
    <w:rsid w:val="00613D73"/>
    <w:rsid w:val="006D7B8A"/>
    <w:rsid w:val="006E6967"/>
    <w:rsid w:val="007459D2"/>
    <w:rsid w:val="00751D81"/>
    <w:rsid w:val="0076380F"/>
    <w:rsid w:val="00797238"/>
    <w:rsid w:val="00797FA2"/>
    <w:rsid w:val="007A143C"/>
    <w:rsid w:val="00840307"/>
    <w:rsid w:val="008A0F63"/>
    <w:rsid w:val="008B7592"/>
    <w:rsid w:val="008F3C12"/>
    <w:rsid w:val="00940D65"/>
    <w:rsid w:val="009A5D30"/>
    <w:rsid w:val="00A24853"/>
    <w:rsid w:val="00A417E0"/>
    <w:rsid w:val="00B351AE"/>
    <w:rsid w:val="00BA7668"/>
    <w:rsid w:val="00BD21AB"/>
    <w:rsid w:val="00BF64D2"/>
    <w:rsid w:val="00C0777C"/>
    <w:rsid w:val="00C16166"/>
    <w:rsid w:val="00C7249B"/>
    <w:rsid w:val="00DB58A1"/>
    <w:rsid w:val="00DB6535"/>
    <w:rsid w:val="00DC7F23"/>
    <w:rsid w:val="00E05C21"/>
    <w:rsid w:val="00E61304"/>
    <w:rsid w:val="00F00108"/>
    <w:rsid w:val="00F55F10"/>
    <w:rsid w:val="00F83C7F"/>
    <w:rsid w:val="00FE3A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4CA146"/>
  <w15:docId w15:val="{751144EC-7BAF-460D-AC52-3F950E0F3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6967"/>
  </w:style>
  <w:style w:type="paragraph" w:styleId="Heading1">
    <w:name w:val="heading 1"/>
    <w:basedOn w:val="Normal"/>
    <w:next w:val="Normal"/>
    <w:link w:val="Heading1Char"/>
    <w:uiPriority w:val="1"/>
    <w:qFormat/>
    <w:rsid w:val="007459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474261"/>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4261"/>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47426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474261"/>
    <w:rPr>
      <w:b/>
      <w:bCs/>
    </w:rPr>
  </w:style>
  <w:style w:type="character" w:styleId="Emphasis">
    <w:name w:val="Emphasis"/>
    <w:basedOn w:val="DefaultParagraphFont"/>
    <w:uiPriority w:val="20"/>
    <w:qFormat/>
    <w:rsid w:val="00474261"/>
    <w:rPr>
      <w:i/>
      <w:iCs/>
    </w:rPr>
  </w:style>
  <w:style w:type="character" w:styleId="Hyperlink">
    <w:name w:val="Hyperlink"/>
    <w:basedOn w:val="DefaultParagraphFont"/>
    <w:uiPriority w:val="99"/>
    <w:unhideWhenUsed/>
    <w:rsid w:val="00474261"/>
    <w:rPr>
      <w:color w:val="0000FF"/>
      <w:u w:val="single"/>
    </w:rPr>
  </w:style>
  <w:style w:type="paragraph" w:customStyle="1" w:styleId="Body">
    <w:name w:val="Body"/>
    <w:basedOn w:val="Normal"/>
    <w:rsid w:val="006E6967"/>
    <w:pPr>
      <w:spacing w:after="240" w:line="240" w:lineRule="auto"/>
      <w:jc w:val="both"/>
    </w:pPr>
    <w:rPr>
      <w:rFonts w:ascii="Helvetica" w:eastAsia="Times New Roman" w:hAnsi="Helvetica" w:cs="Times New Roman"/>
      <w:sz w:val="20"/>
      <w:szCs w:val="20"/>
      <w:lang w:val="en-US"/>
    </w:rPr>
  </w:style>
  <w:style w:type="paragraph" w:styleId="BodyText">
    <w:name w:val="Body Text"/>
    <w:basedOn w:val="Normal"/>
    <w:link w:val="BodyTextChar"/>
    <w:uiPriority w:val="1"/>
    <w:qFormat/>
    <w:rsid w:val="006E696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E6967"/>
    <w:rPr>
      <w:rFonts w:ascii="Times New Roman" w:eastAsia="Times New Roman" w:hAnsi="Times New Roman" w:cs="Times New Roman"/>
      <w:sz w:val="24"/>
      <w:szCs w:val="24"/>
      <w:lang w:val="en-US"/>
    </w:rPr>
  </w:style>
  <w:style w:type="paragraph" w:customStyle="1" w:styleId="Head1">
    <w:name w:val="Head1"/>
    <w:basedOn w:val="Normal"/>
    <w:rsid w:val="006E6967"/>
    <w:pPr>
      <w:keepNext/>
      <w:spacing w:after="240" w:line="240" w:lineRule="auto"/>
    </w:pPr>
    <w:rPr>
      <w:rFonts w:ascii="Helvetica" w:eastAsia="Times New Roman" w:hAnsi="Helvetica" w:cs="Times New Roman"/>
      <w:b/>
      <w:caps/>
      <w:szCs w:val="20"/>
      <w:lang w:val="en-US"/>
    </w:rPr>
  </w:style>
  <w:style w:type="paragraph" w:customStyle="1" w:styleId="TableParagraph">
    <w:name w:val="Table Paragraph"/>
    <w:basedOn w:val="Normal"/>
    <w:uiPriority w:val="1"/>
    <w:qFormat/>
    <w:rsid w:val="006E6967"/>
    <w:pPr>
      <w:widowControl w:val="0"/>
      <w:autoSpaceDE w:val="0"/>
      <w:autoSpaceDN w:val="0"/>
      <w:spacing w:after="0" w:line="240" w:lineRule="auto"/>
      <w:ind w:left="109"/>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B35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1AE"/>
    <w:rPr>
      <w:rFonts w:ascii="Tahoma" w:hAnsi="Tahoma" w:cs="Tahoma"/>
      <w:sz w:val="16"/>
      <w:szCs w:val="16"/>
    </w:rPr>
  </w:style>
  <w:style w:type="paragraph" w:styleId="ListParagraph">
    <w:name w:val="List Paragraph"/>
    <w:basedOn w:val="Normal"/>
    <w:uiPriority w:val="1"/>
    <w:qFormat/>
    <w:rsid w:val="00504760"/>
    <w:pPr>
      <w:ind w:left="720"/>
      <w:contextualSpacing/>
    </w:pPr>
  </w:style>
  <w:style w:type="character" w:customStyle="1" w:styleId="Heading1Char">
    <w:name w:val="Heading 1 Char"/>
    <w:basedOn w:val="DefaultParagraphFont"/>
    <w:link w:val="Heading1"/>
    <w:uiPriority w:val="1"/>
    <w:rsid w:val="007459D2"/>
    <w:rPr>
      <w:rFonts w:asciiTheme="majorHAnsi" w:eastAsiaTheme="majorEastAsia" w:hAnsiTheme="majorHAnsi" w:cstheme="majorBidi"/>
      <w:b/>
      <w:bCs/>
      <w:color w:val="365F91" w:themeColor="accent1" w:themeShade="BF"/>
      <w:sz w:val="28"/>
      <w:szCs w:val="28"/>
    </w:rPr>
  </w:style>
  <w:style w:type="paragraph" w:customStyle="1" w:styleId="ConcHead">
    <w:name w:val="Conc Head"/>
    <w:basedOn w:val="Normal"/>
    <w:rsid w:val="008B7592"/>
    <w:pPr>
      <w:keepNext/>
      <w:spacing w:after="240" w:line="240" w:lineRule="auto"/>
    </w:pPr>
    <w:rPr>
      <w:rFonts w:ascii="Helvetica" w:eastAsia="Times New Roman" w:hAnsi="Helvetica" w:cs="Times New Roman"/>
      <w:b/>
      <w:caps/>
      <w:szCs w:val="20"/>
      <w:lang w:val="en-US"/>
    </w:rPr>
  </w:style>
  <w:style w:type="paragraph" w:styleId="Header">
    <w:name w:val="header"/>
    <w:basedOn w:val="Normal"/>
    <w:link w:val="HeaderChar"/>
    <w:uiPriority w:val="99"/>
    <w:unhideWhenUsed/>
    <w:rsid w:val="003A0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67F"/>
  </w:style>
  <w:style w:type="paragraph" w:styleId="Footer">
    <w:name w:val="footer"/>
    <w:basedOn w:val="Normal"/>
    <w:link w:val="FooterChar"/>
    <w:uiPriority w:val="99"/>
    <w:unhideWhenUsed/>
    <w:rsid w:val="003A0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75564">
      <w:bodyDiv w:val="1"/>
      <w:marLeft w:val="0"/>
      <w:marRight w:val="0"/>
      <w:marTop w:val="0"/>
      <w:marBottom w:val="0"/>
      <w:divBdr>
        <w:top w:val="none" w:sz="0" w:space="0" w:color="auto"/>
        <w:left w:val="none" w:sz="0" w:space="0" w:color="auto"/>
        <w:bottom w:val="none" w:sz="0" w:space="0" w:color="auto"/>
        <w:right w:val="none" w:sz="0" w:space="0" w:color="auto"/>
      </w:divBdr>
    </w:div>
    <w:div w:id="1639803796">
      <w:bodyDiv w:val="1"/>
      <w:marLeft w:val="0"/>
      <w:marRight w:val="0"/>
      <w:marTop w:val="0"/>
      <w:marBottom w:val="0"/>
      <w:divBdr>
        <w:top w:val="none" w:sz="0" w:space="0" w:color="auto"/>
        <w:left w:val="none" w:sz="0" w:space="0" w:color="auto"/>
        <w:bottom w:val="none" w:sz="0" w:space="0" w:color="auto"/>
        <w:right w:val="none" w:sz="0" w:space="0" w:color="auto"/>
      </w:divBdr>
    </w:div>
    <w:div w:id="168797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eader" Target="header2.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4.jpeg"/><Relationship Id="rId41" Type="http://schemas.openxmlformats.org/officeDocument/2006/relationships/image" Target="media/image29.jpeg"/><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footer" Target="footer2.xml"/><Relationship Id="rId44" Type="http://schemas.openxmlformats.org/officeDocument/2006/relationships/image" Target="media/image32.jpeg"/><Relationship Id="rId52"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21</Pages>
  <Words>6518</Words>
  <Characters>37159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13</cp:revision>
  <dcterms:created xsi:type="dcterms:W3CDTF">2026-01-25T22:31:00Z</dcterms:created>
  <dcterms:modified xsi:type="dcterms:W3CDTF">2026-02-09T11:23:00Z</dcterms:modified>
</cp:coreProperties>
</file>