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071B9" w14:textId="53AF0A6E" w:rsidR="00B12EE8" w:rsidRPr="00B12EE8" w:rsidRDefault="00B12EE8" w:rsidP="00F32FB2">
      <w:pPr>
        <w:shd w:val="clear" w:color="auto" w:fill="FFFFFF"/>
        <w:jc w:val="center"/>
        <w:rPr>
          <w:b/>
          <w:bCs/>
          <w:sz w:val="28"/>
          <w:szCs w:val="28"/>
        </w:rPr>
      </w:pPr>
      <w:r w:rsidRPr="00B12EE8">
        <w:rPr>
          <w:b/>
          <w:bCs/>
          <w:sz w:val="28"/>
          <w:szCs w:val="28"/>
          <w:lang w:val="en-US"/>
        </w:rPr>
        <w:t>Mental Health Screening and Referral</w:t>
      </w:r>
      <w:r w:rsidR="00D06D0A">
        <w:rPr>
          <w:b/>
          <w:bCs/>
          <w:sz w:val="28"/>
          <w:szCs w:val="28"/>
          <w:lang w:val="en-US"/>
        </w:rPr>
        <w:t xml:space="preserve"> Pathways</w:t>
      </w:r>
      <w:r w:rsidRPr="00B12EE8">
        <w:rPr>
          <w:b/>
          <w:bCs/>
          <w:sz w:val="28"/>
          <w:szCs w:val="28"/>
          <w:lang w:val="en-US"/>
        </w:rPr>
        <w:t xml:space="preserve"> Among College Students: A Case Analysis</w:t>
      </w:r>
    </w:p>
    <w:p w14:paraId="4CC1419C" w14:textId="77777777" w:rsidR="00B12EE8" w:rsidRDefault="00B12EE8" w:rsidP="00F32FB2">
      <w:pPr>
        <w:jc w:val="center"/>
        <w:rPr>
          <w:b/>
          <w:bCs/>
          <w:color w:val="000000"/>
        </w:rPr>
      </w:pPr>
    </w:p>
    <w:p w14:paraId="4334323F" w14:textId="4633C17B" w:rsidR="00B12EE8" w:rsidRDefault="00B12EE8" w:rsidP="00B12EE8"/>
    <w:p w14:paraId="4A926EBD" w14:textId="77777777" w:rsidR="00DF0A24" w:rsidRDefault="00DF0A24" w:rsidP="00B12EE8"/>
    <w:p w14:paraId="79D7A18B" w14:textId="77777777" w:rsidR="00B12EE8" w:rsidRPr="00B12EE8" w:rsidRDefault="00B12EE8" w:rsidP="00B12EE8">
      <w:pPr>
        <w:shd w:val="clear" w:color="auto" w:fill="FFFFFF"/>
        <w:jc w:val="center"/>
        <w:rPr>
          <w:b/>
          <w:bCs/>
          <w:sz w:val="28"/>
          <w:szCs w:val="28"/>
        </w:rPr>
      </w:pPr>
    </w:p>
    <w:p w14:paraId="42F599AA" w14:textId="77777777" w:rsidR="00B12EE8" w:rsidRDefault="00B12EE8" w:rsidP="00B12EE8">
      <w:pPr>
        <w:shd w:val="clear" w:color="auto" w:fill="FFFFFF"/>
        <w:jc w:val="center"/>
        <w:rPr>
          <w:i/>
          <w:iCs/>
          <w:sz w:val="20"/>
          <w:szCs w:val="20"/>
        </w:rPr>
      </w:pPr>
    </w:p>
    <w:p w14:paraId="6314ED51" w14:textId="77777777" w:rsidR="00B12EE8" w:rsidRPr="00981723" w:rsidRDefault="00B12EE8" w:rsidP="00B12EE8">
      <w:pPr>
        <w:jc w:val="both"/>
        <w:rPr>
          <w:b/>
        </w:rPr>
      </w:pPr>
      <w:r w:rsidRPr="00981723">
        <w:rPr>
          <w:b/>
        </w:rPr>
        <w:t>ABSTRACT</w:t>
      </w:r>
    </w:p>
    <w:p w14:paraId="34E11F1B" w14:textId="77777777" w:rsidR="00B12EE8" w:rsidRPr="00981723" w:rsidRDefault="00B12EE8" w:rsidP="00B12EE8">
      <w:pPr>
        <w:jc w:val="both"/>
        <w:rPr>
          <w:b/>
        </w:rPr>
      </w:pPr>
    </w:p>
    <w:p w14:paraId="3B73311D" w14:textId="56A5F681" w:rsidR="00B12EE8" w:rsidRPr="00981723" w:rsidRDefault="00B12EE8" w:rsidP="00B12EE8">
      <w:pPr>
        <w:jc w:val="both"/>
      </w:pPr>
      <w:r w:rsidRPr="00981723">
        <w:rPr>
          <w:b/>
        </w:rPr>
        <w:t>Background:</w:t>
      </w:r>
      <w:r w:rsidRPr="00981723">
        <w:t xml:space="preserve"> </w:t>
      </w:r>
      <w:r w:rsidRPr="00981723">
        <w:rPr>
          <w:bCs/>
          <w:color w:val="000000" w:themeColor="text1"/>
        </w:rPr>
        <w:t>Mental health of college student has been concern for public health due to increased risk of psychological distress. This include mental health problem such as stress, anxiety, depression which the university student often encounter</w:t>
      </w:r>
      <w:r w:rsidR="000A0657" w:rsidRPr="00981723">
        <w:rPr>
          <w:bCs/>
          <w:color w:val="000000" w:themeColor="text1"/>
        </w:rPr>
        <w:t>. In the Philippines, issues such as stress due to demand of academic institution become concern among college student.</w:t>
      </w:r>
    </w:p>
    <w:p w14:paraId="38093F76" w14:textId="553854DD" w:rsidR="008E5D4C" w:rsidRPr="00981723" w:rsidRDefault="00B12EE8" w:rsidP="008E5D4C">
      <w:pPr>
        <w:rPr>
          <w:b/>
          <w:bCs/>
          <w:lang w:val="en-US"/>
        </w:rPr>
      </w:pPr>
      <w:r w:rsidRPr="00981723">
        <w:rPr>
          <w:b/>
        </w:rPr>
        <w:t>Purpose</w:t>
      </w:r>
      <w:r w:rsidRPr="00981723">
        <w:t xml:space="preserve">: </w:t>
      </w:r>
      <w:r w:rsidR="008E5D4C" w:rsidRPr="00981723">
        <w:t xml:space="preserve">The aim of the study is seek to explore and evaluate the mental health screening Process and referral pathways among college students </w:t>
      </w:r>
      <w:r w:rsidR="008E5D4C" w:rsidRPr="00981723">
        <w:rPr>
          <w:color w:val="000000" w:themeColor="text1"/>
        </w:rPr>
        <w:t>to be able to have easy access and quality service pertains to their mental health</w:t>
      </w:r>
      <w:r w:rsidR="00981723">
        <w:rPr>
          <w:color w:val="000000" w:themeColor="text1"/>
        </w:rPr>
        <w:t>.</w:t>
      </w:r>
    </w:p>
    <w:p w14:paraId="375B56A4" w14:textId="77777777" w:rsidR="00981723" w:rsidRDefault="00B12EE8" w:rsidP="00981723">
      <w:r w:rsidRPr="00981723">
        <w:rPr>
          <w:b/>
        </w:rPr>
        <w:t>Methods:</w:t>
      </w:r>
      <w:r w:rsidRPr="00981723">
        <w:t xml:space="preserve"> </w:t>
      </w:r>
      <w:r w:rsidR="00D06D0A" w:rsidRPr="00981723">
        <w:t xml:space="preserve"> A descriptive case analysis was conducted at selected University in Metro Manila. Data </w:t>
      </w:r>
      <w:r w:rsidR="008E5D4C" w:rsidRPr="00981723">
        <w:t xml:space="preserve"> were collected  through document review, interview with counselling staff, faculty and student affair staff.</w:t>
      </w:r>
    </w:p>
    <w:p w14:paraId="34B01DC2" w14:textId="2182921B" w:rsidR="00B12EE8" w:rsidRPr="00981723" w:rsidRDefault="00B12EE8" w:rsidP="00981723">
      <w:pPr>
        <w:rPr>
          <w:bCs/>
          <w:color w:val="000000" w:themeColor="text1"/>
        </w:rPr>
      </w:pPr>
      <w:r w:rsidRPr="00981723">
        <w:rPr>
          <w:b/>
          <w:color w:val="000000" w:themeColor="text1"/>
        </w:rPr>
        <w:t xml:space="preserve">Result: </w:t>
      </w:r>
      <w:r w:rsidR="00981723" w:rsidRPr="00981723">
        <w:rPr>
          <w:bCs/>
          <w:color w:val="000000" w:themeColor="text1"/>
        </w:rPr>
        <w:t xml:space="preserve">The study presented four major themes in assessing the mental health screening and referral pathways among college students. The major themes as follows: (1) </w:t>
      </w:r>
      <w:r w:rsidR="00981723" w:rsidRPr="00981723">
        <w:rPr>
          <w:bCs/>
        </w:rPr>
        <w:t>Early Detection and Appropriate Screening Tool (2) Stress Management and Follow up Program (3) Accessibility and Awareness of the Services (4) Healthy Campus Support Student Well Bein</w:t>
      </w:r>
      <w:r w:rsidR="00981723">
        <w:rPr>
          <w:bCs/>
        </w:rPr>
        <w:t>g.</w:t>
      </w:r>
    </w:p>
    <w:p w14:paraId="637258EA" w14:textId="66C5276C" w:rsidR="00B12EE8" w:rsidRPr="00981723" w:rsidRDefault="00B12EE8" w:rsidP="00B12EE8">
      <w:r w:rsidRPr="00981723">
        <w:rPr>
          <w:b/>
        </w:rPr>
        <w:t xml:space="preserve">Conclusion: </w:t>
      </w:r>
      <w:r w:rsidR="00981723" w:rsidRPr="00981723">
        <w:rPr>
          <w:color w:val="000000"/>
        </w:rPr>
        <w:t>The case analysis ​highlights the importance of​ addressing the mental health issues that many colleges students face. The study emphasizes the importance of early detection and the use of appropriate screening tools that are tailored to the student's health needs.</w:t>
      </w:r>
      <w:r w:rsidR="00241CF8" w:rsidRPr="00241CF8">
        <w:rPr>
          <w:color w:val="000000"/>
        </w:rPr>
        <w:t xml:space="preserve"> </w:t>
      </w:r>
      <w:r w:rsidR="00241CF8" w:rsidRPr="00981723">
        <w:rPr>
          <w:color w:val="000000"/>
        </w:rPr>
        <w:t>.  A collaborative approach to promoting mental health education is important in mental well-being and academic success among college students</w:t>
      </w:r>
    </w:p>
    <w:p w14:paraId="34CA071D" w14:textId="77777777" w:rsidR="00B12EE8" w:rsidRPr="00981723" w:rsidRDefault="00B12EE8" w:rsidP="00B12EE8">
      <w:pPr>
        <w:ind w:firstLine="720"/>
      </w:pPr>
      <w:r w:rsidRPr="00981723">
        <w:t xml:space="preserve"> </w:t>
      </w:r>
    </w:p>
    <w:p w14:paraId="68E890BD" w14:textId="52D3494B" w:rsidR="0033285B" w:rsidRPr="00981723" w:rsidRDefault="00B12EE8">
      <w:pPr>
        <w:rPr>
          <w:i/>
          <w:iCs/>
          <w:lang w:val="en-US"/>
        </w:rPr>
      </w:pPr>
      <w:r w:rsidRPr="00981723">
        <w:rPr>
          <w:b/>
          <w:bCs/>
        </w:rPr>
        <w:t xml:space="preserve">Keywords: </w:t>
      </w:r>
      <w:r w:rsidR="00981723" w:rsidRPr="00981723">
        <w:rPr>
          <w:i/>
          <w:iCs/>
        </w:rPr>
        <w:t xml:space="preserve">College students, Mental Health Promotion, Referrals, Screening, </w:t>
      </w:r>
    </w:p>
    <w:p w14:paraId="11F50EC0" w14:textId="77777777" w:rsidR="00981723" w:rsidRPr="00981723" w:rsidRDefault="00981723">
      <w:pPr>
        <w:rPr>
          <w:b/>
          <w:bCs/>
          <w:i/>
          <w:iCs/>
          <w:lang w:val="en-US"/>
        </w:rPr>
      </w:pPr>
    </w:p>
    <w:p w14:paraId="38BBDF68" w14:textId="77777777" w:rsidR="00981723" w:rsidRDefault="00981723">
      <w:pPr>
        <w:rPr>
          <w:b/>
          <w:bCs/>
          <w:lang w:val="en-US"/>
        </w:rPr>
      </w:pPr>
    </w:p>
    <w:p w14:paraId="45309091" w14:textId="1A2FA66C" w:rsidR="008E5D4C" w:rsidRPr="00D804C3" w:rsidRDefault="008E5D4C" w:rsidP="00D804C3">
      <w:pPr>
        <w:pStyle w:val="ListParagraph"/>
        <w:numPr>
          <w:ilvl w:val="0"/>
          <w:numId w:val="2"/>
        </w:numPr>
        <w:rPr>
          <w:rFonts w:ascii="Times New Roman" w:hAnsi="Times New Roman" w:cs="Times New Roman"/>
          <w:b/>
          <w:bCs/>
          <w:lang w:val="en-US"/>
        </w:rPr>
      </w:pPr>
      <w:r w:rsidRPr="00D804C3">
        <w:rPr>
          <w:rFonts w:ascii="Times New Roman" w:hAnsi="Times New Roman" w:cs="Times New Roman"/>
          <w:b/>
          <w:bCs/>
          <w:lang w:val="en-US"/>
        </w:rPr>
        <w:t>Introduction</w:t>
      </w:r>
    </w:p>
    <w:p w14:paraId="366E3E68" w14:textId="77777777" w:rsidR="008E5D4C" w:rsidRPr="00981723" w:rsidRDefault="008E5D4C" w:rsidP="002C069B">
      <w:pPr>
        <w:rPr>
          <w:b/>
          <w:bCs/>
          <w:lang w:val="en-US"/>
        </w:rPr>
      </w:pPr>
    </w:p>
    <w:p w14:paraId="2A7325EF" w14:textId="1482552B" w:rsidR="008E5D4C" w:rsidRPr="00981723" w:rsidRDefault="008E5D4C" w:rsidP="002C069B">
      <w:pPr>
        <w:ind w:firstLine="720"/>
        <w:jc w:val="both"/>
        <w:rPr>
          <w:bCs/>
          <w:color w:val="000000" w:themeColor="text1"/>
        </w:rPr>
      </w:pPr>
      <w:r w:rsidRPr="00981723">
        <w:rPr>
          <w:bCs/>
          <w:color w:val="000000" w:themeColor="text1"/>
        </w:rPr>
        <w:t xml:space="preserve">Mental health of college student has been concern for public health due to increased risk of psychological distress. This include mental health problem such as stress, anxiety, depression which the university student often encounter. The transition from senior high school to being freshmen in college brought changes. In the Philippines, issues such as stress due to demand of academic institution become concern among college student. Corpuz(2023). The pressure is associated with performance of freshmen student to be qualified in the institution or in the chosen department of their degree to be earn. Another factor are financial burden and social expectation to perform well in the school which somehow contribute to the overall well-being of the student. </w:t>
      </w:r>
      <w:proofErr w:type="spellStart"/>
      <w:r w:rsidR="00C328B1">
        <w:rPr>
          <w:bCs/>
          <w:color w:val="000000" w:themeColor="text1"/>
        </w:rPr>
        <w:t>Serrano,et.al</w:t>
      </w:r>
      <w:proofErr w:type="spellEnd"/>
      <w:r w:rsidR="00C328B1">
        <w:rPr>
          <w:bCs/>
          <w:color w:val="000000" w:themeColor="text1"/>
        </w:rPr>
        <w:t>.,(2022)</w:t>
      </w:r>
    </w:p>
    <w:p w14:paraId="4EAE32D8" w14:textId="77777777" w:rsidR="00D8130E" w:rsidRPr="00981723" w:rsidRDefault="00D8130E" w:rsidP="002C069B">
      <w:pPr>
        <w:ind w:firstLine="720"/>
        <w:jc w:val="both"/>
        <w:rPr>
          <w:bCs/>
          <w:color w:val="000000" w:themeColor="text1"/>
        </w:rPr>
      </w:pPr>
      <w:r w:rsidRPr="00981723">
        <w:rPr>
          <w:bCs/>
          <w:color w:val="000000" w:themeColor="text1"/>
        </w:rPr>
        <w:t xml:space="preserve">Data in year 2021 supported form National Center for Mental Health that 21,468 calls were received in the hotline which a total of 7600 related to suicide issues which is quite alarming. And </w:t>
      </w:r>
      <w:r w:rsidRPr="00981723">
        <w:rPr>
          <w:bCs/>
          <w:color w:val="000000" w:themeColor="text1"/>
        </w:rPr>
        <w:lastRenderedPageBreak/>
        <w:t xml:space="preserve">A total of 4800 where below 17 years old. De Villa, et.al. (2022). Another study also shows students in university has experience different level of stress associated with academic demands on their institution. Zhang, et.al. (2024). These issues are due to new learning environment, course requirements and meeting with new friends. Another also involves research task, and another academic activity. </w:t>
      </w:r>
      <w:proofErr w:type="spellStart"/>
      <w:r w:rsidRPr="00981723">
        <w:rPr>
          <w:bCs/>
          <w:color w:val="000000" w:themeColor="text1"/>
        </w:rPr>
        <w:t>House,et.al</w:t>
      </w:r>
      <w:proofErr w:type="spellEnd"/>
      <w:r w:rsidRPr="00981723">
        <w:rPr>
          <w:bCs/>
          <w:color w:val="000000" w:themeColor="text1"/>
        </w:rPr>
        <w:t xml:space="preserve">.(2020) Changes in the social environment can impact in the mental health. The influence of peer and social media can be lead in the societal pressure which lead to social dissatisfaction and heighten the level of stress. Lee, </w:t>
      </w:r>
      <w:proofErr w:type="spellStart"/>
      <w:r w:rsidRPr="00981723">
        <w:rPr>
          <w:bCs/>
          <w:color w:val="000000" w:themeColor="text1"/>
        </w:rPr>
        <w:t>et,al</w:t>
      </w:r>
      <w:proofErr w:type="spellEnd"/>
      <w:r w:rsidRPr="00981723">
        <w:rPr>
          <w:bCs/>
          <w:color w:val="000000" w:themeColor="text1"/>
        </w:rPr>
        <w:t>.(2023)</w:t>
      </w:r>
    </w:p>
    <w:p w14:paraId="7AF97298" w14:textId="33124539" w:rsidR="00D8130E" w:rsidRPr="00981723" w:rsidRDefault="00D8130E" w:rsidP="002C069B">
      <w:pPr>
        <w:ind w:firstLine="720"/>
        <w:jc w:val="both"/>
        <w:rPr>
          <w:bCs/>
          <w:color w:val="000000" w:themeColor="text1"/>
        </w:rPr>
      </w:pPr>
      <w:r w:rsidRPr="00981723">
        <w:rPr>
          <w:bCs/>
          <w:color w:val="000000" w:themeColor="text1"/>
        </w:rPr>
        <w:t>The common issues which the student encounter are stress, anxiety and depression associated with social expectation pertaining to academic requirements and expectation in academic achievement.</w:t>
      </w:r>
      <w:r w:rsidR="00C328B1">
        <w:rPr>
          <w:bCs/>
          <w:color w:val="000000" w:themeColor="text1"/>
        </w:rPr>
        <w:t xml:space="preserve"> </w:t>
      </w:r>
      <w:proofErr w:type="spellStart"/>
      <w:r w:rsidR="00C328B1">
        <w:rPr>
          <w:bCs/>
          <w:color w:val="000000" w:themeColor="text1"/>
        </w:rPr>
        <w:t>Fatima,et</w:t>
      </w:r>
      <w:proofErr w:type="spellEnd"/>
      <w:r w:rsidR="00C328B1">
        <w:rPr>
          <w:bCs/>
          <w:color w:val="000000" w:themeColor="text1"/>
        </w:rPr>
        <w:t>.(2022).</w:t>
      </w:r>
      <w:r w:rsidRPr="00981723">
        <w:rPr>
          <w:bCs/>
          <w:color w:val="000000" w:themeColor="text1"/>
        </w:rPr>
        <w:t xml:space="preserve"> Most of them are worried on their career which lead them to mental health stressors. It is crucial for the institution to be aware on the situation of the student that cause the stress level among students. Prowse et.al. (2021)</w:t>
      </w:r>
    </w:p>
    <w:p w14:paraId="1E8315D2" w14:textId="7E88574A" w:rsidR="008E5D4C" w:rsidRDefault="008E5D4C" w:rsidP="002C069B">
      <w:pPr>
        <w:jc w:val="both"/>
        <w:rPr>
          <w:bCs/>
          <w:color w:val="000000" w:themeColor="text1"/>
        </w:rPr>
      </w:pPr>
      <w:r w:rsidRPr="00981723">
        <w:rPr>
          <w:bCs/>
          <w:color w:val="000000" w:themeColor="text1"/>
        </w:rPr>
        <w:tab/>
        <w:t>This case analysis focus in strengthening mental health screening and referral pathway of freshmen college student to promote psychological well-being from transitioning to college life. The case analysis are first year students who encounter academic pressure, social adjustment and support system. Hence screening and referral system must strengthen to identify mental health risk through establishment of effective referral system and screening tools availability. Underlying root causes that hinder screening process  are a lack of integrated data, stigma, manpower shortages, and inadequate training among campus stakeholders. This results lead to underutilize mental health services. Strengthening mental health screening and referral pathways need full support from institution and manpower. This include faculty engagement, accessible mental health resources and peer support group within the campus.</w:t>
      </w:r>
    </w:p>
    <w:p w14:paraId="1DBE131E" w14:textId="77777777" w:rsidR="00D804C3" w:rsidRPr="00981723" w:rsidRDefault="00D804C3" w:rsidP="002C069B">
      <w:pPr>
        <w:jc w:val="both"/>
        <w:rPr>
          <w:bCs/>
          <w:color w:val="000000" w:themeColor="text1"/>
        </w:rPr>
      </w:pPr>
    </w:p>
    <w:p w14:paraId="3601ADAF" w14:textId="2BDE6700" w:rsidR="008E5D4C" w:rsidRPr="00981723" w:rsidRDefault="008E5D4C" w:rsidP="002C069B">
      <w:pPr>
        <w:jc w:val="both"/>
        <w:rPr>
          <w:b/>
          <w:color w:val="000000" w:themeColor="text1"/>
        </w:rPr>
      </w:pPr>
      <w:r w:rsidRPr="00981723">
        <w:rPr>
          <w:b/>
          <w:color w:val="000000" w:themeColor="text1"/>
        </w:rPr>
        <w:t>Objectives</w:t>
      </w:r>
    </w:p>
    <w:p w14:paraId="230C2C56" w14:textId="1B2C4163" w:rsidR="00152960" w:rsidRPr="00981723" w:rsidRDefault="008E5D4C" w:rsidP="002C069B">
      <w:pPr>
        <w:ind w:firstLine="720"/>
        <w:rPr>
          <w:color w:val="000000" w:themeColor="text1"/>
        </w:rPr>
      </w:pPr>
      <w:r w:rsidRPr="00981723">
        <w:t xml:space="preserve">The aim of the study is seek to explore and evaluate the mental health screening Process and referral pathways among college students </w:t>
      </w:r>
      <w:r w:rsidRPr="00981723">
        <w:rPr>
          <w:color w:val="000000" w:themeColor="text1"/>
        </w:rPr>
        <w:t>to be able to have easy access and quality service pertains to their mental health.</w:t>
      </w:r>
      <w:r w:rsidR="00152960" w:rsidRPr="00981723">
        <w:rPr>
          <w:color w:val="000000" w:themeColor="text1"/>
        </w:rPr>
        <w:t xml:space="preserve"> This will help to assess the process of screening and provide strategies that will enhance program for mental health in freshmen College students. Which evident in the program in one of the institutions in Metro Manila where focus on the significance of addressing students' psychosocial health, the Guidance and Counseling (G&amp;C) Office runs extended services geared towards fostering holistic student development.</w:t>
      </w:r>
    </w:p>
    <w:p w14:paraId="2FCE9609" w14:textId="77777777" w:rsidR="00D804C3" w:rsidRDefault="00D804C3" w:rsidP="002C069B">
      <w:pPr>
        <w:rPr>
          <w:b/>
          <w:bCs/>
          <w:color w:val="000000" w:themeColor="text1"/>
        </w:rPr>
      </w:pPr>
    </w:p>
    <w:p w14:paraId="0C502305" w14:textId="39D3FA36" w:rsidR="00152960" w:rsidRDefault="00D804C3" w:rsidP="002C069B">
      <w:pPr>
        <w:rPr>
          <w:b/>
          <w:bCs/>
          <w:color w:val="000000" w:themeColor="text1"/>
        </w:rPr>
      </w:pPr>
      <w:r>
        <w:rPr>
          <w:b/>
          <w:bCs/>
          <w:color w:val="000000" w:themeColor="text1"/>
        </w:rPr>
        <w:t>2.0.</w:t>
      </w:r>
      <w:r w:rsidR="00152960" w:rsidRPr="00981723">
        <w:rPr>
          <w:b/>
          <w:bCs/>
          <w:color w:val="000000" w:themeColor="text1"/>
        </w:rPr>
        <w:t>Methodology</w:t>
      </w:r>
    </w:p>
    <w:p w14:paraId="59AE222D" w14:textId="77777777" w:rsidR="00D804C3" w:rsidRPr="00981723" w:rsidRDefault="00D804C3" w:rsidP="002C069B">
      <w:pPr>
        <w:rPr>
          <w:b/>
          <w:bCs/>
          <w:color w:val="000000" w:themeColor="text1"/>
        </w:rPr>
      </w:pPr>
    </w:p>
    <w:p w14:paraId="64929BEB" w14:textId="71BCB275" w:rsidR="00B7273A" w:rsidRPr="00981723" w:rsidRDefault="00B7273A" w:rsidP="002C069B">
      <w:pPr>
        <w:rPr>
          <w:b/>
          <w:bCs/>
        </w:rPr>
      </w:pPr>
      <w:r w:rsidRPr="00981723">
        <w:rPr>
          <w:b/>
          <w:bCs/>
        </w:rPr>
        <w:t>Study Design</w:t>
      </w:r>
    </w:p>
    <w:p w14:paraId="47E13ED4" w14:textId="6F1717A8" w:rsidR="00D8130E" w:rsidRPr="00981723" w:rsidRDefault="00B7273A" w:rsidP="002C069B">
      <w:r w:rsidRPr="00981723">
        <w:rPr>
          <w:b/>
          <w:bCs/>
        </w:rPr>
        <w:tab/>
      </w:r>
      <w:r w:rsidRPr="00981723">
        <w:t xml:space="preserve">A descriptive case analysis  was used </w:t>
      </w:r>
      <w:r w:rsidR="00D8130E" w:rsidRPr="00981723">
        <w:t>to  examine the process of  health promotion thorough health screening and referral pathways for college students.</w:t>
      </w:r>
    </w:p>
    <w:p w14:paraId="340376C2" w14:textId="77777777" w:rsidR="00D8130E" w:rsidRPr="00981723" w:rsidRDefault="00D8130E" w:rsidP="002C069B">
      <w:pPr>
        <w:rPr>
          <w:b/>
          <w:bCs/>
        </w:rPr>
      </w:pPr>
      <w:r w:rsidRPr="00981723">
        <w:rPr>
          <w:b/>
          <w:bCs/>
        </w:rPr>
        <w:t>Setting</w:t>
      </w:r>
    </w:p>
    <w:p w14:paraId="183A02EE" w14:textId="3DDADF11" w:rsidR="00D8130E" w:rsidRDefault="00D8130E" w:rsidP="002C069B">
      <w:pPr>
        <w:ind w:firstLine="720"/>
        <w:jc w:val="both"/>
        <w:rPr>
          <w:color w:val="000000" w:themeColor="text1"/>
        </w:rPr>
      </w:pPr>
      <w:r w:rsidRPr="00981723">
        <w:t xml:space="preserve">The study was conducted at selected University in Metro Manila.  This institution caters students who </w:t>
      </w:r>
      <w:r w:rsidRPr="00981723">
        <w:rPr>
          <w:color w:val="000000" w:themeColor="text1"/>
        </w:rPr>
        <w:t xml:space="preserve">provides onsite mental health services. The school personnel promote health mental health for the students; this includes support system when the student face situation that quite somehow challenging. </w:t>
      </w:r>
    </w:p>
    <w:p w14:paraId="7F4AD88B" w14:textId="77777777" w:rsidR="00D804C3" w:rsidRPr="00981723" w:rsidRDefault="00D804C3" w:rsidP="002C069B">
      <w:pPr>
        <w:ind w:firstLine="720"/>
        <w:jc w:val="both"/>
        <w:rPr>
          <w:b/>
          <w:bCs/>
        </w:rPr>
      </w:pPr>
    </w:p>
    <w:p w14:paraId="6784257C" w14:textId="21FE2CBA" w:rsidR="00B7273A" w:rsidRDefault="00D8130E" w:rsidP="002C069B">
      <w:pPr>
        <w:rPr>
          <w:b/>
          <w:bCs/>
        </w:rPr>
      </w:pPr>
      <w:r w:rsidRPr="00981723">
        <w:t xml:space="preserve"> </w:t>
      </w:r>
      <w:r w:rsidRPr="00981723">
        <w:rPr>
          <w:b/>
          <w:bCs/>
        </w:rPr>
        <w:t>Data collection</w:t>
      </w:r>
    </w:p>
    <w:p w14:paraId="7682A137" w14:textId="77777777" w:rsidR="00D804C3" w:rsidRPr="00981723" w:rsidRDefault="00D804C3" w:rsidP="002C069B">
      <w:pPr>
        <w:rPr>
          <w:b/>
          <w:bCs/>
        </w:rPr>
      </w:pPr>
    </w:p>
    <w:p w14:paraId="14A32F3D" w14:textId="6FF3DEB3" w:rsidR="00B7273A" w:rsidRPr="00981723" w:rsidRDefault="00D8130E" w:rsidP="002C069B">
      <w:r w:rsidRPr="00981723">
        <w:rPr>
          <w:b/>
          <w:bCs/>
          <w:i/>
          <w:iCs/>
        </w:rPr>
        <w:lastRenderedPageBreak/>
        <w:t xml:space="preserve">    Document Review</w:t>
      </w:r>
      <w:r w:rsidR="003231AF" w:rsidRPr="00981723">
        <w:rPr>
          <w:b/>
          <w:bCs/>
          <w:i/>
          <w:iCs/>
        </w:rPr>
        <w:t xml:space="preserve">. </w:t>
      </w:r>
      <w:r w:rsidR="003231AF" w:rsidRPr="00981723">
        <w:t>The researcher seek approval to the institution  and abide in ethical consideration prior in program guidelines and screening records pertains to preventive measurement and screening process and referral pathways design for the students. The researcher ensure the anonymity and confidentiality of all the data gathered.</w:t>
      </w:r>
    </w:p>
    <w:p w14:paraId="027ECFDD" w14:textId="1BED62C7" w:rsidR="00130716" w:rsidRDefault="003231AF" w:rsidP="002C069B">
      <w:pPr>
        <w:jc w:val="both"/>
      </w:pPr>
      <w:r w:rsidRPr="00981723">
        <w:rPr>
          <w:b/>
          <w:bCs/>
          <w:i/>
          <w:iCs/>
        </w:rPr>
        <w:t xml:space="preserve"> Screening Data:     </w:t>
      </w:r>
      <w:r w:rsidRPr="00981723">
        <w:t xml:space="preserve">The researcher assess the participations rates among college students in mental health screening and referral pathways from academic year 2024-2025.  </w:t>
      </w:r>
      <w:r w:rsidR="00130716" w:rsidRPr="00981723">
        <w:t>total of welcomed 1,231 freshmen, and 907 of these students underwent an electronic health screening program conducted during enrollment. Screening indicated high mental health issues, which were particularly manifested among female students. Some of the symptoms they reported were acts of self-harm, persistent difficulty in sleeping, excessive anxiety, hyperventilation, spells of unexplained fainting, and long persistence of sadness.</w:t>
      </w:r>
    </w:p>
    <w:p w14:paraId="31B5568E" w14:textId="77777777" w:rsidR="00D804C3" w:rsidRPr="00981723" w:rsidRDefault="00D804C3" w:rsidP="002C069B">
      <w:pPr>
        <w:jc w:val="both"/>
      </w:pPr>
    </w:p>
    <w:p w14:paraId="63ABAF72" w14:textId="77777777" w:rsidR="00130716" w:rsidRPr="00981723" w:rsidRDefault="00130716" w:rsidP="002C069B">
      <w:pPr>
        <w:jc w:val="both"/>
        <w:rPr>
          <w:b/>
          <w:bCs/>
          <w:color w:val="000000" w:themeColor="text1"/>
        </w:rPr>
      </w:pPr>
      <w:r w:rsidRPr="00981723">
        <w:rPr>
          <w:b/>
          <w:bCs/>
          <w:color w:val="000000" w:themeColor="text1"/>
        </w:rPr>
        <w:t>Table 1.Freshmen Mental Health Data</w:t>
      </w:r>
    </w:p>
    <w:tbl>
      <w:tblPr>
        <w:tblpPr w:leftFromText="180" w:rightFromText="180" w:vertAnchor="text" w:horzAnchor="margin" w:tblpXSpec="center" w:tblpY="360"/>
        <w:tblW w:w="8497"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003"/>
        <w:gridCol w:w="1226"/>
        <w:gridCol w:w="993"/>
        <w:gridCol w:w="1275"/>
      </w:tblGrid>
      <w:tr w:rsidR="00130716" w:rsidRPr="00981723" w14:paraId="3902509C" w14:textId="77777777" w:rsidTr="00982AB0">
        <w:trPr>
          <w:tblHeader/>
        </w:trPr>
        <w:tc>
          <w:tcPr>
            <w:tcW w:w="500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C76A4F2" w14:textId="77777777" w:rsidR="00130716" w:rsidRPr="00981723" w:rsidRDefault="00130716" w:rsidP="002C069B">
            <w:pPr>
              <w:jc w:val="both"/>
              <w:rPr>
                <w:color w:val="000000" w:themeColor="text1"/>
              </w:rPr>
            </w:pPr>
            <w:r w:rsidRPr="00981723">
              <w:rPr>
                <w:color w:val="000000" w:themeColor="text1"/>
              </w:rPr>
              <w:t>Mental Health Concern</w:t>
            </w:r>
          </w:p>
        </w:tc>
        <w:tc>
          <w:tcPr>
            <w:tcW w:w="122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EA2AD67" w14:textId="77777777" w:rsidR="00130716" w:rsidRPr="00981723" w:rsidRDefault="00130716" w:rsidP="002C069B">
            <w:pPr>
              <w:jc w:val="center"/>
              <w:rPr>
                <w:color w:val="000000" w:themeColor="text1"/>
              </w:rPr>
            </w:pPr>
            <w:r w:rsidRPr="00981723">
              <w:rPr>
                <w:color w:val="000000" w:themeColor="text1"/>
              </w:rPr>
              <w:t>Male</w:t>
            </w:r>
          </w:p>
        </w:tc>
        <w:tc>
          <w:tcPr>
            <w:tcW w:w="9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1E35249" w14:textId="77777777" w:rsidR="00130716" w:rsidRPr="00981723" w:rsidRDefault="00130716" w:rsidP="002C069B">
            <w:pPr>
              <w:jc w:val="center"/>
              <w:rPr>
                <w:color w:val="000000" w:themeColor="text1"/>
              </w:rPr>
            </w:pPr>
            <w:r w:rsidRPr="00981723">
              <w:rPr>
                <w:color w:val="000000" w:themeColor="text1"/>
              </w:rPr>
              <w:t>Female</w:t>
            </w:r>
          </w:p>
        </w:tc>
        <w:tc>
          <w:tcPr>
            <w:tcW w:w="127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8D89CC0" w14:textId="77777777" w:rsidR="00130716" w:rsidRPr="00981723" w:rsidRDefault="00130716" w:rsidP="002C069B">
            <w:pPr>
              <w:jc w:val="center"/>
              <w:rPr>
                <w:color w:val="000000" w:themeColor="text1"/>
              </w:rPr>
            </w:pPr>
            <w:r w:rsidRPr="00981723">
              <w:rPr>
                <w:color w:val="000000" w:themeColor="text1"/>
              </w:rPr>
              <w:t>Total</w:t>
            </w:r>
          </w:p>
        </w:tc>
      </w:tr>
      <w:tr w:rsidR="00130716" w:rsidRPr="00981723" w14:paraId="7E673679"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DB48DD" w14:textId="77777777" w:rsidR="00130716" w:rsidRPr="00981723" w:rsidRDefault="00130716" w:rsidP="002C069B">
            <w:pPr>
              <w:rPr>
                <w:color w:val="000000" w:themeColor="text1"/>
              </w:rPr>
            </w:pPr>
            <w:r w:rsidRPr="00981723">
              <w:rPr>
                <w:color w:val="000000" w:themeColor="text1"/>
              </w:rPr>
              <w:t>Cutting/causing harm to self</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F87181A" w14:textId="70D12266" w:rsidR="00130716" w:rsidRPr="00981723" w:rsidRDefault="00130716" w:rsidP="002C069B">
            <w:pPr>
              <w:jc w:val="center"/>
              <w:rPr>
                <w:color w:val="000000" w:themeColor="text1"/>
              </w:rPr>
            </w:pPr>
            <w:r w:rsidRPr="00981723">
              <w:rPr>
                <w:color w:val="000000" w:themeColor="text1"/>
              </w:rPr>
              <w:t>10</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CB4AB22" w14:textId="7E029DD8" w:rsidR="00130716" w:rsidRPr="00981723" w:rsidRDefault="00130716" w:rsidP="002C069B">
            <w:pPr>
              <w:jc w:val="center"/>
              <w:rPr>
                <w:color w:val="000000" w:themeColor="text1"/>
              </w:rPr>
            </w:pPr>
            <w:r w:rsidRPr="00981723">
              <w:rPr>
                <w:color w:val="000000" w:themeColor="text1"/>
              </w:rPr>
              <w:t>25</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1623C6" w14:textId="461FCE8D" w:rsidR="00130716" w:rsidRPr="00981723" w:rsidRDefault="00130716" w:rsidP="002C069B">
            <w:pPr>
              <w:jc w:val="center"/>
              <w:rPr>
                <w:color w:val="000000" w:themeColor="text1"/>
              </w:rPr>
            </w:pPr>
            <w:r w:rsidRPr="00981723">
              <w:rPr>
                <w:color w:val="000000" w:themeColor="text1"/>
              </w:rPr>
              <w:t>35</w:t>
            </w:r>
          </w:p>
        </w:tc>
      </w:tr>
      <w:tr w:rsidR="00130716" w:rsidRPr="00981723" w14:paraId="44E7EF3E"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A1AE1A" w14:textId="77777777" w:rsidR="00130716" w:rsidRPr="00981723" w:rsidRDefault="00130716" w:rsidP="002C069B">
            <w:pPr>
              <w:rPr>
                <w:color w:val="000000" w:themeColor="text1"/>
              </w:rPr>
            </w:pPr>
            <w:r w:rsidRPr="00981723">
              <w:rPr>
                <w:color w:val="000000" w:themeColor="text1"/>
              </w:rPr>
              <w:t>Difficulty sleeping more than 6 months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DA0F5BC" w14:textId="3BEF190C" w:rsidR="00130716" w:rsidRPr="00981723" w:rsidRDefault="00130716" w:rsidP="002C069B">
            <w:pPr>
              <w:jc w:val="center"/>
              <w:rPr>
                <w:color w:val="000000" w:themeColor="text1"/>
              </w:rPr>
            </w:pPr>
            <w:r w:rsidRPr="00981723">
              <w:rPr>
                <w:color w:val="000000" w:themeColor="text1"/>
              </w:rPr>
              <w:t>22</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300026B" w14:textId="579F00AC" w:rsidR="00130716" w:rsidRPr="00981723" w:rsidRDefault="00130716" w:rsidP="002C069B">
            <w:pPr>
              <w:jc w:val="center"/>
              <w:rPr>
                <w:color w:val="000000" w:themeColor="text1"/>
              </w:rPr>
            </w:pPr>
            <w:r w:rsidRPr="00981723">
              <w:rPr>
                <w:color w:val="000000" w:themeColor="text1"/>
              </w:rPr>
              <w:t>52</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2698389" w14:textId="3AF405A2" w:rsidR="00130716" w:rsidRPr="00981723" w:rsidRDefault="00130716" w:rsidP="002C069B">
            <w:pPr>
              <w:jc w:val="center"/>
              <w:rPr>
                <w:color w:val="000000" w:themeColor="text1"/>
              </w:rPr>
            </w:pPr>
            <w:r w:rsidRPr="00981723">
              <w:rPr>
                <w:color w:val="000000" w:themeColor="text1"/>
              </w:rPr>
              <w:t>74</w:t>
            </w:r>
          </w:p>
        </w:tc>
      </w:tr>
      <w:tr w:rsidR="00130716" w:rsidRPr="00981723" w14:paraId="3EC9021F"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10D1FA83" w14:textId="77777777" w:rsidR="00130716" w:rsidRPr="00981723" w:rsidRDefault="00130716" w:rsidP="002C069B">
            <w:pPr>
              <w:rPr>
                <w:color w:val="000000" w:themeColor="text1"/>
              </w:rPr>
            </w:pPr>
            <w:r w:rsidRPr="00981723">
              <w:rPr>
                <w:color w:val="000000" w:themeColor="text1"/>
              </w:rPr>
              <w:t>Extreme anxiety</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2843706" w14:textId="77777777" w:rsidR="00130716" w:rsidRPr="00981723" w:rsidRDefault="00130716" w:rsidP="002C069B">
            <w:pPr>
              <w:jc w:val="center"/>
              <w:rPr>
                <w:color w:val="000000" w:themeColor="text1"/>
              </w:rPr>
            </w:pPr>
            <w:r w:rsidRPr="00981723">
              <w:rPr>
                <w:color w:val="000000" w:themeColor="text1"/>
              </w:rPr>
              <w:t>25</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053FCD4E" w14:textId="2581F26D" w:rsidR="00130716" w:rsidRPr="00981723" w:rsidRDefault="00130716" w:rsidP="002C069B">
            <w:pPr>
              <w:jc w:val="center"/>
              <w:rPr>
                <w:color w:val="000000" w:themeColor="text1"/>
              </w:rPr>
            </w:pPr>
            <w:r w:rsidRPr="00981723">
              <w:rPr>
                <w:color w:val="000000" w:themeColor="text1"/>
              </w:rPr>
              <w:t>56</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BB3E0EE" w14:textId="28196278" w:rsidR="00130716" w:rsidRPr="00981723" w:rsidRDefault="00130716" w:rsidP="002C069B">
            <w:pPr>
              <w:jc w:val="center"/>
              <w:rPr>
                <w:color w:val="000000" w:themeColor="text1"/>
              </w:rPr>
            </w:pPr>
            <w:r w:rsidRPr="00981723">
              <w:rPr>
                <w:color w:val="000000" w:themeColor="text1"/>
              </w:rPr>
              <w:t>81</w:t>
            </w:r>
          </w:p>
        </w:tc>
      </w:tr>
      <w:tr w:rsidR="00130716" w:rsidRPr="00981723" w14:paraId="53F2B86C"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40633C3F" w14:textId="77777777" w:rsidR="00130716" w:rsidRPr="00981723" w:rsidRDefault="00130716" w:rsidP="002C069B">
            <w:pPr>
              <w:rPr>
                <w:color w:val="000000" w:themeColor="text1"/>
              </w:rPr>
            </w:pPr>
            <w:r w:rsidRPr="00981723">
              <w:rPr>
                <w:color w:val="000000" w:themeColor="text1"/>
              </w:rPr>
              <w:t>Hyperventilation (uncontrolled rapid breathing)</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A0B26B0" w14:textId="77777777" w:rsidR="00130716" w:rsidRPr="00981723" w:rsidRDefault="00130716" w:rsidP="002C069B">
            <w:pPr>
              <w:jc w:val="center"/>
              <w:rPr>
                <w:color w:val="000000" w:themeColor="text1"/>
              </w:rPr>
            </w:pPr>
            <w:r w:rsidRPr="00981723">
              <w:rPr>
                <w:color w:val="000000" w:themeColor="text1"/>
              </w:rPr>
              <w:t>19</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58D7F3B2" w14:textId="37AFFC64" w:rsidR="00130716" w:rsidRPr="00981723" w:rsidRDefault="00130716" w:rsidP="002C069B">
            <w:pPr>
              <w:jc w:val="center"/>
              <w:rPr>
                <w:color w:val="000000" w:themeColor="text1"/>
              </w:rPr>
            </w:pPr>
            <w:r w:rsidRPr="00981723">
              <w:rPr>
                <w:color w:val="000000" w:themeColor="text1"/>
              </w:rPr>
              <w:t>70</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6FACD19F" w14:textId="03145B11" w:rsidR="00130716" w:rsidRPr="00981723" w:rsidRDefault="00130716" w:rsidP="002C069B">
            <w:pPr>
              <w:jc w:val="center"/>
              <w:rPr>
                <w:color w:val="000000" w:themeColor="text1"/>
              </w:rPr>
            </w:pPr>
            <w:r w:rsidRPr="00981723">
              <w:rPr>
                <w:color w:val="000000" w:themeColor="text1"/>
              </w:rPr>
              <w:t>89</w:t>
            </w:r>
          </w:p>
        </w:tc>
      </w:tr>
      <w:tr w:rsidR="00130716" w:rsidRPr="00981723" w14:paraId="02C709B6"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199E439" w14:textId="77777777" w:rsidR="00130716" w:rsidRPr="00981723" w:rsidRDefault="00130716" w:rsidP="002C069B">
            <w:pPr>
              <w:rPr>
                <w:color w:val="000000" w:themeColor="text1"/>
              </w:rPr>
            </w:pPr>
            <w:r w:rsidRPr="00981723">
              <w:rPr>
                <w:color w:val="000000" w:themeColor="text1"/>
              </w:rPr>
              <w:t>Unexplained fainting episodes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D52225" w14:textId="77777777" w:rsidR="00130716" w:rsidRPr="00981723" w:rsidRDefault="00130716" w:rsidP="002C069B">
            <w:pPr>
              <w:jc w:val="center"/>
              <w:rPr>
                <w:color w:val="000000" w:themeColor="text1"/>
              </w:rPr>
            </w:pPr>
            <w:r w:rsidRPr="00981723">
              <w:rPr>
                <w:color w:val="000000" w:themeColor="text1"/>
              </w:rPr>
              <w:t>6</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68BAB33" w14:textId="1B7826AB" w:rsidR="00130716" w:rsidRPr="00981723" w:rsidRDefault="00130716" w:rsidP="002C069B">
            <w:pPr>
              <w:jc w:val="center"/>
              <w:rPr>
                <w:color w:val="000000" w:themeColor="text1"/>
              </w:rPr>
            </w:pPr>
            <w:r w:rsidRPr="00981723">
              <w:rPr>
                <w:color w:val="000000" w:themeColor="text1"/>
              </w:rPr>
              <w:t>24</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733A17D" w14:textId="61350255" w:rsidR="00130716" w:rsidRPr="00981723" w:rsidRDefault="00130716" w:rsidP="002C069B">
            <w:pPr>
              <w:jc w:val="center"/>
              <w:rPr>
                <w:color w:val="000000" w:themeColor="text1"/>
              </w:rPr>
            </w:pPr>
            <w:r w:rsidRPr="00981723">
              <w:rPr>
                <w:color w:val="000000" w:themeColor="text1"/>
              </w:rPr>
              <w:t>30</w:t>
            </w:r>
          </w:p>
        </w:tc>
      </w:tr>
      <w:tr w:rsidR="00130716" w:rsidRPr="00981723" w14:paraId="49760B5B" w14:textId="77777777" w:rsidTr="00982AB0">
        <w:tc>
          <w:tcPr>
            <w:tcW w:w="500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28CC41AB" w14:textId="77777777" w:rsidR="00130716" w:rsidRPr="00981723" w:rsidRDefault="00130716" w:rsidP="002C069B">
            <w:pPr>
              <w:rPr>
                <w:color w:val="000000" w:themeColor="text1"/>
              </w:rPr>
            </w:pPr>
            <w:r w:rsidRPr="00981723">
              <w:rPr>
                <w:color w:val="000000" w:themeColor="text1"/>
              </w:rPr>
              <w:t>Unexplained prolonged sadness</w:t>
            </w:r>
          </w:p>
        </w:tc>
        <w:tc>
          <w:tcPr>
            <w:tcW w:w="1226"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3EFFF997" w14:textId="77777777" w:rsidR="00130716" w:rsidRPr="00981723" w:rsidRDefault="00130716" w:rsidP="002C069B">
            <w:pPr>
              <w:jc w:val="center"/>
              <w:rPr>
                <w:color w:val="000000" w:themeColor="text1"/>
              </w:rPr>
            </w:pPr>
            <w:r w:rsidRPr="00981723">
              <w:rPr>
                <w:color w:val="000000" w:themeColor="text1"/>
              </w:rPr>
              <w:t>14</w:t>
            </w:r>
          </w:p>
        </w:tc>
        <w:tc>
          <w:tcPr>
            <w:tcW w:w="993"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D16F6BC" w14:textId="77777777" w:rsidR="00130716" w:rsidRPr="00981723" w:rsidRDefault="00130716" w:rsidP="002C069B">
            <w:pPr>
              <w:jc w:val="center"/>
              <w:rPr>
                <w:color w:val="000000" w:themeColor="text1"/>
              </w:rPr>
            </w:pPr>
            <w:r w:rsidRPr="00981723">
              <w:rPr>
                <w:color w:val="000000" w:themeColor="text1"/>
              </w:rPr>
              <w:t>41</w:t>
            </w:r>
          </w:p>
        </w:tc>
        <w:tc>
          <w:tcPr>
            <w:tcW w:w="1275" w:type="dxa"/>
            <w:tcBorders>
              <w:top w:val="single" w:sz="6" w:space="0" w:color="auto"/>
              <w:left w:val="single" w:sz="6" w:space="0" w:color="auto"/>
              <w:bottom w:val="single" w:sz="6" w:space="0" w:color="auto"/>
              <w:right w:val="single" w:sz="6" w:space="0" w:color="auto"/>
            </w:tcBorders>
            <w:tcMar>
              <w:top w:w="137" w:type="dxa"/>
              <w:left w:w="120" w:type="dxa"/>
              <w:bottom w:w="137" w:type="dxa"/>
              <w:right w:w="120" w:type="dxa"/>
            </w:tcMar>
            <w:vAlign w:val="bottom"/>
            <w:hideMark/>
          </w:tcPr>
          <w:p w14:paraId="7504852D" w14:textId="77777777" w:rsidR="00130716" w:rsidRPr="00981723" w:rsidRDefault="00130716" w:rsidP="002C069B">
            <w:pPr>
              <w:jc w:val="center"/>
              <w:rPr>
                <w:color w:val="000000" w:themeColor="text1"/>
              </w:rPr>
            </w:pPr>
            <w:r w:rsidRPr="00981723">
              <w:rPr>
                <w:color w:val="000000" w:themeColor="text1"/>
              </w:rPr>
              <w:t>55</w:t>
            </w:r>
          </w:p>
        </w:tc>
      </w:tr>
    </w:tbl>
    <w:p w14:paraId="55F90B47" w14:textId="77777777" w:rsidR="00130716" w:rsidRPr="00981723" w:rsidRDefault="00130716" w:rsidP="002C069B">
      <w:pPr>
        <w:jc w:val="both"/>
      </w:pPr>
    </w:p>
    <w:p w14:paraId="3B0DD4DA" w14:textId="4E329343" w:rsidR="003231AF" w:rsidRPr="00981723" w:rsidRDefault="003231AF" w:rsidP="002C069B">
      <w:pPr>
        <w:rPr>
          <w:b/>
          <w:bCs/>
          <w:i/>
          <w:iCs/>
        </w:rPr>
      </w:pPr>
    </w:p>
    <w:p w14:paraId="31C5EBF9" w14:textId="398E49E2" w:rsidR="00152960" w:rsidRPr="00D804C3" w:rsidRDefault="00D804C3" w:rsidP="002C069B">
      <w:pPr>
        <w:rPr>
          <w:b/>
          <w:bCs/>
          <w:lang w:val="en-US"/>
        </w:rPr>
      </w:pPr>
      <w:r w:rsidRPr="00D804C3">
        <w:rPr>
          <w:b/>
          <w:bCs/>
          <w:lang w:val="en-US"/>
        </w:rPr>
        <w:t>3.</w:t>
      </w:r>
      <w:proofErr w:type="gramStart"/>
      <w:r w:rsidRPr="00D804C3">
        <w:rPr>
          <w:b/>
          <w:bCs/>
          <w:lang w:val="en-US"/>
        </w:rPr>
        <w:t>0.</w:t>
      </w:r>
      <w:r w:rsidR="00130716" w:rsidRPr="00D804C3">
        <w:rPr>
          <w:b/>
          <w:bCs/>
          <w:lang w:val="en-US"/>
        </w:rPr>
        <w:t>Result</w:t>
      </w:r>
      <w:proofErr w:type="gramEnd"/>
    </w:p>
    <w:p w14:paraId="681672B7" w14:textId="77777777" w:rsidR="00130716" w:rsidRPr="00981723" w:rsidRDefault="00130716" w:rsidP="002C069B">
      <w:pPr>
        <w:pStyle w:val="NormalWeb"/>
        <w:spacing w:before="240" w:after="240"/>
        <w:jc w:val="both"/>
        <w:rPr>
          <w:b/>
          <w:bCs/>
        </w:rPr>
      </w:pPr>
      <w:r w:rsidRPr="00981723">
        <w:rPr>
          <w:b/>
          <w:bCs/>
        </w:rPr>
        <w:t>3.1. Early Detection and Appropriate Screening Tool</w:t>
      </w:r>
    </w:p>
    <w:p w14:paraId="403BCE11" w14:textId="77777777" w:rsidR="00130716" w:rsidRPr="00981723" w:rsidRDefault="00130716" w:rsidP="002C069B">
      <w:pPr>
        <w:pStyle w:val="NormalWeb"/>
        <w:spacing w:before="240" w:after="240"/>
        <w:jc w:val="both"/>
      </w:pPr>
      <w:r w:rsidRPr="00981723">
        <w:rPr>
          <w:b/>
          <w:bCs/>
        </w:rPr>
        <w:tab/>
      </w:r>
      <w:r w:rsidRPr="00981723">
        <w:t>Mental health problems among students remains a global concern. The ​prevalence of mental health issues among​ college ​students, including​ ​self-harm and suicide​, poses a significant threat to their well-being. It also impacts educational consequences such as underperformance and increases the risk of dropping out of the students. This will impact, physiologically, the quality of sleep, leading to fatigue that reduces the life satisfaction and sense of well-being of students, and psychological, leading to emotional problems such as depression and anxiety. These issues need to be addressed immediately for students to improve mental health.  The role of Faculty as first responder is important to provide immediate action in responding the student needs, through early assessment and observation on the student’s situation such as identification of students who are in distress such as failure to submit task, drop in attendance and disheveled appearance (Neulinger et al., 2024).</w:t>
      </w:r>
    </w:p>
    <w:p w14:paraId="515D4395" w14:textId="4C5D12B7" w:rsidR="00130716" w:rsidRPr="00981723" w:rsidRDefault="00130716" w:rsidP="002C069B">
      <w:pPr>
        <w:pStyle w:val="NormalWeb"/>
        <w:spacing w:before="240" w:after="240"/>
        <w:jc w:val="both"/>
      </w:pPr>
      <w:r w:rsidRPr="00981723">
        <w:lastRenderedPageBreak/>
        <w:tab/>
        <w:t xml:space="preserve">Screening strategies and early detection intervention provide students pathways to improve students’ mental health. By acting before, the health programs become worse through preventing the onset. </w:t>
      </w:r>
      <w:r w:rsidR="00C328B1">
        <w:t xml:space="preserve"> Tan, et.al. (2022).</w:t>
      </w:r>
      <w:r w:rsidRPr="00981723">
        <w:t>The institution is well-equipped to support early identification and intervention for college students through universal mental health screening. Detecting mental health concerns early can enhance students' academic success (Connors et al., 2022). Appropriate screening tools are important to provide quality of services designated to the concern of the students. A multifaceted approach to understanding and supporting students within institutions is essential to fostering a culture of well-being for students. Mental screening plays a major role in the early ​detection of mental health issues​. Once mental health concerns have been identified, additional testing must be undertaken to provide unique intervention for the student.</w:t>
      </w:r>
      <w:r w:rsidR="00C328B1">
        <w:t xml:space="preserve"> </w:t>
      </w:r>
      <w:proofErr w:type="spellStart"/>
      <w:r w:rsidR="00C328B1">
        <w:t>Feeny,et.al</w:t>
      </w:r>
      <w:proofErr w:type="spellEnd"/>
      <w:r w:rsidR="00C328B1">
        <w:t>. (2024).</w:t>
      </w:r>
      <w:r w:rsidRPr="00981723">
        <w:t xml:space="preserve">  The screening also helps to identify behavioral and emotional problems to improve academic performance. One of the screening methods involves the use of universal health screening, specifically ​the Behavioral and Emotional Screening System, to identify​ ​students at mild risk​ for mental health issues and assess ​their academic​ progress (Kim et al., 2022).</w:t>
      </w:r>
    </w:p>
    <w:p w14:paraId="01F68A11" w14:textId="77777777" w:rsidR="00130716" w:rsidRPr="00981723" w:rsidRDefault="00130716" w:rsidP="002C069B">
      <w:pPr>
        <w:pStyle w:val="NormalWeb"/>
        <w:spacing w:before="240" w:after="240"/>
        <w:jc w:val="both"/>
        <w:rPr>
          <w:b/>
          <w:bCs/>
        </w:rPr>
      </w:pPr>
      <w:r w:rsidRPr="00981723">
        <w:rPr>
          <w:b/>
          <w:bCs/>
        </w:rPr>
        <w:t>3.2. Stress Management and Follow up Program</w:t>
      </w:r>
    </w:p>
    <w:p w14:paraId="6A1B66F8" w14:textId="77777777" w:rsidR="00130716" w:rsidRPr="00981723" w:rsidRDefault="00130716" w:rsidP="002C069B">
      <w:pPr>
        <w:pStyle w:val="NormalWeb"/>
        <w:spacing w:before="240" w:after="240"/>
        <w:jc w:val="both"/>
      </w:pPr>
      <w:r w:rsidRPr="00981723">
        <w:rPr>
          <w:b/>
          <w:bCs/>
        </w:rPr>
        <w:tab/>
      </w:r>
      <w:r w:rsidRPr="00981723">
        <w:t>Students may experience physiological and psychological reactions such as stress, anxiety, tension, and fatigue while dealing with academic pressures. Feelings of loneliness and helplessness can contribute to the onset of academic burnout (Brookes et al., 2020). Stress experience by college students is multifactorial, such as academic related issues which include extensive academic workload, time management, financial concern, familial pressure and adapting to new environment (</w:t>
      </w:r>
      <w:proofErr w:type="spellStart"/>
      <w:r w:rsidRPr="00981723">
        <w:t>Karyotaki</w:t>
      </w:r>
      <w:proofErr w:type="spellEnd"/>
      <w:r w:rsidRPr="00981723">
        <w:t>, 2020). Academic stress reduces motivation that can hinder academic achievement (Pascoe et al., 2020).</w:t>
      </w:r>
    </w:p>
    <w:p w14:paraId="384A2C29" w14:textId="77777777" w:rsidR="00130716" w:rsidRPr="00981723" w:rsidRDefault="00130716" w:rsidP="002C069B">
      <w:pPr>
        <w:pStyle w:val="NormalWeb"/>
        <w:spacing w:before="240" w:after="240"/>
        <w:jc w:val="both"/>
      </w:pPr>
      <w:r w:rsidRPr="00981723">
        <w:tab/>
        <w:t>Stress management involves behaviors that promote physical health, such as proper nutrition and exercise, alongside various strategies aimed at improving cognitive and emotional functioning. To support students, institutions must provide solutions that focus on stress reduction, such as mindfulness practices. One common intervention is the "Mindfulness-Based Stress Reduction" (MBSR) program, which offers students the opportunity to learn techniques like breathing meditation, body scanning, yoga, and other physical exercises. Through this approach, students ​gain insight into their​ emotions, ​thoughts, and​ sensations, ​enabling them to​ modify their reflexive responses. The MBSR intervention has shown significant benefits in improving stress management (Worthen &amp; Cash, 2023). Another program, the "Mindset Training Program," equips participants with knowledge about stress through a workbook that encourages self-reflection and various strategies to enhance mindset. This program includes videos that provide balanced information on stress, its positive and negative consequences, and mental imagery to help students improve their mindset. Stress mindset refers to how individuals ​perceive and respond to stress (Crum et al., 2023; Murphy, 2021).</w:t>
      </w:r>
    </w:p>
    <w:p w14:paraId="108CF93D" w14:textId="77777777" w:rsidR="00130716" w:rsidRPr="00981723" w:rsidRDefault="00130716" w:rsidP="002C069B">
      <w:pPr>
        <w:pStyle w:val="NormalWeb"/>
        <w:spacing w:before="240" w:after="240"/>
        <w:jc w:val="both"/>
      </w:pPr>
      <w:r w:rsidRPr="00981723">
        <w:tab/>
        <w:t xml:space="preserve">Despite the effort to improve stress management, one barrier is due to the low number of follow-up appointments. The nonattendance of the participants contributes to the inefficiency of the outreach program. A follow-up program is necessary to implement welfare among students. Patient education is important for the overall mental health among college students. Close supervision is required until a student’s outcome improves (Kontar et al., 2022). To further assist the students, phone-based messaging is one cornerstone of the intervention. Calling the patient to </w:t>
      </w:r>
      <w:r w:rsidRPr="00981723">
        <w:lastRenderedPageBreak/>
        <w:t>remind them of the date and time of appointment will encourage the participants to uptake their health check.</w:t>
      </w:r>
    </w:p>
    <w:p w14:paraId="0B42528F" w14:textId="77777777" w:rsidR="00130716" w:rsidRPr="00981723" w:rsidRDefault="00130716" w:rsidP="002C069B">
      <w:pPr>
        <w:pStyle w:val="NormalWeb"/>
        <w:spacing w:before="240" w:after="240"/>
        <w:jc w:val="both"/>
        <w:rPr>
          <w:b/>
          <w:bCs/>
        </w:rPr>
      </w:pPr>
      <w:r w:rsidRPr="00981723">
        <w:rPr>
          <w:b/>
          <w:bCs/>
        </w:rPr>
        <w:t>3.3. Accessibility and Awareness of the Services</w:t>
      </w:r>
    </w:p>
    <w:p w14:paraId="0A65F0AC" w14:textId="18A5EFCB" w:rsidR="00130716" w:rsidRPr="00981723" w:rsidRDefault="00130716" w:rsidP="002C069B">
      <w:pPr>
        <w:pStyle w:val="NormalWeb"/>
        <w:spacing w:before="240" w:after="240"/>
        <w:jc w:val="both"/>
      </w:pPr>
      <w:r w:rsidRPr="00981723">
        <w:rPr>
          <w:b/>
          <w:bCs/>
        </w:rPr>
        <w:tab/>
      </w:r>
      <w:r w:rsidRPr="00981723">
        <w:t>The delay in accessing services has been linked to barriers such as ​limited access​ and a lack of awareness about the available mental health care services.  The barriers that hinder are the stigma surrounding mental health, cost, and transportation. In response to these barriers, schools offer social, emotional, and behavioral support through an equitable approach that is integrated within the school system (Hoover &amp; Bostic, 2020). Studies show that students feel non-existent when responding to mental health issues; students who are struggling are reluctant to seek help. Personal hesitancy includes factors such as skepticism of effectiveness, time inconvenience and privacy which result in increased risk for academic performance (Pham, 2022).  Among college students, a lack of knowledge and awareness of mental health resources on campus serves as a barrier to seeking help. Many students are unaware of counseling services and other support available to them. While some utilize counseling services, many college students report on poor mental health, with only a few receiving treatments. The lack of awareness about available services makes it challenging for students to seek help. This issue requires urgent attention from institutions to promote mental health education, raise awareness, and enhance the availability of counseling services to improve students' overall well-being. Offering rapid access and assessments, where students can receive counseling on the same day rather than waiting on a waitlist, along with referral options like directing students to wellness seminars or scheduling appointments at the counseling center, is essential.</w:t>
      </w:r>
      <w:r w:rsidR="00A320A0">
        <w:t xml:space="preserve"> </w:t>
      </w:r>
      <w:proofErr w:type="spellStart"/>
      <w:r w:rsidR="00A320A0">
        <w:t>Fajardo,et.al</w:t>
      </w:r>
      <w:proofErr w:type="spellEnd"/>
      <w:r w:rsidR="00A320A0">
        <w:t>. (202</w:t>
      </w:r>
      <w:r w:rsidR="002C069B">
        <w:t>1</w:t>
      </w:r>
      <w:r w:rsidR="00A320A0">
        <w:t>)</w:t>
      </w:r>
    </w:p>
    <w:p w14:paraId="03CEBD38" w14:textId="0751467C" w:rsidR="00130716" w:rsidRPr="00981723" w:rsidRDefault="00130716" w:rsidP="002C069B">
      <w:pPr>
        <w:pStyle w:val="NormalWeb"/>
        <w:spacing w:before="240" w:after="240"/>
        <w:jc w:val="both"/>
      </w:pPr>
      <w:r w:rsidRPr="00981723">
        <w:tab/>
        <w:t>Promoting mental health awareness among students helps increase their understanding of mental health issues and identify those at risk for related problems. Mental health awareness campaigns in higher education institutions play a key role in addressing mental health concerns and prevention, encouraging students to seek support when needed. These campaigns are also an effective initiative to reduce stigma surrounding mental health (Shim et al., 2022). Studies have shown that a lack of awareness about mental illness serves as a barrier to college students seeking help. Additionally, mental health-related stigma is a critical factor that interferes with students' willingness to seek services.  Through campaigns such as increasing accurate information, health education, and awareness, it can help in improving the overall health status among the college students.</w:t>
      </w:r>
      <w:r w:rsidR="002C069B">
        <w:t xml:space="preserve">  </w:t>
      </w:r>
      <w:proofErr w:type="spellStart"/>
      <w:r w:rsidR="002C069B">
        <w:t>Salinda,et.al</w:t>
      </w:r>
      <w:proofErr w:type="spellEnd"/>
      <w:r w:rsidR="002C069B">
        <w:t>,(2021)</w:t>
      </w:r>
    </w:p>
    <w:p w14:paraId="2D3DD2CE" w14:textId="77777777" w:rsidR="00130716" w:rsidRPr="00981723" w:rsidRDefault="00130716" w:rsidP="002C069B">
      <w:pPr>
        <w:pStyle w:val="NormalWeb"/>
        <w:spacing w:before="240" w:after="240"/>
        <w:jc w:val="both"/>
        <w:rPr>
          <w:b/>
          <w:bCs/>
        </w:rPr>
      </w:pPr>
      <w:r w:rsidRPr="00981723">
        <w:rPr>
          <w:b/>
          <w:bCs/>
        </w:rPr>
        <w:t>3.4. Healthy Campus Support Student Well Being</w:t>
      </w:r>
    </w:p>
    <w:p w14:paraId="37CCEAEC" w14:textId="2E128BC0" w:rsidR="00130716" w:rsidRPr="00981723" w:rsidRDefault="00130716" w:rsidP="002C069B">
      <w:pPr>
        <w:pStyle w:val="NormalWeb"/>
        <w:spacing w:before="240" w:after="240"/>
        <w:jc w:val="both"/>
      </w:pPr>
      <w:r w:rsidRPr="00981723">
        <w:rPr>
          <w:b/>
          <w:bCs/>
        </w:rPr>
        <w:tab/>
      </w:r>
      <w:r w:rsidRPr="00981723">
        <w:t>Social support plays a crucial role in alleviating stress and addressing problems when college students face life challenges and difficulties. This support can come from family, friends, communities, social groups, nurses, and faculty members. The sense of being cared for or supported during times of distress helps reduce psychological burdens and stress, while boosting confidence and coping skills (Zhang et al., 202</w:t>
      </w:r>
      <w:r w:rsidR="00AD5CF8">
        <w:t>4</w:t>
      </w:r>
      <w:r w:rsidRPr="00981723">
        <w:t>). In the context of academic social support, it can be categorized into emotional support, which involves empathy; tangible support, which refers to practical assistance; and informational support, which involves providing advice and guidance to solve problems.  Promoting a campaign also for self-guided stress management programs is essential to reach students who need help.</w:t>
      </w:r>
    </w:p>
    <w:p w14:paraId="4B5D4184" w14:textId="77777777" w:rsidR="00130716" w:rsidRPr="00981723" w:rsidRDefault="00130716" w:rsidP="002C069B">
      <w:pPr>
        <w:pStyle w:val="NormalWeb"/>
        <w:spacing w:before="240" w:after="240"/>
        <w:ind w:firstLine="720"/>
        <w:jc w:val="both"/>
      </w:pPr>
      <w:r w:rsidRPr="00981723">
        <w:lastRenderedPageBreak/>
        <w:t xml:space="preserve">Social connections play a significant role in restoring mental health, with group therapy being a key tool to help students overcome challenges like social anxiety. Support systems, including peers, professional counselors, and faculty, can encourage students to seek help and engage in counseling services within the campus community. Establishing a foundation that promotes collaboration between the school, community, and family can support mental health screening, communication procedures, and follow-up care (Connors et al., 2022). Nurses’ interventions play a significant role in providing counselling and promoting wellness and resilience in addressing diverse needs of the students. </w:t>
      </w:r>
    </w:p>
    <w:p w14:paraId="53A7405D" w14:textId="77777777" w:rsidR="00130716" w:rsidRPr="00981723" w:rsidRDefault="00130716" w:rsidP="002C069B">
      <w:pPr>
        <w:pStyle w:val="NormalWeb"/>
        <w:spacing w:before="240" w:after="240"/>
        <w:jc w:val="both"/>
        <w:rPr>
          <w:b/>
          <w:bCs/>
        </w:rPr>
      </w:pPr>
      <w:r w:rsidRPr="00981723">
        <w:rPr>
          <w:b/>
          <w:bCs/>
        </w:rPr>
        <w:t>4.0. Discussion</w:t>
      </w:r>
    </w:p>
    <w:p w14:paraId="525D20B4" w14:textId="7A3A47A3" w:rsidR="00130716" w:rsidRPr="00981723" w:rsidRDefault="00130716" w:rsidP="002C069B">
      <w:pPr>
        <w:pStyle w:val="NormalWeb"/>
        <w:spacing w:before="240" w:after="240"/>
        <w:jc w:val="both"/>
      </w:pPr>
      <w:r w:rsidRPr="00981723">
        <w:tab/>
        <w:t xml:space="preserve">The study presents </w:t>
      </w:r>
      <w:r w:rsidR="00981723" w:rsidRPr="00981723">
        <w:t xml:space="preserve">case analysis </w:t>
      </w:r>
      <w:r w:rsidRPr="00981723">
        <w:t>on mental health issues, mental health screening, and referral pathways among college students. Understanding these differences of substantial literature review globally led to understanding the context of mental health issues which college students commonly encounter.  This also helps students with mental health support. In the US, it shows the important role of faculty in identifying students who seek help.  Other studies show the role of nurses in advocating students' well-being. This duty includes health promotion and facilitating access. In addition, other countries also focus on models to address psychological stress among college students. Tailoring a specific approach to meet the students’ needs is important to achieve an optimum level of wellness (</w:t>
      </w:r>
      <w:proofErr w:type="spellStart"/>
      <w:r w:rsidRPr="00981723">
        <w:t>Russle</w:t>
      </w:r>
      <w:proofErr w:type="spellEnd"/>
      <w:r w:rsidRPr="00981723">
        <w:t xml:space="preserve"> et al., 2025). The literature shows that early screening and appropriate utilization of screening tools are important in tailoring strategies that fit the needs of college students. Evidence shows that universal screening and use of screening methods is necessary to help students identify the mental health issues among college students. </w:t>
      </w:r>
      <w:r w:rsidR="002C069B">
        <w:t>Venzon,&amp; Salinda (2021).</w:t>
      </w:r>
      <w:r w:rsidRPr="00981723">
        <w:t>A proper referral process within campus health centers is critical in meeting the needs of the students (Garcia et al., 2024). In addition, stress management and follow-up are important for students to cope with different stressors. Interventions such as yoga, meditation, and increasing awareness and mindfulness are essential strategies for students to promote overall mental health status.  A self-guided stress management intervention is an effective way to address the needs of students who are reluctant to participate in other forms of treatment, providing them with immediate support for managing stress.</w:t>
      </w:r>
    </w:p>
    <w:p w14:paraId="59BC68F7" w14:textId="77777777" w:rsidR="00130716" w:rsidRPr="00981723" w:rsidRDefault="00130716" w:rsidP="002C069B">
      <w:pPr>
        <w:pStyle w:val="NormalWeb"/>
        <w:spacing w:before="240" w:after="240"/>
        <w:ind w:firstLine="720"/>
        <w:jc w:val="both"/>
      </w:pPr>
      <w:r w:rsidRPr="00981723">
        <w:t xml:space="preserve">Accessibility of services and improving awareness of the student is necessary for the institution to be strengthened. The need to understand mental health issues that students encounter is one way to promote awareness. ​The stigma surrounding mental health issues​ can hinder students from seeking help due to feelings of embarrassment and fear of judgment, ultimately preventing them from accessing the support they need. Additionally, the lack of awareness about the availability of mental health resources can obstruct efforts to promote students' mental well-being. It is necessary among college students where they can find help to address mental issues. The University and higher education institutions must find solutions that uniquely address mental wellbeing. ​It is essential to​ explore perspective on mental health services and understanding students’ point of view to address the gap.  This gaining insight from the students can help to establish campus social support that helps the students through fostering support systems and provides an environment conducive in promoting holistic wellbeing and academic success among students.  Strengthening support systems, such as nurse-led interventions focused on mental health outcomes, contributes to better ​access to mental health services​ and increased student engagement. The collaborative nature of these support systems builds trust and rapport between students and </w:t>
      </w:r>
      <w:r w:rsidRPr="00981723">
        <w:lastRenderedPageBreak/>
        <w:t>support staff, promoting open communication and encouraging help-seeking behavior (Hardin et al., 2021).</w:t>
      </w:r>
    </w:p>
    <w:p w14:paraId="2C13A1D3" w14:textId="77777777" w:rsidR="00130716" w:rsidRPr="00981723" w:rsidRDefault="00130716" w:rsidP="002C069B">
      <w:pPr>
        <w:pStyle w:val="NormalWeb"/>
        <w:spacing w:before="240" w:after="240"/>
        <w:jc w:val="both"/>
        <w:rPr>
          <w:b/>
          <w:bCs/>
          <w:color w:val="000000"/>
        </w:rPr>
      </w:pPr>
      <w:r w:rsidRPr="00981723">
        <w:rPr>
          <w:b/>
          <w:bCs/>
          <w:color w:val="000000"/>
        </w:rPr>
        <w:t>Implication For Practice </w:t>
      </w:r>
    </w:p>
    <w:p w14:paraId="0833EA2E" w14:textId="77777777" w:rsidR="00130716" w:rsidRPr="00981723" w:rsidRDefault="00130716" w:rsidP="002C069B">
      <w:pPr>
        <w:pStyle w:val="NormalWeb"/>
        <w:spacing w:before="240" w:after="240"/>
        <w:jc w:val="both"/>
        <w:rPr>
          <w:color w:val="000000"/>
        </w:rPr>
      </w:pPr>
      <w:r w:rsidRPr="00981723">
        <w:rPr>
          <w:b/>
          <w:bCs/>
          <w:color w:val="000000"/>
        </w:rPr>
        <w:tab/>
      </w:r>
      <w:r w:rsidRPr="00981723">
        <w:rPr>
          <w:color w:val="000000"/>
        </w:rPr>
        <w:t>The results show the importance of improving access and services for students in promoting overall well-being. Addressing mental health issues which the college encounters is important to provide appropriate needs. Institutions must establish partnership with the students through supporting integrated delivery of counselling services for the students.  The findings recommend practicing strengthening the program that enhances mental well-being. Providing accurate information about services offered constitutes progress and delivery of care. Supports system access provides students with engaging in seeking help. Integration of mental health screening facilitates early detection for students who experience psychological distress such as stress, anxiety, and depression.   Establishing referral pathways to access ensure students receive immediate care in a timely manner. Mental health awareness and referral pathways foster safety and reduce stigma on mental health among college students.</w:t>
      </w:r>
    </w:p>
    <w:p w14:paraId="4AABA7F9" w14:textId="77777777" w:rsidR="00130716" w:rsidRPr="00981723" w:rsidRDefault="00130716" w:rsidP="002C069B">
      <w:pPr>
        <w:pStyle w:val="NormalWeb"/>
        <w:spacing w:before="240" w:after="240"/>
        <w:jc w:val="both"/>
        <w:rPr>
          <w:color w:val="000000"/>
        </w:rPr>
      </w:pPr>
      <w:r w:rsidRPr="00981723">
        <w:rPr>
          <w:color w:val="000000"/>
        </w:rPr>
        <w:tab/>
        <w:t>The findings yield to the recommendation for practices in higher education institutions and their improvement in counselling services. Based on the literature reviews, it gives an opportunity to understand the services offered by different institutions and help to identify the gap that needs to be resolved. The findings are relevant to students, faculty, and other personnel who promote mental well-being among students.</w:t>
      </w:r>
    </w:p>
    <w:p w14:paraId="3657DD50" w14:textId="77777777" w:rsidR="00130716" w:rsidRPr="00981723" w:rsidRDefault="00130716" w:rsidP="002C069B">
      <w:pPr>
        <w:pStyle w:val="NormalWeb"/>
        <w:spacing w:before="240" w:after="240"/>
        <w:jc w:val="both"/>
        <w:rPr>
          <w:b/>
          <w:bCs/>
          <w:color w:val="000000"/>
        </w:rPr>
      </w:pPr>
      <w:r w:rsidRPr="00981723">
        <w:rPr>
          <w:b/>
          <w:bCs/>
          <w:color w:val="000000"/>
        </w:rPr>
        <w:t>5.0. Conclusion </w:t>
      </w:r>
    </w:p>
    <w:p w14:paraId="63D22871" w14:textId="2F1B8C58" w:rsidR="00130716" w:rsidRPr="00981723" w:rsidRDefault="00130716" w:rsidP="002C069B">
      <w:pPr>
        <w:pStyle w:val="NormalWeb"/>
        <w:spacing w:before="240" w:after="240"/>
        <w:ind w:firstLine="720"/>
        <w:jc w:val="both"/>
        <w:rPr>
          <w:color w:val="000000"/>
        </w:rPr>
      </w:pPr>
      <w:r w:rsidRPr="00981723">
        <w:rPr>
          <w:color w:val="000000"/>
        </w:rPr>
        <w:t xml:space="preserve">The </w:t>
      </w:r>
      <w:r w:rsidR="00981723" w:rsidRPr="00981723">
        <w:rPr>
          <w:color w:val="000000"/>
        </w:rPr>
        <w:t>case analysis</w:t>
      </w:r>
      <w:r w:rsidRPr="00981723">
        <w:rPr>
          <w:color w:val="000000"/>
        </w:rPr>
        <w:t xml:space="preserve"> ​highlights the importance of​ addressing the mental health issues that many colleges students face. The transition from the social environment of college life often brough challenges among students. Understanding the barriers that hinder students from seeking help is necessary in decision making in strengthening strategies and policy on mental health programs. The study emphasizes the importance of early detection and the use of appropriate screening tools that are tailored to the student's health needs. In addition, promoting awareness and support systems is essential in fostering well-being.  A collaborative approach to promoting mental health education is important in mental well-being and academic success among college students. Future study also should explore the models that different institutions have been utilized across diverse groups of students for fitting program design to each unique student preference.</w:t>
      </w:r>
    </w:p>
    <w:p w14:paraId="11313D60" w14:textId="77777777" w:rsidR="00981723" w:rsidRPr="00283A12" w:rsidRDefault="00981723" w:rsidP="002C069B">
      <w:pPr>
        <w:ind w:right="242"/>
        <w:jc w:val="both"/>
      </w:pPr>
      <w:bookmarkStart w:id="0" w:name="_GoBack"/>
      <w:bookmarkEnd w:id="0"/>
    </w:p>
    <w:p w14:paraId="290C5289" w14:textId="77777777" w:rsidR="00981723" w:rsidRPr="00283A12" w:rsidRDefault="00981723" w:rsidP="002C069B">
      <w:pPr>
        <w:ind w:right="242"/>
        <w:jc w:val="both"/>
        <w:rPr>
          <w:color w:val="000000"/>
        </w:rPr>
      </w:pPr>
      <w:r w:rsidRPr="00283A12">
        <w:rPr>
          <w:b/>
          <w:bCs/>
          <w:color w:val="000000"/>
        </w:rPr>
        <w:t>CONFLICTS OF INTEREST</w:t>
      </w:r>
    </w:p>
    <w:p w14:paraId="58C71042" w14:textId="77777777" w:rsidR="00981723" w:rsidRPr="00283A12" w:rsidRDefault="00981723" w:rsidP="002C069B">
      <w:pPr>
        <w:ind w:right="242"/>
        <w:jc w:val="both"/>
      </w:pPr>
      <w:r w:rsidRPr="00283A12">
        <w:t>The authors declares there are no significant competing financial, professional, or personal interests that might have influenced the performance or presentation of the work described in this manuscript.</w:t>
      </w:r>
    </w:p>
    <w:p w14:paraId="67C7A08C" w14:textId="77777777" w:rsidR="00981723" w:rsidRPr="00283A12" w:rsidRDefault="00981723" w:rsidP="002C069B">
      <w:pPr>
        <w:ind w:right="288"/>
      </w:pPr>
    </w:p>
    <w:p w14:paraId="7066FC43" w14:textId="77777777" w:rsidR="00981723" w:rsidRPr="00283A12" w:rsidRDefault="00981723" w:rsidP="002C069B">
      <w:pPr>
        <w:ind w:right="288"/>
        <w:rPr>
          <w:b/>
          <w:bCs/>
        </w:rPr>
      </w:pPr>
      <w:r w:rsidRPr="00283A12">
        <w:rPr>
          <w:b/>
          <w:bCs/>
        </w:rPr>
        <w:t>Ethical consideration</w:t>
      </w:r>
    </w:p>
    <w:p w14:paraId="39E89BA3" w14:textId="77777777" w:rsidR="00981723" w:rsidRPr="00283A12" w:rsidRDefault="00981723" w:rsidP="002C069B">
      <w:pPr>
        <w:ind w:right="288"/>
      </w:pPr>
    </w:p>
    <w:p w14:paraId="2BA79B73" w14:textId="77777777" w:rsidR="00981723" w:rsidRPr="00283A12" w:rsidRDefault="00981723" w:rsidP="002C069B">
      <w:pPr>
        <w:ind w:right="288"/>
      </w:pPr>
      <w:r w:rsidRPr="00283A12">
        <w:t xml:space="preserve"> </w:t>
      </w:r>
      <w:r w:rsidRPr="00283A12">
        <w:tab/>
        <w:t>The researcher secure permit to Ethics Review Committee  prior in Data collection. The researchers also abide in the ethical standard to protect the patient throughout the study process</w:t>
      </w:r>
    </w:p>
    <w:p w14:paraId="58035F72" w14:textId="77777777" w:rsidR="00981723" w:rsidRPr="00283A12" w:rsidRDefault="00981723" w:rsidP="002C069B">
      <w:pPr>
        <w:ind w:right="288"/>
      </w:pPr>
    </w:p>
    <w:p w14:paraId="14717BFF" w14:textId="77777777" w:rsidR="00981723" w:rsidRPr="00283A12" w:rsidRDefault="00981723" w:rsidP="002C069B">
      <w:pPr>
        <w:ind w:right="288"/>
      </w:pPr>
    </w:p>
    <w:p w14:paraId="60AEA879" w14:textId="77777777" w:rsidR="00981723" w:rsidRPr="00283A12" w:rsidRDefault="00981723" w:rsidP="002C069B">
      <w:pPr>
        <w:ind w:right="288"/>
        <w:rPr>
          <w:b/>
          <w:bCs/>
        </w:rPr>
      </w:pPr>
      <w:r w:rsidRPr="00283A12">
        <w:rPr>
          <w:b/>
          <w:bCs/>
        </w:rPr>
        <w:t>References</w:t>
      </w:r>
    </w:p>
    <w:p w14:paraId="278204B2" w14:textId="77777777" w:rsidR="00981723" w:rsidRDefault="00981723" w:rsidP="002C069B">
      <w:pPr>
        <w:ind w:right="288"/>
        <w:rPr>
          <w:b/>
          <w:bCs/>
        </w:rPr>
      </w:pPr>
    </w:p>
    <w:p w14:paraId="5D1108F1" w14:textId="455C0C20" w:rsidR="002C069B" w:rsidRPr="002C069B" w:rsidRDefault="002C069B" w:rsidP="002C069B">
      <w:pPr>
        <w:pStyle w:val="NormalWeb"/>
        <w:spacing w:before="240" w:after="240"/>
        <w:ind w:left="720" w:hanging="720"/>
        <w:jc w:val="both"/>
        <w:rPr>
          <w:color w:val="0D0D0D" w:themeColor="text1" w:themeTint="F2"/>
        </w:rPr>
      </w:pPr>
      <w:r>
        <w:rPr>
          <w:color w:val="0D0D0D" w:themeColor="text1" w:themeTint="F2"/>
        </w:rPr>
        <w:t xml:space="preserve">[1] </w:t>
      </w:r>
      <w:r w:rsidRPr="00E41DAA">
        <w:rPr>
          <w:color w:val="0D0D0D" w:themeColor="text1" w:themeTint="F2"/>
        </w:rPr>
        <w:t xml:space="preserve">Brooks, S. K., Webster, R. K., Smith, L. E., Woodland, L., Wessely, S., Greenberg, N., et al. (2020). The psychological impact of quarantine and how to reduce it: Rapid review of the evidence. Lancet 395, 912–920. </w:t>
      </w:r>
      <w:proofErr w:type="spellStart"/>
      <w:r w:rsidRPr="00E41DAA">
        <w:rPr>
          <w:color w:val="0D0D0D" w:themeColor="text1" w:themeTint="F2"/>
        </w:rPr>
        <w:t>doi</w:t>
      </w:r>
      <w:proofErr w:type="spellEnd"/>
      <w:r w:rsidRPr="00E41DAA">
        <w:rPr>
          <w:color w:val="0D0D0D" w:themeColor="text1" w:themeTint="F2"/>
        </w:rPr>
        <w:t>: 10.1016/S0140-6736(20)30460-8</w:t>
      </w:r>
    </w:p>
    <w:p w14:paraId="07EEEAFD" w14:textId="6DEA7B1B"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2</w:t>
      </w:r>
      <w:r>
        <w:rPr>
          <w:color w:val="0D0D0D" w:themeColor="text1" w:themeTint="F2"/>
        </w:rPr>
        <w:t>]</w:t>
      </w:r>
      <w:r w:rsidRPr="00E41DAA">
        <w:rPr>
          <w:color w:val="0D0D0D" w:themeColor="text1" w:themeTint="F2"/>
        </w:rPr>
        <w:t xml:space="preserve"> Connors, E., Moffa, K., Carter, T. et.al.(2022) </w:t>
      </w:r>
      <w:r w:rsidRPr="00E41DAA">
        <w:rPr>
          <w:color w:val="0D0D0D" w:themeColor="text1" w:themeTint="F2"/>
          <w:kern w:val="36"/>
        </w:rPr>
        <w:t>Advancing Mental Health Screening in Schools: Innovative, Field-Tested Practices and Observed Trends During a 15-Month Learning Collaborative.</w:t>
      </w:r>
      <w:r w:rsidRPr="00E41DAA">
        <w:rPr>
          <w:color w:val="0D0D0D" w:themeColor="text1" w:themeTint="F2"/>
          <w:shd w:val="clear" w:color="auto" w:fill="FFFFFF"/>
        </w:rPr>
        <w:t xml:space="preserve"> Psychol Sch. 2022 Feb 12;59(6):1135–1157.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color w:val="0D0D0D" w:themeColor="text1" w:themeTint="F2"/>
          <w:shd w:val="clear" w:color="auto" w:fill="FFFFFF"/>
        </w:rPr>
        <w:t> </w:t>
      </w:r>
      <w:hyperlink r:id="rId7" w:tgtFrame="_blank" w:history="1">
        <w:r w:rsidRPr="00E41DAA">
          <w:rPr>
            <w:rStyle w:val="Hyperlink"/>
            <w:rFonts w:eastAsiaTheme="majorEastAsia"/>
            <w:color w:val="0D0D0D" w:themeColor="text1" w:themeTint="F2"/>
          </w:rPr>
          <w:t>10.1002/pits.22670</w:t>
        </w:r>
      </w:hyperlink>
    </w:p>
    <w:p w14:paraId="73B99C03" w14:textId="251E88CA"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t>[</w:t>
      </w:r>
      <w:r w:rsidR="002C069B">
        <w:rPr>
          <w:color w:val="0D0D0D" w:themeColor="text1" w:themeTint="F2"/>
        </w:rPr>
        <w:t>3</w:t>
      </w:r>
      <w:r>
        <w:rPr>
          <w:color w:val="0D0D0D" w:themeColor="text1" w:themeTint="F2"/>
        </w:rPr>
        <w:t>]</w:t>
      </w:r>
      <w:r w:rsidRPr="00E41DAA">
        <w:rPr>
          <w:color w:val="0D0D0D" w:themeColor="text1" w:themeTint="F2"/>
        </w:rPr>
        <w:t xml:space="preserve"> </w:t>
      </w:r>
      <w:proofErr w:type="spellStart"/>
      <w:r w:rsidRPr="00E41DAA">
        <w:rPr>
          <w:color w:val="0D0D0D" w:themeColor="text1" w:themeTint="F2"/>
        </w:rPr>
        <w:t>Corpuz</w:t>
      </w:r>
      <w:proofErr w:type="spellEnd"/>
      <w:r w:rsidRPr="00E41DAA">
        <w:rPr>
          <w:color w:val="0D0D0D" w:themeColor="text1" w:themeTint="F2"/>
        </w:rPr>
        <w:t>, J.,</w:t>
      </w:r>
      <w:proofErr w:type="spellStart"/>
      <w:r w:rsidRPr="00E41DAA">
        <w:rPr>
          <w:color w:val="0D0D0D" w:themeColor="text1" w:themeTint="F2"/>
        </w:rPr>
        <w:t>Guillermom</w:t>
      </w:r>
      <w:proofErr w:type="spellEnd"/>
      <w:r w:rsidRPr="00E41DAA">
        <w:rPr>
          <w:color w:val="0D0D0D" w:themeColor="text1" w:themeTint="F2"/>
        </w:rPr>
        <w:t xml:space="preserve"> J.(2023). The well-being of students in Higher Educational Institutions: A Philippine Experience.</w:t>
      </w:r>
      <w:r w:rsidRPr="00E41DAA">
        <w:rPr>
          <w:i/>
          <w:iCs/>
          <w:color w:val="0D0D0D" w:themeColor="text1" w:themeTint="F2"/>
        </w:rPr>
        <w:t xml:space="preserve"> </w:t>
      </w:r>
      <w:r w:rsidRPr="00E41DAA">
        <w:rPr>
          <w:rStyle w:val="ej-journal-name"/>
          <w:i/>
          <w:iCs/>
          <w:color w:val="0D0D0D" w:themeColor="text1" w:themeTint="F2"/>
        </w:rPr>
        <w:t>WHO South-East Asia Journal of Public Health</w:t>
      </w:r>
      <w:r w:rsidRPr="00E41DAA">
        <w:rPr>
          <w:rStyle w:val="apple-converted-space"/>
          <w:i/>
          <w:iCs/>
          <w:color w:val="0D0D0D" w:themeColor="text1" w:themeTint="F2"/>
        </w:rPr>
        <w:t> </w:t>
      </w:r>
      <w:hyperlink r:id="rId8" w:history="1">
        <w:r w:rsidRPr="00E41DAA">
          <w:rPr>
            <w:rStyle w:val="Hyperlink"/>
            <w:rFonts w:eastAsiaTheme="majorEastAsia"/>
            <w:color w:val="0D0D0D" w:themeColor="text1" w:themeTint="F2"/>
          </w:rPr>
          <w:t>12(2):p 120-121, Jul–Dec 2023.</w:t>
        </w:r>
      </w:hyperlink>
      <w:r w:rsidRPr="00E41DAA">
        <w:rPr>
          <w:rStyle w:val="apple-converted-space"/>
          <w:color w:val="0D0D0D" w:themeColor="text1" w:themeTint="F2"/>
        </w:rPr>
        <w:t> </w:t>
      </w:r>
      <w:r w:rsidRPr="00E41DAA">
        <w:rPr>
          <w:color w:val="0D0D0D" w:themeColor="text1" w:themeTint="F2"/>
        </w:rPr>
        <w:t>|</w:t>
      </w:r>
      <w:r w:rsidRPr="00E41DAA">
        <w:rPr>
          <w:rStyle w:val="apple-converted-space"/>
          <w:color w:val="0D0D0D" w:themeColor="text1" w:themeTint="F2"/>
        </w:rPr>
        <w:t> </w:t>
      </w:r>
      <w:r w:rsidRPr="00E41DAA">
        <w:rPr>
          <w:rStyle w:val="ej-journal-doi"/>
          <w:i/>
          <w:iCs/>
          <w:color w:val="0D0D0D" w:themeColor="text1" w:themeTint="F2"/>
        </w:rPr>
        <w:t>DOI:</w:t>
      </w:r>
      <w:r w:rsidRPr="00E41DAA">
        <w:rPr>
          <w:rStyle w:val="apple-converted-space"/>
          <w:i/>
          <w:iCs/>
          <w:color w:val="0D0D0D" w:themeColor="text1" w:themeTint="F2"/>
        </w:rPr>
        <w:t> </w:t>
      </w:r>
      <w:r w:rsidRPr="00E41DAA">
        <w:rPr>
          <w:color w:val="0D0D0D" w:themeColor="text1" w:themeTint="F2"/>
          <w:shd w:val="clear" w:color="auto" w:fill="FFFFFF"/>
        </w:rPr>
        <w:t>10.4103/WHO-SEAJPH.WHOSEAJPH_104_23</w:t>
      </w:r>
    </w:p>
    <w:p w14:paraId="506F129B" w14:textId="77777777" w:rsidR="002C069B" w:rsidRDefault="00AD5CF8" w:rsidP="002C069B">
      <w:pPr>
        <w:pStyle w:val="NormalWeb"/>
        <w:spacing w:before="240" w:after="240"/>
        <w:ind w:left="720" w:hanging="720"/>
        <w:jc w:val="both"/>
      </w:pPr>
      <w:r>
        <w:rPr>
          <w:color w:val="0D0D0D" w:themeColor="text1" w:themeTint="F2"/>
        </w:rPr>
        <w:t>[</w:t>
      </w:r>
      <w:r w:rsidR="002C069B">
        <w:rPr>
          <w:color w:val="0D0D0D" w:themeColor="text1" w:themeTint="F2"/>
        </w:rPr>
        <w:t>4</w:t>
      </w:r>
      <w:r>
        <w:rPr>
          <w:color w:val="0D0D0D" w:themeColor="text1" w:themeTint="F2"/>
        </w:rPr>
        <w:t xml:space="preserve">] </w:t>
      </w:r>
      <w:r w:rsidRPr="00E41DAA">
        <w:rPr>
          <w:rFonts w:eastAsiaTheme="minorHAnsi"/>
          <w:color w:val="0D0D0D" w:themeColor="text1" w:themeTint="F2"/>
          <w:kern w:val="2"/>
          <w:shd w:val="clear" w:color="auto" w:fill="FFFFFF"/>
          <w14:ligatures w14:val="standardContextual"/>
        </w:rPr>
        <w:t>De Villa K. Millennials, Gen Z Majority of Callers on Mental Health Hotline Inquirer 2022 Available from: </w:t>
      </w:r>
      <w:hyperlink r:id="rId9" w:anchor="ixzz81CGEvSdh" w:tgtFrame="_blank" w:history="1">
        <w:r w:rsidRPr="00E41DAA">
          <w:rPr>
            <w:rFonts w:eastAsiaTheme="minorHAnsi"/>
            <w:color w:val="0D0D0D" w:themeColor="text1" w:themeTint="F2"/>
            <w:kern w:val="2"/>
            <w:u w:val="single"/>
            <w14:ligatures w14:val="standardContextual"/>
          </w:rPr>
          <w:t>https://newsinfo.inquirer.net/1691966/millennials-gen-z-majority-of-callers-on-mental-health-hotline#ixzz81CGEvSdh</w:t>
        </w:r>
      </w:hyperlink>
    </w:p>
    <w:p w14:paraId="788E187E" w14:textId="60163EAB" w:rsidR="00A320A0" w:rsidRPr="002C069B" w:rsidRDefault="00A320A0" w:rsidP="002C069B">
      <w:pPr>
        <w:pStyle w:val="NormalWeb"/>
        <w:spacing w:before="240" w:after="240"/>
        <w:ind w:left="720" w:hanging="720"/>
        <w:jc w:val="both"/>
      </w:pPr>
      <w:r w:rsidRPr="00A320A0">
        <w:rPr>
          <w:color w:val="0D0D0D" w:themeColor="text1" w:themeTint="F2"/>
        </w:rPr>
        <w:t>[</w:t>
      </w:r>
      <w:r w:rsidR="002C069B">
        <w:rPr>
          <w:color w:val="0D0D0D" w:themeColor="text1" w:themeTint="F2"/>
        </w:rPr>
        <w:t>5</w:t>
      </w:r>
      <w:r w:rsidRPr="00A320A0">
        <w:rPr>
          <w:color w:val="0D0D0D" w:themeColor="text1" w:themeTint="F2"/>
        </w:rPr>
        <w:t xml:space="preserve">] Fajardo, M., </w:t>
      </w:r>
      <w:proofErr w:type="spellStart"/>
      <w:r w:rsidRPr="00A320A0">
        <w:rPr>
          <w:color w:val="0D0D0D" w:themeColor="text1" w:themeTint="F2"/>
        </w:rPr>
        <w:t>Salinda,M</w:t>
      </w:r>
      <w:proofErr w:type="spellEnd"/>
      <w:r w:rsidRPr="00A320A0">
        <w:rPr>
          <w:color w:val="0D0D0D" w:themeColor="text1" w:themeTint="F2"/>
        </w:rPr>
        <w:t>. Villegas, R.(202</w:t>
      </w:r>
      <w:r w:rsidR="002C069B">
        <w:rPr>
          <w:color w:val="0D0D0D" w:themeColor="text1" w:themeTint="F2"/>
        </w:rPr>
        <w:t>1</w:t>
      </w:r>
      <w:r w:rsidRPr="00A320A0">
        <w:rPr>
          <w:color w:val="0D0D0D" w:themeColor="text1" w:themeTint="F2"/>
        </w:rPr>
        <w:t>)</w:t>
      </w:r>
      <w:r>
        <w:rPr>
          <w:color w:val="0D0D0D" w:themeColor="text1" w:themeTint="F2"/>
        </w:rPr>
        <w:t>.</w:t>
      </w:r>
      <w:hyperlink r:id="rId10" w:history="1">
        <w:r w:rsidRPr="00A320A0">
          <w:rPr>
            <w:color w:val="262626" w:themeColor="text1" w:themeTint="D9"/>
          </w:rPr>
          <w:t>An Integrated Literature Review In The Nursing Students ‘stress And Competency: It's Interaction In The Remote Learning.</w:t>
        </w:r>
      </w:hyperlink>
      <w:r>
        <w:rPr>
          <w:color w:val="262626" w:themeColor="text1" w:themeTint="D9"/>
        </w:rPr>
        <w:t xml:space="preserve"> Globus </w:t>
      </w:r>
      <w:r w:rsidRPr="00283A12">
        <w:rPr>
          <w:color w:val="0D0D0D" w:themeColor="text1" w:themeTint="F2"/>
        </w:rPr>
        <w:t xml:space="preserve">. </w:t>
      </w:r>
      <w:r w:rsidRPr="00283A12">
        <w:rPr>
          <w:color w:val="0D0D0D" w:themeColor="text1" w:themeTint="F2"/>
          <w:shd w:val="clear" w:color="auto" w:fill="FFFFFF"/>
        </w:rPr>
        <w:t>Globus an International Journal of Medical Science, Engineering and Technology. 10(</w:t>
      </w:r>
      <w:r w:rsidR="002C069B">
        <w:rPr>
          <w:color w:val="0D0D0D" w:themeColor="text1" w:themeTint="F2"/>
          <w:shd w:val="clear" w:color="auto" w:fill="FFFFFF"/>
        </w:rPr>
        <w:t>2</w:t>
      </w:r>
      <w:r w:rsidRPr="00283A12">
        <w:rPr>
          <w:color w:val="0D0D0D" w:themeColor="text1" w:themeTint="F2"/>
          <w:shd w:val="clear" w:color="auto" w:fill="FFFFFF"/>
        </w:rPr>
        <w:t>)  ISSN 23198958</w:t>
      </w:r>
    </w:p>
    <w:p w14:paraId="73E0D1CE" w14:textId="24DE439E" w:rsidR="00AD5CF8" w:rsidRDefault="00AD5CF8" w:rsidP="002C069B">
      <w:pPr>
        <w:pStyle w:val="NormalWeb"/>
        <w:spacing w:before="240" w:after="240"/>
        <w:ind w:left="720" w:hanging="720"/>
        <w:jc w:val="both"/>
        <w:rPr>
          <w:color w:val="0D0D0D" w:themeColor="text1" w:themeTint="F2"/>
        </w:rPr>
      </w:pPr>
      <w:r>
        <w:rPr>
          <w:rFonts w:eastAsiaTheme="minorHAnsi"/>
          <w:color w:val="0D0D0D" w:themeColor="text1" w:themeTint="F2"/>
          <w:kern w:val="2"/>
          <w14:ligatures w14:val="standardContextual"/>
        </w:rPr>
        <w:t>[</w:t>
      </w:r>
      <w:r w:rsidR="002C069B">
        <w:rPr>
          <w:rFonts w:eastAsiaTheme="minorHAnsi"/>
          <w:color w:val="0D0D0D" w:themeColor="text1" w:themeTint="F2"/>
          <w:kern w:val="2"/>
          <w14:ligatures w14:val="standardContextual"/>
        </w:rPr>
        <w:t>6</w:t>
      </w:r>
      <w:r>
        <w:rPr>
          <w:rFonts w:eastAsiaTheme="minorHAnsi"/>
          <w:color w:val="0D0D0D" w:themeColor="text1" w:themeTint="F2"/>
          <w:kern w:val="2"/>
          <w14:ligatures w14:val="standardContextual"/>
        </w:rPr>
        <w:t xml:space="preserve">] </w:t>
      </w:r>
      <w:r w:rsidRPr="00E41DAA">
        <w:rPr>
          <w:color w:val="0D0D0D" w:themeColor="text1" w:themeTint="F2"/>
        </w:rPr>
        <w:t xml:space="preserve">Fatima, M., Tabassum, R., Bibi, S. (2024). Effects of Academic Stress on Mental Health Issues among University Students. </w:t>
      </w:r>
      <w:hyperlink r:id="rId11" w:history="1">
        <w:r w:rsidRPr="00E41DAA">
          <w:rPr>
            <w:rStyle w:val="Hyperlink"/>
            <w:rFonts w:eastAsiaTheme="majorEastAsia"/>
            <w:color w:val="0D0D0D" w:themeColor="text1" w:themeTint="F2"/>
            <w:bdr w:val="none" w:sz="0" w:space="0" w:color="auto" w:frame="1"/>
          </w:rPr>
          <w:t>Journal of Social Sciences Development</w:t>
        </w:r>
      </w:hyperlink>
      <w:r w:rsidRPr="00E41DAA">
        <w:rPr>
          <w:rStyle w:val="apple-converted-space"/>
          <w:rFonts w:eastAsiaTheme="majorEastAsia"/>
          <w:color w:val="0D0D0D" w:themeColor="text1" w:themeTint="F2"/>
        </w:rPr>
        <w:t> </w:t>
      </w:r>
      <w:r w:rsidRPr="00E41DAA">
        <w:rPr>
          <w:color w:val="0D0D0D" w:themeColor="text1" w:themeTint="F2"/>
        </w:rPr>
        <w:t xml:space="preserve">3(2):170-183. </w:t>
      </w:r>
      <w:r w:rsidRPr="00E41DAA">
        <w:rPr>
          <w:color w:val="0D0D0D" w:themeColor="text1" w:themeTint="F2"/>
          <w:shd w:val="clear" w:color="auto" w:fill="FFFFFF"/>
        </w:rPr>
        <w:t>DOI:</w:t>
      </w:r>
      <w:hyperlink r:id="rId12" w:tgtFrame="_blank" w:history="1">
        <w:r w:rsidRPr="00E41DAA">
          <w:rPr>
            <w:rStyle w:val="Hyperlink"/>
            <w:rFonts w:eastAsiaTheme="majorEastAsia"/>
            <w:color w:val="0D0D0D" w:themeColor="text1" w:themeTint="F2"/>
            <w:bdr w:val="none" w:sz="0" w:space="0" w:color="auto" w:frame="1"/>
          </w:rPr>
          <w:t>10.53664/JSSD/03-02-2024-14-170-182</w:t>
        </w:r>
      </w:hyperlink>
    </w:p>
    <w:p w14:paraId="12DDC513" w14:textId="58F55640"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7</w:t>
      </w:r>
      <w:r>
        <w:rPr>
          <w:color w:val="0D0D0D" w:themeColor="text1" w:themeTint="F2"/>
        </w:rPr>
        <w:t xml:space="preserve">] </w:t>
      </w:r>
      <w:r w:rsidRPr="00E41DAA">
        <w:rPr>
          <w:color w:val="0D0D0D" w:themeColor="text1" w:themeTint="F2"/>
        </w:rPr>
        <w:t xml:space="preserve">Feeny, A., Sousa, F., </w:t>
      </w:r>
      <w:proofErr w:type="spellStart"/>
      <w:r w:rsidRPr="00E41DAA">
        <w:rPr>
          <w:color w:val="0D0D0D" w:themeColor="text1" w:themeTint="F2"/>
        </w:rPr>
        <w:t>Wessel,P</w:t>
      </w:r>
      <w:proofErr w:type="spellEnd"/>
      <w:r w:rsidRPr="00E41DAA">
        <w:rPr>
          <w:color w:val="0D0D0D" w:themeColor="text1" w:themeTint="F2"/>
        </w:rPr>
        <w:t>. (2024).</w:t>
      </w:r>
      <w:r w:rsidRPr="00E41DAA">
        <w:rPr>
          <w:color w:val="0D0D0D" w:themeColor="text1" w:themeTint="F2"/>
          <w:shd w:val="clear" w:color="auto" w:fill="FFFFFF"/>
        </w:rPr>
        <w:t xml:space="preserve"> University and college counselling services in Scotland: One-on-one counselling amid the student mental health crisis.</w:t>
      </w:r>
      <w:r w:rsidRPr="00E41DAA">
        <w:rPr>
          <w:color w:val="0D0D0D" w:themeColor="text1" w:themeTint="F2"/>
        </w:rPr>
        <w:t xml:space="preserve"> </w:t>
      </w:r>
      <w:hyperlink r:id="rId13" w:tooltip="Counselling and Psychotherapy Research homepage" w:history="1">
        <w:r w:rsidRPr="00E41DAA">
          <w:rPr>
            <w:rStyle w:val="Hyperlink"/>
            <w:rFonts w:eastAsiaTheme="majorEastAsia"/>
            <w:color w:val="0D0D0D" w:themeColor="text1" w:themeTint="F2"/>
          </w:rPr>
          <w:t>Counselling and Psychotherapy Research</w:t>
        </w:r>
      </w:hyperlink>
      <w:r w:rsidRPr="00E41DAA">
        <w:rPr>
          <w:color w:val="0D0D0D" w:themeColor="text1" w:themeTint="F2"/>
        </w:rPr>
        <w:t xml:space="preserve">. </w:t>
      </w:r>
      <w:hyperlink r:id="rId14" w:history="1">
        <w:r w:rsidRPr="00E41DAA">
          <w:rPr>
            <w:rStyle w:val="Hyperlink"/>
            <w:rFonts w:eastAsiaTheme="majorEastAsia"/>
            <w:color w:val="0D0D0D" w:themeColor="text1" w:themeTint="F2"/>
          </w:rPr>
          <w:t>https://doi.org/10.1002/capr.12858</w:t>
        </w:r>
      </w:hyperlink>
    </w:p>
    <w:p w14:paraId="437EAAE5" w14:textId="0F5FC7D7" w:rsidR="00AD5CF8" w:rsidRDefault="00AD5CF8" w:rsidP="002C069B">
      <w:pPr>
        <w:pStyle w:val="NormalWeb"/>
        <w:spacing w:before="240" w:after="240"/>
        <w:ind w:left="720" w:hanging="720"/>
        <w:jc w:val="both"/>
        <w:rPr>
          <w:color w:val="0D0D0D" w:themeColor="text1" w:themeTint="F2"/>
        </w:rPr>
      </w:pPr>
      <w:r>
        <w:rPr>
          <w:rFonts w:eastAsiaTheme="minorHAnsi"/>
          <w:color w:val="0D0D0D" w:themeColor="text1" w:themeTint="F2"/>
        </w:rPr>
        <w:t>[</w:t>
      </w:r>
      <w:r w:rsidR="002C069B">
        <w:rPr>
          <w:rFonts w:eastAsiaTheme="minorHAnsi"/>
          <w:color w:val="0D0D0D" w:themeColor="text1" w:themeTint="F2"/>
        </w:rPr>
        <w:t>8</w:t>
      </w:r>
      <w:r>
        <w:rPr>
          <w:rFonts w:eastAsiaTheme="minorHAnsi"/>
          <w:color w:val="0D0D0D" w:themeColor="text1" w:themeTint="F2"/>
        </w:rPr>
        <w:t xml:space="preserve">] </w:t>
      </w:r>
      <w:r w:rsidRPr="00E41DAA">
        <w:rPr>
          <w:color w:val="0D0D0D" w:themeColor="text1" w:themeTint="F2"/>
        </w:rPr>
        <w:t xml:space="preserve">Garcia, C., Busch, D. W., &amp; Russell, N. G. (2024). Best practices for depression screening among college students: A literature review. </w:t>
      </w:r>
      <w:r w:rsidRPr="00E41DAA">
        <w:rPr>
          <w:i/>
          <w:iCs/>
          <w:color w:val="0D0D0D" w:themeColor="text1" w:themeTint="F2"/>
        </w:rPr>
        <w:t>Journal of Psychosocial Nursing and Mental Health Services, 62</w:t>
      </w:r>
      <w:r w:rsidRPr="00E41DAA">
        <w:rPr>
          <w:color w:val="0D0D0D" w:themeColor="text1" w:themeTint="F2"/>
        </w:rPr>
        <w:t xml:space="preserve">(6), 13–17. </w:t>
      </w:r>
      <w:hyperlink r:id="rId15" w:tgtFrame="_new" w:history="1">
        <w:r w:rsidRPr="00E41DAA">
          <w:rPr>
            <w:rStyle w:val="Hyperlink"/>
            <w:rFonts w:eastAsiaTheme="majorEastAsia"/>
            <w:color w:val="0D0D0D" w:themeColor="text1" w:themeTint="F2"/>
          </w:rPr>
          <w:t>https://doi.org/10.3928/02793695-20231024-02</w:t>
        </w:r>
      </w:hyperlink>
    </w:p>
    <w:p w14:paraId="5251AB8B" w14:textId="1CE0D644"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t>[</w:t>
      </w:r>
      <w:r w:rsidR="002C069B">
        <w:rPr>
          <w:color w:val="0D0D0D" w:themeColor="text1" w:themeTint="F2"/>
        </w:rPr>
        <w:t>9</w:t>
      </w:r>
      <w:r>
        <w:rPr>
          <w:color w:val="0D0D0D" w:themeColor="text1" w:themeTint="F2"/>
        </w:rPr>
        <w:t xml:space="preserve">] </w:t>
      </w:r>
      <w:r w:rsidRPr="00E41DAA">
        <w:rPr>
          <w:color w:val="0D0D0D" w:themeColor="text1" w:themeTint="F2"/>
          <w:shd w:val="clear" w:color="auto" w:fill="FFFFFF"/>
        </w:rPr>
        <w:t>House, L. A., Neal, C., &amp; Kolb, J. (2020). Supporting the mental health needs of first generation college students.</w:t>
      </w:r>
      <w:r w:rsidRPr="00E41DAA">
        <w:rPr>
          <w:rStyle w:val="apple-converted-space"/>
          <w:color w:val="0D0D0D" w:themeColor="text1" w:themeTint="F2"/>
          <w:shd w:val="clear" w:color="auto" w:fill="FFFFFF"/>
        </w:rPr>
        <w:t> </w:t>
      </w:r>
      <w:r w:rsidRPr="00E41DAA">
        <w:rPr>
          <w:i/>
          <w:iCs/>
          <w:color w:val="0D0D0D" w:themeColor="text1" w:themeTint="F2"/>
        </w:rPr>
        <w:t>Journal of College Student Psychotherapy</w:t>
      </w:r>
      <w:r w:rsidRPr="00E41DAA">
        <w:rPr>
          <w:color w:val="0D0D0D" w:themeColor="text1" w:themeTint="F2"/>
          <w:shd w:val="clear" w:color="auto" w:fill="FFFFFF"/>
        </w:rPr>
        <w:t>,</w:t>
      </w:r>
      <w:r w:rsidRPr="00E41DAA">
        <w:rPr>
          <w:rStyle w:val="apple-converted-space"/>
          <w:color w:val="0D0D0D" w:themeColor="text1" w:themeTint="F2"/>
          <w:shd w:val="clear" w:color="auto" w:fill="FFFFFF"/>
        </w:rPr>
        <w:t> </w:t>
      </w:r>
      <w:r w:rsidRPr="00E41DAA">
        <w:rPr>
          <w:i/>
          <w:iCs/>
          <w:color w:val="0D0D0D" w:themeColor="text1" w:themeTint="F2"/>
        </w:rPr>
        <w:t>34</w:t>
      </w:r>
      <w:r w:rsidRPr="00E41DAA">
        <w:rPr>
          <w:color w:val="0D0D0D" w:themeColor="text1" w:themeTint="F2"/>
          <w:shd w:val="clear" w:color="auto" w:fill="FFFFFF"/>
        </w:rPr>
        <w:t>(2), 157-167.</w:t>
      </w:r>
    </w:p>
    <w:p w14:paraId="222EE3F7" w14:textId="59E96F11"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shd w:val="clear" w:color="auto" w:fill="FFFFFF"/>
        </w:rPr>
        <w:t>[1</w:t>
      </w:r>
      <w:r w:rsidR="002C069B">
        <w:rPr>
          <w:color w:val="0D0D0D" w:themeColor="text1" w:themeTint="F2"/>
          <w:shd w:val="clear" w:color="auto" w:fill="FFFFFF"/>
        </w:rPr>
        <w:t>0</w:t>
      </w:r>
      <w:r>
        <w:rPr>
          <w:color w:val="0D0D0D" w:themeColor="text1" w:themeTint="F2"/>
          <w:shd w:val="clear" w:color="auto" w:fill="FFFFFF"/>
        </w:rPr>
        <w:t xml:space="preserve"> </w:t>
      </w:r>
      <w:r w:rsidRPr="00E41DAA">
        <w:rPr>
          <w:color w:val="0D0D0D" w:themeColor="text1" w:themeTint="F2"/>
          <w:shd w:val="clear" w:color="auto" w:fill="FFFFFF"/>
        </w:rPr>
        <w:t xml:space="preserve">Hoover S, Bostic J. (2021).Schools As a Vital Component of the Child and Adolescent Mental Health System. </w:t>
      </w:r>
      <w:proofErr w:type="spellStart"/>
      <w:r w:rsidRPr="00E41DAA">
        <w:rPr>
          <w:color w:val="0D0D0D" w:themeColor="text1" w:themeTint="F2"/>
          <w:shd w:val="clear" w:color="auto" w:fill="FFFFFF"/>
        </w:rPr>
        <w:t>Psychiatr</w:t>
      </w:r>
      <w:proofErr w:type="spellEnd"/>
      <w:r w:rsidRPr="00E41DAA">
        <w:rPr>
          <w:color w:val="0D0D0D" w:themeColor="text1" w:themeTint="F2"/>
          <w:shd w:val="clear" w:color="auto" w:fill="FFFFFF"/>
        </w:rPr>
        <w:t xml:space="preserve"> Serv. 1;72(1):37-48.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 xml:space="preserve">: 10.1176/appi.ps.201900575. </w:t>
      </w:r>
      <w:proofErr w:type="spellStart"/>
      <w:r w:rsidRPr="00E41DAA">
        <w:rPr>
          <w:color w:val="0D0D0D" w:themeColor="text1" w:themeTint="F2"/>
          <w:shd w:val="clear" w:color="auto" w:fill="FFFFFF"/>
        </w:rPr>
        <w:t>Epub</w:t>
      </w:r>
      <w:proofErr w:type="spellEnd"/>
      <w:r w:rsidRPr="00E41DAA">
        <w:rPr>
          <w:color w:val="0D0D0D" w:themeColor="text1" w:themeTint="F2"/>
          <w:shd w:val="clear" w:color="auto" w:fill="FFFFFF"/>
        </w:rPr>
        <w:t xml:space="preserve"> 2020 Nov 3. PMID: 33138711.</w:t>
      </w:r>
    </w:p>
    <w:p w14:paraId="32672E61" w14:textId="79F8F521"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shd w:val="clear" w:color="auto" w:fill="FFFFFF"/>
        </w:rPr>
        <w:t>[1</w:t>
      </w:r>
      <w:r w:rsidR="002C069B">
        <w:rPr>
          <w:color w:val="0D0D0D" w:themeColor="text1" w:themeTint="F2"/>
          <w:shd w:val="clear" w:color="auto" w:fill="FFFFFF"/>
        </w:rPr>
        <w:t>1</w:t>
      </w:r>
      <w:r>
        <w:rPr>
          <w:color w:val="0D0D0D" w:themeColor="text1" w:themeTint="F2"/>
          <w:shd w:val="clear" w:color="auto" w:fill="FFFFFF"/>
        </w:rPr>
        <w:t xml:space="preserve">] </w:t>
      </w:r>
      <w:proofErr w:type="spellStart"/>
      <w:r w:rsidRPr="00E41DAA">
        <w:rPr>
          <w:color w:val="0D0D0D" w:themeColor="text1" w:themeTint="F2"/>
          <w:shd w:val="clear" w:color="auto" w:fill="FFFFFF"/>
        </w:rPr>
        <w:t>Karyotaki</w:t>
      </w:r>
      <w:proofErr w:type="spellEnd"/>
      <w:r w:rsidRPr="00E41DAA">
        <w:rPr>
          <w:color w:val="0D0D0D" w:themeColor="text1" w:themeTint="F2"/>
          <w:shd w:val="clear" w:color="auto" w:fill="FFFFFF"/>
        </w:rPr>
        <w:t xml:space="preserve"> E., Cuijpers P., Albor Y., Alonso J., Auerbach R. P., </w:t>
      </w:r>
      <w:proofErr w:type="spellStart"/>
      <w:r w:rsidRPr="00E41DAA">
        <w:rPr>
          <w:color w:val="0D0D0D" w:themeColor="text1" w:themeTint="F2"/>
          <w:shd w:val="clear" w:color="auto" w:fill="FFFFFF"/>
        </w:rPr>
        <w:t>Bantjes</w:t>
      </w:r>
      <w:proofErr w:type="spellEnd"/>
      <w:r w:rsidRPr="00E41DAA">
        <w:rPr>
          <w:color w:val="0D0D0D" w:themeColor="text1" w:themeTint="F2"/>
          <w:shd w:val="clear" w:color="auto" w:fill="FFFFFF"/>
        </w:rPr>
        <w:t xml:space="preserve"> J., et al. (2020). Sources of stress and their associations with mental disorders among college students: </w:t>
      </w:r>
      <w:r w:rsidRPr="00E41DAA">
        <w:rPr>
          <w:color w:val="0D0D0D" w:themeColor="text1" w:themeTint="F2"/>
          <w:shd w:val="clear" w:color="auto" w:fill="FFFFFF"/>
        </w:rPr>
        <w:lastRenderedPageBreak/>
        <w:t>results of the World Health Organization World Mental Health Surveys International College Student Initiative. Front. Psychol. 11, 1759. 10.3389/fpsyg.2020.01759</w:t>
      </w:r>
    </w:p>
    <w:p w14:paraId="3B6B0B97" w14:textId="760F79DB" w:rsidR="00AD5CF8" w:rsidRDefault="00AD5CF8" w:rsidP="002C069B">
      <w:pPr>
        <w:pStyle w:val="NormalWeb"/>
        <w:spacing w:before="240" w:after="240"/>
        <w:ind w:left="720" w:hanging="720"/>
        <w:jc w:val="both"/>
        <w:rPr>
          <w:color w:val="0D0D0D" w:themeColor="text1" w:themeTint="F2"/>
        </w:rPr>
      </w:pPr>
      <w:r>
        <w:rPr>
          <w:color w:val="0D0D0D" w:themeColor="text1" w:themeTint="F2"/>
          <w:shd w:val="clear" w:color="auto" w:fill="FFFFFF"/>
        </w:rPr>
        <w:t>[1</w:t>
      </w:r>
      <w:r w:rsidR="002C069B">
        <w:rPr>
          <w:color w:val="0D0D0D" w:themeColor="text1" w:themeTint="F2"/>
          <w:shd w:val="clear" w:color="auto" w:fill="FFFFFF"/>
        </w:rPr>
        <w:t>2</w:t>
      </w:r>
      <w:r>
        <w:rPr>
          <w:color w:val="0D0D0D" w:themeColor="text1" w:themeTint="F2"/>
          <w:shd w:val="clear" w:color="auto" w:fill="FFFFFF"/>
        </w:rPr>
        <w:t xml:space="preserve">] </w:t>
      </w:r>
      <w:r w:rsidRPr="00E41DAA">
        <w:rPr>
          <w:color w:val="0D0D0D" w:themeColor="text1" w:themeTint="F2"/>
        </w:rPr>
        <w:t>Kim, J; Kim, D; and Kamphaus, R</w:t>
      </w:r>
      <w:r>
        <w:rPr>
          <w:color w:val="0D0D0D" w:themeColor="text1" w:themeTint="F2"/>
        </w:rPr>
        <w:t>.</w:t>
      </w:r>
      <w:r w:rsidRPr="00E41DAA">
        <w:rPr>
          <w:color w:val="0D0D0D" w:themeColor="text1" w:themeTint="F2"/>
        </w:rPr>
        <w:t xml:space="preserve"> (2022) "Early Detection of Mental Health Through Universal Screening at Schools," </w:t>
      </w:r>
      <w:r w:rsidRPr="00E41DAA">
        <w:rPr>
          <w:i/>
          <w:iCs/>
          <w:color w:val="0D0D0D" w:themeColor="text1" w:themeTint="F2"/>
          <w:bdr w:val="none" w:sz="0" w:space="0" w:color="auto" w:frame="1"/>
        </w:rPr>
        <w:t>Georgia Educational Researcher</w:t>
      </w:r>
      <w:r w:rsidRPr="00E41DAA">
        <w:rPr>
          <w:color w:val="0D0D0D" w:themeColor="text1" w:themeTint="F2"/>
        </w:rPr>
        <w:t xml:space="preserve">: Vol. 19: </w:t>
      </w:r>
      <w:proofErr w:type="spellStart"/>
      <w:r w:rsidRPr="00E41DAA">
        <w:rPr>
          <w:color w:val="0D0D0D" w:themeColor="text1" w:themeTint="F2"/>
        </w:rPr>
        <w:t>Iss</w:t>
      </w:r>
      <w:proofErr w:type="spellEnd"/>
      <w:r w:rsidRPr="00E41DAA">
        <w:rPr>
          <w:color w:val="0D0D0D" w:themeColor="text1" w:themeTint="F2"/>
        </w:rPr>
        <w:t>. 1, Article 4. DOI: 10.20429/ger.2022.190104</w:t>
      </w:r>
      <w:r w:rsidRPr="00E41DAA">
        <w:rPr>
          <w:color w:val="0D0D0D" w:themeColor="text1" w:themeTint="F2"/>
        </w:rPr>
        <w:br/>
        <w:t xml:space="preserve">Available at: </w:t>
      </w:r>
      <w:hyperlink r:id="rId16" w:history="1">
        <w:r w:rsidRPr="00E41DAA">
          <w:rPr>
            <w:rStyle w:val="Hyperlink"/>
            <w:rFonts w:eastAsiaTheme="majorEastAsia"/>
            <w:color w:val="0D0D0D" w:themeColor="text1" w:themeTint="F2"/>
          </w:rPr>
          <w:t>https://digitalcommons.georgiasouthern.edu/gerjournal/vol19/iss1/4</w:t>
        </w:r>
      </w:hyperlink>
    </w:p>
    <w:p w14:paraId="14A87D38" w14:textId="2CC31EDA" w:rsidR="00AD5CF8" w:rsidRDefault="00AD5CF8" w:rsidP="002C069B">
      <w:pPr>
        <w:pStyle w:val="NormalWeb"/>
        <w:spacing w:before="240" w:after="240"/>
        <w:ind w:left="720" w:hanging="720"/>
        <w:jc w:val="both"/>
        <w:rPr>
          <w:color w:val="0D0D0D" w:themeColor="text1" w:themeTint="F2"/>
        </w:rPr>
      </w:pPr>
      <w:r>
        <w:rPr>
          <w:color w:val="0D0D0D" w:themeColor="text1" w:themeTint="F2"/>
        </w:rPr>
        <w:t>[1</w:t>
      </w:r>
      <w:r w:rsidR="002C069B">
        <w:rPr>
          <w:color w:val="0D0D0D" w:themeColor="text1" w:themeTint="F2"/>
        </w:rPr>
        <w:t>3</w:t>
      </w:r>
      <w:r>
        <w:rPr>
          <w:color w:val="0D0D0D" w:themeColor="text1" w:themeTint="F2"/>
        </w:rPr>
        <w:t xml:space="preserve">] </w:t>
      </w:r>
      <w:r w:rsidRPr="00E41DAA">
        <w:rPr>
          <w:color w:val="0D0D0D" w:themeColor="text1" w:themeTint="F2"/>
        </w:rPr>
        <w:t xml:space="preserve">Kontor, J., </w:t>
      </w:r>
      <w:proofErr w:type="spellStart"/>
      <w:r w:rsidRPr="00E41DAA">
        <w:rPr>
          <w:color w:val="0D0D0D" w:themeColor="text1" w:themeTint="F2"/>
        </w:rPr>
        <w:t>Osseeiran</w:t>
      </w:r>
      <w:proofErr w:type="spellEnd"/>
      <w:r w:rsidRPr="00E41DAA">
        <w:rPr>
          <w:color w:val="0D0D0D" w:themeColor="text1" w:themeTint="F2"/>
        </w:rPr>
        <w:t xml:space="preserve">, A., Makki, F., </w:t>
      </w:r>
      <w:proofErr w:type="spellStart"/>
      <w:r w:rsidRPr="00E41DAA">
        <w:rPr>
          <w:color w:val="0D0D0D" w:themeColor="text1" w:themeTint="F2"/>
        </w:rPr>
        <w:t>Chammay</w:t>
      </w:r>
      <w:proofErr w:type="spellEnd"/>
      <w:r w:rsidRPr="00E41DAA">
        <w:rPr>
          <w:color w:val="0D0D0D" w:themeColor="text1" w:themeTint="F2"/>
        </w:rPr>
        <w:t>, R. (2022) Promoting follow-up attendance among mental health patients at a primary healthcare center in Lebanon: A randomized controlled trial. SAGE Open Med</w:t>
      </w:r>
      <w:r w:rsidRPr="00E41DAA">
        <w:rPr>
          <w:color w:val="0D0D0D" w:themeColor="text1" w:themeTint="F2"/>
          <w:shd w:val="clear" w:color="auto" w:fill="FFFFFF"/>
        </w:rPr>
        <w:t xml:space="preserve">. 2022 Nov 8;10:20503121221135990.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17" w:tgtFrame="_blank" w:history="1">
        <w:r w:rsidRPr="00E41DAA">
          <w:rPr>
            <w:rStyle w:val="Hyperlink"/>
            <w:rFonts w:eastAsiaTheme="majorEastAsia"/>
            <w:color w:val="0D0D0D" w:themeColor="text1" w:themeTint="F2"/>
          </w:rPr>
          <w:t>10.1177/20503121221135990</w:t>
        </w:r>
      </w:hyperlink>
    </w:p>
    <w:p w14:paraId="1ED88D43" w14:textId="5D9C5D1D"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14</w:t>
      </w:r>
      <w:r>
        <w:rPr>
          <w:color w:val="0D0D0D" w:themeColor="text1" w:themeTint="F2"/>
        </w:rPr>
        <w:t xml:space="preserve">] </w:t>
      </w:r>
      <w:r w:rsidRPr="00E41DAA">
        <w:rPr>
          <w:color w:val="0D0D0D" w:themeColor="text1" w:themeTint="F2"/>
        </w:rPr>
        <w:t> Lee, J. </w:t>
      </w:r>
      <w:proofErr w:type="spellStart"/>
      <w:r w:rsidRPr="00E41DAA">
        <w:rPr>
          <w:color w:val="0D0D0D" w:themeColor="text1" w:themeTint="F2"/>
        </w:rPr>
        <w:t>Blebea</w:t>
      </w:r>
      <w:proofErr w:type="spellEnd"/>
      <w:r w:rsidRPr="00E41DAA">
        <w:rPr>
          <w:color w:val="0D0D0D" w:themeColor="text1" w:themeTint="F2"/>
        </w:rPr>
        <w:t>, F. Janssen, S.E. </w:t>
      </w:r>
      <w:proofErr w:type="spellStart"/>
      <w:r w:rsidRPr="00E41DAA">
        <w:rPr>
          <w:color w:val="0D0D0D" w:themeColor="text1" w:themeTint="F2"/>
        </w:rPr>
        <w:t>Domoff</w:t>
      </w:r>
      <w:proofErr w:type="spellEnd"/>
      <w:r w:rsidRPr="00E41DAA">
        <w:rPr>
          <w:color w:val="0D0D0D" w:themeColor="text1" w:themeTint="F2"/>
        </w:rPr>
        <w:t xml:space="preserve">( 2023)The impact of smartphone and social media use on adolescent sleep quality and mental health during the COVID-19 </w:t>
      </w:r>
      <w:proofErr w:type="spellStart"/>
      <w:r w:rsidRPr="00E41DAA">
        <w:rPr>
          <w:color w:val="0D0D0D" w:themeColor="text1" w:themeTint="F2"/>
        </w:rPr>
        <w:t>pandemicHuman</w:t>
      </w:r>
      <w:proofErr w:type="spellEnd"/>
      <w:r w:rsidRPr="00E41DAA">
        <w:rPr>
          <w:color w:val="0D0D0D" w:themeColor="text1" w:themeTint="F2"/>
        </w:rPr>
        <w:t xml:space="preserve"> Behavior and Emerging Technologies, 2023 (2023), Article 3277040, </w:t>
      </w:r>
      <w:hyperlink r:id="rId18" w:tgtFrame="_blank" w:history="1">
        <w:r w:rsidRPr="00E41DAA">
          <w:rPr>
            <w:color w:val="0D0D0D" w:themeColor="text1" w:themeTint="F2"/>
          </w:rPr>
          <w:t>10.1155/2023/3277040</w:t>
        </w:r>
      </w:hyperlink>
    </w:p>
    <w:p w14:paraId="3D9DD170" w14:textId="7FCC0698" w:rsidR="00AD5CF8" w:rsidRDefault="00AD5CF8" w:rsidP="002C069B">
      <w:pPr>
        <w:pStyle w:val="NormalWeb"/>
        <w:spacing w:before="240" w:after="240"/>
        <w:ind w:left="720" w:hanging="720"/>
        <w:jc w:val="both"/>
        <w:rPr>
          <w:color w:val="0D0D0D" w:themeColor="text1" w:themeTint="F2"/>
        </w:rPr>
      </w:pPr>
      <w:r>
        <w:rPr>
          <w:color w:val="0D0D0D" w:themeColor="text1" w:themeTint="F2"/>
          <w:shd w:val="clear" w:color="auto" w:fill="FFFFFF"/>
        </w:rPr>
        <w:t>[</w:t>
      </w:r>
      <w:r w:rsidR="002C069B">
        <w:rPr>
          <w:color w:val="0D0D0D" w:themeColor="text1" w:themeTint="F2"/>
          <w:shd w:val="clear" w:color="auto" w:fill="FFFFFF"/>
        </w:rPr>
        <w:t>15</w:t>
      </w:r>
      <w:r>
        <w:rPr>
          <w:color w:val="0D0D0D" w:themeColor="text1" w:themeTint="F2"/>
          <w:shd w:val="clear" w:color="auto" w:fill="FFFFFF"/>
        </w:rPr>
        <w:t xml:space="preserve">] </w:t>
      </w:r>
      <w:r w:rsidRPr="00E41DAA">
        <w:rPr>
          <w:color w:val="0D0D0D" w:themeColor="text1" w:themeTint="F2"/>
          <w:shd w:val="clear" w:color="auto" w:fill="FFFFFF"/>
        </w:rPr>
        <w:t xml:space="preserve">Neulinger, B., </w:t>
      </w:r>
      <w:proofErr w:type="spellStart"/>
      <w:r w:rsidRPr="00E41DAA">
        <w:rPr>
          <w:color w:val="0D0D0D" w:themeColor="text1" w:themeTint="F2"/>
          <w:shd w:val="clear" w:color="auto" w:fill="FFFFFF"/>
        </w:rPr>
        <w:t>Ebert,C</w:t>
      </w:r>
      <w:proofErr w:type="spellEnd"/>
      <w:r w:rsidRPr="00E41DAA">
        <w:rPr>
          <w:color w:val="0D0D0D" w:themeColor="text1" w:themeTint="F2"/>
          <w:shd w:val="clear" w:color="auto" w:fill="FFFFFF"/>
        </w:rPr>
        <w:t xml:space="preserve">., </w:t>
      </w:r>
      <w:proofErr w:type="spellStart"/>
      <w:r w:rsidRPr="00E41DAA">
        <w:rPr>
          <w:color w:val="0D0D0D" w:themeColor="text1" w:themeTint="F2"/>
          <w:shd w:val="clear" w:color="auto" w:fill="FFFFFF"/>
        </w:rPr>
        <w:t>Lochbuhler</w:t>
      </w:r>
      <w:proofErr w:type="spellEnd"/>
      <w:r w:rsidRPr="00E41DAA">
        <w:rPr>
          <w:color w:val="0D0D0D" w:themeColor="text1" w:themeTint="F2"/>
          <w:shd w:val="clear" w:color="auto" w:fill="FFFFFF"/>
        </w:rPr>
        <w:t>, K., et.al.(2024).</w:t>
      </w:r>
      <w:r w:rsidRPr="00E41DAA">
        <w:rPr>
          <w:color w:val="0D0D0D" w:themeColor="text1" w:themeTint="F2"/>
        </w:rPr>
        <w:t xml:space="preserve"> Screening tools assessing mental illness in primary care: A systematic review. Eur J Gen </w:t>
      </w:r>
      <w:proofErr w:type="spellStart"/>
      <w:r w:rsidRPr="00E41DAA">
        <w:rPr>
          <w:color w:val="0D0D0D" w:themeColor="text1" w:themeTint="F2"/>
        </w:rPr>
        <w:t>Pract</w:t>
      </w:r>
      <w:proofErr w:type="spellEnd"/>
      <w:r w:rsidRPr="00E41DAA">
        <w:rPr>
          <w:color w:val="0D0D0D" w:themeColor="text1" w:themeTint="F2"/>
          <w:shd w:val="clear" w:color="auto" w:fill="FFFFFF"/>
        </w:rPr>
        <w:t xml:space="preserve">. 2024 Oct 23;30(1):2418299.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19" w:tgtFrame="_blank" w:history="1">
        <w:r w:rsidRPr="00E41DAA">
          <w:rPr>
            <w:rStyle w:val="Hyperlink"/>
            <w:rFonts w:eastAsiaTheme="majorEastAsia"/>
            <w:color w:val="0D0D0D" w:themeColor="text1" w:themeTint="F2"/>
          </w:rPr>
          <w:t>10.1080/13814788.2024.2418299</w:t>
        </w:r>
      </w:hyperlink>
    </w:p>
    <w:p w14:paraId="6A787F44" w14:textId="537FFE23"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16</w:t>
      </w:r>
      <w:r>
        <w:rPr>
          <w:color w:val="0D0D0D" w:themeColor="text1" w:themeTint="F2"/>
        </w:rPr>
        <w:t xml:space="preserve">] </w:t>
      </w:r>
      <w:r w:rsidRPr="00E41DAA">
        <w:rPr>
          <w:color w:val="0D0D0D" w:themeColor="text1" w:themeTint="F2"/>
          <w:shd w:val="clear" w:color="auto" w:fill="FFFFFF"/>
        </w:rPr>
        <w:t>Russell NG, Rodney T, Peterson JK, Baker A, Francis L. Nurse-Led Mental Health Interventions for College Students: A Systematic Review. Prev Chronic Dis 2025;22:240200. DOI:</w:t>
      </w:r>
      <w:r w:rsidRPr="00E41DAA">
        <w:rPr>
          <w:rStyle w:val="apple-converted-space"/>
          <w:rFonts w:eastAsiaTheme="majorEastAsia"/>
          <w:color w:val="0D0D0D" w:themeColor="text1" w:themeTint="F2"/>
          <w:shd w:val="clear" w:color="auto" w:fill="FFFFFF"/>
        </w:rPr>
        <w:t> </w:t>
      </w:r>
      <w:hyperlink r:id="rId20" w:tgtFrame="_blank" w:history="1">
        <w:r w:rsidRPr="00E41DAA">
          <w:rPr>
            <w:rStyle w:val="Hyperlink"/>
            <w:rFonts w:eastAsiaTheme="majorEastAsia"/>
            <w:color w:val="0D0D0D" w:themeColor="text1" w:themeTint="F2"/>
          </w:rPr>
          <w:t>http://dx.doi.org/10.5888/pcd22.24020</w:t>
        </w:r>
      </w:hyperlink>
    </w:p>
    <w:p w14:paraId="6CFD7B8C" w14:textId="77777777" w:rsidR="002C069B"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17</w:t>
      </w:r>
      <w:r>
        <w:rPr>
          <w:color w:val="0D0D0D" w:themeColor="text1" w:themeTint="F2"/>
        </w:rPr>
        <w:t xml:space="preserve">] </w:t>
      </w:r>
      <w:r w:rsidRPr="00E41DAA">
        <w:rPr>
          <w:color w:val="0D0D0D" w:themeColor="text1" w:themeTint="F2"/>
          <w:shd w:val="clear" w:color="auto" w:fill="FFFFFF"/>
        </w:rPr>
        <w:t>Pam, M.(2022)</w:t>
      </w:r>
      <w:r w:rsidRPr="00E41DAA">
        <w:rPr>
          <w:color w:val="0D0D0D" w:themeColor="text1" w:themeTint="F2"/>
        </w:rPr>
        <w:t xml:space="preserve"> Assessing Student Utilization, Accessibility, and Awareness </w:t>
      </w:r>
      <w:proofErr w:type="spellStart"/>
      <w:r w:rsidRPr="00E41DAA">
        <w:rPr>
          <w:color w:val="0D0D0D" w:themeColor="text1" w:themeTint="F2"/>
        </w:rPr>
        <w:t>of</w:t>
      </w:r>
      <w:r w:rsidRPr="00B61400">
        <w:rPr>
          <w:color w:val="0D0D0D" w:themeColor="text1" w:themeTint="F2"/>
        </w:rPr>
        <w:t>Assessing</w:t>
      </w:r>
      <w:proofErr w:type="spellEnd"/>
      <w:r w:rsidRPr="00B61400">
        <w:rPr>
          <w:color w:val="0D0D0D" w:themeColor="text1" w:themeTint="F2"/>
        </w:rPr>
        <w:t xml:space="preserve"> Student Utilization, Accessibility, and Awareness of</w:t>
      </w:r>
      <w:r>
        <w:rPr>
          <w:color w:val="0D0D0D" w:themeColor="text1" w:themeTint="F2"/>
        </w:rPr>
        <w:t xml:space="preserve"> </w:t>
      </w:r>
      <w:r w:rsidRPr="00B61400">
        <w:rPr>
          <w:color w:val="0D0D0D" w:themeColor="text1" w:themeTint="F2"/>
        </w:rPr>
        <w:t>Mental Health Practices at the University of South Dakota</w:t>
      </w:r>
    </w:p>
    <w:p w14:paraId="4EBAAFBA" w14:textId="1CBF2BBC" w:rsidR="002C069B" w:rsidRDefault="002C069B" w:rsidP="002C069B">
      <w:pPr>
        <w:pStyle w:val="NormalWeb"/>
        <w:spacing w:before="240" w:after="240"/>
        <w:ind w:left="720" w:hanging="720"/>
        <w:jc w:val="both"/>
        <w:rPr>
          <w:color w:val="0D0D0D" w:themeColor="text1" w:themeTint="F2"/>
        </w:rPr>
      </w:pPr>
      <w:r>
        <w:rPr>
          <w:color w:val="0D0D0D" w:themeColor="text1" w:themeTint="F2"/>
        </w:rPr>
        <w:t xml:space="preserve">[18] </w:t>
      </w:r>
      <w:r w:rsidR="00AD5CF8" w:rsidRPr="00E41DAA">
        <w:rPr>
          <w:color w:val="0D0D0D" w:themeColor="text1" w:themeTint="F2"/>
          <w:shd w:val="clear" w:color="auto" w:fill="FFFFFF"/>
        </w:rPr>
        <w:t xml:space="preserve">Pascoe M. C., Hetrick S. E., Parker A. G. (2020). The impact of stress on students in secondary school and higher education. Int. J. </w:t>
      </w:r>
      <w:proofErr w:type="spellStart"/>
      <w:r w:rsidR="00AD5CF8" w:rsidRPr="00E41DAA">
        <w:rPr>
          <w:color w:val="0D0D0D" w:themeColor="text1" w:themeTint="F2"/>
          <w:shd w:val="clear" w:color="auto" w:fill="FFFFFF"/>
        </w:rPr>
        <w:t>Adolesc</w:t>
      </w:r>
      <w:proofErr w:type="spellEnd"/>
      <w:r w:rsidR="00AD5CF8" w:rsidRPr="00E41DAA">
        <w:rPr>
          <w:color w:val="0D0D0D" w:themeColor="text1" w:themeTint="F2"/>
          <w:shd w:val="clear" w:color="auto" w:fill="FFFFFF"/>
        </w:rPr>
        <w:t>. Youth 25, 104–112. 10.1080/02673843.2019.1596823</w:t>
      </w:r>
    </w:p>
    <w:p w14:paraId="0CAEB7A0" w14:textId="37D6CD89" w:rsidR="002C069B" w:rsidRPr="00283A12" w:rsidRDefault="002C069B" w:rsidP="002C069B">
      <w:pPr>
        <w:ind w:left="851" w:right="288" w:hanging="720"/>
        <w:rPr>
          <w:color w:val="0D0D0D" w:themeColor="text1" w:themeTint="F2"/>
          <w:shd w:val="clear" w:color="auto" w:fill="FFFFFF"/>
        </w:rPr>
      </w:pPr>
      <w:r>
        <w:t xml:space="preserve">[19] Salinda, MT., Tuazon, A., </w:t>
      </w:r>
      <w:proofErr w:type="spellStart"/>
      <w:r>
        <w:t>Ornum,R</w:t>
      </w:r>
      <w:proofErr w:type="spellEnd"/>
      <w:r>
        <w:t>. (2021). Exploring Mental Health of Nursing Students: A concept Analysis.</w:t>
      </w:r>
      <w:r w:rsidRPr="002C069B">
        <w:rPr>
          <w:color w:val="0D0D0D" w:themeColor="text1" w:themeTint="F2"/>
          <w:shd w:val="clear" w:color="auto" w:fill="FFFFFF"/>
        </w:rPr>
        <w:t xml:space="preserve"> </w:t>
      </w:r>
      <w:r w:rsidRPr="00283A12">
        <w:rPr>
          <w:color w:val="0D0D0D" w:themeColor="text1" w:themeTint="F2"/>
          <w:shd w:val="clear" w:color="auto" w:fill="FFFFFF"/>
        </w:rPr>
        <w:t>Globus an International Journal of Medical Science, Engineering and Technology. 10(</w:t>
      </w:r>
      <w:r>
        <w:rPr>
          <w:color w:val="0D0D0D" w:themeColor="text1" w:themeTint="F2"/>
          <w:shd w:val="clear" w:color="auto" w:fill="FFFFFF"/>
        </w:rPr>
        <w:t>2</w:t>
      </w:r>
      <w:r w:rsidRPr="00283A12">
        <w:rPr>
          <w:color w:val="0D0D0D" w:themeColor="text1" w:themeTint="F2"/>
          <w:shd w:val="clear" w:color="auto" w:fill="FFFFFF"/>
        </w:rPr>
        <w:t>)  ISSN 23198958</w:t>
      </w:r>
    </w:p>
    <w:p w14:paraId="2E69D4A9" w14:textId="25C71AAA" w:rsidR="002C069B" w:rsidRDefault="002C069B" w:rsidP="002C069B">
      <w:pPr>
        <w:pStyle w:val="NormalWeb"/>
        <w:spacing w:before="240" w:after="240"/>
        <w:ind w:left="720" w:hanging="720"/>
        <w:jc w:val="both"/>
        <w:rPr>
          <w:color w:val="0D0D0D" w:themeColor="text1" w:themeTint="F2"/>
        </w:rPr>
      </w:pPr>
    </w:p>
    <w:p w14:paraId="61076792" w14:textId="2D1018CF" w:rsidR="002C069B" w:rsidRDefault="002C069B" w:rsidP="002C069B">
      <w:pPr>
        <w:pStyle w:val="NormalWeb"/>
        <w:spacing w:before="240" w:after="240"/>
        <w:ind w:left="720" w:hanging="720"/>
        <w:jc w:val="both"/>
        <w:rPr>
          <w:color w:val="0D0D0D" w:themeColor="text1" w:themeTint="F2"/>
          <w:shd w:val="clear" w:color="auto" w:fill="FFFFFF"/>
        </w:rPr>
      </w:pPr>
    </w:p>
    <w:p w14:paraId="4C8A3DD7" w14:textId="4A9EE4DC" w:rsidR="00AD5CF8" w:rsidRDefault="00AD5CF8" w:rsidP="002C069B">
      <w:pPr>
        <w:pStyle w:val="NormalWeb"/>
        <w:spacing w:before="240" w:after="240"/>
        <w:ind w:left="720" w:hanging="720"/>
        <w:jc w:val="both"/>
      </w:pPr>
      <w:r>
        <w:rPr>
          <w:color w:val="0D0D0D" w:themeColor="text1" w:themeTint="F2"/>
          <w:shd w:val="clear" w:color="auto" w:fill="FFFFFF"/>
        </w:rPr>
        <w:t>[2</w:t>
      </w:r>
      <w:r w:rsidR="002C069B">
        <w:rPr>
          <w:color w:val="0D0D0D" w:themeColor="text1" w:themeTint="F2"/>
          <w:shd w:val="clear" w:color="auto" w:fill="FFFFFF"/>
        </w:rPr>
        <w:t>0</w:t>
      </w:r>
      <w:r>
        <w:rPr>
          <w:color w:val="0D0D0D" w:themeColor="text1" w:themeTint="F2"/>
          <w:shd w:val="clear" w:color="auto" w:fill="FFFFFF"/>
        </w:rPr>
        <w:t xml:space="preserve">] </w:t>
      </w:r>
      <w:r w:rsidRPr="00E41DAA">
        <w:rPr>
          <w:color w:val="0D0D0D" w:themeColor="text1" w:themeTint="F2"/>
          <w:shd w:val="clear" w:color="auto" w:fill="FFFFFF"/>
        </w:rPr>
        <w:t>Serrano, J., Reyes, M.(2022).</w:t>
      </w:r>
      <w:r w:rsidRPr="00E41DAA">
        <w:rPr>
          <w:color w:val="0D0D0D" w:themeColor="text1" w:themeTint="F2"/>
        </w:rPr>
        <w:t xml:space="preserve"> Bending not breaking: coping among Filipino University students experiencing psychological distress during the Global Health Crisis. Curr Psychol</w:t>
      </w:r>
      <w:r w:rsidRPr="00E41DAA">
        <w:rPr>
          <w:color w:val="0D0D0D" w:themeColor="text1" w:themeTint="F2"/>
          <w:shd w:val="clear" w:color="auto" w:fill="FFFFFF"/>
        </w:rPr>
        <w:t xml:space="preserve">10:1–11. Online ahead of print. </w:t>
      </w:r>
      <w:proofErr w:type="spellStart"/>
      <w:r w:rsidRPr="00E41DAA">
        <w:rPr>
          <w:color w:val="0D0D0D" w:themeColor="text1" w:themeTint="F2"/>
          <w:shd w:val="clear" w:color="auto" w:fill="FFFFFF"/>
        </w:rPr>
        <w:t>doi</w:t>
      </w:r>
      <w:proofErr w:type="spellEnd"/>
      <w:r w:rsidRPr="00E41DAA">
        <w:rPr>
          <w:color w:val="0D0D0D" w:themeColor="text1" w:themeTint="F2"/>
          <w:shd w:val="clear" w:color="auto" w:fill="FFFFFF"/>
        </w:rPr>
        <w:t>:</w:t>
      </w:r>
      <w:r w:rsidRPr="00E41DAA">
        <w:rPr>
          <w:rStyle w:val="apple-converted-space"/>
          <w:rFonts w:eastAsiaTheme="majorEastAsia"/>
          <w:color w:val="0D0D0D" w:themeColor="text1" w:themeTint="F2"/>
          <w:shd w:val="clear" w:color="auto" w:fill="FFFFFF"/>
        </w:rPr>
        <w:t> </w:t>
      </w:r>
      <w:hyperlink r:id="rId21" w:tgtFrame="_blank" w:history="1">
        <w:r w:rsidRPr="00E41DAA">
          <w:rPr>
            <w:rStyle w:val="Hyperlink"/>
            <w:rFonts w:eastAsiaTheme="majorEastAsia"/>
            <w:color w:val="0D0D0D" w:themeColor="text1" w:themeTint="F2"/>
          </w:rPr>
          <w:t>10.1007/s12144-022-03823-3</w:t>
        </w:r>
      </w:hyperlink>
    </w:p>
    <w:p w14:paraId="56C2DAE9" w14:textId="4CEADBCD" w:rsidR="00AD5CF8" w:rsidRDefault="00AD5CF8" w:rsidP="002C069B">
      <w:pPr>
        <w:pStyle w:val="NormalWeb"/>
        <w:spacing w:before="240" w:after="240"/>
        <w:ind w:left="720" w:hanging="720"/>
        <w:jc w:val="both"/>
        <w:rPr>
          <w:color w:val="0D0D0D" w:themeColor="text1" w:themeTint="F2"/>
          <w:shd w:val="clear" w:color="auto" w:fill="FFFFFF"/>
        </w:rPr>
      </w:pPr>
      <w:r>
        <w:rPr>
          <w:color w:val="0D0D0D" w:themeColor="text1" w:themeTint="F2"/>
        </w:rPr>
        <w:lastRenderedPageBreak/>
        <w:t>[</w:t>
      </w:r>
      <w:r w:rsidR="002C069B">
        <w:rPr>
          <w:color w:val="0D0D0D" w:themeColor="text1" w:themeTint="F2"/>
        </w:rPr>
        <w:t>21</w:t>
      </w:r>
      <w:r>
        <w:rPr>
          <w:color w:val="0D0D0D" w:themeColor="text1" w:themeTint="F2"/>
        </w:rPr>
        <w:t xml:space="preserve">] </w:t>
      </w:r>
      <w:r w:rsidRPr="00E41DAA">
        <w:rPr>
          <w:color w:val="0D0D0D" w:themeColor="text1" w:themeTint="F2"/>
        </w:rPr>
        <w:t>Shim, Y., Eaker, R., Park, J. (2022)</w:t>
      </w:r>
      <w:r w:rsidRPr="00E41DAA">
        <w:rPr>
          <w:color w:val="0D0D0D" w:themeColor="text1" w:themeTint="F2"/>
          <w:shd w:val="clear" w:color="auto" w:fill="FFFFFF"/>
        </w:rPr>
        <w:t xml:space="preserve"> Mental Health Education, Awareness and Stigma Regarding Mental Illness Among College Students. Journal of Mental Health and Clinical </w:t>
      </w:r>
      <w:proofErr w:type="spellStart"/>
      <w:r w:rsidRPr="00E41DAA">
        <w:rPr>
          <w:color w:val="0D0D0D" w:themeColor="text1" w:themeTint="F2"/>
          <w:shd w:val="clear" w:color="auto" w:fill="FFFFFF"/>
        </w:rPr>
        <w:t>Pyschology</w:t>
      </w:r>
      <w:proofErr w:type="spellEnd"/>
      <w:r w:rsidRPr="00E41DAA">
        <w:rPr>
          <w:color w:val="0D0D0D" w:themeColor="text1" w:themeTint="F2"/>
          <w:shd w:val="clear" w:color="auto" w:fill="FFFFFF"/>
        </w:rPr>
        <w:t>.</w:t>
      </w:r>
    </w:p>
    <w:p w14:paraId="77AA0BB5" w14:textId="77777777" w:rsidR="002C069B" w:rsidRDefault="00AD5CF8" w:rsidP="002C069B">
      <w:pPr>
        <w:pStyle w:val="NormalWeb"/>
        <w:spacing w:before="240" w:after="240"/>
        <w:ind w:left="720" w:hanging="720"/>
        <w:jc w:val="both"/>
      </w:pPr>
      <w:r>
        <w:rPr>
          <w:color w:val="0D0D0D" w:themeColor="text1" w:themeTint="F2"/>
          <w:shd w:val="clear" w:color="auto" w:fill="FFFFFF"/>
        </w:rPr>
        <w:t>[</w:t>
      </w:r>
      <w:r w:rsidR="002C069B">
        <w:rPr>
          <w:color w:val="0D0D0D" w:themeColor="text1" w:themeTint="F2"/>
          <w:shd w:val="clear" w:color="auto" w:fill="FFFFFF"/>
        </w:rPr>
        <w:t>22</w:t>
      </w:r>
      <w:r>
        <w:rPr>
          <w:color w:val="0D0D0D" w:themeColor="text1" w:themeTint="F2"/>
          <w:shd w:val="clear" w:color="auto" w:fill="FFFFFF"/>
        </w:rPr>
        <w:t xml:space="preserve">] </w:t>
      </w:r>
      <w:r w:rsidRPr="00E41DAA">
        <w:rPr>
          <w:color w:val="0D0D0D" w:themeColor="text1" w:themeTint="F2"/>
        </w:rPr>
        <w:t xml:space="preserve">Tan, J. S. T. (2022). Hiding behind the “perfect” mask: a phenomenological study of Filipino university students’ lived experiences </w:t>
      </w:r>
      <w:r w:rsidRPr="00B25908">
        <w:rPr>
          <w:color w:val="0D0D0D" w:themeColor="text1" w:themeTint="F2"/>
        </w:rPr>
        <w:t xml:space="preserve">of perfectionism. International Journal of Qualitative Studies on Health and Well-Being, 17(1). </w:t>
      </w:r>
      <w:hyperlink r:id="rId22" w:history="1">
        <w:r w:rsidRPr="00B25908">
          <w:rPr>
            <w:rStyle w:val="Hyperlink"/>
            <w:rFonts w:eastAsiaTheme="majorEastAsia"/>
            <w:color w:val="0D0D0D" w:themeColor="text1" w:themeTint="F2"/>
          </w:rPr>
          <w:t>https://doi.org/10.1080/17482631.2022.2062819</w:t>
        </w:r>
      </w:hyperlink>
    </w:p>
    <w:p w14:paraId="79FF75D8" w14:textId="04F64B0E" w:rsidR="002C069B" w:rsidRPr="002C069B" w:rsidRDefault="002C069B" w:rsidP="002C069B">
      <w:pPr>
        <w:pStyle w:val="NormalWeb"/>
        <w:spacing w:before="240" w:after="240"/>
        <w:ind w:left="720" w:hanging="720"/>
        <w:jc w:val="both"/>
      </w:pPr>
      <w:r>
        <w:t xml:space="preserve">[23] </w:t>
      </w:r>
      <w:proofErr w:type="spellStart"/>
      <w:r>
        <w:t>Venzon,R</w:t>
      </w:r>
      <w:proofErr w:type="spellEnd"/>
      <w:r>
        <w:t xml:space="preserve">. &amp; </w:t>
      </w:r>
      <w:proofErr w:type="spellStart"/>
      <w:r>
        <w:t>Salinda,MT</w:t>
      </w:r>
      <w:proofErr w:type="spellEnd"/>
      <w:r>
        <w:t>. (2021).  Development of Learning Modules on Sexually Transmitted Disease for Student Nurses.</w:t>
      </w:r>
      <w:r w:rsidRPr="002C069B">
        <w:rPr>
          <w:color w:val="0D0D0D" w:themeColor="text1" w:themeTint="F2"/>
          <w:shd w:val="clear" w:color="auto" w:fill="FFFFFF"/>
        </w:rPr>
        <w:t xml:space="preserve"> </w:t>
      </w:r>
      <w:r w:rsidRPr="00283A12">
        <w:rPr>
          <w:color w:val="0D0D0D" w:themeColor="text1" w:themeTint="F2"/>
          <w:shd w:val="clear" w:color="auto" w:fill="FFFFFF"/>
        </w:rPr>
        <w:t>Globus an International Journal of Medical Science, Engineering and Technology. 10(</w:t>
      </w:r>
      <w:r>
        <w:rPr>
          <w:color w:val="0D0D0D" w:themeColor="text1" w:themeTint="F2"/>
          <w:shd w:val="clear" w:color="auto" w:fill="FFFFFF"/>
        </w:rPr>
        <w:t>2</w:t>
      </w:r>
      <w:r w:rsidRPr="00283A12">
        <w:rPr>
          <w:color w:val="0D0D0D" w:themeColor="text1" w:themeTint="F2"/>
          <w:shd w:val="clear" w:color="auto" w:fill="FFFFFF"/>
        </w:rPr>
        <w:t>)  ISSN 23198958</w:t>
      </w:r>
    </w:p>
    <w:p w14:paraId="76F4DBDF" w14:textId="21DDC4B8" w:rsidR="00AD5CF8" w:rsidRDefault="00AD5CF8" w:rsidP="002C069B">
      <w:pPr>
        <w:pStyle w:val="NormalWeb"/>
        <w:spacing w:before="240" w:after="240"/>
        <w:ind w:left="720" w:hanging="720"/>
        <w:jc w:val="both"/>
        <w:rPr>
          <w:rStyle w:val="bkciteavail"/>
          <w:color w:val="0D0D0D" w:themeColor="text1" w:themeTint="F2"/>
        </w:rPr>
      </w:pPr>
      <w:r>
        <w:rPr>
          <w:color w:val="0D0D0D" w:themeColor="text1" w:themeTint="F2"/>
        </w:rPr>
        <w:t>[</w:t>
      </w:r>
      <w:r w:rsidR="002C069B">
        <w:rPr>
          <w:color w:val="0D0D0D" w:themeColor="text1" w:themeTint="F2"/>
        </w:rPr>
        <w:t>2</w:t>
      </w:r>
      <w:r>
        <w:rPr>
          <w:color w:val="0D0D0D" w:themeColor="text1" w:themeTint="F2"/>
        </w:rPr>
        <w:t xml:space="preserve">4] </w:t>
      </w:r>
      <w:r w:rsidRPr="00E41DAA">
        <w:rPr>
          <w:color w:val="0D0D0D" w:themeColor="text1" w:themeTint="F2"/>
          <w:shd w:val="clear" w:color="auto" w:fill="FFFFFF"/>
        </w:rPr>
        <w:t xml:space="preserve">Worthen M, Cash E. Stress Management. [Updated 2023 Aug 14]. In: </w:t>
      </w:r>
      <w:proofErr w:type="spellStart"/>
      <w:r w:rsidRPr="00E41DAA">
        <w:rPr>
          <w:color w:val="0D0D0D" w:themeColor="text1" w:themeTint="F2"/>
          <w:shd w:val="clear" w:color="auto" w:fill="FFFFFF"/>
        </w:rPr>
        <w:t>StatPearls</w:t>
      </w:r>
      <w:proofErr w:type="spellEnd"/>
      <w:r w:rsidRPr="00E41DAA">
        <w:rPr>
          <w:color w:val="0D0D0D" w:themeColor="text1" w:themeTint="F2"/>
          <w:shd w:val="clear" w:color="auto" w:fill="FFFFFF"/>
        </w:rPr>
        <w:t xml:space="preserve"> [Internet]. Treasure Island (FL): </w:t>
      </w:r>
      <w:proofErr w:type="spellStart"/>
      <w:r w:rsidRPr="00E41DAA">
        <w:rPr>
          <w:color w:val="0D0D0D" w:themeColor="text1" w:themeTint="F2"/>
          <w:shd w:val="clear" w:color="auto" w:fill="FFFFFF"/>
        </w:rPr>
        <w:t>StatPearls</w:t>
      </w:r>
      <w:proofErr w:type="spellEnd"/>
      <w:r w:rsidRPr="00E41DAA">
        <w:rPr>
          <w:color w:val="0D0D0D" w:themeColor="text1" w:themeTint="F2"/>
          <w:shd w:val="clear" w:color="auto" w:fill="FFFFFF"/>
        </w:rPr>
        <w:t xml:space="preserve"> Publishing; 2025 Jan-.</w:t>
      </w:r>
      <w:r w:rsidRPr="00E41DAA">
        <w:rPr>
          <w:rStyle w:val="apple-converted-space"/>
          <w:rFonts w:eastAsiaTheme="majorEastAsia"/>
          <w:color w:val="0D0D0D" w:themeColor="text1" w:themeTint="F2"/>
          <w:shd w:val="clear" w:color="auto" w:fill="FFFFFF"/>
        </w:rPr>
        <w:t> </w:t>
      </w:r>
      <w:r w:rsidRPr="00E41DAA">
        <w:rPr>
          <w:rStyle w:val="bkciteavail"/>
          <w:rFonts w:eastAsiaTheme="majorEastAsia"/>
          <w:color w:val="0D0D0D" w:themeColor="text1" w:themeTint="F2"/>
        </w:rPr>
        <w:t xml:space="preserve">Available from: </w:t>
      </w:r>
      <w:hyperlink r:id="rId23" w:history="1">
        <w:r w:rsidRPr="00E41DAA">
          <w:rPr>
            <w:rStyle w:val="Hyperlink"/>
            <w:rFonts w:eastAsiaTheme="majorEastAsia"/>
            <w:color w:val="0D0D0D" w:themeColor="text1" w:themeTint="F2"/>
          </w:rPr>
          <w:t>https://www.ncbi.nlm.nih.gov/books/NBK513300/</w:t>
        </w:r>
      </w:hyperlink>
    </w:p>
    <w:p w14:paraId="6F94E3CB" w14:textId="3CCCA99E" w:rsidR="00AD5CF8" w:rsidRDefault="00AD5CF8" w:rsidP="002C069B">
      <w:pPr>
        <w:pStyle w:val="NormalWeb"/>
        <w:spacing w:before="240" w:after="240"/>
        <w:ind w:left="720" w:hanging="720"/>
        <w:jc w:val="both"/>
        <w:rPr>
          <w:color w:val="0D0D0D" w:themeColor="text1" w:themeTint="F2"/>
        </w:rPr>
      </w:pPr>
      <w:r>
        <w:rPr>
          <w:color w:val="0D0D0D" w:themeColor="text1" w:themeTint="F2"/>
        </w:rPr>
        <w:t>[</w:t>
      </w:r>
      <w:r w:rsidR="002C069B">
        <w:rPr>
          <w:color w:val="0D0D0D" w:themeColor="text1" w:themeTint="F2"/>
        </w:rPr>
        <w:t>25</w:t>
      </w:r>
      <w:r>
        <w:rPr>
          <w:color w:val="0D0D0D" w:themeColor="text1" w:themeTint="F2"/>
        </w:rPr>
        <w:t xml:space="preserve">] </w:t>
      </w:r>
      <w:r w:rsidRPr="00E41DAA">
        <w:rPr>
          <w:color w:val="0D0D0D" w:themeColor="text1" w:themeTint="F2"/>
        </w:rPr>
        <w:t xml:space="preserve">Zhang, </w:t>
      </w:r>
      <w:proofErr w:type="spellStart"/>
      <w:r w:rsidRPr="00E41DAA">
        <w:rPr>
          <w:color w:val="0D0D0D" w:themeColor="text1" w:themeTint="F2"/>
        </w:rPr>
        <w:t>J.,Peng</w:t>
      </w:r>
      <w:proofErr w:type="spellEnd"/>
      <w:r w:rsidRPr="00E41DAA">
        <w:rPr>
          <w:color w:val="0D0D0D" w:themeColor="text1" w:themeTint="F2"/>
        </w:rPr>
        <w:t>, C.,</w:t>
      </w:r>
      <w:proofErr w:type="spellStart"/>
      <w:r w:rsidRPr="00E41DAA">
        <w:rPr>
          <w:color w:val="0D0D0D" w:themeColor="text1" w:themeTint="F2"/>
        </w:rPr>
        <w:t>Chen,C</w:t>
      </w:r>
      <w:proofErr w:type="spellEnd"/>
      <w:r w:rsidRPr="00E41DAA">
        <w:rPr>
          <w:color w:val="0D0D0D" w:themeColor="text1" w:themeTint="F2"/>
        </w:rPr>
        <w:t xml:space="preserve">.(2024). Mental health and academic Performance of College students: Knowledge in Field of Mental health, Self-control and learning college. Acta Psychologica;248:104351. </w:t>
      </w:r>
      <w:hyperlink r:id="rId24" w:history="1">
        <w:r w:rsidRPr="00E41DAA">
          <w:rPr>
            <w:rStyle w:val="Hyperlink"/>
            <w:rFonts w:eastAsiaTheme="majorEastAsia"/>
            <w:color w:val="0D0D0D" w:themeColor="text1" w:themeTint="F2"/>
          </w:rPr>
          <w:t>https://doi.org/10.1016/j.actpsy.2024.104351</w:t>
        </w:r>
      </w:hyperlink>
    </w:p>
    <w:p w14:paraId="4FB27D52" w14:textId="77777777" w:rsidR="00AD5CF8" w:rsidRDefault="00AD5CF8" w:rsidP="002C069B">
      <w:pPr>
        <w:pStyle w:val="NoSpacing"/>
        <w:spacing w:after="0" w:line="240" w:lineRule="auto"/>
        <w:rPr>
          <w:rFonts w:ascii="Times New Roman" w:hAnsi="Times New Roman" w:cs="Times New Roman"/>
          <w:sz w:val="24"/>
          <w:szCs w:val="24"/>
        </w:rPr>
      </w:pPr>
    </w:p>
    <w:p w14:paraId="3F0DBE72" w14:textId="77777777" w:rsidR="00A320A0" w:rsidRPr="00981723" w:rsidRDefault="00A320A0" w:rsidP="002C069B">
      <w:pPr>
        <w:rPr>
          <w:b/>
          <w:bCs/>
          <w:lang w:val="en-US"/>
        </w:rPr>
      </w:pPr>
    </w:p>
    <w:sectPr w:rsidR="00A320A0" w:rsidRPr="0098172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F1854" w14:textId="77777777" w:rsidR="008812B1" w:rsidRDefault="008812B1" w:rsidP="00DF0A24">
      <w:r>
        <w:separator/>
      </w:r>
    </w:p>
  </w:endnote>
  <w:endnote w:type="continuationSeparator" w:id="0">
    <w:p w14:paraId="2B09CCF8" w14:textId="77777777" w:rsidR="008812B1" w:rsidRDefault="008812B1" w:rsidP="00DF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382E" w14:textId="77777777" w:rsidR="00DF0A24" w:rsidRDefault="00DF0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63CB" w14:textId="77777777" w:rsidR="00DF0A24" w:rsidRDefault="00DF0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DA82" w14:textId="77777777" w:rsidR="00DF0A24" w:rsidRDefault="00DF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5101" w14:textId="77777777" w:rsidR="008812B1" w:rsidRDefault="008812B1" w:rsidP="00DF0A24">
      <w:r>
        <w:separator/>
      </w:r>
    </w:p>
  </w:footnote>
  <w:footnote w:type="continuationSeparator" w:id="0">
    <w:p w14:paraId="6CEC6324" w14:textId="77777777" w:rsidR="008812B1" w:rsidRDefault="008812B1" w:rsidP="00DF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A73B" w14:textId="495297BB" w:rsidR="00DF0A24" w:rsidRDefault="00DF0A24">
    <w:pPr>
      <w:pStyle w:val="Header"/>
    </w:pPr>
    <w:r>
      <w:rPr>
        <w:noProof/>
      </w:rPr>
      <w:pict w14:anchorId="16795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5167" w14:textId="2C1BE56B" w:rsidR="00DF0A24" w:rsidRDefault="00DF0A24">
    <w:pPr>
      <w:pStyle w:val="Header"/>
    </w:pPr>
    <w:r>
      <w:rPr>
        <w:noProof/>
      </w:rPr>
      <w:pict w14:anchorId="6011F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0262" w14:textId="6BD5EC0B" w:rsidR="00DF0A24" w:rsidRDefault="00DF0A24">
    <w:pPr>
      <w:pStyle w:val="Header"/>
    </w:pPr>
    <w:r>
      <w:rPr>
        <w:noProof/>
      </w:rPr>
      <w:pict w14:anchorId="52ED1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81FE4"/>
    <w:multiLevelType w:val="multilevel"/>
    <w:tmpl w:val="2550D2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A963F48"/>
    <w:multiLevelType w:val="multilevel"/>
    <w:tmpl w:val="E25687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E8"/>
    <w:rsid w:val="00081F28"/>
    <w:rsid w:val="000A0657"/>
    <w:rsid w:val="000F0B4E"/>
    <w:rsid w:val="000F6B5E"/>
    <w:rsid w:val="00130716"/>
    <w:rsid w:val="00152960"/>
    <w:rsid w:val="00171E15"/>
    <w:rsid w:val="00241CF8"/>
    <w:rsid w:val="002C069B"/>
    <w:rsid w:val="003231AF"/>
    <w:rsid w:val="0033285B"/>
    <w:rsid w:val="004A3743"/>
    <w:rsid w:val="00537742"/>
    <w:rsid w:val="007B5B45"/>
    <w:rsid w:val="008812B1"/>
    <w:rsid w:val="008E5D4C"/>
    <w:rsid w:val="00981723"/>
    <w:rsid w:val="00A320A0"/>
    <w:rsid w:val="00AD5CF8"/>
    <w:rsid w:val="00AF32B4"/>
    <w:rsid w:val="00B12EE8"/>
    <w:rsid w:val="00B326DF"/>
    <w:rsid w:val="00B7273A"/>
    <w:rsid w:val="00C328B1"/>
    <w:rsid w:val="00D06D0A"/>
    <w:rsid w:val="00D804C3"/>
    <w:rsid w:val="00D8130E"/>
    <w:rsid w:val="00DF0A24"/>
    <w:rsid w:val="00DF750A"/>
    <w:rsid w:val="00F32FB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D248E"/>
  <w15:chartTrackingRefBased/>
  <w15:docId w15:val="{B06AF857-676E-E843-A6F8-18F781B5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0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2E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2E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2E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2EE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2EE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2EE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2EE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2EE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2EE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EE8"/>
    <w:rPr>
      <w:rFonts w:eastAsiaTheme="majorEastAsia" w:cstheme="majorBidi"/>
      <w:color w:val="272727" w:themeColor="text1" w:themeTint="D8"/>
    </w:rPr>
  </w:style>
  <w:style w:type="paragraph" w:styleId="Title">
    <w:name w:val="Title"/>
    <w:basedOn w:val="Normal"/>
    <w:next w:val="Normal"/>
    <w:link w:val="TitleChar"/>
    <w:uiPriority w:val="10"/>
    <w:qFormat/>
    <w:rsid w:val="00B12E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2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2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EE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12EE8"/>
    <w:rPr>
      <w:i/>
      <w:iCs/>
      <w:color w:val="404040" w:themeColor="text1" w:themeTint="BF"/>
    </w:rPr>
  </w:style>
  <w:style w:type="paragraph" w:styleId="ListParagraph">
    <w:name w:val="List Paragraph"/>
    <w:basedOn w:val="Normal"/>
    <w:uiPriority w:val="34"/>
    <w:qFormat/>
    <w:rsid w:val="00B12EE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12EE8"/>
    <w:rPr>
      <w:i/>
      <w:iCs/>
      <w:color w:val="0F4761" w:themeColor="accent1" w:themeShade="BF"/>
    </w:rPr>
  </w:style>
  <w:style w:type="paragraph" w:styleId="IntenseQuote">
    <w:name w:val="Intense Quote"/>
    <w:basedOn w:val="Normal"/>
    <w:next w:val="Normal"/>
    <w:link w:val="IntenseQuoteChar"/>
    <w:uiPriority w:val="30"/>
    <w:qFormat/>
    <w:rsid w:val="00B12E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2EE8"/>
    <w:rPr>
      <w:i/>
      <w:iCs/>
      <w:color w:val="0F4761" w:themeColor="accent1" w:themeShade="BF"/>
    </w:rPr>
  </w:style>
  <w:style w:type="character" w:styleId="IntenseReference">
    <w:name w:val="Intense Reference"/>
    <w:basedOn w:val="DefaultParagraphFont"/>
    <w:uiPriority w:val="32"/>
    <w:qFormat/>
    <w:rsid w:val="00B12EE8"/>
    <w:rPr>
      <w:b/>
      <w:bCs/>
      <w:smallCaps/>
      <w:color w:val="0F4761" w:themeColor="accent1" w:themeShade="BF"/>
      <w:spacing w:val="5"/>
    </w:rPr>
  </w:style>
  <w:style w:type="character" w:styleId="Hyperlink">
    <w:name w:val="Hyperlink"/>
    <w:basedOn w:val="DefaultParagraphFont"/>
    <w:uiPriority w:val="99"/>
    <w:semiHidden/>
    <w:unhideWhenUsed/>
    <w:rsid w:val="00B12EE8"/>
    <w:rPr>
      <w:color w:val="0000FF"/>
      <w:u w:val="single"/>
    </w:rPr>
  </w:style>
  <w:style w:type="paragraph" w:styleId="NormalWeb">
    <w:name w:val="Normal (Web)"/>
    <w:basedOn w:val="Normal"/>
    <w:uiPriority w:val="99"/>
    <w:rsid w:val="00130716"/>
    <w:pPr>
      <w:spacing w:before="280" w:after="280"/>
    </w:pPr>
  </w:style>
  <w:style w:type="paragraph" w:customStyle="1" w:styleId="ListParagraph1">
    <w:name w:val="List Paragraph1"/>
    <w:basedOn w:val="Normal"/>
    <w:uiPriority w:val="34"/>
    <w:qFormat/>
    <w:rsid w:val="00981723"/>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D5CF8"/>
  </w:style>
  <w:style w:type="paragraph" w:styleId="NoSpacing">
    <w:name w:val="No Spacing"/>
    <w:link w:val="NoSpacingChar"/>
    <w:uiPriority w:val="1"/>
    <w:qFormat/>
    <w:rsid w:val="00AD5CF8"/>
    <w:pPr>
      <w:suppressAutoHyphens/>
      <w:spacing w:line="259" w:lineRule="auto"/>
    </w:pPr>
    <w:rPr>
      <w:rFonts w:ascii="Calibri" w:eastAsia="Calibri" w:hAnsi="Calibri" w:cs="Calibri"/>
      <w:kern w:val="0"/>
      <w:sz w:val="22"/>
      <w:szCs w:val="22"/>
      <w:lang w:val="en-US" w:eastAsia="ar-SA"/>
      <w14:ligatures w14:val="none"/>
    </w:rPr>
  </w:style>
  <w:style w:type="character" w:customStyle="1" w:styleId="NoSpacingChar">
    <w:name w:val="No Spacing Char"/>
    <w:link w:val="NoSpacing"/>
    <w:uiPriority w:val="1"/>
    <w:rsid w:val="00AD5CF8"/>
    <w:rPr>
      <w:rFonts w:ascii="Calibri" w:eastAsia="Calibri" w:hAnsi="Calibri" w:cs="Calibri"/>
      <w:kern w:val="0"/>
      <w:sz w:val="22"/>
      <w:szCs w:val="22"/>
      <w:lang w:val="en-US" w:eastAsia="ar-SA"/>
      <w14:ligatures w14:val="none"/>
    </w:rPr>
  </w:style>
  <w:style w:type="character" w:customStyle="1" w:styleId="bkciteavail">
    <w:name w:val="bk_cite_avail"/>
    <w:basedOn w:val="DefaultParagraphFont"/>
    <w:rsid w:val="00AD5CF8"/>
  </w:style>
  <w:style w:type="character" w:customStyle="1" w:styleId="ej-journal-name">
    <w:name w:val="ej-journal-name"/>
    <w:basedOn w:val="DefaultParagraphFont"/>
    <w:rsid w:val="00AD5CF8"/>
  </w:style>
  <w:style w:type="character" w:customStyle="1" w:styleId="ej-journal-doi">
    <w:name w:val="ej-journal-doi"/>
    <w:basedOn w:val="DefaultParagraphFont"/>
    <w:rsid w:val="00AD5CF8"/>
  </w:style>
  <w:style w:type="character" w:customStyle="1" w:styleId="title-text">
    <w:name w:val="title-text"/>
    <w:basedOn w:val="DefaultParagraphFont"/>
    <w:rsid w:val="00AD5CF8"/>
  </w:style>
  <w:style w:type="character" w:customStyle="1" w:styleId="anchor-text">
    <w:name w:val="anchor-text"/>
    <w:basedOn w:val="DefaultParagraphFont"/>
    <w:rsid w:val="00AD5CF8"/>
  </w:style>
  <w:style w:type="character" w:customStyle="1" w:styleId="gscvcdtitleggt">
    <w:name w:val="gsc_vcd_title_ggt"/>
    <w:basedOn w:val="DefaultParagraphFont"/>
    <w:rsid w:val="00A320A0"/>
  </w:style>
  <w:style w:type="paragraph" w:styleId="Header">
    <w:name w:val="header"/>
    <w:basedOn w:val="Normal"/>
    <w:link w:val="HeaderChar"/>
    <w:uiPriority w:val="99"/>
    <w:unhideWhenUsed/>
    <w:rsid w:val="00DF0A24"/>
    <w:pPr>
      <w:tabs>
        <w:tab w:val="center" w:pos="4680"/>
        <w:tab w:val="right" w:pos="9360"/>
      </w:tabs>
    </w:pPr>
  </w:style>
  <w:style w:type="character" w:customStyle="1" w:styleId="HeaderChar">
    <w:name w:val="Header Char"/>
    <w:basedOn w:val="DefaultParagraphFont"/>
    <w:link w:val="Header"/>
    <w:uiPriority w:val="99"/>
    <w:rsid w:val="00DF0A2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F0A24"/>
    <w:pPr>
      <w:tabs>
        <w:tab w:val="center" w:pos="4680"/>
        <w:tab w:val="right" w:pos="9360"/>
      </w:tabs>
    </w:pPr>
  </w:style>
  <w:style w:type="character" w:customStyle="1" w:styleId="FooterChar">
    <w:name w:val="Footer Char"/>
    <w:basedOn w:val="DefaultParagraphFont"/>
    <w:link w:val="Footer"/>
    <w:uiPriority w:val="99"/>
    <w:rsid w:val="00DF0A2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wsep/toc/2023/12020" TargetMode="External"/><Relationship Id="rId13" Type="http://schemas.openxmlformats.org/officeDocument/2006/relationships/hyperlink" Target="https://onlinelibrary.wiley.com/journal/17461405" TargetMode="External"/><Relationship Id="rId18" Type="http://schemas.openxmlformats.org/officeDocument/2006/relationships/hyperlink" Target="https://doi.org/10.1155/2023/327704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12144-022-03823-3" TargetMode="External"/><Relationship Id="rId7" Type="http://schemas.openxmlformats.org/officeDocument/2006/relationships/hyperlink" Target="https://doi.org/10.1002/pits.22670" TargetMode="External"/><Relationship Id="rId12" Type="http://schemas.openxmlformats.org/officeDocument/2006/relationships/hyperlink" Target="https://doi.org/10.53664/JSSD/03-02-2024-14-170-182" TargetMode="External"/><Relationship Id="rId17" Type="http://schemas.openxmlformats.org/officeDocument/2006/relationships/hyperlink" Target="https://doi.org/10.1177/2050312122113599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commons.georgiasouthern.edu/gerjournal/vol19/iss1/4" TargetMode="External"/><Relationship Id="rId20" Type="http://schemas.openxmlformats.org/officeDocument/2006/relationships/hyperlink" Target="http://dx.doi.org/10.5888/pcd22.24020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Social-Sciences-Development-2959-4405?_tp=eyJjb250ZXh0Ijp7ImZpcnN0UGFnZSI6InB1YmxpY2F0aW9uIiwicGFnZSI6InB1YmxpY2F0aW9uIn19" TargetMode="External"/><Relationship Id="rId24" Type="http://schemas.openxmlformats.org/officeDocument/2006/relationships/hyperlink" Target="https://doi.org/10.1016/j.actpsy.2024.10435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8/02793695-20231024-02" TargetMode="External"/><Relationship Id="rId23" Type="http://schemas.openxmlformats.org/officeDocument/2006/relationships/hyperlink" Target="https://www.ncbi.nlm.nih.gov/books/NBK513300/" TargetMode="External"/><Relationship Id="rId28" Type="http://schemas.openxmlformats.org/officeDocument/2006/relationships/footer" Target="footer2.xml"/><Relationship Id="rId10" Type="http://schemas.openxmlformats.org/officeDocument/2006/relationships/hyperlink" Target="https://search.ebscohost.com/login.aspx?direct=true&amp;profile=ehost&amp;scope=site&amp;authtype=crawler&amp;jrnl=23198958&amp;AN=159181086&amp;h=fjxxOeZGyWysYAioThrFmvmmMG%2FHts80HDOSkHJ8SwJQCLOf5aQ03mZ7BLZ%2BKALeauj4phOvR6jJBY5GVUf74A%3D%3D&amp;crl=c" TargetMode="External"/><Relationship Id="rId19" Type="http://schemas.openxmlformats.org/officeDocument/2006/relationships/hyperlink" Target="https://doi.org/10.1080/13814788.2024.241829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info.inquirer.net/1691966/millennials-gen-z-majority-of-callers-on-mental-health-hotline" TargetMode="External"/><Relationship Id="rId14" Type="http://schemas.openxmlformats.org/officeDocument/2006/relationships/hyperlink" Target="https://doi.org/10.1002/capr.12858" TargetMode="External"/><Relationship Id="rId22" Type="http://schemas.openxmlformats.org/officeDocument/2006/relationships/hyperlink" Target="https://doi.org/10.1080/17482631.2022.206281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1084</cp:lastModifiedBy>
  <cp:revision>3</cp:revision>
  <dcterms:created xsi:type="dcterms:W3CDTF">2026-02-08T13:03:00Z</dcterms:created>
  <dcterms:modified xsi:type="dcterms:W3CDTF">2026-02-09T09:27:00Z</dcterms:modified>
</cp:coreProperties>
</file>