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C936F" w14:textId="48608EE5" w:rsidR="007D43DC" w:rsidRPr="007D43DC" w:rsidRDefault="007D43DC" w:rsidP="00FA4108">
      <w:pPr>
        <w:spacing w:line="480" w:lineRule="auto"/>
        <w:rPr>
          <w:rFonts w:ascii="Times New Roman" w:hAnsi="Times New Roman" w:cs="Times New Roman"/>
          <w:b/>
          <w:bCs/>
          <w:u w:val="single"/>
          <w:lang w:val="en-GB"/>
        </w:rPr>
      </w:pPr>
      <w:r w:rsidRPr="007D43DC">
        <w:rPr>
          <w:rFonts w:ascii="Times New Roman" w:hAnsi="Times New Roman" w:cs="Times New Roman"/>
          <w:b/>
          <w:bCs/>
          <w:u w:val="single"/>
          <w:lang w:val="en-GB"/>
        </w:rPr>
        <w:t>Original Research Article</w:t>
      </w:r>
    </w:p>
    <w:p w14:paraId="61B5DC9E" w14:textId="70B19561" w:rsidR="007A706C" w:rsidRDefault="00BE7398" w:rsidP="00FA4108">
      <w:pPr>
        <w:spacing w:line="480" w:lineRule="auto"/>
        <w:rPr>
          <w:rFonts w:ascii="Times New Roman" w:hAnsi="Times New Roman" w:cs="Times New Roman"/>
          <w:b/>
          <w:bCs/>
          <w:lang w:val="en-GB"/>
        </w:rPr>
      </w:pPr>
      <w:r w:rsidRPr="00130A67">
        <w:rPr>
          <w:rFonts w:ascii="Times New Roman" w:hAnsi="Times New Roman" w:cs="Times New Roman"/>
          <w:b/>
          <w:bCs/>
          <w:lang w:val="en-GB"/>
        </w:rPr>
        <w:t xml:space="preserve">ARTIFICIAL INTELLIGENCE IN ORTHOPAEDICS: </w:t>
      </w:r>
      <w:r w:rsidR="00D3252C" w:rsidRPr="00130A67">
        <w:rPr>
          <w:rFonts w:ascii="Times New Roman" w:hAnsi="Times New Roman" w:cs="Times New Roman"/>
          <w:b/>
          <w:bCs/>
          <w:lang w:val="en-GB"/>
        </w:rPr>
        <w:t>GLOBAL OUTPUT</w:t>
      </w:r>
      <w:r w:rsidR="008F4FBB" w:rsidRPr="00130A67">
        <w:rPr>
          <w:rFonts w:ascii="Times New Roman" w:hAnsi="Times New Roman" w:cs="Times New Roman"/>
          <w:b/>
          <w:bCs/>
          <w:lang w:val="en-GB"/>
        </w:rPr>
        <w:t xml:space="preserve">, INVESTMENT IMPACT </w:t>
      </w:r>
      <w:r w:rsidR="00D3252C" w:rsidRPr="00130A67">
        <w:rPr>
          <w:rFonts w:ascii="Times New Roman" w:hAnsi="Times New Roman" w:cs="Times New Roman"/>
          <w:b/>
          <w:bCs/>
          <w:lang w:val="en-GB"/>
        </w:rPr>
        <w:t>AND RESEARCH TREND ANALYSIS</w:t>
      </w:r>
    </w:p>
    <w:p w14:paraId="36FB7995" w14:textId="50884EAE" w:rsidR="00FA4108" w:rsidRPr="007A706C" w:rsidRDefault="007D43DC" w:rsidP="00A53D70">
      <w:pPr>
        <w:pStyle w:val="ListParagraph"/>
        <w:spacing w:line="240" w:lineRule="auto"/>
        <w:jc w:val="right"/>
        <w:rPr>
          <w:rFonts w:ascii="Arial" w:hAnsi="Arial" w:cs="Arial"/>
          <w:sz w:val="22"/>
          <w:szCs w:val="22"/>
          <w:lang w:val="en-GB"/>
        </w:rPr>
      </w:pPr>
      <w:r>
        <w:rPr>
          <w:rFonts w:ascii="Arial" w:hAnsi="Arial" w:cs="Arial"/>
          <w:sz w:val="22"/>
          <w:szCs w:val="22"/>
          <w:lang w:val="en-GB"/>
        </w:rPr>
        <w:t xml:space="preserve"> </w:t>
      </w:r>
    </w:p>
    <w:p w14:paraId="096BB2B6" w14:textId="0A9EBF8F" w:rsidR="005F3A81" w:rsidRDefault="00840310" w:rsidP="005F3A81">
      <w:pPr>
        <w:spacing w:line="480" w:lineRule="auto"/>
        <w:rPr>
          <w:rFonts w:ascii="Arial" w:hAnsi="Arial" w:cs="Arial"/>
          <w:b/>
          <w:bCs/>
          <w:sz w:val="22"/>
          <w:szCs w:val="22"/>
          <w:lang w:val="en-GB"/>
        </w:rPr>
      </w:pPr>
      <w:r>
        <w:rPr>
          <w:rFonts w:ascii="Arial" w:hAnsi="Arial" w:cs="Arial"/>
          <w:b/>
          <w:bCs/>
          <w:noProof/>
          <w:sz w:val="22"/>
          <w:szCs w:val="22"/>
          <w:lang w:val="en-GB"/>
        </w:rPr>
        <mc:AlternateContent>
          <mc:Choice Requires="wps">
            <w:drawing>
              <wp:anchor distT="0" distB="0" distL="114300" distR="114300" simplePos="0" relativeHeight="251659264" behindDoc="1" locked="0" layoutInCell="1" allowOverlap="1" wp14:anchorId="6D17D048" wp14:editId="16644A32">
                <wp:simplePos x="0" y="0"/>
                <wp:positionH relativeFrom="column">
                  <wp:posOffset>-96982</wp:posOffset>
                </wp:positionH>
                <wp:positionV relativeFrom="paragraph">
                  <wp:posOffset>349885</wp:posOffset>
                </wp:positionV>
                <wp:extent cx="5999018" cy="3692236"/>
                <wp:effectExtent l="0" t="0" r="20955" b="22860"/>
                <wp:wrapNone/>
                <wp:docPr id="939612924" name="Rectangle 3"/>
                <wp:cNvGraphicFramePr/>
                <a:graphic xmlns:a="http://schemas.openxmlformats.org/drawingml/2006/main">
                  <a:graphicData uri="http://schemas.microsoft.com/office/word/2010/wordprocessingShape">
                    <wps:wsp>
                      <wps:cNvSpPr/>
                      <wps:spPr>
                        <a:xfrm>
                          <a:off x="0" y="0"/>
                          <a:ext cx="5999018" cy="369223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E7F1DB" id="Rectangle 3" o:spid="_x0000_s1026" style="position:absolute;margin-left:-7.65pt;margin-top:27.55pt;width:472.35pt;height:290.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" fillcolor="#555 [2160]" strokecolor="black [3200]" strokeweight=".5pt">
                <v:fill color2="#313131 [2608]" rotate="t" colors="0 #9b9b9b;.5 #8e8e8e;1 #797979" focus="100%" type="gradient">
                  <o:fill v:ext="view" type="gradientUnscaled"/>
                </v:fill>
              </v:rect>
            </w:pict>
          </mc:Fallback>
        </mc:AlternateContent>
      </w:r>
      <w:r w:rsidR="00D147E0" w:rsidRPr="007A706C">
        <w:rPr>
          <w:rFonts w:ascii="Arial" w:hAnsi="Arial" w:cs="Arial"/>
          <w:b/>
          <w:bCs/>
          <w:sz w:val="22"/>
          <w:szCs w:val="22"/>
          <w:lang w:val="en-GB"/>
        </w:rPr>
        <w:t>ABSTRACT</w:t>
      </w:r>
    </w:p>
    <w:p w14:paraId="423AFFA7" w14:textId="0BB7134A" w:rsidR="00D147E0" w:rsidRPr="005F3A81" w:rsidRDefault="00EB558A" w:rsidP="005F3A81">
      <w:pPr>
        <w:spacing w:line="276" w:lineRule="auto"/>
        <w:rPr>
          <w:rFonts w:ascii="Times New Roman" w:hAnsi="Times New Roman" w:cs="Times New Roman"/>
          <w:b/>
          <w:bCs/>
          <w:sz w:val="22"/>
          <w:szCs w:val="22"/>
          <w:lang w:val="en-GB"/>
        </w:rPr>
      </w:pPr>
      <w:r w:rsidRPr="005F3A81">
        <w:rPr>
          <w:rFonts w:ascii="Times New Roman" w:hAnsi="Times New Roman" w:cs="Times New Roman"/>
          <w:b/>
          <w:bCs/>
          <w:sz w:val="20"/>
          <w:szCs w:val="20"/>
          <w:lang w:val="en-GB"/>
        </w:rPr>
        <w:t>INTRODUCTION</w:t>
      </w:r>
      <w:r w:rsidR="00051401" w:rsidRPr="005F3A81">
        <w:rPr>
          <w:rFonts w:ascii="Times New Roman" w:hAnsi="Times New Roman" w:cs="Times New Roman"/>
          <w:b/>
          <w:bCs/>
          <w:sz w:val="20"/>
          <w:szCs w:val="20"/>
          <w:lang w:val="en-GB"/>
        </w:rPr>
        <w:t>:</w:t>
      </w:r>
      <w:r w:rsidR="00051401" w:rsidRPr="005F3A81">
        <w:rPr>
          <w:rFonts w:ascii="Times New Roman" w:hAnsi="Times New Roman" w:cs="Times New Roman"/>
          <w:sz w:val="20"/>
          <w:szCs w:val="20"/>
          <w:lang w:val="en-GB"/>
        </w:rPr>
        <w:t xml:space="preserve"> </w:t>
      </w:r>
      <w:r w:rsidR="004031DA" w:rsidRPr="005F3A81">
        <w:rPr>
          <w:rFonts w:ascii="Times New Roman" w:hAnsi="Times New Roman" w:cs="Times New Roman"/>
          <w:sz w:val="20"/>
          <w:szCs w:val="20"/>
        </w:rPr>
        <w:t>Artificial intelligence revolution promises several potential applications in every facet of healthcare delivery, examples of which include precision medicine, improved disease treatment, reduction in diagnostic error, patient’s data analytics, medical robotics, patients’ triaging, personalized care, virtual assistance, drug discovery and biomedical research.</w:t>
      </w:r>
      <w:r w:rsidR="00664A10" w:rsidRPr="005F3A81">
        <w:rPr>
          <w:rFonts w:ascii="Times New Roman" w:hAnsi="Times New Roman" w:cs="Times New Roman"/>
          <w:sz w:val="20"/>
          <w:szCs w:val="20"/>
        </w:rPr>
        <w:t xml:space="preserve"> </w:t>
      </w:r>
      <w:r w:rsidR="004031DA" w:rsidRPr="005F3A81">
        <w:rPr>
          <w:rFonts w:ascii="Times New Roman" w:hAnsi="Times New Roman" w:cs="Times New Roman"/>
          <w:sz w:val="20"/>
          <w:szCs w:val="20"/>
        </w:rPr>
        <w:t xml:space="preserve">The field of </w:t>
      </w:r>
      <w:proofErr w:type="spellStart"/>
      <w:r w:rsidR="004031DA" w:rsidRPr="005F3A81">
        <w:rPr>
          <w:rFonts w:ascii="Times New Roman" w:hAnsi="Times New Roman" w:cs="Times New Roman"/>
          <w:sz w:val="20"/>
          <w:szCs w:val="20"/>
        </w:rPr>
        <w:t>orthopaedics</w:t>
      </w:r>
      <w:proofErr w:type="spellEnd"/>
      <w:r w:rsidR="007F1D02" w:rsidRPr="005F3A81">
        <w:rPr>
          <w:rFonts w:ascii="Times New Roman" w:hAnsi="Times New Roman" w:cs="Times New Roman"/>
          <w:sz w:val="20"/>
          <w:szCs w:val="20"/>
        </w:rPr>
        <w:t xml:space="preserve"> </w:t>
      </w:r>
      <w:r w:rsidR="004031DA" w:rsidRPr="005F3A81">
        <w:rPr>
          <w:rFonts w:ascii="Times New Roman" w:hAnsi="Times New Roman" w:cs="Times New Roman"/>
          <w:sz w:val="20"/>
          <w:szCs w:val="20"/>
        </w:rPr>
        <w:t xml:space="preserve">is broad and technology driven, </w:t>
      </w:r>
      <w:r w:rsidR="007F1D02" w:rsidRPr="005F3A81">
        <w:rPr>
          <w:rFonts w:ascii="Times New Roman" w:hAnsi="Times New Roman" w:cs="Times New Roman"/>
          <w:sz w:val="20"/>
          <w:szCs w:val="20"/>
        </w:rPr>
        <w:t xml:space="preserve">and researchers continue to explore the use of artificial intelligence in </w:t>
      </w:r>
      <w:proofErr w:type="spellStart"/>
      <w:r w:rsidR="007F1D02" w:rsidRPr="005F3A81">
        <w:rPr>
          <w:rFonts w:ascii="Times New Roman" w:hAnsi="Times New Roman" w:cs="Times New Roman"/>
          <w:sz w:val="20"/>
          <w:szCs w:val="20"/>
        </w:rPr>
        <w:t>orthopaedics</w:t>
      </w:r>
      <w:proofErr w:type="spellEnd"/>
      <w:r w:rsidR="007F1D02" w:rsidRPr="005F3A81">
        <w:rPr>
          <w:rFonts w:ascii="Times New Roman" w:hAnsi="Times New Roman" w:cs="Times New Roman"/>
          <w:sz w:val="20"/>
          <w:szCs w:val="20"/>
        </w:rPr>
        <w:t xml:space="preserve">. </w:t>
      </w:r>
      <w:r w:rsidR="00664A10" w:rsidRPr="005F3A81">
        <w:rPr>
          <w:rFonts w:ascii="Times New Roman" w:hAnsi="Times New Roman" w:cs="Times New Roman"/>
          <w:sz w:val="20"/>
          <w:szCs w:val="20"/>
        </w:rPr>
        <w:t xml:space="preserve">The objective of this present study is to assess the current global output of AI-related publications in </w:t>
      </w:r>
      <w:proofErr w:type="spellStart"/>
      <w:r w:rsidR="00664A10" w:rsidRPr="005F3A81">
        <w:rPr>
          <w:rFonts w:ascii="Times New Roman" w:hAnsi="Times New Roman" w:cs="Times New Roman"/>
          <w:sz w:val="20"/>
          <w:szCs w:val="20"/>
        </w:rPr>
        <w:t>orthopaedics</w:t>
      </w:r>
      <w:proofErr w:type="spellEnd"/>
      <w:r w:rsidR="007F1D02" w:rsidRPr="005F3A81">
        <w:rPr>
          <w:rFonts w:ascii="Times New Roman" w:hAnsi="Times New Roman" w:cs="Times New Roman"/>
          <w:sz w:val="20"/>
          <w:szCs w:val="20"/>
        </w:rPr>
        <w:t>, and how this has been impacted by the overall investment in artificial intelligence.</w:t>
      </w:r>
    </w:p>
    <w:p w14:paraId="6953E683" w14:textId="28136430" w:rsidR="00664A10" w:rsidRPr="005F3A81" w:rsidRDefault="00051401" w:rsidP="005F3A81">
      <w:pPr>
        <w:spacing w:line="276" w:lineRule="auto"/>
        <w:rPr>
          <w:rFonts w:ascii="Times New Roman" w:hAnsi="Times New Roman" w:cs="Times New Roman"/>
          <w:sz w:val="20"/>
          <w:szCs w:val="20"/>
        </w:rPr>
      </w:pPr>
      <w:r w:rsidRPr="005F3A81">
        <w:rPr>
          <w:rFonts w:ascii="Times New Roman" w:hAnsi="Times New Roman" w:cs="Times New Roman"/>
          <w:b/>
          <w:bCs/>
          <w:sz w:val="20"/>
          <w:szCs w:val="20"/>
        </w:rPr>
        <w:t>METHODS:</w:t>
      </w:r>
      <w:r w:rsidRPr="005F3A81">
        <w:rPr>
          <w:rFonts w:ascii="Times New Roman" w:hAnsi="Times New Roman" w:cs="Times New Roman"/>
          <w:sz w:val="20"/>
          <w:szCs w:val="20"/>
        </w:rPr>
        <w:t xml:space="preserve"> </w:t>
      </w:r>
      <w:r w:rsidR="002719EE" w:rsidRPr="005F3A81">
        <w:rPr>
          <w:rFonts w:ascii="Times New Roman" w:hAnsi="Times New Roman" w:cs="Times New Roman"/>
          <w:sz w:val="20"/>
          <w:szCs w:val="20"/>
        </w:rPr>
        <w:t>The literature search for the study was conducted in PubMed on 10</w:t>
      </w:r>
      <w:r w:rsidR="002719EE" w:rsidRPr="005F3A81">
        <w:rPr>
          <w:rFonts w:ascii="Times New Roman" w:hAnsi="Times New Roman" w:cs="Times New Roman"/>
          <w:sz w:val="20"/>
          <w:szCs w:val="20"/>
          <w:vertAlign w:val="superscript"/>
        </w:rPr>
        <w:t>th</w:t>
      </w:r>
      <w:r w:rsidR="002719EE" w:rsidRPr="005F3A81">
        <w:rPr>
          <w:rFonts w:ascii="Times New Roman" w:hAnsi="Times New Roman" w:cs="Times New Roman"/>
          <w:sz w:val="20"/>
          <w:szCs w:val="20"/>
        </w:rPr>
        <w:t xml:space="preserve"> August, 2025 using </w:t>
      </w:r>
      <w:proofErr w:type="spellStart"/>
      <w:r w:rsidR="002719EE" w:rsidRPr="005F3A81">
        <w:rPr>
          <w:rFonts w:ascii="Times New Roman" w:hAnsi="Times New Roman" w:cs="Times New Roman"/>
          <w:sz w:val="20"/>
          <w:szCs w:val="20"/>
        </w:rPr>
        <w:t>pubmedR</w:t>
      </w:r>
      <w:proofErr w:type="spellEnd"/>
      <w:r w:rsidR="002719EE" w:rsidRPr="005F3A81">
        <w:rPr>
          <w:rFonts w:ascii="Times New Roman" w:hAnsi="Times New Roman" w:cs="Times New Roman"/>
          <w:sz w:val="20"/>
          <w:szCs w:val="20"/>
        </w:rPr>
        <w:t xml:space="preserve">. The search strategy used was “Artificial intelligence* OR Machine </w:t>
      </w:r>
      <w:proofErr w:type="gramStart"/>
      <w:r w:rsidR="002719EE" w:rsidRPr="005F3A81">
        <w:rPr>
          <w:rFonts w:ascii="Times New Roman" w:hAnsi="Times New Roman" w:cs="Times New Roman"/>
          <w:sz w:val="20"/>
          <w:szCs w:val="20"/>
        </w:rPr>
        <w:t>learning[</w:t>
      </w:r>
      <w:proofErr w:type="gramEnd"/>
      <w:r w:rsidR="002719EE" w:rsidRPr="005F3A81">
        <w:rPr>
          <w:rFonts w:ascii="Times New Roman" w:hAnsi="Times New Roman" w:cs="Times New Roman"/>
          <w:sz w:val="20"/>
          <w:szCs w:val="20"/>
        </w:rPr>
        <w:t xml:space="preserve">Title/Abstract]) AND </w:t>
      </w:r>
      <w:proofErr w:type="spellStart"/>
      <w:r w:rsidR="002719EE" w:rsidRPr="005F3A81">
        <w:rPr>
          <w:rFonts w:ascii="Times New Roman" w:hAnsi="Times New Roman" w:cs="Times New Roman"/>
          <w:sz w:val="20"/>
          <w:szCs w:val="20"/>
        </w:rPr>
        <w:t>Orthopaedic</w:t>
      </w:r>
      <w:proofErr w:type="spellEnd"/>
      <w:r w:rsidR="002719EE" w:rsidRPr="005F3A81">
        <w:rPr>
          <w:rFonts w:ascii="Times New Roman" w:hAnsi="Times New Roman" w:cs="Times New Roman"/>
          <w:sz w:val="20"/>
          <w:szCs w:val="20"/>
        </w:rPr>
        <w:t xml:space="preserve">* AND </w:t>
      </w:r>
      <w:proofErr w:type="spellStart"/>
      <w:r w:rsidR="002719EE" w:rsidRPr="005F3A81">
        <w:rPr>
          <w:rFonts w:ascii="Times New Roman" w:hAnsi="Times New Roman" w:cs="Times New Roman"/>
          <w:sz w:val="20"/>
          <w:szCs w:val="20"/>
        </w:rPr>
        <w:t>english</w:t>
      </w:r>
      <w:proofErr w:type="spellEnd"/>
      <w:r w:rsidR="002719EE" w:rsidRPr="005F3A81">
        <w:rPr>
          <w:rFonts w:ascii="Times New Roman" w:hAnsi="Times New Roman" w:cs="Times New Roman"/>
          <w:sz w:val="20"/>
          <w:szCs w:val="20"/>
        </w:rPr>
        <w:t xml:space="preserve">[LA] AND Journal Article[PT] AND 2000:2025[DP]", and all retrieved data were downloaded into the R environment for </w:t>
      </w:r>
      <w:r w:rsidR="007F1D02" w:rsidRPr="005F3A81">
        <w:rPr>
          <w:rFonts w:ascii="Times New Roman" w:hAnsi="Times New Roman" w:cs="Times New Roman"/>
          <w:sz w:val="20"/>
          <w:szCs w:val="20"/>
        </w:rPr>
        <w:t xml:space="preserve">data manipulation and analysis using </w:t>
      </w:r>
      <w:proofErr w:type="spellStart"/>
      <w:r w:rsidR="007F1D02" w:rsidRPr="005F3A81">
        <w:rPr>
          <w:rFonts w:ascii="Times New Roman" w:hAnsi="Times New Roman" w:cs="Times New Roman"/>
          <w:sz w:val="20"/>
          <w:szCs w:val="20"/>
        </w:rPr>
        <w:t>bibliometrix</w:t>
      </w:r>
      <w:proofErr w:type="spellEnd"/>
      <w:r w:rsidR="007F1D02" w:rsidRPr="005F3A81">
        <w:rPr>
          <w:rFonts w:ascii="Times New Roman" w:hAnsi="Times New Roman" w:cs="Times New Roman"/>
          <w:sz w:val="20"/>
          <w:szCs w:val="20"/>
        </w:rPr>
        <w:t xml:space="preserve"> and folium packages</w:t>
      </w:r>
      <w:r w:rsidR="002719EE" w:rsidRPr="005F3A81">
        <w:rPr>
          <w:rFonts w:ascii="Times New Roman" w:hAnsi="Times New Roman" w:cs="Times New Roman"/>
          <w:sz w:val="20"/>
          <w:szCs w:val="20"/>
        </w:rPr>
        <w:t>.</w:t>
      </w:r>
    </w:p>
    <w:p w14:paraId="34F06579" w14:textId="77777777" w:rsidR="005F3A81" w:rsidRPr="005F3A81" w:rsidRDefault="00051401" w:rsidP="005F3A81">
      <w:pPr>
        <w:keepNext/>
        <w:spacing w:after="0" w:line="276" w:lineRule="auto"/>
        <w:rPr>
          <w:rFonts w:ascii="Times New Roman" w:hAnsi="Times New Roman" w:cs="Times New Roman"/>
          <w:sz w:val="20"/>
          <w:szCs w:val="20"/>
        </w:rPr>
      </w:pPr>
      <w:r w:rsidRPr="005F3A81">
        <w:rPr>
          <w:rFonts w:ascii="Times New Roman" w:hAnsi="Times New Roman" w:cs="Times New Roman"/>
          <w:b/>
          <w:bCs/>
          <w:sz w:val="20"/>
          <w:szCs w:val="20"/>
        </w:rPr>
        <w:t>RESULTS:</w:t>
      </w:r>
      <w:r w:rsidRPr="005F3A81">
        <w:rPr>
          <w:rFonts w:ascii="Times New Roman" w:hAnsi="Times New Roman" w:cs="Times New Roman"/>
          <w:sz w:val="20"/>
          <w:szCs w:val="20"/>
        </w:rPr>
        <w:t xml:space="preserve"> </w:t>
      </w:r>
      <w:r w:rsidR="00AE3495" w:rsidRPr="005F3A81">
        <w:rPr>
          <w:rFonts w:ascii="Times New Roman" w:hAnsi="Times New Roman" w:cs="Times New Roman"/>
          <w:sz w:val="20"/>
          <w:szCs w:val="20"/>
        </w:rPr>
        <w:t>The total document initially retrieved from the search query in PubMed was 2822. Following data cleaning, removal of duplicates and exclusion of publications with important missing data, 2604 document was included for further analysis</w:t>
      </w:r>
      <w:r w:rsidR="005C68B0" w:rsidRPr="005F3A81">
        <w:rPr>
          <w:rFonts w:ascii="Times New Roman" w:hAnsi="Times New Roman" w:cs="Times New Roman"/>
          <w:sz w:val="20"/>
          <w:szCs w:val="20"/>
        </w:rPr>
        <w:t xml:space="preserve">. United States of America, China and Canada are the top three countries with the highest number of publications. There is a significant </w:t>
      </w:r>
      <w:r w:rsidR="0072340B" w:rsidRPr="005F3A81">
        <w:rPr>
          <w:rFonts w:ascii="Times New Roman" w:hAnsi="Times New Roman" w:cs="Times New Roman"/>
          <w:sz w:val="20"/>
          <w:szCs w:val="20"/>
        </w:rPr>
        <w:t>correlation between the amount of investment in artificial intelligence and the number of artificial intelligence-related publications (r=0.8;</w:t>
      </w:r>
    </w:p>
    <w:p w14:paraId="0AD21489" w14:textId="60A1A97F" w:rsidR="0072340B" w:rsidRPr="005F3A81" w:rsidRDefault="0072340B" w:rsidP="005F3A81">
      <w:pPr>
        <w:keepNext/>
        <w:spacing w:after="0" w:line="276" w:lineRule="auto"/>
        <w:rPr>
          <w:rFonts w:ascii="Times New Roman" w:hAnsi="Times New Roman" w:cs="Times New Roman"/>
          <w:sz w:val="20"/>
          <w:szCs w:val="20"/>
        </w:rPr>
      </w:pPr>
      <w:r w:rsidRPr="005F3A81">
        <w:rPr>
          <w:rFonts w:ascii="Times New Roman" w:hAnsi="Times New Roman" w:cs="Times New Roman"/>
          <w:sz w:val="20"/>
          <w:szCs w:val="20"/>
        </w:rPr>
        <w:t xml:space="preserve">CI: 0.71 -0.93; P &lt; 0.0001). Deep learning technique is the most commonly used </w:t>
      </w:r>
      <w:r w:rsidR="0089113F" w:rsidRPr="005F3A81">
        <w:rPr>
          <w:rFonts w:ascii="Times New Roman" w:hAnsi="Times New Roman" w:cs="Times New Roman"/>
          <w:sz w:val="20"/>
          <w:szCs w:val="20"/>
        </w:rPr>
        <w:t xml:space="preserve">machine learning techniques </w:t>
      </w:r>
      <w:r w:rsidRPr="005F3A81">
        <w:rPr>
          <w:rFonts w:ascii="Times New Roman" w:hAnsi="Times New Roman" w:cs="Times New Roman"/>
          <w:sz w:val="20"/>
          <w:szCs w:val="20"/>
        </w:rPr>
        <w:t xml:space="preserve">in </w:t>
      </w:r>
      <w:proofErr w:type="spellStart"/>
      <w:r w:rsidRPr="005F3A81">
        <w:rPr>
          <w:rFonts w:ascii="Times New Roman" w:hAnsi="Times New Roman" w:cs="Times New Roman"/>
          <w:sz w:val="20"/>
          <w:szCs w:val="20"/>
        </w:rPr>
        <w:t>orthopaedics</w:t>
      </w:r>
      <w:proofErr w:type="spellEnd"/>
      <w:r w:rsidR="0089113F" w:rsidRPr="005F3A81">
        <w:rPr>
          <w:rFonts w:ascii="Times New Roman" w:hAnsi="Times New Roman" w:cs="Times New Roman"/>
          <w:sz w:val="20"/>
          <w:szCs w:val="20"/>
        </w:rPr>
        <w:t>.</w:t>
      </w:r>
    </w:p>
    <w:p w14:paraId="2298B640" w14:textId="04C91F52" w:rsidR="0072340B" w:rsidRDefault="00051401" w:rsidP="005F3A81">
      <w:pPr>
        <w:keepNext/>
        <w:spacing w:after="0" w:line="276" w:lineRule="auto"/>
        <w:rPr>
          <w:rFonts w:ascii="Times New Roman" w:hAnsi="Times New Roman" w:cs="Times New Roman"/>
          <w:sz w:val="20"/>
          <w:szCs w:val="20"/>
        </w:rPr>
      </w:pPr>
      <w:r w:rsidRPr="005F3A81">
        <w:rPr>
          <w:rFonts w:ascii="Times New Roman" w:hAnsi="Times New Roman" w:cs="Times New Roman"/>
          <w:b/>
          <w:bCs/>
          <w:sz w:val="20"/>
          <w:szCs w:val="20"/>
        </w:rPr>
        <w:t>CONCLUSION:</w:t>
      </w:r>
      <w:r w:rsidRPr="005F3A81">
        <w:rPr>
          <w:rFonts w:ascii="Times New Roman" w:hAnsi="Times New Roman" w:cs="Times New Roman"/>
          <w:sz w:val="20"/>
          <w:szCs w:val="20"/>
        </w:rPr>
        <w:t xml:space="preserve"> </w:t>
      </w:r>
      <w:r w:rsidR="00E7290D" w:rsidRPr="005F3A81">
        <w:rPr>
          <w:rFonts w:ascii="Times New Roman" w:hAnsi="Times New Roman" w:cs="Times New Roman"/>
          <w:sz w:val="20"/>
          <w:szCs w:val="20"/>
        </w:rPr>
        <w:t xml:space="preserve">There is a growing interest in maximizing the potentials of artificial intelligence in </w:t>
      </w:r>
      <w:proofErr w:type="spellStart"/>
      <w:r w:rsidR="00E7290D" w:rsidRPr="005F3A81">
        <w:rPr>
          <w:rFonts w:ascii="Times New Roman" w:hAnsi="Times New Roman" w:cs="Times New Roman"/>
          <w:sz w:val="20"/>
          <w:szCs w:val="20"/>
        </w:rPr>
        <w:t>orthopaedic</w:t>
      </w:r>
      <w:proofErr w:type="spellEnd"/>
      <w:r w:rsidR="00E7290D" w:rsidRPr="005F3A81">
        <w:rPr>
          <w:rFonts w:ascii="Times New Roman" w:hAnsi="Times New Roman" w:cs="Times New Roman"/>
          <w:sz w:val="20"/>
          <w:szCs w:val="20"/>
        </w:rPr>
        <w:t xml:space="preserve"> practice, </w:t>
      </w:r>
      <w:r w:rsidR="0089113F" w:rsidRPr="005F3A81">
        <w:rPr>
          <w:rFonts w:ascii="Times New Roman" w:hAnsi="Times New Roman" w:cs="Times New Roman"/>
          <w:sz w:val="20"/>
          <w:szCs w:val="20"/>
        </w:rPr>
        <w:t>and this is mainly driven by the investment drive in artificial intelligence by the global powers.</w:t>
      </w:r>
    </w:p>
    <w:p w14:paraId="771495C5" w14:textId="77777777" w:rsidR="005F3A81" w:rsidRPr="005F3A81" w:rsidRDefault="005F3A81" w:rsidP="005F3A81">
      <w:pPr>
        <w:keepNext/>
        <w:spacing w:after="0" w:line="276" w:lineRule="auto"/>
        <w:rPr>
          <w:rFonts w:ascii="Times New Roman" w:hAnsi="Times New Roman" w:cs="Times New Roman"/>
          <w:sz w:val="20"/>
          <w:szCs w:val="20"/>
        </w:rPr>
      </w:pPr>
    </w:p>
    <w:p w14:paraId="121F1261" w14:textId="766C90A4" w:rsidR="00D9549F" w:rsidRPr="00130A67" w:rsidRDefault="00844149" w:rsidP="005F3A81">
      <w:pPr>
        <w:keepNext/>
        <w:spacing w:line="240" w:lineRule="auto"/>
        <w:rPr>
          <w:rFonts w:ascii="Times New Roman" w:hAnsi="Times New Roman" w:cs="Times New Roman"/>
        </w:rPr>
      </w:pPr>
      <w:r w:rsidRPr="005F3A81">
        <w:rPr>
          <w:rFonts w:ascii="Arial" w:hAnsi="Arial" w:cs="Arial"/>
          <w:b/>
          <w:bCs/>
          <w:sz w:val="20"/>
          <w:szCs w:val="20"/>
        </w:rPr>
        <w:t xml:space="preserve">KEYWORDS: </w:t>
      </w:r>
      <w:r w:rsidR="00D9549F" w:rsidRPr="005F3A81">
        <w:rPr>
          <w:rFonts w:ascii="Arial" w:hAnsi="Arial" w:cs="Arial"/>
          <w:b/>
          <w:bCs/>
          <w:sz w:val="20"/>
          <w:szCs w:val="20"/>
        </w:rPr>
        <w:t xml:space="preserve">Artificial intelligence, Machine learning, </w:t>
      </w:r>
      <w:r w:rsidR="00BF0D1B" w:rsidRPr="005F3A81">
        <w:rPr>
          <w:rFonts w:ascii="Arial" w:hAnsi="Arial" w:cs="Arial"/>
          <w:b/>
          <w:bCs/>
          <w:sz w:val="20"/>
          <w:szCs w:val="20"/>
        </w:rPr>
        <w:t xml:space="preserve">Deep learning, </w:t>
      </w:r>
      <w:proofErr w:type="spellStart"/>
      <w:r w:rsidR="00BF0D1B" w:rsidRPr="005F3A81">
        <w:rPr>
          <w:rFonts w:ascii="Arial" w:hAnsi="Arial" w:cs="Arial"/>
          <w:b/>
          <w:bCs/>
          <w:sz w:val="20"/>
          <w:szCs w:val="20"/>
        </w:rPr>
        <w:t>Orthopaedics</w:t>
      </w:r>
      <w:proofErr w:type="spellEnd"/>
      <w:r w:rsidR="00BF0D1B" w:rsidRPr="005F3A81">
        <w:rPr>
          <w:rFonts w:ascii="Arial" w:hAnsi="Arial" w:cs="Arial"/>
          <w:b/>
          <w:bCs/>
          <w:sz w:val="20"/>
          <w:szCs w:val="20"/>
        </w:rPr>
        <w:t>, Health Service Research</w:t>
      </w:r>
      <w:r w:rsidR="00BF0D1B" w:rsidRPr="00130A67">
        <w:rPr>
          <w:rFonts w:ascii="Times New Roman" w:hAnsi="Times New Roman" w:cs="Times New Roman"/>
        </w:rPr>
        <w:t>.</w:t>
      </w:r>
    </w:p>
    <w:p w14:paraId="386A75CE" w14:textId="77777777" w:rsidR="0072340B" w:rsidRDefault="0072340B" w:rsidP="0072340B">
      <w:pPr>
        <w:keepNext/>
      </w:pPr>
    </w:p>
    <w:p w14:paraId="321E932D" w14:textId="77777777" w:rsidR="003A2CE5" w:rsidRDefault="003A2CE5" w:rsidP="003A2CE5">
      <w:pPr>
        <w:rPr>
          <w:lang w:val="en-GB"/>
        </w:rPr>
      </w:pPr>
    </w:p>
    <w:p w14:paraId="4AD68632" w14:textId="77777777" w:rsidR="003A2CE5" w:rsidRDefault="003A2CE5" w:rsidP="003A2CE5">
      <w:pPr>
        <w:rPr>
          <w:lang w:val="en-GB"/>
        </w:rPr>
      </w:pPr>
    </w:p>
    <w:p w14:paraId="14709743" w14:textId="77777777" w:rsidR="00E86ED5" w:rsidRDefault="00E86ED5" w:rsidP="003A2CE5">
      <w:pPr>
        <w:rPr>
          <w:lang w:val="en-GB"/>
        </w:rPr>
      </w:pPr>
    </w:p>
    <w:p w14:paraId="7C112D25" w14:textId="77777777" w:rsidR="00745363" w:rsidRDefault="00745363" w:rsidP="00130A67">
      <w:pPr>
        <w:spacing w:line="480" w:lineRule="auto"/>
        <w:rPr>
          <w:rFonts w:ascii="Times New Roman" w:hAnsi="Times New Roman" w:cs="Times New Roman"/>
          <w:b/>
          <w:bCs/>
          <w:lang w:val="en-GB"/>
        </w:rPr>
        <w:sectPr w:rsidR="00745363" w:rsidSect="005F08D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38FDE0B" w14:textId="39B4A30E" w:rsidR="003A2CE5" w:rsidRPr="005F3A81" w:rsidRDefault="003A2CE5" w:rsidP="005F3A81">
      <w:pPr>
        <w:pStyle w:val="ListParagraph"/>
        <w:numPr>
          <w:ilvl w:val="0"/>
          <w:numId w:val="8"/>
        </w:numPr>
        <w:spacing w:line="480" w:lineRule="auto"/>
        <w:rPr>
          <w:rFonts w:ascii="Arial" w:hAnsi="Arial" w:cs="Arial"/>
          <w:b/>
          <w:bCs/>
          <w:sz w:val="22"/>
          <w:szCs w:val="22"/>
          <w:lang w:val="en-GB"/>
        </w:rPr>
      </w:pPr>
      <w:r w:rsidRPr="005F3A81">
        <w:rPr>
          <w:rFonts w:ascii="Arial" w:hAnsi="Arial" w:cs="Arial"/>
          <w:b/>
          <w:bCs/>
          <w:sz w:val="22"/>
          <w:szCs w:val="22"/>
          <w:lang w:val="en-GB"/>
        </w:rPr>
        <w:lastRenderedPageBreak/>
        <w:t>INTRODUCTION</w:t>
      </w:r>
    </w:p>
    <w:p w14:paraId="59818F25" w14:textId="0D672BE5" w:rsidR="003A2CE5" w:rsidRPr="00130A67" w:rsidRDefault="003C6F6E" w:rsidP="00130A67">
      <w:pPr>
        <w:spacing w:line="480" w:lineRule="auto"/>
        <w:rPr>
          <w:rFonts w:ascii="Times New Roman" w:hAnsi="Times New Roman" w:cs="Times New Roman"/>
        </w:rPr>
      </w:pPr>
      <w:r w:rsidRPr="00130A67">
        <w:rPr>
          <w:rFonts w:ascii="Times New Roman" w:hAnsi="Times New Roman" w:cs="Times New Roman"/>
        </w:rPr>
        <w:t xml:space="preserve">The term artificial intelligence </w:t>
      </w:r>
      <w:r w:rsidR="008204CC" w:rsidRPr="00130A67">
        <w:rPr>
          <w:rFonts w:ascii="Times New Roman" w:hAnsi="Times New Roman" w:cs="Times New Roman"/>
        </w:rPr>
        <w:t xml:space="preserve">(AI) </w:t>
      </w:r>
      <w:r w:rsidRPr="00130A67">
        <w:rPr>
          <w:rFonts w:ascii="Times New Roman" w:hAnsi="Times New Roman" w:cs="Times New Roman"/>
        </w:rPr>
        <w:t>was first used at a conference in Dartmouth in 1956</w:t>
      </w:r>
      <w:r w:rsidR="00BB5D54" w:rsidRPr="00B94B53">
        <w:rPr>
          <w:rFonts w:ascii="Times New Roman" w:hAnsi="Times New Roman" w:cs="Times New Roman"/>
          <w:vertAlign w:val="superscript"/>
        </w:rPr>
        <w:t>1</w:t>
      </w:r>
      <w:r w:rsidRPr="00130A67">
        <w:rPr>
          <w:rFonts w:ascii="Times New Roman" w:hAnsi="Times New Roman" w:cs="Times New Roman"/>
        </w:rPr>
        <w:t xml:space="preserve">, </w:t>
      </w:r>
      <w:r w:rsidR="00444DD8" w:rsidRPr="00130A67">
        <w:rPr>
          <w:rFonts w:ascii="Times New Roman" w:hAnsi="Times New Roman" w:cs="Times New Roman"/>
        </w:rPr>
        <w:t>and the first clinical application was in 1971 through the use of a search algorithm to arrive at a clinical diagnosis</w:t>
      </w:r>
      <w:r w:rsidR="00D82021" w:rsidRPr="00130A67">
        <w:rPr>
          <w:rFonts w:ascii="Times New Roman" w:hAnsi="Times New Roman" w:cs="Times New Roman"/>
        </w:rPr>
        <w:t>,</w:t>
      </w:r>
      <w:r w:rsidR="00444DD8" w:rsidRPr="00130A67">
        <w:rPr>
          <w:rFonts w:ascii="Times New Roman" w:hAnsi="Times New Roman" w:cs="Times New Roman"/>
        </w:rPr>
        <w:t xml:space="preserve"> based on patient’s presenting complaints.</w:t>
      </w:r>
      <w:r w:rsidR="00BB5D54" w:rsidRPr="00B94B53">
        <w:rPr>
          <w:rFonts w:ascii="Times New Roman" w:hAnsi="Times New Roman" w:cs="Times New Roman"/>
          <w:vertAlign w:val="superscript"/>
        </w:rPr>
        <w:t>2</w:t>
      </w:r>
      <w:r w:rsidR="00444DD8" w:rsidRPr="00130A67">
        <w:rPr>
          <w:rFonts w:ascii="Times New Roman" w:hAnsi="Times New Roman" w:cs="Times New Roman"/>
        </w:rPr>
        <w:t xml:space="preserve"> </w:t>
      </w:r>
      <w:r w:rsidR="008204CC" w:rsidRPr="00130A67">
        <w:rPr>
          <w:rFonts w:ascii="Times New Roman" w:hAnsi="Times New Roman" w:cs="Times New Roman"/>
        </w:rPr>
        <w:t xml:space="preserve">This initial enthusiasm </w:t>
      </w:r>
      <w:r w:rsidR="00745363" w:rsidRPr="00130A67">
        <w:rPr>
          <w:rFonts w:ascii="Times New Roman" w:hAnsi="Times New Roman" w:cs="Times New Roman"/>
        </w:rPr>
        <w:t>drowned, and</w:t>
      </w:r>
      <w:r w:rsidR="008204CC" w:rsidRPr="00130A67">
        <w:rPr>
          <w:rFonts w:ascii="Times New Roman" w:hAnsi="Times New Roman" w:cs="Times New Roman"/>
        </w:rPr>
        <w:t xml:space="preserve"> </w:t>
      </w:r>
      <w:r w:rsidR="007A641A" w:rsidRPr="00130A67">
        <w:rPr>
          <w:rFonts w:ascii="Times New Roman" w:hAnsi="Times New Roman" w:cs="Times New Roman"/>
        </w:rPr>
        <w:t xml:space="preserve">it </w:t>
      </w:r>
      <w:r w:rsidR="008204CC" w:rsidRPr="00130A67">
        <w:rPr>
          <w:rFonts w:ascii="Times New Roman" w:hAnsi="Times New Roman" w:cs="Times New Roman"/>
        </w:rPr>
        <w:t>was followed by a period generally known as the “AI winter”. This period, between 1970s and 2000s, witnessed reduced interest and funding in AI development, majorly due to the initial limitations and setbacks experienced by researchers during this period.</w:t>
      </w:r>
      <w:r w:rsidR="00BB5D54" w:rsidRPr="00B94B53">
        <w:rPr>
          <w:rFonts w:ascii="Times New Roman" w:hAnsi="Times New Roman" w:cs="Times New Roman"/>
          <w:vertAlign w:val="superscript"/>
        </w:rPr>
        <w:t>3</w:t>
      </w:r>
      <w:r w:rsidR="00AA0D17" w:rsidRPr="00130A67">
        <w:rPr>
          <w:rFonts w:ascii="Times New Roman" w:hAnsi="Times New Roman" w:cs="Times New Roman"/>
        </w:rPr>
        <w:t xml:space="preserve"> With </w:t>
      </w:r>
      <w:r w:rsidR="00BB5D54" w:rsidRPr="00130A67">
        <w:rPr>
          <w:rFonts w:ascii="Times New Roman" w:hAnsi="Times New Roman" w:cs="Times New Roman"/>
        </w:rPr>
        <w:t xml:space="preserve">the </w:t>
      </w:r>
      <w:r w:rsidR="00AA0D17" w:rsidRPr="00130A67">
        <w:rPr>
          <w:rFonts w:ascii="Times New Roman" w:hAnsi="Times New Roman" w:cs="Times New Roman"/>
        </w:rPr>
        <w:t xml:space="preserve">advancement in machine learning (ML) and </w:t>
      </w:r>
      <w:r w:rsidR="00D90B31" w:rsidRPr="00130A67">
        <w:rPr>
          <w:rFonts w:ascii="Times New Roman" w:hAnsi="Times New Roman" w:cs="Times New Roman"/>
        </w:rPr>
        <w:t xml:space="preserve">subsequent introduction of </w:t>
      </w:r>
      <w:r w:rsidR="00AA0D17" w:rsidRPr="00130A67">
        <w:rPr>
          <w:rFonts w:ascii="Times New Roman" w:hAnsi="Times New Roman" w:cs="Times New Roman"/>
        </w:rPr>
        <w:t>deep learning (DL)</w:t>
      </w:r>
      <w:r w:rsidR="00D90B31" w:rsidRPr="00130A67">
        <w:rPr>
          <w:rFonts w:ascii="Times New Roman" w:hAnsi="Times New Roman" w:cs="Times New Roman"/>
        </w:rPr>
        <w:t xml:space="preserve"> techniques</w:t>
      </w:r>
      <w:r w:rsidR="00AA0D17" w:rsidRPr="00130A67">
        <w:rPr>
          <w:rFonts w:ascii="Times New Roman" w:hAnsi="Times New Roman" w:cs="Times New Roman"/>
        </w:rPr>
        <w:t xml:space="preserve">, there has been a renewed interest in the clinical application of </w:t>
      </w:r>
      <w:r w:rsidR="00D87C6D" w:rsidRPr="00130A67">
        <w:rPr>
          <w:rFonts w:ascii="Times New Roman" w:hAnsi="Times New Roman" w:cs="Times New Roman"/>
        </w:rPr>
        <w:t>AI</w:t>
      </w:r>
      <w:r w:rsidR="00AA0D17" w:rsidRPr="00130A67">
        <w:rPr>
          <w:rFonts w:ascii="Times New Roman" w:hAnsi="Times New Roman" w:cs="Times New Roman"/>
        </w:rPr>
        <w:t xml:space="preserve"> in healthcare delivery.</w:t>
      </w:r>
      <w:r w:rsidR="00BB5D54" w:rsidRPr="00B94B53">
        <w:rPr>
          <w:rFonts w:ascii="Times New Roman" w:hAnsi="Times New Roman" w:cs="Times New Roman"/>
          <w:vertAlign w:val="superscript"/>
        </w:rPr>
        <w:t>4</w:t>
      </w:r>
    </w:p>
    <w:p w14:paraId="1765BC36" w14:textId="53637872" w:rsidR="00AA0D17" w:rsidRPr="00130A67" w:rsidRDefault="009862F9" w:rsidP="00130A67">
      <w:pPr>
        <w:spacing w:line="480" w:lineRule="auto"/>
        <w:rPr>
          <w:rFonts w:ascii="Times New Roman" w:hAnsi="Times New Roman" w:cs="Times New Roman"/>
        </w:rPr>
      </w:pPr>
      <w:r w:rsidRPr="00130A67">
        <w:rPr>
          <w:rFonts w:ascii="Times New Roman" w:hAnsi="Times New Roman" w:cs="Times New Roman"/>
        </w:rPr>
        <w:t xml:space="preserve">AI </w:t>
      </w:r>
      <w:r w:rsidR="00BB5D54" w:rsidRPr="00130A67">
        <w:rPr>
          <w:rFonts w:ascii="Times New Roman" w:hAnsi="Times New Roman" w:cs="Times New Roman"/>
        </w:rPr>
        <w:t>revolution promises several potential application</w:t>
      </w:r>
      <w:r w:rsidR="005523C7" w:rsidRPr="00130A67">
        <w:rPr>
          <w:rFonts w:ascii="Times New Roman" w:hAnsi="Times New Roman" w:cs="Times New Roman"/>
        </w:rPr>
        <w:t>s</w:t>
      </w:r>
      <w:r w:rsidR="00D90B31" w:rsidRPr="00130A67">
        <w:rPr>
          <w:rFonts w:ascii="Times New Roman" w:hAnsi="Times New Roman" w:cs="Times New Roman"/>
        </w:rPr>
        <w:t xml:space="preserve"> </w:t>
      </w:r>
      <w:r w:rsidRPr="00130A67">
        <w:rPr>
          <w:rFonts w:ascii="Times New Roman" w:hAnsi="Times New Roman" w:cs="Times New Roman"/>
        </w:rPr>
        <w:t xml:space="preserve">in </w:t>
      </w:r>
      <w:r w:rsidR="00D90B31" w:rsidRPr="00130A67">
        <w:rPr>
          <w:rFonts w:ascii="Times New Roman" w:hAnsi="Times New Roman" w:cs="Times New Roman"/>
        </w:rPr>
        <w:t xml:space="preserve">every facet of </w:t>
      </w:r>
      <w:r w:rsidRPr="00130A67">
        <w:rPr>
          <w:rFonts w:ascii="Times New Roman" w:hAnsi="Times New Roman" w:cs="Times New Roman"/>
        </w:rPr>
        <w:t>healthcare delivery</w:t>
      </w:r>
      <w:r w:rsidR="00056D13" w:rsidRPr="00130A67">
        <w:rPr>
          <w:rFonts w:ascii="Times New Roman" w:hAnsi="Times New Roman" w:cs="Times New Roman"/>
        </w:rPr>
        <w:t xml:space="preserve">, </w:t>
      </w:r>
      <w:r w:rsidR="00D90B31" w:rsidRPr="00130A67">
        <w:rPr>
          <w:rFonts w:ascii="Times New Roman" w:hAnsi="Times New Roman" w:cs="Times New Roman"/>
        </w:rPr>
        <w:t xml:space="preserve">examples of which </w:t>
      </w:r>
      <w:r w:rsidR="00056D13" w:rsidRPr="00130A67">
        <w:rPr>
          <w:rFonts w:ascii="Times New Roman" w:hAnsi="Times New Roman" w:cs="Times New Roman"/>
        </w:rPr>
        <w:t xml:space="preserve">include </w:t>
      </w:r>
      <w:r w:rsidR="006E752E" w:rsidRPr="00130A67">
        <w:rPr>
          <w:rFonts w:ascii="Times New Roman" w:hAnsi="Times New Roman" w:cs="Times New Roman"/>
        </w:rPr>
        <w:t>precision medicine, improved disease treatment, reduction in diagnostic error, patient’s data analytics, medical robotics, patients’ triaging, personalized care</w:t>
      </w:r>
      <w:r w:rsidR="00B0756B" w:rsidRPr="00130A67">
        <w:rPr>
          <w:rFonts w:ascii="Times New Roman" w:hAnsi="Times New Roman" w:cs="Times New Roman"/>
        </w:rPr>
        <w:t>, virtual assistance, drug discovery and biomedical research.</w:t>
      </w:r>
      <w:r w:rsidR="005523C7" w:rsidRPr="00B94B53">
        <w:rPr>
          <w:rFonts w:ascii="Times New Roman" w:hAnsi="Times New Roman" w:cs="Times New Roman"/>
          <w:vertAlign w:val="superscript"/>
        </w:rPr>
        <w:t>5</w:t>
      </w:r>
      <w:r w:rsidR="00C842F4" w:rsidRPr="00130A67">
        <w:rPr>
          <w:rFonts w:ascii="Times New Roman" w:hAnsi="Times New Roman" w:cs="Times New Roman"/>
        </w:rPr>
        <w:t xml:space="preserve"> Many of these clinically relevant </w:t>
      </w:r>
      <w:r w:rsidR="007673D6" w:rsidRPr="00130A67">
        <w:rPr>
          <w:rFonts w:ascii="Times New Roman" w:hAnsi="Times New Roman" w:cs="Times New Roman"/>
        </w:rPr>
        <w:t>applications</w:t>
      </w:r>
      <w:r w:rsidR="00C842F4" w:rsidRPr="00130A67">
        <w:rPr>
          <w:rFonts w:ascii="Times New Roman" w:hAnsi="Times New Roman" w:cs="Times New Roman"/>
        </w:rPr>
        <w:t xml:space="preserve"> are presently being used in many fields of medicine like oncology, radiology, cardiology, critical care and emergency care, public health, and surgery.</w:t>
      </w:r>
      <w:r w:rsidR="005523C7" w:rsidRPr="00B94B53">
        <w:rPr>
          <w:rFonts w:ascii="Times New Roman" w:hAnsi="Times New Roman" w:cs="Times New Roman"/>
          <w:vertAlign w:val="superscript"/>
        </w:rPr>
        <w:t>6</w:t>
      </w:r>
      <w:r w:rsidR="00C842F4" w:rsidRPr="00130A67">
        <w:rPr>
          <w:rFonts w:ascii="Times New Roman" w:hAnsi="Times New Roman" w:cs="Times New Roman"/>
        </w:rPr>
        <w:t xml:space="preserve"> </w:t>
      </w:r>
    </w:p>
    <w:p w14:paraId="7C8763EB" w14:textId="6060B087" w:rsidR="007673D6" w:rsidRPr="00130A67" w:rsidRDefault="00B04D02" w:rsidP="00130A67">
      <w:pPr>
        <w:spacing w:line="480" w:lineRule="auto"/>
        <w:rPr>
          <w:rFonts w:ascii="Times New Roman" w:hAnsi="Times New Roman" w:cs="Times New Roman"/>
        </w:rPr>
      </w:pPr>
      <w:r w:rsidRPr="00130A67">
        <w:rPr>
          <w:rFonts w:ascii="Times New Roman" w:hAnsi="Times New Roman" w:cs="Times New Roman"/>
        </w:rPr>
        <w:t xml:space="preserve">The field of </w:t>
      </w:r>
      <w:proofErr w:type="spellStart"/>
      <w:r w:rsidR="00D62B85" w:rsidRPr="00130A67">
        <w:rPr>
          <w:rFonts w:ascii="Times New Roman" w:hAnsi="Times New Roman" w:cs="Times New Roman"/>
        </w:rPr>
        <w:t>o</w:t>
      </w:r>
      <w:r w:rsidRPr="00130A67">
        <w:rPr>
          <w:rFonts w:ascii="Times New Roman" w:hAnsi="Times New Roman" w:cs="Times New Roman"/>
        </w:rPr>
        <w:t>rthopaedics</w:t>
      </w:r>
      <w:proofErr w:type="spellEnd"/>
      <w:r w:rsidRPr="00130A67">
        <w:rPr>
          <w:rFonts w:ascii="Times New Roman" w:hAnsi="Times New Roman" w:cs="Times New Roman"/>
        </w:rPr>
        <w:t xml:space="preserve">, like other surgical specialties, is broad and technology driven. Biomaterials in </w:t>
      </w:r>
      <w:proofErr w:type="spellStart"/>
      <w:r w:rsidR="00D62B85" w:rsidRPr="00130A67">
        <w:rPr>
          <w:rFonts w:ascii="Times New Roman" w:hAnsi="Times New Roman" w:cs="Times New Roman"/>
        </w:rPr>
        <w:t>o</w:t>
      </w:r>
      <w:r w:rsidRPr="00130A67">
        <w:rPr>
          <w:rFonts w:ascii="Times New Roman" w:hAnsi="Times New Roman" w:cs="Times New Roman"/>
        </w:rPr>
        <w:t>rthop</w:t>
      </w:r>
      <w:r w:rsidR="005523C7" w:rsidRPr="00130A67">
        <w:rPr>
          <w:rFonts w:ascii="Times New Roman" w:hAnsi="Times New Roman" w:cs="Times New Roman"/>
        </w:rPr>
        <w:t>a</w:t>
      </w:r>
      <w:r w:rsidRPr="00130A67">
        <w:rPr>
          <w:rFonts w:ascii="Times New Roman" w:hAnsi="Times New Roman" w:cs="Times New Roman"/>
        </w:rPr>
        <w:t>edics</w:t>
      </w:r>
      <w:proofErr w:type="spellEnd"/>
      <w:r w:rsidRPr="00130A67">
        <w:rPr>
          <w:rFonts w:ascii="Times New Roman" w:hAnsi="Times New Roman" w:cs="Times New Roman"/>
        </w:rPr>
        <w:t xml:space="preserve">, implant design and selection, diagnostic imaging, </w:t>
      </w:r>
      <w:r w:rsidR="00D62B85" w:rsidRPr="00130A67">
        <w:rPr>
          <w:rFonts w:ascii="Times New Roman" w:hAnsi="Times New Roman" w:cs="Times New Roman"/>
        </w:rPr>
        <w:t xml:space="preserve">and </w:t>
      </w:r>
      <w:r w:rsidRPr="00130A67">
        <w:rPr>
          <w:rFonts w:ascii="Times New Roman" w:hAnsi="Times New Roman" w:cs="Times New Roman"/>
        </w:rPr>
        <w:t xml:space="preserve">robotics surgery are all aspect of </w:t>
      </w:r>
      <w:proofErr w:type="spellStart"/>
      <w:r w:rsidR="00D62B85" w:rsidRPr="00130A67">
        <w:rPr>
          <w:rFonts w:ascii="Times New Roman" w:hAnsi="Times New Roman" w:cs="Times New Roman"/>
        </w:rPr>
        <w:t>o</w:t>
      </w:r>
      <w:r w:rsidRPr="00130A67">
        <w:rPr>
          <w:rFonts w:ascii="Times New Roman" w:hAnsi="Times New Roman" w:cs="Times New Roman"/>
        </w:rPr>
        <w:t>rthopaedics</w:t>
      </w:r>
      <w:proofErr w:type="spellEnd"/>
      <w:r w:rsidRPr="00130A67">
        <w:rPr>
          <w:rFonts w:ascii="Times New Roman" w:hAnsi="Times New Roman" w:cs="Times New Roman"/>
        </w:rPr>
        <w:t xml:space="preserve"> that </w:t>
      </w:r>
      <w:r w:rsidR="003A0A78" w:rsidRPr="00130A67">
        <w:rPr>
          <w:rFonts w:ascii="Times New Roman" w:hAnsi="Times New Roman" w:cs="Times New Roman"/>
        </w:rPr>
        <w:t>have seen advancement through technology</w:t>
      </w:r>
      <w:r w:rsidR="005F70C7" w:rsidRPr="00130A67">
        <w:rPr>
          <w:rFonts w:ascii="Times New Roman" w:hAnsi="Times New Roman" w:cs="Times New Roman"/>
        </w:rPr>
        <w:t xml:space="preserve"> and use of </w:t>
      </w:r>
      <w:r w:rsidR="005523C7" w:rsidRPr="00130A67">
        <w:rPr>
          <w:rFonts w:ascii="Times New Roman" w:hAnsi="Times New Roman" w:cs="Times New Roman"/>
        </w:rPr>
        <w:t>AI.</w:t>
      </w:r>
      <w:r w:rsidR="005523C7" w:rsidRPr="00B94B53">
        <w:rPr>
          <w:rFonts w:ascii="Times New Roman" w:hAnsi="Times New Roman" w:cs="Times New Roman"/>
          <w:vertAlign w:val="superscript"/>
        </w:rPr>
        <w:t>7-9</w:t>
      </w:r>
      <w:r w:rsidRPr="00130A67">
        <w:rPr>
          <w:rFonts w:ascii="Times New Roman" w:hAnsi="Times New Roman" w:cs="Times New Roman"/>
        </w:rPr>
        <w:t xml:space="preserve"> </w:t>
      </w:r>
      <w:r w:rsidR="009E163B" w:rsidRPr="00130A67">
        <w:rPr>
          <w:rFonts w:ascii="Times New Roman" w:hAnsi="Times New Roman" w:cs="Times New Roman"/>
        </w:rPr>
        <w:t xml:space="preserve">Like every other innovation, </w:t>
      </w:r>
      <w:r w:rsidR="00BE6EDE" w:rsidRPr="00130A67">
        <w:rPr>
          <w:rFonts w:ascii="Times New Roman" w:hAnsi="Times New Roman" w:cs="Times New Roman"/>
        </w:rPr>
        <w:t>however</w:t>
      </w:r>
      <w:r w:rsidR="009E163B" w:rsidRPr="00130A67">
        <w:rPr>
          <w:rFonts w:ascii="Times New Roman" w:hAnsi="Times New Roman" w:cs="Times New Roman"/>
        </w:rPr>
        <w:t>,</w:t>
      </w:r>
      <w:r w:rsidR="005C67EB" w:rsidRPr="00130A67">
        <w:rPr>
          <w:rFonts w:ascii="Times New Roman" w:hAnsi="Times New Roman" w:cs="Times New Roman"/>
        </w:rPr>
        <w:t xml:space="preserve"> there may be regional differences in the </w:t>
      </w:r>
      <w:r w:rsidR="009E163B" w:rsidRPr="00130A67">
        <w:rPr>
          <w:rFonts w:ascii="Times New Roman" w:hAnsi="Times New Roman" w:cs="Times New Roman"/>
        </w:rPr>
        <w:t xml:space="preserve">adoption, </w:t>
      </w:r>
      <w:r w:rsidR="005C67EB" w:rsidRPr="00130A67">
        <w:rPr>
          <w:rFonts w:ascii="Times New Roman" w:hAnsi="Times New Roman" w:cs="Times New Roman"/>
        </w:rPr>
        <w:t>integration, and clinical use of AI</w:t>
      </w:r>
      <w:r w:rsidR="004031DA" w:rsidRPr="00130A67">
        <w:rPr>
          <w:rFonts w:ascii="Times New Roman" w:hAnsi="Times New Roman" w:cs="Times New Roman"/>
        </w:rPr>
        <w:t xml:space="preserve"> in </w:t>
      </w:r>
      <w:proofErr w:type="spellStart"/>
      <w:r w:rsidR="004031DA" w:rsidRPr="00130A67">
        <w:rPr>
          <w:rFonts w:ascii="Times New Roman" w:hAnsi="Times New Roman" w:cs="Times New Roman"/>
        </w:rPr>
        <w:t>orthoapedics</w:t>
      </w:r>
      <w:proofErr w:type="spellEnd"/>
      <w:r w:rsidR="00B86453" w:rsidRPr="00130A67">
        <w:rPr>
          <w:rFonts w:ascii="Times New Roman" w:hAnsi="Times New Roman" w:cs="Times New Roman"/>
        </w:rPr>
        <w:t>, especially with regards to developed and developing countries</w:t>
      </w:r>
      <w:r w:rsidR="005C67EB" w:rsidRPr="00130A67">
        <w:rPr>
          <w:rFonts w:ascii="Times New Roman" w:hAnsi="Times New Roman" w:cs="Times New Roman"/>
        </w:rPr>
        <w:t>.</w:t>
      </w:r>
      <w:r w:rsidR="00174406" w:rsidRPr="00130A67">
        <w:rPr>
          <w:rFonts w:ascii="Times New Roman" w:hAnsi="Times New Roman" w:cs="Times New Roman"/>
        </w:rPr>
        <w:t xml:space="preserve"> Also, most of the major investment drive in AI are by the </w:t>
      </w:r>
      <w:proofErr w:type="spellStart"/>
      <w:r w:rsidR="00174406" w:rsidRPr="00130A67">
        <w:rPr>
          <w:rFonts w:ascii="Times New Roman" w:hAnsi="Times New Roman" w:cs="Times New Roman"/>
        </w:rPr>
        <w:t>industriali</w:t>
      </w:r>
      <w:r w:rsidR="005523C7" w:rsidRPr="00130A67">
        <w:rPr>
          <w:rFonts w:ascii="Times New Roman" w:hAnsi="Times New Roman" w:cs="Times New Roman"/>
        </w:rPr>
        <w:t>s</w:t>
      </w:r>
      <w:r w:rsidR="00174406" w:rsidRPr="00130A67">
        <w:rPr>
          <w:rFonts w:ascii="Times New Roman" w:hAnsi="Times New Roman" w:cs="Times New Roman"/>
        </w:rPr>
        <w:t>ed</w:t>
      </w:r>
      <w:proofErr w:type="spellEnd"/>
      <w:r w:rsidR="00174406" w:rsidRPr="00130A67">
        <w:rPr>
          <w:rFonts w:ascii="Times New Roman" w:hAnsi="Times New Roman" w:cs="Times New Roman"/>
        </w:rPr>
        <w:t xml:space="preserve"> nations, notably USA, China, and the United Kingdom.</w:t>
      </w:r>
      <w:r w:rsidR="005523C7" w:rsidRPr="00B94B53">
        <w:rPr>
          <w:rFonts w:ascii="Times New Roman" w:hAnsi="Times New Roman" w:cs="Times New Roman"/>
          <w:vertAlign w:val="superscript"/>
        </w:rPr>
        <w:t>10</w:t>
      </w:r>
      <w:r w:rsidR="00174406" w:rsidRPr="00130A67">
        <w:rPr>
          <w:rFonts w:ascii="Times New Roman" w:hAnsi="Times New Roman" w:cs="Times New Roman"/>
        </w:rPr>
        <w:t xml:space="preserve"> </w:t>
      </w:r>
      <w:r w:rsidR="005C67EB" w:rsidRPr="00130A67">
        <w:rPr>
          <w:rFonts w:ascii="Times New Roman" w:hAnsi="Times New Roman" w:cs="Times New Roman"/>
        </w:rPr>
        <w:t xml:space="preserve">This has several implications with respect to global burden of diseases, life expectancy, disability-adjusted life year (DALY’s) and </w:t>
      </w:r>
      <w:r w:rsidR="005C67EB" w:rsidRPr="00130A67">
        <w:rPr>
          <w:rFonts w:ascii="Times New Roman" w:hAnsi="Times New Roman" w:cs="Times New Roman"/>
        </w:rPr>
        <w:lastRenderedPageBreak/>
        <w:t>patient reported outcomes measures (PROM</w:t>
      </w:r>
      <w:r w:rsidR="002555FF" w:rsidRPr="00130A67">
        <w:rPr>
          <w:rFonts w:ascii="Times New Roman" w:hAnsi="Times New Roman" w:cs="Times New Roman"/>
        </w:rPr>
        <w:t>’</w:t>
      </w:r>
      <w:r w:rsidR="005C67EB" w:rsidRPr="00130A67">
        <w:rPr>
          <w:rFonts w:ascii="Times New Roman" w:hAnsi="Times New Roman" w:cs="Times New Roman"/>
        </w:rPr>
        <w:t>s)</w:t>
      </w:r>
      <w:r w:rsidR="00D232DA" w:rsidRPr="00130A67">
        <w:rPr>
          <w:rFonts w:ascii="Times New Roman" w:hAnsi="Times New Roman" w:cs="Times New Roman"/>
        </w:rPr>
        <w:t xml:space="preserve">, </w:t>
      </w:r>
      <w:r w:rsidR="00380F04" w:rsidRPr="00130A67">
        <w:rPr>
          <w:rFonts w:ascii="Times New Roman" w:hAnsi="Times New Roman" w:cs="Times New Roman"/>
        </w:rPr>
        <w:t>because technologically advanced countries are more likely to report better health indices compared to countries with limited technology drive</w:t>
      </w:r>
      <w:r w:rsidR="005C67EB" w:rsidRPr="00130A67">
        <w:rPr>
          <w:rFonts w:ascii="Times New Roman" w:hAnsi="Times New Roman" w:cs="Times New Roman"/>
        </w:rPr>
        <w:t>.</w:t>
      </w:r>
      <w:r w:rsidR="005523C7" w:rsidRPr="00B94B53">
        <w:rPr>
          <w:rFonts w:ascii="Times New Roman" w:hAnsi="Times New Roman" w:cs="Times New Roman"/>
          <w:vertAlign w:val="superscript"/>
        </w:rPr>
        <w:t>11,12</w:t>
      </w:r>
      <w:r w:rsidR="005C67EB" w:rsidRPr="00130A67">
        <w:rPr>
          <w:rFonts w:ascii="Times New Roman" w:hAnsi="Times New Roman" w:cs="Times New Roman"/>
        </w:rPr>
        <w:t xml:space="preserve"> </w:t>
      </w:r>
      <w:r w:rsidR="00174406" w:rsidRPr="00130A67">
        <w:rPr>
          <w:rFonts w:ascii="Times New Roman" w:hAnsi="Times New Roman" w:cs="Times New Roman"/>
        </w:rPr>
        <w:t>It is also expected that</w:t>
      </w:r>
      <w:r w:rsidR="00921AFE" w:rsidRPr="00130A67">
        <w:rPr>
          <w:rFonts w:ascii="Times New Roman" w:hAnsi="Times New Roman" w:cs="Times New Roman"/>
        </w:rPr>
        <w:t xml:space="preserve"> </w:t>
      </w:r>
      <w:r w:rsidR="005F4584" w:rsidRPr="00130A67">
        <w:rPr>
          <w:rFonts w:ascii="Times New Roman" w:hAnsi="Times New Roman" w:cs="Times New Roman"/>
        </w:rPr>
        <w:t>countries invest</w:t>
      </w:r>
      <w:r w:rsidR="005523C7" w:rsidRPr="00130A67">
        <w:rPr>
          <w:rFonts w:ascii="Times New Roman" w:hAnsi="Times New Roman" w:cs="Times New Roman"/>
        </w:rPr>
        <w:t>ing heavily</w:t>
      </w:r>
      <w:r w:rsidR="005F4584" w:rsidRPr="00130A67">
        <w:rPr>
          <w:rFonts w:ascii="Times New Roman" w:hAnsi="Times New Roman" w:cs="Times New Roman"/>
        </w:rPr>
        <w:t xml:space="preserve"> </w:t>
      </w:r>
      <w:r w:rsidR="00921AFE" w:rsidRPr="00130A67">
        <w:rPr>
          <w:rFonts w:ascii="Times New Roman" w:hAnsi="Times New Roman" w:cs="Times New Roman"/>
        </w:rPr>
        <w:t xml:space="preserve">in the </w:t>
      </w:r>
      <w:r w:rsidR="005F4584" w:rsidRPr="00130A67">
        <w:rPr>
          <w:rFonts w:ascii="Times New Roman" w:hAnsi="Times New Roman" w:cs="Times New Roman"/>
        </w:rPr>
        <w:t xml:space="preserve">AI </w:t>
      </w:r>
      <w:r w:rsidR="00921AFE" w:rsidRPr="00130A67">
        <w:rPr>
          <w:rFonts w:ascii="Times New Roman" w:hAnsi="Times New Roman" w:cs="Times New Roman"/>
        </w:rPr>
        <w:t xml:space="preserve">revolution </w:t>
      </w:r>
      <w:r w:rsidR="005F4584" w:rsidRPr="00130A67">
        <w:rPr>
          <w:rFonts w:ascii="Times New Roman" w:hAnsi="Times New Roman" w:cs="Times New Roman"/>
        </w:rPr>
        <w:t>are more likely to document and publish their experiences.</w:t>
      </w:r>
      <w:r w:rsidR="00921AFE" w:rsidRPr="00B94B53">
        <w:rPr>
          <w:rFonts w:ascii="Times New Roman" w:hAnsi="Times New Roman" w:cs="Times New Roman"/>
          <w:vertAlign w:val="superscript"/>
        </w:rPr>
        <w:t>13,14</w:t>
      </w:r>
      <w:r w:rsidR="005F4584" w:rsidRPr="00130A67">
        <w:rPr>
          <w:rFonts w:ascii="Times New Roman" w:hAnsi="Times New Roman" w:cs="Times New Roman"/>
        </w:rPr>
        <w:t xml:space="preserve"> </w:t>
      </w:r>
      <w:r w:rsidR="00174406" w:rsidRPr="00130A67">
        <w:rPr>
          <w:rFonts w:ascii="Times New Roman" w:hAnsi="Times New Roman" w:cs="Times New Roman"/>
        </w:rPr>
        <w:t xml:space="preserve"> </w:t>
      </w:r>
    </w:p>
    <w:p w14:paraId="506CA6B2" w14:textId="130A45B0" w:rsidR="00627267" w:rsidRPr="00130A67" w:rsidRDefault="00693C47" w:rsidP="00130A67">
      <w:pPr>
        <w:spacing w:line="480" w:lineRule="auto"/>
        <w:rPr>
          <w:rFonts w:ascii="Times New Roman" w:hAnsi="Times New Roman" w:cs="Times New Roman"/>
        </w:rPr>
      </w:pPr>
      <w:r w:rsidRPr="00130A67">
        <w:rPr>
          <w:rFonts w:ascii="Times New Roman" w:hAnsi="Times New Roman" w:cs="Times New Roman"/>
        </w:rPr>
        <w:t xml:space="preserve">There are few previous </w:t>
      </w:r>
      <w:r w:rsidR="00D37E8F" w:rsidRPr="00130A67">
        <w:rPr>
          <w:rFonts w:ascii="Times New Roman" w:hAnsi="Times New Roman" w:cs="Times New Roman"/>
        </w:rPr>
        <w:t xml:space="preserve">studies </w:t>
      </w:r>
      <w:r w:rsidRPr="00130A67">
        <w:rPr>
          <w:rFonts w:ascii="Times New Roman" w:hAnsi="Times New Roman" w:cs="Times New Roman"/>
        </w:rPr>
        <w:t xml:space="preserve">that </w:t>
      </w:r>
      <w:r w:rsidR="00D37E8F" w:rsidRPr="00130A67">
        <w:rPr>
          <w:rFonts w:ascii="Times New Roman" w:hAnsi="Times New Roman" w:cs="Times New Roman"/>
        </w:rPr>
        <w:t xml:space="preserve">have </w:t>
      </w:r>
      <w:r w:rsidRPr="00130A67">
        <w:rPr>
          <w:rFonts w:ascii="Times New Roman" w:hAnsi="Times New Roman" w:cs="Times New Roman"/>
        </w:rPr>
        <w:t xml:space="preserve">attempted to </w:t>
      </w:r>
      <w:proofErr w:type="spellStart"/>
      <w:r w:rsidRPr="00130A67">
        <w:rPr>
          <w:rFonts w:ascii="Times New Roman" w:hAnsi="Times New Roman" w:cs="Times New Roman"/>
        </w:rPr>
        <w:t>summarise</w:t>
      </w:r>
      <w:proofErr w:type="spellEnd"/>
      <w:r w:rsidRPr="00130A67">
        <w:rPr>
          <w:rFonts w:ascii="Times New Roman" w:hAnsi="Times New Roman" w:cs="Times New Roman"/>
        </w:rPr>
        <w:t xml:space="preserve"> the role and impact of </w:t>
      </w:r>
      <w:r w:rsidR="0021214F" w:rsidRPr="00130A67">
        <w:rPr>
          <w:rFonts w:ascii="Times New Roman" w:hAnsi="Times New Roman" w:cs="Times New Roman"/>
        </w:rPr>
        <w:t>AI</w:t>
      </w:r>
      <w:r w:rsidR="00D37E8F" w:rsidRPr="00130A67">
        <w:rPr>
          <w:rFonts w:ascii="Times New Roman" w:hAnsi="Times New Roman" w:cs="Times New Roman"/>
        </w:rPr>
        <w:t xml:space="preserve"> in orthopaedics</w:t>
      </w:r>
      <w:r w:rsidR="00B6709C" w:rsidRPr="00B94B53">
        <w:rPr>
          <w:rFonts w:ascii="Times New Roman" w:hAnsi="Times New Roman" w:cs="Times New Roman"/>
          <w:vertAlign w:val="superscript"/>
        </w:rPr>
        <w:t>15,16</w:t>
      </w:r>
      <w:r w:rsidR="00D37E8F" w:rsidRPr="00130A67">
        <w:rPr>
          <w:rFonts w:ascii="Times New Roman" w:hAnsi="Times New Roman" w:cs="Times New Roman"/>
        </w:rPr>
        <w:t xml:space="preserve">, </w:t>
      </w:r>
      <w:r w:rsidRPr="00130A67">
        <w:rPr>
          <w:rFonts w:ascii="Times New Roman" w:hAnsi="Times New Roman" w:cs="Times New Roman"/>
        </w:rPr>
        <w:t>but there are s</w:t>
      </w:r>
      <w:r w:rsidR="002F3E44" w:rsidRPr="00130A67">
        <w:rPr>
          <w:rFonts w:ascii="Times New Roman" w:hAnsi="Times New Roman" w:cs="Times New Roman"/>
        </w:rPr>
        <w:t xml:space="preserve">till some research gaps unattended to </w:t>
      </w:r>
      <w:r w:rsidRPr="00130A67">
        <w:rPr>
          <w:rFonts w:ascii="Times New Roman" w:hAnsi="Times New Roman" w:cs="Times New Roman"/>
        </w:rPr>
        <w:t>by these studie</w:t>
      </w:r>
      <w:r w:rsidR="002F3E44" w:rsidRPr="00130A67">
        <w:rPr>
          <w:rFonts w:ascii="Times New Roman" w:hAnsi="Times New Roman" w:cs="Times New Roman"/>
        </w:rPr>
        <w:t>s</w:t>
      </w:r>
      <w:r w:rsidRPr="00130A67">
        <w:rPr>
          <w:rFonts w:ascii="Times New Roman" w:hAnsi="Times New Roman" w:cs="Times New Roman"/>
        </w:rPr>
        <w:t xml:space="preserve"> due to the nature of such studies</w:t>
      </w:r>
      <w:r w:rsidR="0021214F" w:rsidRPr="00130A67">
        <w:rPr>
          <w:rFonts w:ascii="Times New Roman" w:hAnsi="Times New Roman" w:cs="Times New Roman"/>
        </w:rPr>
        <w:t>.</w:t>
      </w:r>
      <w:r w:rsidR="00244EE5" w:rsidRPr="00130A67">
        <w:rPr>
          <w:rFonts w:ascii="Times New Roman" w:hAnsi="Times New Roman" w:cs="Times New Roman"/>
        </w:rPr>
        <w:t xml:space="preserve"> </w:t>
      </w:r>
      <w:r w:rsidR="000A2EFC" w:rsidRPr="00130A67">
        <w:rPr>
          <w:rFonts w:ascii="Times New Roman" w:hAnsi="Times New Roman" w:cs="Times New Roman"/>
        </w:rPr>
        <w:t xml:space="preserve">There is presently a gap in the literature on how the investment drive in AI revolution is impacting the practice and research focus of </w:t>
      </w:r>
      <w:proofErr w:type="spellStart"/>
      <w:r w:rsidR="000A2EFC" w:rsidRPr="00130A67">
        <w:rPr>
          <w:rFonts w:ascii="Times New Roman" w:hAnsi="Times New Roman" w:cs="Times New Roman"/>
        </w:rPr>
        <w:t>orthopaedics</w:t>
      </w:r>
      <w:proofErr w:type="spellEnd"/>
      <w:r w:rsidR="000A2EFC" w:rsidRPr="00130A67">
        <w:rPr>
          <w:rFonts w:ascii="Times New Roman" w:hAnsi="Times New Roman" w:cs="Times New Roman"/>
        </w:rPr>
        <w:t xml:space="preserve"> care</w:t>
      </w:r>
      <w:r w:rsidR="00A6468F" w:rsidRPr="00130A67">
        <w:rPr>
          <w:rFonts w:ascii="Times New Roman" w:hAnsi="Times New Roman" w:cs="Times New Roman"/>
        </w:rPr>
        <w:t>.</w:t>
      </w:r>
      <w:r w:rsidR="000A2EFC" w:rsidRPr="00130A67">
        <w:rPr>
          <w:rFonts w:ascii="Times New Roman" w:hAnsi="Times New Roman" w:cs="Times New Roman"/>
        </w:rPr>
        <w:t xml:space="preserve"> </w:t>
      </w:r>
      <w:r w:rsidR="00D0476D" w:rsidRPr="00130A67">
        <w:rPr>
          <w:rFonts w:ascii="Times New Roman" w:hAnsi="Times New Roman" w:cs="Times New Roman"/>
        </w:rPr>
        <w:t xml:space="preserve">There is also little knowledge on whether a correlation exist between the number of AI-related </w:t>
      </w:r>
      <w:proofErr w:type="spellStart"/>
      <w:r w:rsidR="00D0476D" w:rsidRPr="00130A67">
        <w:rPr>
          <w:rFonts w:ascii="Times New Roman" w:hAnsi="Times New Roman" w:cs="Times New Roman"/>
        </w:rPr>
        <w:t>orthopaedic</w:t>
      </w:r>
      <w:proofErr w:type="spellEnd"/>
      <w:r w:rsidR="00D0476D" w:rsidRPr="00130A67">
        <w:rPr>
          <w:rFonts w:ascii="Times New Roman" w:hAnsi="Times New Roman" w:cs="Times New Roman"/>
        </w:rPr>
        <w:t xml:space="preserve"> publications produced by a country and the amount of investment in AI committed by such country. Due to the several challenges </w:t>
      </w:r>
      <w:r w:rsidR="0083594F" w:rsidRPr="00130A67">
        <w:rPr>
          <w:rFonts w:ascii="Times New Roman" w:hAnsi="Times New Roman" w:cs="Times New Roman"/>
        </w:rPr>
        <w:t xml:space="preserve">presently being experienced </w:t>
      </w:r>
      <w:r w:rsidR="002F3E44" w:rsidRPr="00130A67">
        <w:rPr>
          <w:rFonts w:ascii="Times New Roman" w:hAnsi="Times New Roman" w:cs="Times New Roman"/>
        </w:rPr>
        <w:t xml:space="preserve">in many </w:t>
      </w:r>
      <w:r w:rsidR="000B05A9" w:rsidRPr="00130A67">
        <w:rPr>
          <w:rFonts w:ascii="Times New Roman" w:hAnsi="Times New Roman" w:cs="Times New Roman"/>
        </w:rPr>
        <w:t>Low</w:t>
      </w:r>
      <w:r w:rsidR="0083594F" w:rsidRPr="00130A67">
        <w:rPr>
          <w:rFonts w:ascii="Times New Roman" w:hAnsi="Times New Roman" w:cs="Times New Roman"/>
        </w:rPr>
        <w:t>- and Middle-income countries (LMIC)</w:t>
      </w:r>
      <w:r w:rsidR="002F3E44" w:rsidRPr="00130A67">
        <w:rPr>
          <w:rFonts w:ascii="Times New Roman" w:hAnsi="Times New Roman" w:cs="Times New Roman"/>
        </w:rPr>
        <w:t>,</w:t>
      </w:r>
      <w:r w:rsidR="0083594F" w:rsidRPr="00130A67">
        <w:rPr>
          <w:rFonts w:ascii="Times New Roman" w:hAnsi="Times New Roman" w:cs="Times New Roman"/>
        </w:rPr>
        <w:t xml:space="preserve"> compared to their counterparts in the High-Income countries (HIC), it is easy to assume that there will be regional differences in how AI is being used in </w:t>
      </w:r>
      <w:proofErr w:type="spellStart"/>
      <w:r w:rsidR="0083594F" w:rsidRPr="00130A67">
        <w:rPr>
          <w:rFonts w:ascii="Times New Roman" w:hAnsi="Times New Roman" w:cs="Times New Roman"/>
        </w:rPr>
        <w:t>orthopaedics</w:t>
      </w:r>
      <w:proofErr w:type="spellEnd"/>
      <w:r w:rsidR="0083594F" w:rsidRPr="00130A67">
        <w:rPr>
          <w:rFonts w:ascii="Times New Roman" w:hAnsi="Times New Roman" w:cs="Times New Roman"/>
        </w:rPr>
        <w:t xml:space="preserve"> and the number of publications emanating from these </w:t>
      </w:r>
      <w:r w:rsidR="00745363" w:rsidRPr="00130A67">
        <w:rPr>
          <w:rFonts w:ascii="Times New Roman" w:hAnsi="Times New Roman" w:cs="Times New Roman"/>
        </w:rPr>
        <w:t xml:space="preserve">regions. </w:t>
      </w:r>
      <w:r w:rsidR="00B6709C" w:rsidRPr="00B94B53">
        <w:rPr>
          <w:rFonts w:ascii="Times New Roman" w:hAnsi="Times New Roman" w:cs="Times New Roman"/>
          <w:vertAlign w:val="superscript"/>
        </w:rPr>
        <w:t>17,18</w:t>
      </w:r>
      <w:r w:rsidR="0083594F" w:rsidRPr="00130A67">
        <w:rPr>
          <w:rFonts w:ascii="Times New Roman" w:hAnsi="Times New Roman" w:cs="Times New Roman"/>
        </w:rPr>
        <w:t xml:space="preserve"> </w:t>
      </w:r>
    </w:p>
    <w:p w14:paraId="126886D1" w14:textId="4B9281F6" w:rsidR="00CA621F" w:rsidRPr="00130A67" w:rsidRDefault="00CA621F" w:rsidP="00130A67">
      <w:pPr>
        <w:spacing w:line="480" w:lineRule="auto"/>
        <w:rPr>
          <w:rFonts w:ascii="Times New Roman" w:hAnsi="Times New Roman" w:cs="Times New Roman"/>
        </w:rPr>
      </w:pPr>
      <w:r w:rsidRPr="00130A67">
        <w:rPr>
          <w:rFonts w:ascii="Times New Roman" w:hAnsi="Times New Roman" w:cs="Times New Roman"/>
        </w:rPr>
        <w:t xml:space="preserve">The objective of this present study is threefold: (1) to assess the current global output of AI-related publications in </w:t>
      </w:r>
      <w:proofErr w:type="spellStart"/>
      <w:r w:rsidRPr="00130A67">
        <w:rPr>
          <w:rFonts w:ascii="Times New Roman" w:hAnsi="Times New Roman" w:cs="Times New Roman"/>
        </w:rPr>
        <w:t>orthopaedics</w:t>
      </w:r>
      <w:proofErr w:type="spellEnd"/>
      <w:r w:rsidRPr="00130A67">
        <w:rPr>
          <w:rFonts w:ascii="Times New Roman" w:hAnsi="Times New Roman" w:cs="Times New Roman"/>
        </w:rPr>
        <w:t xml:space="preserve"> (2) to assess if a relationship exist</w:t>
      </w:r>
      <w:r w:rsidR="000B05A9" w:rsidRPr="00130A67">
        <w:rPr>
          <w:rFonts w:ascii="Times New Roman" w:hAnsi="Times New Roman" w:cs="Times New Roman"/>
        </w:rPr>
        <w:t>s</w:t>
      </w:r>
      <w:r w:rsidRPr="00130A67">
        <w:rPr>
          <w:rFonts w:ascii="Times New Roman" w:hAnsi="Times New Roman" w:cs="Times New Roman"/>
        </w:rPr>
        <w:t xml:space="preserve"> between the investment drive in AI at country level, and the number of publication</w:t>
      </w:r>
      <w:r w:rsidR="000B05A9" w:rsidRPr="00130A67">
        <w:rPr>
          <w:rFonts w:ascii="Times New Roman" w:hAnsi="Times New Roman" w:cs="Times New Roman"/>
        </w:rPr>
        <w:t xml:space="preserve">s (3) to identify the research focus in </w:t>
      </w:r>
      <w:proofErr w:type="spellStart"/>
      <w:r w:rsidR="000B05A9" w:rsidRPr="00130A67">
        <w:rPr>
          <w:rFonts w:ascii="Times New Roman" w:hAnsi="Times New Roman" w:cs="Times New Roman"/>
        </w:rPr>
        <w:t>orthopaedics</w:t>
      </w:r>
      <w:proofErr w:type="spellEnd"/>
      <w:r w:rsidR="000B05A9" w:rsidRPr="00130A67">
        <w:rPr>
          <w:rFonts w:ascii="Times New Roman" w:hAnsi="Times New Roman" w:cs="Times New Roman"/>
        </w:rPr>
        <w:t xml:space="preserve"> </w:t>
      </w:r>
      <w:r w:rsidR="002719EE" w:rsidRPr="00130A67">
        <w:rPr>
          <w:rFonts w:ascii="Times New Roman" w:hAnsi="Times New Roman" w:cs="Times New Roman"/>
        </w:rPr>
        <w:t xml:space="preserve">that are </w:t>
      </w:r>
      <w:r w:rsidR="000B05A9" w:rsidRPr="00130A67">
        <w:rPr>
          <w:rFonts w:ascii="Times New Roman" w:hAnsi="Times New Roman" w:cs="Times New Roman"/>
        </w:rPr>
        <w:t>driven by AI.</w:t>
      </w:r>
    </w:p>
    <w:p w14:paraId="7873B4C7" w14:textId="77777777" w:rsidR="00130A67" w:rsidRDefault="00130A67" w:rsidP="00130A67">
      <w:pPr>
        <w:spacing w:line="480" w:lineRule="auto"/>
        <w:rPr>
          <w:rFonts w:ascii="Times New Roman" w:hAnsi="Times New Roman" w:cs="Times New Roman"/>
          <w:b/>
          <w:bCs/>
        </w:rPr>
      </w:pPr>
    </w:p>
    <w:p w14:paraId="4BB8CF27" w14:textId="3F7D1833" w:rsidR="00795269" w:rsidRPr="005F3A81" w:rsidRDefault="00795269" w:rsidP="005F3A81">
      <w:pPr>
        <w:pStyle w:val="ListParagraph"/>
        <w:numPr>
          <w:ilvl w:val="0"/>
          <w:numId w:val="8"/>
        </w:numPr>
        <w:spacing w:line="480" w:lineRule="auto"/>
        <w:rPr>
          <w:rFonts w:ascii="Arial" w:hAnsi="Arial" w:cs="Arial"/>
          <w:b/>
          <w:bCs/>
          <w:sz w:val="22"/>
          <w:szCs w:val="22"/>
        </w:rPr>
      </w:pPr>
      <w:r w:rsidRPr="005F3A81">
        <w:rPr>
          <w:rFonts w:ascii="Arial" w:hAnsi="Arial" w:cs="Arial"/>
          <w:b/>
          <w:bCs/>
          <w:sz w:val="22"/>
          <w:szCs w:val="22"/>
        </w:rPr>
        <w:t>METHODOLOGY</w:t>
      </w:r>
    </w:p>
    <w:p w14:paraId="4657265F" w14:textId="78CC5802" w:rsidR="006C73F2"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2.1 </w:t>
      </w:r>
      <w:r w:rsidR="006C73F2" w:rsidRPr="007A706C">
        <w:rPr>
          <w:rFonts w:ascii="Arial" w:hAnsi="Arial" w:cs="Arial"/>
          <w:b/>
          <w:bCs/>
          <w:sz w:val="22"/>
          <w:szCs w:val="22"/>
        </w:rPr>
        <w:t>LITERATURE SEARCH</w:t>
      </w:r>
    </w:p>
    <w:p w14:paraId="517E2B97" w14:textId="3982827B" w:rsidR="00132D60" w:rsidRPr="00130A67" w:rsidRDefault="00226962" w:rsidP="00130A67">
      <w:pPr>
        <w:spacing w:line="480" w:lineRule="auto"/>
        <w:rPr>
          <w:rFonts w:ascii="Times New Roman" w:hAnsi="Times New Roman" w:cs="Times New Roman"/>
        </w:rPr>
      </w:pPr>
      <w:r w:rsidRPr="00130A67">
        <w:rPr>
          <w:rFonts w:ascii="Times New Roman" w:hAnsi="Times New Roman" w:cs="Times New Roman"/>
        </w:rPr>
        <w:lastRenderedPageBreak/>
        <w:t>The literature search for the study was conducted in Pub</w:t>
      </w:r>
      <w:r w:rsidR="009F0D7F" w:rsidRPr="00130A67">
        <w:rPr>
          <w:rFonts w:ascii="Times New Roman" w:hAnsi="Times New Roman" w:cs="Times New Roman"/>
        </w:rPr>
        <w:t>M</w:t>
      </w:r>
      <w:r w:rsidRPr="00130A67">
        <w:rPr>
          <w:rFonts w:ascii="Times New Roman" w:hAnsi="Times New Roman" w:cs="Times New Roman"/>
        </w:rPr>
        <w:t xml:space="preserve">ed </w:t>
      </w:r>
      <w:r w:rsidR="002F3E44" w:rsidRPr="00130A67">
        <w:rPr>
          <w:rFonts w:ascii="Times New Roman" w:hAnsi="Times New Roman" w:cs="Times New Roman"/>
        </w:rPr>
        <w:t>on 10</w:t>
      </w:r>
      <w:r w:rsidR="002F3E44" w:rsidRPr="00130A67">
        <w:rPr>
          <w:rFonts w:ascii="Times New Roman" w:hAnsi="Times New Roman" w:cs="Times New Roman"/>
          <w:vertAlign w:val="superscript"/>
        </w:rPr>
        <w:t>th</w:t>
      </w:r>
      <w:r w:rsidR="002F3E44" w:rsidRPr="00130A67">
        <w:rPr>
          <w:rFonts w:ascii="Times New Roman" w:hAnsi="Times New Roman" w:cs="Times New Roman"/>
        </w:rPr>
        <w:t xml:space="preserve"> August, 2025 </w:t>
      </w:r>
      <w:r w:rsidRPr="00130A67">
        <w:rPr>
          <w:rFonts w:ascii="Times New Roman" w:hAnsi="Times New Roman" w:cs="Times New Roman"/>
        </w:rPr>
        <w:t xml:space="preserve">using </w:t>
      </w:r>
      <w:proofErr w:type="spellStart"/>
      <w:r w:rsidRPr="00130A67">
        <w:rPr>
          <w:rFonts w:ascii="Times New Roman" w:hAnsi="Times New Roman" w:cs="Times New Roman"/>
        </w:rPr>
        <w:t>pubmedR</w:t>
      </w:r>
      <w:proofErr w:type="spellEnd"/>
      <w:r w:rsidR="00350447" w:rsidRPr="00130A67">
        <w:rPr>
          <w:rFonts w:ascii="Times New Roman" w:hAnsi="Times New Roman" w:cs="Times New Roman"/>
        </w:rPr>
        <w:t xml:space="preserve"> </w:t>
      </w:r>
      <w:r w:rsidR="00350447" w:rsidRPr="00B94B53">
        <w:rPr>
          <w:rFonts w:ascii="Times New Roman" w:hAnsi="Times New Roman" w:cs="Times New Roman"/>
          <w:vertAlign w:val="superscript"/>
        </w:rPr>
        <w:t>19</w:t>
      </w:r>
      <w:r w:rsidRPr="00130A67">
        <w:rPr>
          <w:rFonts w:ascii="Times New Roman" w:hAnsi="Times New Roman" w:cs="Times New Roman"/>
        </w:rPr>
        <w:t>, a</w:t>
      </w:r>
      <w:r w:rsidR="009F0D7F" w:rsidRPr="00130A67">
        <w:rPr>
          <w:rFonts w:ascii="Times New Roman" w:hAnsi="Times New Roman" w:cs="Times New Roman"/>
        </w:rPr>
        <w:t>n R</w:t>
      </w:r>
      <w:r w:rsidRPr="00130A67">
        <w:rPr>
          <w:rFonts w:ascii="Times New Roman" w:hAnsi="Times New Roman" w:cs="Times New Roman"/>
        </w:rPr>
        <w:t xml:space="preserve"> pack</w:t>
      </w:r>
      <w:r w:rsidR="009F0D7F" w:rsidRPr="00130A67">
        <w:rPr>
          <w:rFonts w:ascii="Times New Roman" w:hAnsi="Times New Roman" w:cs="Times New Roman"/>
        </w:rPr>
        <w:t xml:space="preserve">age that gather </w:t>
      </w:r>
      <w:r w:rsidR="00517A8B" w:rsidRPr="00130A67">
        <w:rPr>
          <w:rFonts w:ascii="Times New Roman" w:hAnsi="Times New Roman" w:cs="Times New Roman"/>
        </w:rPr>
        <w:t xml:space="preserve">metadata from 'PubMed' database. </w:t>
      </w:r>
      <w:r w:rsidR="00742EE0" w:rsidRPr="00130A67">
        <w:rPr>
          <w:rFonts w:ascii="Times New Roman" w:hAnsi="Times New Roman" w:cs="Times New Roman"/>
        </w:rPr>
        <w:t xml:space="preserve">It uses the National Institutes of Health (NIH) REST APIs to connect to the PubMed database. </w:t>
      </w:r>
      <w:r w:rsidR="00A82F8D" w:rsidRPr="00130A67">
        <w:rPr>
          <w:rFonts w:ascii="Times New Roman" w:hAnsi="Times New Roman" w:cs="Times New Roman"/>
        </w:rPr>
        <w:t>The PubMed database was used because of the advantages it has, which are (1) free accessibility (2) easy to use interface (3) it covers most of the published medical literature (4) it is the most commonly used database in the biomedical fields.</w:t>
      </w:r>
      <w:r w:rsidR="00350447" w:rsidRPr="00B94B53">
        <w:rPr>
          <w:rFonts w:ascii="Times New Roman" w:hAnsi="Times New Roman" w:cs="Times New Roman"/>
          <w:vertAlign w:val="superscript"/>
        </w:rPr>
        <w:t>20</w:t>
      </w:r>
    </w:p>
    <w:p w14:paraId="32BAB1A4" w14:textId="7289AE3C" w:rsidR="00132D60" w:rsidRPr="00130A67" w:rsidRDefault="00132D60" w:rsidP="00130A67">
      <w:pPr>
        <w:spacing w:line="480" w:lineRule="auto"/>
        <w:rPr>
          <w:rFonts w:ascii="Times New Roman" w:hAnsi="Times New Roman" w:cs="Times New Roman"/>
        </w:rPr>
      </w:pPr>
      <w:r w:rsidRPr="00130A67">
        <w:rPr>
          <w:rFonts w:ascii="Times New Roman" w:hAnsi="Times New Roman" w:cs="Times New Roman"/>
        </w:rPr>
        <w:t xml:space="preserve">The search strategy used was </w:t>
      </w:r>
      <w:bookmarkStart w:id="0" w:name="_Hlk210552201"/>
      <w:r w:rsidRPr="00130A67">
        <w:rPr>
          <w:rFonts w:ascii="Times New Roman" w:hAnsi="Times New Roman" w:cs="Times New Roman"/>
        </w:rPr>
        <w:t xml:space="preserve">“Artificial intelligence* OR Machine </w:t>
      </w:r>
      <w:proofErr w:type="gramStart"/>
      <w:r w:rsidRPr="00130A67">
        <w:rPr>
          <w:rFonts w:ascii="Times New Roman" w:hAnsi="Times New Roman" w:cs="Times New Roman"/>
        </w:rPr>
        <w:t>learning[</w:t>
      </w:r>
      <w:proofErr w:type="gramEnd"/>
      <w:r w:rsidRPr="00130A67">
        <w:rPr>
          <w:rFonts w:ascii="Times New Roman" w:hAnsi="Times New Roman" w:cs="Times New Roman"/>
        </w:rPr>
        <w:t xml:space="preserve">Title/Abstract]) AND </w:t>
      </w:r>
      <w:proofErr w:type="spellStart"/>
      <w:r w:rsidRPr="00130A67">
        <w:rPr>
          <w:rFonts w:ascii="Times New Roman" w:hAnsi="Times New Roman" w:cs="Times New Roman"/>
        </w:rPr>
        <w:t>Orthopaedic</w:t>
      </w:r>
      <w:proofErr w:type="spellEnd"/>
      <w:r w:rsidRPr="00130A67">
        <w:rPr>
          <w:rFonts w:ascii="Times New Roman" w:hAnsi="Times New Roman" w:cs="Times New Roman"/>
        </w:rPr>
        <w:t xml:space="preserve">* AND </w:t>
      </w:r>
      <w:proofErr w:type="spellStart"/>
      <w:r w:rsidRPr="00130A67">
        <w:rPr>
          <w:rFonts w:ascii="Times New Roman" w:hAnsi="Times New Roman" w:cs="Times New Roman"/>
        </w:rPr>
        <w:t>english</w:t>
      </w:r>
      <w:proofErr w:type="spellEnd"/>
      <w:r w:rsidRPr="00130A67">
        <w:rPr>
          <w:rFonts w:ascii="Times New Roman" w:hAnsi="Times New Roman" w:cs="Times New Roman"/>
        </w:rPr>
        <w:t>[LA] AND Journal Article[PT] AND 2000:2025[DP]"</w:t>
      </w:r>
      <w:bookmarkEnd w:id="0"/>
      <w:r w:rsidRPr="00130A67">
        <w:rPr>
          <w:rFonts w:ascii="Times New Roman" w:hAnsi="Times New Roman" w:cs="Times New Roman"/>
        </w:rPr>
        <w:t xml:space="preserve">, and all retrieved data were </w:t>
      </w:r>
      <w:r w:rsidR="000C4E2C" w:rsidRPr="00130A67">
        <w:rPr>
          <w:rFonts w:ascii="Times New Roman" w:hAnsi="Times New Roman" w:cs="Times New Roman"/>
        </w:rPr>
        <w:t>downloaded into the R environment for further analysis.</w:t>
      </w:r>
      <w:r w:rsidR="00365773" w:rsidRPr="00130A67">
        <w:rPr>
          <w:rFonts w:ascii="Times New Roman" w:hAnsi="Times New Roman" w:cs="Times New Roman"/>
        </w:rPr>
        <w:t xml:space="preserve"> </w:t>
      </w:r>
    </w:p>
    <w:p w14:paraId="13691897" w14:textId="57569D81" w:rsidR="000C4E2C"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2.2 </w:t>
      </w:r>
      <w:r w:rsidR="000C4E2C" w:rsidRPr="007A706C">
        <w:rPr>
          <w:rFonts w:ascii="Arial" w:hAnsi="Arial" w:cs="Arial"/>
          <w:b/>
          <w:bCs/>
          <w:sz w:val="22"/>
          <w:szCs w:val="22"/>
        </w:rPr>
        <w:t>DATA EXTRACTION</w:t>
      </w:r>
    </w:p>
    <w:p w14:paraId="407AD849" w14:textId="6D3C168C" w:rsidR="00F909EC" w:rsidRPr="00130A67" w:rsidRDefault="0069035E" w:rsidP="00130A67">
      <w:pPr>
        <w:spacing w:line="480" w:lineRule="auto"/>
        <w:rPr>
          <w:rFonts w:ascii="Times New Roman" w:hAnsi="Times New Roman" w:cs="Times New Roman"/>
          <w:lang w:val="en-GB"/>
        </w:rPr>
      </w:pPr>
      <w:r w:rsidRPr="00130A67">
        <w:rPr>
          <w:rFonts w:ascii="Times New Roman" w:hAnsi="Times New Roman" w:cs="Times New Roman"/>
        </w:rPr>
        <w:t>T</w:t>
      </w:r>
      <w:r w:rsidR="000C4E2C" w:rsidRPr="00130A67">
        <w:rPr>
          <w:rFonts w:ascii="Times New Roman" w:hAnsi="Times New Roman" w:cs="Times New Roman"/>
        </w:rPr>
        <w:t xml:space="preserve">he downloaded </w:t>
      </w:r>
      <w:r w:rsidR="00BA497B" w:rsidRPr="00130A67">
        <w:rPr>
          <w:rFonts w:ascii="Times New Roman" w:hAnsi="Times New Roman" w:cs="Times New Roman"/>
        </w:rPr>
        <w:t>meta</w:t>
      </w:r>
      <w:r w:rsidR="000C4E2C" w:rsidRPr="00130A67">
        <w:rPr>
          <w:rFonts w:ascii="Times New Roman" w:hAnsi="Times New Roman" w:cs="Times New Roman"/>
        </w:rPr>
        <w:t>data was manipulated to remove all duplicates</w:t>
      </w:r>
      <w:r w:rsidR="00BA497B" w:rsidRPr="00130A67">
        <w:rPr>
          <w:rFonts w:ascii="Times New Roman" w:hAnsi="Times New Roman" w:cs="Times New Roman"/>
        </w:rPr>
        <w:t>.</w:t>
      </w:r>
      <w:r w:rsidR="000C4E2C" w:rsidRPr="00130A67">
        <w:rPr>
          <w:rFonts w:ascii="Times New Roman" w:hAnsi="Times New Roman" w:cs="Times New Roman"/>
        </w:rPr>
        <w:t xml:space="preserve"> </w:t>
      </w:r>
      <w:r w:rsidR="00BA497B" w:rsidRPr="00130A67">
        <w:rPr>
          <w:rFonts w:ascii="Times New Roman" w:hAnsi="Times New Roman" w:cs="Times New Roman"/>
        </w:rPr>
        <w:t>Subsequently, e</w:t>
      </w:r>
      <w:r w:rsidR="000C4E2C" w:rsidRPr="00130A67">
        <w:rPr>
          <w:rFonts w:ascii="Times New Roman" w:hAnsi="Times New Roman" w:cs="Times New Roman"/>
        </w:rPr>
        <w:t xml:space="preserve">ach article in the collection had its title, abstracts and keywords searched to ensure that </w:t>
      </w:r>
      <w:r w:rsidR="00750001" w:rsidRPr="00130A67">
        <w:rPr>
          <w:rFonts w:ascii="Times New Roman" w:hAnsi="Times New Roman" w:cs="Times New Roman"/>
        </w:rPr>
        <w:t xml:space="preserve">only articles </w:t>
      </w:r>
      <w:r w:rsidR="00BA497B" w:rsidRPr="00130A67">
        <w:rPr>
          <w:rFonts w:ascii="Times New Roman" w:hAnsi="Times New Roman" w:cs="Times New Roman"/>
        </w:rPr>
        <w:t xml:space="preserve">related to </w:t>
      </w:r>
      <w:r w:rsidR="00750001" w:rsidRPr="00130A67">
        <w:rPr>
          <w:rFonts w:ascii="Times New Roman" w:hAnsi="Times New Roman" w:cs="Times New Roman"/>
        </w:rPr>
        <w:t xml:space="preserve">artificial intelligence in </w:t>
      </w:r>
      <w:proofErr w:type="spellStart"/>
      <w:r w:rsidR="00750001" w:rsidRPr="00130A67">
        <w:rPr>
          <w:rFonts w:ascii="Times New Roman" w:hAnsi="Times New Roman" w:cs="Times New Roman"/>
        </w:rPr>
        <w:t>orthopaedics</w:t>
      </w:r>
      <w:proofErr w:type="spellEnd"/>
      <w:r w:rsidR="00750001" w:rsidRPr="00130A67">
        <w:rPr>
          <w:rFonts w:ascii="Times New Roman" w:hAnsi="Times New Roman" w:cs="Times New Roman"/>
        </w:rPr>
        <w:t xml:space="preserve"> were </w:t>
      </w:r>
      <w:r w:rsidR="00D97E67" w:rsidRPr="00130A67">
        <w:rPr>
          <w:rFonts w:ascii="Times New Roman" w:hAnsi="Times New Roman" w:cs="Times New Roman"/>
        </w:rPr>
        <w:t>included for further analysis</w:t>
      </w:r>
      <w:r w:rsidR="00750001" w:rsidRPr="00130A67">
        <w:rPr>
          <w:rFonts w:ascii="Times New Roman" w:hAnsi="Times New Roman" w:cs="Times New Roman"/>
        </w:rPr>
        <w:t xml:space="preserve">. All articles whose scope were outside the use of artificial intelligence in </w:t>
      </w:r>
      <w:proofErr w:type="spellStart"/>
      <w:r w:rsidR="00750001" w:rsidRPr="00130A67">
        <w:rPr>
          <w:rFonts w:ascii="Times New Roman" w:hAnsi="Times New Roman" w:cs="Times New Roman"/>
        </w:rPr>
        <w:t>orthopaedics</w:t>
      </w:r>
      <w:proofErr w:type="spellEnd"/>
      <w:r w:rsidR="00750001" w:rsidRPr="00130A67">
        <w:rPr>
          <w:rFonts w:ascii="Times New Roman" w:hAnsi="Times New Roman" w:cs="Times New Roman"/>
        </w:rPr>
        <w:t xml:space="preserve"> were </w:t>
      </w:r>
      <w:r w:rsidR="00E24550" w:rsidRPr="00130A67">
        <w:rPr>
          <w:rFonts w:ascii="Times New Roman" w:hAnsi="Times New Roman" w:cs="Times New Roman"/>
        </w:rPr>
        <w:t>excluded</w:t>
      </w:r>
      <w:r w:rsidR="002350E9" w:rsidRPr="00130A67">
        <w:rPr>
          <w:rFonts w:ascii="Times New Roman" w:hAnsi="Times New Roman" w:cs="Times New Roman"/>
        </w:rPr>
        <w:t xml:space="preserve">. </w:t>
      </w:r>
      <w:r w:rsidR="00E24550" w:rsidRPr="00130A67">
        <w:rPr>
          <w:rFonts w:ascii="Times New Roman" w:hAnsi="Times New Roman" w:cs="Times New Roman"/>
          <w:lang w:val="en-GB"/>
        </w:rPr>
        <w:t xml:space="preserve">Also, all retrieved articles with important missing data necessary for the analysis were excluded. </w:t>
      </w:r>
      <w:r w:rsidR="002350E9" w:rsidRPr="00130A67">
        <w:rPr>
          <w:rFonts w:ascii="Times New Roman" w:hAnsi="Times New Roman" w:cs="Times New Roman"/>
          <w:lang w:val="en-GB"/>
        </w:rPr>
        <w:t xml:space="preserve">The following information were extracted from each </w:t>
      </w:r>
      <w:r w:rsidR="002719EE" w:rsidRPr="00130A67">
        <w:rPr>
          <w:rFonts w:ascii="Times New Roman" w:hAnsi="Times New Roman" w:cs="Times New Roman"/>
          <w:lang w:val="en-GB"/>
        </w:rPr>
        <w:t>document</w:t>
      </w:r>
      <w:r w:rsidR="002350E9" w:rsidRPr="00130A67">
        <w:rPr>
          <w:rFonts w:ascii="Times New Roman" w:hAnsi="Times New Roman" w:cs="Times New Roman"/>
          <w:lang w:val="en-GB"/>
        </w:rPr>
        <w:t xml:space="preserve">: first author’s name, first author’s country, year of publications, authors keywords, title, abstract, </w:t>
      </w:r>
      <w:r w:rsidR="0082625E" w:rsidRPr="00130A67">
        <w:rPr>
          <w:rFonts w:ascii="Times New Roman" w:hAnsi="Times New Roman" w:cs="Times New Roman"/>
          <w:lang w:val="en-GB"/>
        </w:rPr>
        <w:t xml:space="preserve">and </w:t>
      </w:r>
      <w:r w:rsidR="00F909EC" w:rsidRPr="00130A67">
        <w:rPr>
          <w:rFonts w:ascii="Times New Roman" w:hAnsi="Times New Roman" w:cs="Times New Roman"/>
          <w:lang w:val="en-GB"/>
        </w:rPr>
        <w:t>document type</w:t>
      </w:r>
      <w:r w:rsidR="0082625E" w:rsidRPr="00130A67">
        <w:rPr>
          <w:rFonts w:ascii="Times New Roman" w:hAnsi="Times New Roman" w:cs="Times New Roman"/>
          <w:lang w:val="en-GB"/>
        </w:rPr>
        <w:t>.</w:t>
      </w:r>
      <w:r w:rsidR="00750001" w:rsidRPr="00130A67">
        <w:rPr>
          <w:rFonts w:ascii="Times New Roman" w:hAnsi="Times New Roman" w:cs="Times New Roman"/>
        </w:rPr>
        <w:t xml:space="preserve"> </w:t>
      </w:r>
      <w:r w:rsidR="0082625E" w:rsidRPr="00130A67">
        <w:rPr>
          <w:rFonts w:ascii="Times New Roman" w:hAnsi="Times New Roman" w:cs="Times New Roman"/>
        </w:rPr>
        <w:t>This present study focused more on the role of first author, considering most of the intellectual work are usually done by the first author</w:t>
      </w:r>
      <w:r w:rsidR="00D97E67" w:rsidRPr="00130A67">
        <w:rPr>
          <w:rFonts w:ascii="Times New Roman" w:hAnsi="Times New Roman" w:cs="Times New Roman"/>
        </w:rPr>
        <w:t xml:space="preserve">, and the advocacy that </w:t>
      </w:r>
      <w:r w:rsidRPr="00130A67">
        <w:rPr>
          <w:rFonts w:ascii="Times New Roman" w:hAnsi="Times New Roman" w:cs="Times New Roman"/>
        </w:rPr>
        <w:t xml:space="preserve">the </w:t>
      </w:r>
      <w:r w:rsidR="00D97E67" w:rsidRPr="00130A67">
        <w:rPr>
          <w:rFonts w:ascii="Times New Roman" w:hAnsi="Times New Roman" w:cs="Times New Roman"/>
        </w:rPr>
        <w:t xml:space="preserve">first author should </w:t>
      </w:r>
      <w:r w:rsidRPr="00130A67">
        <w:rPr>
          <w:rFonts w:ascii="Times New Roman" w:hAnsi="Times New Roman" w:cs="Times New Roman"/>
        </w:rPr>
        <w:t xml:space="preserve">be given </w:t>
      </w:r>
      <w:proofErr w:type="spellStart"/>
      <w:r w:rsidR="00D97E67" w:rsidRPr="00130A67">
        <w:rPr>
          <w:rFonts w:ascii="Times New Roman" w:hAnsi="Times New Roman" w:cs="Times New Roman"/>
        </w:rPr>
        <w:t>equall</w:t>
      </w:r>
      <w:proofErr w:type="spellEnd"/>
      <w:r w:rsidRPr="00130A67">
        <w:rPr>
          <w:rFonts w:ascii="Times New Roman" w:hAnsi="Times New Roman" w:cs="Times New Roman"/>
        </w:rPr>
        <w:t xml:space="preserve"> importance </w:t>
      </w:r>
      <w:r w:rsidR="00D97E67" w:rsidRPr="00130A67">
        <w:rPr>
          <w:rFonts w:ascii="Times New Roman" w:hAnsi="Times New Roman" w:cs="Times New Roman"/>
        </w:rPr>
        <w:t>as the corresponding author</w:t>
      </w:r>
      <w:r w:rsidR="0082625E" w:rsidRPr="00130A67">
        <w:rPr>
          <w:rFonts w:ascii="Times New Roman" w:hAnsi="Times New Roman" w:cs="Times New Roman"/>
        </w:rPr>
        <w:t>.</w:t>
      </w:r>
      <w:r w:rsidR="00350447" w:rsidRPr="00B94B53">
        <w:rPr>
          <w:rFonts w:ascii="Times New Roman" w:hAnsi="Times New Roman" w:cs="Times New Roman"/>
          <w:vertAlign w:val="superscript"/>
        </w:rPr>
        <w:t>21</w:t>
      </w:r>
      <w:r w:rsidR="00D97E67" w:rsidRPr="00130A67">
        <w:rPr>
          <w:rFonts w:ascii="Times New Roman" w:hAnsi="Times New Roman" w:cs="Times New Roman"/>
        </w:rPr>
        <w:t xml:space="preserve"> Also, using the country </w:t>
      </w:r>
      <w:r w:rsidR="002719EE" w:rsidRPr="00130A67">
        <w:rPr>
          <w:rFonts w:ascii="Times New Roman" w:hAnsi="Times New Roman" w:cs="Times New Roman"/>
        </w:rPr>
        <w:t xml:space="preserve">where </w:t>
      </w:r>
      <w:r w:rsidR="00D97E67" w:rsidRPr="00130A67">
        <w:rPr>
          <w:rFonts w:ascii="Times New Roman" w:hAnsi="Times New Roman" w:cs="Times New Roman"/>
        </w:rPr>
        <w:t>the first author is domiciled as our unit of analysis</w:t>
      </w:r>
      <w:r w:rsidRPr="00130A67">
        <w:rPr>
          <w:rFonts w:ascii="Times New Roman" w:hAnsi="Times New Roman" w:cs="Times New Roman"/>
        </w:rPr>
        <w:t xml:space="preserve"> is </w:t>
      </w:r>
      <w:r w:rsidR="00D97E67" w:rsidRPr="00130A67">
        <w:rPr>
          <w:rFonts w:ascii="Times New Roman" w:hAnsi="Times New Roman" w:cs="Times New Roman"/>
        </w:rPr>
        <w:t xml:space="preserve">more representative of the country where the </w:t>
      </w:r>
      <w:r w:rsidRPr="00130A67">
        <w:rPr>
          <w:rFonts w:ascii="Times New Roman" w:hAnsi="Times New Roman" w:cs="Times New Roman"/>
        </w:rPr>
        <w:t>research</w:t>
      </w:r>
      <w:r w:rsidR="00D97E67" w:rsidRPr="00130A67">
        <w:rPr>
          <w:rFonts w:ascii="Times New Roman" w:hAnsi="Times New Roman" w:cs="Times New Roman"/>
        </w:rPr>
        <w:t xml:space="preserve"> idea is originating from. </w:t>
      </w:r>
      <w:r w:rsidR="00C30C22" w:rsidRPr="00130A67">
        <w:rPr>
          <w:rFonts w:ascii="Times New Roman" w:hAnsi="Times New Roman" w:cs="Times New Roman"/>
        </w:rPr>
        <w:t xml:space="preserve">Information was also sought on the investment made by each country on AI </w:t>
      </w:r>
      <w:r w:rsidR="00C30C22" w:rsidRPr="00130A67">
        <w:rPr>
          <w:rFonts w:ascii="Times New Roman" w:hAnsi="Times New Roman" w:cs="Times New Roman"/>
        </w:rPr>
        <w:lastRenderedPageBreak/>
        <w:t xml:space="preserve">development. </w:t>
      </w:r>
      <w:r w:rsidR="00C30C22" w:rsidRPr="00B94B53">
        <w:rPr>
          <w:rFonts w:ascii="Times New Roman" w:hAnsi="Times New Roman" w:cs="Times New Roman"/>
          <w:vertAlign w:val="superscript"/>
        </w:rPr>
        <w:t>22,23</w:t>
      </w:r>
      <w:r w:rsidR="00C30C22" w:rsidRPr="00130A67">
        <w:rPr>
          <w:rFonts w:ascii="Times New Roman" w:hAnsi="Times New Roman" w:cs="Times New Roman"/>
        </w:rPr>
        <w:t xml:space="preserve"> </w:t>
      </w:r>
      <w:r w:rsidR="00F909EC" w:rsidRPr="00130A67">
        <w:rPr>
          <w:rFonts w:ascii="Times New Roman" w:hAnsi="Times New Roman" w:cs="Times New Roman"/>
          <w:lang w:val="en-GB"/>
        </w:rPr>
        <w:t xml:space="preserve">All extracted data were saved in the R environment into a Microsoft Excel spreadsheet (Microsoft, Redmond, WA, USA) for further data manipulation and analysis. </w:t>
      </w:r>
    </w:p>
    <w:p w14:paraId="6C081E98" w14:textId="0342E82B" w:rsidR="00192FA9" w:rsidRPr="00130A67" w:rsidRDefault="00C14B64" w:rsidP="00130A67">
      <w:pPr>
        <w:spacing w:line="480" w:lineRule="auto"/>
        <w:rPr>
          <w:rFonts w:ascii="Times New Roman" w:hAnsi="Times New Roman" w:cs="Times New Roman"/>
          <w:b/>
          <w:bCs/>
          <w:lang w:val="en-GB"/>
        </w:rPr>
      </w:pPr>
      <w:r>
        <w:rPr>
          <w:rFonts w:ascii="Times New Roman" w:hAnsi="Times New Roman" w:cs="Times New Roman"/>
          <w:b/>
          <w:bCs/>
          <w:lang w:val="en-GB"/>
        </w:rPr>
        <w:t xml:space="preserve">2.3 </w:t>
      </w:r>
      <w:r w:rsidR="00192FA9" w:rsidRPr="007A706C">
        <w:rPr>
          <w:rFonts w:ascii="Arial" w:hAnsi="Arial" w:cs="Arial"/>
          <w:b/>
          <w:bCs/>
          <w:sz w:val="22"/>
          <w:szCs w:val="22"/>
          <w:lang w:val="en-GB"/>
        </w:rPr>
        <w:t>DATA ANALYSIS</w:t>
      </w:r>
    </w:p>
    <w:p w14:paraId="4FB3CA4B" w14:textId="444DCBB7" w:rsidR="002D5272" w:rsidRPr="00130A67" w:rsidRDefault="00E03748" w:rsidP="00130A67">
      <w:pPr>
        <w:spacing w:line="480" w:lineRule="auto"/>
        <w:rPr>
          <w:rFonts w:ascii="Times New Roman" w:hAnsi="Times New Roman" w:cs="Times New Roman"/>
        </w:rPr>
      </w:pPr>
      <w:r w:rsidRPr="00130A67">
        <w:rPr>
          <w:rFonts w:ascii="Times New Roman" w:hAnsi="Times New Roman" w:cs="Times New Roman"/>
        </w:rPr>
        <w:t>From the extracted data,</w:t>
      </w:r>
      <w:r w:rsidR="00644E76" w:rsidRPr="00130A67">
        <w:rPr>
          <w:rFonts w:ascii="Times New Roman" w:hAnsi="Times New Roman" w:cs="Times New Roman"/>
        </w:rPr>
        <w:t xml:space="preserve"> the following analysis were done: </w:t>
      </w:r>
      <w:r w:rsidR="005F7F3E" w:rsidRPr="00130A67">
        <w:rPr>
          <w:rFonts w:ascii="Times New Roman" w:hAnsi="Times New Roman" w:cs="Times New Roman"/>
        </w:rPr>
        <w:t xml:space="preserve">a summary of all the publications included for analysis; </w:t>
      </w:r>
      <w:r w:rsidR="002D5272" w:rsidRPr="00130A67">
        <w:rPr>
          <w:rFonts w:ascii="Times New Roman" w:hAnsi="Times New Roman" w:cs="Times New Roman"/>
        </w:rPr>
        <w:t xml:space="preserve">number of AI-related </w:t>
      </w:r>
      <w:proofErr w:type="spellStart"/>
      <w:r w:rsidR="002D5272" w:rsidRPr="00130A67">
        <w:rPr>
          <w:rFonts w:ascii="Times New Roman" w:hAnsi="Times New Roman" w:cs="Times New Roman"/>
        </w:rPr>
        <w:t>orthopaedic</w:t>
      </w:r>
      <w:proofErr w:type="spellEnd"/>
      <w:r w:rsidR="002D5272" w:rsidRPr="00130A67">
        <w:rPr>
          <w:rFonts w:ascii="Times New Roman" w:hAnsi="Times New Roman" w:cs="Times New Roman"/>
        </w:rPr>
        <w:t xml:space="preserve"> publications over the year; </w:t>
      </w:r>
      <w:r w:rsidR="00644E76" w:rsidRPr="00130A67">
        <w:rPr>
          <w:rFonts w:ascii="Times New Roman" w:hAnsi="Times New Roman" w:cs="Times New Roman"/>
        </w:rPr>
        <w:t xml:space="preserve">a choropleth map showing the </w:t>
      </w:r>
      <w:r w:rsidR="005F7F3E" w:rsidRPr="00130A67">
        <w:rPr>
          <w:rFonts w:ascii="Times New Roman" w:hAnsi="Times New Roman" w:cs="Times New Roman"/>
        </w:rPr>
        <w:t xml:space="preserve">global distribution of AI-related </w:t>
      </w:r>
      <w:proofErr w:type="spellStart"/>
      <w:r w:rsidR="005F7F3E" w:rsidRPr="00130A67">
        <w:rPr>
          <w:rFonts w:ascii="Times New Roman" w:hAnsi="Times New Roman" w:cs="Times New Roman"/>
        </w:rPr>
        <w:t>orthopaedic</w:t>
      </w:r>
      <w:proofErr w:type="spellEnd"/>
      <w:r w:rsidR="007A0FFF" w:rsidRPr="00130A67">
        <w:rPr>
          <w:rFonts w:ascii="Times New Roman" w:hAnsi="Times New Roman" w:cs="Times New Roman"/>
        </w:rPr>
        <w:t xml:space="preserve"> </w:t>
      </w:r>
      <w:r w:rsidR="001476FA" w:rsidRPr="00130A67">
        <w:rPr>
          <w:rFonts w:ascii="Times New Roman" w:hAnsi="Times New Roman" w:cs="Times New Roman"/>
        </w:rPr>
        <w:t>publications;</w:t>
      </w:r>
      <w:r w:rsidR="00165A1E" w:rsidRPr="00130A67">
        <w:rPr>
          <w:rFonts w:ascii="Times New Roman" w:hAnsi="Times New Roman" w:cs="Times New Roman"/>
        </w:rPr>
        <w:t xml:space="preserve"> document type</w:t>
      </w:r>
      <w:r w:rsidR="007A0FFF" w:rsidRPr="00130A67">
        <w:rPr>
          <w:rFonts w:ascii="Times New Roman" w:hAnsi="Times New Roman" w:cs="Times New Roman"/>
        </w:rPr>
        <w:t xml:space="preserve"> and </w:t>
      </w:r>
      <w:r w:rsidR="00165A1E" w:rsidRPr="00130A67">
        <w:rPr>
          <w:rFonts w:ascii="Times New Roman" w:hAnsi="Times New Roman" w:cs="Times New Roman"/>
        </w:rPr>
        <w:t>authors’ dominance</w:t>
      </w:r>
      <w:r w:rsidR="007A0FFF" w:rsidRPr="00130A67">
        <w:rPr>
          <w:rFonts w:ascii="Times New Roman" w:hAnsi="Times New Roman" w:cs="Times New Roman"/>
        </w:rPr>
        <w:t xml:space="preserve"> were extracted from the metadata and tabulated</w:t>
      </w:r>
      <w:r w:rsidR="002D5272" w:rsidRPr="00130A67">
        <w:rPr>
          <w:rFonts w:ascii="Times New Roman" w:hAnsi="Times New Roman" w:cs="Times New Roman"/>
        </w:rPr>
        <w:t>;</w:t>
      </w:r>
      <w:r w:rsidR="00165A1E" w:rsidRPr="00130A67">
        <w:rPr>
          <w:rFonts w:ascii="Times New Roman" w:hAnsi="Times New Roman" w:cs="Times New Roman"/>
        </w:rPr>
        <w:t xml:space="preserve"> country collaboration; most productive author; keyword cooccurrence and mapping</w:t>
      </w:r>
      <w:r w:rsidR="002D5272" w:rsidRPr="00130A67">
        <w:rPr>
          <w:rFonts w:ascii="Times New Roman" w:hAnsi="Times New Roman" w:cs="Times New Roman"/>
        </w:rPr>
        <w:t xml:space="preserve">. A Pearson correlation was conducted between the total investment made on AI per country and the number of </w:t>
      </w:r>
      <w:r w:rsidR="001476FA" w:rsidRPr="00130A67">
        <w:rPr>
          <w:rFonts w:ascii="Times New Roman" w:hAnsi="Times New Roman" w:cs="Times New Roman"/>
        </w:rPr>
        <w:t xml:space="preserve">AI-related </w:t>
      </w:r>
      <w:proofErr w:type="spellStart"/>
      <w:r w:rsidR="001476FA" w:rsidRPr="00130A67">
        <w:rPr>
          <w:rFonts w:ascii="Times New Roman" w:hAnsi="Times New Roman" w:cs="Times New Roman"/>
        </w:rPr>
        <w:t>orthopaedic</w:t>
      </w:r>
      <w:proofErr w:type="spellEnd"/>
      <w:r w:rsidR="001476FA" w:rsidRPr="00130A67">
        <w:rPr>
          <w:rFonts w:ascii="Times New Roman" w:hAnsi="Times New Roman" w:cs="Times New Roman"/>
        </w:rPr>
        <w:t xml:space="preserve"> </w:t>
      </w:r>
      <w:r w:rsidR="002D5272" w:rsidRPr="00130A67">
        <w:rPr>
          <w:rFonts w:ascii="Times New Roman" w:hAnsi="Times New Roman" w:cs="Times New Roman"/>
        </w:rPr>
        <w:t>publications. Because not all countries had data on the total investment made on AI, the Pearson correlation analysis was only done for countries wh</w:t>
      </w:r>
      <w:r w:rsidR="001D00A4" w:rsidRPr="00130A67">
        <w:rPr>
          <w:rFonts w:ascii="Times New Roman" w:hAnsi="Times New Roman" w:cs="Times New Roman"/>
        </w:rPr>
        <w:t>ich</w:t>
      </w:r>
      <w:r w:rsidR="002D5272" w:rsidRPr="00130A67">
        <w:rPr>
          <w:rFonts w:ascii="Times New Roman" w:hAnsi="Times New Roman" w:cs="Times New Roman"/>
        </w:rPr>
        <w:t xml:space="preserve"> had complete data.</w:t>
      </w:r>
      <w:r w:rsidR="001476FA" w:rsidRPr="00130A67">
        <w:rPr>
          <w:rFonts w:ascii="Times New Roman" w:hAnsi="Times New Roman" w:cs="Times New Roman"/>
        </w:rPr>
        <w:t xml:space="preserve"> The impact of a country not having data on the total investment made on AI development was further </w:t>
      </w:r>
      <w:proofErr w:type="spellStart"/>
      <w:r w:rsidR="001476FA" w:rsidRPr="00130A67">
        <w:rPr>
          <w:rFonts w:ascii="Times New Roman" w:hAnsi="Times New Roman" w:cs="Times New Roman"/>
        </w:rPr>
        <w:t>evalutated</w:t>
      </w:r>
      <w:proofErr w:type="spellEnd"/>
      <w:r w:rsidR="001476FA" w:rsidRPr="00130A67">
        <w:rPr>
          <w:rFonts w:ascii="Times New Roman" w:hAnsi="Times New Roman" w:cs="Times New Roman"/>
        </w:rPr>
        <w:t>.</w:t>
      </w:r>
      <w:r w:rsidR="002D5272" w:rsidRPr="00130A67">
        <w:rPr>
          <w:rFonts w:ascii="Times New Roman" w:hAnsi="Times New Roman" w:cs="Times New Roman"/>
        </w:rPr>
        <w:t xml:space="preserve"> </w:t>
      </w:r>
      <w:r w:rsidR="001476FA" w:rsidRPr="00130A67">
        <w:rPr>
          <w:rFonts w:ascii="Times New Roman" w:hAnsi="Times New Roman" w:cs="Times New Roman"/>
          <w:lang w:val="en-GB"/>
        </w:rPr>
        <w:t xml:space="preserve">All analyses were done using </w:t>
      </w:r>
      <w:proofErr w:type="spellStart"/>
      <w:r w:rsidR="001476FA" w:rsidRPr="00130A67">
        <w:rPr>
          <w:rFonts w:ascii="Times New Roman" w:hAnsi="Times New Roman" w:cs="Times New Roman"/>
          <w:lang w:val="en-GB"/>
        </w:rPr>
        <w:t>Bibliometrix</w:t>
      </w:r>
      <w:proofErr w:type="spellEnd"/>
      <w:r w:rsidR="001476FA" w:rsidRPr="00130A67">
        <w:rPr>
          <w:rFonts w:ascii="Times New Roman" w:hAnsi="Times New Roman" w:cs="Times New Roman"/>
          <w:lang w:val="en-GB"/>
        </w:rPr>
        <w:t xml:space="preserve"> </w:t>
      </w:r>
      <w:r w:rsidR="001476FA" w:rsidRPr="00B94B53">
        <w:rPr>
          <w:rFonts w:ascii="Times New Roman" w:hAnsi="Times New Roman" w:cs="Times New Roman"/>
          <w:vertAlign w:val="superscript"/>
          <w:lang w:val="en-GB"/>
        </w:rPr>
        <w:t>24</w:t>
      </w:r>
      <w:r w:rsidR="001476FA" w:rsidRPr="00130A67">
        <w:rPr>
          <w:rFonts w:ascii="Times New Roman" w:hAnsi="Times New Roman" w:cs="Times New Roman"/>
          <w:lang w:val="en-GB"/>
        </w:rPr>
        <w:t xml:space="preserve">, an R package, and Folium </w:t>
      </w:r>
      <w:r w:rsidR="001476FA" w:rsidRPr="00B94B53">
        <w:rPr>
          <w:rFonts w:ascii="Times New Roman" w:hAnsi="Times New Roman" w:cs="Times New Roman"/>
          <w:vertAlign w:val="superscript"/>
          <w:lang w:val="en-GB"/>
        </w:rPr>
        <w:t>25</w:t>
      </w:r>
      <w:r w:rsidR="001476FA" w:rsidRPr="00130A67">
        <w:rPr>
          <w:rFonts w:ascii="Times New Roman" w:hAnsi="Times New Roman" w:cs="Times New Roman"/>
          <w:lang w:val="en-GB"/>
        </w:rPr>
        <w:t xml:space="preserve">, a python library. </w:t>
      </w:r>
      <w:proofErr w:type="spellStart"/>
      <w:r w:rsidR="001476FA" w:rsidRPr="00130A67">
        <w:rPr>
          <w:rFonts w:ascii="Times New Roman" w:hAnsi="Times New Roman" w:cs="Times New Roman"/>
          <w:lang w:val="en-GB"/>
        </w:rPr>
        <w:t>Bibliometrix</w:t>
      </w:r>
      <w:proofErr w:type="spellEnd"/>
      <w:r w:rsidR="001476FA" w:rsidRPr="00130A67">
        <w:rPr>
          <w:rFonts w:ascii="Times New Roman" w:hAnsi="Times New Roman" w:cs="Times New Roman"/>
          <w:lang w:val="en-GB"/>
        </w:rPr>
        <w:t xml:space="preserve"> is an R package specifically designed for comprehensive bibliometrics analysis and visualization studies, while </w:t>
      </w:r>
      <w:r w:rsidR="001476FA" w:rsidRPr="00130A67">
        <w:rPr>
          <w:rFonts w:ascii="Times New Roman" w:hAnsi="Times New Roman" w:cs="Times New Roman"/>
        </w:rPr>
        <w:t>Folium makes visualization of data that’s been manipulated in Python easy on an interactive leaflet map.</w:t>
      </w:r>
      <w:r w:rsidR="001D00A4" w:rsidRPr="00130A67">
        <w:rPr>
          <w:rFonts w:ascii="Times New Roman" w:hAnsi="Times New Roman" w:cs="Times New Roman"/>
        </w:rPr>
        <w:t xml:space="preserve"> Statistical significance level was set at P ≤ 0.05.</w:t>
      </w:r>
    </w:p>
    <w:p w14:paraId="060F38D6" w14:textId="77777777" w:rsidR="00CE7786" w:rsidRPr="00130A67" w:rsidRDefault="00CE7786" w:rsidP="00130A67">
      <w:pPr>
        <w:spacing w:line="480" w:lineRule="auto"/>
        <w:rPr>
          <w:rFonts w:ascii="Times New Roman" w:hAnsi="Times New Roman" w:cs="Times New Roman"/>
        </w:rPr>
      </w:pPr>
    </w:p>
    <w:p w14:paraId="3F8273E9" w14:textId="7806EEF0" w:rsidR="000C4E2C" w:rsidRPr="007A706C" w:rsidRDefault="00165A1E" w:rsidP="005F3A81">
      <w:pPr>
        <w:pStyle w:val="ListParagraph"/>
        <w:numPr>
          <w:ilvl w:val="0"/>
          <w:numId w:val="8"/>
        </w:numPr>
        <w:spacing w:line="480" w:lineRule="auto"/>
        <w:rPr>
          <w:rFonts w:ascii="Arial" w:hAnsi="Arial" w:cs="Arial"/>
          <w:b/>
          <w:bCs/>
          <w:sz w:val="22"/>
          <w:szCs w:val="22"/>
        </w:rPr>
      </w:pPr>
      <w:r w:rsidRPr="007A706C">
        <w:rPr>
          <w:rFonts w:ascii="Arial" w:hAnsi="Arial" w:cs="Arial"/>
          <w:b/>
          <w:bCs/>
          <w:sz w:val="22"/>
          <w:szCs w:val="22"/>
        </w:rPr>
        <w:t>RESULTS</w:t>
      </w:r>
    </w:p>
    <w:p w14:paraId="3D9FDB97" w14:textId="7F73450D" w:rsidR="00165A1E" w:rsidRDefault="00285A03" w:rsidP="00130A67">
      <w:pPr>
        <w:spacing w:line="480" w:lineRule="auto"/>
        <w:rPr>
          <w:rFonts w:ascii="Times New Roman" w:hAnsi="Times New Roman" w:cs="Times New Roman"/>
        </w:rPr>
      </w:pPr>
      <w:r w:rsidRPr="00130A67">
        <w:rPr>
          <w:rFonts w:ascii="Times New Roman" w:hAnsi="Times New Roman" w:cs="Times New Roman"/>
        </w:rPr>
        <w:t xml:space="preserve"> </w:t>
      </w:r>
      <w:r w:rsidR="00365773" w:rsidRPr="00130A67">
        <w:rPr>
          <w:rFonts w:ascii="Times New Roman" w:hAnsi="Times New Roman" w:cs="Times New Roman"/>
        </w:rPr>
        <w:t>The total document initially retrieved from the search query in PubMed w</w:t>
      </w:r>
      <w:r w:rsidR="00CE7786" w:rsidRPr="00130A67">
        <w:rPr>
          <w:rFonts w:ascii="Times New Roman" w:hAnsi="Times New Roman" w:cs="Times New Roman"/>
        </w:rPr>
        <w:t xml:space="preserve">as </w:t>
      </w:r>
      <w:r w:rsidR="00365773" w:rsidRPr="00130A67">
        <w:rPr>
          <w:rFonts w:ascii="Times New Roman" w:hAnsi="Times New Roman" w:cs="Times New Roman"/>
        </w:rPr>
        <w:t>2822</w:t>
      </w:r>
      <w:r w:rsidR="00CE7786" w:rsidRPr="00130A67">
        <w:rPr>
          <w:rFonts w:ascii="Times New Roman" w:hAnsi="Times New Roman" w:cs="Times New Roman"/>
        </w:rPr>
        <w:t xml:space="preserve">. Following data cleaning, removal of duplicates and exclusion of publications </w:t>
      </w:r>
      <w:r w:rsidR="00F63E5E" w:rsidRPr="00130A67">
        <w:rPr>
          <w:rFonts w:ascii="Times New Roman" w:hAnsi="Times New Roman" w:cs="Times New Roman"/>
        </w:rPr>
        <w:t xml:space="preserve">with </w:t>
      </w:r>
      <w:r w:rsidR="00CE7786" w:rsidRPr="00130A67">
        <w:rPr>
          <w:rFonts w:ascii="Times New Roman" w:hAnsi="Times New Roman" w:cs="Times New Roman"/>
        </w:rPr>
        <w:t xml:space="preserve">important </w:t>
      </w:r>
      <w:r w:rsidR="00F63E5E" w:rsidRPr="00130A67">
        <w:rPr>
          <w:rFonts w:ascii="Times New Roman" w:hAnsi="Times New Roman" w:cs="Times New Roman"/>
        </w:rPr>
        <w:t xml:space="preserve">missing </w:t>
      </w:r>
      <w:r w:rsidR="00CE7786" w:rsidRPr="00130A67">
        <w:rPr>
          <w:rFonts w:ascii="Times New Roman" w:hAnsi="Times New Roman" w:cs="Times New Roman"/>
        </w:rPr>
        <w:t xml:space="preserve">data, </w:t>
      </w:r>
      <w:r w:rsidR="00365773" w:rsidRPr="00130A67">
        <w:rPr>
          <w:rFonts w:ascii="Times New Roman" w:hAnsi="Times New Roman" w:cs="Times New Roman"/>
        </w:rPr>
        <w:t xml:space="preserve">2604 </w:t>
      </w:r>
      <w:r w:rsidR="00CE7786" w:rsidRPr="00130A67">
        <w:rPr>
          <w:rFonts w:ascii="Times New Roman" w:hAnsi="Times New Roman" w:cs="Times New Roman"/>
        </w:rPr>
        <w:t xml:space="preserve">document was included for further </w:t>
      </w:r>
      <w:r w:rsidR="00365773" w:rsidRPr="00130A67">
        <w:rPr>
          <w:rFonts w:ascii="Times New Roman" w:hAnsi="Times New Roman" w:cs="Times New Roman"/>
        </w:rPr>
        <w:t>analys</w:t>
      </w:r>
      <w:r w:rsidR="00CE7786" w:rsidRPr="00130A67">
        <w:rPr>
          <w:rFonts w:ascii="Times New Roman" w:hAnsi="Times New Roman" w:cs="Times New Roman"/>
        </w:rPr>
        <w:t>is</w:t>
      </w:r>
      <w:r w:rsidR="00365773" w:rsidRPr="00130A67">
        <w:rPr>
          <w:rFonts w:ascii="Times New Roman" w:hAnsi="Times New Roman" w:cs="Times New Roman"/>
        </w:rPr>
        <w:t xml:space="preserve">. </w:t>
      </w:r>
      <w:r w:rsidR="00881755" w:rsidRPr="00130A67">
        <w:rPr>
          <w:rFonts w:ascii="Times New Roman" w:hAnsi="Times New Roman" w:cs="Times New Roman"/>
        </w:rPr>
        <w:t>f</w:t>
      </w:r>
      <w:r w:rsidR="00365773" w:rsidRPr="00130A67">
        <w:rPr>
          <w:rFonts w:ascii="Times New Roman" w:hAnsi="Times New Roman" w:cs="Times New Roman"/>
        </w:rPr>
        <w:t>ig 1</w:t>
      </w:r>
      <w:r w:rsidR="00381A28">
        <w:rPr>
          <w:rFonts w:ascii="Times New Roman" w:hAnsi="Times New Roman" w:cs="Times New Roman"/>
        </w:rPr>
        <w:t xml:space="preserve"> </w:t>
      </w:r>
      <w:r w:rsidR="00365773" w:rsidRPr="00130A67">
        <w:rPr>
          <w:rFonts w:ascii="Times New Roman" w:hAnsi="Times New Roman" w:cs="Times New Roman"/>
        </w:rPr>
        <w:t xml:space="preserve">shows the </w:t>
      </w:r>
      <w:r w:rsidR="00B45D3E" w:rsidRPr="00130A67">
        <w:rPr>
          <w:rFonts w:ascii="Times New Roman" w:hAnsi="Times New Roman" w:cs="Times New Roman"/>
        </w:rPr>
        <w:t xml:space="preserve">PRISMA </w:t>
      </w:r>
      <w:r w:rsidR="00365773" w:rsidRPr="00130A67">
        <w:rPr>
          <w:rFonts w:ascii="Times New Roman" w:hAnsi="Times New Roman" w:cs="Times New Roman"/>
        </w:rPr>
        <w:t xml:space="preserve">flow chart from the search query to the </w:t>
      </w:r>
      <w:r w:rsidR="00205855" w:rsidRPr="00130A67">
        <w:rPr>
          <w:rFonts w:ascii="Times New Roman" w:hAnsi="Times New Roman" w:cs="Times New Roman"/>
        </w:rPr>
        <w:t>document included in the study</w:t>
      </w:r>
      <w:r w:rsidR="00365773" w:rsidRPr="00130A67">
        <w:rPr>
          <w:rFonts w:ascii="Times New Roman" w:hAnsi="Times New Roman" w:cs="Times New Roman"/>
        </w:rPr>
        <w:t>.</w:t>
      </w:r>
      <w:r w:rsidR="003F50FD" w:rsidRPr="00130A67">
        <w:rPr>
          <w:rFonts w:ascii="Times New Roman" w:hAnsi="Times New Roman" w:cs="Times New Roman"/>
        </w:rPr>
        <w:t xml:space="preserve"> </w:t>
      </w:r>
      <w:r w:rsidR="00060919" w:rsidRPr="00130A67">
        <w:rPr>
          <w:rFonts w:ascii="Times New Roman" w:hAnsi="Times New Roman" w:cs="Times New Roman"/>
        </w:rPr>
        <w:t xml:space="preserve">The various document types </w:t>
      </w:r>
      <w:proofErr w:type="spellStart"/>
      <w:r w:rsidR="00060919" w:rsidRPr="00130A67">
        <w:rPr>
          <w:rFonts w:ascii="Times New Roman" w:hAnsi="Times New Roman" w:cs="Times New Roman"/>
        </w:rPr>
        <w:t>analysed</w:t>
      </w:r>
      <w:proofErr w:type="spellEnd"/>
      <w:r w:rsidR="00060919" w:rsidRPr="00130A67">
        <w:rPr>
          <w:rFonts w:ascii="Times New Roman" w:hAnsi="Times New Roman" w:cs="Times New Roman"/>
        </w:rPr>
        <w:t xml:space="preserve"> in this </w:t>
      </w:r>
      <w:r w:rsidR="00060919" w:rsidRPr="00130A67">
        <w:rPr>
          <w:rFonts w:ascii="Times New Roman" w:hAnsi="Times New Roman" w:cs="Times New Roman"/>
        </w:rPr>
        <w:lastRenderedPageBreak/>
        <w:t xml:space="preserve">present study are shown in table 1. </w:t>
      </w:r>
      <w:r w:rsidR="00205855" w:rsidRPr="00130A67">
        <w:rPr>
          <w:rFonts w:ascii="Times New Roman" w:hAnsi="Times New Roman" w:cs="Times New Roman"/>
        </w:rPr>
        <w:t xml:space="preserve">As shown in fig </w:t>
      </w:r>
      <w:r w:rsidR="00381A28">
        <w:rPr>
          <w:rFonts w:ascii="Times New Roman" w:hAnsi="Times New Roman" w:cs="Times New Roman"/>
        </w:rPr>
        <w:t>2</w:t>
      </w:r>
      <w:r w:rsidR="00205855" w:rsidRPr="00130A67">
        <w:rPr>
          <w:rFonts w:ascii="Times New Roman" w:hAnsi="Times New Roman" w:cs="Times New Roman"/>
        </w:rPr>
        <w:t xml:space="preserve">, </w:t>
      </w:r>
      <w:r w:rsidR="00CA2106" w:rsidRPr="00130A67">
        <w:rPr>
          <w:rFonts w:ascii="Times New Roman" w:hAnsi="Times New Roman" w:cs="Times New Roman"/>
        </w:rPr>
        <w:t>The</w:t>
      </w:r>
      <w:r w:rsidR="00205855" w:rsidRPr="00130A67">
        <w:rPr>
          <w:rFonts w:ascii="Times New Roman" w:hAnsi="Times New Roman" w:cs="Times New Roman"/>
        </w:rPr>
        <w:t>re was initially a</w:t>
      </w:r>
      <w:r w:rsidR="00CA2106" w:rsidRPr="00130A67">
        <w:rPr>
          <w:rFonts w:ascii="Times New Roman" w:hAnsi="Times New Roman" w:cs="Times New Roman"/>
        </w:rPr>
        <w:t xml:space="preserve"> gradual increase in the number of publications from 2000 to 2017, </w:t>
      </w:r>
      <w:r w:rsidR="00205855" w:rsidRPr="00130A67">
        <w:rPr>
          <w:rFonts w:ascii="Times New Roman" w:hAnsi="Times New Roman" w:cs="Times New Roman"/>
        </w:rPr>
        <w:t xml:space="preserve">and this was followed by a rapid </w:t>
      </w:r>
      <w:r w:rsidR="00CA2106" w:rsidRPr="00130A67">
        <w:rPr>
          <w:rFonts w:ascii="Times New Roman" w:hAnsi="Times New Roman" w:cs="Times New Roman"/>
        </w:rPr>
        <w:t>increase from 2017</w:t>
      </w:r>
      <w:r w:rsidR="00205855" w:rsidRPr="00130A67">
        <w:rPr>
          <w:rFonts w:ascii="Times New Roman" w:hAnsi="Times New Roman" w:cs="Times New Roman"/>
        </w:rPr>
        <w:t xml:space="preserve"> till it </w:t>
      </w:r>
      <w:r w:rsidR="00CA2106" w:rsidRPr="00130A67">
        <w:rPr>
          <w:rFonts w:ascii="Times New Roman" w:hAnsi="Times New Roman" w:cs="Times New Roman"/>
        </w:rPr>
        <w:t>peak</w:t>
      </w:r>
      <w:r w:rsidR="00205855" w:rsidRPr="00130A67">
        <w:rPr>
          <w:rFonts w:ascii="Times New Roman" w:hAnsi="Times New Roman" w:cs="Times New Roman"/>
        </w:rPr>
        <w:t>ed</w:t>
      </w:r>
      <w:r w:rsidR="00CA2106" w:rsidRPr="00130A67">
        <w:rPr>
          <w:rFonts w:ascii="Times New Roman" w:hAnsi="Times New Roman" w:cs="Times New Roman"/>
        </w:rPr>
        <w:t xml:space="preserve"> in 2024</w:t>
      </w:r>
      <w:r w:rsidR="00205855" w:rsidRPr="00130A67">
        <w:rPr>
          <w:rFonts w:ascii="Times New Roman" w:hAnsi="Times New Roman" w:cs="Times New Roman"/>
        </w:rPr>
        <w:t xml:space="preserve">. The total publication in 2024 was 779, and the period under study witnessed </w:t>
      </w:r>
      <w:r w:rsidR="00CA2106" w:rsidRPr="00130A67">
        <w:rPr>
          <w:rFonts w:ascii="Times New Roman" w:hAnsi="Times New Roman" w:cs="Times New Roman"/>
        </w:rPr>
        <w:t>an annual growth rate of 29.1%.</w:t>
      </w:r>
    </w:p>
    <w:p w14:paraId="45FDE272" w14:textId="77777777" w:rsidR="00381A28" w:rsidRDefault="00381A28" w:rsidP="00381A28">
      <w:pPr>
        <w:keepNext/>
        <w:spacing w:line="480" w:lineRule="auto"/>
      </w:pPr>
      <w:r>
        <w:rPr>
          <w:noProof/>
        </w:rPr>
        <w:drawing>
          <wp:inline distT="0" distB="0" distL="0" distR="0" wp14:anchorId="64C0DF9E" wp14:editId="643FDD19">
            <wp:extent cx="5782178" cy="5440680"/>
            <wp:effectExtent l="0" t="0" r="9525" b="7620"/>
            <wp:docPr id="536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964" cy="5458356"/>
                    </a:xfrm>
                    <a:prstGeom prst="rect">
                      <a:avLst/>
                    </a:prstGeom>
                    <a:noFill/>
                    <a:ln>
                      <a:noFill/>
                    </a:ln>
                  </pic:spPr>
                </pic:pic>
              </a:graphicData>
            </a:graphic>
          </wp:inline>
        </w:drawing>
      </w:r>
    </w:p>
    <w:p w14:paraId="5F58BDF7" w14:textId="5D323E77" w:rsidR="00381A28" w:rsidRPr="00130A67" w:rsidRDefault="00381A28" w:rsidP="00381A28">
      <w:pPr>
        <w:pStyle w:val="Caption"/>
        <w:rPr>
          <w:rFonts w:ascii="Times New Roman" w:hAnsi="Times New Roman" w:cs="Times New Roman"/>
        </w:rPr>
      </w:pPr>
      <w:r>
        <w:t xml:space="preserve">Figure </w:t>
      </w:r>
      <w:r w:rsidR="00C9748B">
        <w:fldChar w:fldCharType="begin"/>
      </w:r>
      <w:r w:rsidR="00C9748B">
        <w:instrText xml:space="preserve"> SEQ Figure \* ARABIC </w:instrText>
      </w:r>
      <w:r w:rsidR="00C9748B">
        <w:fldChar w:fldCharType="separate"/>
      </w:r>
      <w:r w:rsidR="005A23E0">
        <w:rPr>
          <w:noProof/>
        </w:rPr>
        <w:t>1</w:t>
      </w:r>
      <w:r w:rsidR="00C9748B">
        <w:rPr>
          <w:noProof/>
        </w:rPr>
        <w:fldChar w:fldCharType="end"/>
      </w:r>
      <w:r>
        <w:t xml:space="preserve"> showing the PRISMA flowchart</w:t>
      </w:r>
    </w:p>
    <w:p w14:paraId="07E1CA25" w14:textId="56B805BD" w:rsidR="00EB58C0"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3.1 </w:t>
      </w:r>
      <w:r w:rsidR="00EB58C0" w:rsidRPr="007A706C">
        <w:rPr>
          <w:rFonts w:ascii="Arial" w:hAnsi="Arial" w:cs="Arial"/>
          <w:b/>
          <w:bCs/>
          <w:sz w:val="22"/>
          <w:szCs w:val="22"/>
        </w:rPr>
        <w:t>GLOBAL OUTPUT</w:t>
      </w:r>
    </w:p>
    <w:p w14:paraId="76E158E4" w14:textId="24992AE0" w:rsidR="00174406" w:rsidRPr="00130A67" w:rsidRDefault="00622E37" w:rsidP="00130A67">
      <w:pPr>
        <w:spacing w:line="480" w:lineRule="auto"/>
        <w:rPr>
          <w:rFonts w:ascii="Times New Roman" w:hAnsi="Times New Roman" w:cs="Times New Roman"/>
        </w:rPr>
      </w:pPr>
      <w:r w:rsidRPr="00130A67">
        <w:rPr>
          <w:rFonts w:ascii="Times New Roman" w:hAnsi="Times New Roman" w:cs="Times New Roman"/>
        </w:rPr>
        <w:lastRenderedPageBreak/>
        <w:t>A total of 9</w:t>
      </w:r>
      <w:r w:rsidR="008F4FBB" w:rsidRPr="00130A67">
        <w:rPr>
          <w:rFonts w:ascii="Times New Roman" w:hAnsi="Times New Roman" w:cs="Times New Roman"/>
        </w:rPr>
        <w:t>7</w:t>
      </w:r>
      <w:r w:rsidRPr="00130A67">
        <w:rPr>
          <w:rFonts w:ascii="Times New Roman" w:hAnsi="Times New Roman" w:cs="Times New Roman"/>
        </w:rPr>
        <w:t xml:space="preserve"> countries</w:t>
      </w:r>
      <w:r w:rsidR="00EB658F" w:rsidRPr="00130A67">
        <w:rPr>
          <w:rFonts w:ascii="Times New Roman" w:hAnsi="Times New Roman" w:cs="Times New Roman"/>
        </w:rPr>
        <w:t xml:space="preserve">, considering </w:t>
      </w:r>
      <w:r w:rsidR="000F420C" w:rsidRPr="00130A67">
        <w:rPr>
          <w:rFonts w:ascii="Times New Roman" w:hAnsi="Times New Roman" w:cs="Times New Roman"/>
        </w:rPr>
        <w:t xml:space="preserve">the country of </w:t>
      </w:r>
      <w:r w:rsidR="00EB658F" w:rsidRPr="00130A67">
        <w:rPr>
          <w:rFonts w:ascii="Times New Roman" w:hAnsi="Times New Roman" w:cs="Times New Roman"/>
        </w:rPr>
        <w:t xml:space="preserve">first authors and all co-authors, </w:t>
      </w:r>
      <w:r w:rsidRPr="00130A67">
        <w:rPr>
          <w:rFonts w:ascii="Times New Roman" w:hAnsi="Times New Roman" w:cs="Times New Roman"/>
        </w:rPr>
        <w:t xml:space="preserve">have contributed to </w:t>
      </w:r>
      <w:r w:rsidR="00EB658F" w:rsidRPr="00130A67">
        <w:rPr>
          <w:rFonts w:ascii="Times New Roman" w:hAnsi="Times New Roman" w:cs="Times New Roman"/>
        </w:rPr>
        <w:t xml:space="preserve">AI-related </w:t>
      </w:r>
      <w:proofErr w:type="spellStart"/>
      <w:r w:rsidR="00EB658F" w:rsidRPr="00130A67">
        <w:rPr>
          <w:rFonts w:ascii="Times New Roman" w:hAnsi="Times New Roman" w:cs="Times New Roman"/>
        </w:rPr>
        <w:t>orthopaedic</w:t>
      </w:r>
      <w:proofErr w:type="spellEnd"/>
      <w:r w:rsidR="00EB658F" w:rsidRPr="00130A67">
        <w:rPr>
          <w:rFonts w:ascii="Times New Roman" w:hAnsi="Times New Roman" w:cs="Times New Roman"/>
        </w:rPr>
        <w:t xml:space="preserve"> </w:t>
      </w:r>
      <w:r w:rsidRPr="00130A67">
        <w:rPr>
          <w:rFonts w:ascii="Times New Roman" w:hAnsi="Times New Roman" w:cs="Times New Roman"/>
        </w:rPr>
        <w:t>publications</w:t>
      </w:r>
      <w:r w:rsidR="000F420C" w:rsidRPr="00130A67">
        <w:rPr>
          <w:rFonts w:ascii="Times New Roman" w:hAnsi="Times New Roman" w:cs="Times New Roman"/>
        </w:rPr>
        <w:t xml:space="preserve">. </w:t>
      </w:r>
      <w:r w:rsidR="00604395" w:rsidRPr="00130A67">
        <w:rPr>
          <w:rFonts w:ascii="Times New Roman" w:hAnsi="Times New Roman" w:cs="Times New Roman"/>
        </w:rPr>
        <w:t>Extracting and mapping only the first author’s country</w:t>
      </w:r>
      <w:r w:rsidR="000F420C" w:rsidRPr="00130A67">
        <w:rPr>
          <w:rFonts w:ascii="Times New Roman" w:hAnsi="Times New Roman" w:cs="Times New Roman"/>
        </w:rPr>
        <w:t xml:space="preserve">, however, </w:t>
      </w:r>
      <w:r w:rsidR="00604395" w:rsidRPr="00130A67">
        <w:rPr>
          <w:rFonts w:ascii="Times New Roman" w:hAnsi="Times New Roman" w:cs="Times New Roman"/>
        </w:rPr>
        <w:t>reduced the number of countries to 68</w:t>
      </w:r>
      <w:r w:rsidR="000F420C" w:rsidRPr="00130A67">
        <w:rPr>
          <w:rFonts w:ascii="Times New Roman" w:hAnsi="Times New Roman" w:cs="Times New Roman"/>
        </w:rPr>
        <w:t xml:space="preserve">. </w:t>
      </w:r>
      <w:r w:rsidR="001B008B" w:rsidRPr="00130A67">
        <w:rPr>
          <w:rFonts w:ascii="Times New Roman" w:hAnsi="Times New Roman" w:cs="Times New Roman"/>
        </w:rPr>
        <w:t>U</w:t>
      </w:r>
      <w:r w:rsidR="00604395" w:rsidRPr="00130A67">
        <w:rPr>
          <w:rFonts w:ascii="Times New Roman" w:hAnsi="Times New Roman" w:cs="Times New Roman"/>
        </w:rPr>
        <w:t xml:space="preserve">SA </w:t>
      </w:r>
      <w:r w:rsidR="000F420C" w:rsidRPr="00130A67">
        <w:rPr>
          <w:rFonts w:ascii="Times New Roman" w:hAnsi="Times New Roman" w:cs="Times New Roman"/>
        </w:rPr>
        <w:t>(</w:t>
      </w:r>
      <w:r w:rsidR="00604395" w:rsidRPr="00130A67">
        <w:rPr>
          <w:rFonts w:ascii="Times New Roman" w:hAnsi="Times New Roman" w:cs="Times New Roman"/>
        </w:rPr>
        <w:t>670 publications)</w:t>
      </w:r>
      <w:r w:rsidR="006D625E" w:rsidRPr="00130A67">
        <w:rPr>
          <w:rFonts w:ascii="Times New Roman" w:hAnsi="Times New Roman" w:cs="Times New Roman"/>
        </w:rPr>
        <w:t xml:space="preserve">, </w:t>
      </w:r>
      <w:r w:rsidR="00604395" w:rsidRPr="00130A67">
        <w:rPr>
          <w:rFonts w:ascii="Times New Roman" w:hAnsi="Times New Roman" w:cs="Times New Roman"/>
        </w:rPr>
        <w:t>China (608 publications)</w:t>
      </w:r>
      <w:r w:rsidR="00215CD4" w:rsidRPr="00130A67">
        <w:rPr>
          <w:rFonts w:ascii="Times New Roman" w:hAnsi="Times New Roman" w:cs="Times New Roman"/>
        </w:rPr>
        <w:t xml:space="preserve">, and Canada (134 publications) </w:t>
      </w:r>
      <w:r w:rsidR="000F420C" w:rsidRPr="00130A67">
        <w:rPr>
          <w:rFonts w:ascii="Times New Roman" w:hAnsi="Times New Roman" w:cs="Times New Roman"/>
        </w:rPr>
        <w:t>top the table</w:t>
      </w:r>
      <w:r w:rsidR="00587C5F" w:rsidRPr="00130A67">
        <w:rPr>
          <w:rFonts w:ascii="Times New Roman" w:hAnsi="Times New Roman" w:cs="Times New Roman"/>
        </w:rPr>
        <w:t>.</w:t>
      </w:r>
      <w:r w:rsidR="00215CD4" w:rsidRPr="00130A67">
        <w:rPr>
          <w:rFonts w:ascii="Times New Roman" w:hAnsi="Times New Roman" w:cs="Times New Roman"/>
        </w:rPr>
        <w:t xml:space="preserve"> Other countries with at least over hundred publications are Australia, Germany and Japan.</w:t>
      </w:r>
      <w:r w:rsidR="00587C5F" w:rsidRPr="00130A67">
        <w:rPr>
          <w:rFonts w:ascii="Times New Roman" w:hAnsi="Times New Roman" w:cs="Times New Roman"/>
        </w:rPr>
        <w:t xml:space="preserve"> The global output is shown in fig</w:t>
      </w:r>
      <w:r w:rsidR="00DB4491" w:rsidRPr="00130A67">
        <w:rPr>
          <w:rFonts w:ascii="Times New Roman" w:hAnsi="Times New Roman" w:cs="Times New Roman"/>
        </w:rPr>
        <w:t xml:space="preserve"> </w:t>
      </w:r>
      <w:r w:rsidR="00381A28">
        <w:rPr>
          <w:rFonts w:ascii="Times New Roman" w:hAnsi="Times New Roman" w:cs="Times New Roman"/>
        </w:rPr>
        <w:t>3</w:t>
      </w:r>
      <w:r w:rsidR="00587C5F" w:rsidRPr="00130A67">
        <w:rPr>
          <w:rFonts w:ascii="Times New Roman" w:hAnsi="Times New Roman" w:cs="Times New Roman"/>
        </w:rPr>
        <w:t>.</w:t>
      </w:r>
      <w:r w:rsidR="00604395" w:rsidRPr="00130A67">
        <w:rPr>
          <w:rFonts w:ascii="Times New Roman" w:hAnsi="Times New Roman" w:cs="Times New Roman"/>
        </w:rPr>
        <w:t xml:space="preserve"> </w:t>
      </w:r>
    </w:p>
    <w:p w14:paraId="0AA36924" w14:textId="77777777" w:rsidR="00881755" w:rsidRDefault="00881755" w:rsidP="00FF4EDF">
      <w:pPr>
        <w:pStyle w:val="Caption"/>
        <w:keepNext/>
      </w:pPr>
    </w:p>
    <w:p w14:paraId="39651FB5" w14:textId="07F6AD51" w:rsidR="00FF4EDF" w:rsidRDefault="00FF4EDF" w:rsidP="00FF4EDF">
      <w:pPr>
        <w:pStyle w:val="Caption"/>
        <w:keepNext/>
      </w:pPr>
      <w:r>
        <w:t xml:space="preserve">Table </w:t>
      </w:r>
      <w:r w:rsidR="00C9748B">
        <w:fldChar w:fldCharType="begin"/>
      </w:r>
      <w:r w:rsidR="00C9748B">
        <w:instrText xml:space="preserve"> SEQ Table \* ARABIC </w:instrText>
      </w:r>
      <w:r w:rsidR="00C9748B">
        <w:fldChar w:fldCharType="separate"/>
      </w:r>
      <w:r w:rsidR="005A23E0">
        <w:rPr>
          <w:noProof/>
        </w:rPr>
        <w:t>1</w:t>
      </w:r>
      <w:r w:rsidR="00C9748B">
        <w:rPr>
          <w:noProof/>
        </w:rPr>
        <w:fldChar w:fldCharType="end"/>
      </w:r>
      <w:r>
        <w:t xml:space="preserve"> The document type and </w:t>
      </w:r>
      <w:proofErr w:type="spellStart"/>
      <w:r>
        <w:t>thier</w:t>
      </w:r>
      <w:proofErr w:type="spellEnd"/>
      <w:r>
        <w:t xml:space="preserve"> frequency</w:t>
      </w:r>
    </w:p>
    <w:tbl>
      <w:tblPr>
        <w:tblStyle w:val="TableGridLight"/>
        <w:tblW w:w="5389"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6"/>
        <w:gridCol w:w="222"/>
        <w:gridCol w:w="222"/>
        <w:gridCol w:w="1229"/>
      </w:tblGrid>
      <w:tr w:rsidR="00426599" w:rsidRPr="001A28CA" w14:paraId="64A1AC0F" w14:textId="77777777">
        <w:trPr>
          <w:trHeight w:val="288"/>
        </w:trPr>
        <w:tc>
          <w:tcPr>
            <w:tcW w:w="4160" w:type="dxa"/>
            <w:gridSpan w:val="3"/>
            <w:tcBorders>
              <w:top w:val="single" w:sz="4" w:space="0" w:color="auto"/>
              <w:bottom w:val="single" w:sz="4" w:space="0" w:color="auto"/>
            </w:tcBorders>
            <w:noWrap/>
            <w:hideMark/>
          </w:tcPr>
          <w:p w14:paraId="49BE8AB3" w14:textId="77777777"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D</w:t>
            </w:r>
            <w:r>
              <w:rPr>
                <w:rFonts w:ascii="Times New Roman" w:eastAsia="Times New Roman" w:hAnsi="Times New Roman" w:cs="Times New Roman"/>
                <w:color w:val="000000"/>
                <w:kern w:val="0"/>
                <w14:ligatures w14:val="none"/>
              </w:rPr>
              <w:t>ocument</w:t>
            </w:r>
            <w:r w:rsidRPr="001A28CA">
              <w:rPr>
                <w:rFonts w:ascii="Times New Roman" w:eastAsia="Times New Roman" w:hAnsi="Times New Roman" w:cs="Times New Roman"/>
                <w:color w:val="000000"/>
                <w:kern w:val="0"/>
                <w14:ligatures w14:val="none"/>
              </w:rPr>
              <w:t xml:space="preserve"> T</w:t>
            </w:r>
            <w:r>
              <w:rPr>
                <w:rFonts w:ascii="Times New Roman" w:eastAsia="Times New Roman" w:hAnsi="Times New Roman" w:cs="Times New Roman"/>
                <w:color w:val="000000"/>
                <w:kern w:val="0"/>
                <w14:ligatures w14:val="none"/>
              </w:rPr>
              <w:t>ypes</w:t>
            </w:r>
            <w:r w:rsidRPr="001A28CA">
              <w:rPr>
                <w:rFonts w:ascii="Times New Roman" w:eastAsia="Times New Roman" w:hAnsi="Times New Roman" w:cs="Times New Roman"/>
                <w:color w:val="000000"/>
                <w:kern w:val="0"/>
                <w14:ligatures w14:val="none"/>
              </w:rPr>
              <w:t xml:space="preserve">                   </w:t>
            </w:r>
          </w:p>
        </w:tc>
        <w:tc>
          <w:tcPr>
            <w:tcW w:w="1229" w:type="dxa"/>
            <w:tcBorders>
              <w:top w:val="single" w:sz="4" w:space="0" w:color="auto"/>
              <w:bottom w:val="single" w:sz="4" w:space="0" w:color="auto"/>
            </w:tcBorders>
            <w:noWrap/>
            <w:hideMark/>
          </w:tcPr>
          <w:p w14:paraId="2DDBCF05" w14:textId="77777777"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Frequency</w:t>
            </w:r>
          </w:p>
        </w:tc>
      </w:tr>
      <w:tr w:rsidR="00426599" w:rsidRPr="001A28CA" w14:paraId="290532AE" w14:textId="77777777">
        <w:trPr>
          <w:trHeight w:val="288"/>
        </w:trPr>
        <w:tc>
          <w:tcPr>
            <w:tcW w:w="4160" w:type="dxa"/>
            <w:gridSpan w:val="3"/>
            <w:tcBorders>
              <w:top w:val="single" w:sz="4" w:space="0" w:color="auto"/>
            </w:tcBorders>
            <w:noWrap/>
            <w:hideMark/>
          </w:tcPr>
          <w:p w14:paraId="2952B2F6" w14:textId="6F49ECD1"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ase reports                      </w:t>
            </w:r>
          </w:p>
        </w:tc>
        <w:tc>
          <w:tcPr>
            <w:tcW w:w="1229" w:type="dxa"/>
            <w:tcBorders>
              <w:top w:val="single" w:sz="4" w:space="0" w:color="auto"/>
            </w:tcBorders>
            <w:noWrap/>
            <w:hideMark/>
          </w:tcPr>
          <w:p w14:paraId="64A85657"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4</w:t>
            </w:r>
          </w:p>
        </w:tc>
      </w:tr>
      <w:tr w:rsidR="00426599" w:rsidRPr="001A28CA" w14:paraId="04EE0178" w14:textId="77777777">
        <w:trPr>
          <w:trHeight w:val="288"/>
        </w:trPr>
        <w:tc>
          <w:tcPr>
            <w:tcW w:w="4160" w:type="dxa"/>
            <w:gridSpan w:val="3"/>
            <w:noWrap/>
            <w:hideMark/>
          </w:tcPr>
          <w:p w14:paraId="47760657" w14:textId="15F1617F"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linical trial                    </w:t>
            </w:r>
          </w:p>
        </w:tc>
        <w:tc>
          <w:tcPr>
            <w:tcW w:w="1229" w:type="dxa"/>
            <w:noWrap/>
            <w:hideMark/>
          </w:tcPr>
          <w:p w14:paraId="15DE1C3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3</w:t>
            </w:r>
          </w:p>
        </w:tc>
      </w:tr>
      <w:tr w:rsidR="00426599" w:rsidRPr="001A28CA" w14:paraId="255E8FE8" w14:textId="77777777">
        <w:trPr>
          <w:trHeight w:val="288"/>
        </w:trPr>
        <w:tc>
          <w:tcPr>
            <w:tcW w:w="4160" w:type="dxa"/>
            <w:gridSpan w:val="3"/>
            <w:noWrap/>
            <w:hideMark/>
          </w:tcPr>
          <w:p w14:paraId="39BAF9A3" w14:textId="7D18FEF8"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linical trial protocol           </w:t>
            </w:r>
          </w:p>
        </w:tc>
        <w:tc>
          <w:tcPr>
            <w:tcW w:w="1229" w:type="dxa"/>
            <w:noWrap/>
            <w:hideMark/>
          </w:tcPr>
          <w:p w14:paraId="5507C006"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6</w:t>
            </w:r>
          </w:p>
        </w:tc>
      </w:tr>
      <w:tr w:rsidR="00426599" w:rsidRPr="001A28CA" w14:paraId="605B0EAF" w14:textId="77777777">
        <w:trPr>
          <w:trHeight w:val="288"/>
        </w:trPr>
        <w:tc>
          <w:tcPr>
            <w:tcW w:w="4160" w:type="dxa"/>
            <w:gridSpan w:val="3"/>
            <w:noWrap/>
            <w:hideMark/>
          </w:tcPr>
          <w:p w14:paraId="37C37612" w14:textId="1C346B0D"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linical trial, phase iii         </w:t>
            </w:r>
          </w:p>
        </w:tc>
        <w:tc>
          <w:tcPr>
            <w:tcW w:w="1229" w:type="dxa"/>
            <w:noWrap/>
            <w:hideMark/>
          </w:tcPr>
          <w:p w14:paraId="6095729E"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05D9B97C" w14:textId="77777777">
        <w:trPr>
          <w:trHeight w:val="288"/>
        </w:trPr>
        <w:tc>
          <w:tcPr>
            <w:tcW w:w="4160" w:type="dxa"/>
            <w:gridSpan w:val="3"/>
            <w:noWrap/>
            <w:hideMark/>
          </w:tcPr>
          <w:p w14:paraId="204F3002" w14:textId="48996E0E"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omparative study                 </w:t>
            </w:r>
          </w:p>
        </w:tc>
        <w:tc>
          <w:tcPr>
            <w:tcW w:w="1229" w:type="dxa"/>
            <w:noWrap/>
            <w:hideMark/>
          </w:tcPr>
          <w:p w14:paraId="18F18DC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11</w:t>
            </w:r>
          </w:p>
        </w:tc>
      </w:tr>
      <w:tr w:rsidR="00426599" w:rsidRPr="001A28CA" w14:paraId="5C4223E7" w14:textId="77777777">
        <w:trPr>
          <w:trHeight w:val="288"/>
        </w:trPr>
        <w:tc>
          <w:tcPr>
            <w:tcW w:w="4160" w:type="dxa"/>
            <w:gridSpan w:val="3"/>
            <w:noWrap/>
            <w:hideMark/>
          </w:tcPr>
          <w:p w14:paraId="0CAD6C84" w14:textId="7E6312D9"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C</w:t>
            </w:r>
            <w:r w:rsidRPr="001A28CA">
              <w:rPr>
                <w:rFonts w:ascii="Times New Roman" w:eastAsia="Times New Roman" w:hAnsi="Times New Roman" w:cs="Times New Roman"/>
                <w:color w:val="000000"/>
                <w:kern w:val="0"/>
                <w14:ligatures w14:val="none"/>
              </w:rPr>
              <w:t xml:space="preserve">ontrolled clinical trial         </w:t>
            </w:r>
          </w:p>
        </w:tc>
        <w:tc>
          <w:tcPr>
            <w:tcW w:w="1229" w:type="dxa"/>
            <w:noWrap/>
            <w:hideMark/>
          </w:tcPr>
          <w:p w14:paraId="7428CCB5"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3</w:t>
            </w:r>
          </w:p>
        </w:tc>
      </w:tr>
      <w:tr w:rsidR="00426599" w:rsidRPr="001A28CA" w14:paraId="031B123C" w14:textId="77777777">
        <w:trPr>
          <w:trHeight w:val="288"/>
        </w:trPr>
        <w:tc>
          <w:tcPr>
            <w:tcW w:w="4160" w:type="dxa"/>
            <w:gridSpan w:val="3"/>
            <w:noWrap/>
            <w:hideMark/>
          </w:tcPr>
          <w:p w14:paraId="70684156" w14:textId="6AE571DC"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E</w:t>
            </w:r>
            <w:r w:rsidRPr="001A28CA">
              <w:rPr>
                <w:rFonts w:ascii="Times New Roman" w:eastAsia="Times New Roman" w:hAnsi="Times New Roman" w:cs="Times New Roman"/>
                <w:color w:val="000000"/>
                <w:kern w:val="0"/>
                <w14:ligatures w14:val="none"/>
              </w:rPr>
              <w:t xml:space="preserve">ditorial                         </w:t>
            </w:r>
          </w:p>
        </w:tc>
        <w:tc>
          <w:tcPr>
            <w:tcW w:w="1229" w:type="dxa"/>
            <w:noWrap/>
            <w:hideMark/>
          </w:tcPr>
          <w:p w14:paraId="6A9F7A13"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23AB3ED0" w14:textId="77777777">
        <w:trPr>
          <w:trHeight w:val="288"/>
        </w:trPr>
        <w:tc>
          <w:tcPr>
            <w:tcW w:w="4160" w:type="dxa"/>
            <w:gridSpan w:val="3"/>
            <w:noWrap/>
            <w:hideMark/>
          </w:tcPr>
          <w:p w14:paraId="4097276B" w14:textId="0785DF55"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E</w:t>
            </w:r>
            <w:r w:rsidRPr="001A28CA">
              <w:rPr>
                <w:rFonts w:ascii="Times New Roman" w:eastAsia="Times New Roman" w:hAnsi="Times New Roman" w:cs="Times New Roman"/>
                <w:color w:val="000000"/>
                <w:kern w:val="0"/>
                <w14:ligatures w14:val="none"/>
              </w:rPr>
              <w:t xml:space="preserve">valuation study                  </w:t>
            </w:r>
          </w:p>
        </w:tc>
        <w:tc>
          <w:tcPr>
            <w:tcW w:w="1229" w:type="dxa"/>
            <w:noWrap/>
            <w:hideMark/>
          </w:tcPr>
          <w:p w14:paraId="01D00061"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7</w:t>
            </w:r>
          </w:p>
        </w:tc>
      </w:tr>
      <w:tr w:rsidR="00426599" w:rsidRPr="001A28CA" w14:paraId="4E94A126" w14:textId="77777777">
        <w:trPr>
          <w:trHeight w:val="288"/>
        </w:trPr>
        <w:tc>
          <w:tcPr>
            <w:tcW w:w="4160" w:type="dxa"/>
            <w:gridSpan w:val="3"/>
            <w:noWrap/>
            <w:hideMark/>
          </w:tcPr>
          <w:p w14:paraId="7B958688" w14:textId="587ADE72"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G</w:t>
            </w:r>
            <w:r w:rsidRPr="001A28CA">
              <w:rPr>
                <w:rFonts w:ascii="Times New Roman" w:eastAsia="Times New Roman" w:hAnsi="Times New Roman" w:cs="Times New Roman"/>
                <w:color w:val="000000"/>
                <w:kern w:val="0"/>
                <w14:ligatures w14:val="none"/>
              </w:rPr>
              <w:t xml:space="preserve">uideline                         </w:t>
            </w:r>
          </w:p>
        </w:tc>
        <w:tc>
          <w:tcPr>
            <w:tcW w:w="1229" w:type="dxa"/>
            <w:noWrap/>
            <w:hideMark/>
          </w:tcPr>
          <w:p w14:paraId="3256FF80"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111AF0BA" w14:textId="77777777">
        <w:trPr>
          <w:trHeight w:val="288"/>
        </w:trPr>
        <w:tc>
          <w:tcPr>
            <w:tcW w:w="4160" w:type="dxa"/>
            <w:gridSpan w:val="3"/>
            <w:noWrap/>
            <w:hideMark/>
          </w:tcPr>
          <w:p w14:paraId="36F70BDE" w14:textId="3836001F"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H</w:t>
            </w:r>
            <w:r w:rsidRPr="001A28CA">
              <w:rPr>
                <w:rFonts w:ascii="Times New Roman" w:eastAsia="Times New Roman" w:hAnsi="Times New Roman" w:cs="Times New Roman"/>
                <w:color w:val="000000"/>
                <w:kern w:val="0"/>
                <w14:ligatures w14:val="none"/>
              </w:rPr>
              <w:t xml:space="preserve">istorical article                </w:t>
            </w:r>
          </w:p>
        </w:tc>
        <w:tc>
          <w:tcPr>
            <w:tcW w:w="1229" w:type="dxa"/>
            <w:noWrap/>
            <w:hideMark/>
          </w:tcPr>
          <w:p w14:paraId="3E8F0E0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18BB5EBD" w14:textId="77777777">
        <w:trPr>
          <w:trHeight w:val="288"/>
        </w:trPr>
        <w:tc>
          <w:tcPr>
            <w:tcW w:w="4160" w:type="dxa"/>
            <w:gridSpan w:val="3"/>
            <w:noWrap/>
            <w:hideMark/>
          </w:tcPr>
          <w:p w14:paraId="5191C78A" w14:textId="0727F717"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I</w:t>
            </w:r>
            <w:r w:rsidRPr="001A28CA">
              <w:rPr>
                <w:rFonts w:ascii="Times New Roman" w:eastAsia="Times New Roman" w:hAnsi="Times New Roman" w:cs="Times New Roman"/>
                <w:color w:val="000000"/>
                <w:kern w:val="0"/>
                <w14:ligatures w14:val="none"/>
              </w:rPr>
              <w:t xml:space="preserve">ntroductory journal article      </w:t>
            </w:r>
          </w:p>
        </w:tc>
        <w:tc>
          <w:tcPr>
            <w:tcW w:w="1229" w:type="dxa"/>
            <w:noWrap/>
            <w:hideMark/>
          </w:tcPr>
          <w:p w14:paraId="60A0ED45"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02AA0581" w14:textId="77777777">
        <w:trPr>
          <w:trHeight w:val="288"/>
        </w:trPr>
        <w:tc>
          <w:tcPr>
            <w:tcW w:w="4160" w:type="dxa"/>
            <w:gridSpan w:val="3"/>
            <w:noWrap/>
            <w:hideMark/>
          </w:tcPr>
          <w:p w14:paraId="672E3700" w14:textId="3E8ED9B0"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J</w:t>
            </w:r>
            <w:r w:rsidRPr="001A28CA">
              <w:rPr>
                <w:rFonts w:ascii="Times New Roman" w:eastAsia="Times New Roman" w:hAnsi="Times New Roman" w:cs="Times New Roman"/>
                <w:color w:val="000000"/>
                <w:kern w:val="0"/>
                <w14:ligatures w14:val="none"/>
              </w:rPr>
              <w:t xml:space="preserve">ournal article                   </w:t>
            </w:r>
          </w:p>
        </w:tc>
        <w:tc>
          <w:tcPr>
            <w:tcW w:w="1229" w:type="dxa"/>
            <w:noWrap/>
            <w:hideMark/>
          </w:tcPr>
          <w:p w14:paraId="7300D9A2" w14:textId="0D5CE368"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250</w:t>
            </w:r>
            <w:r w:rsidR="00CB1244">
              <w:rPr>
                <w:rFonts w:ascii="Times New Roman" w:eastAsia="Times New Roman" w:hAnsi="Times New Roman" w:cs="Times New Roman"/>
                <w:color w:val="000000"/>
                <w:kern w:val="0"/>
                <w14:ligatures w14:val="none"/>
              </w:rPr>
              <w:t>3</w:t>
            </w:r>
          </w:p>
        </w:tc>
      </w:tr>
      <w:tr w:rsidR="00426599" w:rsidRPr="001A28CA" w14:paraId="0CC755A1" w14:textId="77777777">
        <w:trPr>
          <w:trHeight w:val="288"/>
        </w:trPr>
        <w:tc>
          <w:tcPr>
            <w:tcW w:w="4160" w:type="dxa"/>
            <w:gridSpan w:val="3"/>
            <w:noWrap/>
            <w:hideMark/>
          </w:tcPr>
          <w:p w14:paraId="4FA1DDD6" w14:textId="475D2D08"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M</w:t>
            </w:r>
            <w:r w:rsidRPr="001A28CA">
              <w:rPr>
                <w:rFonts w:ascii="Times New Roman" w:eastAsia="Times New Roman" w:hAnsi="Times New Roman" w:cs="Times New Roman"/>
                <w:color w:val="000000"/>
                <w:kern w:val="0"/>
                <w14:ligatures w14:val="none"/>
              </w:rPr>
              <w:t xml:space="preserve">eta-analysis                     </w:t>
            </w:r>
          </w:p>
        </w:tc>
        <w:tc>
          <w:tcPr>
            <w:tcW w:w="1229" w:type="dxa"/>
            <w:noWrap/>
            <w:hideMark/>
          </w:tcPr>
          <w:p w14:paraId="0FC82886"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2</w:t>
            </w:r>
          </w:p>
        </w:tc>
      </w:tr>
      <w:tr w:rsidR="00426599" w:rsidRPr="001A28CA" w14:paraId="2E6BEB2F" w14:textId="77777777">
        <w:trPr>
          <w:trHeight w:val="288"/>
        </w:trPr>
        <w:tc>
          <w:tcPr>
            <w:tcW w:w="4160" w:type="dxa"/>
            <w:gridSpan w:val="3"/>
            <w:noWrap/>
            <w:hideMark/>
          </w:tcPr>
          <w:p w14:paraId="562CB6C3" w14:textId="6BD751C3"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M</w:t>
            </w:r>
            <w:r w:rsidRPr="001A28CA">
              <w:rPr>
                <w:rFonts w:ascii="Times New Roman" w:eastAsia="Times New Roman" w:hAnsi="Times New Roman" w:cs="Times New Roman"/>
                <w:color w:val="000000"/>
                <w:kern w:val="0"/>
                <w14:ligatures w14:val="none"/>
              </w:rPr>
              <w:t xml:space="preserve">ulticenter study                 </w:t>
            </w:r>
          </w:p>
        </w:tc>
        <w:tc>
          <w:tcPr>
            <w:tcW w:w="1229" w:type="dxa"/>
            <w:noWrap/>
            <w:hideMark/>
          </w:tcPr>
          <w:p w14:paraId="0C6C364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9</w:t>
            </w:r>
          </w:p>
        </w:tc>
      </w:tr>
      <w:tr w:rsidR="00426599" w:rsidRPr="001A28CA" w14:paraId="7A1D2780" w14:textId="77777777">
        <w:trPr>
          <w:trHeight w:val="288"/>
        </w:trPr>
        <w:tc>
          <w:tcPr>
            <w:tcW w:w="4160" w:type="dxa"/>
            <w:gridSpan w:val="3"/>
            <w:noWrap/>
            <w:hideMark/>
          </w:tcPr>
          <w:p w14:paraId="7D2A414A" w14:textId="4C91E9F4"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O</w:t>
            </w:r>
            <w:r w:rsidRPr="001A28CA">
              <w:rPr>
                <w:rFonts w:ascii="Times New Roman" w:eastAsia="Times New Roman" w:hAnsi="Times New Roman" w:cs="Times New Roman"/>
                <w:color w:val="000000"/>
                <w:kern w:val="0"/>
                <w14:ligatures w14:val="none"/>
              </w:rPr>
              <w:t xml:space="preserve">bservational study               </w:t>
            </w:r>
          </w:p>
        </w:tc>
        <w:tc>
          <w:tcPr>
            <w:tcW w:w="1229" w:type="dxa"/>
            <w:noWrap/>
            <w:hideMark/>
          </w:tcPr>
          <w:p w14:paraId="59179E34"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77BF96DA" w14:textId="77777777">
        <w:trPr>
          <w:trHeight w:val="288"/>
        </w:trPr>
        <w:tc>
          <w:tcPr>
            <w:tcW w:w="4160" w:type="dxa"/>
            <w:gridSpan w:val="3"/>
            <w:noWrap/>
            <w:hideMark/>
          </w:tcPr>
          <w:p w14:paraId="4B8147F2" w14:textId="01D0C2EF"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P</w:t>
            </w:r>
            <w:r w:rsidRPr="001A28CA">
              <w:rPr>
                <w:rFonts w:ascii="Times New Roman" w:eastAsia="Times New Roman" w:hAnsi="Times New Roman" w:cs="Times New Roman"/>
                <w:color w:val="000000"/>
                <w:kern w:val="0"/>
                <w14:ligatures w14:val="none"/>
              </w:rPr>
              <w:t xml:space="preserve">ractice guideline                </w:t>
            </w:r>
          </w:p>
        </w:tc>
        <w:tc>
          <w:tcPr>
            <w:tcW w:w="1229" w:type="dxa"/>
            <w:noWrap/>
            <w:hideMark/>
          </w:tcPr>
          <w:p w14:paraId="39B1DEDD"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74ECCE6D" w14:textId="77777777">
        <w:trPr>
          <w:trHeight w:val="288"/>
        </w:trPr>
        <w:tc>
          <w:tcPr>
            <w:tcW w:w="4160" w:type="dxa"/>
            <w:gridSpan w:val="3"/>
            <w:noWrap/>
            <w:hideMark/>
          </w:tcPr>
          <w:p w14:paraId="0C0B2FD8" w14:textId="7B6F6AC1"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P</w:t>
            </w:r>
            <w:r w:rsidRPr="001A28CA">
              <w:rPr>
                <w:rFonts w:ascii="Times New Roman" w:eastAsia="Times New Roman" w:hAnsi="Times New Roman" w:cs="Times New Roman"/>
                <w:color w:val="000000"/>
                <w:kern w:val="0"/>
                <w14:ligatures w14:val="none"/>
              </w:rPr>
              <w:t xml:space="preserve">reprint                          </w:t>
            </w:r>
          </w:p>
        </w:tc>
        <w:tc>
          <w:tcPr>
            <w:tcW w:w="1229" w:type="dxa"/>
            <w:noWrap/>
            <w:hideMark/>
          </w:tcPr>
          <w:p w14:paraId="243734AE"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5</w:t>
            </w:r>
          </w:p>
        </w:tc>
      </w:tr>
      <w:tr w:rsidR="00426599" w:rsidRPr="001A28CA" w14:paraId="186A61A1" w14:textId="77777777">
        <w:trPr>
          <w:trHeight w:val="288"/>
        </w:trPr>
        <w:tc>
          <w:tcPr>
            <w:tcW w:w="4160" w:type="dxa"/>
            <w:gridSpan w:val="3"/>
            <w:noWrap/>
            <w:hideMark/>
          </w:tcPr>
          <w:p w14:paraId="3BB815EC" w14:textId="71A5475D"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R</w:t>
            </w:r>
            <w:r w:rsidRPr="001A28CA">
              <w:rPr>
                <w:rFonts w:ascii="Times New Roman" w:eastAsia="Times New Roman" w:hAnsi="Times New Roman" w:cs="Times New Roman"/>
                <w:color w:val="000000"/>
                <w:kern w:val="0"/>
                <w14:ligatures w14:val="none"/>
              </w:rPr>
              <w:t xml:space="preserve">andomized controlled trial       </w:t>
            </w:r>
          </w:p>
        </w:tc>
        <w:tc>
          <w:tcPr>
            <w:tcW w:w="1229" w:type="dxa"/>
            <w:noWrap/>
            <w:hideMark/>
          </w:tcPr>
          <w:p w14:paraId="202DCEFC"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11</w:t>
            </w:r>
          </w:p>
        </w:tc>
      </w:tr>
      <w:tr w:rsidR="00426599" w:rsidRPr="001A28CA" w14:paraId="2B59947B" w14:textId="77777777">
        <w:trPr>
          <w:trHeight w:val="288"/>
        </w:trPr>
        <w:tc>
          <w:tcPr>
            <w:tcW w:w="4160" w:type="dxa"/>
            <w:gridSpan w:val="3"/>
            <w:noWrap/>
            <w:hideMark/>
          </w:tcPr>
          <w:p w14:paraId="44302D49" w14:textId="2A49A8D1"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R</w:t>
            </w:r>
            <w:r w:rsidRPr="001A28CA">
              <w:rPr>
                <w:rFonts w:ascii="Times New Roman" w:eastAsia="Times New Roman" w:hAnsi="Times New Roman" w:cs="Times New Roman"/>
                <w:color w:val="000000"/>
                <w:kern w:val="0"/>
                <w14:ligatures w14:val="none"/>
              </w:rPr>
              <w:t xml:space="preserve">eview                            </w:t>
            </w:r>
          </w:p>
        </w:tc>
        <w:tc>
          <w:tcPr>
            <w:tcW w:w="1229" w:type="dxa"/>
            <w:noWrap/>
            <w:hideMark/>
          </w:tcPr>
          <w:p w14:paraId="07463485" w14:textId="77777777" w:rsidR="00426599" w:rsidRPr="001A28CA" w:rsidRDefault="00426599">
            <w:pPr>
              <w:jc w:val="right"/>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11</w:t>
            </w:r>
          </w:p>
        </w:tc>
      </w:tr>
      <w:tr w:rsidR="00426599" w:rsidRPr="001A28CA" w14:paraId="7031D84E" w14:textId="77777777">
        <w:trPr>
          <w:trHeight w:val="288"/>
        </w:trPr>
        <w:tc>
          <w:tcPr>
            <w:tcW w:w="4160" w:type="dxa"/>
            <w:gridSpan w:val="3"/>
            <w:noWrap/>
            <w:hideMark/>
          </w:tcPr>
          <w:p w14:paraId="26A1F512" w14:textId="73E809B8"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S</w:t>
            </w:r>
            <w:r w:rsidRPr="001A28CA">
              <w:rPr>
                <w:rFonts w:ascii="Times New Roman" w:eastAsia="Times New Roman" w:hAnsi="Times New Roman" w:cs="Times New Roman"/>
                <w:color w:val="000000"/>
                <w:kern w:val="0"/>
                <w14:ligatures w14:val="none"/>
              </w:rPr>
              <w:t xml:space="preserve">coping review                    </w:t>
            </w:r>
          </w:p>
        </w:tc>
        <w:tc>
          <w:tcPr>
            <w:tcW w:w="1229" w:type="dxa"/>
            <w:noWrap/>
            <w:hideMark/>
          </w:tcPr>
          <w:p w14:paraId="2E438AD5"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1</w:t>
            </w:r>
          </w:p>
        </w:tc>
      </w:tr>
      <w:tr w:rsidR="00426599" w:rsidRPr="001A28CA" w14:paraId="7D3A71AB" w14:textId="77777777">
        <w:trPr>
          <w:trHeight w:val="288"/>
        </w:trPr>
        <w:tc>
          <w:tcPr>
            <w:tcW w:w="3716" w:type="dxa"/>
            <w:noWrap/>
            <w:hideMark/>
          </w:tcPr>
          <w:p w14:paraId="43441AC0" w14:textId="045E2287" w:rsidR="00426599" w:rsidRPr="001A28CA" w:rsidRDefault="00426599">
            <w:pPr>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 xml:space="preserve"> </w:t>
            </w:r>
            <w:r w:rsidR="006E286C">
              <w:rPr>
                <w:rFonts w:ascii="Times New Roman" w:eastAsia="Times New Roman" w:hAnsi="Times New Roman" w:cs="Times New Roman"/>
                <w:color w:val="000000"/>
                <w:kern w:val="0"/>
                <w14:ligatures w14:val="none"/>
              </w:rPr>
              <w:t>S</w:t>
            </w:r>
            <w:r w:rsidRPr="001A28CA">
              <w:rPr>
                <w:rFonts w:ascii="Times New Roman" w:eastAsia="Times New Roman" w:hAnsi="Times New Roman" w:cs="Times New Roman"/>
                <w:color w:val="000000"/>
                <w:kern w:val="0"/>
                <w14:ligatures w14:val="none"/>
              </w:rPr>
              <w:t xml:space="preserve">ystematic review                 </w:t>
            </w:r>
          </w:p>
        </w:tc>
        <w:tc>
          <w:tcPr>
            <w:tcW w:w="222" w:type="dxa"/>
            <w:noWrap/>
            <w:hideMark/>
          </w:tcPr>
          <w:p w14:paraId="26C31FAD" w14:textId="77777777" w:rsidR="00426599" w:rsidRPr="001A28CA" w:rsidRDefault="00426599">
            <w:pPr>
              <w:rPr>
                <w:rFonts w:ascii="Times New Roman" w:eastAsia="Times New Roman" w:hAnsi="Times New Roman" w:cs="Times New Roman"/>
                <w:color w:val="000000"/>
                <w:kern w:val="0"/>
                <w14:ligatures w14:val="none"/>
              </w:rPr>
            </w:pPr>
          </w:p>
        </w:tc>
        <w:tc>
          <w:tcPr>
            <w:tcW w:w="222" w:type="dxa"/>
            <w:noWrap/>
            <w:hideMark/>
          </w:tcPr>
          <w:p w14:paraId="26A30737" w14:textId="77777777" w:rsidR="00426599" w:rsidRPr="001A28CA" w:rsidRDefault="00426599">
            <w:pPr>
              <w:rPr>
                <w:rFonts w:ascii="Times New Roman" w:eastAsia="Times New Roman" w:hAnsi="Times New Roman" w:cs="Times New Roman"/>
                <w:kern w:val="0"/>
                <w14:ligatures w14:val="none"/>
              </w:rPr>
            </w:pPr>
          </w:p>
        </w:tc>
        <w:tc>
          <w:tcPr>
            <w:tcW w:w="1229" w:type="dxa"/>
            <w:noWrap/>
            <w:hideMark/>
          </w:tcPr>
          <w:p w14:paraId="57589AE0" w14:textId="77777777" w:rsidR="00426599" w:rsidRPr="001A28CA" w:rsidRDefault="00426599">
            <w:pPr>
              <w:jc w:val="right"/>
              <w:rPr>
                <w:rFonts w:ascii="Times New Roman" w:eastAsia="Times New Roman" w:hAnsi="Times New Roman" w:cs="Times New Roman"/>
                <w:color w:val="000000"/>
                <w:kern w:val="0"/>
                <w14:ligatures w14:val="none"/>
              </w:rPr>
            </w:pPr>
            <w:r w:rsidRPr="001A28CA">
              <w:rPr>
                <w:rFonts w:ascii="Times New Roman" w:eastAsia="Times New Roman" w:hAnsi="Times New Roman" w:cs="Times New Roman"/>
                <w:color w:val="000000"/>
                <w:kern w:val="0"/>
                <w14:ligatures w14:val="none"/>
              </w:rPr>
              <w:t>21</w:t>
            </w:r>
          </w:p>
        </w:tc>
      </w:tr>
      <w:tr w:rsidR="00426599" w:rsidRPr="001A28CA" w14:paraId="339A0E53" w14:textId="77777777">
        <w:trPr>
          <w:trHeight w:val="288"/>
        </w:trPr>
        <w:tc>
          <w:tcPr>
            <w:tcW w:w="3716" w:type="dxa"/>
            <w:noWrap/>
            <w:hideMark/>
          </w:tcPr>
          <w:p w14:paraId="46279559" w14:textId="77777777" w:rsidR="00426599" w:rsidRPr="001A28CA" w:rsidRDefault="00426599">
            <w:pPr>
              <w:jc w:val="right"/>
              <w:rPr>
                <w:rFonts w:ascii="Times New Roman" w:eastAsia="Times New Roman" w:hAnsi="Times New Roman" w:cs="Times New Roman"/>
                <w:color w:val="000000"/>
                <w:kern w:val="0"/>
                <w14:ligatures w14:val="none"/>
              </w:rPr>
            </w:pPr>
          </w:p>
        </w:tc>
        <w:tc>
          <w:tcPr>
            <w:tcW w:w="222" w:type="dxa"/>
            <w:noWrap/>
            <w:hideMark/>
          </w:tcPr>
          <w:p w14:paraId="77994448" w14:textId="77777777" w:rsidR="00426599" w:rsidRPr="001A28CA" w:rsidRDefault="00426599">
            <w:pPr>
              <w:rPr>
                <w:rFonts w:ascii="Times New Roman" w:eastAsia="Times New Roman" w:hAnsi="Times New Roman" w:cs="Times New Roman"/>
                <w:kern w:val="0"/>
                <w14:ligatures w14:val="none"/>
              </w:rPr>
            </w:pPr>
          </w:p>
        </w:tc>
        <w:tc>
          <w:tcPr>
            <w:tcW w:w="222" w:type="dxa"/>
            <w:noWrap/>
            <w:hideMark/>
          </w:tcPr>
          <w:p w14:paraId="4DDD6CE6" w14:textId="77777777" w:rsidR="00426599" w:rsidRPr="001A28CA" w:rsidRDefault="00426599">
            <w:pPr>
              <w:rPr>
                <w:rFonts w:ascii="Times New Roman" w:eastAsia="Times New Roman" w:hAnsi="Times New Roman" w:cs="Times New Roman"/>
                <w:kern w:val="0"/>
                <w14:ligatures w14:val="none"/>
              </w:rPr>
            </w:pPr>
          </w:p>
        </w:tc>
        <w:tc>
          <w:tcPr>
            <w:tcW w:w="1229" w:type="dxa"/>
            <w:noWrap/>
            <w:hideMark/>
          </w:tcPr>
          <w:p w14:paraId="42A79F60" w14:textId="77777777" w:rsidR="00426599" w:rsidRPr="001A28CA" w:rsidRDefault="00426599">
            <w:pPr>
              <w:rPr>
                <w:rFonts w:ascii="Times New Roman" w:eastAsia="Times New Roman" w:hAnsi="Times New Roman" w:cs="Times New Roman"/>
                <w:kern w:val="0"/>
                <w14:ligatures w14:val="none"/>
              </w:rPr>
            </w:pPr>
          </w:p>
        </w:tc>
      </w:tr>
      <w:tr w:rsidR="00DB4491" w:rsidRPr="001A28CA" w14:paraId="0EBF578E" w14:textId="77777777">
        <w:trPr>
          <w:trHeight w:val="288"/>
        </w:trPr>
        <w:tc>
          <w:tcPr>
            <w:tcW w:w="3716" w:type="dxa"/>
            <w:noWrap/>
          </w:tcPr>
          <w:p w14:paraId="47483F8D" w14:textId="77777777" w:rsidR="00DB4491" w:rsidRPr="001A28CA" w:rsidRDefault="00DB4491">
            <w:pPr>
              <w:jc w:val="right"/>
              <w:rPr>
                <w:rFonts w:ascii="Times New Roman" w:eastAsia="Times New Roman" w:hAnsi="Times New Roman" w:cs="Times New Roman"/>
                <w:color w:val="000000"/>
                <w:kern w:val="0"/>
                <w14:ligatures w14:val="none"/>
              </w:rPr>
            </w:pPr>
          </w:p>
        </w:tc>
        <w:tc>
          <w:tcPr>
            <w:tcW w:w="222" w:type="dxa"/>
            <w:noWrap/>
          </w:tcPr>
          <w:p w14:paraId="39BAD452" w14:textId="77777777" w:rsidR="00DB4491" w:rsidRPr="001A28CA" w:rsidRDefault="00DB4491">
            <w:pPr>
              <w:rPr>
                <w:rFonts w:ascii="Times New Roman" w:eastAsia="Times New Roman" w:hAnsi="Times New Roman" w:cs="Times New Roman"/>
                <w:kern w:val="0"/>
                <w14:ligatures w14:val="none"/>
              </w:rPr>
            </w:pPr>
          </w:p>
        </w:tc>
        <w:tc>
          <w:tcPr>
            <w:tcW w:w="222" w:type="dxa"/>
            <w:noWrap/>
          </w:tcPr>
          <w:p w14:paraId="4F702E4C" w14:textId="77777777" w:rsidR="00DB4491" w:rsidRPr="001A28CA" w:rsidRDefault="00DB4491">
            <w:pPr>
              <w:rPr>
                <w:rFonts w:ascii="Times New Roman" w:eastAsia="Times New Roman" w:hAnsi="Times New Roman" w:cs="Times New Roman"/>
                <w:kern w:val="0"/>
                <w14:ligatures w14:val="none"/>
              </w:rPr>
            </w:pPr>
          </w:p>
        </w:tc>
        <w:tc>
          <w:tcPr>
            <w:tcW w:w="1229" w:type="dxa"/>
            <w:noWrap/>
          </w:tcPr>
          <w:p w14:paraId="1DACF1A7" w14:textId="77777777" w:rsidR="00DB4491" w:rsidRPr="001A28CA" w:rsidRDefault="00DB4491">
            <w:pPr>
              <w:rPr>
                <w:rFonts w:ascii="Times New Roman" w:eastAsia="Times New Roman" w:hAnsi="Times New Roman" w:cs="Times New Roman"/>
                <w:kern w:val="0"/>
                <w14:ligatures w14:val="none"/>
              </w:rPr>
            </w:pPr>
          </w:p>
        </w:tc>
      </w:tr>
    </w:tbl>
    <w:p w14:paraId="30F9F486" w14:textId="08553D4A" w:rsidR="00441E2A" w:rsidRDefault="00D923F5" w:rsidP="00441E2A">
      <w:pPr>
        <w:keepNext/>
      </w:pPr>
      <w:r>
        <w:rPr>
          <w:noProof/>
        </w:rPr>
        <w:lastRenderedPageBreak/>
        <w:drawing>
          <wp:inline distT="0" distB="0" distL="0" distR="0" wp14:anchorId="681E8AF1" wp14:editId="1F1BF6D5">
            <wp:extent cx="5943600" cy="3987800"/>
            <wp:effectExtent l="0" t="0" r="0" b="0"/>
            <wp:docPr id="1699077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87800"/>
                    </a:xfrm>
                    <a:prstGeom prst="rect">
                      <a:avLst/>
                    </a:prstGeom>
                    <a:noFill/>
                    <a:ln>
                      <a:noFill/>
                    </a:ln>
                  </pic:spPr>
                </pic:pic>
              </a:graphicData>
            </a:graphic>
          </wp:inline>
        </w:drawing>
      </w:r>
    </w:p>
    <w:p w14:paraId="2C1F2CF1" w14:textId="6B6A711B" w:rsidR="003C6F6E" w:rsidRDefault="00441E2A" w:rsidP="00441E2A">
      <w:pPr>
        <w:pStyle w:val="Caption"/>
      </w:pPr>
      <w:r>
        <w:t xml:space="preserve">Figure </w:t>
      </w:r>
      <w:r w:rsidR="00381A28">
        <w:t>2</w:t>
      </w:r>
      <w:r>
        <w:t xml:space="preserve"> Number of publications </w:t>
      </w:r>
      <w:r w:rsidR="0015592A">
        <w:t xml:space="preserve">on use of artificial intelligence in </w:t>
      </w:r>
      <w:proofErr w:type="spellStart"/>
      <w:r w:rsidR="0015592A">
        <w:t>orthopaedics</w:t>
      </w:r>
      <w:proofErr w:type="spellEnd"/>
      <w:r w:rsidR="0015592A">
        <w:t xml:space="preserve"> </w:t>
      </w:r>
      <w:r>
        <w:t>per year</w:t>
      </w:r>
    </w:p>
    <w:p w14:paraId="1575AA46" w14:textId="0F81FDE8" w:rsidR="00C648DF" w:rsidRPr="00C648DF" w:rsidRDefault="00D923F5" w:rsidP="00C648DF">
      <w:pPr>
        <w:keepNext/>
      </w:pPr>
      <w:r>
        <w:rPr>
          <w:noProof/>
        </w:rPr>
        <w:drawing>
          <wp:inline distT="0" distB="0" distL="0" distR="0" wp14:anchorId="76CAC9F0" wp14:editId="60E210CC">
            <wp:extent cx="5943600" cy="2860040"/>
            <wp:effectExtent l="0" t="0" r="0" b="0"/>
            <wp:docPr id="526408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60040"/>
                    </a:xfrm>
                    <a:prstGeom prst="rect">
                      <a:avLst/>
                    </a:prstGeom>
                    <a:noFill/>
                    <a:ln>
                      <a:noFill/>
                    </a:ln>
                  </pic:spPr>
                </pic:pic>
              </a:graphicData>
            </a:graphic>
          </wp:inline>
        </w:drawing>
      </w:r>
    </w:p>
    <w:p w14:paraId="3A001BBA" w14:textId="3D1578E5" w:rsidR="00587C5F" w:rsidRDefault="00587C5F" w:rsidP="00587C5F">
      <w:pPr>
        <w:pStyle w:val="Caption"/>
      </w:pPr>
      <w:r>
        <w:t xml:space="preserve">Figure </w:t>
      </w:r>
      <w:r w:rsidR="00381A28">
        <w:t>3</w:t>
      </w:r>
      <w:r>
        <w:t xml:space="preserve"> Choropleth map showing the Number of publications per country using the country of the first author</w:t>
      </w:r>
    </w:p>
    <w:p w14:paraId="65DB05DB" w14:textId="5C52A74A" w:rsidR="000F420C"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3.2 </w:t>
      </w:r>
      <w:r w:rsidR="000F420C" w:rsidRPr="007A706C">
        <w:rPr>
          <w:rFonts w:ascii="Arial" w:hAnsi="Arial" w:cs="Arial"/>
          <w:b/>
          <w:bCs/>
          <w:sz w:val="22"/>
          <w:szCs w:val="22"/>
        </w:rPr>
        <w:t>COUNTRY INVESTMENT DRIVE AND THE NUMBER OF PUBLICATIONS</w:t>
      </w:r>
    </w:p>
    <w:p w14:paraId="7BEA0502" w14:textId="187E6954" w:rsidR="00441E2A" w:rsidRDefault="009264E1" w:rsidP="00130A67">
      <w:pPr>
        <w:keepNext/>
        <w:spacing w:line="480" w:lineRule="auto"/>
        <w:rPr>
          <w:rFonts w:ascii="Times New Roman" w:hAnsi="Times New Roman" w:cs="Times New Roman"/>
        </w:rPr>
      </w:pPr>
      <w:r w:rsidRPr="00130A67">
        <w:rPr>
          <w:rFonts w:ascii="Times New Roman" w:hAnsi="Times New Roman" w:cs="Times New Roman"/>
        </w:rPr>
        <w:lastRenderedPageBreak/>
        <w:t>Evaluation of the investment drive by each country shows the United States of America leading other countries with a wide margin ($471B total investment as at 2024), followed by China (</w:t>
      </w:r>
      <w:r w:rsidR="00AB7723" w:rsidRPr="00130A67">
        <w:rPr>
          <w:rFonts w:ascii="Times New Roman" w:hAnsi="Times New Roman" w:cs="Times New Roman"/>
        </w:rPr>
        <w:t xml:space="preserve">$119B total investment as at 2024), and </w:t>
      </w:r>
      <w:r w:rsidR="001C0505" w:rsidRPr="00130A67">
        <w:rPr>
          <w:rFonts w:ascii="Times New Roman" w:hAnsi="Times New Roman" w:cs="Times New Roman"/>
        </w:rPr>
        <w:t xml:space="preserve">United Kingdom </w:t>
      </w:r>
      <w:r w:rsidR="00AB7723" w:rsidRPr="00130A67">
        <w:rPr>
          <w:rFonts w:ascii="Times New Roman" w:hAnsi="Times New Roman" w:cs="Times New Roman"/>
        </w:rPr>
        <w:t xml:space="preserve">($28B total investment as at 2024). As shown in </w:t>
      </w:r>
      <w:r w:rsidR="00881755" w:rsidRPr="00130A67">
        <w:rPr>
          <w:rFonts w:ascii="Times New Roman" w:hAnsi="Times New Roman" w:cs="Times New Roman"/>
        </w:rPr>
        <w:t>f</w:t>
      </w:r>
      <w:r w:rsidR="00AB7723" w:rsidRPr="00130A67">
        <w:rPr>
          <w:rFonts w:ascii="Times New Roman" w:hAnsi="Times New Roman" w:cs="Times New Roman"/>
        </w:rPr>
        <w:t xml:space="preserve">ig </w:t>
      </w:r>
      <w:proofErr w:type="gramStart"/>
      <w:r w:rsidR="00381A28">
        <w:rPr>
          <w:rFonts w:ascii="Times New Roman" w:hAnsi="Times New Roman" w:cs="Times New Roman"/>
        </w:rPr>
        <w:t>4</w:t>
      </w:r>
      <w:r w:rsidR="004008CF">
        <w:rPr>
          <w:rFonts w:ascii="Times New Roman" w:hAnsi="Times New Roman" w:cs="Times New Roman"/>
        </w:rPr>
        <w:t xml:space="preserve"> </w:t>
      </w:r>
      <w:r w:rsidR="001C0505" w:rsidRPr="00130A67">
        <w:rPr>
          <w:rFonts w:ascii="Times New Roman" w:hAnsi="Times New Roman" w:cs="Times New Roman"/>
        </w:rPr>
        <w:t>,</w:t>
      </w:r>
      <w:proofErr w:type="gramEnd"/>
      <w:r w:rsidR="001C0505" w:rsidRPr="00130A67">
        <w:rPr>
          <w:rFonts w:ascii="Times New Roman" w:hAnsi="Times New Roman" w:cs="Times New Roman"/>
        </w:rPr>
        <w:t xml:space="preserve"> most of the countries with relevant data on investment on AI are from Europe. Interestingly, there are countries from LMIC making major investment in AI development, and these </w:t>
      </w:r>
      <w:r w:rsidR="00215CD4" w:rsidRPr="00130A67">
        <w:rPr>
          <w:rFonts w:ascii="Times New Roman" w:hAnsi="Times New Roman" w:cs="Times New Roman"/>
        </w:rPr>
        <w:t xml:space="preserve">countries </w:t>
      </w:r>
      <w:r w:rsidR="001C0505" w:rsidRPr="00130A67">
        <w:rPr>
          <w:rFonts w:ascii="Times New Roman" w:hAnsi="Times New Roman" w:cs="Times New Roman"/>
        </w:rPr>
        <w:t xml:space="preserve">are India, Brazil, Mexico, Turkey and Argentina. </w:t>
      </w:r>
    </w:p>
    <w:p w14:paraId="50F6C259" w14:textId="77777777" w:rsidR="00381A28" w:rsidRDefault="00381A28" w:rsidP="00381A28">
      <w:pPr>
        <w:keepNext/>
        <w:spacing w:line="480" w:lineRule="auto"/>
      </w:pPr>
      <w:r>
        <w:rPr>
          <w:noProof/>
        </w:rPr>
        <w:drawing>
          <wp:inline distT="0" distB="0" distL="0" distR="0" wp14:anchorId="2C30EBF9" wp14:editId="3DB9E1E6">
            <wp:extent cx="5943600" cy="3743053"/>
            <wp:effectExtent l="0" t="0" r="0" b="0"/>
            <wp:docPr id="893734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743053"/>
                    </a:xfrm>
                    <a:prstGeom prst="rect">
                      <a:avLst/>
                    </a:prstGeom>
                    <a:noFill/>
                    <a:ln>
                      <a:noFill/>
                    </a:ln>
                  </pic:spPr>
                </pic:pic>
              </a:graphicData>
            </a:graphic>
          </wp:inline>
        </w:drawing>
      </w:r>
    </w:p>
    <w:p w14:paraId="6B70874D" w14:textId="72B32B55" w:rsidR="00381A28" w:rsidRPr="00130A67" w:rsidRDefault="00381A28" w:rsidP="00381A28">
      <w:pPr>
        <w:pStyle w:val="Caption"/>
        <w:rPr>
          <w:rFonts w:ascii="Times New Roman" w:hAnsi="Times New Roman" w:cs="Times New Roman"/>
        </w:rPr>
      </w:pPr>
      <w:r w:rsidRPr="001F438E">
        <w:t xml:space="preserve">Figure </w:t>
      </w:r>
      <w:proofErr w:type="gramStart"/>
      <w:r>
        <w:t>4</w:t>
      </w:r>
      <w:r w:rsidRPr="001F438E">
        <w:t xml:space="preserve"> </w:t>
      </w:r>
      <w:r>
        <w:t xml:space="preserve"> showing</w:t>
      </w:r>
      <w:proofErr w:type="gramEnd"/>
      <w:r>
        <w:t xml:space="preserve"> t</w:t>
      </w:r>
      <w:r w:rsidRPr="001F438E">
        <w:t>otal AI investment per Country from 2013 to 2024</w:t>
      </w:r>
    </w:p>
    <w:p w14:paraId="00901422" w14:textId="2F161527" w:rsidR="00AB7723" w:rsidRDefault="005C14B3" w:rsidP="00130A67">
      <w:pPr>
        <w:keepNext/>
        <w:spacing w:line="480" w:lineRule="auto"/>
        <w:rPr>
          <w:rFonts w:ascii="Times New Roman" w:hAnsi="Times New Roman" w:cs="Times New Roman"/>
        </w:rPr>
      </w:pPr>
      <w:r w:rsidRPr="00130A67">
        <w:rPr>
          <w:rFonts w:ascii="Times New Roman" w:hAnsi="Times New Roman" w:cs="Times New Roman"/>
        </w:rPr>
        <w:t xml:space="preserve">It can be observed that the higher the total number of </w:t>
      </w:r>
      <w:r w:rsidR="001D00A4" w:rsidRPr="00130A67">
        <w:rPr>
          <w:rFonts w:ascii="Times New Roman" w:hAnsi="Times New Roman" w:cs="Times New Roman"/>
        </w:rPr>
        <w:t>investments</w:t>
      </w:r>
      <w:r w:rsidRPr="00130A67">
        <w:rPr>
          <w:rFonts w:ascii="Times New Roman" w:hAnsi="Times New Roman" w:cs="Times New Roman"/>
        </w:rPr>
        <w:t xml:space="preserve"> on AI by a country, the higher the number of AI-related </w:t>
      </w:r>
      <w:proofErr w:type="spellStart"/>
      <w:r w:rsidRPr="00130A67">
        <w:rPr>
          <w:rFonts w:ascii="Times New Roman" w:hAnsi="Times New Roman" w:cs="Times New Roman"/>
        </w:rPr>
        <w:t>orthopaedic</w:t>
      </w:r>
      <w:proofErr w:type="spellEnd"/>
      <w:r w:rsidRPr="00130A67">
        <w:rPr>
          <w:rFonts w:ascii="Times New Roman" w:hAnsi="Times New Roman" w:cs="Times New Roman"/>
        </w:rPr>
        <w:t xml:space="preserve"> publications. Further analysis to establish this relationship </w:t>
      </w:r>
      <w:r w:rsidRPr="00130A67">
        <w:rPr>
          <w:rFonts w:ascii="Times New Roman" w:hAnsi="Times New Roman" w:cs="Times New Roman"/>
        </w:rPr>
        <w:lastRenderedPageBreak/>
        <w:t>shows the Pearsons correlation coefficient between the amount of</w:t>
      </w:r>
      <w:r w:rsidR="00520F6A" w:rsidRPr="00130A67">
        <w:rPr>
          <w:rFonts w:ascii="Times New Roman" w:hAnsi="Times New Roman" w:cs="Times New Roman"/>
        </w:rPr>
        <w:t xml:space="preserve"> </w:t>
      </w:r>
      <w:r w:rsidRPr="00130A67">
        <w:rPr>
          <w:rFonts w:ascii="Times New Roman" w:hAnsi="Times New Roman" w:cs="Times New Roman"/>
        </w:rPr>
        <w:t xml:space="preserve">investment in AI by a country and the number of AI-related </w:t>
      </w:r>
      <w:r w:rsidR="001D00A4" w:rsidRPr="00130A67">
        <w:rPr>
          <w:rFonts w:ascii="Times New Roman" w:hAnsi="Times New Roman" w:cs="Times New Roman"/>
        </w:rPr>
        <w:t>publications to</w:t>
      </w:r>
      <w:r w:rsidRPr="00130A67">
        <w:rPr>
          <w:rFonts w:ascii="Times New Roman" w:hAnsi="Times New Roman" w:cs="Times New Roman"/>
        </w:rPr>
        <w:t xml:space="preserve"> be 0.8 (CI</w:t>
      </w:r>
      <w:r w:rsidR="001D00A4" w:rsidRPr="00130A67">
        <w:rPr>
          <w:rFonts w:ascii="Times New Roman" w:hAnsi="Times New Roman" w:cs="Times New Roman"/>
        </w:rPr>
        <w:t>: 0.71 -0.93; P &lt; 0.0001</w:t>
      </w:r>
      <w:r w:rsidRPr="00130A67">
        <w:rPr>
          <w:rFonts w:ascii="Times New Roman" w:hAnsi="Times New Roman" w:cs="Times New Roman"/>
        </w:rPr>
        <w:t>)</w:t>
      </w:r>
      <w:r w:rsidR="001D00A4" w:rsidRPr="00130A67">
        <w:rPr>
          <w:rFonts w:ascii="Times New Roman" w:hAnsi="Times New Roman" w:cs="Times New Roman"/>
        </w:rPr>
        <w:t>.</w:t>
      </w:r>
    </w:p>
    <w:p w14:paraId="1F2F4F6A" w14:textId="3EA5CBF5" w:rsidR="00AB7723" w:rsidRPr="00130A67" w:rsidRDefault="001D00A4" w:rsidP="00130A67">
      <w:pPr>
        <w:spacing w:line="480" w:lineRule="auto"/>
        <w:rPr>
          <w:rFonts w:ascii="Times New Roman" w:hAnsi="Times New Roman" w:cs="Times New Roman"/>
        </w:rPr>
      </w:pPr>
      <w:r w:rsidRPr="00130A67">
        <w:rPr>
          <w:rFonts w:ascii="Times New Roman" w:hAnsi="Times New Roman" w:cs="Times New Roman"/>
        </w:rPr>
        <w:t xml:space="preserve">Also, </w:t>
      </w:r>
      <w:r w:rsidR="004735D3" w:rsidRPr="00130A67">
        <w:rPr>
          <w:rFonts w:ascii="Times New Roman" w:hAnsi="Times New Roman" w:cs="Times New Roman"/>
        </w:rPr>
        <w:t xml:space="preserve">the impact of lack of investment data by a country across continents was further investigated.  As shown in fig </w:t>
      </w:r>
      <w:r w:rsidR="001D7D62">
        <w:rPr>
          <w:rFonts w:ascii="Times New Roman" w:hAnsi="Times New Roman" w:cs="Times New Roman"/>
        </w:rPr>
        <w:t>5</w:t>
      </w:r>
      <w:r w:rsidR="004735D3" w:rsidRPr="00130A67">
        <w:rPr>
          <w:rFonts w:ascii="Times New Roman" w:hAnsi="Times New Roman" w:cs="Times New Roman"/>
        </w:rPr>
        <w:t xml:space="preserve">, majority of the countries with no data on AI investment who had published an AI-related document were from Europe and Asia. </w:t>
      </w:r>
      <w:r w:rsidR="002C5560" w:rsidRPr="00130A67">
        <w:rPr>
          <w:rFonts w:ascii="Times New Roman" w:hAnsi="Times New Roman" w:cs="Times New Roman"/>
        </w:rPr>
        <w:t>There were six African countries, also with no data on investment in AI, but which had also published AI-related document (se</w:t>
      </w:r>
      <w:r w:rsidR="001D7D62">
        <w:rPr>
          <w:rFonts w:ascii="Times New Roman" w:hAnsi="Times New Roman" w:cs="Times New Roman"/>
        </w:rPr>
        <w:t>e</w:t>
      </w:r>
      <w:r w:rsidR="002C5560" w:rsidRPr="00130A67">
        <w:rPr>
          <w:rFonts w:ascii="Times New Roman" w:hAnsi="Times New Roman" w:cs="Times New Roman"/>
        </w:rPr>
        <w:t xml:space="preserve"> fig </w:t>
      </w:r>
      <w:r w:rsidR="001D7D62">
        <w:rPr>
          <w:rFonts w:ascii="Times New Roman" w:hAnsi="Times New Roman" w:cs="Times New Roman"/>
        </w:rPr>
        <w:t>6</w:t>
      </w:r>
      <w:r w:rsidR="002C5560" w:rsidRPr="00130A67">
        <w:rPr>
          <w:rFonts w:ascii="Times New Roman" w:hAnsi="Times New Roman" w:cs="Times New Roman"/>
        </w:rPr>
        <w:t xml:space="preserve">). Further analysis shows that the distribution of countries with </w:t>
      </w:r>
      <w:r w:rsidR="00772ADF" w:rsidRPr="00130A67">
        <w:rPr>
          <w:rFonts w:ascii="Times New Roman" w:hAnsi="Times New Roman" w:cs="Times New Roman"/>
        </w:rPr>
        <w:t xml:space="preserve">no data </w:t>
      </w:r>
      <w:r w:rsidR="002C5560" w:rsidRPr="00130A67">
        <w:rPr>
          <w:rFonts w:ascii="Times New Roman" w:hAnsi="Times New Roman" w:cs="Times New Roman"/>
        </w:rPr>
        <w:t>on investment in AI, between HIC and LMIC</w:t>
      </w:r>
      <w:r w:rsidR="00772ADF" w:rsidRPr="00130A67">
        <w:rPr>
          <w:rFonts w:ascii="Times New Roman" w:hAnsi="Times New Roman" w:cs="Times New Roman"/>
        </w:rPr>
        <w:t xml:space="preserve">, </w:t>
      </w:r>
      <w:r w:rsidR="002C5560" w:rsidRPr="00130A67">
        <w:rPr>
          <w:rFonts w:ascii="Times New Roman" w:hAnsi="Times New Roman" w:cs="Times New Roman"/>
        </w:rPr>
        <w:t>is the same (</w:t>
      </w:r>
      <w:r w:rsidR="00772ADF" w:rsidRPr="00130A67">
        <w:rPr>
          <w:rFonts w:ascii="Times New Roman" w:hAnsi="Times New Roman" w:cs="Times New Roman"/>
        </w:rPr>
        <w:t>s</w:t>
      </w:r>
      <w:r w:rsidR="002C5560" w:rsidRPr="00130A67">
        <w:rPr>
          <w:rFonts w:ascii="Times New Roman" w:hAnsi="Times New Roman" w:cs="Times New Roman"/>
        </w:rPr>
        <w:t xml:space="preserve">ee </w:t>
      </w:r>
      <w:r w:rsidR="004A500C">
        <w:rPr>
          <w:rFonts w:ascii="Times New Roman" w:hAnsi="Times New Roman" w:cs="Times New Roman"/>
        </w:rPr>
        <w:t xml:space="preserve">fig </w:t>
      </w:r>
      <w:r w:rsidR="001D7D62">
        <w:rPr>
          <w:rFonts w:ascii="Times New Roman" w:hAnsi="Times New Roman" w:cs="Times New Roman"/>
        </w:rPr>
        <w:t>7</w:t>
      </w:r>
      <w:r w:rsidR="00772ADF" w:rsidRPr="00130A67">
        <w:rPr>
          <w:rFonts w:ascii="Times New Roman" w:hAnsi="Times New Roman" w:cs="Times New Roman"/>
        </w:rPr>
        <w:t>)</w:t>
      </w:r>
      <w:r w:rsidR="003629FF" w:rsidRPr="00130A67">
        <w:rPr>
          <w:rFonts w:ascii="Times New Roman" w:hAnsi="Times New Roman" w:cs="Times New Roman"/>
        </w:rPr>
        <w:t>, while the HIC consistently have higher number of publications than LMIC</w:t>
      </w:r>
      <w:r w:rsidR="00467BC3">
        <w:rPr>
          <w:rFonts w:ascii="Times New Roman" w:hAnsi="Times New Roman" w:cs="Times New Roman"/>
        </w:rPr>
        <w:t>,</w:t>
      </w:r>
      <w:r w:rsidR="003629FF" w:rsidRPr="00130A67">
        <w:rPr>
          <w:rFonts w:ascii="Times New Roman" w:hAnsi="Times New Roman" w:cs="Times New Roman"/>
        </w:rPr>
        <w:t xml:space="preserve"> whether they have data on AI investment or not</w:t>
      </w:r>
      <w:r w:rsidR="00772ADF" w:rsidRPr="00130A67">
        <w:rPr>
          <w:rFonts w:ascii="Times New Roman" w:hAnsi="Times New Roman" w:cs="Times New Roman"/>
        </w:rPr>
        <w:t>.</w:t>
      </w:r>
    </w:p>
    <w:p w14:paraId="104FB254" w14:textId="77777777" w:rsidR="001D7D62" w:rsidRDefault="001D7D62" w:rsidP="001D7D62">
      <w:pPr>
        <w:keepNext/>
        <w:spacing w:line="480" w:lineRule="auto"/>
      </w:pPr>
      <w:r>
        <w:rPr>
          <w:noProof/>
        </w:rPr>
        <w:drawing>
          <wp:inline distT="0" distB="0" distL="0" distR="0" wp14:anchorId="75310708" wp14:editId="31EBCA3A">
            <wp:extent cx="5943600" cy="3071994"/>
            <wp:effectExtent l="0" t="0" r="0" b="0"/>
            <wp:docPr id="232177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071994"/>
                    </a:xfrm>
                    <a:prstGeom prst="rect">
                      <a:avLst/>
                    </a:prstGeom>
                    <a:noFill/>
                    <a:ln>
                      <a:noFill/>
                    </a:ln>
                  </pic:spPr>
                </pic:pic>
              </a:graphicData>
            </a:graphic>
          </wp:inline>
        </w:drawing>
      </w:r>
    </w:p>
    <w:p w14:paraId="07C6C969" w14:textId="10B6C466" w:rsidR="00881755" w:rsidRDefault="001D7D62" w:rsidP="001D7D62">
      <w:pPr>
        <w:pStyle w:val="Caption"/>
      </w:pPr>
      <w:r w:rsidRPr="00305FD7">
        <w:t xml:space="preserve">Figure </w:t>
      </w:r>
      <w:r>
        <w:t>5</w:t>
      </w:r>
      <w:r w:rsidRPr="00305FD7">
        <w:t>Number of countries per continent with no data on investment in AI</w:t>
      </w:r>
    </w:p>
    <w:p w14:paraId="7A1A3FC7" w14:textId="77777777" w:rsidR="001D7D62" w:rsidRDefault="001D7D62" w:rsidP="001D7D62">
      <w:pPr>
        <w:keepNext/>
      </w:pPr>
      <w:r>
        <w:rPr>
          <w:noProof/>
        </w:rPr>
        <w:lastRenderedPageBreak/>
        <w:drawing>
          <wp:inline distT="0" distB="0" distL="0" distR="0" wp14:anchorId="3FF49C8D" wp14:editId="31FAE6BC">
            <wp:extent cx="5943600" cy="2871470"/>
            <wp:effectExtent l="0" t="0" r="0" b="5080"/>
            <wp:docPr id="688444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71470"/>
                    </a:xfrm>
                    <a:prstGeom prst="rect">
                      <a:avLst/>
                    </a:prstGeom>
                    <a:noFill/>
                    <a:ln>
                      <a:noFill/>
                    </a:ln>
                  </pic:spPr>
                </pic:pic>
              </a:graphicData>
            </a:graphic>
          </wp:inline>
        </w:drawing>
      </w:r>
    </w:p>
    <w:p w14:paraId="05A47B15" w14:textId="2002A94E" w:rsidR="001D7D62" w:rsidRDefault="001D7D62" w:rsidP="001D7D62">
      <w:pPr>
        <w:pStyle w:val="Caption"/>
      </w:pPr>
      <w:r w:rsidRPr="0005478B">
        <w:t xml:space="preserve">Figure </w:t>
      </w:r>
      <w:r>
        <w:t>6</w:t>
      </w:r>
      <w:r w:rsidRPr="0005478B">
        <w:t xml:space="preserve"> African countries where first authors have contributed to AI-related publications in </w:t>
      </w:r>
      <w:proofErr w:type="spellStart"/>
      <w:r w:rsidRPr="0005478B">
        <w:t>orthopaedics</w:t>
      </w:r>
      <w:proofErr w:type="spellEnd"/>
    </w:p>
    <w:p w14:paraId="7DC033DB" w14:textId="77777777" w:rsidR="001D7D62" w:rsidRDefault="001D7D62" w:rsidP="001D7D62">
      <w:pPr>
        <w:keepNext/>
      </w:pPr>
      <w:r>
        <w:rPr>
          <w:noProof/>
        </w:rPr>
        <w:drawing>
          <wp:inline distT="0" distB="0" distL="0" distR="0" wp14:anchorId="1D904004" wp14:editId="3229953E">
            <wp:extent cx="4804034" cy="4419600"/>
            <wp:effectExtent l="0" t="0" r="0" b="0"/>
            <wp:docPr id="1052152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3164" cy="4428000"/>
                    </a:xfrm>
                    <a:prstGeom prst="rect">
                      <a:avLst/>
                    </a:prstGeom>
                    <a:noFill/>
                    <a:ln>
                      <a:noFill/>
                    </a:ln>
                  </pic:spPr>
                </pic:pic>
              </a:graphicData>
            </a:graphic>
          </wp:inline>
        </w:drawing>
      </w:r>
    </w:p>
    <w:p w14:paraId="461409D5" w14:textId="1BFA7DB1" w:rsidR="001D7D62" w:rsidRPr="001D7D62" w:rsidRDefault="001D7D62" w:rsidP="001D7D62">
      <w:pPr>
        <w:pStyle w:val="Caption"/>
      </w:pPr>
      <w:r w:rsidRPr="00A36C39">
        <w:t xml:space="preserve">Figure </w:t>
      </w:r>
      <w:r>
        <w:t>7</w:t>
      </w:r>
      <w:r w:rsidRPr="00A36C39">
        <w:t xml:space="preserve"> Showing a sunburst chart of the distribution of countries across continents and income level</w:t>
      </w:r>
    </w:p>
    <w:p w14:paraId="39856B83" w14:textId="32F36D1E" w:rsidR="003B37F3" w:rsidRPr="00130A67" w:rsidRDefault="00C14B64" w:rsidP="00130A67">
      <w:pPr>
        <w:spacing w:line="480" w:lineRule="auto"/>
        <w:rPr>
          <w:rFonts w:ascii="Times New Roman" w:hAnsi="Times New Roman" w:cs="Times New Roman"/>
          <w:b/>
          <w:bCs/>
        </w:rPr>
      </w:pPr>
      <w:r>
        <w:rPr>
          <w:rFonts w:ascii="Times New Roman" w:hAnsi="Times New Roman" w:cs="Times New Roman"/>
          <w:b/>
          <w:bCs/>
        </w:rPr>
        <w:lastRenderedPageBreak/>
        <w:t xml:space="preserve">3.3 </w:t>
      </w:r>
      <w:r w:rsidR="003B37F3" w:rsidRPr="007A706C">
        <w:rPr>
          <w:rFonts w:ascii="Arial" w:hAnsi="Arial" w:cs="Arial"/>
          <w:b/>
          <w:bCs/>
          <w:sz w:val="22"/>
          <w:szCs w:val="22"/>
        </w:rPr>
        <w:t>MOST PRODUCTIVE FIRST AUTHORS</w:t>
      </w:r>
    </w:p>
    <w:p w14:paraId="07532345" w14:textId="583611C2" w:rsidR="003B37F3" w:rsidRPr="00130A67" w:rsidRDefault="003B37F3" w:rsidP="00130A67">
      <w:pPr>
        <w:spacing w:after="0" w:line="480" w:lineRule="auto"/>
        <w:rPr>
          <w:rFonts w:ascii="Times New Roman" w:hAnsi="Times New Roman" w:cs="Times New Roman"/>
        </w:rPr>
      </w:pPr>
      <w:r w:rsidRPr="00130A67">
        <w:rPr>
          <w:rFonts w:ascii="Times New Roman" w:hAnsi="Times New Roman" w:cs="Times New Roman"/>
        </w:rPr>
        <w:t xml:space="preserve">The most productive </w:t>
      </w:r>
      <w:r w:rsidR="00F86687" w:rsidRPr="00130A67">
        <w:rPr>
          <w:rFonts w:ascii="Times New Roman" w:hAnsi="Times New Roman" w:cs="Times New Roman"/>
        </w:rPr>
        <w:t xml:space="preserve">first </w:t>
      </w:r>
      <w:r w:rsidRPr="00130A67">
        <w:rPr>
          <w:rFonts w:ascii="Times New Roman" w:hAnsi="Times New Roman" w:cs="Times New Roman"/>
        </w:rPr>
        <w:t xml:space="preserve">author, globally, that has published articles involving application of AI in </w:t>
      </w:r>
      <w:proofErr w:type="spellStart"/>
      <w:r w:rsidRPr="00130A67">
        <w:rPr>
          <w:rFonts w:ascii="Times New Roman" w:hAnsi="Times New Roman" w:cs="Times New Roman"/>
        </w:rPr>
        <w:t>orthopaedics</w:t>
      </w:r>
      <w:proofErr w:type="spellEnd"/>
      <w:r w:rsidRPr="00130A67">
        <w:rPr>
          <w:rFonts w:ascii="Times New Roman" w:hAnsi="Times New Roman" w:cs="Times New Roman"/>
        </w:rPr>
        <w:t xml:space="preserve"> is Kunze KN, while other </w:t>
      </w:r>
      <w:r w:rsidR="00F86687" w:rsidRPr="00130A67">
        <w:rPr>
          <w:rFonts w:ascii="Times New Roman" w:hAnsi="Times New Roman" w:cs="Times New Roman"/>
        </w:rPr>
        <w:t xml:space="preserve">first </w:t>
      </w:r>
      <w:r w:rsidRPr="00130A67">
        <w:rPr>
          <w:rFonts w:ascii="Times New Roman" w:hAnsi="Times New Roman" w:cs="Times New Roman"/>
        </w:rPr>
        <w:t>authors who ha</w:t>
      </w:r>
      <w:r w:rsidR="00772ADF" w:rsidRPr="00130A67">
        <w:rPr>
          <w:rFonts w:ascii="Times New Roman" w:hAnsi="Times New Roman" w:cs="Times New Roman"/>
        </w:rPr>
        <w:t>d</w:t>
      </w:r>
      <w:r w:rsidRPr="00130A67">
        <w:rPr>
          <w:rFonts w:ascii="Times New Roman" w:hAnsi="Times New Roman" w:cs="Times New Roman"/>
        </w:rPr>
        <w:t xml:space="preserve"> published at least ten articles related to application of AI in </w:t>
      </w:r>
      <w:proofErr w:type="spellStart"/>
      <w:r w:rsidRPr="00130A67">
        <w:rPr>
          <w:rFonts w:ascii="Times New Roman" w:hAnsi="Times New Roman" w:cs="Times New Roman"/>
        </w:rPr>
        <w:t>orthopaedics</w:t>
      </w:r>
      <w:proofErr w:type="spellEnd"/>
      <w:r w:rsidRPr="00130A67">
        <w:rPr>
          <w:rFonts w:ascii="Times New Roman" w:hAnsi="Times New Roman" w:cs="Times New Roman"/>
        </w:rPr>
        <w:t xml:space="preserve"> are listed in table 2. The most productive author, however, considering author’s role as either first author or co-author is </w:t>
      </w:r>
      <w:r w:rsidR="00331295" w:rsidRPr="00130A67">
        <w:rPr>
          <w:rFonts w:ascii="Times New Roman" w:hAnsi="Times New Roman" w:cs="Times New Roman"/>
        </w:rPr>
        <w:t xml:space="preserve">Zhang Y, who has published </w:t>
      </w:r>
      <w:r w:rsidR="001E4DFD" w:rsidRPr="00130A67">
        <w:rPr>
          <w:rFonts w:ascii="Times New Roman" w:hAnsi="Times New Roman" w:cs="Times New Roman"/>
        </w:rPr>
        <w:t>sixty-eight</w:t>
      </w:r>
      <w:r w:rsidR="00331295" w:rsidRPr="00130A67">
        <w:rPr>
          <w:rFonts w:ascii="Times New Roman" w:hAnsi="Times New Roman" w:cs="Times New Roman"/>
        </w:rPr>
        <w:t xml:space="preserve"> articles (see table </w:t>
      </w:r>
      <w:r w:rsidR="00BE3040" w:rsidRPr="00130A67">
        <w:rPr>
          <w:rFonts w:ascii="Times New Roman" w:hAnsi="Times New Roman" w:cs="Times New Roman"/>
        </w:rPr>
        <w:t>3</w:t>
      </w:r>
      <w:r w:rsidR="005A23E0">
        <w:rPr>
          <w:rFonts w:ascii="Times New Roman" w:hAnsi="Times New Roman" w:cs="Times New Roman"/>
        </w:rPr>
        <w:t>)</w:t>
      </w:r>
      <w:r w:rsidR="00BE3040" w:rsidRPr="00130A67">
        <w:rPr>
          <w:rFonts w:ascii="Times New Roman" w:hAnsi="Times New Roman" w:cs="Times New Roman"/>
        </w:rPr>
        <w:t xml:space="preserve"> </w:t>
      </w:r>
      <w:r w:rsidR="00331295" w:rsidRPr="00130A67">
        <w:rPr>
          <w:rFonts w:ascii="Times New Roman" w:hAnsi="Times New Roman" w:cs="Times New Roman"/>
        </w:rPr>
        <w:t>for list of the first twenty authors that have published articles related to appl</w:t>
      </w:r>
      <w:r w:rsidR="00772ADF" w:rsidRPr="00130A67">
        <w:rPr>
          <w:rFonts w:ascii="Times New Roman" w:hAnsi="Times New Roman" w:cs="Times New Roman"/>
        </w:rPr>
        <w:t xml:space="preserve">ication of </w:t>
      </w:r>
      <w:r w:rsidR="00331295" w:rsidRPr="00130A67">
        <w:rPr>
          <w:rFonts w:ascii="Times New Roman" w:hAnsi="Times New Roman" w:cs="Times New Roman"/>
        </w:rPr>
        <w:t xml:space="preserve">AI in </w:t>
      </w:r>
      <w:proofErr w:type="spellStart"/>
      <w:r w:rsidR="00331295" w:rsidRPr="00130A67">
        <w:rPr>
          <w:rFonts w:ascii="Times New Roman" w:hAnsi="Times New Roman" w:cs="Times New Roman"/>
        </w:rPr>
        <w:t>orthopaedics</w:t>
      </w:r>
      <w:proofErr w:type="spellEnd"/>
      <w:r w:rsidR="004672AF" w:rsidRPr="00130A67">
        <w:rPr>
          <w:rFonts w:ascii="Times New Roman" w:hAnsi="Times New Roman" w:cs="Times New Roman"/>
        </w:rPr>
        <w:t>)</w:t>
      </w:r>
      <w:r w:rsidR="00331295" w:rsidRPr="00130A67">
        <w:rPr>
          <w:rFonts w:ascii="Times New Roman" w:hAnsi="Times New Roman" w:cs="Times New Roman"/>
        </w:rPr>
        <w:t>.</w:t>
      </w:r>
    </w:p>
    <w:p w14:paraId="6C81F9D6" w14:textId="4FF6962C" w:rsidR="001D7D62" w:rsidRDefault="001D7D62" w:rsidP="001D7D62">
      <w:pPr>
        <w:pStyle w:val="Caption"/>
        <w:keepNext/>
      </w:pPr>
      <w:r>
        <w:t xml:space="preserve">Table </w:t>
      </w:r>
      <w:r w:rsidR="00C9748B">
        <w:fldChar w:fldCharType="begin"/>
      </w:r>
      <w:r w:rsidR="00C9748B">
        <w:instrText xml:space="preserve"> SEQ Table \* ARABIC </w:instrText>
      </w:r>
      <w:r w:rsidR="00C9748B">
        <w:fldChar w:fldCharType="separate"/>
      </w:r>
      <w:r w:rsidR="005A23E0">
        <w:rPr>
          <w:noProof/>
        </w:rPr>
        <w:t>2</w:t>
      </w:r>
      <w:r w:rsidR="00C9748B">
        <w:rPr>
          <w:noProof/>
        </w:rPr>
        <w:fldChar w:fldCharType="end"/>
      </w:r>
      <w:r>
        <w:t xml:space="preserve"> showing the list of the most productive authors</w:t>
      </w:r>
    </w:p>
    <w:tbl>
      <w:tblPr>
        <w:tblpPr w:leftFromText="180" w:rightFromText="180" w:vertAnchor="page" w:horzAnchor="margin" w:tblpY="5821"/>
        <w:tblW w:w="9041" w:type="dxa"/>
        <w:tblLook w:val="04A0" w:firstRow="1" w:lastRow="0" w:firstColumn="1" w:lastColumn="0" w:noHBand="0" w:noVBand="1"/>
      </w:tblPr>
      <w:tblGrid>
        <w:gridCol w:w="2756"/>
        <w:gridCol w:w="4631"/>
        <w:gridCol w:w="1654"/>
      </w:tblGrid>
      <w:tr w:rsidR="001D7D62" w:rsidRPr="008A3300" w14:paraId="4AA65A4A" w14:textId="77777777" w:rsidTr="001D7D62">
        <w:trPr>
          <w:trHeight w:val="179"/>
        </w:trPr>
        <w:tc>
          <w:tcPr>
            <w:tcW w:w="2756" w:type="dxa"/>
            <w:tcBorders>
              <w:top w:val="single" w:sz="4" w:space="0" w:color="auto"/>
              <w:left w:val="nil"/>
              <w:bottom w:val="single" w:sz="4" w:space="0" w:color="auto"/>
              <w:right w:val="nil"/>
            </w:tcBorders>
            <w:noWrap/>
            <w:vAlign w:val="bottom"/>
          </w:tcPr>
          <w:p w14:paraId="6F4DC2F5" w14:textId="77777777" w:rsidR="001D7D62" w:rsidRPr="008A3300" w:rsidRDefault="001D7D62" w:rsidP="001D7D62">
            <w:pPr>
              <w:spacing w:after="0"/>
              <w:rPr>
                <w:rFonts w:ascii="Times New Roman" w:hAnsi="Times New Roman" w:cs="Times New Roman"/>
                <w:color w:val="000000"/>
              </w:rPr>
            </w:pPr>
            <w:r>
              <w:rPr>
                <w:rFonts w:ascii="Times New Roman" w:hAnsi="Times New Roman" w:cs="Times New Roman"/>
                <w:color w:val="000000"/>
              </w:rPr>
              <w:t xml:space="preserve">Authors                                                     </w:t>
            </w:r>
          </w:p>
        </w:tc>
        <w:tc>
          <w:tcPr>
            <w:tcW w:w="4631" w:type="dxa"/>
            <w:tcBorders>
              <w:top w:val="single" w:sz="4" w:space="0" w:color="auto"/>
              <w:left w:val="nil"/>
              <w:bottom w:val="single" w:sz="4" w:space="0" w:color="auto"/>
              <w:right w:val="nil"/>
            </w:tcBorders>
            <w:noWrap/>
            <w:vAlign w:val="bottom"/>
          </w:tcPr>
          <w:p w14:paraId="153D24EC" w14:textId="77777777" w:rsidR="001D7D62" w:rsidRPr="008A3300" w:rsidRDefault="001D7D62" w:rsidP="001D7D62">
            <w:pPr>
              <w:spacing w:after="0"/>
              <w:rPr>
                <w:rFonts w:ascii="Times New Roman" w:hAnsi="Times New Roman" w:cs="Times New Roman"/>
                <w:color w:val="000000"/>
              </w:rPr>
            </w:pPr>
            <w:r>
              <w:rPr>
                <w:rFonts w:ascii="Times New Roman" w:hAnsi="Times New Roman" w:cs="Times New Roman"/>
                <w:color w:val="000000"/>
              </w:rPr>
              <w:t xml:space="preserve">                             Country</w:t>
            </w:r>
          </w:p>
        </w:tc>
        <w:tc>
          <w:tcPr>
            <w:tcW w:w="1654" w:type="dxa"/>
            <w:tcBorders>
              <w:top w:val="single" w:sz="4" w:space="0" w:color="auto"/>
              <w:left w:val="nil"/>
              <w:bottom w:val="single" w:sz="4" w:space="0" w:color="auto"/>
              <w:right w:val="nil"/>
            </w:tcBorders>
            <w:noWrap/>
            <w:vAlign w:val="bottom"/>
          </w:tcPr>
          <w:p w14:paraId="65BE2535" w14:textId="77777777" w:rsidR="001D7D62" w:rsidRPr="008A3300" w:rsidRDefault="001D7D62" w:rsidP="001D7D62">
            <w:pPr>
              <w:spacing w:after="0"/>
              <w:rPr>
                <w:rFonts w:ascii="Times New Roman" w:hAnsi="Times New Roman" w:cs="Times New Roman"/>
                <w:color w:val="000000"/>
              </w:rPr>
            </w:pPr>
            <w:r>
              <w:rPr>
                <w:rFonts w:ascii="Times New Roman" w:hAnsi="Times New Roman" w:cs="Times New Roman"/>
                <w:color w:val="000000"/>
              </w:rPr>
              <w:t>Frequency</w:t>
            </w:r>
          </w:p>
        </w:tc>
      </w:tr>
      <w:tr w:rsidR="001D7D62" w:rsidRPr="008A3300" w14:paraId="326C0FFF" w14:textId="77777777" w:rsidTr="001D7D62">
        <w:trPr>
          <w:trHeight w:val="288"/>
        </w:trPr>
        <w:tc>
          <w:tcPr>
            <w:tcW w:w="2756" w:type="dxa"/>
            <w:tcBorders>
              <w:top w:val="single" w:sz="4" w:space="0" w:color="auto"/>
              <w:left w:val="nil"/>
              <w:bottom w:val="nil"/>
              <w:right w:val="nil"/>
            </w:tcBorders>
            <w:noWrap/>
            <w:vAlign w:val="bottom"/>
            <w:hideMark/>
          </w:tcPr>
          <w:p w14:paraId="6AE2A245"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KUNZE KN</w:t>
            </w:r>
          </w:p>
        </w:tc>
        <w:tc>
          <w:tcPr>
            <w:tcW w:w="4631" w:type="dxa"/>
            <w:tcBorders>
              <w:top w:val="single" w:sz="4" w:space="0" w:color="auto"/>
              <w:left w:val="nil"/>
              <w:bottom w:val="nil"/>
              <w:right w:val="nil"/>
            </w:tcBorders>
            <w:noWrap/>
            <w:vAlign w:val="bottom"/>
            <w:hideMark/>
          </w:tcPr>
          <w:p w14:paraId="137825A8"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USA</w:t>
            </w:r>
          </w:p>
        </w:tc>
        <w:tc>
          <w:tcPr>
            <w:tcW w:w="1654" w:type="dxa"/>
            <w:tcBorders>
              <w:top w:val="single" w:sz="4" w:space="0" w:color="auto"/>
              <w:left w:val="nil"/>
              <w:bottom w:val="nil"/>
              <w:right w:val="nil"/>
            </w:tcBorders>
            <w:noWrap/>
            <w:vAlign w:val="bottom"/>
            <w:hideMark/>
          </w:tcPr>
          <w:p w14:paraId="034969CA"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 xml:space="preserve">20  </w:t>
            </w:r>
          </w:p>
        </w:tc>
      </w:tr>
      <w:tr w:rsidR="001D7D62" w:rsidRPr="008A3300" w14:paraId="08546C5A" w14:textId="77777777" w:rsidTr="001D7D62">
        <w:trPr>
          <w:trHeight w:val="288"/>
        </w:trPr>
        <w:tc>
          <w:tcPr>
            <w:tcW w:w="2756" w:type="dxa"/>
            <w:tcBorders>
              <w:top w:val="nil"/>
              <w:left w:val="nil"/>
              <w:bottom w:val="nil"/>
              <w:right w:val="nil"/>
            </w:tcBorders>
            <w:noWrap/>
            <w:vAlign w:val="bottom"/>
            <w:hideMark/>
          </w:tcPr>
          <w:p w14:paraId="76AE8A85"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LI W</w:t>
            </w:r>
          </w:p>
        </w:tc>
        <w:tc>
          <w:tcPr>
            <w:tcW w:w="4631" w:type="dxa"/>
            <w:tcBorders>
              <w:top w:val="nil"/>
              <w:left w:val="nil"/>
              <w:bottom w:val="nil"/>
              <w:right w:val="nil"/>
            </w:tcBorders>
            <w:noWrap/>
            <w:vAlign w:val="bottom"/>
            <w:hideMark/>
          </w:tcPr>
          <w:p w14:paraId="2104FBD7"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CHINA</w:t>
            </w:r>
          </w:p>
        </w:tc>
        <w:tc>
          <w:tcPr>
            <w:tcW w:w="1654" w:type="dxa"/>
            <w:tcBorders>
              <w:top w:val="nil"/>
              <w:left w:val="nil"/>
              <w:bottom w:val="nil"/>
              <w:right w:val="nil"/>
            </w:tcBorders>
            <w:noWrap/>
            <w:vAlign w:val="bottom"/>
            <w:hideMark/>
          </w:tcPr>
          <w:p w14:paraId="573E33C2"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12</w:t>
            </w:r>
          </w:p>
        </w:tc>
      </w:tr>
      <w:tr w:rsidR="001D7D62" w:rsidRPr="008A3300" w14:paraId="29DDCD83" w14:textId="77777777" w:rsidTr="001D7D62">
        <w:trPr>
          <w:trHeight w:val="288"/>
        </w:trPr>
        <w:tc>
          <w:tcPr>
            <w:tcW w:w="2756" w:type="dxa"/>
            <w:tcBorders>
              <w:top w:val="nil"/>
              <w:left w:val="nil"/>
              <w:bottom w:val="nil"/>
              <w:right w:val="nil"/>
            </w:tcBorders>
            <w:noWrap/>
            <w:vAlign w:val="bottom"/>
            <w:hideMark/>
          </w:tcPr>
          <w:p w14:paraId="29CD6820"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LU Y</w:t>
            </w:r>
          </w:p>
        </w:tc>
        <w:tc>
          <w:tcPr>
            <w:tcW w:w="4631" w:type="dxa"/>
            <w:tcBorders>
              <w:top w:val="nil"/>
              <w:left w:val="nil"/>
              <w:bottom w:val="nil"/>
              <w:right w:val="nil"/>
            </w:tcBorders>
            <w:noWrap/>
            <w:vAlign w:val="bottom"/>
            <w:hideMark/>
          </w:tcPr>
          <w:p w14:paraId="48206CA4"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USA</w:t>
            </w:r>
          </w:p>
        </w:tc>
        <w:tc>
          <w:tcPr>
            <w:tcW w:w="1654" w:type="dxa"/>
            <w:tcBorders>
              <w:top w:val="nil"/>
              <w:left w:val="nil"/>
              <w:bottom w:val="nil"/>
              <w:right w:val="nil"/>
            </w:tcBorders>
            <w:noWrap/>
            <w:vAlign w:val="bottom"/>
            <w:hideMark/>
          </w:tcPr>
          <w:p w14:paraId="1EF4A154"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12</w:t>
            </w:r>
          </w:p>
        </w:tc>
      </w:tr>
      <w:tr w:rsidR="001D7D62" w:rsidRPr="008A3300" w14:paraId="78DD272A" w14:textId="77777777" w:rsidTr="001D7D62">
        <w:trPr>
          <w:trHeight w:val="288"/>
        </w:trPr>
        <w:tc>
          <w:tcPr>
            <w:tcW w:w="2756" w:type="dxa"/>
            <w:tcBorders>
              <w:top w:val="nil"/>
              <w:left w:val="nil"/>
              <w:bottom w:val="nil"/>
              <w:right w:val="nil"/>
            </w:tcBorders>
            <w:noWrap/>
            <w:vAlign w:val="bottom"/>
            <w:hideMark/>
          </w:tcPr>
          <w:p w14:paraId="3D21E4B2"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SHAH AA</w:t>
            </w:r>
          </w:p>
        </w:tc>
        <w:tc>
          <w:tcPr>
            <w:tcW w:w="4631" w:type="dxa"/>
            <w:tcBorders>
              <w:top w:val="nil"/>
              <w:left w:val="nil"/>
              <w:bottom w:val="nil"/>
              <w:right w:val="nil"/>
            </w:tcBorders>
            <w:noWrap/>
            <w:vAlign w:val="bottom"/>
            <w:hideMark/>
          </w:tcPr>
          <w:p w14:paraId="584F4CCA"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KOREA</w:t>
            </w:r>
          </w:p>
        </w:tc>
        <w:tc>
          <w:tcPr>
            <w:tcW w:w="1654" w:type="dxa"/>
            <w:tcBorders>
              <w:top w:val="nil"/>
              <w:left w:val="nil"/>
              <w:bottom w:val="nil"/>
              <w:right w:val="nil"/>
            </w:tcBorders>
            <w:noWrap/>
            <w:vAlign w:val="bottom"/>
            <w:hideMark/>
          </w:tcPr>
          <w:p w14:paraId="7541D033"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11</w:t>
            </w:r>
          </w:p>
        </w:tc>
      </w:tr>
      <w:tr w:rsidR="001D7D62" w:rsidRPr="008A3300" w14:paraId="0F2A5CE1" w14:textId="77777777" w:rsidTr="001D7D62">
        <w:trPr>
          <w:trHeight w:val="288"/>
        </w:trPr>
        <w:tc>
          <w:tcPr>
            <w:tcW w:w="2756" w:type="dxa"/>
            <w:tcBorders>
              <w:top w:val="nil"/>
              <w:left w:val="nil"/>
              <w:bottom w:val="nil"/>
              <w:right w:val="nil"/>
            </w:tcBorders>
            <w:noWrap/>
            <w:vAlign w:val="bottom"/>
            <w:hideMark/>
          </w:tcPr>
          <w:p w14:paraId="5734732A"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KLEMT C</w:t>
            </w:r>
          </w:p>
        </w:tc>
        <w:tc>
          <w:tcPr>
            <w:tcW w:w="4631" w:type="dxa"/>
            <w:tcBorders>
              <w:top w:val="nil"/>
              <w:left w:val="nil"/>
              <w:bottom w:val="nil"/>
              <w:right w:val="nil"/>
            </w:tcBorders>
            <w:noWrap/>
            <w:vAlign w:val="bottom"/>
            <w:hideMark/>
          </w:tcPr>
          <w:p w14:paraId="1232E44F"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w:t>
            </w:r>
            <w:r>
              <w:rPr>
                <w:rFonts w:ascii="Times New Roman" w:hAnsi="Times New Roman" w:cs="Times New Roman"/>
                <w:color w:val="000000"/>
              </w:rPr>
              <w:t xml:space="preserve">             USA</w:t>
            </w:r>
          </w:p>
        </w:tc>
        <w:tc>
          <w:tcPr>
            <w:tcW w:w="1654" w:type="dxa"/>
            <w:tcBorders>
              <w:top w:val="nil"/>
              <w:left w:val="nil"/>
              <w:bottom w:val="nil"/>
              <w:right w:val="nil"/>
            </w:tcBorders>
            <w:noWrap/>
            <w:vAlign w:val="bottom"/>
            <w:hideMark/>
          </w:tcPr>
          <w:p w14:paraId="456D5A34"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10</w:t>
            </w:r>
          </w:p>
        </w:tc>
      </w:tr>
      <w:tr w:rsidR="001D7D62" w:rsidRPr="008A3300" w14:paraId="672F569F" w14:textId="77777777" w:rsidTr="001D7D62">
        <w:trPr>
          <w:trHeight w:val="288"/>
        </w:trPr>
        <w:tc>
          <w:tcPr>
            <w:tcW w:w="2756" w:type="dxa"/>
            <w:tcBorders>
              <w:top w:val="nil"/>
              <w:left w:val="nil"/>
              <w:bottom w:val="nil"/>
              <w:right w:val="nil"/>
            </w:tcBorders>
            <w:noWrap/>
            <w:vAlign w:val="bottom"/>
            <w:hideMark/>
          </w:tcPr>
          <w:p w14:paraId="6739CB00"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RAMKUMAR</w:t>
            </w:r>
            <w:r>
              <w:rPr>
                <w:rFonts w:ascii="Times New Roman" w:hAnsi="Times New Roman" w:cs="Times New Roman"/>
                <w:color w:val="000000"/>
              </w:rPr>
              <w:t xml:space="preserve"> </w:t>
            </w:r>
            <w:r w:rsidRPr="008A3300">
              <w:rPr>
                <w:rFonts w:ascii="Times New Roman" w:hAnsi="Times New Roman" w:cs="Times New Roman"/>
                <w:color w:val="000000"/>
              </w:rPr>
              <w:t>PN</w:t>
            </w:r>
          </w:p>
        </w:tc>
        <w:tc>
          <w:tcPr>
            <w:tcW w:w="4631" w:type="dxa"/>
            <w:tcBorders>
              <w:top w:val="nil"/>
              <w:left w:val="nil"/>
              <w:bottom w:val="nil"/>
              <w:right w:val="nil"/>
            </w:tcBorders>
            <w:noWrap/>
            <w:vAlign w:val="bottom"/>
            <w:hideMark/>
          </w:tcPr>
          <w:p w14:paraId="2F2D9FBC" w14:textId="77777777" w:rsidR="001D7D62" w:rsidRPr="008A3300" w:rsidRDefault="001D7D62" w:rsidP="001D7D62">
            <w:pPr>
              <w:spacing w:after="0"/>
              <w:rPr>
                <w:rFonts w:ascii="Times New Roman" w:hAnsi="Times New Roman" w:cs="Times New Roman"/>
                <w:color w:val="000000"/>
              </w:rPr>
            </w:pPr>
            <w:r w:rsidRPr="008A3300">
              <w:rPr>
                <w:rFonts w:ascii="Times New Roman" w:hAnsi="Times New Roman" w:cs="Times New Roman"/>
                <w:color w:val="000000"/>
              </w:rPr>
              <w:t xml:space="preserve">                  </w:t>
            </w:r>
            <w:r>
              <w:rPr>
                <w:rFonts w:ascii="Times New Roman" w:hAnsi="Times New Roman" w:cs="Times New Roman"/>
                <w:color w:val="000000"/>
              </w:rPr>
              <w:t xml:space="preserve">             USA</w:t>
            </w:r>
          </w:p>
        </w:tc>
        <w:tc>
          <w:tcPr>
            <w:tcW w:w="1654" w:type="dxa"/>
            <w:tcBorders>
              <w:top w:val="nil"/>
              <w:left w:val="nil"/>
              <w:bottom w:val="nil"/>
              <w:right w:val="nil"/>
            </w:tcBorders>
            <w:noWrap/>
            <w:vAlign w:val="bottom"/>
            <w:hideMark/>
          </w:tcPr>
          <w:p w14:paraId="0455B5E2" w14:textId="77777777" w:rsidR="001D7D62" w:rsidRPr="008A3300" w:rsidRDefault="001D7D62" w:rsidP="001D7D62">
            <w:pPr>
              <w:spacing w:after="0"/>
              <w:jc w:val="right"/>
              <w:rPr>
                <w:rFonts w:ascii="Times New Roman" w:hAnsi="Times New Roman" w:cs="Times New Roman"/>
                <w:color w:val="000000"/>
              </w:rPr>
            </w:pPr>
            <w:r w:rsidRPr="008A3300">
              <w:rPr>
                <w:rFonts w:ascii="Times New Roman" w:hAnsi="Times New Roman" w:cs="Times New Roman"/>
                <w:color w:val="000000"/>
              </w:rPr>
              <w:t>10</w:t>
            </w:r>
          </w:p>
        </w:tc>
      </w:tr>
    </w:tbl>
    <w:p w14:paraId="7200F517" w14:textId="77777777" w:rsidR="00130A67" w:rsidRDefault="00130A67" w:rsidP="00130A67">
      <w:pPr>
        <w:spacing w:after="0" w:line="480" w:lineRule="auto"/>
        <w:rPr>
          <w:rFonts w:ascii="Times New Roman" w:hAnsi="Times New Roman" w:cs="Times New Roman"/>
        </w:rPr>
      </w:pPr>
    </w:p>
    <w:p w14:paraId="4A49178A" w14:textId="39843358" w:rsidR="00331295" w:rsidRPr="00130A67" w:rsidRDefault="00C14B64" w:rsidP="00130A67">
      <w:pPr>
        <w:spacing w:after="0" w:line="480" w:lineRule="auto"/>
        <w:rPr>
          <w:rFonts w:ascii="Times New Roman" w:hAnsi="Times New Roman" w:cs="Times New Roman"/>
          <w:b/>
          <w:bCs/>
        </w:rPr>
      </w:pPr>
      <w:r>
        <w:rPr>
          <w:rFonts w:ascii="Times New Roman" w:hAnsi="Times New Roman" w:cs="Times New Roman"/>
          <w:b/>
          <w:bCs/>
        </w:rPr>
        <w:t xml:space="preserve">3.4 </w:t>
      </w:r>
      <w:r w:rsidR="00331295" w:rsidRPr="007A706C">
        <w:rPr>
          <w:rFonts w:ascii="Arial" w:hAnsi="Arial" w:cs="Arial"/>
          <w:b/>
          <w:bCs/>
          <w:sz w:val="22"/>
          <w:szCs w:val="22"/>
        </w:rPr>
        <w:t>AUTHOR’S DOMINANCE</w:t>
      </w:r>
    </w:p>
    <w:p w14:paraId="7E1F14C7" w14:textId="60EAD20E" w:rsidR="007D46E0" w:rsidRPr="00130A67" w:rsidRDefault="00331295" w:rsidP="00130A67">
      <w:pPr>
        <w:spacing w:after="0" w:line="480" w:lineRule="auto"/>
        <w:rPr>
          <w:rFonts w:ascii="Times New Roman" w:hAnsi="Times New Roman" w:cs="Times New Roman"/>
        </w:rPr>
      </w:pPr>
      <w:r w:rsidRPr="00130A67">
        <w:rPr>
          <w:rFonts w:ascii="Times New Roman" w:hAnsi="Times New Roman" w:cs="Times New Roman"/>
        </w:rPr>
        <w:t>The author with the overwhelming influence as the first author in collaborative network regarding AI-research related publications is Kunze</w:t>
      </w:r>
      <w:r w:rsidR="00F86687" w:rsidRPr="00130A67">
        <w:rPr>
          <w:rFonts w:ascii="Times New Roman" w:hAnsi="Times New Roman" w:cs="Times New Roman"/>
        </w:rPr>
        <w:t xml:space="preserve"> KN</w:t>
      </w:r>
      <w:r w:rsidRPr="00130A67">
        <w:rPr>
          <w:rFonts w:ascii="Times New Roman" w:hAnsi="Times New Roman" w:cs="Times New Roman"/>
        </w:rPr>
        <w:t xml:space="preserve">, </w:t>
      </w:r>
      <w:r w:rsidR="00BB006E" w:rsidRPr="00130A67">
        <w:rPr>
          <w:rFonts w:ascii="Times New Roman" w:hAnsi="Times New Roman" w:cs="Times New Roman"/>
        </w:rPr>
        <w:t>with a dominant factor of 0.57 and a total publication of thirty-five articles</w:t>
      </w:r>
      <w:r w:rsidR="00C13888" w:rsidRPr="00130A67">
        <w:rPr>
          <w:rFonts w:ascii="Times New Roman" w:hAnsi="Times New Roman" w:cs="Times New Roman"/>
        </w:rPr>
        <w:t xml:space="preserve"> </w:t>
      </w:r>
      <w:r w:rsidR="005A23E0">
        <w:rPr>
          <w:rFonts w:ascii="Times New Roman" w:hAnsi="Times New Roman" w:cs="Times New Roman"/>
        </w:rPr>
        <w:t>as shown in table 2</w:t>
      </w:r>
      <w:r w:rsidR="00C61F19" w:rsidRPr="00130A67">
        <w:rPr>
          <w:rFonts w:ascii="Times New Roman" w:hAnsi="Times New Roman" w:cs="Times New Roman"/>
        </w:rPr>
        <w:t>.</w:t>
      </w:r>
    </w:p>
    <w:p w14:paraId="77A92B3C" w14:textId="61588668" w:rsidR="00C61F19"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3.5 </w:t>
      </w:r>
      <w:r w:rsidR="00ED3500" w:rsidRPr="007A706C">
        <w:rPr>
          <w:rFonts w:ascii="Arial" w:hAnsi="Arial" w:cs="Arial"/>
          <w:b/>
          <w:bCs/>
          <w:sz w:val="22"/>
          <w:szCs w:val="22"/>
        </w:rPr>
        <w:t>COUNTRY COLLABORATION</w:t>
      </w:r>
    </w:p>
    <w:p w14:paraId="537710CE" w14:textId="5A37C183" w:rsidR="007D46E0" w:rsidRPr="00130A67" w:rsidRDefault="00F60E26" w:rsidP="00130A67">
      <w:pPr>
        <w:spacing w:line="480" w:lineRule="auto"/>
        <w:rPr>
          <w:rFonts w:ascii="Times New Roman" w:hAnsi="Times New Roman" w:cs="Times New Roman"/>
        </w:rPr>
      </w:pPr>
      <w:r>
        <w:rPr>
          <w:rFonts w:ascii="Times New Roman" w:hAnsi="Times New Roman" w:cs="Times New Roman"/>
        </w:rPr>
        <w:t>As shown in fig 8, m</w:t>
      </w:r>
      <w:r w:rsidR="00ED3500" w:rsidRPr="00130A67">
        <w:rPr>
          <w:rFonts w:ascii="Times New Roman" w:hAnsi="Times New Roman" w:cs="Times New Roman"/>
        </w:rPr>
        <w:t>ost collaborations occur frequently among developed countries. Most</w:t>
      </w:r>
      <w:r w:rsidR="004C185F" w:rsidRPr="00130A67">
        <w:rPr>
          <w:rFonts w:ascii="Times New Roman" w:hAnsi="Times New Roman" w:cs="Times New Roman"/>
        </w:rPr>
        <w:t xml:space="preserve"> LMIC </w:t>
      </w:r>
      <w:r w:rsidR="0002694A" w:rsidRPr="00130A67">
        <w:rPr>
          <w:rFonts w:ascii="Times New Roman" w:hAnsi="Times New Roman" w:cs="Times New Roman"/>
        </w:rPr>
        <w:t xml:space="preserve">experience few collaborations, either with </w:t>
      </w:r>
      <w:r w:rsidR="00FD3107" w:rsidRPr="00130A67">
        <w:rPr>
          <w:rFonts w:ascii="Times New Roman" w:hAnsi="Times New Roman" w:cs="Times New Roman"/>
        </w:rPr>
        <w:t xml:space="preserve">other </w:t>
      </w:r>
      <w:r w:rsidR="004C185F" w:rsidRPr="00130A67">
        <w:rPr>
          <w:rFonts w:ascii="Times New Roman" w:hAnsi="Times New Roman" w:cs="Times New Roman"/>
        </w:rPr>
        <w:t xml:space="preserve">HIC or </w:t>
      </w:r>
      <w:r w:rsidR="0072340B" w:rsidRPr="00130A67">
        <w:rPr>
          <w:rFonts w:ascii="Times New Roman" w:hAnsi="Times New Roman" w:cs="Times New Roman"/>
        </w:rPr>
        <w:t xml:space="preserve">other </w:t>
      </w:r>
      <w:r w:rsidR="004C185F" w:rsidRPr="00130A67">
        <w:rPr>
          <w:rFonts w:ascii="Times New Roman" w:hAnsi="Times New Roman" w:cs="Times New Roman"/>
        </w:rPr>
        <w:t>LMIC</w:t>
      </w:r>
      <w:r w:rsidR="00AC2478" w:rsidRPr="00130A67">
        <w:rPr>
          <w:rFonts w:ascii="Times New Roman" w:hAnsi="Times New Roman" w:cs="Times New Roman"/>
        </w:rPr>
        <w:t>.</w:t>
      </w:r>
    </w:p>
    <w:p w14:paraId="16D68194" w14:textId="4858CE37" w:rsidR="007D46E0"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3.6 </w:t>
      </w:r>
      <w:r w:rsidR="007D46E0" w:rsidRPr="007A706C">
        <w:rPr>
          <w:rFonts w:ascii="Arial" w:hAnsi="Arial" w:cs="Arial"/>
          <w:b/>
          <w:bCs/>
          <w:sz w:val="22"/>
          <w:szCs w:val="22"/>
        </w:rPr>
        <w:t>KEYWORD CO-OCCURRENCE</w:t>
      </w:r>
    </w:p>
    <w:p w14:paraId="3C868D5C" w14:textId="1EB3BCED" w:rsidR="007D46E0" w:rsidRDefault="00133106" w:rsidP="00130A67">
      <w:pPr>
        <w:spacing w:line="480" w:lineRule="auto"/>
        <w:rPr>
          <w:rFonts w:ascii="Times New Roman" w:hAnsi="Times New Roman" w:cs="Times New Roman"/>
          <w:noProof/>
        </w:rPr>
      </w:pPr>
      <w:r w:rsidRPr="00130A67">
        <w:rPr>
          <w:rFonts w:ascii="Times New Roman" w:hAnsi="Times New Roman" w:cs="Times New Roman"/>
        </w:rPr>
        <w:t xml:space="preserve">A mapping of the keywords, as shown in fig </w:t>
      </w:r>
      <w:r w:rsidR="00F60E26">
        <w:rPr>
          <w:rFonts w:ascii="Times New Roman" w:hAnsi="Times New Roman" w:cs="Times New Roman"/>
        </w:rPr>
        <w:t>9</w:t>
      </w:r>
      <w:r w:rsidRPr="00130A67">
        <w:rPr>
          <w:rFonts w:ascii="Times New Roman" w:hAnsi="Times New Roman" w:cs="Times New Roman"/>
        </w:rPr>
        <w:t xml:space="preserve">, revealed that artificial intelligence/machine learning has </w:t>
      </w:r>
      <w:r w:rsidR="00F12E6E" w:rsidRPr="00130A67">
        <w:rPr>
          <w:rFonts w:ascii="Times New Roman" w:hAnsi="Times New Roman" w:cs="Times New Roman"/>
        </w:rPr>
        <w:t xml:space="preserve">been applied most frequently to arthroplasty, spine disease, </w:t>
      </w:r>
      <w:r w:rsidR="00E06952" w:rsidRPr="00130A67">
        <w:rPr>
          <w:rFonts w:ascii="Times New Roman" w:hAnsi="Times New Roman" w:cs="Times New Roman"/>
        </w:rPr>
        <w:t>osteoarthritis, trauma</w:t>
      </w:r>
      <w:r w:rsidR="00004F09" w:rsidRPr="00130A67">
        <w:rPr>
          <w:rFonts w:ascii="Times New Roman" w:hAnsi="Times New Roman" w:cs="Times New Roman"/>
        </w:rPr>
        <w:t>,</w:t>
      </w:r>
      <w:r w:rsidR="00EC10C6" w:rsidRPr="00130A67">
        <w:rPr>
          <w:rFonts w:ascii="Times New Roman" w:hAnsi="Times New Roman" w:cs="Times New Roman"/>
        </w:rPr>
        <w:t xml:space="preserve"> </w:t>
      </w:r>
      <w:r w:rsidR="00EC10C6" w:rsidRPr="00130A67">
        <w:rPr>
          <w:rFonts w:ascii="Times New Roman" w:hAnsi="Times New Roman" w:cs="Times New Roman"/>
        </w:rPr>
        <w:lastRenderedPageBreak/>
        <w:t xml:space="preserve">and radiomics. Other </w:t>
      </w:r>
      <w:r w:rsidR="00644BB0" w:rsidRPr="00130A67">
        <w:rPr>
          <w:rFonts w:ascii="Times New Roman" w:hAnsi="Times New Roman" w:cs="Times New Roman"/>
        </w:rPr>
        <w:t xml:space="preserve">frequently co-occurring keywords are prediction, </w:t>
      </w:r>
      <w:r w:rsidR="003D05B1" w:rsidRPr="00130A67">
        <w:rPr>
          <w:rFonts w:ascii="Times New Roman" w:hAnsi="Times New Roman" w:cs="Times New Roman"/>
        </w:rPr>
        <w:t xml:space="preserve">modelling, and prognosis. </w:t>
      </w:r>
      <w:r w:rsidR="00CC156D" w:rsidRPr="00130A67">
        <w:rPr>
          <w:rFonts w:ascii="Times New Roman" w:hAnsi="Times New Roman" w:cs="Times New Roman"/>
        </w:rPr>
        <w:t xml:space="preserve">The most commonly used AI algorithm </w:t>
      </w:r>
      <w:r w:rsidR="00A37DF7" w:rsidRPr="00130A67">
        <w:rPr>
          <w:rFonts w:ascii="Times New Roman" w:hAnsi="Times New Roman" w:cs="Times New Roman"/>
        </w:rPr>
        <w:t>is</w:t>
      </w:r>
      <w:r w:rsidR="00CC156D" w:rsidRPr="00130A67">
        <w:rPr>
          <w:rFonts w:ascii="Times New Roman" w:hAnsi="Times New Roman" w:cs="Times New Roman"/>
        </w:rPr>
        <w:t xml:space="preserve"> deep learning</w:t>
      </w:r>
      <w:r w:rsidR="00A37DF7" w:rsidRPr="00130A67">
        <w:rPr>
          <w:rFonts w:ascii="Times New Roman" w:hAnsi="Times New Roman" w:cs="Times New Roman"/>
        </w:rPr>
        <w:t xml:space="preserve"> </w:t>
      </w:r>
      <w:r w:rsidR="00CC156D" w:rsidRPr="00130A67">
        <w:rPr>
          <w:rFonts w:ascii="Times New Roman" w:hAnsi="Times New Roman" w:cs="Times New Roman"/>
        </w:rPr>
        <w:t xml:space="preserve">(see supplementary file table </w:t>
      </w:r>
      <w:r w:rsidR="001B4CEB" w:rsidRPr="00130A67">
        <w:rPr>
          <w:rFonts w:ascii="Times New Roman" w:hAnsi="Times New Roman" w:cs="Times New Roman"/>
        </w:rPr>
        <w:t>5</w:t>
      </w:r>
      <w:r w:rsidR="00CC156D" w:rsidRPr="00130A67">
        <w:rPr>
          <w:rFonts w:ascii="Times New Roman" w:hAnsi="Times New Roman" w:cs="Times New Roman"/>
        </w:rPr>
        <w:t>).</w:t>
      </w:r>
      <w:r w:rsidR="00AC2478" w:rsidRPr="00130A67">
        <w:rPr>
          <w:rFonts w:ascii="Times New Roman" w:hAnsi="Times New Roman" w:cs="Times New Roman"/>
          <w:noProof/>
        </w:rPr>
        <w:t xml:space="preserve"> </w:t>
      </w:r>
    </w:p>
    <w:p w14:paraId="529B2B9B" w14:textId="47D2BBB5" w:rsidR="005A23E0" w:rsidRDefault="005A23E0" w:rsidP="005A23E0">
      <w:pPr>
        <w:pStyle w:val="Caption"/>
        <w:keepNext/>
      </w:pPr>
      <w:r w:rsidRPr="00DA53D6">
        <w:t xml:space="preserve">Table 3 Showing the first 20 authors (either as first author or co-author) with the highest number of AI-related publications in </w:t>
      </w:r>
      <w:proofErr w:type="spellStart"/>
      <w:r w:rsidRPr="00DA53D6">
        <w:t>orthopaedics</w:t>
      </w:r>
      <w:proofErr w:type="spellEnd"/>
    </w:p>
    <w:tbl>
      <w:tblPr>
        <w:tblW w:w="9085" w:type="dxa"/>
        <w:tblLook w:val="04A0" w:firstRow="1" w:lastRow="0" w:firstColumn="1" w:lastColumn="0" w:noHBand="0" w:noVBand="1"/>
      </w:tblPr>
      <w:tblGrid>
        <w:gridCol w:w="9085"/>
      </w:tblGrid>
      <w:tr w:rsidR="005A23E0" w:rsidRPr="00041F02" w14:paraId="2BE34A08" w14:textId="77777777" w:rsidTr="004B7EE3">
        <w:trPr>
          <w:trHeight w:val="288"/>
        </w:trPr>
        <w:tc>
          <w:tcPr>
            <w:tcW w:w="9085" w:type="dxa"/>
            <w:tcBorders>
              <w:top w:val="single" w:sz="4" w:space="0" w:color="auto"/>
              <w:bottom w:val="single" w:sz="4" w:space="0" w:color="auto"/>
            </w:tcBorders>
            <w:noWrap/>
            <w:vAlign w:val="center"/>
            <w:hideMark/>
          </w:tcPr>
          <w:p w14:paraId="076E41E9"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   Authors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Articles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Authors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Articles Fractionalized</w:t>
            </w:r>
          </w:p>
        </w:tc>
      </w:tr>
      <w:tr w:rsidR="005A23E0" w:rsidRPr="00041F02" w14:paraId="7DC12B74" w14:textId="77777777" w:rsidTr="004B7EE3">
        <w:trPr>
          <w:trHeight w:val="288"/>
        </w:trPr>
        <w:tc>
          <w:tcPr>
            <w:tcW w:w="9085" w:type="dxa"/>
            <w:tcBorders>
              <w:top w:val="single" w:sz="4" w:space="0" w:color="auto"/>
            </w:tcBorders>
            <w:noWrap/>
            <w:vAlign w:val="center"/>
            <w:hideMark/>
          </w:tcPr>
          <w:p w14:paraId="499BEC33"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    ZHANG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68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SCHWAB JH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7.02</w:t>
            </w:r>
          </w:p>
        </w:tc>
      </w:tr>
      <w:tr w:rsidR="005A23E0" w:rsidRPr="00041F02" w14:paraId="64087682" w14:textId="77777777" w:rsidTr="004B7EE3">
        <w:trPr>
          <w:trHeight w:val="288"/>
        </w:trPr>
        <w:tc>
          <w:tcPr>
            <w:tcW w:w="9085" w:type="dxa"/>
            <w:noWrap/>
            <w:vAlign w:val="center"/>
            <w:hideMark/>
          </w:tcPr>
          <w:p w14:paraId="76ACF38E"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2    LI W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59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ZHANG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6.87</w:t>
            </w:r>
          </w:p>
        </w:tc>
      </w:tr>
      <w:tr w:rsidR="005A23E0" w:rsidRPr="00041F02" w14:paraId="1B92A6C6" w14:textId="77777777" w:rsidTr="004B7EE3">
        <w:trPr>
          <w:trHeight w:val="288"/>
        </w:trPr>
        <w:tc>
          <w:tcPr>
            <w:tcW w:w="9085" w:type="dxa"/>
            <w:noWrap/>
            <w:vAlign w:val="center"/>
            <w:hideMark/>
          </w:tcPr>
          <w:p w14:paraId="33B75708"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3    SCHWAB JH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51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KUNZE KN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5.8</w:t>
            </w:r>
          </w:p>
        </w:tc>
      </w:tr>
      <w:tr w:rsidR="005A23E0" w:rsidRPr="00041F02" w14:paraId="0ABFE443" w14:textId="77777777" w:rsidTr="004B7EE3">
        <w:trPr>
          <w:trHeight w:val="288"/>
        </w:trPr>
        <w:tc>
          <w:tcPr>
            <w:tcW w:w="9085" w:type="dxa"/>
            <w:noWrap/>
            <w:vAlign w:val="center"/>
            <w:hideMark/>
          </w:tcPr>
          <w:p w14:paraId="6414BDBD"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4    WANG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48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 W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5.47</w:t>
            </w:r>
          </w:p>
        </w:tc>
      </w:tr>
      <w:tr w:rsidR="005A23E0" w:rsidRPr="00041F02" w14:paraId="0DC22AD6" w14:textId="77777777" w:rsidTr="004B7EE3">
        <w:trPr>
          <w:trHeight w:val="288"/>
        </w:trPr>
        <w:tc>
          <w:tcPr>
            <w:tcW w:w="9085" w:type="dxa"/>
            <w:noWrap/>
            <w:vAlign w:val="center"/>
            <w:hideMark/>
          </w:tcPr>
          <w:p w14:paraId="7EA4A7B1"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5    WANG 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42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WANG 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5.23</w:t>
            </w:r>
          </w:p>
        </w:tc>
      </w:tr>
      <w:tr w:rsidR="005A23E0" w:rsidRPr="00041F02" w14:paraId="1FA397A2" w14:textId="77777777" w:rsidTr="004B7EE3">
        <w:trPr>
          <w:trHeight w:val="288"/>
        </w:trPr>
        <w:tc>
          <w:tcPr>
            <w:tcW w:w="9085" w:type="dxa"/>
            <w:noWrap/>
            <w:vAlign w:val="center"/>
            <w:hideMark/>
          </w:tcPr>
          <w:p w14:paraId="6CF21F31"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6    LIU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41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KARHADE AV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5.20</w:t>
            </w:r>
          </w:p>
        </w:tc>
      </w:tr>
      <w:tr w:rsidR="005A23E0" w:rsidRPr="00041F02" w14:paraId="3F1D2052" w14:textId="77777777" w:rsidTr="004B7EE3">
        <w:trPr>
          <w:trHeight w:val="288"/>
        </w:trPr>
        <w:tc>
          <w:tcPr>
            <w:tcW w:w="9085" w:type="dxa"/>
            <w:noWrap/>
            <w:vAlign w:val="center"/>
            <w:hideMark/>
          </w:tcPr>
          <w:p w14:paraId="61FCED01"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7    LI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40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4.66</w:t>
            </w:r>
          </w:p>
        </w:tc>
      </w:tr>
      <w:tr w:rsidR="005A23E0" w:rsidRPr="00041F02" w14:paraId="1D360651" w14:textId="77777777" w:rsidTr="004B7EE3">
        <w:trPr>
          <w:trHeight w:val="288"/>
        </w:trPr>
        <w:tc>
          <w:tcPr>
            <w:tcW w:w="9085" w:type="dxa"/>
            <w:noWrap/>
            <w:vAlign w:val="center"/>
            <w:hideMark/>
          </w:tcPr>
          <w:p w14:paraId="5B6DC546"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8    KARHADE AV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39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LIU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4.41</w:t>
            </w:r>
          </w:p>
        </w:tc>
      </w:tr>
      <w:tr w:rsidR="005A23E0" w:rsidRPr="00041F02" w14:paraId="7269BA34" w14:textId="77777777" w:rsidTr="004B7EE3">
        <w:trPr>
          <w:trHeight w:val="288"/>
        </w:trPr>
        <w:tc>
          <w:tcPr>
            <w:tcW w:w="9085" w:type="dxa"/>
            <w:noWrap/>
            <w:vAlign w:val="center"/>
            <w:hideMark/>
          </w:tcPr>
          <w:p w14:paraId="3C9D1CE1"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9    WANG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39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 Z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4.40</w:t>
            </w:r>
          </w:p>
        </w:tc>
      </w:tr>
      <w:tr w:rsidR="005A23E0" w:rsidRPr="00041F02" w14:paraId="2EDC0D13" w14:textId="77777777" w:rsidTr="004B7EE3">
        <w:trPr>
          <w:trHeight w:val="288"/>
        </w:trPr>
        <w:tc>
          <w:tcPr>
            <w:tcW w:w="9085" w:type="dxa"/>
            <w:noWrap/>
            <w:vAlign w:val="center"/>
            <w:hideMark/>
          </w:tcPr>
          <w:p w14:paraId="5D194E41"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10   ZHANG H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39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WANG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4.33</w:t>
            </w:r>
          </w:p>
        </w:tc>
      </w:tr>
      <w:tr w:rsidR="005A23E0" w:rsidRPr="00041F02" w14:paraId="346F2ED0" w14:textId="77777777" w:rsidTr="004B7EE3">
        <w:trPr>
          <w:trHeight w:val="288"/>
        </w:trPr>
        <w:tc>
          <w:tcPr>
            <w:tcW w:w="9085" w:type="dxa"/>
            <w:noWrap/>
            <w:vAlign w:val="center"/>
            <w:hideMark/>
          </w:tcPr>
          <w:p w14:paraId="4AEE563D"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11   LIU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37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DOORNBERG JN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4.31</w:t>
            </w:r>
          </w:p>
        </w:tc>
      </w:tr>
      <w:tr w:rsidR="005A23E0" w:rsidRPr="00041F02" w14:paraId="140DDC1F" w14:textId="77777777" w:rsidTr="004B7EE3">
        <w:trPr>
          <w:trHeight w:val="288"/>
        </w:trPr>
        <w:tc>
          <w:tcPr>
            <w:tcW w:w="9085" w:type="dxa"/>
            <w:noWrap/>
            <w:vAlign w:val="center"/>
            <w:hideMark/>
          </w:tcPr>
          <w:p w14:paraId="2863B46F"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12   DOORNBERG JN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WANG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4.29</w:t>
            </w:r>
          </w:p>
        </w:tc>
      </w:tr>
      <w:tr w:rsidR="005A23E0" w:rsidRPr="00041F02" w14:paraId="21B439C2" w14:textId="77777777" w:rsidTr="004B7EE3">
        <w:trPr>
          <w:trHeight w:val="288"/>
        </w:trPr>
        <w:tc>
          <w:tcPr>
            <w:tcW w:w="9085" w:type="dxa"/>
            <w:noWrap/>
            <w:vAlign w:val="center"/>
            <w:hideMark/>
          </w:tcPr>
          <w:p w14:paraId="72C243E9"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13   KUNZE KN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ZHANG J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4.28</w:t>
            </w:r>
          </w:p>
        </w:tc>
      </w:tr>
      <w:tr w:rsidR="005A23E0" w:rsidRPr="00041F02" w14:paraId="392EA8EF" w14:textId="77777777" w:rsidTr="004B7EE3">
        <w:trPr>
          <w:trHeight w:val="288"/>
        </w:trPr>
        <w:tc>
          <w:tcPr>
            <w:tcW w:w="9085" w:type="dxa"/>
            <w:noWrap/>
            <w:vAlign w:val="center"/>
            <w:hideMark/>
          </w:tcPr>
          <w:p w14:paraId="1A18818C"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14   LI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KWON YM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 4.15</w:t>
            </w:r>
          </w:p>
        </w:tc>
      </w:tr>
      <w:tr w:rsidR="005A23E0" w:rsidRPr="00041F02" w14:paraId="620DD435" w14:textId="77777777" w:rsidTr="004B7EE3">
        <w:trPr>
          <w:trHeight w:val="288"/>
        </w:trPr>
        <w:tc>
          <w:tcPr>
            <w:tcW w:w="9085" w:type="dxa"/>
            <w:noWrap/>
            <w:vAlign w:val="center"/>
            <w:hideMark/>
          </w:tcPr>
          <w:p w14:paraId="4E13A0D4"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15   LI Z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 Y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4.09</w:t>
            </w:r>
          </w:p>
        </w:tc>
      </w:tr>
      <w:tr w:rsidR="005A23E0" w:rsidRPr="00041F02" w14:paraId="694FF8A9" w14:textId="77777777" w:rsidTr="004B7EE3">
        <w:trPr>
          <w:trHeight w:val="288"/>
        </w:trPr>
        <w:tc>
          <w:tcPr>
            <w:tcW w:w="9085" w:type="dxa"/>
            <w:noWrap/>
            <w:vAlign w:val="center"/>
            <w:hideMark/>
          </w:tcPr>
          <w:p w14:paraId="4792E45F"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16   ZHANG J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LIU J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4.04</w:t>
            </w:r>
          </w:p>
        </w:tc>
      </w:tr>
      <w:tr w:rsidR="005A23E0" w:rsidRPr="00041F02" w14:paraId="674700A7" w14:textId="77777777" w:rsidTr="004B7EE3">
        <w:trPr>
          <w:trHeight w:val="288"/>
        </w:trPr>
        <w:tc>
          <w:tcPr>
            <w:tcW w:w="9085" w:type="dxa"/>
            <w:noWrap/>
            <w:vAlign w:val="center"/>
            <w:hideMark/>
          </w:tcPr>
          <w:p w14:paraId="3C0357AB"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17   ZHANG X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35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PAREEK A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3.97</w:t>
            </w:r>
          </w:p>
        </w:tc>
      </w:tr>
      <w:tr w:rsidR="005A23E0" w:rsidRPr="00041F02" w14:paraId="1C1D87A8" w14:textId="77777777" w:rsidTr="004B7EE3">
        <w:trPr>
          <w:trHeight w:val="288"/>
        </w:trPr>
        <w:tc>
          <w:tcPr>
            <w:tcW w:w="9085" w:type="dxa"/>
            <w:noWrap/>
            <w:vAlign w:val="center"/>
            <w:hideMark/>
          </w:tcPr>
          <w:p w14:paraId="29F0F617"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18   ZHANG Z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34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RAMKUMAR PN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3.96</w:t>
            </w:r>
          </w:p>
        </w:tc>
      </w:tr>
      <w:tr w:rsidR="005A23E0" w:rsidRPr="00041F02" w14:paraId="3047688A" w14:textId="77777777" w:rsidTr="004B7EE3">
        <w:trPr>
          <w:trHeight w:val="288"/>
        </w:trPr>
        <w:tc>
          <w:tcPr>
            <w:tcW w:w="9085" w:type="dxa"/>
            <w:noWrap/>
            <w:vAlign w:val="center"/>
            <w:hideMark/>
          </w:tcPr>
          <w:p w14:paraId="33E9ED75"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19   LIU J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33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COLLINS GS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3.93</w:t>
            </w:r>
          </w:p>
        </w:tc>
      </w:tr>
      <w:tr w:rsidR="005A23E0" w:rsidRPr="00041F02" w14:paraId="23A28A6A" w14:textId="77777777" w:rsidTr="004B7EE3">
        <w:trPr>
          <w:trHeight w:val="288"/>
        </w:trPr>
        <w:tc>
          <w:tcPr>
            <w:tcW w:w="9085" w:type="dxa"/>
            <w:noWrap/>
            <w:vAlign w:val="center"/>
            <w:hideMark/>
          </w:tcPr>
          <w:p w14:paraId="3E82311A" w14:textId="77777777" w:rsidR="005A23E0" w:rsidRPr="00041F02" w:rsidRDefault="005A23E0" w:rsidP="004B7EE3">
            <w:pPr>
              <w:spacing w:after="0" w:line="240" w:lineRule="auto"/>
              <w:rPr>
                <w:rFonts w:ascii="Times New Roman" w:eastAsia="Times New Roman" w:hAnsi="Times New Roman" w:cs="Times New Roman"/>
                <w:color w:val="000000"/>
                <w:kern w:val="0"/>
                <w:sz w:val="22"/>
                <w:szCs w:val="22"/>
                <w14:ligatures w14:val="none"/>
              </w:rPr>
            </w:pPr>
            <w:r w:rsidRPr="00041F02">
              <w:rPr>
                <w:rFonts w:ascii="Times New Roman" w:eastAsia="Times New Roman" w:hAnsi="Times New Roman" w:cs="Times New Roman"/>
                <w:color w:val="000000"/>
                <w:kern w:val="0"/>
                <w:sz w:val="22"/>
                <w:szCs w:val="22"/>
                <w14:ligatures w14:val="none"/>
              </w:rPr>
              <w:t xml:space="preserve">20   PAREEK A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33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 xml:space="preserve">WANG D                          </w:t>
            </w:r>
            <w:r>
              <w:rPr>
                <w:rFonts w:ascii="Times New Roman" w:eastAsia="Times New Roman" w:hAnsi="Times New Roman" w:cs="Times New Roman"/>
                <w:color w:val="000000"/>
                <w:kern w:val="0"/>
                <w:sz w:val="22"/>
                <w:szCs w:val="22"/>
                <w14:ligatures w14:val="none"/>
              </w:rPr>
              <w:t xml:space="preserve">                   </w:t>
            </w:r>
            <w:r w:rsidRPr="00041F02">
              <w:rPr>
                <w:rFonts w:ascii="Times New Roman" w:eastAsia="Times New Roman" w:hAnsi="Times New Roman" w:cs="Times New Roman"/>
                <w:color w:val="000000"/>
                <w:kern w:val="0"/>
                <w:sz w:val="22"/>
                <w:szCs w:val="22"/>
                <w14:ligatures w14:val="none"/>
              </w:rPr>
              <w:t>3.88</w:t>
            </w:r>
          </w:p>
        </w:tc>
      </w:tr>
    </w:tbl>
    <w:p w14:paraId="402E48CD" w14:textId="77777777" w:rsidR="005A23E0" w:rsidRDefault="005A23E0" w:rsidP="005A23E0">
      <w:pPr>
        <w:keepNext/>
      </w:pPr>
      <w:r>
        <w:rPr>
          <w:noProof/>
        </w:rPr>
        <w:drawing>
          <wp:inline distT="0" distB="0" distL="0" distR="0" wp14:anchorId="43FBA411" wp14:editId="1357BDC3">
            <wp:extent cx="5971309" cy="2654792"/>
            <wp:effectExtent l="0" t="0" r="0" b="0"/>
            <wp:docPr id="962815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9144" cy="2662721"/>
                    </a:xfrm>
                    <a:prstGeom prst="rect">
                      <a:avLst/>
                    </a:prstGeom>
                    <a:noFill/>
                    <a:ln>
                      <a:noFill/>
                    </a:ln>
                  </pic:spPr>
                </pic:pic>
              </a:graphicData>
            </a:graphic>
          </wp:inline>
        </w:drawing>
      </w:r>
    </w:p>
    <w:p w14:paraId="4CACA788" w14:textId="27C64113" w:rsidR="00736B27" w:rsidRPr="00736B27" w:rsidRDefault="005A23E0" w:rsidP="005A23E0">
      <w:pPr>
        <w:pStyle w:val="Caption"/>
        <w:rPr>
          <w:i w:val="0"/>
          <w:iCs w:val="0"/>
          <w:color w:val="8EAADB" w:themeColor="accent1" w:themeTint="99"/>
        </w:rPr>
      </w:pPr>
      <w:r w:rsidRPr="009330AC">
        <w:t xml:space="preserve">Figure </w:t>
      </w:r>
      <w:r w:rsidR="00F60E26">
        <w:t>8</w:t>
      </w:r>
      <w:r w:rsidRPr="009330AC">
        <w:t xml:space="preserve"> Showing collaborations among countries</w:t>
      </w:r>
    </w:p>
    <w:p w14:paraId="3FC49E3C" w14:textId="4F89E130" w:rsidR="003D05B1" w:rsidRDefault="003D05B1" w:rsidP="003D05B1">
      <w:pPr>
        <w:keepNext/>
        <w:rPr>
          <w:noProof/>
        </w:rPr>
      </w:pPr>
    </w:p>
    <w:p w14:paraId="08885BA8" w14:textId="71AC89CB" w:rsidR="00D923F5" w:rsidRDefault="00D923F5" w:rsidP="003D05B1">
      <w:pPr>
        <w:keepNext/>
      </w:pPr>
      <w:r>
        <w:rPr>
          <w:noProof/>
        </w:rPr>
        <w:drawing>
          <wp:inline distT="0" distB="0" distL="0" distR="0" wp14:anchorId="35FCBE45" wp14:editId="00AAC247">
            <wp:extent cx="6386945" cy="3301286"/>
            <wp:effectExtent l="0" t="0" r="0" b="0"/>
            <wp:docPr id="123196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8478" cy="3312416"/>
                    </a:xfrm>
                    <a:prstGeom prst="rect">
                      <a:avLst/>
                    </a:prstGeom>
                    <a:noFill/>
                    <a:ln>
                      <a:noFill/>
                    </a:ln>
                  </pic:spPr>
                </pic:pic>
              </a:graphicData>
            </a:graphic>
          </wp:inline>
        </w:drawing>
      </w:r>
    </w:p>
    <w:p w14:paraId="40B6C338" w14:textId="041196AD" w:rsidR="00004F09" w:rsidRDefault="003D05B1" w:rsidP="003D05B1">
      <w:pPr>
        <w:pStyle w:val="Caption"/>
      </w:pPr>
      <w:r>
        <w:t xml:space="preserve">Figure </w:t>
      </w:r>
      <w:r w:rsidR="00F60E26">
        <w:t>9</w:t>
      </w:r>
      <w:r>
        <w:t xml:space="preserve"> </w:t>
      </w:r>
      <w:r w:rsidR="00D923F5">
        <w:t>Showing the k</w:t>
      </w:r>
      <w:r>
        <w:t>eyword co-occurrence</w:t>
      </w:r>
    </w:p>
    <w:p w14:paraId="5D04F2CB" w14:textId="7C32B6CD" w:rsidR="003D05B1" w:rsidRPr="007A706C" w:rsidRDefault="003D05B1" w:rsidP="005F3A81">
      <w:pPr>
        <w:pStyle w:val="ListParagraph"/>
        <w:numPr>
          <w:ilvl w:val="0"/>
          <w:numId w:val="8"/>
        </w:numPr>
        <w:spacing w:line="480" w:lineRule="auto"/>
        <w:rPr>
          <w:rFonts w:ascii="Arial" w:hAnsi="Arial" w:cs="Arial"/>
          <w:b/>
          <w:bCs/>
          <w:sz w:val="22"/>
          <w:szCs w:val="22"/>
        </w:rPr>
      </w:pPr>
      <w:r w:rsidRPr="007A706C">
        <w:rPr>
          <w:rFonts w:ascii="Arial" w:hAnsi="Arial" w:cs="Arial"/>
          <w:b/>
          <w:bCs/>
          <w:sz w:val="22"/>
          <w:szCs w:val="22"/>
        </w:rPr>
        <w:t>DISCUSSION</w:t>
      </w:r>
    </w:p>
    <w:p w14:paraId="0452257E" w14:textId="430BA24B" w:rsidR="00EE1215" w:rsidRPr="00130A67" w:rsidRDefault="006E286C" w:rsidP="00130A67">
      <w:pPr>
        <w:spacing w:line="480" w:lineRule="auto"/>
        <w:rPr>
          <w:rFonts w:ascii="Times New Roman" w:hAnsi="Times New Roman" w:cs="Times New Roman"/>
        </w:rPr>
      </w:pPr>
      <w:r w:rsidRPr="00130A67">
        <w:rPr>
          <w:rFonts w:ascii="Times New Roman" w:hAnsi="Times New Roman" w:cs="Times New Roman"/>
        </w:rPr>
        <w:t xml:space="preserve"> </w:t>
      </w:r>
      <w:r w:rsidR="002214A4" w:rsidRPr="00130A67">
        <w:rPr>
          <w:rFonts w:ascii="Times New Roman" w:hAnsi="Times New Roman" w:cs="Times New Roman"/>
        </w:rPr>
        <w:t>I</w:t>
      </w:r>
      <w:r w:rsidR="00450B6B" w:rsidRPr="00130A67">
        <w:rPr>
          <w:rFonts w:ascii="Times New Roman" w:hAnsi="Times New Roman" w:cs="Times New Roman"/>
        </w:rPr>
        <w:t xml:space="preserve">ntegrating the potentials of AI into </w:t>
      </w:r>
      <w:proofErr w:type="spellStart"/>
      <w:r w:rsidR="00450B6B" w:rsidRPr="00130A67">
        <w:rPr>
          <w:rFonts w:ascii="Times New Roman" w:hAnsi="Times New Roman" w:cs="Times New Roman"/>
        </w:rPr>
        <w:t>orthopaedic</w:t>
      </w:r>
      <w:proofErr w:type="spellEnd"/>
      <w:r w:rsidR="00450B6B" w:rsidRPr="00130A67">
        <w:rPr>
          <w:rFonts w:ascii="Times New Roman" w:hAnsi="Times New Roman" w:cs="Times New Roman"/>
        </w:rPr>
        <w:t xml:space="preserve"> practice has drawn the attention of many researchers globally,</w:t>
      </w:r>
      <w:r w:rsidR="00685688" w:rsidRPr="00130A67">
        <w:rPr>
          <w:rFonts w:ascii="Times New Roman" w:hAnsi="Times New Roman" w:cs="Times New Roman"/>
        </w:rPr>
        <w:t xml:space="preserve"> a</w:t>
      </w:r>
      <w:r w:rsidR="002214A4" w:rsidRPr="00130A67">
        <w:rPr>
          <w:rFonts w:ascii="Times New Roman" w:hAnsi="Times New Roman" w:cs="Times New Roman"/>
        </w:rPr>
        <w:t xml:space="preserve">s </w:t>
      </w:r>
      <w:r w:rsidR="00450B6B" w:rsidRPr="00130A67">
        <w:rPr>
          <w:rFonts w:ascii="Times New Roman" w:hAnsi="Times New Roman" w:cs="Times New Roman"/>
        </w:rPr>
        <w:t xml:space="preserve">evidenced </w:t>
      </w:r>
      <w:r w:rsidR="00F13ED8" w:rsidRPr="00130A67">
        <w:rPr>
          <w:rFonts w:ascii="Times New Roman" w:hAnsi="Times New Roman" w:cs="Times New Roman"/>
        </w:rPr>
        <w:t xml:space="preserve">by the gradual increase in the number of AI-related </w:t>
      </w:r>
      <w:proofErr w:type="spellStart"/>
      <w:r w:rsidR="00F13ED8" w:rsidRPr="00130A67">
        <w:rPr>
          <w:rFonts w:ascii="Times New Roman" w:hAnsi="Times New Roman" w:cs="Times New Roman"/>
        </w:rPr>
        <w:t>orthopadic</w:t>
      </w:r>
      <w:proofErr w:type="spellEnd"/>
      <w:r w:rsidR="00F13ED8" w:rsidRPr="00130A67">
        <w:rPr>
          <w:rFonts w:ascii="Times New Roman" w:hAnsi="Times New Roman" w:cs="Times New Roman"/>
        </w:rPr>
        <w:t xml:space="preserve"> publications </w:t>
      </w:r>
      <w:r w:rsidR="00450B6B" w:rsidRPr="00130A67">
        <w:rPr>
          <w:rFonts w:ascii="Times New Roman" w:hAnsi="Times New Roman" w:cs="Times New Roman"/>
        </w:rPr>
        <w:t xml:space="preserve">seen </w:t>
      </w:r>
      <w:r w:rsidR="00F13ED8" w:rsidRPr="00130A67">
        <w:rPr>
          <w:rFonts w:ascii="Times New Roman" w:hAnsi="Times New Roman" w:cs="Times New Roman"/>
        </w:rPr>
        <w:t>over the years</w:t>
      </w:r>
      <w:r w:rsidR="00EE1215" w:rsidRPr="00130A67">
        <w:rPr>
          <w:rFonts w:ascii="Times New Roman" w:hAnsi="Times New Roman" w:cs="Times New Roman"/>
        </w:rPr>
        <w:t xml:space="preserve">. As shown in this </w:t>
      </w:r>
      <w:r w:rsidR="003349EC" w:rsidRPr="00130A67">
        <w:rPr>
          <w:rFonts w:ascii="Times New Roman" w:hAnsi="Times New Roman" w:cs="Times New Roman"/>
        </w:rPr>
        <w:t>study</w:t>
      </w:r>
      <w:r w:rsidR="00EE1215" w:rsidRPr="00130A67">
        <w:rPr>
          <w:rFonts w:ascii="Times New Roman" w:hAnsi="Times New Roman" w:cs="Times New Roman"/>
        </w:rPr>
        <w:t>, AI</w:t>
      </w:r>
      <w:r w:rsidR="00450B6B" w:rsidRPr="00130A67">
        <w:rPr>
          <w:rFonts w:ascii="Times New Roman" w:hAnsi="Times New Roman" w:cs="Times New Roman"/>
        </w:rPr>
        <w:t xml:space="preserve">-related </w:t>
      </w:r>
      <w:proofErr w:type="spellStart"/>
      <w:r w:rsidR="00450B6B" w:rsidRPr="00130A67">
        <w:rPr>
          <w:rFonts w:ascii="Times New Roman" w:hAnsi="Times New Roman" w:cs="Times New Roman"/>
        </w:rPr>
        <w:t>orthopaedic</w:t>
      </w:r>
      <w:proofErr w:type="spellEnd"/>
      <w:r w:rsidR="00450B6B" w:rsidRPr="00130A67">
        <w:rPr>
          <w:rFonts w:ascii="Times New Roman" w:hAnsi="Times New Roman" w:cs="Times New Roman"/>
        </w:rPr>
        <w:t xml:space="preserve"> publication has covered all levels of evidence in the literature</w:t>
      </w:r>
      <w:r w:rsidR="00D80969" w:rsidRPr="00130A67">
        <w:rPr>
          <w:rFonts w:ascii="Times New Roman" w:hAnsi="Times New Roman" w:cs="Times New Roman"/>
        </w:rPr>
        <w:t xml:space="preserve">, ranging from case reports to </w:t>
      </w:r>
      <w:r w:rsidR="002214A4" w:rsidRPr="00130A67">
        <w:rPr>
          <w:rFonts w:ascii="Times New Roman" w:hAnsi="Times New Roman" w:cs="Times New Roman"/>
        </w:rPr>
        <w:t xml:space="preserve">systematic reviews and meta-analysis. Also, it </w:t>
      </w:r>
      <w:r w:rsidR="00EE1215" w:rsidRPr="00130A67">
        <w:rPr>
          <w:rFonts w:ascii="Times New Roman" w:hAnsi="Times New Roman" w:cs="Times New Roman"/>
        </w:rPr>
        <w:t xml:space="preserve">has found relevance in every aspect of </w:t>
      </w:r>
      <w:proofErr w:type="spellStart"/>
      <w:r w:rsidR="00EE1215" w:rsidRPr="00130A67">
        <w:rPr>
          <w:rFonts w:ascii="Times New Roman" w:hAnsi="Times New Roman" w:cs="Times New Roman"/>
        </w:rPr>
        <w:t>orthopaedics</w:t>
      </w:r>
      <w:proofErr w:type="spellEnd"/>
      <w:r w:rsidR="00EE1215" w:rsidRPr="00130A67">
        <w:rPr>
          <w:rFonts w:ascii="Times New Roman" w:hAnsi="Times New Roman" w:cs="Times New Roman"/>
        </w:rPr>
        <w:t xml:space="preserve">, including joint replacement surgeries, spine surgeries, imaging, education, and patient reported outcomes. This shows the versatility of AI in </w:t>
      </w:r>
      <w:proofErr w:type="spellStart"/>
      <w:r w:rsidR="00EE1215" w:rsidRPr="00130A67">
        <w:rPr>
          <w:rFonts w:ascii="Times New Roman" w:hAnsi="Times New Roman" w:cs="Times New Roman"/>
        </w:rPr>
        <w:t>orthoapedics</w:t>
      </w:r>
      <w:proofErr w:type="spellEnd"/>
      <w:r w:rsidR="00EE1215" w:rsidRPr="00130A67">
        <w:rPr>
          <w:rFonts w:ascii="Times New Roman" w:hAnsi="Times New Roman" w:cs="Times New Roman"/>
        </w:rPr>
        <w:t xml:space="preserve"> and</w:t>
      </w:r>
      <w:r w:rsidR="002214A4" w:rsidRPr="00130A67">
        <w:rPr>
          <w:rFonts w:ascii="Times New Roman" w:hAnsi="Times New Roman" w:cs="Times New Roman"/>
        </w:rPr>
        <w:t xml:space="preserve"> it is expected that the applications of AI in </w:t>
      </w:r>
      <w:proofErr w:type="spellStart"/>
      <w:r w:rsidR="002214A4" w:rsidRPr="00130A67">
        <w:rPr>
          <w:rFonts w:ascii="Times New Roman" w:hAnsi="Times New Roman" w:cs="Times New Roman"/>
        </w:rPr>
        <w:t>orthoapedics</w:t>
      </w:r>
      <w:proofErr w:type="spellEnd"/>
      <w:r w:rsidR="002214A4" w:rsidRPr="00130A67">
        <w:rPr>
          <w:rFonts w:ascii="Times New Roman" w:hAnsi="Times New Roman" w:cs="Times New Roman"/>
        </w:rPr>
        <w:t xml:space="preserve"> will </w:t>
      </w:r>
      <w:r w:rsidR="00EE1215" w:rsidRPr="00130A67">
        <w:rPr>
          <w:rFonts w:ascii="Times New Roman" w:hAnsi="Times New Roman" w:cs="Times New Roman"/>
        </w:rPr>
        <w:t>continue to grow.</w:t>
      </w:r>
    </w:p>
    <w:p w14:paraId="71B274D5" w14:textId="23EEDBE8" w:rsidR="009F75DF" w:rsidRPr="00130A67" w:rsidRDefault="00D80969" w:rsidP="00130A67">
      <w:pPr>
        <w:spacing w:line="480" w:lineRule="auto"/>
        <w:rPr>
          <w:rFonts w:ascii="Times New Roman" w:hAnsi="Times New Roman" w:cs="Times New Roman"/>
        </w:rPr>
      </w:pPr>
      <w:r w:rsidRPr="00130A67">
        <w:rPr>
          <w:rFonts w:ascii="Times New Roman" w:hAnsi="Times New Roman" w:cs="Times New Roman"/>
        </w:rPr>
        <w:t xml:space="preserve"> </w:t>
      </w:r>
      <w:r w:rsidR="00673057" w:rsidRPr="00130A67">
        <w:rPr>
          <w:rFonts w:ascii="Times New Roman" w:hAnsi="Times New Roman" w:cs="Times New Roman"/>
        </w:rPr>
        <w:t>T</w:t>
      </w:r>
      <w:r w:rsidR="00092452" w:rsidRPr="00130A67">
        <w:rPr>
          <w:rFonts w:ascii="Times New Roman" w:hAnsi="Times New Roman" w:cs="Times New Roman"/>
        </w:rPr>
        <w:t>h</w:t>
      </w:r>
      <w:r w:rsidR="00464A0C" w:rsidRPr="00130A67">
        <w:rPr>
          <w:rFonts w:ascii="Times New Roman" w:hAnsi="Times New Roman" w:cs="Times New Roman"/>
        </w:rPr>
        <w:t>is</w:t>
      </w:r>
      <w:r w:rsidR="00092452" w:rsidRPr="00130A67">
        <w:rPr>
          <w:rFonts w:ascii="Times New Roman" w:hAnsi="Times New Roman" w:cs="Times New Roman"/>
        </w:rPr>
        <w:t xml:space="preserve"> </w:t>
      </w:r>
      <w:r w:rsidR="0015064D" w:rsidRPr="00130A67">
        <w:rPr>
          <w:rFonts w:ascii="Times New Roman" w:hAnsi="Times New Roman" w:cs="Times New Roman"/>
        </w:rPr>
        <w:t xml:space="preserve">study has shown that there is a significant strong correlation between a country’s investment in AI and the number of AI-related </w:t>
      </w:r>
      <w:proofErr w:type="spellStart"/>
      <w:r w:rsidR="00464A0C" w:rsidRPr="00130A67">
        <w:rPr>
          <w:rFonts w:ascii="Times New Roman" w:hAnsi="Times New Roman" w:cs="Times New Roman"/>
        </w:rPr>
        <w:t>orthopaedic</w:t>
      </w:r>
      <w:proofErr w:type="spellEnd"/>
      <w:r w:rsidR="00464A0C" w:rsidRPr="00130A67">
        <w:rPr>
          <w:rFonts w:ascii="Times New Roman" w:hAnsi="Times New Roman" w:cs="Times New Roman"/>
        </w:rPr>
        <w:t xml:space="preserve"> </w:t>
      </w:r>
      <w:r w:rsidR="0015064D" w:rsidRPr="00130A67">
        <w:rPr>
          <w:rFonts w:ascii="Times New Roman" w:hAnsi="Times New Roman" w:cs="Times New Roman"/>
        </w:rPr>
        <w:t>publications emanating from such a country</w:t>
      </w:r>
      <w:r w:rsidR="00B05007" w:rsidRPr="00130A67">
        <w:rPr>
          <w:rFonts w:ascii="Times New Roman" w:hAnsi="Times New Roman" w:cs="Times New Roman"/>
        </w:rPr>
        <w:t>.</w:t>
      </w:r>
      <w:r w:rsidR="00220ECE" w:rsidRPr="00130A67">
        <w:rPr>
          <w:rFonts w:ascii="Times New Roman" w:hAnsi="Times New Roman" w:cs="Times New Roman"/>
        </w:rPr>
        <w:t xml:space="preserve"> </w:t>
      </w:r>
      <w:r w:rsidR="005916EF" w:rsidRPr="00130A67">
        <w:rPr>
          <w:rFonts w:ascii="Times New Roman" w:hAnsi="Times New Roman" w:cs="Times New Roman"/>
        </w:rPr>
        <w:t xml:space="preserve">The top three countries with major investment in AI are USA, China and the United </w:t>
      </w:r>
      <w:r w:rsidR="005916EF" w:rsidRPr="00130A67">
        <w:rPr>
          <w:rFonts w:ascii="Times New Roman" w:hAnsi="Times New Roman" w:cs="Times New Roman"/>
        </w:rPr>
        <w:lastRenderedPageBreak/>
        <w:t>Kingdom</w:t>
      </w:r>
      <w:r w:rsidR="00464A0C" w:rsidRPr="00130A67">
        <w:rPr>
          <w:rFonts w:ascii="Times New Roman" w:hAnsi="Times New Roman" w:cs="Times New Roman"/>
        </w:rPr>
        <w:t>. T</w:t>
      </w:r>
      <w:r w:rsidR="005916EF" w:rsidRPr="00130A67">
        <w:rPr>
          <w:rFonts w:ascii="Times New Roman" w:hAnsi="Times New Roman" w:cs="Times New Roman"/>
        </w:rPr>
        <w:t>his is reflected in their higher number of publications</w:t>
      </w:r>
      <w:r w:rsidR="00F72763" w:rsidRPr="00130A67">
        <w:rPr>
          <w:rFonts w:ascii="Times New Roman" w:hAnsi="Times New Roman" w:cs="Times New Roman"/>
        </w:rPr>
        <w:t>, though Canada, Australia, Japan</w:t>
      </w:r>
      <w:r w:rsidR="003C17C8" w:rsidRPr="00130A67">
        <w:rPr>
          <w:rFonts w:ascii="Times New Roman" w:hAnsi="Times New Roman" w:cs="Times New Roman"/>
        </w:rPr>
        <w:t xml:space="preserve">, Germany and South Korea have more publications than </w:t>
      </w:r>
      <w:r w:rsidR="00464A0C" w:rsidRPr="00130A67">
        <w:rPr>
          <w:rFonts w:ascii="Times New Roman" w:hAnsi="Times New Roman" w:cs="Times New Roman"/>
        </w:rPr>
        <w:t>the United Kingdom</w:t>
      </w:r>
      <w:r w:rsidR="003C17C8" w:rsidRPr="00130A67">
        <w:rPr>
          <w:rFonts w:ascii="Times New Roman" w:hAnsi="Times New Roman" w:cs="Times New Roman"/>
        </w:rPr>
        <w:t xml:space="preserve">, </w:t>
      </w:r>
      <w:r w:rsidR="00464A0C" w:rsidRPr="00130A67">
        <w:rPr>
          <w:rFonts w:ascii="Times New Roman" w:hAnsi="Times New Roman" w:cs="Times New Roman"/>
        </w:rPr>
        <w:t>despite the United Kingdom having more investment in AI than them</w:t>
      </w:r>
      <w:r w:rsidR="005916EF" w:rsidRPr="00130A67">
        <w:rPr>
          <w:rFonts w:ascii="Times New Roman" w:hAnsi="Times New Roman" w:cs="Times New Roman"/>
        </w:rPr>
        <w:t>.</w:t>
      </w:r>
      <w:r w:rsidR="0047152C" w:rsidRPr="00130A67">
        <w:rPr>
          <w:rFonts w:ascii="Times New Roman" w:hAnsi="Times New Roman" w:cs="Times New Roman"/>
        </w:rPr>
        <w:t xml:space="preserve"> This finding is inconsistent with the results of authors who have similarly mapped research output by countries.</w:t>
      </w:r>
      <w:r w:rsidR="0047152C" w:rsidRPr="00B7241F">
        <w:rPr>
          <w:rFonts w:ascii="Times New Roman" w:hAnsi="Times New Roman" w:cs="Times New Roman"/>
          <w:vertAlign w:val="superscript"/>
        </w:rPr>
        <w:t>26,27</w:t>
      </w:r>
      <w:r w:rsidR="001C6CB7" w:rsidRPr="00B7241F">
        <w:rPr>
          <w:rFonts w:ascii="Times New Roman" w:hAnsi="Times New Roman" w:cs="Times New Roman"/>
          <w:vertAlign w:val="superscript"/>
        </w:rPr>
        <w:t xml:space="preserve"> </w:t>
      </w:r>
      <w:r w:rsidR="00AC1752" w:rsidRPr="00130A67">
        <w:rPr>
          <w:rFonts w:ascii="Times New Roman" w:hAnsi="Times New Roman" w:cs="Times New Roman"/>
        </w:rPr>
        <w:t>While the reason for this inconsisten</w:t>
      </w:r>
      <w:r w:rsidR="004672AF" w:rsidRPr="00130A67">
        <w:rPr>
          <w:rFonts w:ascii="Times New Roman" w:hAnsi="Times New Roman" w:cs="Times New Roman"/>
        </w:rPr>
        <w:t>t</w:t>
      </w:r>
      <w:r w:rsidR="00AC1752" w:rsidRPr="00130A67">
        <w:rPr>
          <w:rFonts w:ascii="Times New Roman" w:hAnsi="Times New Roman" w:cs="Times New Roman"/>
        </w:rPr>
        <w:t xml:space="preserve"> result is not immediately apparent from this present study, </w:t>
      </w:r>
      <w:r w:rsidR="003B6AD6" w:rsidRPr="00130A67">
        <w:rPr>
          <w:rFonts w:ascii="Times New Roman" w:hAnsi="Times New Roman" w:cs="Times New Roman"/>
        </w:rPr>
        <w:t xml:space="preserve">possible explanations </w:t>
      </w:r>
      <w:r w:rsidR="00AC1752" w:rsidRPr="00130A67">
        <w:rPr>
          <w:rFonts w:ascii="Times New Roman" w:hAnsi="Times New Roman" w:cs="Times New Roman"/>
        </w:rPr>
        <w:t xml:space="preserve">may </w:t>
      </w:r>
      <w:r w:rsidR="00C25E82" w:rsidRPr="00130A67">
        <w:rPr>
          <w:rFonts w:ascii="Times New Roman" w:hAnsi="Times New Roman" w:cs="Times New Roman"/>
        </w:rPr>
        <w:t xml:space="preserve">include </w:t>
      </w:r>
      <w:r w:rsidR="00AC1752" w:rsidRPr="00130A67">
        <w:rPr>
          <w:rFonts w:ascii="Times New Roman" w:hAnsi="Times New Roman" w:cs="Times New Roman"/>
        </w:rPr>
        <w:t>improved educational systems</w:t>
      </w:r>
      <w:r w:rsidR="00C25E82" w:rsidRPr="00130A67">
        <w:rPr>
          <w:rFonts w:ascii="Times New Roman" w:hAnsi="Times New Roman" w:cs="Times New Roman"/>
        </w:rPr>
        <w:t xml:space="preserve">, </w:t>
      </w:r>
      <w:r w:rsidR="00AC1752" w:rsidRPr="00130A67">
        <w:rPr>
          <w:rFonts w:ascii="Times New Roman" w:hAnsi="Times New Roman" w:cs="Times New Roman"/>
        </w:rPr>
        <w:t>general support for research by some of these countries</w:t>
      </w:r>
      <w:r w:rsidR="00C25E82" w:rsidRPr="00130A67">
        <w:rPr>
          <w:rFonts w:ascii="Times New Roman" w:hAnsi="Times New Roman" w:cs="Times New Roman"/>
        </w:rPr>
        <w:t xml:space="preserve">, higher number of researchers in AI, increased Gross Domestic Product (GDP), </w:t>
      </w:r>
      <w:r w:rsidR="001B4CEB" w:rsidRPr="00130A67">
        <w:rPr>
          <w:rFonts w:ascii="Times New Roman" w:hAnsi="Times New Roman" w:cs="Times New Roman"/>
        </w:rPr>
        <w:t xml:space="preserve">and </w:t>
      </w:r>
      <w:r w:rsidR="00C25E82" w:rsidRPr="00130A67">
        <w:rPr>
          <w:rFonts w:ascii="Times New Roman" w:hAnsi="Times New Roman" w:cs="Times New Roman"/>
        </w:rPr>
        <w:t>higher number of populations</w:t>
      </w:r>
      <w:r w:rsidR="00AC1752" w:rsidRPr="00130A67">
        <w:rPr>
          <w:rFonts w:ascii="Times New Roman" w:hAnsi="Times New Roman" w:cs="Times New Roman"/>
        </w:rPr>
        <w:t>.</w:t>
      </w:r>
      <w:r w:rsidR="00AC1752" w:rsidRPr="00B7241F">
        <w:rPr>
          <w:rFonts w:ascii="Times New Roman" w:hAnsi="Times New Roman" w:cs="Times New Roman"/>
          <w:vertAlign w:val="superscript"/>
        </w:rPr>
        <w:t>28</w:t>
      </w:r>
      <w:r w:rsidR="00C25E82" w:rsidRPr="00B7241F">
        <w:rPr>
          <w:rFonts w:ascii="Times New Roman" w:hAnsi="Times New Roman" w:cs="Times New Roman"/>
          <w:vertAlign w:val="superscript"/>
        </w:rPr>
        <w:t>,29</w:t>
      </w:r>
      <w:r w:rsidR="00AC1752" w:rsidRPr="00130A67">
        <w:rPr>
          <w:rFonts w:ascii="Times New Roman" w:hAnsi="Times New Roman" w:cs="Times New Roman"/>
        </w:rPr>
        <w:t xml:space="preserve"> </w:t>
      </w:r>
      <w:r w:rsidR="00AF2630" w:rsidRPr="00130A67">
        <w:rPr>
          <w:rFonts w:ascii="Times New Roman" w:hAnsi="Times New Roman" w:cs="Times New Roman"/>
        </w:rPr>
        <w:t>The total private investment in AI by USA</w:t>
      </w:r>
      <w:r w:rsidR="00B05007" w:rsidRPr="00130A67">
        <w:rPr>
          <w:rFonts w:ascii="Times New Roman" w:hAnsi="Times New Roman" w:cs="Times New Roman"/>
        </w:rPr>
        <w:t xml:space="preserve"> </w:t>
      </w:r>
      <w:r w:rsidR="00AF2630" w:rsidRPr="00130A67">
        <w:rPr>
          <w:rFonts w:ascii="Times New Roman" w:hAnsi="Times New Roman" w:cs="Times New Roman"/>
        </w:rPr>
        <w:t>in 2024 is twelve times the investment by China</w:t>
      </w:r>
      <w:r w:rsidR="00220ECE" w:rsidRPr="00130A67">
        <w:rPr>
          <w:rFonts w:ascii="Times New Roman" w:hAnsi="Times New Roman" w:cs="Times New Roman"/>
        </w:rPr>
        <w:t>,</w:t>
      </w:r>
      <w:r w:rsidR="00AF2630" w:rsidRPr="00130A67">
        <w:rPr>
          <w:rFonts w:ascii="Times New Roman" w:hAnsi="Times New Roman" w:cs="Times New Roman"/>
        </w:rPr>
        <w:t xml:space="preserve"> and twenty-four times the investment by the United Kingdom</w:t>
      </w:r>
      <w:r w:rsidR="00220ECE" w:rsidRPr="00130A67">
        <w:rPr>
          <w:rFonts w:ascii="Times New Roman" w:hAnsi="Times New Roman" w:cs="Times New Roman"/>
        </w:rPr>
        <w:t>.</w:t>
      </w:r>
      <w:r w:rsidR="00C25E82" w:rsidRPr="00B7241F">
        <w:rPr>
          <w:rFonts w:ascii="Times New Roman" w:hAnsi="Times New Roman" w:cs="Times New Roman"/>
          <w:vertAlign w:val="superscript"/>
        </w:rPr>
        <w:t>30</w:t>
      </w:r>
      <w:r w:rsidR="00220ECE" w:rsidRPr="00130A67">
        <w:rPr>
          <w:rFonts w:ascii="Times New Roman" w:hAnsi="Times New Roman" w:cs="Times New Roman"/>
        </w:rPr>
        <w:t xml:space="preserve"> </w:t>
      </w:r>
      <w:r w:rsidR="005010DB" w:rsidRPr="00130A67">
        <w:rPr>
          <w:rFonts w:ascii="Times New Roman" w:hAnsi="Times New Roman" w:cs="Times New Roman"/>
        </w:rPr>
        <w:t xml:space="preserve">It has been shown that the global competitive environment </w:t>
      </w:r>
      <w:r w:rsidR="009A479E" w:rsidRPr="00130A67">
        <w:rPr>
          <w:rFonts w:ascii="Times New Roman" w:hAnsi="Times New Roman" w:cs="Times New Roman"/>
        </w:rPr>
        <w:t>has contributed to an increase in academic research on AI.</w:t>
      </w:r>
      <w:r w:rsidR="00AC1752" w:rsidRPr="00B7241F">
        <w:rPr>
          <w:rFonts w:ascii="Times New Roman" w:hAnsi="Times New Roman" w:cs="Times New Roman"/>
          <w:vertAlign w:val="superscript"/>
        </w:rPr>
        <w:t>3</w:t>
      </w:r>
      <w:r w:rsidR="00C25E82" w:rsidRPr="00B7241F">
        <w:rPr>
          <w:rFonts w:ascii="Times New Roman" w:hAnsi="Times New Roman" w:cs="Times New Roman"/>
          <w:vertAlign w:val="superscript"/>
        </w:rPr>
        <w:t>1</w:t>
      </w:r>
      <w:r w:rsidR="003B6AD6" w:rsidRPr="00130A67">
        <w:rPr>
          <w:rFonts w:ascii="Times New Roman" w:hAnsi="Times New Roman" w:cs="Times New Roman"/>
        </w:rPr>
        <w:t xml:space="preserve"> Though </w:t>
      </w:r>
      <w:r w:rsidR="001B008B" w:rsidRPr="00130A67">
        <w:rPr>
          <w:rFonts w:ascii="Times New Roman" w:hAnsi="Times New Roman" w:cs="Times New Roman"/>
        </w:rPr>
        <w:t xml:space="preserve">China is keenly catching up, USA still leads in the number of AI-related </w:t>
      </w:r>
      <w:proofErr w:type="spellStart"/>
      <w:r w:rsidR="001B008B" w:rsidRPr="00130A67">
        <w:rPr>
          <w:rFonts w:ascii="Times New Roman" w:hAnsi="Times New Roman" w:cs="Times New Roman"/>
        </w:rPr>
        <w:t>orthoapedic</w:t>
      </w:r>
      <w:proofErr w:type="spellEnd"/>
      <w:r w:rsidR="001B008B" w:rsidRPr="00130A67">
        <w:rPr>
          <w:rFonts w:ascii="Times New Roman" w:hAnsi="Times New Roman" w:cs="Times New Roman"/>
        </w:rPr>
        <w:t xml:space="preserve"> publications, both in the total number of authors and in the number of first authors.</w:t>
      </w:r>
      <w:r w:rsidR="009A6EFF" w:rsidRPr="00130A67">
        <w:rPr>
          <w:rFonts w:ascii="Times New Roman" w:hAnsi="Times New Roman" w:cs="Times New Roman"/>
        </w:rPr>
        <w:t xml:space="preserve"> </w:t>
      </w:r>
      <w:r w:rsidR="007F23D4" w:rsidRPr="00130A67">
        <w:rPr>
          <w:rFonts w:ascii="Times New Roman" w:hAnsi="Times New Roman" w:cs="Times New Roman"/>
        </w:rPr>
        <w:t xml:space="preserve">Out of the first twenty authors, ranked by the number of publications as first author, who have published an AI-related articles in </w:t>
      </w:r>
      <w:proofErr w:type="spellStart"/>
      <w:r w:rsidR="007F23D4" w:rsidRPr="00130A67">
        <w:rPr>
          <w:rFonts w:ascii="Times New Roman" w:hAnsi="Times New Roman" w:cs="Times New Roman"/>
        </w:rPr>
        <w:t>orthopaedics</w:t>
      </w:r>
      <w:proofErr w:type="spellEnd"/>
      <w:r w:rsidR="0082625E" w:rsidRPr="00130A67">
        <w:rPr>
          <w:rFonts w:ascii="Times New Roman" w:hAnsi="Times New Roman" w:cs="Times New Roman"/>
        </w:rPr>
        <w:t>, seven</w:t>
      </w:r>
      <w:r w:rsidR="007F23D4" w:rsidRPr="00130A67">
        <w:rPr>
          <w:rFonts w:ascii="Times New Roman" w:hAnsi="Times New Roman" w:cs="Times New Roman"/>
        </w:rPr>
        <w:t xml:space="preserve"> are from the United State of America, while </w:t>
      </w:r>
      <w:r w:rsidR="0082625E" w:rsidRPr="00130A67">
        <w:rPr>
          <w:rFonts w:ascii="Times New Roman" w:hAnsi="Times New Roman" w:cs="Times New Roman"/>
        </w:rPr>
        <w:t>five</w:t>
      </w:r>
      <w:r w:rsidR="007F23D4" w:rsidRPr="00130A67">
        <w:rPr>
          <w:rFonts w:ascii="Times New Roman" w:hAnsi="Times New Roman" w:cs="Times New Roman"/>
        </w:rPr>
        <w:t xml:space="preserve"> are from China. </w:t>
      </w:r>
      <w:r w:rsidR="008F087B" w:rsidRPr="00130A67">
        <w:rPr>
          <w:rFonts w:ascii="Times New Roman" w:hAnsi="Times New Roman" w:cs="Times New Roman"/>
        </w:rPr>
        <w:t>The emphasis on the first authorship in this study is to identify and highlight the origin of intellectual property regarding any publication.</w:t>
      </w:r>
    </w:p>
    <w:p w14:paraId="37CDDA56" w14:textId="5E420C94" w:rsidR="00ED3500" w:rsidRPr="00130A67" w:rsidRDefault="009A6EFF" w:rsidP="00130A67">
      <w:pPr>
        <w:spacing w:line="480" w:lineRule="auto"/>
        <w:rPr>
          <w:rFonts w:ascii="Times New Roman" w:hAnsi="Times New Roman" w:cs="Times New Roman"/>
        </w:rPr>
      </w:pPr>
      <w:r w:rsidRPr="00130A67">
        <w:rPr>
          <w:rFonts w:ascii="Times New Roman" w:hAnsi="Times New Roman" w:cs="Times New Roman"/>
        </w:rPr>
        <w:t xml:space="preserve">The regional divide </w:t>
      </w:r>
      <w:r w:rsidR="001B11B0" w:rsidRPr="00130A67">
        <w:rPr>
          <w:rFonts w:ascii="Times New Roman" w:hAnsi="Times New Roman" w:cs="Times New Roman"/>
        </w:rPr>
        <w:t xml:space="preserve">between developed and developing countries </w:t>
      </w:r>
      <w:r w:rsidRPr="00130A67">
        <w:rPr>
          <w:rFonts w:ascii="Times New Roman" w:hAnsi="Times New Roman" w:cs="Times New Roman"/>
        </w:rPr>
        <w:t xml:space="preserve">is however very obvious, considering the </w:t>
      </w:r>
      <w:r w:rsidR="003629FF" w:rsidRPr="00130A67">
        <w:rPr>
          <w:rFonts w:ascii="Times New Roman" w:hAnsi="Times New Roman" w:cs="Times New Roman"/>
        </w:rPr>
        <w:t xml:space="preserve">low </w:t>
      </w:r>
      <w:r w:rsidRPr="00130A67">
        <w:rPr>
          <w:rFonts w:ascii="Times New Roman" w:hAnsi="Times New Roman" w:cs="Times New Roman"/>
        </w:rPr>
        <w:t xml:space="preserve">number of publications </w:t>
      </w:r>
      <w:r w:rsidR="001B4CEB" w:rsidRPr="00130A67">
        <w:rPr>
          <w:rFonts w:ascii="Times New Roman" w:hAnsi="Times New Roman" w:cs="Times New Roman"/>
        </w:rPr>
        <w:t xml:space="preserve">from </w:t>
      </w:r>
      <w:r w:rsidRPr="00130A67">
        <w:rPr>
          <w:rFonts w:ascii="Times New Roman" w:hAnsi="Times New Roman" w:cs="Times New Roman"/>
        </w:rPr>
        <w:t>LMIC. This poor contribution from LMIC may be due to previously identified challenges such as lack of ethical and regulatory</w:t>
      </w:r>
      <w:r w:rsidR="0064194A" w:rsidRPr="00130A67">
        <w:rPr>
          <w:rFonts w:ascii="Times New Roman" w:hAnsi="Times New Roman" w:cs="Times New Roman"/>
        </w:rPr>
        <w:t xml:space="preserve"> frameworks, education and change resistance, financial resources, infrastructure and connectivity, scalability, methodology, and contextual awareness facing this region.</w:t>
      </w:r>
      <w:r w:rsidR="003629FF" w:rsidRPr="00B7241F">
        <w:rPr>
          <w:rFonts w:ascii="Times New Roman" w:hAnsi="Times New Roman" w:cs="Times New Roman"/>
          <w:vertAlign w:val="superscript"/>
        </w:rPr>
        <w:t>32</w:t>
      </w:r>
      <w:r w:rsidR="00885083" w:rsidRPr="00130A67">
        <w:rPr>
          <w:rFonts w:ascii="Times New Roman" w:hAnsi="Times New Roman" w:cs="Times New Roman"/>
        </w:rPr>
        <w:t xml:space="preserve"> </w:t>
      </w:r>
      <w:r w:rsidR="0059053A" w:rsidRPr="00130A67">
        <w:rPr>
          <w:rFonts w:ascii="Times New Roman" w:hAnsi="Times New Roman" w:cs="Times New Roman"/>
        </w:rPr>
        <w:t xml:space="preserve">Considering the impact of </w:t>
      </w:r>
      <w:proofErr w:type="spellStart"/>
      <w:r w:rsidR="0059053A" w:rsidRPr="00130A67">
        <w:rPr>
          <w:rFonts w:ascii="Times New Roman" w:hAnsi="Times New Roman" w:cs="Times New Roman"/>
        </w:rPr>
        <w:t>orthopaedic</w:t>
      </w:r>
      <w:proofErr w:type="spellEnd"/>
      <w:r w:rsidR="0059053A" w:rsidRPr="00130A67">
        <w:rPr>
          <w:rFonts w:ascii="Times New Roman" w:hAnsi="Times New Roman" w:cs="Times New Roman"/>
        </w:rPr>
        <w:t xml:space="preserve"> care in achieving the primary objectives of global surgery</w:t>
      </w:r>
      <w:r w:rsidR="003629FF" w:rsidRPr="00130A67">
        <w:rPr>
          <w:rFonts w:ascii="Times New Roman" w:hAnsi="Times New Roman" w:cs="Times New Roman"/>
        </w:rPr>
        <w:t xml:space="preserve"> </w:t>
      </w:r>
      <w:r w:rsidR="003629FF" w:rsidRPr="00B7241F">
        <w:rPr>
          <w:rFonts w:ascii="Times New Roman" w:hAnsi="Times New Roman" w:cs="Times New Roman"/>
          <w:vertAlign w:val="superscript"/>
        </w:rPr>
        <w:t>33,34</w:t>
      </w:r>
      <w:r w:rsidR="0059053A" w:rsidRPr="00130A67">
        <w:rPr>
          <w:rFonts w:ascii="Times New Roman" w:hAnsi="Times New Roman" w:cs="Times New Roman"/>
        </w:rPr>
        <w:t>, and understanding the role of AI in implementing the core values of global surgery</w:t>
      </w:r>
      <w:r w:rsidR="003629FF" w:rsidRPr="00130A67">
        <w:rPr>
          <w:rFonts w:ascii="Times New Roman" w:hAnsi="Times New Roman" w:cs="Times New Roman"/>
        </w:rPr>
        <w:t xml:space="preserve"> </w:t>
      </w:r>
      <w:r w:rsidR="003629FF" w:rsidRPr="00B7241F">
        <w:rPr>
          <w:rFonts w:ascii="Times New Roman" w:hAnsi="Times New Roman" w:cs="Times New Roman"/>
          <w:vertAlign w:val="superscript"/>
        </w:rPr>
        <w:t>35</w:t>
      </w:r>
      <w:r w:rsidR="0059053A" w:rsidRPr="00130A67">
        <w:rPr>
          <w:rFonts w:ascii="Times New Roman" w:hAnsi="Times New Roman" w:cs="Times New Roman"/>
        </w:rPr>
        <w:t xml:space="preserve">, there is a need to foster more </w:t>
      </w:r>
      <w:r w:rsidR="0059053A" w:rsidRPr="00130A67">
        <w:rPr>
          <w:rFonts w:ascii="Times New Roman" w:hAnsi="Times New Roman" w:cs="Times New Roman"/>
        </w:rPr>
        <w:lastRenderedPageBreak/>
        <w:t xml:space="preserve">collaborations among researchers in both the developed and developing countries with regards to applying AI in </w:t>
      </w:r>
      <w:proofErr w:type="spellStart"/>
      <w:r w:rsidR="0059053A" w:rsidRPr="00130A67">
        <w:rPr>
          <w:rFonts w:ascii="Times New Roman" w:hAnsi="Times New Roman" w:cs="Times New Roman"/>
        </w:rPr>
        <w:t>orthopaedics</w:t>
      </w:r>
      <w:proofErr w:type="spellEnd"/>
      <w:r w:rsidR="0059053A" w:rsidRPr="00130A67">
        <w:rPr>
          <w:rFonts w:ascii="Times New Roman" w:hAnsi="Times New Roman" w:cs="Times New Roman"/>
        </w:rPr>
        <w:t xml:space="preserve"> and trauma care.  </w:t>
      </w:r>
    </w:p>
    <w:p w14:paraId="1175A3B3" w14:textId="697F34B4" w:rsidR="008E46B9" w:rsidRPr="00130A67" w:rsidRDefault="001B11B0" w:rsidP="00130A67">
      <w:pPr>
        <w:spacing w:line="480" w:lineRule="auto"/>
        <w:rPr>
          <w:rFonts w:ascii="Times New Roman" w:hAnsi="Times New Roman" w:cs="Times New Roman"/>
        </w:rPr>
      </w:pPr>
      <w:r w:rsidRPr="00130A67">
        <w:rPr>
          <w:rFonts w:ascii="Times New Roman" w:hAnsi="Times New Roman" w:cs="Times New Roman"/>
        </w:rPr>
        <w:t>International collaboration foster creativity, increases productivity, provides visibility to less developed countries</w:t>
      </w:r>
      <w:r w:rsidR="001143A8" w:rsidRPr="00130A67">
        <w:rPr>
          <w:rFonts w:ascii="Times New Roman" w:hAnsi="Times New Roman" w:cs="Times New Roman"/>
        </w:rPr>
        <w:t>, and enhances transfer of knowledge.</w:t>
      </w:r>
      <w:r w:rsidR="003629FF" w:rsidRPr="00B7241F">
        <w:rPr>
          <w:rFonts w:ascii="Times New Roman" w:hAnsi="Times New Roman" w:cs="Times New Roman"/>
          <w:vertAlign w:val="superscript"/>
        </w:rPr>
        <w:t>36</w:t>
      </w:r>
      <w:r w:rsidR="00824817" w:rsidRPr="00130A67">
        <w:rPr>
          <w:rFonts w:ascii="Times New Roman" w:hAnsi="Times New Roman" w:cs="Times New Roman"/>
        </w:rPr>
        <w:t xml:space="preserve"> According to the Nature Index</w:t>
      </w:r>
      <w:r w:rsidR="003629FF" w:rsidRPr="00130A67">
        <w:rPr>
          <w:rFonts w:ascii="Times New Roman" w:hAnsi="Times New Roman" w:cs="Times New Roman"/>
        </w:rPr>
        <w:t xml:space="preserve"> </w:t>
      </w:r>
      <w:r w:rsidR="003629FF" w:rsidRPr="00B7241F">
        <w:rPr>
          <w:rFonts w:ascii="Times New Roman" w:hAnsi="Times New Roman" w:cs="Times New Roman"/>
          <w:vertAlign w:val="superscript"/>
        </w:rPr>
        <w:t>37</w:t>
      </w:r>
      <w:r w:rsidR="00824817" w:rsidRPr="00130A67">
        <w:rPr>
          <w:rFonts w:ascii="Times New Roman" w:hAnsi="Times New Roman" w:cs="Times New Roman"/>
        </w:rPr>
        <w:t xml:space="preserve">, however, the inequity in international collaboration between the global north and global south researchers is still alarming. This observation is </w:t>
      </w:r>
      <w:r w:rsidR="00BE15EB" w:rsidRPr="00130A67">
        <w:rPr>
          <w:rFonts w:ascii="Times New Roman" w:hAnsi="Times New Roman" w:cs="Times New Roman"/>
        </w:rPr>
        <w:t>unequivocally noted in this present study, where majority of the collaborations were among the high-income countries, and only few collaborations between the global north and the global south.</w:t>
      </w:r>
      <w:r w:rsidR="007512D8" w:rsidRPr="00130A67">
        <w:rPr>
          <w:rFonts w:ascii="Times New Roman" w:hAnsi="Times New Roman" w:cs="Times New Roman"/>
        </w:rPr>
        <w:t xml:space="preserve"> </w:t>
      </w:r>
      <w:r w:rsidR="00C31A38" w:rsidRPr="00130A67">
        <w:rPr>
          <w:rFonts w:ascii="Times New Roman" w:hAnsi="Times New Roman" w:cs="Times New Roman"/>
        </w:rPr>
        <w:t>A similar finding had earlier been reported by Cao and colleague</w:t>
      </w:r>
      <w:r w:rsidR="003629FF" w:rsidRPr="00130A67">
        <w:rPr>
          <w:rFonts w:ascii="Times New Roman" w:hAnsi="Times New Roman" w:cs="Times New Roman"/>
        </w:rPr>
        <w:t xml:space="preserve"> </w:t>
      </w:r>
      <w:r w:rsidR="00A95C98" w:rsidRPr="00130A67">
        <w:rPr>
          <w:rFonts w:ascii="Times New Roman" w:hAnsi="Times New Roman" w:cs="Times New Roman"/>
        </w:rPr>
        <w:t>in their study</w:t>
      </w:r>
      <w:r w:rsidR="001B4CEB" w:rsidRPr="00130A67">
        <w:rPr>
          <w:rFonts w:ascii="Times New Roman" w:hAnsi="Times New Roman" w:cs="Times New Roman"/>
        </w:rPr>
        <w:t xml:space="preserve"> </w:t>
      </w:r>
      <w:r w:rsidR="001B4CEB" w:rsidRPr="00B7241F">
        <w:rPr>
          <w:rFonts w:ascii="Times New Roman" w:hAnsi="Times New Roman" w:cs="Times New Roman"/>
          <w:vertAlign w:val="superscript"/>
        </w:rPr>
        <w:t>38</w:t>
      </w:r>
      <w:r w:rsidR="003629FF" w:rsidRPr="00130A67">
        <w:rPr>
          <w:rFonts w:ascii="Times New Roman" w:hAnsi="Times New Roman" w:cs="Times New Roman"/>
        </w:rPr>
        <w:t>,</w:t>
      </w:r>
      <w:r w:rsidR="00A95C98" w:rsidRPr="00130A67">
        <w:rPr>
          <w:rFonts w:ascii="Times New Roman" w:hAnsi="Times New Roman" w:cs="Times New Roman"/>
        </w:rPr>
        <w:t xml:space="preserve"> </w:t>
      </w:r>
      <w:r w:rsidR="00BB5513" w:rsidRPr="00130A67">
        <w:rPr>
          <w:rFonts w:ascii="Times New Roman" w:hAnsi="Times New Roman" w:cs="Times New Roman"/>
        </w:rPr>
        <w:t xml:space="preserve">where they noted </w:t>
      </w:r>
      <w:r w:rsidR="00A95C98" w:rsidRPr="00130A67">
        <w:rPr>
          <w:rFonts w:ascii="Times New Roman" w:hAnsi="Times New Roman" w:cs="Times New Roman"/>
        </w:rPr>
        <w:t xml:space="preserve">that strong collaborations among researchers on AI was common among developed countries, while the collaborations between developed and developing countries were weak and few. Observing a similar trend, five years after their study, is worrisome. </w:t>
      </w:r>
      <w:r w:rsidR="00BB5513" w:rsidRPr="00130A67">
        <w:rPr>
          <w:rFonts w:ascii="Times New Roman" w:hAnsi="Times New Roman" w:cs="Times New Roman"/>
        </w:rPr>
        <w:t xml:space="preserve">As noted by </w:t>
      </w:r>
      <w:r w:rsidR="00F57FF3" w:rsidRPr="00130A67">
        <w:rPr>
          <w:rFonts w:ascii="Times New Roman" w:hAnsi="Times New Roman" w:cs="Times New Roman"/>
        </w:rPr>
        <w:t xml:space="preserve">E. </w:t>
      </w:r>
      <w:proofErr w:type="spellStart"/>
      <w:r w:rsidR="00F57FF3" w:rsidRPr="00130A67">
        <w:rPr>
          <w:rFonts w:ascii="Times New Roman" w:hAnsi="Times New Roman" w:cs="Times New Roman"/>
        </w:rPr>
        <w:t>Megnigbeto</w:t>
      </w:r>
      <w:proofErr w:type="spellEnd"/>
      <w:r w:rsidR="001F23EF" w:rsidRPr="00130A67">
        <w:rPr>
          <w:rFonts w:ascii="Times New Roman" w:hAnsi="Times New Roman" w:cs="Times New Roman"/>
        </w:rPr>
        <w:t xml:space="preserve"> </w:t>
      </w:r>
      <w:r w:rsidR="001F23EF" w:rsidRPr="00B7241F">
        <w:rPr>
          <w:rFonts w:ascii="Times New Roman" w:hAnsi="Times New Roman" w:cs="Times New Roman"/>
          <w:vertAlign w:val="superscript"/>
        </w:rPr>
        <w:t>39</w:t>
      </w:r>
      <w:r w:rsidR="00BB5513" w:rsidRPr="00130A67">
        <w:rPr>
          <w:rFonts w:ascii="Times New Roman" w:hAnsi="Times New Roman" w:cs="Times New Roman"/>
        </w:rPr>
        <w:t xml:space="preserve">, and also observed in this present study, </w:t>
      </w:r>
      <w:r w:rsidR="00F57FF3" w:rsidRPr="00130A67">
        <w:rPr>
          <w:rFonts w:ascii="Times New Roman" w:hAnsi="Times New Roman" w:cs="Times New Roman"/>
        </w:rPr>
        <w:t>there is a weak collaboration among member nation</w:t>
      </w:r>
      <w:r w:rsidR="003629FF" w:rsidRPr="00130A67">
        <w:rPr>
          <w:rFonts w:ascii="Times New Roman" w:hAnsi="Times New Roman" w:cs="Times New Roman"/>
        </w:rPr>
        <w:t>s of LMIC</w:t>
      </w:r>
      <w:r w:rsidR="00F57FF3" w:rsidRPr="00130A67">
        <w:rPr>
          <w:rFonts w:ascii="Times New Roman" w:hAnsi="Times New Roman" w:cs="Times New Roman"/>
        </w:rPr>
        <w:t xml:space="preserve">. </w:t>
      </w:r>
      <w:r w:rsidR="00F51781" w:rsidRPr="00130A67">
        <w:rPr>
          <w:rFonts w:ascii="Times New Roman" w:hAnsi="Times New Roman" w:cs="Times New Roman"/>
        </w:rPr>
        <w:t xml:space="preserve">With a projection that the role of AI in orthopedics will continue to rise, it is imperative for government and institutions in LMIC to increase research funding and infrastructure, else they will be left behind in the global AI race, as it relates to </w:t>
      </w:r>
      <w:proofErr w:type="spellStart"/>
      <w:r w:rsidR="00F51781" w:rsidRPr="00130A67">
        <w:rPr>
          <w:rFonts w:ascii="Times New Roman" w:hAnsi="Times New Roman" w:cs="Times New Roman"/>
        </w:rPr>
        <w:t>orthopaedics</w:t>
      </w:r>
      <w:proofErr w:type="spellEnd"/>
      <w:r w:rsidR="00F51781" w:rsidRPr="00130A67">
        <w:rPr>
          <w:rFonts w:ascii="Times New Roman" w:hAnsi="Times New Roman" w:cs="Times New Roman"/>
        </w:rPr>
        <w:t xml:space="preserve"> and trauma care.</w:t>
      </w:r>
    </w:p>
    <w:p w14:paraId="4AD6360B" w14:textId="17B64E7F" w:rsidR="00F51781" w:rsidRPr="00130A67" w:rsidRDefault="00F51781" w:rsidP="00130A67">
      <w:pPr>
        <w:spacing w:line="480" w:lineRule="auto"/>
        <w:rPr>
          <w:rFonts w:ascii="Times New Roman" w:hAnsi="Times New Roman" w:cs="Times New Roman"/>
        </w:rPr>
      </w:pPr>
      <w:r w:rsidRPr="00130A67">
        <w:rPr>
          <w:rFonts w:ascii="Times New Roman" w:hAnsi="Times New Roman" w:cs="Times New Roman"/>
        </w:rPr>
        <w:t xml:space="preserve"> </w:t>
      </w:r>
      <w:r w:rsidR="001F23EF" w:rsidRPr="00130A67">
        <w:rPr>
          <w:rFonts w:ascii="Times New Roman" w:hAnsi="Times New Roman" w:cs="Times New Roman"/>
        </w:rPr>
        <w:t>Though</w:t>
      </w:r>
      <w:r w:rsidR="0086415B" w:rsidRPr="00130A67">
        <w:rPr>
          <w:rFonts w:ascii="Times New Roman" w:hAnsi="Times New Roman" w:cs="Times New Roman"/>
        </w:rPr>
        <w:t xml:space="preserve"> there are several </w:t>
      </w:r>
      <w:r w:rsidR="001F23EF" w:rsidRPr="00130A67">
        <w:rPr>
          <w:rFonts w:ascii="Times New Roman" w:hAnsi="Times New Roman" w:cs="Times New Roman"/>
        </w:rPr>
        <w:t>aspects</w:t>
      </w:r>
      <w:r w:rsidR="0086415B" w:rsidRPr="00130A67">
        <w:rPr>
          <w:rFonts w:ascii="Times New Roman" w:hAnsi="Times New Roman" w:cs="Times New Roman"/>
        </w:rPr>
        <w:t xml:space="preserve"> of </w:t>
      </w:r>
      <w:proofErr w:type="spellStart"/>
      <w:r w:rsidR="0086415B" w:rsidRPr="00130A67">
        <w:rPr>
          <w:rFonts w:ascii="Times New Roman" w:hAnsi="Times New Roman" w:cs="Times New Roman"/>
        </w:rPr>
        <w:t>orthopaedics</w:t>
      </w:r>
      <w:proofErr w:type="spellEnd"/>
      <w:r w:rsidR="0086415B" w:rsidRPr="00130A67">
        <w:rPr>
          <w:rFonts w:ascii="Times New Roman" w:hAnsi="Times New Roman" w:cs="Times New Roman"/>
        </w:rPr>
        <w:t xml:space="preserve"> that AI has been found useful, this current study reveals that </w:t>
      </w:r>
      <w:r w:rsidR="001F23EF" w:rsidRPr="00130A67">
        <w:rPr>
          <w:rFonts w:ascii="Times New Roman" w:hAnsi="Times New Roman" w:cs="Times New Roman"/>
        </w:rPr>
        <w:t xml:space="preserve">the use of </w:t>
      </w:r>
      <w:r w:rsidR="0086415B" w:rsidRPr="00130A67">
        <w:rPr>
          <w:rFonts w:ascii="Times New Roman" w:hAnsi="Times New Roman" w:cs="Times New Roman"/>
        </w:rPr>
        <w:t xml:space="preserve">AI </w:t>
      </w:r>
      <w:r w:rsidR="001F23EF" w:rsidRPr="00130A67">
        <w:rPr>
          <w:rFonts w:ascii="Times New Roman" w:hAnsi="Times New Roman" w:cs="Times New Roman"/>
        </w:rPr>
        <w:t xml:space="preserve">is more common in joint </w:t>
      </w:r>
      <w:r w:rsidR="0086415B" w:rsidRPr="00130A67">
        <w:rPr>
          <w:rFonts w:ascii="Times New Roman" w:hAnsi="Times New Roman" w:cs="Times New Roman"/>
        </w:rPr>
        <w:t xml:space="preserve">replacement surgeries (arthroplasty), spine surgeries, </w:t>
      </w:r>
      <w:r w:rsidR="0040404A" w:rsidRPr="00130A67">
        <w:rPr>
          <w:rFonts w:ascii="Times New Roman" w:hAnsi="Times New Roman" w:cs="Times New Roman"/>
        </w:rPr>
        <w:t>trauma and radiomics. One common feature striking to all these subspecialties is that they are all technology driven. For example, AI algorithm has proven more beneficial in pre</w:t>
      </w:r>
      <w:r w:rsidR="00AE62B8" w:rsidRPr="00130A67">
        <w:rPr>
          <w:rFonts w:ascii="Times New Roman" w:hAnsi="Times New Roman" w:cs="Times New Roman"/>
        </w:rPr>
        <w:t>-</w:t>
      </w:r>
      <w:r w:rsidR="0040404A" w:rsidRPr="00130A67">
        <w:rPr>
          <w:rFonts w:ascii="Times New Roman" w:hAnsi="Times New Roman" w:cs="Times New Roman"/>
        </w:rPr>
        <w:t>operative planning, intra-operative decision-making, and personalized post-operative care in patients undergoing total joint replacement surgeries.</w:t>
      </w:r>
      <w:r w:rsidR="001F23EF" w:rsidRPr="00B7241F">
        <w:rPr>
          <w:rFonts w:ascii="Times New Roman" w:hAnsi="Times New Roman" w:cs="Times New Roman"/>
          <w:vertAlign w:val="superscript"/>
        </w:rPr>
        <w:t>40</w:t>
      </w:r>
      <w:r w:rsidR="0040404A" w:rsidRPr="00130A67">
        <w:rPr>
          <w:rFonts w:ascii="Times New Roman" w:hAnsi="Times New Roman" w:cs="Times New Roman"/>
        </w:rPr>
        <w:t xml:space="preserve"> </w:t>
      </w:r>
      <w:r w:rsidR="00AE62B8" w:rsidRPr="00130A67">
        <w:rPr>
          <w:rFonts w:ascii="Times New Roman" w:hAnsi="Times New Roman" w:cs="Times New Roman"/>
        </w:rPr>
        <w:t xml:space="preserve">The traditional processes involved in these procedures are </w:t>
      </w:r>
      <w:proofErr w:type="spellStart"/>
      <w:r w:rsidR="00AE62B8" w:rsidRPr="00130A67">
        <w:rPr>
          <w:rFonts w:ascii="Times New Roman" w:hAnsi="Times New Roman" w:cs="Times New Roman"/>
        </w:rPr>
        <w:t>labour</w:t>
      </w:r>
      <w:proofErr w:type="spellEnd"/>
      <w:r w:rsidR="00AE62B8" w:rsidRPr="00130A67">
        <w:rPr>
          <w:rFonts w:ascii="Times New Roman" w:hAnsi="Times New Roman" w:cs="Times New Roman"/>
        </w:rPr>
        <w:t xml:space="preserve"> intensive and are laden with human error. </w:t>
      </w:r>
      <w:r w:rsidR="00D53E8E" w:rsidRPr="00130A67">
        <w:rPr>
          <w:rFonts w:ascii="Times New Roman" w:hAnsi="Times New Roman" w:cs="Times New Roman"/>
        </w:rPr>
        <w:t xml:space="preserve">Hence, it is not surprising </w:t>
      </w:r>
      <w:r w:rsidR="00D53E8E" w:rsidRPr="00130A67">
        <w:rPr>
          <w:rFonts w:ascii="Times New Roman" w:hAnsi="Times New Roman" w:cs="Times New Roman"/>
        </w:rPr>
        <w:lastRenderedPageBreak/>
        <w:t xml:space="preserve">that current researches </w:t>
      </w:r>
      <w:r w:rsidR="00706364" w:rsidRPr="00130A67">
        <w:rPr>
          <w:rFonts w:ascii="Times New Roman" w:hAnsi="Times New Roman" w:cs="Times New Roman"/>
        </w:rPr>
        <w:t>are</w:t>
      </w:r>
      <w:r w:rsidR="00D53E8E" w:rsidRPr="00130A67">
        <w:rPr>
          <w:rFonts w:ascii="Times New Roman" w:hAnsi="Times New Roman" w:cs="Times New Roman"/>
        </w:rPr>
        <w:t xml:space="preserve"> focused on using AI to simplify these processes to maximize efficiency and improve patient outcomes. </w:t>
      </w:r>
      <w:r w:rsidR="00706364" w:rsidRPr="00130A67">
        <w:rPr>
          <w:rFonts w:ascii="Times New Roman" w:hAnsi="Times New Roman" w:cs="Times New Roman"/>
        </w:rPr>
        <w:t xml:space="preserve"> Similarly, spine surgery is an area in </w:t>
      </w:r>
      <w:proofErr w:type="spellStart"/>
      <w:r w:rsidR="00706364" w:rsidRPr="00130A67">
        <w:rPr>
          <w:rFonts w:ascii="Times New Roman" w:hAnsi="Times New Roman" w:cs="Times New Roman"/>
        </w:rPr>
        <w:t>orthopaedics</w:t>
      </w:r>
      <w:proofErr w:type="spellEnd"/>
      <w:r w:rsidR="00706364" w:rsidRPr="00130A67">
        <w:rPr>
          <w:rFonts w:ascii="Times New Roman" w:hAnsi="Times New Roman" w:cs="Times New Roman"/>
        </w:rPr>
        <w:t xml:space="preserve"> that requires meticulous pre-operative planning and precision in intra-operative pedicle screw placement. The use of AI, augmented reality and virtual reality in this field has increased accuracy in pedicle screw placement, enhanced visualization, reduced radiation exposure, and reduced intraoperative complications.</w:t>
      </w:r>
      <w:r w:rsidR="001F23EF" w:rsidRPr="00B7241F">
        <w:rPr>
          <w:rFonts w:ascii="Times New Roman" w:hAnsi="Times New Roman" w:cs="Times New Roman"/>
          <w:vertAlign w:val="superscript"/>
        </w:rPr>
        <w:t>41</w:t>
      </w:r>
      <w:r w:rsidR="00706364" w:rsidRPr="00130A67">
        <w:rPr>
          <w:rFonts w:ascii="Times New Roman" w:hAnsi="Times New Roman" w:cs="Times New Roman"/>
        </w:rPr>
        <w:t xml:space="preserve"> </w:t>
      </w:r>
      <w:r w:rsidR="00C84A29" w:rsidRPr="00130A67">
        <w:rPr>
          <w:rFonts w:ascii="Times New Roman" w:hAnsi="Times New Roman" w:cs="Times New Roman"/>
        </w:rPr>
        <w:t>While this progress has been made, it is undeniable that the true potential of AI in spine surgery may yet be unlocked.</w:t>
      </w:r>
      <w:r w:rsidR="001F23EF" w:rsidRPr="00B7241F">
        <w:rPr>
          <w:rFonts w:ascii="Times New Roman" w:hAnsi="Times New Roman" w:cs="Times New Roman"/>
          <w:vertAlign w:val="superscript"/>
        </w:rPr>
        <w:t>42</w:t>
      </w:r>
      <w:r w:rsidR="00C84A29" w:rsidRPr="00130A67">
        <w:rPr>
          <w:rFonts w:ascii="Times New Roman" w:hAnsi="Times New Roman" w:cs="Times New Roman"/>
        </w:rPr>
        <w:t xml:space="preserve"> </w:t>
      </w:r>
      <w:r w:rsidR="003024BC" w:rsidRPr="00130A67">
        <w:rPr>
          <w:rFonts w:ascii="Times New Roman" w:hAnsi="Times New Roman" w:cs="Times New Roman"/>
        </w:rPr>
        <w:t>I</w:t>
      </w:r>
      <w:r w:rsidR="00C84A29" w:rsidRPr="00130A67">
        <w:rPr>
          <w:rFonts w:ascii="Times New Roman" w:hAnsi="Times New Roman" w:cs="Times New Roman"/>
        </w:rPr>
        <w:t xml:space="preserve">t is therefore expected that research focusing on application of AI </w:t>
      </w:r>
      <w:r w:rsidR="003024BC" w:rsidRPr="00130A67">
        <w:rPr>
          <w:rFonts w:ascii="Times New Roman" w:hAnsi="Times New Roman" w:cs="Times New Roman"/>
        </w:rPr>
        <w:t xml:space="preserve">in spine surgery will continue to grow. This is expected for other areas </w:t>
      </w:r>
      <w:r w:rsidR="00CC156D" w:rsidRPr="00130A67">
        <w:rPr>
          <w:rFonts w:ascii="Times New Roman" w:hAnsi="Times New Roman" w:cs="Times New Roman"/>
        </w:rPr>
        <w:t xml:space="preserve">in </w:t>
      </w:r>
      <w:proofErr w:type="spellStart"/>
      <w:r w:rsidR="00CC156D" w:rsidRPr="00130A67">
        <w:rPr>
          <w:rFonts w:ascii="Times New Roman" w:hAnsi="Times New Roman" w:cs="Times New Roman"/>
        </w:rPr>
        <w:t>orthopaedics</w:t>
      </w:r>
      <w:proofErr w:type="spellEnd"/>
      <w:r w:rsidR="00CC156D" w:rsidRPr="00130A67">
        <w:rPr>
          <w:rFonts w:ascii="Times New Roman" w:hAnsi="Times New Roman" w:cs="Times New Roman"/>
        </w:rPr>
        <w:t xml:space="preserve"> </w:t>
      </w:r>
      <w:r w:rsidR="003024BC" w:rsidRPr="00130A67">
        <w:rPr>
          <w:rFonts w:ascii="Times New Roman" w:hAnsi="Times New Roman" w:cs="Times New Roman"/>
        </w:rPr>
        <w:t xml:space="preserve">like trauma and </w:t>
      </w:r>
      <w:r w:rsidR="00D165EA" w:rsidRPr="00130A67">
        <w:rPr>
          <w:rFonts w:ascii="Times New Roman" w:hAnsi="Times New Roman" w:cs="Times New Roman"/>
        </w:rPr>
        <w:t xml:space="preserve">radiomics. </w:t>
      </w:r>
      <w:r w:rsidR="001F23EF" w:rsidRPr="00B7241F">
        <w:rPr>
          <w:rFonts w:ascii="Times New Roman" w:hAnsi="Times New Roman" w:cs="Times New Roman"/>
          <w:vertAlign w:val="superscript"/>
        </w:rPr>
        <w:t>43,44</w:t>
      </w:r>
    </w:p>
    <w:p w14:paraId="16D100B8" w14:textId="5DD78EA9" w:rsidR="00D7052A" w:rsidRPr="00130A67" w:rsidRDefault="00D7052A" w:rsidP="00130A67">
      <w:pPr>
        <w:spacing w:line="480" w:lineRule="auto"/>
        <w:rPr>
          <w:rFonts w:ascii="Times New Roman" w:hAnsi="Times New Roman" w:cs="Times New Roman"/>
        </w:rPr>
      </w:pPr>
      <w:r w:rsidRPr="00130A67">
        <w:rPr>
          <w:rFonts w:ascii="Times New Roman" w:hAnsi="Times New Roman" w:cs="Times New Roman"/>
        </w:rPr>
        <w:t xml:space="preserve">As seen in this study, the machine learning algorithm with </w:t>
      </w:r>
      <w:r w:rsidR="001F23EF" w:rsidRPr="00130A67">
        <w:rPr>
          <w:rFonts w:ascii="Times New Roman" w:hAnsi="Times New Roman" w:cs="Times New Roman"/>
        </w:rPr>
        <w:t xml:space="preserve">the </w:t>
      </w:r>
      <w:r w:rsidRPr="00130A67">
        <w:rPr>
          <w:rFonts w:ascii="Times New Roman" w:hAnsi="Times New Roman" w:cs="Times New Roman"/>
        </w:rPr>
        <w:t xml:space="preserve">most frequent keyword co-occurrence is deep learning. </w:t>
      </w:r>
      <w:r w:rsidR="003C7E3D" w:rsidRPr="00130A67">
        <w:rPr>
          <w:rFonts w:ascii="Times New Roman" w:hAnsi="Times New Roman" w:cs="Times New Roman"/>
        </w:rPr>
        <w:t xml:space="preserve">Since its introduction in the early 2000s, deep learning </w:t>
      </w:r>
      <w:r w:rsidR="0089440E" w:rsidRPr="00130A67">
        <w:rPr>
          <w:rFonts w:ascii="Times New Roman" w:hAnsi="Times New Roman" w:cs="Times New Roman"/>
        </w:rPr>
        <w:t xml:space="preserve">has been dominating </w:t>
      </w:r>
      <w:r w:rsidR="003C7E3D" w:rsidRPr="00130A67">
        <w:rPr>
          <w:rFonts w:ascii="Times New Roman" w:hAnsi="Times New Roman" w:cs="Times New Roman"/>
        </w:rPr>
        <w:t>most of the machine learning applications.</w:t>
      </w:r>
      <w:r w:rsidR="001F23EF" w:rsidRPr="00B7241F">
        <w:rPr>
          <w:rFonts w:ascii="Times New Roman" w:hAnsi="Times New Roman" w:cs="Times New Roman"/>
          <w:vertAlign w:val="superscript"/>
        </w:rPr>
        <w:t>45,46</w:t>
      </w:r>
      <w:r w:rsidR="001F23EF" w:rsidRPr="00130A67">
        <w:rPr>
          <w:rFonts w:ascii="Times New Roman" w:hAnsi="Times New Roman" w:cs="Times New Roman"/>
        </w:rPr>
        <w:t xml:space="preserve"> </w:t>
      </w:r>
      <w:r w:rsidRPr="00130A67">
        <w:rPr>
          <w:rFonts w:ascii="Times New Roman" w:hAnsi="Times New Roman" w:cs="Times New Roman"/>
        </w:rPr>
        <w:t>This is because of the advantages deep learning has over classic machine learning algorithm</w:t>
      </w:r>
      <w:r w:rsidR="0039565B" w:rsidRPr="00130A67">
        <w:rPr>
          <w:rFonts w:ascii="Times New Roman" w:hAnsi="Times New Roman" w:cs="Times New Roman"/>
        </w:rPr>
        <w:t>, such as demonstrating unequal capacity for recognizing complex patterns.</w:t>
      </w:r>
      <w:r w:rsidR="0089440E" w:rsidRPr="00B7241F">
        <w:rPr>
          <w:rFonts w:ascii="Times New Roman" w:hAnsi="Times New Roman" w:cs="Times New Roman"/>
          <w:vertAlign w:val="superscript"/>
        </w:rPr>
        <w:t>47,48</w:t>
      </w:r>
      <w:r w:rsidR="0039565B" w:rsidRPr="00130A67">
        <w:rPr>
          <w:rFonts w:ascii="Times New Roman" w:hAnsi="Times New Roman" w:cs="Times New Roman"/>
        </w:rPr>
        <w:t xml:space="preserve"> </w:t>
      </w:r>
      <w:r w:rsidR="00F03DD0" w:rsidRPr="00130A67">
        <w:rPr>
          <w:rFonts w:ascii="Times New Roman" w:hAnsi="Times New Roman" w:cs="Times New Roman"/>
        </w:rPr>
        <w:t>Also</w:t>
      </w:r>
      <w:r w:rsidR="0089440E" w:rsidRPr="00130A67">
        <w:rPr>
          <w:rFonts w:ascii="Times New Roman" w:hAnsi="Times New Roman" w:cs="Times New Roman"/>
        </w:rPr>
        <w:t>,</w:t>
      </w:r>
      <w:r w:rsidR="00F03DD0" w:rsidRPr="00130A67">
        <w:rPr>
          <w:rFonts w:ascii="Times New Roman" w:hAnsi="Times New Roman" w:cs="Times New Roman"/>
        </w:rPr>
        <w:t xml:space="preserve"> feature selection in deep learning is automatic and precise</w:t>
      </w:r>
      <w:r w:rsidR="0089440E" w:rsidRPr="00B7241F">
        <w:rPr>
          <w:rFonts w:ascii="Times New Roman" w:hAnsi="Times New Roman" w:cs="Times New Roman"/>
          <w:vertAlign w:val="superscript"/>
        </w:rPr>
        <w:t>49</w:t>
      </w:r>
      <w:r w:rsidR="00F03DD0" w:rsidRPr="00130A67">
        <w:rPr>
          <w:rFonts w:ascii="Times New Roman" w:hAnsi="Times New Roman" w:cs="Times New Roman"/>
        </w:rPr>
        <w:t xml:space="preserve">, which makes the techniques suitable for image data analysis, an important and core component of clinical evaluation in </w:t>
      </w:r>
      <w:proofErr w:type="spellStart"/>
      <w:r w:rsidR="00F03DD0" w:rsidRPr="00130A67">
        <w:rPr>
          <w:rFonts w:ascii="Times New Roman" w:hAnsi="Times New Roman" w:cs="Times New Roman"/>
        </w:rPr>
        <w:t>orthopaedics</w:t>
      </w:r>
      <w:proofErr w:type="spellEnd"/>
      <w:r w:rsidR="00F03DD0" w:rsidRPr="00130A67">
        <w:rPr>
          <w:rFonts w:ascii="Times New Roman" w:hAnsi="Times New Roman" w:cs="Times New Roman"/>
        </w:rPr>
        <w:t xml:space="preserve">. </w:t>
      </w:r>
      <w:r w:rsidR="002044A7" w:rsidRPr="00130A67">
        <w:rPr>
          <w:rFonts w:ascii="Times New Roman" w:hAnsi="Times New Roman" w:cs="Times New Roman"/>
        </w:rPr>
        <w:t xml:space="preserve">Because of its very wide applications, versatility, integration with other technologies like robotic surgeries, and its advantages over traditional machine learning techniques, it is predicted that the application of deep learning techniques to the practice of </w:t>
      </w:r>
      <w:proofErr w:type="spellStart"/>
      <w:r w:rsidR="002044A7" w:rsidRPr="00130A67">
        <w:rPr>
          <w:rFonts w:ascii="Times New Roman" w:hAnsi="Times New Roman" w:cs="Times New Roman"/>
        </w:rPr>
        <w:t>orthopaedics</w:t>
      </w:r>
      <w:proofErr w:type="spellEnd"/>
      <w:r w:rsidR="002044A7" w:rsidRPr="00130A67">
        <w:rPr>
          <w:rFonts w:ascii="Times New Roman" w:hAnsi="Times New Roman" w:cs="Times New Roman"/>
        </w:rPr>
        <w:t xml:space="preserve"> will continue to grow.</w:t>
      </w:r>
      <w:r w:rsidR="0089440E" w:rsidRPr="00B7241F">
        <w:rPr>
          <w:rFonts w:ascii="Times New Roman" w:hAnsi="Times New Roman" w:cs="Times New Roman"/>
          <w:vertAlign w:val="superscript"/>
        </w:rPr>
        <w:t>49</w:t>
      </w:r>
    </w:p>
    <w:p w14:paraId="097E4183" w14:textId="684AEC0B" w:rsidR="006966CE" w:rsidRPr="00130A67" w:rsidRDefault="00C14B64" w:rsidP="00130A67">
      <w:pPr>
        <w:spacing w:line="480" w:lineRule="auto"/>
        <w:rPr>
          <w:rFonts w:ascii="Times New Roman" w:hAnsi="Times New Roman" w:cs="Times New Roman"/>
          <w:b/>
          <w:bCs/>
        </w:rPr>
      </w:pPr>
      <w:r>
        <w:rPr>
          <w:rFonts w:ascii="Times New Roman" w:hAnsi="Times New Roman" w:cs="Times New Roman"/>
          <w:b/>
          <w:bCs/>
        </w:rPr>
        <w:t xml:space="preserve">4.2 </w:t>
      </w:r>
      <w:r w:rsidR="006966CE" w:rsidRPr="007A706C">
        <w:rPr>
          <w:rFonts w:ascii="Arial" w:hAnsi="Arial" w:cs="Arial"/>
          <w:b/>
          <w:bCs/>
          <w:sz w:val="22"/>
          <w:szCs w:val="22"/>
        </w:rPr>
        <w:t>CONCLUSION</w:t>
      </w:r>
    </w:p>
    <w:p w14:paraId="256840FA" w14:textId="6D2DE74E" w:rsidR="006966CE" w:rsidRDefault="006966CE" w:rsidP="00130A67">
      <w:pPr>
        <w:spacing w:line="480" w:lineRule="auto"/>
        <w:rPr>
          <w:rFonts w:ascii="Times New Roman" w:hAnsi="Times New Roman" w:cs="Times New Roman"/>
        </w:rPr>
      </w:pPr>
      <w:r w:rsidRPr="00130A67">
        <w:rPr>
          <w:rFonts w:ascii="Times New Roman" w:hAnsi="Times New Roman" w:cs="Times New Roman"/>
        </w:rPr>
        <w:t xml:space="preserve">There is a growing interest </w:t>
      </w:r>
      <w:r w:rsidR="000D5E9D" w:rsidRPr="00130A67">
        <w:rPr>
          <w:rFonts w:ascii="Times New Roman" w:hAnsi="Times New Roman" w:cs="Times New Roman"/>
        </w:rPr>
        <w:t xml:space="preserve">in maximizing the potentials of artificial intelligence in </w:t>
      </w:r>
      <w:proofErr w:type="spellStart"/>
      <w:r w:rsidR="000D5E9D" w:rsidRPr="00130A67">
        <w:rPr>
          <w:rFonts w:ascii="Times New Roman" w:hAnsi="Times New Roman" w:cs="Times New Roman"/>
        </w:rPr>
        <w:t>orthopaedic</w:t>
      </w:r>
      <w:proofErr w:type="spellEnd"/>
      <w:r w:rsidR="000D5E9D" w:rsidRPr="00130A67">
        <w:rPr>
          <w:rFonts w:ascii="Times New Roman" w:hAnsi="Times New Roman" w:cs="Times New Roman"/>
        </w:rPr>
        <w:t xml:space="preserve"> practice, as evident by the increased </w:t>
      </w:r>
      <w:r w:rsidR="00D147E0" w:rsidRPr="00130A67">
        <w:rPr>
          <w:rFonts w:ascii="Times New Roman" w:hAnsi="Times New Roman" w:cs="Times New Roman"/>
        </w:rPr>
        <w:t xml:space="preserve">research output in AI-related </w:t>
      </w:r>
      <w:proofErr w:type="spellStart"/>
      <w:r w:rsidR="00D147E0" w:rsidRPr="00130A67">
        <w:rPr>
          <w:rFonts w:ascii="Times New Roman" w:hAnsi="Times New Roman" w:cs="Times New Roman"/>
        </w:rPr>
        <w:t>orthopaedic</w:t>
      </w:r>
      <w:proofErr w:type="spellEnd"/>
      <w:r w:rsidR="00D147E0" w:rsidRPr="00130A67">
        <w:rPr>
          <w:rFonts w:ascii="Times New Roman" w:hAnsi="Times New Roman" w:cs="Times New Roman"/>
        </w:rPr>
        <w:t xml:space="preserve"> publications</w:t>
      </w:r>
      <w:r w:rsidR="000D5E9D" w:rsidRPr="00130A67">
        <w:rPr>
          <w:rFonts w:ascii="Times New Roman" w:hAnsi="Times New Roman" w:cs="Times New Roman"/>
        </w:rPr>
        <w:t xml:space="preserve">. </w:t>
      </w:r>
      <w:r w:rsidR="009E49B5" w:rsidRPr="00130A67">
        <w:rPr>
          <w:rFonts w:ascii="Times New Roman" w:hAnsi="Times New Roman" w:cs="Times New Roman"/>
        </w:rPr>
        <w:t xml:space="preserve">Most of the AI-related publications in </w:t>
      </w:r>
      <w:proofErr w:type="spellStart"/>
      <w:r w:rsidR="009E49B5" w:rsidRPr="00130A67">
        <w:rPr>
          <w:rFonts w:ascii="Times New Roman" w:hAnsi="Times New Roman" w:cs="Times New Roman"/>
        </w:rPr>
        <w:t>orthopaedics</w:t>
      </w:r>
      <w:proofErr w:type="spellEnd"/>
      <w:r w:rsidR="009E49B5" w:rsidRPr="00130A67">
        <w:rPr>
          <w:rFonts w:ascii="Times New Roman" w:hAnsi="Times New Roman" w:cs="Times New Roman"/>
        </w:rPr>
        <w:t xml:space="preserve"> are from the top </w:t>
      </w:r>
      <w:proofErr w:type="spellStart"/>
      <w:r w:rsidR="009E49B5" w:rsidRPr="00130A67">
        <w:rPr>
          <w:rFonts w:ascii="Times New Roman" w:hAnsi="Times New Roman" w:cs="Times New Roman"/>
        </w:rPr>
        <w:t>industrialised</w:t>
      </w:r>
      <w:proofErr w:type="spellEnd"/>
      <w:r w:rsidR="009E49B5" w:rsidRPr="00130A67">
        <w:rPr>
          <w:rFonts w:ascii="Times New Roman" w:hAnsi="Times New Roman" w:cs="Times New Roman"/>
        </w:rPr>
        <w:t xml:space="preserve"> nations currently </w:t>
      </w:r>
      <w:r w:rsidR="009E49B5" w:rsidRPr="00130A67">
        <w:rPr>
          <w:rFonts w:ascii="Times New Roman" w:hAnsi="Times New Roman" w:cs="Times New Roman"/>
        </w:rPr>
        <w:lastRenderedPageBreak/>
        <w:t xml:space="preserve">involved in the global AI race. While China is keenly catching up, United State of America still lead in </w:t>
      </w:r>
      <w:r w:rsidR="00E7290D" w:rsidRPr="00130A67">
        <w:rPr>
          <w:rFonts w:ascii="Times New Roman" w:hAnsi="Times New Roman" w:cs="Times New Roman"/>
        </w:rPr>
        <w:t xml:space="preserve">both </w:t>
      </w:r>
      <w:r w:rsidR="009E49B5" w:rsidRPr="00130A67">
        <w:rPr>
          <w:rFonts w:ascii="Times New Roman" w:hAnsi="Times New Roman" w:cs="Times New Roman"/>
        </w:rPr>
        <w:t xml:space="preserve">the number of </w:t>
      </w:r>
      <w:r w:rsidR="00E7290D" w:rsidRPr="00130A67">
        <w:rPr>
          <w:rFonts w:ascii="Times New Roman" w:hAnsi="Times New Roman" w:cs="Times New Roman"/>
        </w:rPr>
        <w:t xml:space="preserve">AI-related </w:t>
      </w:r>
      <w:proofErr w:type="spellStart"/>
      <w:r w:rsidR="00E7290D" w:rsidRPr="00130A67">
        <w:rPr>
          <w:rFonts w:ascii="Times New Roman" w:hAnsi="Times New Roman" w:cs="Times New Roman"/>
        </w:rPr>
        <w:t>orthopaedic</w:t>
      </w:r>
      <w:proofErr w:type="spellEnd"/>
      <w:r w:rsidR="00E7290D" w:rsidRPr="00130A67">
        <w:rPr>
          <w:rFonts w:ascii="Times New Roman" w:hAnsi="Times New Roman" w:cs="Times New Roman"/>
        </w:rPr>
        <w:t xml:space="preserve"> </w:t>
      </w:r>
      <w:r w:rsidR="009E49B5" w:rsidRPr="00130A67">
        <w:rPr>
          <w:rFonts w:ascii="Times New Roman" w:hAnsi="Times New Roman" w:cs="Times New Roman"/>
        </w:rPr>
        <w:t>publications</w:t>
      </w:r>
      <w:r w:rsidR="00E7290D" w:rsidRPr="00130A67">
        <w:rPr>
          <w:rFonts w:ascii="Times New Roman" w:hAnsi="Times New Roman" w:cs="Times New Roman"/>
        </w:rPr>
        <w:t xml:space="preserve"> and the total investment in AI</w:t>
      </w:r>
      <w:r w:rsidR="009E49B5" w:rsidRPr="00130A67">
        <w:rPr>
          <w:rFonts w:ascii="Times New Roman" w:hAnsi="Times New Roman" w:cs="Times New Roman"/>
        </w:rPr>
        <w:t>. The LMIC appear not to be catching up with the frenzy being witnessed currently with the AI revolution</w:t>
      </w:r>
      <w:r w:rsidR="00BB5D54" w:rsidRPr="00130A67">
        <w:rPr>
          <w:rFonts w:ascii="Times New Roman" w:hAnsi="Times New Roman" w:cs="Times New Roman"/>
        </w:rPr>
        <w:t>,</w:t>
      </w:r>
      <w:r w:rsidR="009E49B5" w:rsidRPr="00130A67">
        <w:rPr>
          <w:rFonts w:ascii="Times New Roman" w:hAnsi="Times New Roman" w:cs="Times New Roman"/>
        </w:rPr>
        <w:t xml:space="preserve"> especially as it relates to </w:t>
      </w:r>
      <w:proofErr w:type="spellStart"/>
      <w:r w:rsidR="00052D2B" w:rsidRPr="00130A67">
        <w:rPr>
          <w:rFonts w:ascii="Times New Roman" w:hAnsi="Times New Roman" w:cs="Times New Roman"/>
        </w:rPr>
        <w:t>orthopaedics</w:t>
      </w:r>
      <w:proofErr w:type="spellEnd"/>
      <w:r w:rsidR="00052D2B" w:rsidRPr="00130A67">
        <w:rPr>
          <w:rFonts w:ascii="Times New Roman" w:hAnsi="Times New Roman" w:cs="Times New Roman"/>
        </w:rPr>
        <w:t xml:space="preserve"> and trauma care, considering the few numbers of AI-related publications emanating from this region</w:t>
      </w:r>
      <w:r w:rsidR="00D147E0" w:rsidRPr="00130A67">
        <w:rPr>
          <w:rFonts w:ascii="Times New Roman" w:hAnsi="Times New Roman" w:cs="Times New Roman"/>
        </w:rPr>
        <w:t xml:space="preserve">, </w:t>
      </w:r>
      <w:r w:rsidR="00052D2B" w:rsidRPr="00130A67">
        <w:rPr>
          <w:rFonts w:ascii="Times New Roman" w:hAnsi="Times New Roman" w:cs="Times New Roman"/>
        </w:rPr>
        <w:t>and the poor collaborat</w:t>
      </w:r>
      <w:r w:rsidR="00D147E0" w:rsidRPr="00130A67">
        <w:rPr>
          <w:rFonts w:ascii="Times New Roman" w:hAnsi="Times New Roman" w:cs="Times New Roman"/>
        </w:rPr>
        <w:t>ive</w:t>
      </w:r>
      <w:r w:rsidR="00052D2B" w:rsidRPr="00130A67">
        <w:rPr>
          <w:rFonts w:ascii="Times New Roman" w:hAnsi="Times New Roman" w:cs="Times New Roman"/>
        </w:rPr>
        <w:t xml:space="preserve"> effort wi</w:t>
      </w:r>
      <w:r w:rsidR="00D147E0" w:rsidRPr="00130A67">
        <w:rPr>
          <w:rFonts w:ascii="Times New Roman" w:hAnsi="Times New Roman" w:cs="Times New Roman"/>
        </w:rPr>
        <w:t>th other countries, both HIC and LMIC</w:t>
      </w:r>
      <w:r w:rsidR="00052D2B" w:rsidRPr="00130A67">
        <w:rPr>
          <w:rFonts w:ascii="Times New Roman" w:hAnsi="Times New Roman" w:cs="Times New Roman"/>
        </w:rPr>
        <w:t xml:space="preserve">. This demand a clarion call from major stakeholders, both locally and internationally, to remedy this regional divide if the goals of global surgery are to be achieved. </w:t>
      </w:r>
      <w:r w:rsidR="00C27232" w:rsidRPr="00130A67">
        <w:rPr>
          <w:rFonts w:ascii="Times New Roman" w:hAnsi="Times New Roman" w:cs="Times New Roman"/>
        </w:rPr>
        <w:t xml:space="preserve">Deep learning is currently dominating most of the AI techniques in </w:t>
      </w:r>
      <w:proofErr w:type="spellStart"/>
      <w:r w:rsidR="00C27232" w:rsidRPr="00130A67">
        <w:rPr>
          <w:rFonts w:ascii="Times New Roman" w:hAnsi="Times New Roman" w:cs="Times New Roman"/>
        </w:rPr>
        <w:t>orthopaedics</w:t>
      </w:r>
      <w:proofErr w:type="spellEnd"/>
      <w:r w:rsidR="00C27232" w:rsidRPr="00130A67">
        <w:rPr>
          <w:rFonts w:ascii="Times New Roman" w:hAnsi="Times New Roman" w:cs="Times New Roman"/>
        </w:rPr>
        <w:t xml:space="preserve">, and it is expected that its relevance will spread across wider applications in </w:t>
      </w:r>
      <w:proofErr w:type="spellStart"/>
      <w:r w:rsidR="00C27232" w:rsidRPr="00130A67">
        <w:rPr>
          <w:rFonts w:ascii="Times New Roman" w:hAnsi="Times New Roman" w:cs="Times New Roman"/>
        </w:rPr>
        <w:t>orthopaedics</w:t>
      </w:r>
      <w:proofErr w:type="spellEnd"/>
      <w:r w:rsidR="00C27232" w:rsidRPr="00130A67">
        <w:rPr>
          <w:rFonts w:ascii="Times New Roman" w:hAnsi="Times New Roman" w:cs="Times New Roman"/>
        </w:rPr>
        <w:t xml:space="preserve"> in the coming years. </w:t>
      </w:r>
    </w:p>
    <w:p w14:paraId="4D974CA8" w14:textId="77777777" w:rsidR="00A6798A" w:rsidRPr="00130A67" w:rsidRDefault="00A6798A" w:rsidP="00A6798A">
      <w:pPr>
        <w:spacing w:line="480" w:lineRule="auto"/>
        <w:rPr>
          <w:rFonts w:ascii="Times New Roman" w:hAnsi="Times New Roman" w:cs="Times New Roman"/>
          <w:b/>
          <w:bCs/>
        </w:rPr>
      </w:pPr>
      <w:r>
        <w:rPr>
          <w:rFonts w:ascii="Times New Roman" w:hAnsi="Times New Roman" w:cs="Times New Roman"/>
          <w:b/>
          <w:bCs/>
        </w:rPr>
        <w:t xml:space="preserve">4.1 </w:t>
      </w:r>
      <w:r w:rsidRPr="007A706C">
        <w:rPr>
          <w:rFonts w:ascii="Arial" w:hAnsi="Arial" w:cs="Arial"/>
          <w:b/>
          <w:bCs/>
          <w:sz w:val="22"/>
          <w:szCs w:val="22"/>
        </w:rPr>
        <w:t>LIMITATIONS</w:t>
      </w:r>
    </w:p>
    <w:p w14:paraId="40649D40" w14:textId="77777777" w:rsidR="00A6798A" w:rsidRPr="00130A67" w:rsidRDefault="00A6798A" w:rsidP="00A6798A">
      <w:pPr>
        <w:spacing w:line="480" w:lineRule="auto"/>
        <w:rPr>
          <w:rFonts w:ascii="Times New Roman" w:hAnsi="Times New Roman" w:cs="Times New Roman"/>
        </w:rPr>
      </w:pPr>
      <w:r w:rsidRPr="00130A67">
        <w:rPr>
          <w:rFonts w:ascii="Times New Roman" w:hAnsi="Times New Roman" w:cs="Times New Roman"/>
        </w:rPr>
        <w:t xml:space="preserve">This present study is not without limitations. A single database, the PubMed database, was used in this study, and even though it covers most of the biomedical literature and it is the most commonly used database in the biomedical field, it is possible that some literature on the present topic could have been missed. Secondly, some of the retrieved publications were excluded from the final analysis because of missing data that were important for the analysis, and exclusion of these data could have affected the final result. Lastly, this study did not use citations count to rank either the country, authors or document. Because the citation count in PubMed is only limited to other articles within PubMed, using the citation count from PubMed to rank the countries or authors will not be appropriate. The citation given by PubMed may not be an accurate representation of the total citations of a document. </w:t>
      </w:r>
    </w:p>
    <w:p w14:paraId="76FE92C3" w14:textId="77777777" w:rsidR="00A6798A" w:rsidRPr="00130A67" w:rsidRDefault="00A6798A" w:rsidP="00130A67">
      <w:pPr>
        <w:spacing w:line="480" w:lineRule="auto"/>
        <w:rPr>
          <w:rFonts w:ascii="Times New Roman" w:hAnsi="Times New Roman" w:cs="Times New Roman"/>
        </w:rPr>
      </w:pPr>
    </w:p>
    <w:p w14:paraId="717FC689" w14:textId="77777777" w:rsidR="00051401" w:rsidRPr="00130A67" w:rsidRDefault="00051401" w:rsidP="00130A67">
      <w:pPr>
        <w:spacing w:line="480" w:lineRule="auto"/>
        <w:rPr>
          <w:rFonts w:ascii="Times New Roman" w:hAnsi="Times New Roman" w:cs="Times New Roman"/>
        </w:rPr>
      </w:pPr>
    </w:p>
    <w:p w14:paraId="2CEB177A" w14:textId="6B1F5A92" w:rsidR="00051401" w:rsidRPr="007A706C" w:rsidRDefault="00051401" w:rsidP="00130A67">
      <w:pPr>
        <w:spacing w:line="480" w:lineRule="auto"/>
        <w:rPr>
          <w:rFonts w:ascii="Arial" w:hAnsi="Arial" w:cs="Arial"/>
          <w:b/>
          <w:bCs/>
          <w:sz w:val="22"/>
          <w:szCs w:val="22"/>
        </w:rPr>
      </w:pPr>
      <w:r w:rsidRPr="007A706C">
        <w:rPr>
          <w:rFonts w:ascii="Arial" w:hAnsi="Arial" w:cs="Arial"/>
          <w:b/>
          <w:bCs/>
          <w:sz w:val="22"/>
          <w:szCs w:val="22"/>
        </w:rPr>
        <w:t>DECLARATION</w:t>
      </w:r>
    </w:p>
    <w:p w14:paraId="12DD63D7" w14:textId="77777777" w:rsidR="00FA4108" w:rsidRPr="007A706C" w:rsidRDefault="00FA4108" w:rsidP="00FA4108">
      <w:pPr>
        <w:autoSpaceDE w:val="0"/>
        <w:autoSpaceDN w:val="0"/>
        <w:adjustRightInd w:val="0"/>
        <w:spacing w:after="0" w:line="480" w:lineRule="auto"/>
        <w:rPr>
          <w:rFonts w:ascii="Arial" w:eastAsia="URWPalladioL-Roma" w:hAnsi="Arial" w:cs="Arial"/>
          <w:b/>
          <w:bCs/>
          <w:kern w:val="0"/>
          <w:sz w:val="22"/>
          <w:szCs w:val="22"/>
        </w:rPr>
      </w:pPr>
      <w:bookmarkStart w:id="1" w:name="_GoBack"/>
      <w:bookmarkEnd w:id="1"/>
      <w:r w:rsidRPr="007A706C">
        <w:rPr>
          <w:rFonts w:ascii="Arial" w:eastAsia="URWPalladioL-Roma" w:hAnsi="Arial" w:cs="Arial"/>
          <w:b/>
          <w:bCs/>
          <w:kern w:val="0"/>
          <w:sz w:val="22"/>
          <w:szCs w:val="22"/>
        </w:rPr>
        <w:t>ETHICAL APPROVAL</w:t>
      </w:r>
    </w:p>
    <w:p w14:paraId="524BEA73" w14:textId="77777777" w:rsidR="00FA4108" w:rsidRPr="000933EC" w:rsidRDefault="00FA4108" w:rsidP="00FA4108">
      <w:pPr>
        <w:autoSpaceDE w:val="0"/>
        <w:autoSpaceDN w:val="0"/>
        <w:adjustRightInd w:val="0"/>
        <w:spacing w:after="0" w:line="480" w:lineRule="auto"/>
        <w:rPr>
          <w:rFonts w:ascii="Times New Roman" w:eastAsia="URWPalladioL-Roma" w:hAnsi="Times New Roman" w:cs="Times New Roman"/>
          <w:kern w:val="0"/>
          <w:sz w:val="20"/>
          <w:szCs w:val="20"/>
        </w:rPr>
      </w:pPr>
      <w:r w:rsidRPr="000933EC">
        <w:rPr>
          <w:rFonts w:ascii="Times New Roman" w:eastAsia="URWPalladioL-Roma" w:hAnsi="Times New Roman" w:cs="Times New Roman"/>
          <w:kern w:val="0"/>
          <w:sz w:val="20"/>
          <w:szCs w:val="20"/>
        </w:rPr>
        <w:t>Not applicable</w:t>
      </w:r>
    </w:p>
    <w:p w14:paraId="72C8FBD3" w14:textId="77777777" w:rsidR="00051401" w:rsidRPr="007A706C" w:rsidRDefault="00051401" w:rsidP="00130A67">
      <w:pPr>
        <w:spacing w:line="480" w:lineRule="auto"/>
        <w:rPr>
          <w:rFonts w:ascii="Arial" w:hAnsi="Arial" w:cs="Arial"/>
          <w:b/>
          <w:bCs/>
          <w:sz w:val="22"/>
          <w:szCs w:val="22"/>
        </w:rPr>
      </w:pPr>
      <w:r w:rsidRPr="007A706C">
        <w:rPr>
          <w:rFonts w:ascii="Arial" w:hAnsi="Arial" w:cs="Arial"/>
          <w:b/>
          <w:bCs/>
          <w:sz w:val="22"/>
          <w:szCs w:val="22"/>
        </w:rPr>
        <w:t>USE OF GENERATIVE AI</w:t>
      </w:r>
    </w:p>
    <w:p w14:paraId="2371B7C1" w14:textId="77777777" w:rsidR="00051401" w:rsidRPr="00130A67" w:rsidRDefault="00051401" w:rsidP="00130A67">
      <w:pPr>
        <w:spacing w:line="480" w:lineRule="auto"/>
        <w:rPr>
          <w:rFonts w:ascii="Times New Roman" w:hAnsi="Times New Roman" w:cs="Times New Roman"/>
        </w:rPr>
      </w:pPr>
      <w:r w:rsidRPr="00130A67">
        <w:rPr>
          <w:rFonts w:ascii="Times New Roman" w:hAnsi="Times New Roman" w:cs="Times New Roman"/>
        </w:rPr>
        <w:t xml:space="preserve">The authors declare that generative AI was not used in the preparation of this manuscript. </w:t>
      </w:r>
    </w:p>
    <w:p w14:paraId="0377F0FA" w14:textId="0E36478D" w:rsidR="0057367E" w:rsidRPr="007A706C" w:rsidRDefault="0057367E" w:rsidP="00130A67">
      <w:pPr>
        <w:spacing w:line="480" w:lineRule="auto"/>
        <w:rPr>
          <w:rFonts w:ascii="Arial" w:hAnsi="Arial" w:cs="Arial"/>
          <w:b/>
          <w:bCs/>
          <w:sz w:val="22"/>
          <w:szCs w:val="22"/>
        </w:rPr>
      </w:pPr>
      <w:r w:rsidRPr="007A706C">
        <w:rPr>
          <w:rFonts w:ascii="Arial" w:hAnsi="Arial" w:cs="Arial"/>
          <w:b/>
          <w:bCs/>
          <w:sz w:val="22"/>
          <w:szCs w:val="22"/>
        </w:rPr>
        <w:t>AVAILABILITY OF DATA AND MATERIALS</w:t>
      </w:r>
    </w:p>
    <w:p w14:paraId="7CE94C6F" w14:textId="2713742E" w:rsidR="0057367E" w:rsidRPr="004F212D" w:rsidRDefault="0057367E" w:rsidP="0057367E">
      <w:pPr>
        <w:spacing w:line="480" w:lineRule="auto"/>
        <w:rPr>
          <w:rFonts w:ascii="Times New Roman" w:hAnsi="Times New Roman" w:cs="Times New Roman"/>
        </w:rPr>
      </w:pPr>
      <w:r w:rsidRPr="0057367E">
        <w:rPr>
          <w:rFonts w:ascii="Times New Roman" w:hAnsi="Times New Roman" w:cs="Times New Roman"/>
        </w:rPr>
        <w:t xml:space="preserve">All data generated or </w:t>
      </w:r>
      <w:proofErr w:type="spellStart"/>
      <w:r w:rsidRPr="0057367E">
        <w:rPr>
          <w:rFonts w:ascii="Times New Roman" w:hAnsi="Times New Roman" w:cs="Times New Roman"/>
        </w:rPr>
        <w:t>analysed</w:t>
      </w:r>
      <w:proofErr w:type="spellEnd"/>
      <w:r w:rsidRPr="0057367E">
        <w:rPr>
          <w:rFonts w:ascii="Times New Roman" w:hAnsi="Times New Roman" w:cs="Times New Roman"/>
        </w:rPr>
        <w:t xml:space="preserve"> during this study are included in this published article [and its supplementary information files].</w:t>
      </w:r>
    </w:p>
    <w:p w14:paraId="3B3DED7F" w14:textId="77777777" w:rsidR="00FA4108" w:rsidRPr="007A706C" w:rsidRDefault="00FA4108" w:rsidP="00FA4108">
      <w:pPr>
        <w:autoSpaceDE w:val="0"/>
        <w:autoSpaceDN w:val="0"/>
        <w:adjustRightInd w:val="0"/>
        <w:spacing w:after="0" w:line="480" w:lineRule="auto"/>
        <w:rPr>
          <w:rFonts w:ascii="Arial" w:eastAsia="URWPalladioL-Roma" w:hAnsi="Arial" w:cs="Arial"/>
          <w:b/>
          <w:bCs/>
          <w:kern w:val="0"/>
          <w:sz w:val="22"/>
          <w:szCs w:val="22"/>
        </w:rPr>
      </w:pPr>
      <w:r w:rsidRPr="007A706C">
        <w:rPr>
          <w:rFonts w:ascii="Arial" w:eastAsia="URWPalladioL-Roma" w:hAnsi="Arial" w:cs="Arial"/>
          <w:b/>
          <w:bCs/>
          <w:kern w:val="0"/>
          <w:sz w:val="22"/>
          <w:szCs w:val="22"/>
        </w:rPr>
        <w:t>CONFLICT OF INTEREST</w:t>
      </w:r>
    </w:p>
    <w:p w14:paraId="51CCED30" w14:textId="77777777" w:rsidR="00FA4108" w:rsidRDefault="00FA4108" w:rsidP="00FA4108">
      <w:pPr>
        <w:autoSpaceDE w:val="0"/>
        <w:autoSpaceDN w:val="0"/>
        <w:adjustRightInd w:val="0"/>
        <w:spacing w:after="0" w:line="480" w:lineRule="auto"/>
        <w:rPr>
          <w:rFonts w:ascii="Times New Roman" w:eastAsia="URWPalladioL-Roma" w:hAnsi="Times New Roman" w:cs="Times New Roman"/>
          <w:kern w:val="0"/>
          <w:sz w:val="20"/>
          <w:szCs w:val="20"/>
        </w:rPr>
      </w:pPr>
      <w:r w:rsidRPr="000933EC">
        <w:rPr>
          <w:rFonts w:ascii="Times New Roman" w:eastAsia="URWPalladioL-Roma" w:hAnsi="Times New Roman" w:cs="Times New Roman"/>
          <w:kern w:val="0"/>
          <w:sz w:val="20"/>
          <w:szCs w:val="20"/>
        </w:rPr>
        <w:t>Authors declare no conflict of interest</w:t>
      </w:r>
    </w:p>
    <w:p w14:paraId="307E1CAA" w14:textId="77777777" w:rsidR="00A6798A" w:rsidRPr="00A6798A" w:rsidRDefault="00A6798A" w:rsidP="00A6798A">
      <w:pPr>
        <w:autoSpaceDE w:val="0"/>
        <w:autoSpaceDN w:val="0"/>
        <w:adjustRightInd w:val="0"/>
        <w:spacing w:after="0" w:line="480" w:lineRule="auto"/>
        <w:rPr>
          <w:rFonts w:ascii="Times New Roman" w:eastAsia="URWPalladioL-Roma" w:hAnsi="Times New Roman" w:cs="Times New Roman"/>
          <w:kern w:val="0"/>
          <w:sz w:val="20"/>
          <w:szCs w:val="20"/>
        </w:rPr>
      </w:pPr>
      <w:r w:rsidRPr="00A6798A">
        <w:rPr>
          <w:rFonts w:ascii="Times New Roman" w:eastAsia="URWPalladioL-Roma" w:hAnsi="Times New Roman" w:cs="Times New Roman"/>
          <w:kern w:val="0"/>
          <w:sz w:val="20"/>
          <w:szCs w:val="20"/>
        </w:rPr>
        <w:t>COMPETING INTERESTS DISCLAIMER:</w:t>
      </w:r>
    </w:p>
    <w:p w14:paraId="27BD9BCA" w14:textId="711E78A0" w:rsidR="00A6798A" w:rsidRDefault="00A6798A" w:rsidP="00A6798A">
      <w:pPr>
        <w:autoSpaceDE w:val="0"/>
        <w:autoSpaceDN w:val="0"/>
        <w:adjustRightInd w:val="0"/>
        <w:spacing w:after="0" w:line="480" w:lineRule="auto"/>
        <w:rPr>
          <w:rFonts w:ascii="Times New Roman" w:eastAsia="URWPalladioL-Roma" w:hAnsi="Times New Roman" w:cs="Times New Roman"/>
          <w:kern w:val="0"/>
          <w:sz w:val="20"/>
          <w:szCs w:val="20"/>
        </w:rPr>
      </w:pPr>
      <w:r w:rsidRPr="00A6798A">
        <w:rPr>
          <w:rFonts w:ascii="Times New Roman" w:eastAsia="URWPalladioL-Roma" w:hAnsi="Times New Roman" w:cs="Times New Roman"/>
          <w:kern w:val="0"/>
          <w:sz w:val="20"/>
          <w:szCs w:val="20"/>
        </w:rPr>
        <w:t>Authors have declared that they have no known competing financial interests OR non-financial interests OR personal relationships that could have appeared to influence the work reported in this paper.</w:t>
      </w:r>
    </w:p>
    <w:p w14:paraId="49CD747F" w14:textId="77777777" w:rsidR="00A6798A" w:rsidRPr="000933EC" w:rsidRDefault="00A6798A" w:rsidP="00FA4108">
      <w:pPr>
        <w:autoSpaceDE w:val="0"/>
        <w:autoSpaceDN w:val="0"/>
        <w:adjustRightInd w:val="0"/>
        <w:spacing w:after="0" w:line="480" w:lineRule="auto"/>
        <w:rPr>
          <w:rFonts w:ascii="Times New Roman" w:eastAsia="URWPalladioL-Roma" w:hAnsi="Times New Roman" w:cs="Times New Roman"/>
          <w:kern w:val="0"/>
          <w:sz w:val="20"/>
          <w:szCs w:val="20"/>
        </w:rPr>
      </w:pPr>
    </w:p>
    <w:p w14:paraId="3812C837" w14:textId="0A279053" w:rsidR="003C6F6E" w:rsidRPr="007A706C" w:rsidRDefault="003C6F6E" w:rsidP="00130A67">
      <w:pPr>
        <w:spacing w:line="480" w:lineRule="auto"/>
        <w:rPr>
          <w:rFonts w:ascii="Arial" w:hAnsi="Arial" w:cs="Arial"/>
          <w:b/>
          <w:bCs/>
          <w:sz w:val="22"/>
          <w:szCs w:val="22"/>
        </w:rPr>
      </w:pPr>
      <w:r w:rsidRPr="007A706C">
        <w:rPr>
          <w:rFonts w:ascii="Arial" w:hAnsi="Arial" w:cs="Arial"/>
          <w:b/>
          <w:bCs/>
          <w:sz w:val="22"/>
          <w:szCs w:val="22"/>
        </w:rPr>
        <w:t>REFERENCES</w:t>
      </w:r>
    </w:p>
    <w:p w14:paraId="4E39A3EC" w14:textId="48F8D3CE" w:rsidR="003C6F6E" w:rsidRPr="00130A67" w:rsidRDefault="003C6F6E"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rPr>
        <w:t xml:space="preserve">Russell, S. J. &amp; Norvig, P. </w:t>
      </w:r>
      <w:r w:rsidRPr="00130A67">
        <w:rPr>
          <w:rFonts w:ascii="Times New Roman" w:hAnsi="Times New Roman" w:cs="Times New Roman"/>
          <w:i/>
          <w:iCs/>
        </w:rPr>
        <w:t xml:space="preserve">Artificial Intelligence: A Modern Approach </w:t>
      </w:r>
      <w:r w:rsidRPr="00130A67">
        <w:rPr>
          <w:rFonts w:ascii="Times New Roman" w:hAnsi="Times New Roman" w:cs="Times New Roman"/>
        </w:rPr>
        <w:t>(Prentice Hall, New Jersey, 2010).</w:t>
      </w:r>
    </w:p>
    <w:p w14:paraId="61D0492F" w14:textId="77777777" w:rsidR="00444DD8" w:rsidRPr="00130A67" w:rsidRDefault="00444DD8"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Hirani R, </w:t>
      </w:r>
      <w:proofErr w:type="spellStart"/>
      <w:r w:rsidRPr="00130A67">
        <w:rPr>
          <w:rFonts w:ascii="Times New Roman" w:eastAsia="Times New Roman" w:hAnsi="Times New Roman" w:cs="Times New Roman"/>
          <w:kern w:val="0"/>
          <w14:ligatures w14:val="none"/>
        </w:rPr>
        <w:t>Noruzi</w:t>
      </w:r>
      <w:proofErr w:type="spellEnd"/>
      <w:r w:rsidRPr="00130A67">
        <w:rPr>
          <w:rFonts w:ascii="Times New Roman" w:eastAsia="Times New Roman" w:hAnsi="Times New Roman" w:cs="Times New Roman"/>
          <w:kern w:val="0"/>
          <w14:ligatures w14:val="none"/>
        </w:rPr>
        <w:t xml:space="preserve"> K, </w:t>
      </w:r>
      <w:proofErr w:type="spellStart"/>
      <w:r w:rsidRPr="00130A67">
        <w:rPr>
          <w:rFonts w:ascii="Times New Roman" w:eastAsia="Times New Roman" w:hAnsi="Times New Roman" w:cs="Times New Roman"/>
          <w:kern w:val="0"/>
          <w14:ligatures w14:val="none"/>
        </w:rPr>
        <w:t>Khuram</w:t>
      </w:r>
      <w:proofErr w:type="spellEnd"/>
      <w:r w:rsidRPr="00130A67">
        <w:rPr>
          <w:rFonts w:ascii="Times New Roman" w:eastAsia="Times New Roman" w:hAnsi="Times New Roman" w:cs="Times New Roman"/>
          <w:kern w:val="0"/>
          <w14:ligatures w14:val="none"/>
        </w:rPr>
        <w:t xml:space="preserve"> H, </w:t>
      </w:r>
      <w:proofErr w:type="spellStart"/>
      <w:r w:rsidRPr="00130A67">
        <w:rPr>
          <w:rFonts w:ascii="Times New Roman" w:eastAsia="Times New Roman" w:hAnsi="Times New Roman" w:cs="Times New Roman"/>
          <w:kern w:val="0"/>
          <w14:ligatures w14:val="none"/>
        </w:rPr>
        <w:t>Hussaini</w:t>
      </w:r>
      <w:proofErr w:type="spellEnd"/>
      <w:r w:rsidRPr="00130A67">
        <w:rPr>
          <w:rFonts w:ascii="Times New Roman" w:eastAsia="Times New Roman" w:hAnsi="Times New Roman" w:cs="Times New Roman"/>
          <w:kern w:val="0"/>
          <w14:ligatures w14:val="none"/>
        </w:rPr>
        <w:t xml:space="preserve"> AS, </w:t>
      </w:r>
      <w:proofErr w:type="spellStart"/>
      <w:r w:rsidRPr="00130A67">
        <w:rPr>
          <w:rFonts w:ascii="Times New Roman" w:eastAsia="Times New Roman" w:hAnsi="Times New Roman" w:cs="Times New Roman"/>
          <w:kern w:val="0"/>
          <w14:ligatures w14:val="none"/>
        </w:rPr>
        <w:t>Aifuwa</w:t>
      </w:r>
      <w:proofErr w:type="spellEnd"/>
      <w:r w:rsidRPr="00130A67">
        <w:rPr>
          <w:rFonts w:ascii="Times New Roman" w:eastAsia="Times New Roman" w:hAnsi="Times New Roman" w:cs="Times New Roman"/>
          <w:kern w:val="0"/>
          <w14:ligatures w14:val="none"/>
        </w:rPr>
        <w:t xml:space="preserve"> EI, Ely KE, Lewis JM, Gabr AE, Smiley A, Tiwari RK, Etienne M. Artificial Intelligence and Healthcare: A Journey through History, Present Innovations, and Future Possibilities. Life (Basel). 2024 Apr 26;14(5):557.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10.3390/life14050557. PMID: 38792579; PMCID: PMC11122160.</w:t>
      </w:r>
    </w:p>
    <w:p w14:paraId="1C8EF698" w14:textId="77777777" w:rsidR="008204CC" w:rsidRPr="00130A67" w:rsidRDefault="008204CC"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lastRenderedPageBreak/>
        <w:t xml:space="preserve">Kaul V, Enslin S, Gross SA. History of artificial intelligence in medicine. </w:t>
      </w:r>
      <w:proofErr w:type="spellStart"/>
      <w:r w:rsidRPr="00130A67">
        <w:rPr>
          <w:rFonts w:ascii="Times New Roman" w:eastAsia="Times New Roman" w:hAnsi="Times New Roman" w:cs="Times New Roman"/>
          <w:kern w:val="0"/>
          <w14:ligatures w14:val="none"/>
        </w:rPr>
        <w:t>Gastrointest</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Endosc</w:t>
      </w:r>
      <w:proofErr w:type="spellEnd"/>
      <w:r w:rsidRPr="00130A67">
        <w:rPr>
          <w:rFonts w:ascii="Times New Roman" w:eastAsia="Times New Roman" w:hAnsi="Times New Roman" w:cs="Times New Roman"/>
          <w:kern w:val="0"/>
          <w14:ligatures w14:val="none"/>
        </w:rPr>
        <w:t xml:space="preserve">. 2020 Oct;92(4):807-812.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10.1016/j.gie.2020.06.040.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2020 Jun 18. PMID: 32565184.</w:t>
      </w:r>
    </w:p>
    <w:p w14:paraId="33E5E1A5" w14:textId="77777777" w:rsidR="00AA0D17" w:rsidRPr="00130A67" w:rsidRDefault="00AA0D17"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Habehh</w:t>
      </w:r>
      <w:proofErr w:type="spellEnd"/>
      <w:r w:rsidRPr="00130A67">
        <w:rPr>
          <w:rFonts w:ascii="Times New Roman" w:eastAsia="Times New Roman" w:hAnsi="Times New Roman" w:cs="Times New Roman"/>
          <w:kern w:val="0"/>
          <w14:ligatures w14:val="none"/>
        </w:rPr>
        <w:t xml:space="preserve"> H, </w:t>
      </w:r>
      <w:proofErr w:type="spellStart"/>
      <w:r w:rsidRPr="00130A67">
        <w:rPr>
          <w:rFonts w:ascii="Times New Roman" w:eastAsia="Times New Roman" w:hAnsi="Times New Roman" w:cs="Times New Roman"/>
          <w:kern w:val="0"/>
          <w14:ligatures w14:val="none"/>
        </w:rPr>
        <w:t>Gohel</w:t>
      </w:r>
      <w:proofErr w:type="spellEnd"/>
      <w:r w:rsidRPr="00130A67">
        <w:rPr>
          <w:rFonts w:ascii="Times New Roman" w:eastAsia="Times New Roman" w:hAnsi="Times New Roman" w:cs="Times New Roman"/>
          <w:kern w:val="0"/>
          <w14:ligatures w14:val="none"/>
        </w:rPr>
        <w:t xml:space="preserve"> S. Machine Learning in Healthcare. Curr Genomics. 2021 Dec 16;22(4):291-300.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10.2174/1389202922666210705124359. PMID: 35273459; PMCID: PMC8822225.</w:t>
      </w:r>
    </w:p>
    <w:p w14:paraId="0AA34F42" w14:textId="77777777" w:rsidR="00C842F4" w:rsidRPr="00130A67" w:rsidRDefault="00C842F4"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Mudgal SK, Agarwal R, Chaturvedi J, Gaur R, Ranjan N. Real-world application, challenges and implication of artificial intelligence in healthcare: an essay. Pan </w:t>
      </w:r>
      <w:proofErr w:type="spellStart"/>
      <w:r w:rsidRPr="00130A67">
        <w:rPr>
          <w:rFonts w:ascii="Times New Roman" w:eastAsia="Times New Roman" w:hAnsi="Times New Roman" w:cs="Times New Roman"/>
          <w:kern w:val="0"/>
          <w14:ligatures w14:val="none"/>
        </w:rPr>
        <w:t>Afr</w:t>
      </w:r>
      <w:proofErr w:type="spellEnd"/>
      <w:r w:rsidRPr="00130A67">
        <w:rPr>
          <w:rFonts w:ascii="Times New Roman" w:eastAsia="Times New Roman" w:hAnsi="Times New Roman" w:cs="Times New Roman"/>
          <w:kern w:val="0"/>
          <w14:ligatures w14:val="none"/>
        </w:rPr>
        <w:t xml:space="preserve"> Med J. 2022 Sep </w:t>
      </w:r>
      <w:proofErr w:type="gramStart"/>
      <w:r w:rsidRPr="00130A67">
        <w:rPr>
          <w:rFonts w:ascii="Times New Roman" w:eastAsia="Times New Roman" w:hAnsi="Times New Roman" w:cs="Times New Roman"/>
          <w:kern w:val="0"/>
          <w14:ligatures w14:val="none"/>
        </w:rPr>
        <w:t>2;43:3</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10.11604/pamj.2022.43.3.33384. PMID: 36284890; PMCID: PMC9557803.</w:t>
      </w:r>
    </w:p>
    <w:p w14:paraId="13E369E2" w14:textId="77777777" w:rsidR="007673D6" w:rsidRPr="00130A67" w:rsidRDefault="007673D6"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Zuhair V, Babar A, Ali R, </w:t>
      </w:r>
      <w:proofErr w:type="spellStart"/>
      <w:r w:rsidRPr="00130A67">
        <w:rPr>
          <w:rFonts w:ascii="Times New Roman" w:eastAsia="Times New Roman" w:hAnsi="Times New Roman" w:cs="Times New Roman"/>
          <w:kern w:val="0"/>
          <w14:ligatures w14:val="none"/>
        </w:rPr>
        <w:t>Oduoye</w:t>
      </w:r>
      <w:proofErr w:type="spellEnd"/>
      <w:r w:rsidRPr="00130A67">
        <w:rPr>
          <w:rFonts w:ascii="Times New Roman" w:eastAsia="Times New Roman" w:hAnsi="Times New Roman" w:cs="Times New Roman"/>
          <w:kern w:val="0"/>
          <w14:ligatures w14:val="none"/>
        </w:rPr>
        <w:t xml:space="preserve"> MO, Noor Z, Chris K, Okon II, Rehman LU. Exploring the Impact of Artificial Intelligence on Global Health and Enhancing Healthcare in Developing Nations. J Prim Care Community Health. 2024 Jan-</w:t>
      </w:r>
      <w:proofErr w:type="gramStart"/>
      <w:r w:rsidRPr="00130A67">
        <w:rPr>
          <w:rFonts w:ascii="Times New Roman" w:eastAsia="Times New Roman" w:hAnsi="Times New Roman" w:cs="Times New Roman"/>
          <w:kern w:val="0"/>
          <w14:ligatures w14:val="none"/>
        </w:rPr>
        <w:t>Dec;15:21501319241245847</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10.1177/21501319241245847. PMID: 38605668; PMCID: PMC11010755.</w:t>
      </w:r>
    </w:p>
    <w:p w14:paraId="0D61A904" w14:textId="73446804" w:rsidR="00FE1930" w:rsidRPr="00130A67" w:rsidRDefault="00FE1930"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St Mart JP, Goh EL, Liew I, Shah Z, Sinha J. Artificial intelligence in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surgery: transforming technological innovation in patient care and surgical training. Postgrad Med J. 2023 Jun 30;99(1173):687-694.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10.1136/postgradmedj-2022-141596. PMID: 37389584.</w:t>
      </w:r>
    </w:p>
    <w:p w14:paraId="0B662806" w14:textId="77777777" w:rsidR="00D232DA" w:rsidRPr="00130A67" w:rsidRDefault="00D232DA"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Hui AT, </w:t>
      </w:r>
      <w:proofErr w:type="spellStart"/>
      <w:r w:rsidRPr="00130A67">
        <w:rPr>
          <w:rFonts w:ascii="Times New Roman" w:eastAsia="Times New Roman" w:hAnsi="Times New Roman" w:cs="Times New Roman"/>
          <w:kern w:val="0"/>
          <w14:ligatures w14:val="none"/>
        </w:rPr>
        <w:t>Alvandi</w:t>
      </w:r>
      <w:proofErr w:type="spellEnd"/>
      <w:r w:rsidRPr="00130A67">
        <w:rPr>
          <w:rFonts w:ascii="Times New Roman" w:eastAsia="Times New Roman" w:hAnsi="Times New Roman" w:cs="Times New Roman"/>
          <w:kern w:val="0"/>
          <w14:ligatures w14:val="none"/>
        </w:rPr>
        <w:t xml:space="preserve"> LM, </w:t>
      </w:r>
      <w:proofErr w:type="spellStart"/>
      <w:r w:rsidRPr="00130A67">
        <w:rPr>
          <w:rFonts w:ascii="Times New Roman" w:eastAsia="Times New Roman" w:hAnsi="Times New Roman" w:cs="Times New Roman"/>
          <w:kern w:val="0"/>
          <w14:ligatures w14:val="none"/>
        </w:rPr>
        <w:t>Eleswarapu</w:t>
      </w:r>
      <w:proofErr w:type="spellEnd"/>
      <w:r w:rsidRPr="00130A67">
        <w:rPr>
          <w:rFonts w:ascii="Times New Roman" w:eastAsia="Times New Roman" w:hAnsi="Times New Roman" w:cs="Times New Roman"/>
          <w:kern w:val="0"/>
          <w14:ligatures w14:val="none"/>
        </w:rPr>
        <w:t xml:space="preserve"> AS, Fornari ED. Artificial Intelligence in Modern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Current and Future Applications. JBJS Rev. 2022 Oct 3;10(10).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10.2106/JBJS.RVW.22.00086. PMID: 36191085.</w:t>
      </w:r>
    </w:p>
    <w:p w14:paraId="708E1710" w14:textId="77777777" w:rsidR="00D232DA" w:rsidRPr="00130A67" w:rsidRDefault="00D232DA" w:rsidP="00130A67">
      <w:pPr>
        <w:pStyle w:val="ListParagraph"/>
        <w:spacing w:after="0" w:line="480" w:lineRule="auto"/>
        <w:rPr>
          <w:rFonts w:ascii="Times New Roman" w:eastAsia="Times New Roman" w:hAnsi="Times New Roman" w:cs="Times New Roman"/>
          <w:kern w:val="0"/>
          <w14:ligatures w14:val="none"/>
        </w:rPr>
      </w:pPr>
    </w:p>
    <w:p w14:paraId="43C1EB86" w14:textId="77777777" w:rsidR="00D232DA" w:rsidRPr="00130A67" w:rsidRDefault="00D232DA"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lastRenderedPageBreak/>
        <w:t xml:space="preserve">Vaishya R, Haleem A. Technology and </w:t>
      </w:r>
      <w:proofErr w:type="spellStart"/>
      <w:r w:rsidRPr="00130A67">
        <w:rPr>
          <w:rFonts w:ascii="Times New Roman" w:eastAsia="Times New Roman" w:hAnsi="Times New Roman" w:cs="Times New Roman"/>
          <w:kern w:val="0"/>
          <w14:ligatures w14:val="none"/>
        </w:rPr>
        <w:t>orthopaedic</w:t>
      </w:r>
      <w:proofErr w:type="spellEnd"/>
      <w:r w:rsidRPr="00130A67">
        <w:rPr>
          <w:rFonts w:ascii="Times New Roman" w:eastAsia="Times New Roman" w:hAnsi="Times New Roman" w:cs="Times New Roman"/>
          <w:kern w:val="0"/>
          <w14:ligatures w14:val="none"/>
        </w:rPr>
        <w:t xml:space="preserve"> surgeons. J </w:t>
      </w:r>
      <w:proofErr w:type="spellStart"/>
      <w:r w:rsidRPr="00130A67">
        <w:rPr>
          <w:rFonts w:ascii="Times New Roman" w:eastAsia="Times New Roman" w:hAnsi="Times New Roman" w:cs="Times New Roman"/>
          <w:kern w:val="0"/>
          <w14:ligatures w14:val="none"/>
        </w:rPr>
        <w:t>Orthop</w:t>
      </w:r>
      <w:proofErr w:type="spellEnd"/>
      <w:r w:rsidRPr="00130A67">
        <w:rPr>
          <w:rFonts w:ascii="Times New Roman" w:eastAsia="Times New Roman" w:hAnsi="Times New Roman" w:cs="Times New Roman"/>
          <w:kern w:val="0"/>
          <w14:ligatures w14:val="none"/>
        </w:rPr>
        <w:t xml:space="preserve">. 2022 Aug </w:t>
      </w:r>
      <w:proofErr w:type="gramStart"/>
      <w:r w:rsidRPr="00130A67">
        <w:rPr>
          <w:rFonts w:ascii="Times New Roman" w:eastAsia="Times New Roman" w:hAnsi="Times New Roman" w:cs="Times New Roman"/>
          <w:kern w:val="0"/>
          <w14:ligatures w14:val="none"/>
        </w:rPr>
        <w:t>17;34:414</w:t>
      </w:r>
      <w:proofErr w:type="gramEnd"/>
      <w:r w:rsidRPr="00130A67">
        <w:rPr>
          <w:rFonts w:ascii="Times New Roman" w:eastAsia="Times New Roman" w:hAnsi="Times New Roman" w:cs="Times New Roman"/>
          <w:kern w:val="0"/>
          <w14:ligatures w14:val="none"/>
        </w:rPr>
        <w:t xml:space="preserve">-415.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10.1016/j.jor.2022.08.018. PMID: 36568652; PMCID: PMC9780058.</w:t>
      </w:r>
    </w:p>
    <w:p w14:paraId="017555C4" w14:textId="77777777" w:rsidR="00D232DA" w:rsidRPr="00130A67" w:rsidRDefault="00D232DA" w:rsidP="00130A67">
      <w:pPr>
        <w:pStyle w:val="ListParagraph"/>
        <w:spacing w:line="480" w:lineRule="auto"/>
        <w:rPr>
          <w:rFonts w:ascii="Times New Roman" w:hAnsi="Times New Roman" w:cs="Times New Roman"/>
        </w:rPr>
      </w:pPr>
    </w:p>
    <w:p w14:paraId="1A93985B" w14:textId="7F142AFB" w:rsidR="00444DD8" w:rsidRPr="00130A67" w:rsidRDefault="00174406"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hAnsi="Times New Roman" w:cs="Times New Roman"/>
        </w:rPr>
        <w:t xml:space="preserve"> </w:t>
      </w:r>
      <w:proofErr w:type="spellStart"/>
      <w:r w:rsidRPr="00130A67">
        <w:rPr>
          <w:rFonts w:ascii="Times New Roman" w:hAnsi="Times New Roman" w:cs="Times New Roman"/>
          <w:color w:val="404040"/>
        </w:rPr>
        <w:t>Tambiama</w:t>
      </w:r>
      <w:proofErr w:type="spellEnd"/>
      <w:r w:rsidRPr="00130A67">
        <w:rPr>
          <w:rFonts w:ascii="Times New Roman" w:hAnsi="Times New Roman" w:cs="Times New Roman"/>
          <w:color w:val="404040"/>
        </w:rPr>
        <w:t xml:space="preserve"> </w:t>
      </w:r>
      <w:proofErr w:type="spellStart"/>
      <w:r w:rsidRPr="00130A67">
        <w:rPr>
          <w:rFonts w:ascii="Times New Roman" w:hAnsi="Times New Roman" w:cs="Times New Roman"/>
          <w:color w:val="404040"/>
        </w:rPr>
        <w:t>Madiega</w:t>
      </w:r>
      <w:proofErr w:type="spellEnd"/>
      <w:r w:rsidRPr="00130A67">
        <w:rPr>
          <w:rFonts w:ascii="Times New Roman" w:hAnsi="Times New Roman" w:cs="Times New Roman"/>
          <w:color w:val="404040"/>
        </w:rPr>
        <w:t xml:space="preserve"> with </w:t>
      </w:r>
      <w:proofErr w:type="spellStart"/>
      <w:r w:rsidRPr="00130A67">
        <w:rPr>
          <w:rFonts w:ascii="Times New Roman" w:hAnsi="Times New Roman" w:cs="Times New Roman"/>
          <w:color w:val="404040"/>
        </w:rPr>
        <w:t>Rafał</w:t>
      </w:r>
      <w:proofErr w:type="spellEnd"/>
      <w:r w:rsidRPr="00130A67">
        <w:rPr>
          <w:rFonts w:ascii="Times New Roman" w:hAnsi="Times New Roman" w:cs="Times New Roman"/>
          <w:color w:val="404040"/>
        </w:rPr>
        <w:t xml:space="preserve"> Ilnicki; Graphics: Eulalia Claros, Members' Research Service PE 760.392 – March 2024</w:t>
      </w:r>
    </w:p>
    <w:p w14:paraId="24546C68" w14:textId="77777777" w:rsidR="00174406" w:rsidRPr="00130A67" w:rsidRDefault="00174406" w:rsidP="00130A67">
      <w:pPr>
        <w:pStyle w:val="ListParagraph"/>
        <w:spacing w:line="480" w:lineRule="auto"/>
        <w:rPr>
          <w:rFonts w:ascii="Times New Roman" w:hAnsi="Times New Roman" w:cs="Times New Roman"/>
          <w:i/>
          <w:iCs/>
        </w:rPr>
      </w:pPr>
    </w:p>
    <w:p w14:paraId="572F817C" w14:textId="77777777" w:rsidR="00E50C04" w:rsidRPr="00130A67" w:rsidRDefault="00E50C04" w:rsidP="00130A67">
      <w:pPr>
        <w:pStyle w:val="ListParagraph"/>
        <w:numPr>
          <w:ilvl w:val="0"/>
          <w:numId w:val="3"/>
        </w:numPr>
        <w:spacing w:line="480" w:lineRule="auto"/>
        <w:rPr>
          <w:rFonts w:ascii="Times New Roman" w:hAnsi="Times New Roman" w:cs="Times New Roman"/>
          <w:i/>
          <w:iCs/>
        </w:rPr>
      </w:pPr>
      <w:proofErr w:type="spellStart"/>
      <w:r w:rsidRPr="00130A67">
        <w:rPr>
          <w:rFonts w:ascii="Times New Roman" w:hAnsi="Times New Roman" w:cs="Times New Roman"/>
          <w:i/>
          <w:iCs/>
        </w:rPr>
        <w:t>Ngepah</w:t>
      </w:r>
      <w:proofErr w:type="spellEnd"/>
      <w:r w:rsidRPr="00130A67">
        <w:rPr>
          <w:rFonts w:ascii="Times New Roman" w:hAnsi="Times New Roman" w:cs="Times New Roman"/>
          <w:i/>
          <w:iCs/>
        </w:rPr>
        <w:t xml:space="preserve"> N, Saba CS, </w:t>
      </w:r>
      <w:proofErr w:type="spellStart"/>
      <w:r w:rsidRPr="00130A67">
        <w:rPr>
          <w:rFonts w:ascii="Times New Roman" w:hAnsi="Times New Roman" w:cs="Times New Roman"/>
          <w:i/>
          <w:iCs/>
        </w:rPr>
        <w:t>Mouteyica</w:t>
      </w:r>
      <w:proofErr w:type="spellEnd"/>
      <w:r w:rsidRPr="00130A67">
        <w:rPr>
          <w:rFonts w:ascii="Times New Roman" w:hAnsi="Times New Roman" w:cs="Times New Roman"/>
          <w:i/>
          <w:iCs/>
        </w:rPr>
        <w:t xml:space="preserve"> AEN, </w:t>
      </w:r>
      <w:proofErr w:type="spellStart"/>
      <w:r w:rsidRPr="00130A67">
        <w:rPr>
          <w:rFonts w:ascii="Times New Roman" w:hAnsi="Times New Roman" w:cs="Times New Roman"/>
          <w:i/>
          <w:iCs/>
        </w:rPr>
        <w:t>Ohonba</w:t>
      </w:r>
      <w:proofErr w:type="spellEnd"/>
      <w:r w:rsidRPr="00130A67">
        <w:rPr>
          <w:rFonts w:ascii="Times New Roman" w:hAnsi="Times New Roman" w:cs="Times New Roman"/>
          <w:i/>
          <w:iCs/>
        </w:rPr>
        <w:t xml:space="preserve"> A. The impact of artificial intelligence (AI) on maternal mortality: evidence from global, developed and developing countries. Global Health. 2025 Jul 28;21(1):41. </w:t>
      </w:r>
      <w:proofErr w:type="spellStart"/>
      <w:r w:rsidRPr="00130A67">
        <w:rPr>
          <w:rFonts w:ascii="Times New Roman" w:hAnsi="Times New Roman" w:cs="Times New Roman"/>
          <w:i/>
          <w:iCs/>
        </w:rPr>
        <w:t>doi</w:t>
      </w:r>
      <w:proofErr w:type="spellEnd"/>
      <w:r w:rsidRPr="00130A67">
        <w:rPr>
          <w:rFonts w:ascii="Times New Roman" w:hAnsi="Times New Roman" w:cs="Times New Roman"/>
          <w:i/>
          <w:iCs/>
        </w:rPr>
        <w:t>: 10.1186/s12992-025-01135-2. PMID: 40722036; PMCID: PMC12306034.</w:t>
      </w:r>
    </w:p>
    <w:p w14:paraId="3DD27B4D" w14:textId="77777777" w:rsidR="00E543D5" w:rsidRPr="00130A67" w:rsidRDefault="00E543D5"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Jung YL, Hwang J, Yoo HS. Disease burden metrics and the innovations of leading pharmaceutical companies: a global and regional comparative study. Global Health. 2020 Sep 10;16(1):80.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10.1186/s12992-020-00610-2. PMID: 32912258; PMCID: PMC7481343.</w:t>
      </w:r>
    </w:p>
    <w:p w14:paraId="28E441EA" w14:textId="370157D2" w:rsidR="00A87E3F" w:rsidRPr="00130A67" w:rsidRDefault="00A87E3F"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Färber, M., Tampakis, L. Analyzing the impact of companies on AI research based on publications. </w:t>
      </w:r>
      <w:proofErr w:type="spellStart"/>
      <w:r w:rsidRPr="00130A67">
        <w:rPr>
          <w:rFonts w:ascii="Times New Roman" w:eastAsia="Times New Roman" w:hAnsi="Times New Roman" w:cs="Times New Roman"/>
          <w:i/>
          <w:iCs/>
          <w:kern w:val="0"/>
          <w14:ligatures w14:val="none"/>
        </w:rPr>
        <w:t>Scientometrics</w:t>
      </w:r>
      <w:proofErr w:type="spellEnd"/>
      <w:r w:rsidRPr="00130A67">
        <w:rPr>
          <w:rFonts w:ascii="Times New Roman" w:eastAsia="Times New Roman" w:hAnsi="Times New Roman" w:cs="Times New Roman"/>
          <w:kern w:val="0"/>
          <w14:ligatures w14:val="none"/>
        </w:rPr>
        <w:t xml:space="preserve"> </w:t>
      </w:r>
      <w:r w:rsidRPr="00130A67">
        <w:rPr>
          <w:rFonts w:ascii="Times New Roman" w:eastAsia="Times New Roman" w:hAnsi="Times New Roman" w:cs="Times New Roman"/>
          <w:b/>
          <w:bCs/>
          <w:kern w:val="0"/>
          <w14:ligatures w14:val="none"/>
        </w:rPr>
        <w:t>129</w:t>
      </w:r>
      <w:r w:rsidRPr="00130A67">
        <w:rPr>
          <w:rFonts w:ascii="Times New Roman" w:eastAsia="Times New Roman" w:hAnsi="Times New Roman" w:cs="Times New Roman"/>
          <w:kern w:val="0"/>
          <w14:ligatures w14:val="none"/>
        </w:rPr>
        <w:t>, 31–63 (2024). https://doi.org/10.1007/s11192-023-04867-3</w:t>
      </w:r>
    </w:p>
    <w:p w14:paraId="60A490D0" w14:textId="2AF03297" w:rsidR="00174406" w:rsidRPr="00130A67" w:rsidRDefault="00A87E3F"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 xml:space="preserve">Zhang, X., Wang, X., Zhao, H. et al. An effectiveness analysis of </w:t>
      </w:r>
      <w:proofErr w:type="spellStart"/>
      <w:r w:rsidRPr="00130A67">
        <w:rPr>
          <w:rFonts w:ascii="Times New Roman" w:hAnsi="Times New Roman" w:cs="Times New Roman"/>
          <w:i/>
          <w:iCs/>
        </w:rPr>
        <w:t>altmetrics</w:t>
      </w:r>
      <w:proofErr w:type="spellEnd"/>
      <w:r w:rsidRPr="00130A67">
        <w:rPr>
          <w:rFonts w:ascii="Times New Roman" w:hAnsi="Times New Roman" w:cs="Times New Roman"/>
          <w:i/>
          <w:iCs/>
        </w:rPr>
        <w:t xml:space="preserve"> indices for different levels of artificial intelligence publications. </w:t>
      </w:r>
      <w:proofErr w:type="spellStart"/>
      <w:r w:rsidRPr="00130A67">
        <w:rPr>
          <w:rFonts w:ascii="Times New Roman" w:hAnsi="Times New Roman" w:cs="Times New Roman"/>
          <w:i/>
          <w:iCs/>
        </w:rPr>
        <w:t>Scientometrics</w:t>
      </w:r>
      <w:proofErr w:type="spellEnd"/>
      <w:r w:rsidRPr="00130A67">
        <w:rPr>
          <w:rFonts w:ascii="Times New Roman" w:hAnsi="Times New Roman" w:cs="Times New Roman"/>
          <w:i/>
          <w:iCs/>
        </w:rPr>
        <w:t xml:space="preserve"> </w:t>
      </w:r>
      <w:r w:rsidRPr="00130A67">
        <w:rPr>
          <w:rFonts w:ascii="Times New Roman" w:hAnsi="Times New Roman" w:cs="Times New Roman"/>
          <w:b/>
          <w:bCs/>
          <w:i/>
          <w:iCs/>
        </w:rPr>
        <w:t>119</w:t>
      </w:r>
      <w:r w:rsidRPr="00130A67">
        <w:rPr>
          <w:rFonts w:ascii="Times New Roman" w:hAnsi="Times New Roman" w:cs="Times New Roman"/>
          <w:i/>
          <w:iCs/>
        </w:rPr>
        <w:t xml:space="preserve">, 1311–1344 (2019). </w:t>
      </w:r>
      <w:hyperlink r:id="rId22" w:history="1">
        <w:r w:rsidRPr="00130A67">
          <w:rPr>
            <w:rStyle w:val="Hyperlink"/>
            <w:rFonts w:ascii="Times New Roman" w:hAnsi="Times New Roman" w:cs="Times New Roman"/>
            <w:i/>
            <w:iCs/>
          </w:rPr>
          <w:t>https://doi.org/10.1007/s11192-019-03088-x</w:t>
        </w:r>
      </w:hyperlink>
    </w:p>
    <w:p w14:paraId="3AF53951" w14:textId="77777777" w:rsidR="00921AFE" w:rsidRPr="00130A67" w:rsidRDefault="00921AFE"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lastRenderedPageBreak/>
        <w:t xml:space="preserve">Turgut N, Beyaz S. The 100 most cited articles in artificial intelligence related to orthopedics. Front Surg. 2024 Apr </w:t>
      </w:r>
      <w:proofErr w:type="gramStart"/>
      <w:r w:rsidRPr="00130A67">
        <w:rPr>
          <w:rFonts w:ascii="Times New Roman" w:eastAsia="Times New Roman" w:hAnsi="Times New Roman" w:cs="Times New Roman"/>
          <w:kern w:val="0"/>
          <w14:ligatures w14:val="none"/>
        </w:rPr>
        <w:t>17;11:1370335</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10.3389/fsurg.2024.1370335. PMID: 38712339; PMCID: PMC11072182.</w:t>
      </w:r>
    </w:p>
    <w:p w14:paraId="1027EF77" w14:textId="53AD71D8" w:rsidR="00921AFE" w:rsidRPr="00130A67" w:rsidRDefault="00921AFE"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Wu S, Miao Y, Mei J, Xiong S. The Rise of Artificial Intelligence in Orthopedics: A Bibliometric and Visualization Analysis. J </w:t>
      </w:r>
      <w:proofErr w:type="spellStart"/>
      <w:r w:rsidRPr="00130A67">
        <w:rPr>
          <w:rFonts w:ascii="Times New Roman" w:eastAsia="Times New Roman" w:hAnsi="Times New Roman" w:cs="Times New Roman"/>
          <w:kern w:val="0"/>
          <w14:ligatures w14:val="none"/>
        </w:rPr>
        <w:t>Multidiscip</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Healthc</w:t>
      </w:r>
      <w:proofErr w:type="spellEnd"/>
      <w:r w:rsidRPr="00130A67">
        <w:rPr>
          <w:rFonts w:ascii="Times New Roman" w:eastAsia="Times New Roman" w:hAnsi="Times New Roman" w:cs="Times New Roman"/>
          <w:kern w:val="0"/>
          <w14:ligatures w14:val="none"/>
        </w:rPr>
        <w:t xml:space="preserve">. 2025 Sep </w:t>
      </w:r>
      <w:proofErr w:type="gramStart"/>
      <w:r w:rsidRPr="00130A67">
        <w:rPr>
          <w:rFonts w:ascii="Times New Roman" w:eastAsia="Times New Roman" w:hAnsi="Times New Roman" w:cs="Times New Roman"/>
          <w:kern w:val="0"/>
          <w14:ligatures w14:val="none"/>
        </w:rPr>
        <w:t>23;18:6037</w:t>
      </w:r>
      <w:proofErr w:type="gramEnd"/>
      <w:r w:rsidRPr="00130A67">
        <w:rPr>
          <w:rFonts w:ascii="Times New Roman" w:eastAsia="Times New Roman" w:hAnsi="Times New Roman" w:cs="Times New Roman"/>
          <w:kern w:val="0"/>
          <w14:ligatures w14:val="none"/>
        </w:rPr>
        <w:t xml:space="preserve">-6050.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10.2147/JMDH.S536633. PMID: 41019150; PMCID: PMC12476196.</w:t>
      </w:r>
    </w:p>
    <w:p w14:paraId="198C547E" w14:textId="77777777" w:rsidR="00B6709C" w:rsidRPr="00130A67" w:rsidRDefault="00B6709C"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Banatwala</w:t>
      </w:r>
      <w:proofErr w:type="spellEnd"/>
      <w:r w:rsidRPr="00130A67">
        <w:rPr>
          <w:rFonts w:ascii="Times New Roman" w:eastAsia="Times New Roman" w:hAnsi="Times New Roman" w:cs="Times New Roman"/>
          <w:kern w:val="0"/>
          <w14:ligatures w14:val="none"/>
        </w:rPr>
        <w:t xml:space="preserve"> UESS, Ibrahim MT, Shaikh RH, Shahzad H, </w:t>
      </w:r>
      <w:proofErr w:type="spellStart"/>
      <w:r w:rsidRPr="00130A67">
        <w:rPr>
          <w:rFonts w:ascii="Times New Roman" w:eastAsia="Times New Roman" w:hAnsi="Times New Roman" w:cs="Times New Roman"/>
          <w:kern w:val="0"/>
          <w14:ligatures w14:val="none"/>
        </w:rPr>
        <w:t>Hoodbhoy</w:t>
      </w:r>
      <w:proofErr w:type="spellEnd"/>
      <w:r w:rsidRPr="00130A67">
        <w:rPr>
          <w:rFonts w:ascii="Times New Roman" w:eastAsia="Times New Roman" w:hAnsi="Times New Roman" w:cs="Times New Roman"/>
          <w:kern w:val="0"/>
          <w14:ligatures w14:val="none"/>
        </w:rPr>
        <w:t xml:space="preserve"> Z, </w:t>
      </w:r>
      <w:proofErr w:type="spellStart"/>
      <w:r w:rsidRPr="00130A67">
        <w:rPr>
          <w:rFonts w:ascii="Times New Roman" w:eastAsia="Times New Roman" w:hAnsi="Times New Roman" w:cs="Times New Roman"/>
          <w:kern w:val="0"/>
          <w14:ligatures w14:val="none"/>
        </w:rPr>
        <w:t>Noordin</w:t>
      </w:r>
      <w:proofErr w:type="spellEnd"/>
      <w:r w:rsidRPr="00130A67">
        <w:rPr>
          <w:rFonts w:ascii="Times New Roman" w:eastAsia="Times New Roman" w:hAnsi="Times New Roman" w:cs="Times New Roman"/>
          <w:kern w:val="0"/>
          <w14:ligatures w14:val="none"/>
        </w:rPr>
        <w:t xml:space="preserve"> S. A comprehensive exploration of artificial intelligence in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within lower-middle-income countries: a narrative review. J Pak Med Assoc. 2024 Apr;74(4 (Supple-4)</w:t>
      </w:r>
      <w:proofErr w:type="gramStart"/>
      <w:r w:rsidRPr="00130A67">
        <w:rPr>
          <w:rFonts w:ascii="Times New Roman" w:eastAsia="Times New Roman" w:hAnsi="Times New Roman" w:cs="Times New Roman"/>
          <w:kern w:val="0"/>
          <w14:ligatures w14:val="none"/>
        </w:rPr>
        <w:t>):S</w:t>
      </w:r>
      <w:proofErr w:type="gramEnd"/>
      <w:r w:rsidRPr="00130A67">
        <w:rPr>
          <w:rFonts w:ascii="Times New Roman" w:eastAsia="Times New Roman" w:hAnsi="Times New Roman" w:cs="Times New Roman"/>
          <w:kern w:val="0"/>
          <w14:ligatures w14:val="none"/>
        </w:rPr>
        <w:t xml:space="preserve">90-S96.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10.47391/JPMA.AKU-9S-14. PMID: 38712415.</w:t>
      </w:r>
    </w:p>
    <w:p w14:paraId="43C85BD9" w14:textId="215C6114" w:rsidR="00B6709C" w:rsidRPr="00130A67" w:rsidRDefault="00CA621F"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Oduoye</w:t>
      </w:r>
      <w:proofErr w:type="spellEnd"/>
      <w:r w:rsidRPr="00130A67">
        <w:rPr>
          <w:rFonts w:ascii="Times New Roman" w:eastAsia="Times New Roman" w:hAnsi="Times New Roman" w:cs="Times New Roman"/>
          <w:kern w:val="0"/>
          <w14:ligatures w14:val="none"/>
        </w:rPr>
        <w:t xml:space="preserve"> MO, Fatima E, Muzammil MA, Dave T, Irfan H, </w:t>
      </w:r>
      <w:proofErr w:type="spellStart"/>
      <w:r w:rsidRPr="00130A67">
        <w:rPr>
          <w:rFonts w:ascii="Times New Roman" w:eastAsia="Times New Roman" w:hAnsi="Times New Roman" w:cs="Times New Roman"/>
          <w:kern w:val="0"/>
          <w14:ligatures w14:val="none"/>
        </w:rPr>
        <w:t>Fariha</w:t>
      </w:r>
      <w:proofErr w:type="spellEnd"/>
      <w:r w:rsidRPr="00130A67">
        <w:rPr>
          <w:rFonts w:ascii="Times New Roman" w:eastAsia="Times New Roman" w:hAnsi="Times New Roman" w:cs="Times New Roman"/>
          <w:kern w:val="0"/>
          <w14:ligatures w14:val="none"/>
        </w:rPr>
        <w:t xml:space="preserve"> FNU, </w:t>
      </w:r>
      <w:proofErr w:type="spellStart"/>
      <w:r w:rsidRPr="00130A67">
        <w:rPr>
          <w:rFonts w:ascii="Times New Roman" w:eastAsia="Times New Roman" w:hAnsi="Times New Roman" w:cs="Times New Roman"/>
          <w:kern w:val="0"/>
          <w14:ligatures w14:val="none"/>
        </w:rPr>
        <w:t>Marbell</w:t>
      </w:r>
      <w:proofErr w:type="spellEnd"/>
      <w:r w:rsidRPr="00130A67">
        <w:rPr>
          <w:rFonts w:ascii="Times New Roman" w:eastAsia="Times New Roman" w:hAnsi="Times New Roman" w:cs="Times New Roman"/>
          <w:kern w:val="0"/>
          <w14:ligatures w14:val="none"/>
        </w:rPr>
        <w:t xml:space="preserve"> A, </w:t>
      </w:r>
      <w:proofErr w:type="spellStart"/>
      <w:r w:rsidRPr="00130A67">
        <w:rPr>
          <w:rFonts w:ascii="Times New Roman" w:eastAsia="Times New Roman" w:hAnsi="Times New Roman" w:cs="Times New Roman"/>
          <w:kern w:val="0"/>
          <w14:ligatures w14:val="none"/>
        </w:rPr>
        <w:t>Ubechu</w:t>
      </w:r>
      <w:proofErr w:type="spellEnd"/>
      <w:r w:rsidRPr="00130A67">
        <w:rPr>
          <w:rFonts w:ascii="Times New Roman" w:eastAsia="Times New Roman" w:hAnsi="Times New Roman" w:cs="Times New Roman"/>
          <w:kern w:val="0"/>
          <w14:ligatures w14:val="none"/>
        </w:rPr>
        <w:t xml:space="preserve"> SC, Scott GY, </w:t>
      </w:r>
      <w:proofErr w:type="spellStart"/>
      <w:r w:rsidRPr="00130A67">
        <w:rPr>
          <w:rFonts w:ascii="Times New Roman" w:eastAsia="Times New Roman" w:hAnsi="Times New Roman" w:cs="Times New Roman"/>
          <w:kern w:val="0"/>
          <w14:ligatures w14:val="none"/>
        </w:rPr>
        <w:t>Elebesunu</w:t>
      </w:r>
      <w:proofErr w:type="spellEnd"/>
      <w:r w:rsidRPr="00130A67">
        <w:rPr>
          <w:rFonts w:ascii="Times New Roman" w:eastAsia="Times New Roman" w:hAnsi="Times New Roman" w:cs="Times New Roman"/>
          <w:kern w:val="0"/>
          <w14:ligatures w14:val="none"/>
        </w:rPr>
        <w:t xml:space="preserve"> EE. Impacts of the advancement in artificial intelligence on laboratory medicine in low- and middle-income countries: Challenges and recommendations-A literature review. Health Sci Rep. 2024 Jan 4;7(1</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1794.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10.1002/hsr2.1794. PMID: 38186931; PMCID: PMC10766873.</w:t>
      </w:r>
    </w:p>
    <w:p w14:paraId="3196204A" w14:textId="54866C1C" w:rsidR="00A87E3F" w:rsidRPr="00130A67" w:rsidRDefault="00517A8B"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 xml:space="preserve">Aria M (2024). </w:t>
      </w:r>
      <w:proofErr w:type="spellStart"/>
      <w:r w:rsidRPr="00130A67">
        <w:rPr>
          <w:rFonts w:ascii="Times New Roman" w:hAnsi="Times New Roman" w:cs="Times New Roman"/>
          <w:i/>
          <w:iCs/>
        </w:rPr>
        <w:t>pubmedR</w:t>
      </w:r>
      <w:proofErr w:type="spellEnd"/>
      <w:r w:rsidRPr="00130A67">
        <w:rPr>
          <w:rFonts w:ascii="Times New Roman" w:hAnsi="Times New Roman" w:cs="Times New Roman"/>
          <w:i/>
          <w:iCs/>
        </w:rPr>
        <w:t>: Gathering Metadata About Publications, Grants, Clinical Trials from 'PubMed' Database. R package version 0.0.4,</w:t>
      </w:r>
      <w:r w:rsidR="00BB5513" w:rsidRPr="00130A67">
        <w:rPr>
          <w:rFonts w:ascii="Times New Roman" w:hAnsi="Times New Roman" w:cs="Times New Roman"/>
          <w:i/>
          <w:iCs/>
        </w:rPr>
        <w:t xml:space="preserve"> </w:t>
      </w:r>
      <w:hyperlink r:id="rId23" w:history="1">
        <w:r w:rsidR="00BB5513" w:rsidRPr="00130A67">
          <w:rPr>
            <w:rStyle w:val="Hyperlink"/>
            <w:rFonts w:ascii="Times New Roman" w:hAnsi="Times New Roman" w:cs="Times New Roman"/>
            <w:i/>
            <w:iCs/>
          </w:rPr>
          <w:t>https://github.com/massimoaria/pubmedr</w:t>
        </w:r>
      </w:hyperlink>
      <w:r w:rsidRPr="00130A67">
        <w:rPr>
          <w:rFonts w:ascii="Times New Roman" w:hAnsi="Times New Roman" w:cs="Times New Roman"/>
          <w:i/>
          <w:iCs/>
        </w:rPr>
        <w:t>.</w:t>
      </w:r>
    </w:p>
    <w:p w14:paraId="17F21FB8" w14:textId="77777777" w:rsidR="00A82F8D" w:rsidRPr="00130A67" w:rsidRDefault="00A82F8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Lee JC, Lee BJ, Park C, Song H, Ock CY, Sung H, Woo S, Youn Y, Jung K, Jung JH, Ahn J, Kim B, Kim J, Seo J, Hwang JH. Efficacy improvement in searching MEDLINE database using a novel PubMed visual analytic system: </w:t>
      </w:r>
      <w:proofErr w:type="spellStart"/>
      <w:r w:rsidRPr="00130A67">
        <w:rPr>
          <w:rFonts w:ascii="Times New Roman" w:eastAsia="Times New Roman" w:hAnsi="Times New Roman" w:cs="Times New Roman"/>
          <w:kern w:val="0"/>
          <w14:ligatures w14:val="none"/>
        </w:rPr>
        <w:t>EEEvis</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PLoS</w:t>
      </w:r>
      <w:proofErr w:type="spellEnd"/>
      <w:r w:rsidRPr="00130A67">
        <w:rPr>
          <w:rFonts w:ascii="Times New Roman" w:eastAsia="Times New Roman" w:hAnsi="Times New Roman" w:cs="Times New Roman"/>
          <w:kern w:val="0"/>
          <w14:ligatures w14:val="none"/>
        </w:rPr>
        <w:t xml:space="preserve"> One. 2023 Feb 9;18(2</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0281422.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10.1371/journal.pone.0281422. PMID: 36758038; PMCID: PMC9910730.</w:t>
      </w:r>
    </w:p>
    <w:p w14:paraId="25B31C3A" w14:textId="333F5037" w:rsidR="00350447" w:rsidRPr="00130A67" w:rsidRDefault="00350447"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lastRenderedPageBreak/>
        <w:t xml:space="preserve">Tang SJ. Acknowledging the first author and corresponding author of published work. </w:t>
      </w:r>
      <w:proofErr w:type="spellStart"/>
      <w:r w:rsidRPr="00130A67">
        <w:rPr>
          <w:rFonts w:ascii="Times New Roman" w:eastAsia="Times New Roman" w:hAnsi="Times New Roman" w:cs="Times New Roman"/>
          <w:kern w:val="0"/>
          <w14:ligatures w14:val="none"/>
        </w:rPr>
        <w:t>Gastrointest</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Endosc</w:t>
      </w:r>
      <w:proofErr w:type="spellEnd"/>
      <w:r w:rsidRPr="00130A67">
        <w:rPr>
          <w:rFonts w:ascii="Times New Roman" w:eastAsia="Times New Roman" w:hAnsi="Times New Roman" w:cs="Times New Roman"/>
          <w:kern w:val="0"/>
          <w14:ligatures w14:val="none"/>
        </w:rPr>
        <w:t xml:space="preserve">. 2013 Nov;78(5):801-2.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10.1016/j.gie.2013.06.024. PMID: 24120343.</w:t>
      </w:r>
    </w:p>
    <w:p w14:paraId="79400AC7" w14:textId="4AAEA2D4" w:rsidR="00C30C22" w:rsidRPr="00130A67" w:rsidRDefault="00C30C22" w:rsidP="00130A67">
      <w:pPr>
        <w:pStyle w:val="ListParagraph"/>
        <w:numPr>
          <w:ilvl w:val="0"/>
          <w:numId w:val="3"/>
        </w:numPr>
        <w:spacing w:before="100" w:beforeAutospacing="1" w:after="100" w:afterAutospacing="1" w:line="480" w:lineRule="auto"/>
        <w:outlineLvl w:val="0"/>
        <w:rPr>
          <w:rFonts w:ascii="Times New Roman" w:eastAsia="Times New Roman" w:hAnsi="Times New Roman" w:cs="Times New Roman"/>
          <w:kern w:val="36"/>
          <w14:ligatures w14:val="none"/>
        </w:rPr>
      </w:pPr>
      <w:r w:rsidRPr="00130A67">
        <w:rPr>
          <w:rFonts w:ascii="Times New Roman" w:eastAsia="Times New Roman" w:hAnsi="Times New Roman" w:cs="Times New Roman"/>
          <w:kern w:val="36"/>
          <w14:ligatures w14:val="none"/>
        </w:rPr>
        <w:t>Marcus Lu, Visualizing Global AI Investment by Country, 21</w:t>
      </w:r>
      <w:r w:rsidRPr="00130A67">
        <w:rPr>
          <w:rFonts w:ascii="Times New Roman" w:eastAsia="Times New Roman" w:hAnsi="Times New Roman" w:cs="Times New Roman"/>
          <w:kern w:val="36"/>
          <w:vertAlign w:val="superscript"/>
          <w14:ligatures w14:val="none"/>
        </w:rPr>
        <w:t>st</w:t>
      </w:r>
      <w:r w:rsidRPr="00130A67">
        <w:rPr>
          <w:rFonts w:ascii="Times New Roman" w:eastAsia="Times New Roman" w:hAnsi="Times New Roman" w:cs="Times New Roman"/>
          <w:kern w:val="36"/>
          <w14:ligatures w14:val="none"/>
        </w:rPr>
        <w:t xml:space="preserve"> April, 2025. https://www.visualcapitalist.com/visualizing-global-ai-investment-by-country/ </w:t>
      </w:r>
    </w:p>
    <w:p w14:paraId="7A51E95E" w14:textId="08DA5C54" w:rsidR="00C30C22" w:rsidRPr="00130A67" w:rsidRDefault="00C30C22"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Nestor Maslej, Loredana Fattorini, Raymond Perrault, Yolanda Gil, Vanessa Parli, Njenga Kariuki, Emily Capstick, Anka Reuel, Erik Brynjolfsson, John Etchemendy, Katrina Ligett, Terah Lyons, James Manyika, Juan Carlos Niebles, Yoav Shoham, Russell Wald, Tobi Walsh, Armin Hamrah, Lapo Santarlasci, Julia Betts Lotufo, Alexandra Rome, Andrew Shi, Sukrut Oak. “The AI Index 2025 Annual Report,” AI Index Steering Committee, Institute for Human-Centered AI, Stanford University, Stanford, CA, April 2025.</w:t>
      </w:r>
    </w:p>
    <w:p w14:paraId="2878D990" w14:textId="77777777" w:rsidR="00864076" w:rsidRPr="00130A67" w:rsidRDefault="005E4A8D" w:rsidP="00130A67">
      <w:pPr>
        <w:pStyle w:val="ListParagraph"/>
        <w:numPr>
          <w:ilvl w:val="0"/>
          <w:numId w:val="3"/>
        </w:numPr>
        <w:spacing w:line="480" w:lineRule="auto"/>
        <w:rPr>
          <w:rFonts w:ascii="Times New Roman" w:hAnsi="Times New Roman" w:cs="Times New Roman"/>
          <w:lang w:val="en-GB"/>
        </w:rPr>
      </w:pPr>
      <w:r w:rsidRPr="00130A67">
        <w:rPr>
          <w:rFonts w:ascii="Times New Roman" w:hAnsi="Times New Roman" w:cs="Times New Roman"/>
        </w:rPr>
        <w:t xml:space="preserve">Aria, M. and Cuccurullo, C. (2017) </w:t>
      </w:r>
      <w:proofErr w:type="spellStart"/>
      <w:r w:rsidRPr="00130A67">
        <w:rPr>
          <w:rFonts w:ascii="Times New Roman" w:hAnsi="Times New Roman" w:cs="Times New Roman"/>
        </w:rPr>
        <w:t>Bibliometrix</w:t>
      </w:r>
      <w:proofErr w:type="spellEnd"/>
      <w:r w:rsidRPr="00130A67">
        <w:rPr>
          <w:rFonts w:ascii="Times New Roman" w:hAnsi="Times New Roman" w:cs="Times New Roman"/>
        </w:rPr>
        <w:t>: An R-tool for Comprehensive Science</w:t>
      </w:r>
    </w:p>
    <w:p w14:paraId="403B9B6F" w14:textId="659CCBFA" w:rsidR="005E4A8D" w:rsidRPr="00130A67" w:rsidRDefault="005E4A8D" w:rsidP="00130A67">
      <w:pPr>
        <w:pStyle w:val="ListParagraph"/>
        <w:spacing w:line="480" w:lineRule="auto"/>
        <w:rPr>
          <w:rFonts w:ascii="Times New Roman" w:hAnsi="Times New Roman" w:cs="Times New Roman"/>
          <w:lang w:val="en-GB"/>
        </w:rPr>
      </w:pPr>
      <w:r w:rsidRPr="00130A67">
        <w:rPr>
          <w:rFonts w:ascii="Times New Roman" w:hAnsi="Times New Roman" w:cs="Times New Roman"/>
        </w:rPr>
        <w:t xml:space="preserve">Mapping Analysis. Journal of </w:t>
      </w:r>
      <w:proofErr w:type="spellStart"/>
      <w:r w:rsidRPr="00130A67">
        <w:rPr>
          <w:rFonts w:ascii="Times New Roman" w:hAnsi="Times New Roman" w:cs="Times New Roman"/>
        </w:rPr>
        <w:t>Informetrics</w:t>
      </w:r>
      <w:proofErr w:type="spellEnd"/>
      <w:r w:rsidRPr="00130A67">
        <w:rPr>
          <w:rFonts w:ascii="Times New Roman" w:hAnsi="Times New Roman" w:cs="Times New Roman"/>
        </w:rPr>
        <w:t>, 11, 959-975.</w:t>
      </w:r>
      <w:r w:rsidR="005B5BD1" w:rsidRPr="00130A67">
        <w:rPr>
          <w:rFonts w:ascii="Times New Roman" w:hAnsi="Times New Roman" w:cs="Times New Roman"/>
        </w:rPr>
        <w:t xml:space="preserve"> </w:t>
      </w:r>
      <w:hyperlink r:id="rId24" w:history="1">
        <w:r w:rsidR="005B5BD1" w:rsidRPr="00130A67">
          <w:rPr>
            <w:rStyle w:val="Hyperlink"/>
            <w:rFonts w:ascii="Times New Roman" w:hAnsi="Times New Roman" w:cs="Times New Roman"/>
          </w:rPr>
          <w:t>https://doi.org/10.1016/j.joi.2017.08.007</w:t>
        </w:r>
      </w:hyperlink>
    </w:p>
    <w:p w14:paraId="55ECE735" w14:textId="1597E428" w:rsidR="00A82F8D" w:rsidRPr="00130A67" w:rsidRDefault="00864076"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Python-</w:t>
      </w:r>
      <w:r w:rsidRPr="00130A67">
        <w:rPr>
          <w:rFonts w:ascii="Times New Roman" w:hAnsi="Times New Roman" w:cs="Times New Roman"/>
        </w:rPr>
        <w:t>Visualization</w:t>
      </w:r>
      <w:r w:rsidRPr="00130A67">
        <w:rPr>
          <w:rFonts w:ascii="Times New Roman" w:hAnsi="Times New Roman" w:cs="Times New Roman"/>
          <w:i/>
          <w:iCs/>
        </w:rPr>
        <w:t xml:space="preserve">. Folium [Internet]. 2020. Available from: </w:t>
      </w:r>
      <w:hyperlink r:id="rId25" w:history="1">
        <w:r w:rsidR="00D87ED0" w:rsidRPr="00130A67">
          <w:rPr>
            <w:rStyle w:val="Hyperlink"/>
            <w:rFonts w:ascii="Times New Roman" w:hAnsi="Times New Roman" w:cs="Times New Roman"/>
            <w:i/>
            <w:iCs/>
          </w:rPr>
          <w:t>https://python-visualization.github.io/folium</w:t>
        </w:r>
      </w:hyperlink>
    </w:p>
    <w:p w14:paraId="15B0773E" w14:textId="77777777" w:rsidR="0047152C" w:rsidRPr="00130A67" w:rsidRDefault="0047152C"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Vaishya R, Vaish A. Global trend of publications in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and sports medicine: 1996 - 2021. Chin J Traumatol. 2024 Dec;27(6):368-371.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10.1016/j.cjtee.2023.10.006.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2023 Nov 15. PMID: 38040589; PMCID: PMC11624298.</w:t>
      </w:r>
    </w:p>
    <w:p w14:paraId="4113466C" w14:textId="1691410C" w:rsidR="0047152C" w:rsidRPr="00130A67" w:rsidRDefault="00AC1752"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 xml:space="preserve">Sheena Lovia Boateng &amp; Obed Kwame </w:t>
      </w:r>
      <w:proofErr w:type="spellStart"/>
      <w:r w:rsidRPr="00130A67">
        <w:rPr>
          <w:rFonts w:ascii="Times New Roman" w:hAnsi="Times New Roman" w:cs="Times New Roman"/>
          <w:i/>
          <w:iCs/>
        </w:rPr>
        <w:t>Adzaku</w:t>
      </w:r>
      <w:proofErr w:type="spellEnd"/>
      <w:r w:rsidRPr="00130A67">
        <w:rPr>
          <w:rFonts w:ascii="Times New Roman" w:hAnsi="Times New Roman" w:cs="Times New Roman"/>
          <w:i/>
          <w:iCs/>
        </w:rPr>
        <w:t xml:space="preserve"> </w:t>
      </w:r>
      <w:proofErr w:type="spellStart"/>
      <w:r w:rsidRPr="00130A67">
        <w:rPr>
          <w:rFonts w:ascii="Times New Roman" w:hAnsi="Times New Roman" w:cs="Times New Roman"/>
          <w:i/>
          <w:iCs/>
        </w:rPr>
        <w:t>Penu</w:t>
      </w:r>
      <w:proofErr w:type="spellEnd"/>
      <w:r w:rsidRPr="00130A67">
        <w:rPr>
          <w:rFonts w:ascii="Times New Roman" w:hAnsi="Times New Roman" w:cs="Times New Roman"/>
          <w:i/>
          <w:iCs/>
        </w:rPr>
        <w:t xml:space="preserve"> &amp; Joseph Budu &amp; Richard Boateng &amp; John Serbe Marfo &amp; Thomas Anning-Dorson &amp; Frederick Edem Junior Broni, 2024. </w:t>
      </w:r>
      <w:r w:rsidRPr="00130A67">
        <w:rPr>
          <w:rFonts w:ascii="Times New Roman" w:hAnsi="Times New Roman" w:cs="Times New Roman"/>
          <w:i/>
          <w:iCs/>
        </w:rPr>
        <w:lastRenderedPageBreak/>
        <w:t>"</w:t>
      </w:r>
      <w:hyperlink r:id="rId26" w:history="1">
        <w:r w:rsidRPr="00130A67">
          <w:rPr>
            <w:rStyle w:val="Hyperlink"/>
            <w:rFonts w:ascii="Times New Roman" w:hAnsi="Times New Roman" w:cs="Times New Roman"/>
            <w:b/>
            <w:bCs/>
            <w:i/>
            <w:iCs/>
          </w:rPr>
          <w:t>Mapping the Research on Artificial Intelligence and Entrepreneurship: A Bibliometric Review From Scopus Database</w:t>
        </w:r>
      </w:hyperlink>
      <w:r w:rsidRPr="00130A67">
        <w:rPr>
          <w:rFonts w:ascii="Times New Roman" w:hAnsi="Times New Roman" w:cs="Times New Roman"/>
          <w:i/>
          <w:iCs/>
        </w:rPr>
        <w:t xml:space="preserve">," </w:t>
      </w:r>
      <w:hyperlink r:id="rId27" w:history="1">
        <w:r w:rsidRPr="00130A67">
          <w:rPr>
            <w:rStyle w:val="Hyperlink"/>
            <w:rFonts w:ascii="Times New Roman" w:hAnsi="Times New Roman" w:cs="Times New Roman"/>
            <w:i/>
            <w:iCs/>
          </w:rPr>
          <w:t>International Journal of E-Entrepreneurship and Innovation (IJEEI)</w:t>
        </w:r>
      </w:hyperlink>
      <w:r w:rsidRPr="00130A67">
        <w:rPr>
          <w:rFonts w:ascii="Times New Roman" w:hAnsi="Times New Roman" w:cs="Times New Roman"/>
          <w:i/>
          <w:iCs/>
        </w:rPr>
        <w:t>, IGI Global Scientific Publishing, vol. 14(1), pages 1-24, January.</w:t>
      </w:r>
    </w:p>
    <w:p w14:paraId="6DE9E119" w14:textId="6C500D9D" w:rsidR="00AC1752" w:rsidRPr="00130A67" w:rsidRDefault="003B6AD6"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Nguyen A, Quan T, Wei C, Wei C, </w:t>
      </w:r>
      <w:proofErr w:type="spellStart"/>
      <w:r w:rsidRPr="00130A67">
        <w:rPr>
          <w:rFonts w:ascii="Times New Roman" w:eastAsia="Times New Roman" w:hAnsi="Times New Roman" w:cs="Times New Roman"/>
          <w:kern w:val="0"/>
          <w14:ligatures w14:val="none"/>
        </w:rPr>
        <w:t>Malahias</w:t>
      </w:r>
      <w:proofErr w:type="spellEnd"/>
      <w:r w:rsidRPr="00130A67">
        <w:rPr>
          <w:rFonts w:ascii="Times New Roman" w:eastAsia="Times New Roman" w:hAnsi="Times New Roman" w:cs="Times New Roman"/>
          <w:kern w:val="0"/>
          <w14:ligatures w14:val="none"/>
        </w:rPr>
        <w:t xml:space="preserve"> MA. Analysis of Eastern Asia's Contributions to Major </w:t>
      </w:r>
      <w:proofErr w:type="spellStart"/>
      <w:r w:rsidRPr="00130A67">
        <w:rPr>
          <w:rFonts w:ascii="Times New Roman" w:eastAsia="Times New Roman" w:hAnsi="Times New Roman" w:cs="Times New Roman"/>
          <w:kern w:val="0"/>
          <w14:ligatures w14:val="none"/>
        </w:rPr>
        <w:t>Orthopaedic</w:t>
      </w:r>
      <w:proofErr w:type="spellEnd"/>
      <w:r w:rsidRPr="00130A67">
        <w:rPr>
          <w:rFonts w:ascii="Times New Roman" w:eastAsia="Times New Roman" w:hAnsi="Times New Roman" w:cs="Times New Roman"/>
          <w:kern w:val="0"/>
          <w14:ligatures w14:val="none"/>
        </w:rPr>
        <w:t xml:space="preserve"> Journals in the Past 21 Years. Cureus. 2022 Jan 10;14(1</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21075.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10.7759/cureus.21075. PMID: 35155031; PMCID: PMC8825441.</w:t>
      </w:r>
    </w:p>
    <w:p w14:paraId="0DE689B2" w14:textId="7E8ED891" w:rsidR="00C25E82" w:rsidRPr="00130A67" w:rsidRDefault="00C25E82"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i/>
          <w:iCs/>
          <w:kern w:val="0"/>
          <w14:ligatures w14:val="none"/>
        </w:rPr>
        <w:t>Al-</w:t>
      </w:r>
      <w:proofErr w:type="spellStart"/>
      <w:r w:rsidRPr="00130A67">
        <w:rPr>
          <w:rFonts w:ascii="Times New Roman" w:eastAsia="Times New Roman" w:hAnsi="Times New Roman" w:cs="Times New Roman"/>
          <w:i/>
          <w:iCs/>
          <w:kern w:val="0"/>
          <w14:ligatures w14:val="none"/>
        </w:rPr>
        <w:t>Marzouqi</w:t>
      </w:r>
      <w:proofErr w:type="spellEnd"/>
      <w:r w:rsidRPr="00130A67">
        <w:rPr>
          <w:rFonts w:ascii="Times New Roman" w:eastAsia="Times New Roman" w:hAnsi="Times New Roman" w:cs="Times New Roman"/>
          <w:i/>
          <w:iCs/>
          <w:kern w:val="0"/>
          <w14:ligatures w14:val="none"/>
        </w:rPr>
        <w:t xml:space="preserve">, Ahmed H. and Alya A. Arabi. “A Comparative Analysis of the Performance of Leading Countries in Conducting Artificial Intelligence Research.” Human Behavior and Emerging Technologies (2024): 1(1) </w:t>
      </w:r>
      <w:hyperlink r:id="rId28" w:tgtFrame="_blank" w:history="1">
        <w:r w:rsidRPr="00130A67">
          <w:rPr>
            <w:rStyle w:val="Hyperlink"/>
            <w:rFonts w:ascii="Times New Roman" w:eastAsia="Times New Roman" w:hAnsi="Times New Roman" w:cs="Times New Roman"/>
            <w:i/>
            <w:iCs/>
            <w:kern w:val="0"/>
            <w14:ligatures w14:val="none"/>
          </w:rPr>
          <w:t>https://doi.org/10.1155/2024/1689353</w:t>
        </w:r>
      </w:hyperlink>
    </w:p>
    <w:p w14:paraId="1A4DFCCA" w14:textId="77777777" w:rsidR="00D87ED0" w:rsidRPr="00130A67" w:rsidRDefault="00D87ED0"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Chun Y, Hur J, Hwang J. AI technology specialization and national competitiveness. </w:t>
      </w:r>
      <w:proofErr w:type="spellStart"/>
      <w:r w:rsidRPr="00130A67">
        <w:rPr>
          <w:rFonts w:ascii="Times New Roman" w:eastAsia="Times New Roman" w:hAnsi="Times New Roman" w:cs="Times New Roman"/>
          <w:kern w:val="0"/>
          <w14:ligatures w14:val="none"/>
        </w:rPr>
        <w:t>PLoS</w:t>
      </w:r>
      <w:proofErr w:type="spellEnd"/>
      <w:r w:rsidRPr="00130A67">
        <w:rPr>
          <w:rFonts w:ascii="Times New Roman" w:eastAsia="Times New Roman" w:hAnsi="Times New Roman" w:cs="Times New Roman"/>
          <w:kern w:val="0"/>
          <w14:ligatures w14:val="none"/>
        </w:rPr>
        <w:t xml:space="preserve"> One. 2024 Apr 4;19(4</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0301091.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10.1371/journal.pone.0301091. PMID: 38573936; PMCID: PMC10994314.</w:t>
      </w:r>
    </w:p>
    <w:p w14:paraId="1742A855" w14:textId="77777777" w:rsidR="007518C3" w:rsidRPr="00130A67" w:rsidRDefault="007518C3"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López DM, Rico-</w:t>
      </w:r>
      <w:proofErr w:type="spellStart"/>
      <w:r w:rsidRPr="00130A67">
        <w:rPr>
          <w:rFonts w:ascii="Times New Roman" w:eastAsia="Times New Roman" w:hAnsi="Times New Roman" w:cs="Times New Roman"/>
          <w:kern w:val="0"/>
          <w14:ligatures w14:val="none"/>
        </w:rPr>
        <w:t>Olarte</w:t>
      </w:r>
      <w:proofErr w:type="spellEnd"/>
      <w:r w:rsidRPr="00130A67">
        <w:rPr>
          <w:rFonts w:ascii="Times New Roman" w:eastAsia="Times New Roman" w:hAnsi="Times New Roman" w:cs="Times New Roman"/>
          <w:kern w:val="0"/>
          <w14:ligatures w14:val="none"/>
        </w:rPr>
        <w:t xml:space="preserve"> C, </w:t>
      </w:r>
      <w:proofErr w:type="spellStart"/>
      <w:r w:rsidRPr="00130A67">
        <w:rPr>
          <w:rFonts w:ascii="Times New Roman" w:eastAsia="Times New Roman" w:hAnsi="Times New Roman" w:cs="Times New Roman"/>
          <w:kern w:val="0"/>
          <w14:ligatures w14:val="none"/>
        </w:rPr>
        <w:t>Blobel</w:t>
      </w:r>
      <w:proofErr w:type="spellEnd"/>
      <w:r w:rsidRPr="00130A67">
        <w:rPr>
          <w:rFonts w:ascii="Times New Roman" w:eastAsia="Times New Roman" w:hAnsi="Times New Roman" w:cs="Times New Roman"/>
          <w:kern w:val="0"/>
          <w14:ligatures w14:val="none"/>
        </w:rPr>
        <w:t xml:space="preserve"> B, Hullin C. Challenges and solutions for transforming health ecosystems in low- and middle-income countries through artificial intelligence. Front Med (Lausanne). 2022 Dec </w:t>
      </w:r>
      <w:proofErr w:type="gramStart"/>
      <w:r w:rsidRPr="00130A67">
        <w:rPr>
          <w:rFonts w:ascii="Times New Roman" w:eastAsia="Times New Roman" w:hAnsi="Times New Roman" w:cs="Times New Roman"/>
          <w:kern w:val="0"/>
          <w14:ligatures w14:val="none"/>
        </w:rPr>
        <w:t>2;9:958097</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10.3389/fmed.2022.958097. PMID: 36530888; PMCID: PMC9755337.</w:t>
      </w:r>
    </w:p>
    <w:p w14:paraId="50F9502A" w14:textId="77777777" w:rsidR="0031414D" w:rsidRPr="00130A67" w:rsidRDefault="0031414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Malhotra K, Goyal K, Malhotra S. Is global surgery really global? Evaluating global and gender diversity in global surgery research. Br J Surg. 2022 Nov 22;109(12):1331-1332.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10.1093/</w:t>
      </w:r>
      <w:proofErr w:type="spellStart"/>
      <w:r w:rsidRPr="00130A67">
        <w:rPr>
          <w:rFonts w:ascii="Times New Roman" w:eastAsia="Times New Roman" w:hAnsi="Times New Roman" w:cs="Times New Roman"/>
          <w:kern w:val="0"/>
          <w14:ligatures w14:val="none"/>
        </w:rPr>
        <w:t>bjs</w:t>
      </w:r>
      <w:proofErr w:type="spellEnd"/>
      <w:r w:rsidRPr="00130A67">
        <w:rPr>
          <w:rFonts w:ascii="Times New Roman" w:eastAsia="Times New Roman" w:hAnsi="Times New Roman" w:cs="Times New Roman"/>
          <w:kern w:val="0"/>
          <w14:ligatures w14:val="none"/>
        </w:rPr>
        <w:t>/znac328. PMID: 36149783.</w:t>
      </w:r>
    </w:p>
    <w:p w14:paraId="29EE12DA" w14:textId="77777777" w:rsidR="0031414D" w:rsidRPr="00130A67" w:rsidRDefault="0031414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Meara JG, Leather AJ, </w:t>
      </w:r>
      <w:proofErr w:type="spellStart"/>
      <w:r w:rsidRPr="00130A67">
        <w:rPr>
          <w:rFonts w:ascii="Times New Roman" w:eastAsia="Times New Roman" w:hAnsi="Times New Roman" w:cs="Times New Roman"/>
          <w:kern w:val="0"/>
          <w14:ligatures w14:val="none"/>
        </w:rPr>
        <w:t>Hagander</w:t>
      </w:r>
      <w:proofErr w:type="spellEnd"/>
      <w:r w:rsidRPr="00130A67">
        <w:rPr>
          <w:rFonts w:ascii="Times New Roman" w:eastAsia="Times New Roman" w:hAnsi="Times New Roman" w:cs="Times New Roman"/>
          <w:kern w:val="0"/>
          <w14:ligatures w14:val="none"/>
        </w:rPr>
        <w:t xml:space="preserve"> L, </w:t>
      </w:r>
      <w:proofErr w:type="spellStart"/>
      <w:r w:rsidRPr="00130A67">
        <w:rPr>
          <w:rFonts w:ascii="Times New Roman" w:eastAsia="Times New Roman" w:hAnsi="Times New Roman" w:cs="Times New Roman"/>
          <w:kern w:val="0"/>
          <w14:ligatures w14:val="none"/>
        </w:rPr>
        <w:t>Alkire</w:t>
      </w:r>
      <w:proofErr w:type="spellEnd"/>
      <w:r w:rsidRPr="00130A67">
        <w:rPr>
          <w:rFonts w:ascii="Times New Roman" w:eastAsia="Times New Roman" w:hAnsi="Times New Roman" w:cs="Times New Roman"/>
          <w:kern w:val="0"/>
          <w14:ligatures w14:val="none"/>
        </w:rPr>
        <w:t xml:space="preserve"> BC, Alonso N, Ameh EA, Bickler SW, Conteh L, Dare AJ, Davies J, </w:t>
      </w:r>
      <w:proofErr w:type="spellStart"/>
      <w:r w:rsidRPr="00130A67">
        <w:rPr>
          <w:rFonts w:ascii="Times New Roman" w:eastAsia="Times New Roman" w:hAnsi="Times New Roman" w:cs="Times New Roman"/>
          <w:kern w:val="0"/>
          <w14:ligatures w14:val="none"/>
        </w:rPr>
        <w:t>Mérisier</w:t>
      </w:r>
      <w:proofErr w:type="spellEnd"/>
      <w:r w:rsidRPr="00130A67">
        <w:rPr>
          <w:rFonts w:ascii="Times New Roman" w:eastAsia="Times New Roman" w:hAnsi="Times New Roman" w:cs="Times New Roman"/>
          <w:kern w:val="0"/>
          <w14:ligatures w14:val="none"/>
        </w:rPr>
        <w:t xml:space="preserve"> ED, El-</w:t>
      </w:r>
      <w:proofErr w:type="spellStart"/>
      <w:r w:rsidRPr="00130A67">
        <w:rPr>
          <w:rFonts w:ascii="Times New Roman" w:eastAsia="Times New Roman" w:hAnsi="Times New Roman" w:cs="Times New Roman"/>
          <w:kern w:val="0"/>
          <w14:ligatures w14:val="none"/>
        </w:rPr>
        <w:t>Halabi</w:t>
      </w:r>
      <w:proofErr w:type="spellEnd"/>
      <w:r w:rsidRPr="00130A67">
        <w:rPr>
          <w:rFonts w:ascii="Times New Roman" w:eastAsia="Times New Roman" w:hAnsi="Times New Roman" w:cs="Times New Roman"/>
          <w:kern w:val="0"/>
          <w14:ligatures w14:val="none"/>
        </w:rPr>
        <w:t xml:space="preserve"> S, Farmer PE, Gawande A, Gillies R, Greenberg SL, Grimes CE, Gruen RL, Ismail EA, Kamara TB, </w:t>
      </w:r>
      <w:proofErr w:type="spellStart"/>
      <w:r w:rsidRPr="00130A67">
        <w:rPr>
          <w:rFonts w:ascii="Times New Roman" w:eastAsia="Times New Roman" w:hAnsi="Times New Roman" w:cs="Times New Roman"/>
          <w:kern w:val="0"/>
          <w14:ligatures w14:val="none"/>
        </w:rPr>
        <w:t>Lavy</w:t>
      </w:r>
      <w:proofErr w:type="spellEnd"/>
      <w:r w:rsidRPr="00130A67">
        <w:rPr>
          <w:rFonts w:ascii="Times New Roman" w:eastAsia="Times New Roman" w:hAnsi="Times New Roman" w:cs="Times New Roman"/>
          <w:kern w:val="0"/>
          <w14:ligatures w14:val="none"/>
        </w:rPr>
        <w:t xml:space="preserve"> C, </w:t>
      </w:r>
      <w:proofErr w:type="spellStart"/>
      <w:r w:rsidRPr="00130A67">
        <w:rPr>
          <w:rFonts w:ascii="Times New Roman" w:eastAsia="Times New Roman" w:hAnsi="Times New Roman" w:cs="Times New Roman"/>
          <w:kern w:val="0"/>
          <w14:ligatures w14:val="none"/>
        </w:rPr>
        <w:t>Lundeg</w:t>
      </w:r>
      <w:proofErr w:type="spellEnd"/>
      <w:r w:rsidRPr="00130A67">
        <w:rPr>
          <w:rFonts w:ascii="Times New Roman" w:eastAsia="Times New Roman" w:hAnsi="Times New Roman" w:cs="Times New Roman"/>
          <w:kern w:val="0"/>
          <w14:ligatures w14:val="none"/>
        </w:rPr>
        <w:t xml:space="preserve"> G, </w:t>
      </w:r>
      <w:r w:rsidRPr="00130A67">
        <w:rPr>
          <w:rFonts w:ascii="Times New Roman" w:eastAsia="Times New Roman" w:hAnsi="Times New Roman" w:cs="Times New Roman"/>
          <w:kern w:val="0"/>
          <w14:ligatures w14:val="none"/>
        </w:rPr>
        <w:lastRenderedPageBreak/>
        <w:t xml:space="preserve">Mkandawire NC, </w:t>
      </w:r>
      <w:proofErr w:type="spellStart"/>
      <w:r w:rsidRPr="00130A67">
        <w:rPr>
          <w:rFonts w:ascii="Times New Roman" w:eastAsia="Times New Roman" w:hAnsi="Times New Roman" w:cs="Times New Roman"/>
          <w:kern w:val="0"/>
          <w14:ligatures w14:val="none"/>
        </w:rPr>
        <w:t>Raykar</w:t>
      </w:r>
      <w:proofErr w:type="spellEnd"/>
      <w:r w:rsidRPr="00130A67">
        <w:rPr>
          <w:rFonts w:ascii="Times New Roman" w:eastAsia="Times New Roman" w:hAnsi="Times New Roman" w:cs="Times New Roman"/>
          <w:kern w:val="0"/>
          <w14:ligatures w14:val="none"/>
        </w:rPr>
        <w:t xml:space="preserve"> NP, Riesel JN, Rodas E, Rose J, Roy N, Shrime MG, Sullivan R, </w:t>
      </w:r>
      <w:proofErr w:type="spellStart"/>
      <w:r w:rsidRPr="00130A67">
        <w:rPr>
          <w:rFonts w:ascii="Times New Roman" w:eastAsia="Times New Roman" w:hAnsi="Times New Roman" w:cs="Times New Roman"/>
          <w:kern w:val="0"/>
          <w14:ligatures w14:val="none"/>
        </w:rPr>
        <w:t>Verguet</w:t>
      </w:r>
      <w:proofErr w:type="spellEnd"/>
      <w:r w:rsidRPr="00130A67">
        <w:rPr>
          <w:rFonts w:ascii="Times New Roman" w:eastAsia="Times New Roman" w:hAnsi="Times New Roman" w:cs="Times New Roman"/>
          <w:kern w:val="0"/>
          <w14:ligatures w14:val="none"/>
        </w:rPr>
        <w:t xml:space="preserve"> S, Watters D, Weiser TG, Wilson IH, </w:t>
      </w:r>
      <w:proofErr w:type="spellStart"/>
      <w:r w:rsidRPr="00130A67">
        <w:rPr>
          <w:rFonts w:ascii="Times New Roman" w:eastAsia="Times New Roman" w:hAnsi="Times New Roman" w:cs="Times New Roman"/>
          <w:kern w:val="0"/>
          <w14:ligatures w14:val="none"/>
        </w:rPr>
        <w:t>Yamey</w:t>
      </w:r>
      <w:proofErr w:type="spellEnd"/>
      <w:r w:rsidRPr="00130A67">
        <w:rPr>
          <w:rFonts w:ascii="Times New Roman" w:eastAsia="Times New Roman" w:hAnsi="Times New Roman" w:cs="Times New Roman"/>
          <w:kern w:val="0"/>
          <w14:ligatures w14:val="none"/>
        </w:rPr>
        <w:t xml:space="preserve"> G, Yip W. Global Surgery 2030: evidence and solutions for achieving health, welfare, and economic development. Int J </w:t>
      </w:r>
      <w:proofErr w:type="spellStart"/>
      <w:r w:rsidRPr="00130A67">
        <w:rPr>
          <w:rFonts w:ascii="Times New Roman" w:eastAsia="Times New Roman" w:hAnsi="Times New Roman" w:cs="Times New Roman"/>
          <w:kern w:val="0"/>
          <w14:ligatures w14:val="none"/>
        </w:rPr>
        <w:t>Obstet</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Anesth</w:t>
      </w:r>
      <w:proofErr w:type="spellEnd"/>
      <w:r w:rsidRPr="00130A67">
        <w:rPr>
          <w:rFonts w:ascii="Times New Roman" w:eastAsia="Times New Roman" w:hAnsi="Times New Roman" w:cs="Times New Roman"/>
          <w:kern w:val="0"/>
          <w14:ligatures w14:val="none"/>
        </w:rPr>
        <w:t xml:space="preserve">. 2016 </w:t>
      </w:r>
      <w:proofErr w:type="gramStart"/>
      <w:r w:rsidRPr="00130A67">
        <w:rPr>
          <w:rFonts w:ascii="Times New Roman" w:eastAsia="Times New Roman" w:hAnsi="Times New Roman" w:cs="Times New Roman"/>
          <w:kern w:val="0"/>
          <w14:ligatures w14:val="none"/>
        </w:rPr>
        <w:t>Feb;25:75</w:t>
      </w:r>
      <w:proofErr w:type="gramEnd"/>
      <w:r w:rsidRPr="00130A67">
        <w:rPr>
          <w:rFonts w:ascii="Times New Roman" w:eastAsia="Times New Roman" w:hAnsi="Times New Roman" w:cs="Times New Roman"/>
          <w:kern w:val="0"/>
          <w14:ligatures w14:val="none"/>
        </w:rPr>
        <w:t xml:space="preserve">-8.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10.1016/j.ijoa.2015.09.006.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2015 Sep 30. PMID: 26597405.</w:t>
      </w:r>
    </w:p>
    <w:p w14:paraId="04CCA6A9" w14:textId="77777777" w:rsidR="0031414D" w:rsidRPr="00130A67" w:rsidRDefault="0031414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Malhotra K, Wong BNX, Lee S, Franco H, Singh C, Cabrera Silva LA, Iraqi H, Sinha A, Burger S, </w:t>
      </w:r>
      <w:proofErr w:type="spellStart"/>
      <w:r w:rsidRPr="00130A67">
        <w:rPr>
          <w:rFonts w:ascii="Times New Roman" w:eastAsia="Times New Roman" w:hAnsi="Times New Roman" w:cs="Times New Roman"/>
          <w:kern w:val="0"/>
          <w14:ligatures w14:val="none"/>
        </w:rPr>
        <w:t>Breedt</w:t>
      </w:r>
      <w:proofErr w:type="spellEnd"/>
      <w:r w:rsidRPr="00130A67">
        <w:rPr>
          <w:rFonts w:ascii="Times New Roman" w:eastAsia="Times New Roman" w:hAnsi="Times New Roman" w:cs="Times New Roman"/>
          <w:kern w:val="0"/>
          <w14:ligatures w14:val="none"/>
        </w:rPr>
        <w:t xml:space="preserve"> DS, Goyal K, Dagli MM, Bawa A. Role of Artificial Intelligence in Global Surgery: A Review of Opportunities and Challenges. Cureus. 2023 Aug 9;15(8</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43192.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10.7759/cureus.43192. PMID: 37692604; PMCID: PMC10486145.</w:t>
      </w:r>
    </w:p>
    <w:p w14:paraId="03EF1534" w14:textId="77777777" w:rsidR="001143A8" w:rsidRPr="00130A67" w:rsidRDefault="001143A8"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Liu J, Guo X, Xu S, Zhang Y. Quantifying the impact of strong ties in international scientific research collaboration. </w:t>
      </w:r>
      <w:proofErr w:type="spellStart"/>
      <w:r w:rsidRPr="00130A67">
        <w:rPr>
          <w:rFonts w:ascii="Times New Roman" w:eastAsia="Times New Roman" w:hAnsi="Times New Roman" w:cs="Times New Roman"/>
          <w:kern w:val="0"/>
          <w14:ligatures w14:val="none"/>
        </w:rPr>
        <w:t>PLoS</w:t>
      </w:r>
      <w:proofErr w:type="spellEnd"/>
      <w:r w:rsidRPr="00130A67">
        <w:rPr>
          <w:rFonts w:ascii="Times New Roman" w:eastAsia="Times New Roman" w:hAnsi="Times New Roman" w:cs="Times New Roman"/>
          <w:kern w:val="0"/>
          <w14:ligatures w14:val="none"/>
        </w:rPr>
        <w:t xml:space="preserve"> One. 2023 Jan 17;18(1</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0280521.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10.1371/journal.pone.0280521. PMID: 36649356; PMCID: PMC9844855.</w:t>
      </w:r>
    </w:p>
    <w:p w14:paraId="1CF0B44B" w14:textId="77777777" w:rsidR="00824817" w:rsidRPr="00130A67" w:rsidRDefault="00824817"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End the glaring inequity in international science collaborations. Nature. 2023 Dec;624(7992):473.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10.1038/d41586-023-04022-1. PMID: 38123808.</w:t>
      </w:r>
    </w:p>
    <w:p w14:paraId="44662873" w14:textId="3048481C" w:rsidR="00D87ED0" w:rsidRPr="00130A67" w:rsidRDefault="00A95C98" w:rsidP="00130A67">
      <w:pPr>
        <w:pStyle w:val="ListParagraph"/>
        <w:numPr>
          <w:ilvl w:val="0"/>
          <w:numId w:val="3"/>
        </w:numPr>
        <w:spacing w:line="480" w:lineRule="auto"/>
        <w:rPr>
          <w:rFonts w:ascii="Times New Roman" w:hAnsi="Times New Roman" w:cs="Times New Roman"/>
          <w:i/>
          <w:iCs/>
        </w:rPr>
      </w:pPr>
      <w:proofErr w:type="spellStart"/>
      <w:r w:rsidRPr="00130A67">
        <w:rPr>
          <w:rFonts w:ascii="Times New Roman" w:hAnsi="Times New Roman" w:cs="Times New Roman"/>
          <w:i/>
          <w:iCs/>
        </w:rPr>
        <w:t>Jiajun</w:t>
      </w:r>
      <w:proofErr w:type="spellEnd"/>
      <w:r w:rsidRPr="00130A67">
        <w:rPr>
          <w:rFonts w:ascii="Times New Roman" w:hAnsi="Times New Roman" w:cs="Times New Roman"/>
          <w:i/>
          <w:iCs/>
        </w:rPr>
        <w:t xml:space="preserve"> Cao, </w:t>
      </w:r>
      <w:proofErr w:type="spellStart"/>
      <w:r w:rsidRPr="00130A67">
        <w:rPr>
          <w:rFonts w:ascii="Times New Roman" w:hAnsi="Times New Roman" w:cs="Times New Roman"/>
          <w:i/>
          <w:iCs/>
        </w:rPr>
        <w:t>Yuefen</w:t>
      </w:r>
      <w:proofErr w:type="spellEnd"/>
      <w:r w:rsidRPr="00130A67">
        <w:rPr>
          <w:rFonts w:ascii="Times New Roman" w:hAnsi="Times New Roman" w:cs="Times New Roman"/>
          <w:i/>
          <w:iCs/>
        </w:rPr>
        <w:t xml:space="preserve"> Wang, International Cooperation Among Artificial Intelligence Research Teams Based on Regional Cooperation Models, Data and Information Management, Volume 5, Issue 1, 2021, Pages 147-158, ISSN 2543-9251, </w:t>
      </w:r>
      <w:hyperlink r:id="rId29" w:history="1">
        <w:r w:rsidRPr="00130A67">
          <w:rPr>
            <w:rStyle w:val="Hyperlink"/>
            <w:rFonts w:ascii="Times New Roman" w:hAnsi="Times New Roman" w:cs="Times New Roman"/>
            <w:i/>
            <w:iCs/>
          </w:rPr>
          <w:t>https://doi.org/10.2478/dim-2020-0036</w:t>
        </w:r>
      </w:hyperlink>
      <w:r w:rsidRPr="00130A67">
        <w:rPr>
          <w:rFonts w:ascii="Times New Roman" w:hAnsi="Times New Roman" w:cs="Times New Roman"/>
          <w:i/>
          <w:iCs/>
        </w:rPr>
        <w:t>.</w:t>
      </w:r>
    </w:p>
    <w:p w14:paraId="542D0B49" w14:textId="7A6C8927" w:rsidR="00A95C98" w:rsidRPr="00130A67" w:rsidRDefault="00F57FF3" w:rsidP="00130A67">
      <w:pPr>
        <w:pStyle w:val="ListParagraph"/>
        <w:numPr>
          <w:ilvl w:val="0"/>
          <w:numId w:val="3"/>
        </w:numPr>
        <w:spacing w:line="480" w:lineRule="auto"/>
        <w:rPr>
          <w:rFonts w:ascii="Times New Roman" w:hAnsi="Times New Roman" w:cs="Times New Roman"/>
          <w:i/>
          <w:iCs/>
        </w:rPr>
      </w:pPr>
      <w:proofErr w:type="spellStart"/>
      <w:r w:rsidRPr="00130A67">
        <w:rPr>
          <w:rFonts w:ascii="Times New Roman" w:hAnsi="Times New Roman" w:cs="Times New Roman"/>
          <w:i/>
          <w:iCs/>
        </w:rPr>
        <w:t>Mêgnigbêto</w:t>
      </w:r>
      <w:proofErr w:type="spellEnd"/>
      <w:r w:rsidRPr="00130A67">
        <w:rPr>
          <w:rFonts w:ascii="Times New Roman" w:hAnsi="Times New Roman" w:cs="Times New Roman"/>
          <w:i/>
          <w:iCs/>
        </w:rPr>
        <w:t xml:space="preserve">, E. International collaboration in scientific publishing: the case of West Africa (2001–2010). </w:t>
      </w:r>
      <w:proofErr w:type="spellStart"/>
      <w:r w:rsidRPr="00130A67">
        <w:rPr>
          <w:rFonts w:ascii="Times New Roman" w:hAnsi="Times New Roman" w:cs="Times New Roman"/>
          <w:i/>
          <w:iCs/>
        </w:rPr>
        <w:t>Scientometrics</w:t>
      </w:r>
      <w:proofErr w:type="spellEnd"/>
      <w:r w:rsidRPr="00130A67">
        <w:rPr>
          <w:rFonts w:ascii="Times New Roman" w:hAnsi="Times New Roman" w:cs="Times New Roman"/>
          <w:i/>
          <w:iCs/>
        </w:rPr>
        <w:t xml:space="preserve"> </w:t>
      </w:r>
      <w:r w:rsidRPr="00130A67">
        <w:rPr>
          <w:rFonts w:ascii="Times New Roman" w:hAnsi="Times New Roman" w:cs="Times New Roman"/>
          <w:b/>
          <w:bCs/>
          <w:i/>
          <w:iCs/>
        </w:rPr>
        <w:t>96</w:t>
      </w:r>
      <w:r w:rsidRPr="00130A67">
        <w:rPr>
          <w:rFonts w:ascii="Times New Roman" w:hAnsi="Times New Roman" w:cs="Times New Roman"/>
          <w:i/>
          <w:iCs/>
        </w:rPr>
        <w:t>, 761–783 (2013). https://doi.org/10.1007/s11192-013-0963-2</w:t>
      </w:r>
    </w:p>
    <w:p w14:paraId="7306ACE1" w14:textId="77777777" w:rsidR="00AE62B8" w:rsidRPr="00130A67" w:rsidRDefault="00AE62B8"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Peng X, Tan F, Hu Y, Pu H, Zou W, Qu C. Artificial intelligence in joint arthroplasty: A bibliometric analysis of global research trends (2001-2025). Medicine (Baltimore). 2025 </w:t>
      </w:r>
      <w:r w:rsidRPr="00130A67">
        <w:rPr>
          <w:rFonts w:ascii="Times New Roman" w:eastAsia="Times New Roman" w:hAnsi="Times New Roman" w:cs="Times New Roman"/>
          <w:kern w:val="0"/>
          <w14:ligatures w14:val="none"/>
        </w:rPr>
        <w:lastRenderedPageBreak/>
        <w:t>Aug 29;104(35</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44136.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10.1097/MD.0000000000044136. PMID: 40898573; PMCID: PMC12401253.</w:t>
      </w:r>
    </w:p>
    <w:p w14:paraId="434E941A" w14:textId="77777777" w:rsidR="008E1FF5" w:rsidRPr="00130A67" w:rsidRDefault="008E1FF5"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Bcharah</w:t>
      </w:r>
      <w:proofErr w:type="spellEnd"/>
      <w:r w:rsidRPr="00130A67">
        <w:rPr>
          <w:rFonts w:ascii="Times New Roman" w:eastAsia="Times New Roman" w:hAnsi="Times New Roman" w:cs="Times New Roman"/>
          <w:kern w:val="0"/>
          <w14:ligatures w14:val="none"/>
        </w:rPr>
        <w:t xml:space="preserve"> G, Gupta N, Panico N, Winspear S, Bagley A, Turnow M, D'Amico R, Ukachukwu AK. Innovations in Spine Surgery: A Narrative Review of Current Integrative Technologies. World </w:t>
      </w:r>
      <w:proofErr w:type="spellStart"/>
      <w:r w:rsidRPr="00130A67">
        <w:rPr>
          <w:rFonts w:ascii="Times New Roman" w:eastAsia="Times New Roman" w:hAnsi="Times New Roman" w:cs="Times New Roman"/>
          <w:kern w:val="0"/>
          <w14:ligatures w14:val="none"/>
        </w:rPr>
        <w:t>Neurosurg</w:t>
      </w:r>
      <w:proofErr w:type="spellEnd"/>
      <w:r w:rsidRPr="00130A67">
        <w:rPr>
          <w:rFonts w:ascii="Times New Roman" w:eastAsia="Times New Roman" w:hAnsi="Times New Roman" w:cs="Times New Roman"/>
          <w:kern w:val="0"/>
          <w14:ligatures w14:val="none"/>
        </w:rPr>
        <w:t xml:space="preserve">. 2024 </w:t>
      </w:r>
      <w:proofErr w:type="gramStart"/>
      <w:r w:rsidRPr="00130A67">
        <w:rPr>
          <w:rFonts w:ascii="Times New Roman" w:eastAsia="Times New Roman" w:hAnsi="Times New Roman" w:cs="Times New Roman"/>
          <w:kern w:val="0"/>
          <w14:ligatures w14:val="none"/>
        </w:rPr>
        <w:t>Apr;184:127</w:t>
      </w:r>
      <w:proofErr w:type="gramEnd"/>
      <w:r w:rsidRPr="00130A67">
        <w:rPr>
          <w:rFonts w:ascii="Times New Roman" w:eastAsia="Times New Roman" w:hAnsi="Times New Roman" w:cs="Times New Roman"/>
          <w:kern w:val="0"/>
          <w14:ligatures w14:val="none"/>
        </w:rPr>
        <w:t xml:space="preserve">-136.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10.1016/j.wneu.2023.12.124.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2023 Dec 28. PMID: 38159609.</w:t>
      </w:r>
    </w:p>
    <w:p w14:paraId="10B3B427" w14:textId="77777777" w:rsidR="00C84A29" w:rsidRPr="00130A67" w:rsidRDefault="00C84A29"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Yahanda</w:t>
      </w:r>
      <w:proofErr w:type="spellEnd"/>
      <w:r w:rsidRPr="00130A67">
        <w:rPr>
          <w:rFonts w:ascii="Times New Roman" w:eastAsia="Times New Roman" w:hAnsi="Times New Roman" w:cs="Times New Roman"/>
          <w:kern w:val="0"/>
          <w14:ligatures w14:val="none"/>
        </w:rPr>
        <w:t xml:space="preserve"> AT, Joseph K, Bui T, Greenberg JK, Ray WZ, Ogunlade JI, Hafez D, Pallotta NA, Neuman BJ, Molina CA. Current Applications and Future Implications of Artificial Intelligence in Spine Surgery and Research: A Narrative Review and Commentary. Global Spine J. 2025 Mar;15(2):1445-1454.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10.1177/21925682241290752.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2024 Oct 2. PMID: 39359113; PMCID: PMC11559723.</w:t>
      </w:r>
    </w:p>
    <w:p w14:paraId="6C4E4479" w14:textId="77777777" w:rsidR="00176C52" w:rsidRPr="00130A67" w:rsidRDefault="00176C52"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Misir A. Artificial intelligence in orthopedic trauma: a comprehensive review. Injury. 2025 Aug;56(8):112570.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10.1016/j.injury.2025.112570.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2025 Jul 1. PMID: 40683054.</w:t>
      </w:r>
    </w:p>
    <w:p w14:paraId="0BE4767C" w14:textId="77777777" w:rsidR="00636E95" w:rsidRPr="00130A67" w:rsidRDefault="00636E95"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Gitto</w:t>
      </w:r>
      <w:proofErr w:type="spellEnd"/>
      <w:r w:rsidRPr="00130A67">
        <w:rPr>
          <w:rFonts w:ascii="Times New Roman" w:eastAsia="Times New Roman" w:hAnsi="Times New Roman" w:cs="Times New Roman"/>
          <w:kern w:val="0"/>
          <w14:ligatures w14:val="none"/>
        </w:rPr>
        <w:t xml:space="preserve"> S, </w:t>
      </w:r>
      <w:proofErr w:type="spellStart"/>
      <w:r w:rsidRPr="00130A67">
        <w:rPr>
          <w:rFonts w:ascii="Times New Roman" w:eastAsia="Times New Roman" w:hAnsi="Times New Roman" w:cs="Times New Roman"/>
          <w:kern w:val="0"/>
          <w14:ligatures w14:val="none"/>
        </w:rPr>
        <w:t>Serpi</w:t>
      </w:r>
      <w:proofErr w:type="spellEnd"/>
      <w:r w:rsidRPr="00130A67">
        <w:rPr>
          <w:rFonts w:ascii="Times New Roman" w:eastAsia="Times New Roman" w:hAnsi="Times New Roman" w:cs="Times New Roman"/>
          <w:kern w:val="0"/>
          <w14:ligatures w14:val="none"/>
        </w:rPr>
        <w:t xml:space="preserve"> F, Albano D, </w:t>
      </w:r>
      <w:proofErr w:type="spellStart"/>
      <w:r w:rsidRPr="00130A67">
        <w:rPr>
          <w:rFonts w:ascii="Times New Roman" w:eastAsia="Times New Roman" w:hAnsi="Times New Roman" w:cs="Times New Roman"/>
          <w:kern w:val="0"/>
          <w14:ligatures w14:val="none"/>
        </w:rPr>
        <w:t>Risoleo</w:t>
      </w:r>
      <w:proofErr w:type="spellEnd"/>
      <w:r w:rsidRPr="00130A67">
        <w:rPr>
          <w:rFonts w:ascii="Times New Roman" w:eastAsia="Times New Roman" w:hAnsi="Times New Roman" w:cs="Times New Roman"/>
          <w:kern w:val="0"/>
          <w14:ligatures w14:val="none"/>
        </w:rPr>
        <w:t xml:space="preserve"> G, Fusco S, Messina C, </w:t>
      </w:r>
      <w:proofErr w:type="spellStart"/>
      <w:r w:rsidRPr="00130A67">
        <w:rPr>
          <w:rFonts w:ascii="Times New Roman" w:eastAsia="Times New Roman" w:hAnsi="Times New Roman" w:cs="Times New Roman"/>
          <w:kern w:val="0"/>
          <w14:ligatures w14:val="none"/>
        </w:rPr>
        <w:t>Sconfienza</w:t>
      </w:r>
      <w:proofErr w:type="spellEnd"/>
      <w:r w:rsidRPr="00130A67">
        <w:rPr>
          <w:rFonts w:ascii="Times New Roman" w:eastAsia="Times New Roman" w:hAnsi="Times New Roman" w:cs="Times New Roman"/>
          <w:kern w:val="0"/>
          <w14:ligatures w14:val="none"/>
        </w:rPr>
        <w:t xml:space="preserve"> LM. AI applications in musculoskeletal imaging: a narrative review. Eur </w:t>
      </w:r>
      <w:proofErr w:type="spellStart"/>
      <w:r w:rsidRPr="00130A67">
        <w:rPr>
          <w:rFonts w:ascii="Times New Roman" w:eastAsia="Times New Roman" w:hAnsi="Times New Roman" w:cs="Times New Roman"/>
          <w:kern w:val="0"/>
          <w14:ligatures w14:val="none"/>
        </w:rPr>
        <w:t>Radiol</w:t>
      </w:r>
      <w:proofErr w:type="spellEnd"/>
      <w:r w:rsidRPr="00130A67">
        <w:rPr>
          <w:rFonts w:ascii="Times New Roman" w:eastAsia="Times New Roman" w:hAnsi="Times New Roman" w:cs="Times New Roman"/>
          <w:kern w:val="0"/>
          <w14:ligatures w14:val="none"/>
        </w:rPr>
        <w:t xml:space="preserve"> Exp. 2024 Feb 15;8(1):22.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10.1186/s41747-024-00422-8. PMID: 38355767; PMCID: PMC10866817.</w:t>
      </w:r>
    </w:p>
    <w:p w14:paraId="79C022AE" w14:textId="77777777" w:rsidR="003C7E3D" w:rsidRPr="00130A67" w:rsidRDefault="003C7E3D"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LeCun Y, Bengio Y, Hinton G. Deep learning. Nature. 2015 May 28;521(7553):436-44.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10.1038/nature14539. PMID: 26017442.</w:t>
      </w:r>
    </w:p>
    <w:p w14:paraId="59E49EB3" w14:textId="0D2AC750" w:rsidR="003C7E3D" w:rsidRPr="00130A67" w:rsidRDefault="003C7E3D" w:rsidP="00130A67">
      <w:pPr>
        <w:pStyle w:val="ListParagraph"/>
        <w:numPr>
          <w:ilvl w:val="0"/>
          <w:numId w:val="3"/>
        </w:numPr>
        <w:spacing w:after="0" w:line="480" w:lineRule="auto"/>
        <w:rPr>
          <w:rFonts w:ascii="Times New Roman" w:eastAsia="Times New Roman" w:hAnsi="Times New Roman" w:cs="Times New Roman"/>
          <w:kern w:val="0"/>
          <w14:ligatures w14:val="none"/>
        </w:rPr>
      </w:pPr>
      <w:proofErr w:type="spellStart"/>
      <w:r w:rsidRPr="00130A67">
        <w:rPr>
          <w:rFonts w:ascii="Times New Roman" w:eastAsia="Times New Roman" w:hAnsi="Times New Roman" w:cs="Times New Roman"/>
          <w:kern w:val="0"/>
          <w14:ligatures w14:val="none"/>
        </w:rPr>
        <w:t>Alpaydin</w:t>
      </w:r>
      <w:proofErr w:type="spellEnd"/>
      <w:r w:rsidRPr="00130A67">
        <w:rPr>
          <w:rFonts w:ascii="Times New Roman" w:eastAsia="Times New Roman" w:hAnsi="Times New Roman" w:cs="Times New Roman"/>
          <w:kern w:val="0"/>
          <w14:ligatures w14:val="none"/>
        </w:rPr>
        <w:t xml:space="preserve"> E (2020) Introduction to machine learning. MIT Press, Cambridge</w:t>
      </w:r>
    </w:p>
    <w:p w14:paraId="3165DBCB" w14:textId="0C7474E3" w:rsidR="00BB5513" w:rsidRPr="00130A67" w:rsidRDefault="0039565B"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lastRenderedPageBreak/>
        <w:t xml:space="preserve">Huang S, Arpaci I, Al-Emran M, </w:t>
      </w:r>
      <w:proofErr w:type="spellStart"/>
      <w:r w:rsidRPr="00130A67">
        <w:rPr>
          <w:rFonts w:ascii="Times New Roman" w:hAnsi="Times New Roman" w:cs="Times New Roman"/>
          <w:i/>
          <w:iCs/>
        </w:rPr>
        <w:t>Klc</w:t>
      </w:r>
      <w:proofErr w:type="spellEnd"/>
      <w:r w:rsidRPr="00130A67">
        <w:rPr>
          <w:rFonts w:ascii="Times New Roman" w:hAnsi="Times New Roman" w:cs="Times New Roman"/>
          <w:i/>
          <w:iCs/>
        </w:rPr>
        <w:t xml:space="preserve">¸ </w:t>
      </w:r>
      <w:proofErr w:type="spellStart"/>
      <w:r w:rsidRPr="00130A67">
        <w:rPr>
          <w:rFonts w:ascii="Times New Roman" w:hAnsi="Times New Roman" w:cs="Times New Roman"/>
          <w:i/>
          <w:iCs/>
        </w:rPr>
        <w:t>arslan</w:t>
      </w:r>
      <w:proofErr w:type="spellEnd"/>
      <w:r w:rsidRPr="00130A67">
        <w:rPr>
          <w:rFonts w:ascii="Times New Roman" w:hAnsi="Times New Roman" w:cs="Times New Roman"/>
          <w:i/>
          <w:iCs/>
        </w:rPr>
        <w:t xml:space="preserve"> S, Al-</w:t>
      </w:r>
      <w:proofErr w:type="spellStart"/>
      <w:r w:rsidRPr="00130A67">
        <w:rPr>
          <w:rFonts w:ascii="Times New Roman" w:hAnsi="Times New Roman" w:cs="Times New Roman"/>
          <w:i/>
          <w:iCs/>
        </w:rPr>
        <w:t>Sharafi</w:t>
      </w:r>
      <w:proofErr w:type="spellEnd"/>
      <w:r w:rsidRPr="00130A67">
        <w:rPr>
          <w:rFonts w:ascii="Times New Roman" w:hAnsi="Times New Roman" w:cs="Times New Roman"/>
          <w:i/>
          <w:iCs/>
        </w:rPr>
        <w:t xml:space="preserve"> MA: A comparative analysis of classical machine learning and deep learning techniques for predicting lung cancer survivability. Multimedia Tools Appl </w:t>
      </w:r>
      <w:proofErr w:type="gramStart"/>
      <w:r w:rsidRPr="00130A67">
        <w:rPr>
          <w:rFonts w:ascii="Times New Roman" w:hAnsi="Times New Roman" w:cs="Times New Roman"/>
          <w:i/>
          <w:iCs/>
        </w:rPr>
        <w:t>2023;82:34183</w:t>
      </w:r>
      <w:proofErr w:type="gramEnd"/>
      <w:r w:rsidRPr="00130A67">
        <w:rPr>
          <w:rFonts w:ascii="Times New Roman" w:hAnsi="Times New Roman" w:cs="Times New Roman"/>
          <w:i/>
          <w:iCs/>
        </w:rPr>
        <w:t>-34198.</w:t>
      </w:r>
    </w:p>
    <w:p w14:paraId="38973084" w14:textId="688B461F" w:rsidR="0039565B" w:rsidRPr="00130A67" w:rsidRDefault="0039565B" w:rsidP="00130A67">
      <w:pPr>
        <w:pStyle w:val="ListParagraph"/>
        <w:numPr>
          <w:ilvl w:val="0"/>
          <w:numId w:val="3"/>
        </w:numPr>
        <w:spacing w:line="480" w:lineRule="auto"/>
        <w:rPr>
          <w:rFonts w:ascii="Times New Roman" w:hAnsi="Times New Roman" w:cs="Times New Roman"/>
          <w:i/>
          <w:iCs/>
        </w:rPr>
      </w:pPr>
      <w:r w:rsidRPr="00130A67">
        <w:rPr>
          <w:rFonts w:ascii="Times New Roman" w:hAnsi="Times New Roman" w:cs="Times New Roman"/>
          <w:i/>
          <w:iCs/>
        </w:rPr>
        <w:t xml:space="preserve">Schulz M-A, Yeo BT, Vogelstein JT, et al: Different scaling of linear models and deep learning in </w:t>
      </w:r>
      <w:proofErr w:type="spellStart"/>
      <w:r w:rsidRPr="00130A67">
        <w:rPr>
          <w:rFonts w:ascii="Times New Roman" w:hAnsi="Times New Roman" w:cs="Times New Roman"/>
          <w:i/>
          <w:iCs/>
        </w:rPr>
        <w:t>UKBiobank</w:t>
      </w:r>
      <w:proofErr w:type="spellEnd"/>
      <w:r w:rsidRPr="00130A67">
        <w:rPr>
          <w:rFonts w:ascii="Times New Roman" w:hAnsi="Times New Roman" w:cs="Times New Roman"/>
          <w:i/>
          <w:iCs/>
        </w:rPr>
        <w:t xml:space="preserve"> brain images versus machine-learning datasets. Nat Commun </w:t>
      </w:r>
      <w:proofErr w:type="gramStart"/>
      <w:r w:rsidRPr="00130A67">
        <w:rPr>
          <w:rFonts w:ascii="Times New Roman" w:hAnsi="Times New Roman" w:cs="Times New Roman"/>
          <w:i/>
          <w:iCs/>
        </w:rPr>
        <w:t>2020;11:4238</w:t>
      </w:r>
      <w:proofErr w:type="gramEnd"/>
      <w:r w:rsidRPr="00130A67">
        <w:rPr>
          <w:rFonts w:ascii="Times New Roman" w:hAnsi="Times New Roman" w:cs="Times New Roman"/>
          <w:i/>
          <w:iCs/>
        </w:rPr>
        <w:t>.</w:t>
      </w:r>
    </w:p>
    <w:p w14:paraId="4DB961C5" w14:textId="77777777" w:rsidR="00F03DD0" w:rsidRPr="00130A67" w:rsidRDefault="00F03DD0"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Bozzo A, Tsui JMG, Bhatnagar S, Forsberg J. Deep Learning and Multimodal Artificial Intelligence in </w:t>
      </w:r>
      <w:proofErr w:type="spellStart"/>
      <w:r w:rsidRPr="00130A67">
        <w:rPr>
          <w:rFonts w:ascii="Times New Roman" w:eastAsia="Times New Roman" w:hAnsi="Times New Roman" w:cs="Times New Roman"/>
          <w:kern w:val="0"/>
          <w14:ligatures w14:val="none"/>
        </w:rPr>
        <w:t>Orthopaedic</w:t>
      </w:r>
      <w:proofErr w:type="spellEnd"/>
      <w:r w:rsidRPr="00130A67">
        <w:rPr>
          <w:rFonts w:ascii="Times New Roman" w:eastAsia="Times New Roman" w:hAnsi="Times New Roman" w:cs="Times New Roman"/>
          <w:kern w:val="0"/>
          <w14:ligatures w14:val="none"/>
        </w:rPr>
        <w:t xml:space="preserve"> Surgery. J Am </w:t>
      </w:r>
      <w:proofErr w:type="spellStart"/>
      <w:r w:rsidRPr="00130A67">
        <w:rPr>
          <w:rFonts w:ascii="Times New Roman" w:eastAsia="Times New Roman" w:hAnsi="Times New Roman" w:cs="Times New Roman"/>
          <w:kern w:val="0"/>
          <w14:ligatures w14:val="none"/>
        </w:rPr>
        <w:t>Acad</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Orthop</w:t>
      </w:r>
      <w:proofErr w:type="spellEnd"/>
      <w:r w:rsidRPr="00130A67">
        <w:rPr>
          <w:rFonts w:ascii="Times New Roman" w:eastAsia="Times New Roman" w:hAnsi="Times New Roman" w:cs="Times New Roman"/>
          <w:kern w:val="0"/>
          <w14:ligatures w14:val="none"/>
        </w:rPr>
        <w:t xml:space="preserve"> Surg. 2024 Jun 1;32(11</w:t>
      </w:r>
      <w:proofErr w:type="gramStart"/>
      <w:r w:rsidRPr="00130A67">
        <w:rPr>
          <w:rFonts w:ascii="Times New Roman" w:eastAsia="Times New Roman" w:hAnsi="Times New Roman" w:cs="Times New Roman"/>
          <w:kern w:val="0"/>
          <w14:ligatures w14:val="none"/>
        </w:rPr>
        <w:t>):e</w:t>
      </w:r>
      <w:proofErr w:type="gramEnd"/>
      <w:r w:rsidRPr="00130A67">
        <w:rPr>
          <w:rFonts w:ascii="Times New Roman" w:eastAsia="Times New Roman" w:hAnsi="Times New Roman" w:cs="Times New Roman"/>
          <w:kern w:val="0"/>
          <w14:ligatures w14:val="none"/>
        </w:rPr>
        <w:t xml:space="preserve">523-e532.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10.5435/JAAOS-D-23-00831.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2024 Apr 17. PMID: 38652882; PMCID: PMC11075751.</w:t>
      </w:r>
    </w:p>
    <w:p w14:paraId="61F35B2E" w14:textId="77777777" w:rsidR="002044A7" w:rsidRPr="00130A67" w:rsidRDefault="002044A7" w:rsidP="00130A67">
      <w:pPr>
        <w:pStyle w:val="ListParagraph"/>
        <w:numPr>
          <w:ilvl w:val="0"/>
          <w:numId w:val="3"/>
        </w:numPr>
        <w:spacing w:after="0" w:line="480" w:lineRule="auto"/>
        <w:rPr>
          <w:rFonts w:ascii="Times New Roman" w:eastAsia="Times New Roman" w:hAnsi="Times New Roman" w:cs="Times New Roman"/>
          <w:kern w:val="0"/>
          <w14:ligatures w14:val="none"/>
        </w:rPr>
      </w:pPr>
      <w:r w:rsidRPr="00130A67">
        <w:rPr>
          <w:rFonts w:ascii="Times New Roman" w:eastAsia="Times New Roman" w:hAnsi="Times New Roman" w:cs="Times New Roman"/>
          <w:kern w:val="0"/>
          <w14:ligatures w14:val="none"/>
        </w:rPr>
        <w:t xml:space="preserve">Alzubaidi L, Al-Dulaimi K, </w:t>
      </w:r>
      <w:proofErr w:type="spellStart"/>
      <w:r w:rsidRPr="00130A67">
        <w:rPr>
          <w:rFonts w:ascii="Times New Roman" w:eastAsia="Times New Roman" w:hAnsi="Times New Roman" w:cs="Times New Roman"/>
          <w:kern w:val="0"/>
          <w14:ligatures w14:val="none"/>
        </w:rPr>
        <w:t>Salhi</w:t>
      </w:r>
      <w:proofErr w:type="spellEnd"/>
      <w:r w:rsidRPr="00130A67">
        <w:rPr>
          <w:rFonts w:ascii="Times New Roman" w:eastAsia="Times New Roman" w:hAnsi="Times New Roman" w:cs="Times New Roman"/>
          <w:kern w:val="0"/>
          <w14:ligatures w14:val="none"/>
        </w:rPr>
        <w:t xml:space="preserve"> A, </w:t>
      </w:r>
      <w:proofErr w:type="spellStart"/>
      <w:r w:rsidRPr="00130A67">
        <w:rPr>
          <w:rFonts w:ascii="Times New Roman" w:eastAsia="Times New Roman" w:hAnsi="Times New Roman" w:cs="Times New Roman"/>
          <w:kern w:val="0"/>
          <w14:ligatures w14:val="none"/>
        </w:rPr>
        <w:t>Alammar</w:t>
      </w:r>
      <w:proofErr w:type="spellEnd"/>
      <w:r w:rsidRPr="00130A67">
        <w:rPr>
          <w:rFonts w:ascii="Times New Roman" w:eastAsia="Times New Roman" w:hAnsi="Times New Roman" w:cs="Times New Roman"/>
          <w:kern w:val="0"/>
          <w14:ligatures w14:val="none"/>
        </w:rPr>
        <w:t xml:space="preserve"> Z, </w:t>
      </w:r>
      <w:proofErr w:type="spellStart"/>
      <w:r w:rsidRPr="00130A67">
        <w:rPr>
          <w:rFonts w:ascii="Times New Roman" w:eastAsia="Times New Roman" w:hAnsi="Times New Roman" w:cs="Times New Roman"/>
          <w:kern w:val="0"/>
          <w14:ligatures w14:val="none"/>
        </w:rPr>
        <w:t>Fadhel</w:t>
      </w:r>
      <w:proofErr w:type="spellEnd"/>
      <w:r w:rsidRPr="00130A67">
        <w:rPr>
          <w:rFonts w:ascii="Times New Roman" w:eastAsia="Times New Roman" w:hAnsi="Times New Roman" w:cs="Times New Roman"/>
          <w:kern w:val="0"/>
          <w14:ligatures w14:val="none"/>
        </w:rPr>
        <w:t xml:space="preserve"> MA, </w:t>
      </w:r>
      <w:proofErr w:type="spellStart"/>
      <w:r w:rsidRPr="00130A67">
        <w:rPr>
          <w:rFonts w:ascii="Times New Roman" w:eastAsia="Times New Roman" w:hAnsi="Times New Roman" w:cs="Times New Roman"/>
          <w:kern w:val="0"/>
          <w14:ligatures w14:val="none"/>
        </w:rPr>
        <w:t>Albahri</w:t>
      </w:r>
      <w:proofErr w:type="spellEnd"/>
      <w:r w:rsidRPr="00130A67">
        <w:rPr>
          <w:rFonts w:ascii="Times New Roman" w:eastAsia="Times New Roman" w:hAnsi="Times New Roman" w:cs="Times New Roman"/>
          <w:kern w:val="0"/>
          <w14:ligatures w14:val="none"/>
        </w:rPr>
        <w:t xml:space="preserve"> AS, </w:t>
      </w:r>
      <w:proofErr w:type="spellStart"/>
      <w:r w:rsidRPr="00130A67">
        <w:rPr>
          <w:rFonts w:ascii="Times New Roman" w:eastAsia="Times New Roman" w:hAnsi="Times New Roman" w:cs="Times New Roman"/>
          <w:kern w:val="0"/>
          <w14:ligatures w14:val="none"/>
        </w:rPr>
        <w:t>Alamoodi</w:t>
      </w:r>
      <w:proofErr w:type="spellEnd"/>
      <w:r w:rsidRPr="00130A67">
        <w:rPr>
          <w:rFonts w:ascii="Times New Roman" w:eastAsia="Times New Roman" w:hAnsi="Times New Roman" w:cs="Times New Roman"/>
          <w:kern w:val="0"/>
          <w14:ligatures w14:val="none"/>
        </w:rPr>
        <w:t xml:space="preserve"> AH, </w:t>
      </w:r>
      <w:proofErr w:type="spellStart"/>
      <w:r w:rsidRPr="00130A67">
        <w:rPr>
          <w:rFonts w:ascii="Times New Roman" w:eastAsia="Times New Roman" w:hAnsi="Times New Roman" w:cs="Times New Roman"/>
          <w:kern w:val="0"/>
          <w14:ligatures w14:val="none"/>
        </w:rPr>
        <w:t>Albahri</w:t>
      </w:r>
      <w:proofErr w:type="spellEnd"/>
      <w:r w:rsidRPr="00130A67">
        <w:rPr>
          <w:rFonts w:ascii="Times New Roman" w:eastAsia="Times New Roman" w:hAnsi="Times New Roman" w:cs="Times New Roman"/>
          <w:kern w:val="0"/>
          <w14:ligatures w14:val="none"/>
        </w:rPr>
        <w:t xml:space="preserve"> OS, Hasan AF, Bai J, Gilliland L, Peng J, Branni M, Shuker T, </w:t>
      </w:r>
      <w:proofErr w:type="spellStart"/>
      <w:r w:rsidRPr="00130A67">
        <w:rPr>
          <w:rFonts w:ascii="Times New Roman" w:eastAsia="Times New Roman" w:hAnsi="Times New Roman" w:cs="Times New Roman"/>
          <w:kern w:val="0"/>
          <w14:ligatures w14:val="none"/>
        </w:rPr>
        <w:t>Cutbush</w:t>
      </w:r>
      <w:proofErr w:type="spellEnd"/>
      <w:r w:rsidRPr="00130A67">
        <w:rPr>
          <w:rFonts w:ascii="Times New Roman" w:eastAsia="Times New Roman" w:hAnsi="Times New Roman" w:cs="Times New Roman"/>
          <w:kern w:val="0"/>
          <w14:ligatures w14:val="none"/>
        </w:rPr>
        <w:t xml:space="preserve"> K, </w:t>
      </w:r>
      <w:proofErr w:type="spellStart"/>
      <w:r w:rsidRPr="00130A67">
        <w:rPr>
          <w:rFonts w:ascii="Times New Roman" w:eastAsia="Times New Roman" w:hAnsi="Times New Roman" w:cs="Times New Roman"/>
          <w:kern w:val="0"/>
          <w14:ligatures w14:val="none"/>
        </w:rPr>
        <w:t>Santamaría</w:t>
      </w:r>
      <w:proofErr w:type="spellEnd"/>
      <w:r w:rsidRPr="00130A67">
        <w:rPr>
          <w:rFonts w:ascii="Times New Roman" w:eastAsia="Times New Roman" w:hAnsi="Times New Roman" w:cs="Times New Roman"/>
          <w:kern w:val="0"/>
          <w14:ligatures w14:val="none"/>
        </w:rPr>
        <w:t xml:space="preserve"> J, Moreira C, Ouyang C, </w:t>
      </w:r>
      <w:proofErr w:type="spellStart"/>
      <w:r w:rsidRPr="00130A67">
        <w:rPr>
          <w:rFonts w:ascii="Times New Roman" w:eastAsia="Times New Roman" w:hAnsi="Times New Roman" w:cs="Times New Roman"/>
          <w:kern w:val="0"/>
          <w14:ligatures w14:val="none"/>
        </w:rPr>
        <w:t>Duan</w:t>
      </w:r>
      <w:proofErr w:type="spellEnd"/>
      <w:r w:rsidRPr="00130A67">
        <w:rPr>
          <w:rFonts w:ascii="Times New Roman" w:eastAsia="Times New Roman" w:hAnsi="Times New Roman" w:cs="Times New Roman"/>
          <w:kern w:val="0"/>
          <w14:ligatures w14:val="none"/>
        </w:rPr>
        <w:t xml:space="preserve"> Y, </w:t>
      </w:r>
      <w:proofErr w:type="spellStart"/>
      <w:r w:rsidRPr="00130A67">
        <w:rPr>
          <w:rFonts w:ascii="Times New Roman" w:eastAsia="Times New Roman" w:hAnsi="Times New Roman" w:cs="Times New Roman"/>
          <w:kern w:val="0"/>
          <w14:ligatures w14:val="none"/>
        </w:rPr>
        <w:t>Manoufali</w:t>
      </w:r>
      <w:proofErr w:type="spellEnd"/>
      <w:r w:rsidRPr="00130A67">
        <w:rPr>
          <w:rFonts w:ascii="Times New Roman" w:eastAsia="Times New Roman" w:hAnsi="Times New Roman" w:cs="Times New Roman"/>
          <w:kern w:val="0"/>
          <w14:ligatures w14:val="none"/>
        </w:rPr>
        <w:t xml:space="preserve"> M, Jomaa M, Gupta A, Abbosh A, Gu Y. Comprehensive review of deep learning in </w:t>
      </w:r>
      <w:proofErr w:type="spellStart"/>
      <w:r w:rsidRPr="00130A67">
        <w:rPr>
          <w:rFonts w:ascii="Times New Roman" w:eastAsia="Times New Roman" w:hAnsi="Times New Roman" w:cs="Times New Roman"/>
          <w:kern w:val="0"/>
          <w14:ligatures w14:val="none"/>
        </w:rPr>
        <w:t>orthopaedics</w:t>
      </w:r>
      <w:proofErr w:type="spellEnd"/>
      <w:r w:rsidRPr="00130A67">
        <w:rPr>
          <w:rFonts w:ascii="Times New Roman" w:eastAsia="Times New Roman" w:hAnsi="Times New Roman" w:cs="Times New Roman"/>
          <w:kern w:val="0"/>
          <w14:ligatures w14:val="none"/>
        </w:rPr>
        <w:t xml:space="preserve">: Applications, challenges, trustworthiness, and fusion. </w:t>
      </w:r>
      <w:proofErr w:type="spellStart"/>
      <w:r w:rsidRPr="00130A67">
        <w:rPr>
          <w:rFonts w:ascii="Times New Roman" w:eastAsia="Times New Roman" w:hAnsi="Times New Roman" w:cs="Times New Roman"/>
          <w:kern w:val="0"/>
          <w14:ligatures w14:val="none"/>
        </w:rPr>
        <w:t>Artif</w:t>
      </w:r>
      <w:proofErr w:type="spell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Intell</w:t>
      </w:r>
      <w:proofErr w:type="spellEnd"/>
      <w:r w:rsidRPr="00130A67">
        <w:rPr>
          <w:rFonts w:ascii="Times New Roman" w:eastAsia="Times New Roman" w:hAnsi="Times New Roman" w:cs="Times New Roman"/>
          <w:kern w:val="0"/>
          <w14:ligatures w14:val="none"/>
        </w:rPr>
        <w:t xml:space="preserve"> Med. 2024 </w:t>
      </w:r>
      <w:proofErr w:type="gramStart"/>
      <w:r w:rsidRPr="00130A67">
        <w:rPr>
          <w:rFonts w:ascii="Times New Roman" w:eastAsia="Times New Roman" w:hAnsi="Times New Roman" w:cs="Times New Roman"/>
          <w:kern w:val="0"/>
          <w14:ligatures w14:val="none"/>
        </w:rPr>
        <w:t>Sep;155:102935</w:t>
      </w:r>
      <w:proofErr w:type="gramEnd"/>
      <w:r w:rsidRPr="00130A67">
        <w:rPr>
          <w:rFonts w:ascii="Times New Roman" w:eastAsia="Times New Roman" w:hAnsi="Times New Roman" w:cs="Times New Roman"/>
          <w:kern w:val="0"/>
          <w14:ligatures w14:val="none"/>
        </w:rPr>
        <w:t xml:space="preserve">. </w:t>
      </w:r>
      <w:proofErr w:type="spellStart"/>
      <w:r w:rsidRPr="00130A67">
        <w:rPr>
          <w:rFonts w:ascii="Times New Roman" w:eastAsia="Times New Roman" w:hAnsi="Times New Roman" w:cs="Times New Roman"/>
          <w:kern w:val="0"/>
          <w14:ligatures w14:val="none"/>
        </w:rPr>
        <w:t>doi</w:t>
      </w:r>
      <w:proofErr w:type="spellEnd"/>
      <w:r w:rsidRPr="00130A67">
        <w:rPr>
          <w:rFonts w:ascii="Times New Roman" w:eastAsia="Times New Roman" w:hAnsi="Times New Roman" w:cs="Times New Roman"/>
          <w:kern w:val="0"/>
          <w14:ligatures w14:val="none"/>
        </w:rPr>
        <w:t xml:space="preserve">: 10.1016/j.artmed.2024.102935. </w:t>
      </w:r>
      <w:proofErr w:type="spellStart"/>
      <w:r w:rsidRPr="00130A67">
        <w:rPr>
          <w:rFonts w:ascii="Times New Roman" w:eastAsia="Times New Roman" w:hAnsi="Times New Roman" w:cs="Times New Roman"/>
          <w:kern w:val="0"/>
          <w14:ligatures w14:val="none"/>
        </w:rPr>
        <w:t>Epub</w:t>
      </w:r>
      <w:proofErr w:type="spellEnd"/>
      <w:r w:rsidRPr="00130A67">
        <w:rPr>
          <w:rFonts w:ascii="Times New Roman" w:eastAsia="Times New Roman" w:hAnsi="Times New Roman" w:cs="Times New Roman"/>
          <w:kern w:val="0"/>
          <w14:ligatures w14:val="none"/>
        </w:rPr>
        <w:t xml:space="preserve"> 2024 Jul 25. PMID: 39079201.</w:t>
      </w:r>
    </w:p>
    <w:p w14:paraId="2D3C39E0" w14:textId="77777777" w:rsidR="0039565B" w:rsidRPr="0039565B" w:rsidRDefault="0039565B" w:rsidP="002044A7">
      <w:pPr>
        <w:pStyle w:val="ListParagraph"/>
        <w:rPr>
          <w:i/>
          <w:iCs/>
        </w:rPr>
      </w:pPr>
    </w:p>
    <w:sectPr w:rsidR="0039565B" w:rsidRPr="0039565B" w:rsidSect="005F08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E1C69" w14:textId="77777777" w:rsidR="00C9748B" w:rsidRDefault="00C9748B" w:rsidP="0069035E">
      <w:pPr>
        <w:spacing w:after="0" w:line="240" w:lineRule="auto"/>
      </w:pPr>
      <w:r>
        <w:separator/>
      </w:r>
    </w:p>
  </w:endnote>
  <w:endnote w:type="continuationSeparator" w:id="0">
    <w:p w14:paraId="47CE782B" w14:textId="77777777" w:rsidR="00C9748B" w:rsidRDefault="00C9748B" w:rsidP="0069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EE"/>
    <w:family w:val="swiss"/>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URWPalladioL-Roma">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35CC1" w14:textId="77777777" w:rsidR="005F08DE" w:rsidRDefault="005F0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0B73E" w14:textId="77777777" w:rsidR="005F08DE" w:rsidRDefault="005F08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B5F2F" w14:textId="77777777" w:rsidR="005F08DE" w:rsidRDefault="005F0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F5C61" w14:textId="77777777" w:rsidR="00C9748B" w:rsidRDefault="00C9748B" w:rsidP="0069035E">
      <w:pPr>
        <w:spacing w:after="0" w:line="240" w:lineRule="auto"/>
      </w:pPr>
      <w:r>
        <w:separator/>
      </w:r>
    </w:p>
  </w:footnote>
  <w:footnote w:type="continuationSeparator" w:id="0">
    <w:p w14:paraId="50B45F18" w14:textId="77777777" w:rsidR="00C9748B" w:rsidRDefault="00C9748B" w:rsidP="00690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4BB02" w14:textId="1AA3A33F" w:rsidR="005F08DE" w:rsidRDefault="005F08DE">
    <w:pPr>
      <w:pStyle w:val="Header"/>
    </w:pPr>
    <w:r>
      <w:rPr>
        <w:noProof/>
      </w:rPr>
      <w:pict w14:anchorId="4B5BC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66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7A377" w14:textId="7E44EC1D" w:rsidR="005F08DE" w:rsidRDefault="005F08DE">
    <w:pPr>
      <w:pStyle w:val="Header"/>
    </w:pPr>
    <w:r>
      <w:rPr>
        <w:noProof/>
      </w:rPr>
      <w:pict w14:anchorId="7A287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66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42F74" w14:textId="3BE25FBF" w:rsidR="005F08DE" w:rsidRDefault="005F08DE">
    <w:pPr>
      <w:pStyle w:val="Header"/>
    </w:pPr>
    <w:r>
      <w:rPr>
        <w:noProof/>
      </w:rPr>
      <w:pict w14:anchorId="363C2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66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10E51"/>
    <w:multiLevelType w:val="hybridMultilevel"/>
    <w:tmpl w:val="D0A84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5D6ECA"/>
    <w:multiLevelType w:val="hybridMultilevel"/>
    <w:tmpl w:val="852EC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3701FC"/>
    <w:multiLevelType w:val="hybridMultilevel"/>
    <w:tmpl w:val="5B6A4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70349"/>
    <w:multiLevelType w:val="hybridMultilevel"/>
    <w:tmpl w:val="581A4682"/>
    <w:lvl w:ilvl="0" w:tplc="4378C2C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0243BB"/>
    <w:multiLevelType w:val="hybridMultilevel"/>
    <w:tmpl w:val="F210D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4D0A6D"/>
    <w:multiLevelType w:val="hybridMultilevel"/>
    <w:tmpl w:val="556E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715654"/>
    <w:multiLevelType w:val="hybridMultilevel"/>
    <w:tmpl w:val="13167E9A"/>
    <w:lvl w:ilvl="0" w:tplc="29782552">
      <w:start w:val="1"/>
      <w:numFmt w:val="decimal"/>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7" w15:restartNumberingAfterBreak="0">
    <w:nsid w:val="71F35114"/>
    <w:multiLevelType w:val="hybridMultilevel"/>
    <w:tmpl w:val="04768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7"/>
  </w:num>
  <w:num w:numId="5">
    <w:abstractNumId w:val="0"/>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98"/>
    <w:rsid w:val="00000DEF"/>
    <w:rsid w:val="00004F09"/>
    <w:rsid w:val="00006305"/>
    <w:rsid w:val="0002111F"/>
    <w:rsid w:val="0002694A"/>
    <w:rsid w:val="00051401"/>
    <w:rsid w:val="00052D2B"/>
    <w:rsid w:val="00056D13"/>
    <w:rsid w:val="00060919"/>
    <w:rsid w:val="000806B2"/>
    <w:rsid w:val="00084B4A"/>
    <w:rsid w:val="00092452"/>
    <w:rsid w:val="00097717"/>
    <w:rsid w:val="000A2EFC"/>
    <w:rsid w:val="000B05A9"/>
    <w:rsid w:val="000B5ABA"/>
    <w:rsid w:val="000C4E2C"/>
    <w:rsid w:val="000D1787"/>
    <w:rsid w:val="000D441F"/>
    <w:rsid w:val="000D5E9D"/>
    <w:rsid w:val="000F17B3"/>
    <w:rsid w:val="000F420C"/>
    <w:rsid w:val="001143A8"/>
    <w:rsid w:val="00125689"/>
    <w:rsid w:val="00126A7F"/>
    <w:rsid w:val="00130A67"/>
    <w:rsid w:val="00130FB3"/>
    <w:rsid w:val="00132D60"/>
    <w:rsid w:val="00133106"/>
    <w:rsid w:val="001375CB"/>
    <w:rsid w:val="001476FA"/>
    <w:rsid w:val="0015064D"/>
    <w:rsid w:val="0015592A"/>
    <w:rsid w:val="00165A1E"/>
    <w:rsid w:val="0017145D"/>
    <w:rsid w:val="00174406"/>
    <w:rsid w:val="00176C52"/>
    <w:rsid w:val="0018166D"/>
    <w:rsid w:val="0018177B"/>
    <w:rsid w:val="00192FA9"/>
    <w:rsid w:val="001A2A3E"/>
    <w:rsid w:val="001B008B"/>
    <w:rsid w:val="001B11B0"/>
    <w:rsid w:val="001B3455"/>
    <w:rsid w:val="001B3AFF"/>
    <w:rsid w:val="001B4CEB"/>
    <w:rsid w:val="001C0505"/>
    <w:rsid w:val="001C6CB7"/>
    <w:rsid w:val="001C7EC3"/>
    <w:rsid w:val="001D00A4"/>
    <w:rsid w:val="001D5A08"/>
    <w:rsid w:val="001D7D62"/>
    <w:rsid w:val="001E4DFD"/>
    <w:rsid w:val="001F0A67"/>
    <w:rsid w:val="001F23EF"/>
    <w:rsid w:val="002044A7"/>
    <w:rsid w:val="00205855"/>
    <w:rsid w:val="0021214F"/>
    <w:rsid w:val="00215CD4"/>
    <w:rsid w:val="00220ECE"/>
    <w:rsid w:val="002214A4"/>
    <w:rsid w:val="00226962"/>
    <w:rsid w:val="002350E9"/>
    <w:rsid w:val="00237300"/>
    <w:rsid w:val="00244EE5"/>
    <w:rsid w:val="00251405"/>
    <w:rsid w:val="002555FF"/>
    <w:rsid w:val="0026175B"/>
    <w:rsid w:val="00270BBE"/>
    <w:rsid w:val="00270CE1"/>
    <w:rsid w:val="002719EE"/>
    <w:rsid w:val="0027535E"/>
    <w:rsid w:val="00277CE8"/>
    <w:rsid w:val="00284A48"/>
    <w:rsid w:val="00285A03"/>
    <w:rsid w:val="002B2814"/>
    <w:rsid w:val="002B7C9E"/>
    <w:rsid w:val="002C5560"/>
    <w:rsid w:val="002D4FBE"/>
    <w:rsid w:val="002D5272"/>
    <w:rsid w:val="002F0D53"/>
    <w:rsid w:val="002F3E43"/>
    <w:rsid w:val="002F3E44"/>
    <w:rsid w:val="003024BC"/>
    <w:rsid w:val="003037FB"/>
    <w:rsid w:val="0031414D"/>
    <w:rsid w:val="00331295"/>
    <w:rsid w:val="003349EC"/>
    <w:rsid w:val="003379E0"/>
    <w:rsid w:val="0034443C"/>
    <w:rsid w:val="00350447"/>
    <w:rsid w:val="00360599"/>
    <w:rsid w:val="003615C5"/>
    <w:rsid w:val="003629FF"/>
    <w:rsid w:val="00365773"/>
    <w:rsid w:val="00380F04"/>
    <w:rsid w:val="00381A28"/>
    <w:rsid w:val="0039565B"/>
    <w:rsid w:val="003A0A78"/>
    <w:rsid w:val="003A2CE5"/>
    <w:rsid w:val="003B37F3"/>
    <w:rsid w:val="003B51D9"/>
    <w:rsid w:val="003B6AD6"/>
    <w:rsid w:val="003C17C8"/>
    <w:rsid w:val="003C6F6E"/>
    <w:rsid w:val="003C7E3D"/>
    <w:rsid w:val="003D05B1"/>
    <w:rsid w:val="003F50FD"/>
    <w:rsid w:val="004008CF"/>
    <w:rsid w:val="0040216B"/>
    <w:rsid w:val="004031DA"/>
    <w:rsid w:val="0040404A"/>
    <w:rsid w:val="00426599"/>
    <w:rsid w:val="00441E2A"/>
    <w:rsid w:val="00444DD8"/>
    <w:rsid w:val="004456F0"/>
    <w:rsid w:val="00450B6B"/>
    <w:rsid w:val="00464A0C"/>
    <w:rsid w:val="004672AF"/>
    <w:rsid w:val="00467BC3"/>
    <w:rsid w:val="0047152C"/>
    <w:rsid w:val="004735D3"/>
    <w:rsid w:val="004800E2"/>
    <w:rsid w:val="00482C77"/>
    <w:rsid w:val="004A500C"/>
    <w:rsid w:val="004B24CD"/>
    <w:rsid w:val="004B693F"/>
    <w:rsid w:val="004C0B69"/>
    <w:rsid w:val="004C185F"/>
    <w:rsid w:val="004D5B72"/>
    <w:rsid w:val="004D7582"/>
    <w:rsid w:val="004E4CD8"/>
    <w:rsid w:val="004F25ED"/>
    <w:rsid w:val="004F6575"/>
    <w:rsid w:val="005010DB"/>
    <w:rsid w:val="00507483"/>
    <w:rsid w:val="0050751B"/>
    <w:rsid w:val="0051050C"/>
    <w:rsid w:val="00517A8B"/>
    <w:rsid w:val="00520F6A"/>
    <w:rsid w:val="00526EAF"/>
    <w:rsid w:val="005523C7"/>
    <w:rsid w:val="0055647D"/>
    <w:rsid w:val="00565BB5"/>
    <w:rsid w:val="0057367E"/>
    <w:rsid w:val="00587C5F"/>
    <w:rsid w:val="0059053A"/>
    <w:rsid w:val="005916EF"/>
    <w:rsid w:val="005A23E0"/>
    <w:rsid w:val="005B5BD1"/>
    <w:rsid w:val="005C14B3"/>
    <w:rsid w:val="005C67EB"/>
    <w:rsid w:val="005C68B0"/>
    <w:rsid w:val="005D6AB7"/>
    <w:rsid w:val="005E4A8D"/>
    <w:rsid w:val="005E509F"/>
    <w:rsid w:val="005E5DAF"/>
    <w:rsid w:val="005F08DE"/>
    <w:rsid w:val="005F3A81"/>
    <w:rsid w:val="005F4584"/>
    <w:rsid w:val="005F70C7"/>
    <w:rsid w:val="005F7F3E"/>
    <w:rsid w:val="00604395"/>
    <w:rsid w:val="00622E37"/>
    <w:rsid w:val="00626706"/>
    <w:rsid w:val="00627267"/>
    <w:rsid w:val="00636E95"/>
    <w:rsid w:val="00637669"/>
    <w:rsid w:val="0064194A"/>
    <w:rsid w:val="00644BB0"/>
    <w:rsid w:val="00644E76"/>
    <w:rsid w:val="00647222"/>
    <w:rsid w:val="00657241"/>
    <w:rsid w:val="00664A10"/>
    <w:rsid w:val="00673057"/>
    <w:rsid w:val="00685688"/>
    <w:rsid w:val="0069035E"/>
    <w:rsid w:val="00693C47"/>
    <w:rsid w:val="006966CE"/>
    <w:rsid w:val="006C3AE2"/>
    <w:rsid w:val="006C73F2"/>
    <w:rsid w:val="006D625E"/>
    <w:rsid w:val="006E286C"/>
    <w:rsid w:val="006E752E"/>
    <w:rsid w:val="00706364"/>
    <w:rsid w:val="0072340B"/>
    <w:rsid w:val="00736B27"/>
    <w:rsid w:val="00742EE0"/>
    <w:rsid w:val="00743D67"/>
    <w:rsid w:val="00745363"/>
    <w:rsid w:val="00750001"/>
    <w:rsid w:val="007512D8"/>
    <w:rsid w:val="007518C3"/>
    <w:rsid w:val="00761F14"/>
    <w:rsid w:val="007673D6"/>
    <w:rsid w:val="00772ADF"/>
    <w:rsid w:val="00795269"/>
    <w:rsid w:val="007A0FFF"/>
    <w:rsid w:val="007A641A"/>
    <w:rsid w:val="007A706C"/>
    <w:rsid w:val="007B3C79"/>
    <w:rsid w:val="007C6B13"/>
    <w:rsid w:val="007D43DC"/>
    <w:rsid w:val="007D46E0"/>
    <w:rsid w:val="007F1D02"/>
    <w:rsid w:val="007F23D4"/>
    <w:rsid w:val="008204CC"/>
    <w:rsid w:val="00824817"/>
    <w:rsid w:val="0082625E"/>
    <w:rsid w:val="00833316"/>
    <w:rsid w:val="0083594F"/>
    <w:rsid w:val="00840310"/>
    <w:rsid w:val="00844149"/>
    <w:rsid w:val="008566C5"/>
    <w:rsid w:val="0086349F"/>
    <w:rsid w:val="00864076"/>
    <w:rsid w:val="0086415B"/>
    <w:rsid w:val="008765E7"/>
    <w:rsid w:val="00881755"/>
    <w:rsid w:val="00885083"/>
    <w:rsid w:val="0089113F"/>
    <w:rsid w:val="0089440E"/>
    <w:rsid w:val="008E0079"/>
    <w:rsid w:val="008E1FF5"/>
    <w:rsid w:val="008E46B9"/>
    <w:rsid w:val="008E7E2A"/>
    <w:rsid w:val="008F087B"/>
    <w:rsid w:val="008F4FBB"/>
    <w:rsid w:val="00921AFE"/>
    <w:rsid w:val="009264E1"/>
    <w:rsid w:val="00942592"/>
    <w:rsid w:val="009615C6"/>
    <w:rsid w:val="009862F9"/>
    <w:rsid w:val="009901F7"/>
    <w:rsid w:val="009A22D7"/>
    <w:rsid w:val="009A479E"/>
    <w:rsid w:val="009A6EFF"/>
    <w:rsid w:val="009C2F19"/>
    <w:rsid w:val="009C6E55"/>
    <w:rsid w:val="009E163B"/>
    <w:rsid w:val="009E49B5"/>
    <w:rsid w:val="009F0D7F"/>
    <w:rsid w:val="009F75DF"/>
    <w:rsid w:val="00A076C7"/>
    <w:rsid w:val="00A37DF7"/>
    <w:rsid w:val="00A53D70"/>
    <w:rsid w:val="00A6468F"/>
    <w:rsid w:val="00A6798A"/>
    <w:rsid w:val="00A82F8D"/>
    <w:rsid w:val="00A873B6"/>
    <w:rsid w:val="00A87E3F"/>
    <w:rsid w:val="00A90154"/>
    <w:rsid w:val="00A95C98"/>
    <w:rsid w:val="00AA0D17"/>
    <w:rsid w:val="00AB3B69"/>
    <w:rsid w:val="00AB7723"/>
    <w:rsid w:val="00AC1752"/>
    <w:rsid w:val="00AC2478"/>
    <w:rsid w:val="00AC2703"/>
    <w:rsid w:val="00AD77FB"/>
    <w:rsid w:val="00AE3495"/>
    <w:rsid w:val="00AE62B8"/>
    <w:rsid w:val="00AF2630"/>
    <w:rsid w:val="00AF30FF"/>
    <w:rsid w:val="00B03F8D"/>
    <w:rsid w:val="00B04D02"/>
    <w:rsid w:val="00B05007"/>
    <w:rsid w:val="00B0756B"/>
    <w:rsid w:val="00B17CBC"/>
    <w:rsid w:val="00B45D3E"/>
    <w:rsid w:val="00B6709C"/>
    <w:rsid w:val="00B7241F"/>
    <w:rsid w:val="00B7423C"/>
    <w:rsid w:val="00B74CAC"/>
    <w:rsid w:val="00B86453"/>
    <w:rsid w:val="00B94B53"/>
    <w:rsid w:val="00BA497B"/>
    <w:rsid w:val="00BB006E"/>
    <w:rsid w:val="00BB5513"/>
    <w:rsid w:val="00BB5D54"/>
    <w:rsid w:val="00BC2BB6"/>
    <w:rsid w:val="00BC79A6"/>
    <w:rsid w:val="00BE15EB"/>
    <w:rsid w:val="00BE1B18"/>
    <w:rsid w:val="00BE3040"/>
    <w:rsid w:val="00BE6EDE"/>
    <w:rsid w:val="00BE7398"/>
    <w:rsid w:val="00BF0D1B"/>
    <w:rsid w:val="00C02254"/>
    <w:rsid w:val="00C13888"/>
    <w:rsid w:val="00C14B64"/>
    <w:rsid w:val="00C25E82"/>
    <w:rsid w:val="00C27232"/>
    <w:rsid w:val="00C30C22"/>
    <w:rsid w:val="00C31A38"/>
    <w:rsid w:val="00C46F37"/>
    <w:rsid w:val="00C50063"/>
    <w:rsid w:val="00C5543A"/>
    <w:rsid w:val="00C558F2"/>
    <w:rsid w:val="00C56BB5"/>
    <w:rsid w:val="00C61F19"/>
    <w:rsid w:val="00C648DF"/>
    <w:rsid w:val="00C842F4"/>
    <w:rsid w:val="00C84A29"/>
    <w:rsid w:val="00C87575"/>
    <w:rsid w:val="00C9748B"/>
    <w:rsid w:val="00CA1E7A"/>
    <w:rsid w:val="00CA2106"/>
    <w:rsid w:val="00CA621F"/>
    <w:rsid w:val="00CB1244"/>
    <w:rsid w:val="00CB61D7"/>
    <w:rsid w:val="00CC156D"/>
    <w:rsid w:val="00CE7786"/>
    <w:rsid w:val="00CE7911"/>
    <w:rsid w:val="00D0476D"/>
    <w:rsid w:val="00D0799B"/>
    <w:rsid w:val="00D11A69"/>
    <w:rsid w:val="00D147E0"/>
    <w:rsid w:val="00D15464"/>
    <w:rsid w:val="00D165EA"/>
    <w:rsid w:val="00D1680C"/>
    <w:rsid w:val="00D232DA"/>
    <w:rsid w:val="00D3252C"/>
    <w:rsid w:val="00D37E8F"/>
    <w:rsid w:val="00D53E8E"/>
    <w:rsid w:val="00D624F6"/>
    <w:rsid w:val="00D62B85"/>
    <w:rsid w:val="00D7052A"/>
    <w:rsid w:val="00D80969"/>
    <w:rsid w:val="00D809B3"/>
    <w:rsid w:val="00D818CB"/>
    <w:rsid w:val="00D82021"/>
    <w:rsid w:val="00D87C6D"/>
    <w:rsid w:val="00D87D6A"/>
    <w:rsid w:val="00D87ED0"/>
    <w:rsid w:val="00D90B31"/>
    <w:rsid w:val="00D923F5"/>
    <w:rsid w:val="00D945A3"/>
    <w:rsid w:val="00D9549F"/>
    <w:rsid w:val="00D97E67"/>
    <w:rsid w:val="00DB4491"/>
    <w:rsid w:val="00DE5D2A"/>
    <w:rsid w:val="00E03748"/>
    <w:rsid w:val="00E06952"/>
    <w:rsid w:val="00E17E55"/>
    <w:rsid w:val="00E24550"/>
    <w:rsid w:val="00E35493"/>
    <w:rsid w:val="00E44496"/>
    <w:rsid w:val="00E50C04"/>
    <w:rsid w:val="00E512FF"/>
    <w:rsid w:val="00E543D5"/>
    <w:rsid w:val="00E7290D"/>
    <w:rsid w:val="00E74696"/>
    <w:rsid w:val="00E86ED5"/>
    <w:rsid w:val="00E91E10"/>
    <w:rsid w:val="00E92E48"/>
    <w:rsid w:val="00EB558A"/>
    <w:rsid w:val="00EB58C0"/>
    <w:rsid w:val="00EB658F"/>
    <w:rsid w:val="00EC10C6"/>
    <w:rsid w:val="00EC1ACE"/>
    <w:rsid w:val="00ED3500"/>
    <w:rsid w:val="00EE1215"/>
    <w:rsid w:val="00EE1C83"/>
    <w:rsid w:val="00EF2824"/>
    <w:rsid w:val="00F03A4D"/>
    <w:rsid w:val="00F03DD0"/>
    <w:rsid w:val="00F12E6E"/>
    <w:rsid w:val="00F13ED8"/>
    <w:rsid w:val="00F15B52"/>
    <w:rsid w:val="00F23171"/>
    <w:rsid w:val="00F23FA5"/>
    <w:rsid w:val="00F2588C"/>
    <w:rsid w:val="00F51781"/>
    <w:rsid w:val="00F54223"/>
    <w:rsid w:val="00F57FF3"/>
    <w:rsid w:val="00F60E26"/>
    <w:rsid w:val="00F63E5E"/>
    <w:rsid w:val="00F72763"/>
    <w:rsid w:val="00F86687"/>
    <w:rsid w:val="00F909EC"/>
    <w:rsid w:val="00F92DD7"/>
    <w:rsid w:val="00FA4108"/>
    <w:rsid w:val="00FD3107"/>
    <w:rsid w:val="00FE1930"/>
    <w:rsid w:val="00FF0411"/>
    <w:rsid w:val="00FF45CA"/>
    <w:rsid w:val="00FF4EDF"/>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AB8F68"/>
  <w15:chartTrackingRefBased/>
  <w15:docId w15:val="{4825AF05-2F5D-470A-8E71-6DA0C0E35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3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73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3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73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73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73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3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3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3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3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73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73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73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73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73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3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3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398"/>
    <w:rPr>
      <w:rFonts w:eastAsiaTheme="majorEastAsia" w:cstheme="majorBidi"/>
      <w:color w:val="272727" w:themeColor="text1" w:themeTint="D8"/>
    </w:rPr>
  </w:style>
  <w:style w:type="paragraph" w:styleId="Title">
    <w:name w:val="Title"/>
    <w:basedOn w:val="Normal"/>
    <w:next w:val="Normal"/>
    <w:link w:val="TitleChar"/>
    <w:uiPriority w:val="10"/>
    <w:qFormat/>
    <w:rsid w:val="00BE73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3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3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3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398"/>
    <w:pPr>
      <w:spacing w:before="160"/>
      <w:jc w:val="center"/>
    </w:pPr>
    <w:rPr>
      <w:i/>
      <w:iCs/>
      <w:color w:val="404040" w:themeColor="text1" w:themeTint="BF"/>
    </w:rPr>
  </w:style>
  <w:style w:type="character" w:customStyle="1" w:styleId="QuoteChar">
    <w:name w:val="Quote Char"/>
    <w:basedOn w:val="DefaultParagraphFont"/>
    <w:link w:val="Quote"/>
    <w:uiPriority w:val="29"/>
    <w:rsid w:val="00BE7398"/>
    <w:rPr>
      <w:i/>
      <w:iCs/>
      <w:color w:val="404040" w:themeColor="text1" w:themeTint="BF"/>
    </w:rPr>
  </w:style>
  <w:style w:type="paragraph" w:styleId="ListParagraph">
    <w:name w:val="List Paragraph"/>
    <w:basedOn w:val="Normal"/>
    <w:uiPriority w:val="34"/>
    <w:qFormat/>
    <w:rsid w:val="00BE7398"/>
    <w:pPr>
      <w:ind w:left="720"/>
      <w:contextualSpacing/>
    </w:pPr>
  </w:style>
  <w:style w:type="character" w:styleId="IntenseEmphasis">
    <w:name w:val="Intense Emphasis"/>
    <w:basedOn w:val="DefaultParagraphFont"/>
    <w:uiPriority w:val="21"/>
    <w:qFormat/>
    <w:rsid w:val="00BE7398"/>
    <w:rPr>
      <w:i/>
      <w:iCs/>
      <w:color w:val="2F5496" w:themeColor="accent1" w:themeShade="BF"/>
    </w:rPr>
  </w:style>
  <w:style w:type="paragraph" w:styleId="IntenseQuote">
    <w:name w:val="Intense Quote"/>
    <w:basedOn w:val="Normal"/>
    <w:next w:val="Normal"/>
    <w:link w:val="IntenseQuoteChar"/>
    <w:uiPriority w:val="30"/>
    <w:qFormat/>
    <w:rsid w:val="00BE73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7398"/>
    <w:rPr>
      <w:i/>
      <w:iCs/>
      <w:color w:val="2F5496" w:themeColor="accent1" w:themeShade="BF"/>
    </w:rPr>
  </w:style>
  <w:style w:type="character" w:styleId="IntenseReference">
    <w:name w:val="Intense Reference"/>
    <w:basedOn w:val="DefaultParagraphFont"/>
    <w:uiPriority w:val="32"/>
    <w:qFormat/>
    <w:rsid w:val="00BE7398"/>
    <w:rPr>
      <w:b/>
      <w:bCs/>
      <w:smallCaps/>
      <w:color w:val="2F5496" w:themeColor="accent1" w:themeShade="BF"/>
      <w:spacing w:val="5"/>
    </w:rPr>
  </w:style>
  <w:style w:type="paragraph" w:customStyle="1" w:styleId="Default">
    <w:name w:val="Default"/>
    <w:rsid w:val="00174406"/>
    <w:pPr>
      <w:autoSpaceDE w:val="0"/>
      <w:autoSpaceDN w:val="0"/>
      <w:adjustRightInd w:val="0"/>
      <w:spacing w:after="0" w:line="240" w:lineRule="auto"/>
    </w:pPr>
    <w:rPr>
      <w:rFonts w:ascii="Myriad Pro" w:hAnsi="Myriad Pro" w:cs="Myriad Pro"/>
      <w:color w:val="000000"/>
      <w:kern w:val="0"/>
    </w:rPr>
  </w:style>
  <w:style w:type="character" w:styleId="Hyperlink">
    <w:name w:val="Hyperlink"/>
    <w:basedOn w:val="DefaultParagraphFont"/>
    <w:uiPriority w:val="99"/>
    <w:unhideWhenUsed/>
    <w:rsid w:val="00A87E3F"/>
    <w:rPr>
      <w:color w:val="0563C1" w:themeColor="hyperlink"/>
      <w:u w:val="single"/>
    </w:rPr>
  </w:style>
  <w:style w:type="character" w:styleId="UnresolvedMention">
    <w:name w:val="Unresolved Mention"/>
    <w:basedOn w:val="DefaultParagraphFont"/>
    <w:uiPriority w:val="99"/>
    <w:semiHidden/>
    <w:unhideWhenUsed/>
    <w:rsid w:val="00A87E3F"/>
    <w:rPr>
      <w:color w:val="605E5C"/>
      <w:shd w:val="clear" w:color="auto" w:fill="E1DFDD"/>
    </w:rPr>
  </w:style>
  <w:style w:type="table" w:styleId="TableGridLight">
    <w:name w:val="Grid Table Light"/>
    <w:basedOn w:val="TableNormal"/>
    <w:uiPriority w:val="40"/>
    <w:rsid w:val="004265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B45D3E"/>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AC1752"/>
    <w:rPr>
      <w:color w:val="954F72" w:themeColor="followedHyperlink"/>
      <w:u w:val="single"/>
    </w:rPr>
  </w:style>
  <w:style w:type="paragraph" w:styleId="Header">
    <w:name w:val="header"/>
    <w:basedOn w:val="Normal"/>
    <w:link w:val="HeaderChar"/>
    <w:uiPriority w:val="99"/>
    <w:unhideWhenUsed/>
    <w:rsid w:val="00690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35E"/>
  </w:style>
  <w:style w:type="paragraph" w:styleId="Footer">
    <w:name w:val="footer"/>
    <w:basedOn w:val="Normal"/>
    <w:link w:val="FooterChar"/>
    <w:uiPriority w:val="99"/>
    <w:unhideWhenUsed/>
    <w:rsid w:val="00690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35E"/>
  </w:style>
  <w:style w:type="character" w:styleId="LineNumber">
    <w:name w:val="line number"/>
    <w:basedOn w:val="DefaultParagraphFont"/>
    <w:uiPriority w:val="99"/>
    <w:semiHidden/>
    <w:unhideWhenUsed/>
    <w:rsid w:val="00745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hyperlink" Target="https://ideas.repec.org/a/igg/jeei00/v14y2024i1p1-24.html" TargetMode="External"/><Relationship Id="rId3" Type="http://schemas.openxmlformats.org/officeDocument/2006/relationships/settings" Target="settings.xml"/><Relationship Id="rId21" Type="http://schemas.openxmlformats.org/officeDocument/2006/relationships/image" Target="media/image9.tif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tiff"/><Relationship Id="rId25" Type="http://schemas.openxmlformats.org/officeDocument/2006/relationships/hyperlink" Target="https://python-visualization.github.io/folium" TargetMode="External"/><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s://doi.org/10.2478/dim-2020-00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16/j.joi.2017.08.007"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hyperlink" Target="https://github.com/massimoaria/pubmedr" TargetMode="External"/><Relationship Id="rId28" Type="http://schemas.openxmlformats.org/officeDocument/2006/relationships/hyperlink" Target="https://doi.org/10.1155%2F2024%2F1689353" TargetMode="External"/><Relationship Id="rId10" Type="http://schemas.openxmlformats.org/officeDocument/2006/relationships/footer" Target="footer2.xml"/><Relationship Id="rId19" Type="http://schemas.openxmlformats.org/officeDocument/2006/relationships/image" Target="media/image7.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f"/><Relationship Id="rId22" Type="http://schemas.openxmlformats.org/officeDocument/2006/relationships/hyperlink" Target="https://doi.org/10.1007/s11192-019-03088-x" TargetMode="External"/><Relationship Id="rId27" Type="http://schemas.openxmlformats.org/officeDocument/2006/relationships/hyperlink" Target="https://ideas.repec.org/s/igg/jeei00.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27</Pages>
  <Words>6031</Words>
  <Characters>34381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OLUWASEGUN</dc:creator>
  <cp:keywords/>
  <dc:description/>
  <cp:lastModifiedBy>SDI 1084</cp:lastModifiedBy>
  <cp:revision>15</cp:revision>
  <dcterms:created xsi:type="dcterms:W3CDTF">2026-01-21T06:31:00Z</dcterms:created>
  <dcterms:modified xsi:type="dcterms:W3CDTF">2026-01-21T13:38:00Z</dcterms:modified>
</cp:coreProperties>
</file>