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5C5BD" w14:textId="4F06FB90" w:rsidR="00CD66A5" w:rsidRPr="00CD66A5" w:rsidRDefault="00CD66A5" w:rsidP="00CD66A5">
      <w:pPr>
        <w:pStyle w:val="NoSpacing"/>
        <w:spacing w:line="360" w:lineRule="auto"/>
        <w:ind w:firstLine="0"/>
        <w:rPr>
          <w:b/>
          <w:bCs/>
          <w:sz w:val="28"/>
          <w:szCs w:val="28"/>
          <w:u w:val="single"/>
        </w:rPr>
      </w:pPr>
      <w:r w:rsidRPr="00CD66A5">
        <w:rPr>
          <w:b/>
          <w:bCs/>
          <w:sz w:val="28"/>
          <w:szCs w:val="28"/>
          <w:u w:val="single"/>
        </w:rPr>
        <w:t>Original Research Article</w:t>
      </w:r>
    </w:p>
    <w:p w14:paraId="1500FB3C" w14:textId="749D5DD6" w:rsidR="00335E35" w:rsidRPr="00360535" w:rsidRDefault="00335E35" w:rsidP="0084221B">
      <w:pPr>
        <w:pStyle w:val="NoSpacing"/>
        <w:spacing w:line="360" w:lineRule="auto"/>
        <w:ind w:firstLine="0"/>
        <w:jc w:val="center"/>
        <w:rPr>
          <w:b/>
          <w:bCs/>
          <w:sz w:val="28"/>
          <w:szCs w:val="28"/>
        </w:rPr>
      </w:pPr>
      <w:r w:rsidRPr="00360535">
        <w:rPr>
          <w:b/>
          <w:bCs/>
          <w:sz w:val="28"/>
          <w:szCs w:val="28"/>
        </w:rPr>
        <w:t xml:space="preserve">Effects </w:t>
      </w:r>
      <w:r w:rsidR="00196353">
        <w:rPr>
          <w:b/>
          <w:bCs/>
          <w:sz w:val="28"/>
          <w:szCs w:val="28"/>
        </w:rPr>
        <w:t>o</w:t>
      </w:r>
      <w:r w:rsidRPr="00360535">
        <w:rPr>
          <w:b/>
          <w:bCs/>
          <w:sz w:val="28"/>
          <w:szCs w:val="28"/>
        </w:rPr>
        <w:t xml:space="preserve">f Heavy Metals </w:t>
      </w:r>
      <w:r w:rsidR="00196353">
        <w:rPr>
          <w:b/>
          <w:bCs/>
          <w:sz w:val="28"/>
          <w:szCs w:val="28"/>
        </w:rPr>
        <w:t>o</w:t>
      </w:r>
      <w:r w:rsidRPr="00360535">
        <w:rPr>
          <w:b/>
          <w:bCs/>
          <w:sz w:val="28"/>
          <w:szCs w:val="28"/>
        </w:rPr>
        <w:t>n Crop Production</w:t>
      </w:r>
      <w:r w:rsidR="00C70C78" w:rsidRPr="00360535">
        <w:rPr>
          <w:b/>
          <w:bCs/>
          <w:sz w:val="28"/>
          <w:szCs w:val="28"/>
        </w:rPr>
        <w:t>: Source Identification and Mitigation Strategy</w:t>
      </w:r>
    </w:p>
    <w:p w14:paraId="2F5845F4" w14:textId="77777777" w:rsidR="00657789" w:rsidRPr="00360535" w:rsidRDefault="00657789" w:rsidP="00360535">
      <w:pPr>
        <w:pStyle w:val="NoSpacing"/>
        <w:spacing w:line="360" w:lineRule="auto"/>
        <w:ind w:firstLine="0"/>
        <w:jc w:val="both"/>
        <w:rPr>
          <w:b/>
          <w:bCs/>
          <w:sz w:val="28"/>
          <w:szCs w:val="28"/>
        </w:rPr>
      </w:pPr>
    </w:p>
    <w:p w14:paraId="21CC4FB6" w14:textId="77777777" w:rsidR="000058A5" w:rsidRDefault="000058A5" w:rsidP="00360535">
      <w:pPr>
        <w:pStyle w:val="NoSpacing"/>
        <w:spacing w:line="360" w:lineRule="auto"/>
        <w:ind w:firstLine="0"/>
        <w:jc w:val="both"/>
        <w:rPr>
          <w:b/>
          <w:bCs/>
          <w:sz w:val="24"/>
          <w:szCs w:val="24"/>
        </w:rPr>
      </w:pPr>
    </w:p>
    <w:p w14:paraId="26866CC7" w14:textId="5557BBCB" w:rsidR="00DF5291" w:rsidRPr="00360535" w:rsidRDefault="00ED73B6" w:rsidP="00360535">
      <w:pPr>
        <w:pStyle w:val="NoSpacing"/>
        <w:spacing w:line="360" w:lineRule="auto"/>
        <w:ind w:firstLine="0"/>
        <w:jc w:val="both"/>
        <w:rPr>
          <w:b/>
          <w:bCs/>
          <w:sz w:val="24"/>
          <w:szCs w:val="24"/>
        </w:rPr>
      </w:pPr>
      <w:bookmarkStart w:id="0" w:name="_GoBack"/>
      <w:bookmarkEnd w:id="0"/>
      <w:r w:rsidRPr="00360535">
        <w:rPr>
          <w:b/>
          <w:bCs/>
          <w:sz w:val="24"/>
          <w:szCs w:val="24"/>
        </w:rPr>
        <w:t>ABSTRACT</w:t>
      </w:r>
    </w:p>
    <w:p w14:paraId="5AF1F09E" w14:textId="7777777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67289C" w:rsidRPr="00360535">
        <w:rPr>
          <w:sz w:val="24"/>
          <w:szCs w:val="24"/>
        </w:rPr>
        <w:t xml:space="preserve">Globally, plant life, human health, and the food supply are all gravely threatened by heavy metal contamination of agricultural soils. </w:t>
      </w:r>
      <w:r w:rsidR="00BC554D" w:rsidRPr="00360535">
        <w:rPr>
          <w:sz w:val="24"/>
          <w:szCs w:val="24"/>
        </w:rPr>
        <w:t xml:space="preserve">Crop health and yield are negatively impacted when hazardous concentrations of HM are present in agricultural soils. </w:t>
      </w:r>
      <w:r w:rsidR="00ED73B6" w:rsidRPr="00360535">
        <w:rPr>
          <w:sz w:val="24"/>
          <w:szCs w:val="24"/>
        </w:rPr>
        <w:t xml:space="preserve">Due to </w:t>
      </w:r>
      <w:r w:rsidR="00BC554D" w:rsidRPr="00360535">
        <w:rPr>
          <w:sz w:val="24"/>
          <w:szCs w:val="24"/>
        </w:rPr>
        <w:t>both anthropogenic and</w:t>
      </w:r>
      <w:r w:rsidR="00ED73B6" w:rsidRPr="00360535">
        <w:rPr>
          <w:sz w:val="24"/>
          <w:szCs w:val="24"/>
        </w:rPr>
        <w:t xml:space="preserve"> natural causes, heavy metals can spread through the environment in innumerable ways. </w:t>
      </w:r>
      <w:r w:rsidR="00DB57EF" w:rsidRPr="00360535">
        <w:rPr>
          <w:sz w:val="24"/>
          <w:szCs w:val="24"/>
        </w:rPr>
        <w:t xml:space="preserve">Mining, abandoned mining sites, fertilizer and pesticide use, and sewage irrigation are examples of human-related factors; natural causes, in general, can include any process involving wind erosion and migration, as well as the mechanical redistribution of soil debris or hydraulic migration of the soil parent rock as a result of high background values caused by winds </w:t>
      </w:r>
      <w:r w:rsidR="00323607" w:rsidRPr="00360535">
        <w:rPr>
          <w:sz w:val="24"/>
          <w:szCs w:val="24"/>
        </w:rPr>
        <w:t>and HM levels in agricultural soils can affect crop health and yield when they reach dangerous concentrations.</w:t>
      </w:r>
      <w:r w:rsidR="00BC554D" w:rsidRPr="00360535">
        <w:rPr>
          <w:sz w:val="24"/>
          <w:szCs w:val="24"/>
        </w:rPr>
        <w:t xml:space="preserve"> They are far more harmful to both plants and people because, when mixed into the soil, they hinder plant growth, lower nutrient value, interfere with photosynthesis, and then negatively impact humankind. </w:t>
      </w:r>
      <w:r w:rsidR="006925E0" w:rsidRPr="00360535">
        <w:rPr>
          <w:sz w:val="24"/>
          <w:szCs w:val="24"/>
        </w:rPr>
        <w:t xml:space="preserve">The physical and chemical makeup of the soil, crop type, growth conditions, elemental toxicity, development stage, and the presence and bioavailability of heavy metals in the soil solution are some of the factors that affect how harmful HM is to crops. </w:t>
      </w:r>
      <w:r w:rsidR="00DF0C2F" w:rsidRPr="00360535">
        <w:rPr>
          <w:sz w:val="24"/>
          <w:szCs w:val="24"/>
        </w:rPr>
        <w:t>Continu</w:t>
      </w:r>
      <w:r w:rsidR="00323607" w:rsidRPr="00360535">
        <w:rPr>
          <w:sz w:val="24"/>
          <w:szCs w:val="24"/>
        </w:rPr>
        <w:t xml:space="preserve">ous and repeated high rates </w:t>
      </w:r>
      <w:proofErr w:type="gramStart"/>
      <w:r w:rsidR="00323607" w:rsidRPr="00360535">
        <w:rPr>
          <w:sz w:val="24"/>
          <w:szCs w:val="24"/>
        </w:rPr>
        <w:t>of </w:t>
      </w:r>
      <w:r w:rsidR="00BC554D" w:rsidRPr="00360535">
        <w:rPr>
          <w:sz w:val="24"/>
          <w:szCs w:val="24"/>
        </w:rPr>
        <w:t xml:space="preserve"> manure</w:t>
      </w:r>
      <w:proofErr w:type="gramEnd"/>
      <w:r w:rsidR="00BC554D" w:rsidRPr="00360535">
        <w:rPr>
          <w:sz w:val="24"/>
          <w:szCs w:val="24"/>
        </w:rPr>
        <w:t xml:space="preserve"> </w:t>
      </w:r>
      <w:r w:rsidR="00323607" w:rsidRPr="00360535">
        <w:rPr>
          <w:sz w:val="24"/>
          <w:szCs w:val="24"/>
        </w:rPr>
        <w:t xml:space="preserve"> application were found to significantly raise the overall concentration of  Cd, Zn, Cr, and Cu in soil but not Pb, Ni, or As.</w:t>
      </w:r>
      <w:r w:rsidR="00ED73B6" w:rsidRPr="00360535">
        <w:rPr>
          <w:sz w:val="24"/>
          <w:szCs w:val="24"/>
        </w:rPr>
        <w:t xml:space="preserve"> </w:t>
      </w:r>
      <w:r w:rsidR="00BC554D" w:rsidRPr="00360535">
        <w:rPr>
          <w:sz w:val="24"/>
          <w:szCs w:val="24"/>
        </w:rPr>
        <w:t xml:space="preserve">The decomposition of organic matter, nutrient cycling, and plant growth support are all made possible by these soil microbes. However, microbial communities are seriously threatened by the growing levels of heavy metal contamination in soils, including Pb, Cd, Hg, and As. The origins of heavy metals in soil are discussed in this review, along with how they affect microbial diversity and abundance, enzyme activity, and functional activities. </w:t>
      </w:r>
      <w:r w:rsidR="00ED73B6" w:rsidRPr="00360535">
        <w:rPr>
          <w:sz w:val="24"/>
          <w:szCs w:val="24"/>
        </w:rPr>
        <w:t>Further, adaptation and resistance mechanisms of microbes are reviewed. This knowledge</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necessary</w:t>
      </w:r>
      <w:r w:rsidR="00101AF9" w:rsidRPr="00360535">
        <w:rPr>
          <w:sz w:val="24"/>
          <w:szCs w:val="24"/>
        </w:rPr>
        <w:t xml:space="preserve"> </w:t>
      </w:r>
      <w:r w:rsidR="00ED73B6" w:rsidRPr="00360535">
        <w:rPr>
          <w:sz w:val="24"/>
          <w:szCs w:val="24"/>
        </w:rPr>
        <w:t>in</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assessment</w:t>
      </w:r>
      <w:r w:rsidR="00101AF9" w:rsidRPr="00360535">
        <w:rPr>
          <w:sz w:val="24"/>
          <w:szCs w:val="24"/>
        </w:rPr>
        <w:t xml:space="preserve"> </w:t>
      </w:r>
      <w:r w:rsidR="00ED73B6" w:rsidRPr="00360535">
        <w:rPr>
          <w:sz w:val="24"/>
          <w:szCs w:val="24"/>
        </w:rPr>
        <w:t>of</w:t>
      </w:r>
      <w:r w:rsidR="00101AF9" w:rsidRPr="00360535">
        <w:rPr>
          <w:sz w:val="24"/>
          <w:szCs w:val="24"/>
        </w:rPr>
        <w:t xml:space="preserve"> </w:t>
      </w:r>
      <w:r w:rsidR="00ED73B6" w:rsidRPr="00360535">
        <w:rPr>
          <w:sz w:val="24"/>
          <w:szCs w:val="24"/>
        </w:rPr>
        <w:t>environmental</w:t>
      </w:r>
      <w:r w:rsidR="00101AF9" w:rsidRPr="00360535">
        <w:rPr>
          <w:sz w:val="24"/>
          <w:szCs w:val="24"/>
        </w:rPr>
        <w:t xml:space="preserve"> </w:t>
      </w:r>
      <w:r w:rsidR="00ED73B6" w:rsidRPr="00360535">
        <w:rPr>
          <w:sz w:val="24"/>
          <w:szCs w:val="24"/>
        </w:rPr>
        <w:t>risks</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for</w:t>
      </w:r>
      <w:r w:rsidR="00101AF9" w:rsidRPr="00360535">
        <w:rPr>
          <w:sz w:val="24"/>
          <w:szCs w:val="24"/>
        </w:rPr>
        <w:t xml:space="preserve"> </w:t>
      </w:r>
      <w:r w:rsidR="00ED73B6" w:rsidRPr="00360535">
        <w:rPr>
          <w:sz w:val="24"/>
          <w:szCs w:val="24"/>
        </w:rPr>
        <w:t>solving</w:t>
      </w:r>
      <w:r w:rsidR="00101AF9" w:rsidRPr="00360535">
        <w:rPr>
          <w:sz w:val="24"/>
          <w:szCs w:val="24"/>
        </w:rPr>
        <w:t xml:space="preserve"> </w:t>
      </w:r>
      <w:r w:rsidR="00ED73B6" w:rsidRPr="00360535">
        <w:rPr>
          <w:sz w:val="24"/>
          <w:szCs w:val="24"/>
        </w:rPr>
        <w:t>soil- related</w:t>
      </w:r>
      <w:r w:rsidR="00101AF9" w:rsidRPr="00360535">
        <w:rPr>
          <w:sz w:val="24"/>
          <w:szCs w:val="24"/>
        </w:rPr>
        <w:t xml:space="preserve"> </w:t>
      </w:r>
      <w:r w:rsidR="00ED73B6" w:rsidRPr="00360535">
        <w:rPr>
          <w:sz w:val="24"/>
          <w:szCs w:val="24"/>
        </w:rPr>
        <w:t>issues</w:t>
      </w:r>
      <w:r w:rsidR="00101AF9" w:rsidRPr="00360535">
        <w:rPr>
          <w:sz w:val="24"/>
          <w:szCs w:val="24"/>
        </w:rPr>
        <w:t xml:space="preserve"> </w:t>
      </w:r>
      <w:r w:rsidR="00ED73B6" w:rsidRPr="00360535">
        <w:rPr>
          <w:sz w:val="24"/>
          <w:szCs w:val="24"/>
        </w:rPr>
        <w:t>through</w:t>
      </w:r>
      <w:r w:rsidR="00101AF9" w:rsidRPr="00360535">
        <w:rPr>
          <w:sz w:val="24"/>
          <w:szCs w:val="24"/>
        </w:rPr>
        <w:t xml:space="preserve"> </w:t>
      </w:r>
      <w:r w:rsidR="00ED73B6" w:rsidRPr="00360535">
        <w:rPr>
          <w:sz w:val="24"/>
          <w:szCs w:val="24"/>
        </w:rPr>
        <w:t>sustainable</w:t>
      </w:r>
      <w:r w:rsidR="00101AF9" w:rsidRPr="00360535">
        <w:rPr>
          <w:sz w:val="24"/>
          <w:szCs w:val="24"/>
        </w:rPr>
        <w:t xml:space="preserve"> </w:t>
      </w:r>
      <w:r w:rsidR="00ED73B6" w:rsidRPr="00360535">
        <w:rPr>
          <w:sz w:val="24"/>
          <w:szCs w:val="24"/>
        </w:rPr>
        <w:t>management</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bioremediation</w:t>
      </w:r>
      <w:r w:rsidR="00101AF9" w:rsidRPr="00360535">
        <w:rPr>
          <w:sz w:val="24"/>
          <w:szCs w:val="24"/>
        </w:rPr>
        <w:t xml:space="preserve"> </w:t>
      </w:r>
      <w:r w:rsidR="00ED73B6" w:rsidRPr="00360535">
        <w:rPr>
          <w:sz w:val="24"/>
          <w:szCs w:val="24"/>
        </w:rPr>
        <w:t>approaches.</w:t>
      </w:r>
      <w:r w:rsidR="00101AF9" w:rsidRPr="00360535">
        <w:rPr>
          <w:sz w:val="24"/>
          <w:szCs w:val="24"/>
        </w:rPr>
        <w:t xml:space="preserve"> </w:t>
      </w:r>
      <w:r w:rsidR="00ED73B6" w:rsidRPr="00360535">
        <w:rPr>
          <w:sz w:val="24"/>
          <w:szCs w:val="24"/>
        </w:rPr>
        <w:t>Methods for</w:t>
      </w:r>
      <w:r w:rsidR="00101AF9" w:rsidRPr="00360535">
        <w:rPr>
          <w:sz w:val="24"/>
          <w:szCs w:val="24"/>
        </w:rPr>
        <w:t xml:space="preserve"> </w:t>
      </w:r>
      <w:r w:rsidR="00ED73B6" w:rsidRPr="00360535">
        <w:rPr>
          <w:sz w:val="24"/>
          <w:szCs w:val="24"/>
        </w:rPr>
        <w:t>limiting</w:t>
      </w:r>
      <w:r w:rsidR="00101AF9" w:rsidRPr="00360535">
        <w:rPr>
          <w:sz w:val="24"/>
          <w:szCs w:val="24"/>
        </w:rPr>
        <w:t xml:space="preserve"> </w:t>
      </w:r>
      <w:r w:rsidR="00ED73B6" w:rsidRPr="00360535">
        <w:rPr>
          <w:sz w:val="24"/>
          <w:szCs w:val="24"/>
        </w:rPr>
        <w:t>heavy</w:t>
      </w:r>
      <w:r w:rsidR="00101AF9" w:rsidRPr="00360535">
        <w:rPr>
          <w:sz w:val="24"/>
          <w:szCs w:val="24"/>
        </w:rPr>
        <w:t xml:space="preserve"> </w:t>
      </w:r>
      <w:r w:rsidR="00ED73B6" w:rsidRPr="00360535">
        <w:rPr>
          <w:sz w:val="24"/>
          <w:szCs w:val="24"/>
        </w:rPr>
        <w:t>metal</w:t>
      </w:r>
      <w:r w:rsidR="00101AF9" w:rsidRPr="00360535">
        <w:rPr>
          <w:sz w:val="24"/>
          <w:szCs w:val="24"/>
        </w:rPr>
        <w:t xml:space="preserve"> </w:t>
      </w:r>
      <w:r w:rsidR="00ED73B6" w:rsidRPr="00360535">
        <w:rPr>
          <w:sz w:val="24"/>
          <w:szCs w:val="24"/>
        </w:rPr>
        <w:t>accumulation</w:t>
      </w:r>
      <w:r w:rsidR="00101AF9" w:rsidRPr="00360535">
        <w:rPr>
          <w:sz w:val="24"/>
          <w:szCs w:val="24"/>
        </w:rPr>
        <w:t xml:space="preserve"> </w:t>
      </w:r>
      <w:r w:rsidR="00ED73B6" w:rsidRPr="00360535">
        <w:rPr>
          <w:sz w:val="24"/>
          <w:szCs w:val="24"/>
        </w:rPr>
        <w:t>into</w:t>
      </w:r>
      <w:r w:rsidR="00101AF9" w:rsidRPr="00360535">
        <w:rPr>
          <w:sz w:val="24"/>
          <w:szCs w:val="24"/>
        </w:rPr>
        <w:t xml:space="preserve"> </w:t>
      </w:r>
      <w:r w:rsidR="00ED73B6" w:rsidRPr="00360535">
        <w:rPr>
          <w:sz w:val="24"/>
          <w:szCs w:val="24"/>
        </w:rPr>
        <w:t>crops,</w:t>
      </w:r>
      <w:r w:rsidR="00101AF9" w:rsidRPr="00360535">
        <w:rPr>
          <w:sz w:val="24"/>
          <w:szCs w:val="24"/>
        </w:rPr>
        <w:t xml:space="preserve"> </w:t>
      </w:r>
      <w:r w:rsidR="00ED73B6" w:rsidRPr="00360535">
        <w:rPr>
          <w:sz w:val="24"/>
          <w:szCs w:val="24"/>
        </w:rPr>
        <w:t>restoring</w:t>
      </w:r>
      <w:r w:rsidR="00101AF9" w:rsidRPr="00360535">
        <w:rPr>
          <w:sz w:val="24"/>
          <w:szCs w:val="24"/>
        </w:rPr>
        <w:t xml:space="preserve"> </w:t>
      </w:r>
      <w:r w:rsidR="00ED73B6" w:rsidRPr="00360535">
        <w:rPr>
          <w:sz w:val="24"/>
          <w:szCs w:val="24"/>
        </w:rPr>
        <w:t>contaminated</w:t>
      </w:r>
      <w:r w:rsidR="00101AF9" w:rsidRPr="00360535">
        <w:rPr>
          <w:sz w:val="24"/>
          <w:szCs w:val="24"/>
        </w:rPr>
        <w:t xml:space="preserve"> </w:t>
      </w:r>
      <w:r w:rsidR="00ED73B6" w:rsidRPr="00360535">
        <w:rPr>
          <w:sz w:val="24"/>
          <w:szCs w:val="24"/>
        </w:rPr>
        <w:t>land,</w:t>
      </w:r>
      <w:r w:rsidR="00101AF9" w:rsidRPr="00360535">
        <w:rPr>
          <w:sz w:val="24"/>
          <w:szCs w:val="24"/>
        </w:rPr>
        <w:t xml:space="preserve"> </w:t>
      </w:r>
      <w:r w:rsidR="00ED73B6" w:rsidRPr="00360535">
        <w:rPr>
          <w:sz w:val="24"/>
          <w:szCs w:val="24"/>
        </w:rPr>
        <w:t>and ensuring sustainable agricultural productivity are revisited in this review.</w:t>
      </w:r>
    </w:p>
    <w:p w14:paraId="0EA8B67E" w14:textId="77777777" w:rsidR="00DF5291" w:rsidRPr="00360535" w:rsidRDefault="00DF5291" w:rsidP="00360535">
      <w:pPr>
        <w:pStyle w:val="NoSpacing"/>
        <w:spacing w:line="360" w:lineRule="auto"/>
        <w:ind w:firstLine="0"/>
        <w:jc w:val="both"/>
        <w:rPr>
          <w:sz w:val="24"/>
          <w:szCs w:val="24"/>
        </w:rPr>
      </w:pPr>
    </w:p>
    <w:p w14:paraId="796DB21F" w14:textId="77777777" w:rsidR="00DF5291" w:rsidRPr="00360535" w:rsidRDefault="00ED73B6" w:rsidP="00360535">
      <w:pPr>
        <w:pStyle w:val="NoSpacing"/>
        <w:spacing w:line="360" w:lineRule="auto"/>
        <w:ind w:firstLine="0"/>
        <w:jc w:val="both"/>
        <w:rPr>
          <w:sz w:val="24"/>
          <w:szCs w:val="24"/>
        </w:rPr>
      </w:pPr>
      <w:bookmarkStart w:id="1" w:name="Keywords:-_Metals,_Metalloids,_Integrate"/>
      <w:bookmarkEnd w:id="1"/>
      <w:proofErr w:type="gramStart"/>
      <w:r w:rsidRPr="00360535">
        <w:rPr>
          <w:b/>
          <w:sz w:val="24"/>
          <w:szCs w:val="24"/>
        </w:rPr>
        <w:lastRenderedPageBreak/>
        <w:t>Keywords</w:t>
      </w:r>
      <w:r w:rsidRPr="00360535">
        <w:rPr>
          <w:sz w:val="24"/>
          <w:szCs w:val="24"/>
        </w:rPr>
        <w:t>:-</w:t>
      </w:r>
      <w:proofErr w:type="gramEnd"/>
      <w:r w:rsidRPr="00360535">
        <w:rPr>
          <w:sz w:val="24"/>
          <w:szCs w:val="24"/>
        </w:rPr>
        <w:t xml:space="preserve"> Metals, Metalloids, Integrated Nutrient Management, Biochar, Soil Pollution, Toxicity mitigation</w:t>
      </w:r>
    </w:p>
    <w:p w14:paraId="005751DE" w14:textId="77777777" w:rsidR="00DF5291" w:rsidRPr="00360535" w:rsidRDefault="00DF5291" w:rsidP="00360535">
      <w:pPr>
        <w:pStyle w:val="NoSpacing"/>
        <w:spacing w:line="360" w:lineRule="auto"/>
        <w:ind w:firstLine="0"/>
        <w:jc w:val="both"/>
        <w:rPr>
          <w:sz w:val="24"/>
          <w:szCs w:val="24"/>
        </w:rPr>
        <w:sectPr w:rsidR="00DF5291" w:rsidRPr="00360535" w:rsidSect="00360535">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720" w:footer="720" w:gutter="0"/>
          <w:cols w:space="720"/>
          <w:docGrid w:linePitch="299"/>
        </w:sectPr>
      </w:pPr>
    </w:p>
    <w:p w14:paraId="30EC55D7" w14:textId="7A0E153C" w:rsidR="002500E5" w:rsidRPr="00360535" w:rsidRDefault="006E4D9B" w:rsidP="00360535">
      <w:pPr>
        <w:pStyle w:val="NoSpacing"/>
        <w:spacing w:line="360" w:lineRule="auto"/>
        <w:ind w:firstLine="0"/>
        <w:jc w:val="both"/>
        <w:rPr>
          <w:rFonts w:eastAsiaTheme="minorHAnsi"/>
          <w:b/>
          <w:bCs/>
          <w:sz w:val="24"/>
          <w:szCs w:val="24"/>
        </w:rPr>
      </w:pPr>
      <w:r>
        <w:rPr>
          <w:rFonts w:eastAsiaTheme="minorHAnsi"/>
          <w:sz w:val="24"/>
          <w:szCs w:val="24"/>
        </w:rPr>
        <w:lastRenderedPageBreak/>
        <w:t xml:space="preserve">PICTURE </w:t>
      </w:r>
      <w:r w:rsidR="00B70698">
        <w:rPr>
          <w:rFonts w:eastAsiaTheme="minorHAnsi"/>
          <w:sz w:val="24"/>
          <w:szCs w:val="24"/>
        </w:rPr>
        <w:t xml:space="preserve"> 1. </w:t>
      </w:r>
      <w:r w:rsidR="00C664AF" w:rsidRPr="00360535">
        <w:rPr>
          <w:rFonts w:eastAsiaTheme="minorHAnsi"/>
          <w:sz w:val="24"/>
          <w:szCs w:val="24"/>
        </w:rPr>
        <w:t>Graphical Abstract</w:t>
      </w:r>
    </w:p>
    <w:p w14:paraId="75A5E8AE" w14:textId="77777777" w:rsidR="002500E5" w:rsidRPr="00360535" w:rsidRDefault="00C664AF" w:rsidP="00360535">
      <w:pPr>
        <w:pStyle w:val="NoSpacing"/>
        <w:spacing w:line="360" w:lineRule="auto"/>
        <w:ind w:firstLine="0"/>
        <w:jc w:val="both"/>
        <w:rPr>
          <w:sz w:val="24"/>
          <w:szCs w:val="24"/>
        </w:rPr>
      </w:pPr>
      <w:r w:rsidRPr="00360535">
        <w:rPr>
          <w:sz w:val="24"/>
          <w:szCs w:val="24"/>
        </w:rPr>
        <w:object w:dxaOrig="7202" w:dyaOrig="5390" w14:anchorId="02A1F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15pt;height:327.45pt" o:ole="">
            <v:imagedata r:id="rId14" o:title=""/>
          </v:shape>
          <o:OLEObject Type="Embed" ProgID="PowerPoint.Slide.12" ShapeID="_x0000_i1025" DrawAspect="Content" ObjectID="_1829916363" r:id="rId15"/>
        </w:object>
      </w:r>
    </w:p>
    <w:p w14:paraId="4D4FA218" w14:textId="77777777" w:rsidR="00BC554D" w:rsidRPr="00360535" w:rsidRDefault="00BC554D" w:rsidP="00360535">
      <w:pPr>
        <w:pStyle w:val="NoSpacing"/>
        <w:spacing w:line="360" w:lineRule="auto"/>
        <w:ind w:firstLine="0"/>
        <w:jc w:val="both"/>
        <w:rPr>
          <w:sz w:val="24"/>
          <w:szCs w:val="24"/>
        </w:rPr>
      </w:pPr>
      <w:r w:rsidRPr="00360535">
        <w:rPr>
          <w:sz w:val="24"/>
          <w:szCs w:val="24"/>
        </w:rPr>
        <w:t>1.</w:t>
      </w:r>
      <w:r w:rsidR="0035750E" w:rsidRPr="00360535">
        <w:rPr>
          <w:sz w:val="24"/>
          <w:szCs w:val="24"/>
        </w:rPr>
        <w:t xml:space="preserve"> </w:t>
      </w:r>
      <w:r w:rsidRPr="00360535">
        <w:rPr>
          <w:sz w:val="24"/>
          <w:szCs w:val="24"/>
        </w:rPr>
        <w:t>Introduction</w:t>
      </w:r>
    </w:p>
    <w:p w14:paraId="030A4080" w14:textId="4194047E" w:rsidR="00DF5291" w:rsidRPr="00360535" w:rsidRDefault="00E87987" w:rsidP="00360535">
      <w:pPr>
        <w:pStyle w:val="NoSpacing"/>
        <w:spacing w:line="360" w:lineRule="auto"/>
        <w:ind w:firstLine="0"/>
        <w:jc w:val="both"/>
        <w:rPr>
          <w:sz w:val="24"/>
          <w:szCs w:val="24"/>
        </w:rPr>
        <w:sectPr w:rsidR="00DF5291" w:rsidRPr="00360535" w:rsidSect="00360535">
          <w:headerReference w:type="even" r:id="rId16"/>
          <w:headerReference w:type="default" r:id="rId17"/>
          <w:footerReference w:type="default" r:id="rId18"/>
          <w:headerReference w:type="first" r:id="rId19"/>
          <w:pgSz w:w="11910" w:h="16840"/>
          <w:pgMar w:top="1440" w:right="1440" w:bottom="1440" w:left="1440" w:header="0" w:footer="964" w:gutter="0"/>
          <w:pgNumType w:start="1"/>
          <w:cols w:space="720"/>
          <w:docGrid w:linePitch="299"/>
        </w:sectPr>
      </w:pPr>
      <w:r w:rsidRPr="00360535">
        <w:rPr>
          <w:sz w:val="24"/>
          <w:szCs w:val="24"/>
        </w:rPr>
        <w:t xml:space="preserve">            </w:t>
      </w:r>
      <w:r w:rsidR="00470A4D" w:rsidRPr="00360535">
        <w:rPr>
          <w:sz w:val="24"/>
          <w:szCs w:val="24"/>
        </w:rPr>
        <w:t xml:space="preserve">The most basic natural resource on which humans rely is soil, an essential component of the terrestrial biosphere on Earth that allows for recycling and regeneration. Heavy metals in soil can come from a variety of sources, including weathered parent materials, mining operations, vehicle emissions, smelting operations, chemical fertilizer application, and other commercial, industrial, and agricultural operations (Jin et al., 2019). </w:t>
      </w:r>
      <w:r w:rsidR="00ED73B6" w:rsidRPr="00360535">
        <w:rPr>
          <w:sz w:val="24"/>
          <w:szCs w:val="24"/>
        </w:rPr>
        <w:t>Soils are affected by heavy metals</w:t>
      </w:r>
      <w:r w:rsidR="00101AF9" w:rsidRPr="00360535">
        <w:rPr>
          <w:sz w:val="24"/>
          <w:szCs w:val="24"/>
        </w:rPr>
        <w:t xml:space="preserve"> </w:t>
      </w:r>
      <w:r w:rsidR="00ED73B6" w:rsidRPr="00360535">
        <w:rPr>
          <w:sz w:val="24"/>
          <w:szCs w:val="24"/>
        </w:rPr>
        <w:t>that generate several impediments to soil function, environment, agricultural</w:t>
      </w:r>
      <w:r w:rsidR="00101AF9" w:rsidRPr="00360535">
        <w:rPr>
          <w:sz w:val="24"/>
          <w:szCs w:val="24"/>
        </w:rPr>
        <w:t xml:space="preserve"> </w:t>
      </w:r>
      <w:r w:rsidR="00ED73B6" w:rsidRPr="00360535">
        <w:rPr>
          <w:sz w:val="24"/>
          <w:szCs w:val="24"/>
        </w:rPr>
        <w:t>production, food chains,</w:t>
      </w:r>
      <w:r w:rsidR="00101AF9" w:rsidRPr="00360535">
        <w:rPr>
          <w:sz w:val="24"/>
          <w:szCs w:val="24"/>
        </w:rPr>
        <w:t xml:space="preserve"> </w:t>
      </w:r>
      <w:r w:rsidR="00ED73B6" w:rsidRPr="00360535">
        <w:rPr>
          <w:sz w:val="24"/>
          <w:szCs w:val="24"/>
        </w:rPr>
        <w:t>and</w:t>
      </w:r>
      <w:r w:rsidR="00101AF9" w:rsidRPr="00360535">
        <w:rPr>
          <w:sz w:val="24"/>
          <w:szCs w:val="24"/>
        </w:rPr>
        <w:t xml:space="preserve"> </w:t>
      </w:r>
      <w:r w:rsidR="00ED73B6" w:rsidRPr="00360535">
        <w:rPr>
          <w:sz w:val="24"/>
          <w:szCs w:val="24"/>
        </w:rPr>
        <w:t>even</w:t>
      </w:r>
      <w:r w:rsidR="00101AF9" w:rsidRPr="00360535">
        <w:rPr>
          <w:sz w:val="24"/>
          <w:szCs w:val="24"/>
        </w:rPr>
        <w:t xml:space="preserve"> </w:t>
      </w:r>
      <w:r w:rsidR="00ED73B6" w:rsidRPr="00360535">
        <w:rPr>
          <w:sz w:val="24"/>
          <w:szCs w:val="24"/>
        </w:rPr>
        <w:t>human health (Adrianoet.al 2001).Heavy metal contamination,</w:t>
      </w:r>
      <w:r w:rsidR="00101AF9" w:rsidRPr="00360535">
        <w:rPr>
          <w:sz w:val="24"/>
          <w:szCs w:val="24"/>
        </w:rPr>
        <w:t xml:space="preserve"> </w:t>
      </w:r>
      <w:r w:rsidR="00ED73B6" w:rsidRPr="00360535">
        <w:rPr>
          <w:sz w:val="24"/>
          <w:szCs w:val="24"/>
        </w:rPr>
        <w:t>as a result of anthropogenic emissions (industrial, traffic, fossil fuel usage), agrochemicals, surface application of sludge, wastewater, etc., has been adversely affecting the increased level of heavy metals in agriculture since a long time now (</w:t>
      </w:r>
      <w:proofErr w:type="spellStart"/>
      <w:r w:rsidR="00ED73B6" w:rsidRPr="00360535">
        <w:rPr>
          <w:sz w:val="24"/>
          <w:szCs w:val="24"/>
        </w:rPr>
        <w:t>Lokeshappa</w:t>
      </w:r>
      <w:proofErr w:type="spellEnd"/>
      <w:r w:rsidR="00ED73B6" w:rsidRPr="00360535">
        <w:rPr>
          <w:sz w:val="24"/>
          <w:szCs w:val="24"/>
        </w:rPr>
        <w:t xml:space="preserve"> et.al 2014). </w:t>
      </w:r>
      <w:r w:rsidR="00470A4D" w:rsidRPr="00360535">
        <w:rPr>
          <w:sz w:val="24"/>
          <w:szCs w:val="24"/>
        </w:rPr>
        <w:t xml:space="preserve">According to Liu et al. (2018), heavy metals (HMs) such as zinc (Zn), lead (Pb), nickel (Ni), arsenic (As), mercury (Hg), copper (Cu), cadmium (Cd), and chromium (Cr) impact over 20 million hectares (ha) of land. As per the Bulletin of the National Survey of Soil Pollution, the levels of Cd, Hg, As, Cu, Pb, and Zn surpass the respective benchmarks of 7.0%, 1.6%, 2.7%, 2.1%, 1.5%, and 0.9% (Ministry of Ecology and Environment of the People's Republic of </w:t>
      </w:r>
      <w:r w:rsidR="00470A4D" w:rsidRPr="00360535">
        <w:rPr>
          <w:sz w:val="24"/>
          <w:szCs w:val="24"/>
        </w:rPr>
        <w:lastRenderedPageBreak/>
        <w:t xml:space="preserve">China, 2014). </w:t>
      </w:r>
      <w:r w:rsidR="00ED73B6" w:rsidRPr="00360535">
        <w:rPr>
          <w:sz w:val="24"/>
          <w:szCs w:val="24"/>
        </w:rPr>
        <w:t xml:space="preserve">They degrade humans, animals, and plants to the point that they become contaminants and become the biggest problem. According to </w:t>
      </w:r>
      <w:proofErr w:type="spellStart"/>
      <w:r w:rsidR="00ED73B6" w:rsidRPr="00360535">
        <w:rPr>
          <w:sz w:val="24"/>
          <w:szCs w:val="24"/>
        </w:rPr>
        <w:t>Holmeset</w:t>
      </w:r>
      <w:proofErr w:type="spellEnd"/>
      <w:r w:rsidR="00ED73B6" w:rsidRPr="00360535">
        <w:rPr>
          <w:sz w:val="24"/>
          <w:szCs w:val="24"/>
        </w:rPr>
        <w:t xml:space="preserve"> al. (2008), heavy metals in</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environment create</w:t>
      </w:r>
      <w:r w:rsidR="00101AF9" w:rsidRPr="00360535">
        <w:rPr>
          <w:sz w:val="24"/>
          <w:szCs w:val="24"/>
        </w:rPr>
        <w:t xml:space="preserve"> </w:t>
      </w:r>
      <w:r w:rsidR="00ED73B6" w:rsidRPr="00360535">
        <w:rPr>
          <w:sz w:val="24"/>
          <w:szCs w:val="24"/>
        </w:rPr>
        <w:t>a</w:t>
      </w:r>
      <w:r w:rsidR="00101AF9" w:rsidRPr="00360535">
        <w:rPr>
          <w:sz w:val="24"/>
          <w:szCs w:val="24"/>
        </w:rPr>
        <w:t xml:space="preserve"> </w:t>
      </w:r>
      <w:r w:rsidR="00ED73B6" w:rsidRPr="00360535">
        <w:rPr>
          <w:sz w:val="24"/>
          <w:szCs w:val="24"/>
        </w:rPr>
        <w:t xml:space="preserve">cyclical chain of contamination that affects the industry, atmosphere, soil, water, food, and people. </w:t>
      </w:r>
      <w:r w:rsidR="00470A4D" w:rsidRPr="00360535">
        <w:rPr>
          <w:sz w:val="24"/>
          <w:szCs w:val="24"/>
        </w:rPr>
        <w:t>Over the past 50 years, more than 0.03 million tons of Cr and 0.8 million tons of Pb have entered the global environment, mostly accumulating in soil and causing serious heavy metal pollution (Yang et al., 2018). To assess the soil load caused by heavy metals, it is necessary to understand the background levels of heavy metals, their inputs into soils, their behavior and fate in the soil environment, and their transfer into plants or groundwater (</w:t>
      </w:r>
      <w:proofErr w:type="spellStart"/>
      <w:r w:rsidR="00470A4D" w:rsidRPr="00360535">
        <w:rPr>
          <w:sz w:val="24"/>
          <w:szCs w:val="24"/>
        </w:rPr>
        <w:t>Kabata</w:t>
      </w:r>
      <w:proofErr w:type="spellEnd"/>
      <w:r w:rsidR="00470A4D" w:rsidRPr="00360535">
        <w:rPr>
          <w:sz w:val="24"/>
          <w:szCs w:val="24"/>
        </w:rPr>
        <w:t xml:space="preserve"> et al., 2000). </w:t>
      </w:r>
      <w:r w:rsidR="00ED73B6" w:rsidRPr="00360535">
        <w:rPr>
          <w:sz w:val="24"/>
          <w:szCs w:val="24"/>
        </w:rPr>
        <w:t>Furthermore, trace elements including arsenic, lead, cadmium, and chromium in drinking water have previously caused the World Health Organization (WHO) to express alarm</w:t>
      </w:r>
      <w:r w:rsidR="00101AF9" w:rsidRPr="00360535">
        <w:rPr>
          <w:sz w:val="24"/>
          <w:szCs w:val="24"/>
        </w:rPr>
        <w:t xml:space="preserve"> </w:t>
      </w:r>
      <w:r w:rsidR="00ED73B6" w:rsidRPr="00360535">
        <w:rPr>
          <w:sz w:val="24"/>
          <w:szCs w:val="24"/>
        </w:rPr>
        <w:t>about the deterioration</w:t>
      </w:r>
      <w:r w:rsidR="00101AF9" w:rsidRPr="00360535">
        <w:rPr>
          <w:sz w:val="24"/>
          <w:szCs w:val="24"/>
        </w:rPr>
        <w:t xml:space="preserve"> </w:t>
      </w:r>
      <w:r w:rsidR="00ED73B6" w:rsidRPr="00360535">
        <w:rPr>
          <w:sz w:val="24"/>
          <w:szCs w:val="24"/>
        </w:rPr>
        <w:t>of ecosystems in numerous nations (</w:t>
      </w:r>
      <w:proofErr w:type="spellStart"/>
      <w:r w:rsidR="00ED73B6" w:rsidRPr="00360535">
        <w:rPr>
          <w:sz w:val="24"/>
          <w:szCs w:val="24"/>
        </w:rPr>
        <w:t>Angonet</w:t>
      </w:r>
      <w:proofErr w:type="spellEnd"/>
      <w:r w:rsidR="00ED73B6" w:rsidRPr="00360535">
        <w:rPr>
          <w:sz w:val="24"/>
          <w:szCs w:val="24"/>
        </w:rPr>
        <w:t xml:space="preserve"> al., 2024). </w:t>
      </w:r>
      <w:r w:rsidR="00470A4D" w:rsidRPr="00360535">
        <w:rPr>
          <w:sz w:val="24"/>
          <w:szCs w:val="24"/>
        </w:rPr>
        <w:t xml:space="preserve">Plant growth and production require a variety of minerals, including magnesium, copper, manganese, zinc, iron, calcium, molecular iron, and nickel. Many plant cellular processes, including pigment production, ion homeostasis, gene regulation, respiration, enzyme activity, sugar metabolism, photosynthesis, nitrogen fixation, etc., can be improved by these minerals at relatively low concentrations (Tiwari et al., 2018). </w:t>
      </w:r>
      <w:r w:rsidR="00ED73B6" w:rsidRPr="00360535">
        <w:rPr>
          <w:sz w:val="24"/>
          <w:szCs w:val="24"/>
        </w:rPr>
        <w:t>One important factor influencing</w:t>
      </w:r>
      <w:r w:rsidR="00101AF9" w:rsidRPr="00360535">
        <w:rPr>
          <w:sz w:val="24"/>
          <w:szCs w:val="24"/>
        </w:rPr>
        <w:t xml:space="preserve"> </w:t>
      </w:r>
      <w:r w:rsidR="00ED73B6" w:rsidRPr="00360535">
        <w:rPr>
          <w:sz w:val="24"/>
          <w:szCs w:val="24"/>
        </w:rPr>
        <w:t>agricultural productivity</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soil</w:t>
      </w:r>
      <w:r w:rsidR="00101AF9" w:rsidRPr="00360535">
        <w:rPr>
          <w:sz w:val="24"/>
          <w:szCs w:val="24"/>
        </w:rPr>
        <w:t xml:space="preserve"> </w:t>
      </w:r>
      <w:r w:rsidR="00ED73B6" w:rsidRPr="00360535">
        <w:rPr>
          <w:sz w:val="24"/>
          <w:szCs w:val="24"/>
        </w:rPr>
        <w:t>fertility.</w:t>
      </w:r>
      <w:r w:rsidR="00101AF9" w:rsidRPr="00360535">
        <w:rPr>
          <w:sz w:val="24"/>
          <w:szCs w:val="24"/>
        </w:rPr>
        <w:t xml:space="preserve"> </w:t>
      </w:r>
      <w:r w:rsidR="00ED73B6" w:rsidRPr="00360535">
        <w:rPr>
          <w:sz w:val="24"/>
          <w:szCs w:val="24"/>
        </w:rPr>
        <w:t>It</w:t>
      </w:r>
      <w:r w:rsidR="00101AF9" w:rsidRPr="00360535">
        <w:rPr>
          <w:sz w:val="24"/>
          <w:szCs w:val="24"/>
        </w:rPr>
        <w:t xml:space="preserve"> </w:t>
      </w:r>
      <w:r w:rsidR="00ED73B6" w:rsidRPr="00360535">
        <w:rPr>
          <w:sz w:val="24"/>
          <w:szCs w:val="24"/>
        </w:rPr>
        <w:t>is</w:t>
      </w:r>
      <w:r w:rsidR="00101AF9" w:rsidRPr="00360535">
        <w:rPr>
          <w:sz w:val="24"/>
          <w:szCs w:val="24"/>
        </w:rPr>
        <w:t xml:space="preserve"> </w:t>
      </w:r>
      <w:r w:rsidR="00ED73B6" w:rsidRPr="00360535">
        <w:rPr>
          <w:sz w:val="24"/>
          <w:szCs w:val="24"/>
        </w:rPr>
        <w:t>controlled</w:t>
      </w:r>
      <w:r w:rsidR="00101AF9" w:rsidRPr="00360535">
        <w:rPr>
          <w:sz w:val="24"/>
          <w:szCs w:val="24"/>
        </w:rPr>
        <w:t xml:space="preserve"> </w:t>
      </w:r>
      <w:r w:rsidR="00ED73B6" w:rsidRPr="00360535">
        <w:rPr>
          <w:sz w:val="24"/>
          <w:szCs w:val="24"/>
        </w:rPr>
        <w:t>by</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activity</w:t>
      </w:r>
      <w:r w:rsidR="00101AF9" w:rsidRPr="00360535">
        <w:rPr>
          <w:sz w:val="24"/>
          <w:szCs w:val="24"/>
        </w:rPr>
        <w:t xml:space="preserve"> </w:t>
      </w:r>
      <w:r w:rsidR="00ED73B6" w:rsidRPr="00360535">
        <w:rPr>
          <w:sz w:val="24"/>
          <w:szCs w:val="24"/>
        </w:rPr>
        <w:t>of</w:t>
      </w:r>
      <w:r w:rsidR="00101AF9" w:rsidRPr="00360535">
        <w:rPr>
          <w:sz w:val="24"/>
          <w:szCs w:val="24"/>
        </w:rPr>
        <w:t xml:space="preserve"> </w:t>
      </w:r>
      <w:r w:rsidR="00ED73B6" w:rsidRPr="00360535">
        <w:rPr>
          <w:sz w:val="24"/>
          <w:szCs w:val="24"/>
        </w:rPr>
        <w:t>soil</w:t>
      </w:r>
      <w:r w:rsidR="00101AF9" w:rsidRPr="00360535">
        <w:rPr>
          <w:sz w:val="24"/>
          <w:szCs w:val="24"/>
        </w:rPr>
        <w:t xml:space="preserve"> </w:t>
      </w:r>
      <w:r w:rsidR="00ED73B6" w:rsidRPr="00360535">
        <w:rPr>
          <w:sz w:val="24"/>
          <w:szCs w:val="24"/>
        </w:rPr>
        <w:t>microbes,</w:t>
      </w:r>
      <w:r w:rsidR="00101AF9" w:rsidRPr="00360535">
        <w:rPr>
          <w:sz w:val="24"/>
          <w:szCs w:val="24"/>
        </w:rPr>
        <w:t xml:space="preserve"> </w:t>
      </w:r>
      <w:r w:rsidR="00ED73B6" w:rsidRPr="00360535">
        <w:rPr>
          <w:sz w:val="24"/>
          <w:szCs w:val="24"/>
        </w:rPr>
        <w:t>the</w:t>
      </w:r>
      <w:r w:rsidR="00101AF9" w:rsidRPr="00360535">
        <w:rPr>
          <w:sz w:val="24"/>
          <w:szCs w:val="24"/>
        </w:rPr>
        <w:t xml:space="preserve"> </w:t>
      </w:r>
      <w:r w:rsidR="00ED73B6" w:rsidRPr="00360535">
        <w:rPr>
          <w:sz w:val="24"/>
          <w:szCs w:val="24"/>
        </w:rPr>
        <w:t>availability</w:t>
      </w:r>
      <w:r w:rsidR="00101AF9" w:rsidRPr="00360535">
        <w:rPr>
          <w:sz w:val="24"/>
          <w:szCs w:val="24"/>
        </w:rPr>
        <w:t xml:space="preserve"> </w:t>
      </w:r>
      <w:r w:rsidR="00ED73B6" w:rsidRPr="00360535">
        <w:rPr>
          <w:sz w:val="24"/>
          <w:szCs w:val="24"/>
        </w:rPr>
        <w:t>of</w:t>
      </w:r>
    </w:p>
    <w:p w14:paraId="3B591071" w14:textId="432AE8C4" w:rsidR="00470A4D" w:rsidRPr="00360535" w:rsidRDefault="00DF0C2F" w:rsidP="00360535">
      <w:pPr>
        <w:pStyle w:val="NoSpacing"/>
        <w:spacing w:line="360" w:lineRule="auto"/>
        <w:ind w:firstLine="0"/>
        <w:jc w:val="both"/>
        <w:rPr>
          <w:sz w:val="24"/>
          <w:szCs w:val="24"/>
        </w:rPr>
      </w:pPr>
      <w:r w:rsidRPr="00360535">
        <w:rPr>
          <w:sz w:val="24"/>
          <w:szCs w:val="24"/>
        </w:rPr>
        <w:lastRenderedPageBreak/>
        <w:t xml:space="preserve">vital </w:t>
      </w:r>
      <w:r w:rsidR="00ED73B6" w:rsidRPr="00360535">
        <w:rPr>
          <w:sz w:val="24"/>
          <w:szCs w:val="24"/>
        </w:rPr>
        <w:t xml:space="preserve">nutrients, and suitable physical and chemical characteristics. </w:t>
      </w:r>
      <w:r w:rsidR="00470A4D" w:rsidRPr="00360535">
        <w:rPr>
          <w:sz w:val="24"/>
          <w:szCs w:val="24"/>
        </w:rPr>
        <w:t>However, anthropogenic activities like mining, industrial discharge, improper waste management, and excessive use of agrochemicals have caused heavy metals to accumulate in agricultural soils (</w:t>
      </w:r>
      <w:proofErr w:type="spellStart"/>
      <w:r w:rsidR="00470A4D" w:rsidRPr="00360535">
        <w:rPr>
          <w:sz w:val="24"/>
          <w:szCs w:val="24"/>
        </w:rPr>
        <w:t>Nagajyoti</w:t>
      </w:r>
      <w:proofErr w:type="spellEnd"/>
      <w:r w:rsidR="00FC0C6B" w:rsidRPr="00360535">
        <w:rPr>
          <w:sz w:val="24"/>
          <w:szCs w:val="24"/>
        </w:rPr>
        <w:t xml:space="preserve"> </w:t>
      </w:r>
      <w:r w:rsidR="00470A4D" w:rsidRPr="00360535">
        <w:rPr>
          <w:sz w:val="24"/>
          <w:szCs w:val="24"/>
        </w:rPr>
        <w:t xml:space="preserve">et al., 2010). Unlike organic contaminants, heavy metals are not biodegradable and can remain in the soil for decades, affecting its fertility and general health. </w:t>
      </w:r>
      <w:r w:rsidR="00ED73B6" w:rsidRPr="00360535">
        <w:rPr>
          <w:sz w:val="24"/>
          <w:szCs w:val="24"/>
        </w:rPr>
        <w:t>Artificial</w:t>
      </w:r>
      <w:r w:rsidR="00101AF9" w:rsidRPr="00360535">
        <w:rPr>
          <w:sz w:val="24"/>
          <w:szCs w:val="24"/>
        </w:rPr>
        <w:t xml:space="preserve"> </w:t>
      </w:r>
      <w:r w:rsidR="00ED73B6" w:rsidRPr="00360535">
        <w:rPr>
          <w:sz w:val="24"/>
          <w:szCs w:val="24"/>
        </w:rPr>
        <w:t>or man-made sources have become the primary causes of heavy metal contamination globally due to the fast pace of industrialization and urbanization (Tchounwou et al., 2012). Sewage sludge and wastewater generation have increased exponentially as a result of rapid urbanization and industrialization. In agriculture, these by-products are frequently</w:t>
      </w:r>
      <w:r w:rsidR="00101AF9" w:rsidRPr="00360535">
        <w:rPr>
          <w:sz w:val="24"/>
          <w:szCs w:val="24"/>
        </w:rPr>
        <w:t xml:space="preserve"> </w:t>
      </w:r>
      <w:r w:rsidR="00ED73B6" w:rsidRPr="00360535">
        <w:rPr>
          <w:sz w:val="24"/>
          <w:szCs w:val="24"/>
        </w:rPr>
        <w:t>recycled to supply</w:t>
      </w:r>
      <w:r w:rsidR="00101AF9" w:rsidRPr="00360535">
        <w:rPr>
          <w:sz w:val="24"/>
          <w:szCs w:val="24"/>
        </w:rPr>
        <w:t xml:space="preserve"> </w:t>
      </w:r>
      <w:r w:rsidR="00ED73B6" w:rsidRPr="00360535">
        <w:rPr>
          <w:sz w:val="24"/>
          <w:szCs w:val="24"/>
        </w:rPr>
        <w:t>organic matter</w:t>
      </w:r>
      <w:r w:rsidR="00101AF9" w:rsidRPr="00360535">
        <w:rPr>
          <w:sz w:val="24"/>
          <w:szCs w:val="24"/>
        </w:rPr>
        <w:t xml:space="preserve"> </w:t>
      </w:r>
      <w:r w:rsidR="00ED73B6" w:rsidRPr="00360535">
        <w:rPr>
          <w:sz w:val="24"/>
          <w:szCs w:val="24"/>
        </w:rPr>
        <w:t xml:space="preserve">and vital nutrients. </w:t>
      </w:r>
      <w:r w:rsidR="00470A4D" w:rsidRPr="00360535">
        <w:rPr>
          <w:sz w:val="24"/>
          <w:szCs w:val="24"/>
        </w:rPr>
        <w:t>However, they might also contain heavy metals like cadmium (Cd), lead (Pb), chromium (Cr), copper (Cu), zinc (Zn), nickel (Ni), and mercury (Hg) that can be hazardous to human health and the environment when used for an extended length of time (Gupta &amp; Sinha, 2007). Electronic waste, or "e-waste," has increased due to rapid technological development and is often handled improperly in developing nations. Solid waste, which includes leftovers from industry and municipalities, also contains significant amounts of heavy metals. Improper disposal and recycling practices release these metals into the environment, posing major risks to soil, water, crop productivity, and human health (Sepúlveda et al., 2010).</w:t>
      </w:r>
    </w:p>
    <w:p w14:paraId="62D8A3C1" w14:textId="77777777" w:rsidR="00DF5291" w:rsidRPr="00360535" w:rsidRDefault="00DF5291" w:rsidP="00360535">
      <w:pPr>
        <w:pStyle w:val="NoSpacing"/>
        <w:spacing w:line="360" w:lineRule="auto"/>
        <w:ind w:firstLine="0"/>
        <w:jc w:val="both"/>
        <w:rPr>
          <w:sz w:val="24"/>
          <w:szCs w:val="24"/>
        </w:rPr>
      </w:pPr>
    </w:p>
    <w:p w14:paraId="2C0F18C1" w14:textId="77777777" w:rsidR="00DF5291" w:rsidRPr="00360535" w:rsidRDefault="00ED73B6" w:rsidP="00360535">
      <w:pPr>
        <w:pStyle w:val="NoSpacing"/>
        <w:spacing w:line="360" w:lineRule="auto"/>
        <w:ind w:firstLine="0"/>
        <w:jc w:val="both"/>
        <w:rPr>
          <w:sz w:val="24"/>
          <w:szCs w:val="24"/>
        </w:rPr>
      </w:pPr>
      <w:r w:rsidRPr="00360535">
        <w:rPr>
          <w:noProof/>
          <w:sz w:val="24"/>
          <w:szCs w:val="24"/>
        </w:rPr>
        <w:drawing>
          <wp:inline distT="0" distB="0" distL="0" distR="0" wp14:anchorId="19B83D8A" wp14:editId="4C1DA788">
            <wp:extent cx="4662414" cy="2822924"/>
            <wp:effectExtent l="0" t="0" r="0" b="0"/>
            <wp:docPr id="16" name="Image 16" descr="agronomy-13-01521-g001-5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gronomy-13-01521-g001-550.jpg"/>
                    <pic:cNvPicPr/>
                  </pic:nvPicPr>
                  <pic:blipFill>
                    <a:blip r:embed="rId20" cstate="print"/>
                    <a:stretch>
                      <a:fillRect/>
                    </a:stretch>
                  </pic:blipFill>
                  <pic:spPr>
                    <a:xfrm>
                      <a:off x="0" y="0"/>
                      <a:ext cx="4662414" cy="2822924"/>
                    </a:xfrm>
                    <a:prstGeom prst="rect">
                      <a:avLst/>
                    </a:prstGeom>
                  </pic:spPr>
                </pic:pic>
              </a:graphicData>
            </a:graphic>
          </wp:inline>
        </w:drawing>
      </w:r>
    </w:p>
    <w:p w14:paraId="5A355E55" w14:textId="77777777" w:rsidR="00F72B21" w:rsidRPr="00360535" w:rsidRDefault="00ED73B6" w:rsidP="00360535">
      <w:pPr>
        <w:pStyle w:val="NoSpacing"/>
        <w:spacing w:line="360" w:lineRule="auto"/>
        <w:ind w:firstLine="0"/>
        <w:jc w:val="center"/>
        <w:rPr>
          <w:bCs/>
          <w:sz w:val="24"/>
          <w:szCs w:val="24"/>
        </w:rPr>
      </w:pPr>
      <w:r w:rsidRPr="00360535">
        <w:rPr>
          <w:bCs/>
          <w:sz w:val="24"/>
          <w:szCs w:val="24"/>
        </w:rPr>
        <w:t>Figure</w:t>
      </w:r>
      <w:r w:rsidR="00F72B21" w:rsidRPr="00360535">
        <w:rPr>
          <w:bCs/>
          <w:sz w:val="24"/>
          <w:szCs w:val="24"/>
        </w:rPr>
        <w:t xml:space="preserve"> </w:t>
      </w:r>
      <w:r w:rsidRPr="00360535">
        <w:rPr>
          <w:bCs/>
          <w:sz w:val="24"/>
          <w:szCs w:val="24"/>
        </w:rPr>
        <w:t xml:space="preserve">1. </w:t>
      </w:r>
      <w:r w:rsidR="000A4BB4" w:rsidRPr="00360535">
        <w:rPr>
          <w:bCs/>
          <w:sz w:val="24"/>
          <w:szCs w:val="24"/>
        </w:rPr>
        <w:t xml:space="preserve"> </w:t>
      </w:r>
      <w:r w:rsidRPr="00360535">
        <w:rPr>
          <w:bCs/>
          <w:sz w:val="24"/>
          <w:szCs w:val="24"/>
        </w:rPr>
        <w:t>Categorization</w:t>
      </w:r>
      <w:r w:rsidR="000A4BB4" w:rsidRPr="00360535">
        <w:rPr>
          <w:bCs/>
          <w:sz w:val="24"/>
          <w:szCs w:val="24"/>
        </w:rPr>
        <w:t xml:space="preserve"> </w:t>
      </w:r>
      <w:r w:rsidRPr="00360535">
        <w:rPr>
          <w:bCs/>
          <w:sz w:val="24"/>
          <w:szCs w:val="24"/>
        </w:rPr>
        <w:t>of</w:t>
      </w:r>
      <w:r w:rsidR="000A4BB4" w:rsidRPr="00360535">
        <w:rPr>
          <w:bCs/>
          <w:sz w:val="24"/>
          <w:szCs w:val="24"/>
        </w:rPr>
        <w:t xml:space="preserve"> </w:t>
      </w:r>
      <w:r w:rsidRPr="00360535">
        <w:rPr>
          <w:bCs/>
          <w:sz w:val="24"/>
          <w:szCs w:val="24"/>
        </w:rPr>
        <w:t>metal</w:t>
      </w:r>
      <w:r w:rsidR="000A4BB4" w:rsidRPr="00360535">
        <w:rPr>
          <w:bCs/>
          <w:sz w:val="24"/>
          <w:szCs w:val="24"/>
        </w:rPr>
        <w:t xml:space="preserve"> </w:t>
      </w:r>
      <w:r w:rsidRPr="00360535">
        <w:rPr>
          <w:bCs/>
          <w:sz w:val="24"/>
          <w:szCs w:val="24"/>
        </w:rPr>
        <w:t>contaminants</w:t>
      </w:r>
      <w:r w:rsidR="000A4BB4" w:rsidRPr="00360535">
        <w:rPr>
          <w:bCs/>
          <w:sz w:val="24"/>
          <w:szCs w:val="24"/>
        </w:rPr>
        <w:t xml:space="preserve"> </w:t>
      </w:r>
      <w:r w:rsidRPr="00360535">
        <w:rPr>
          <w:bCs/>
          <w:sz w:val="24"/>
          <w:szCs w:val="24"/>
        </w:rPr>
        <w:t>found</w:t>
      </w:r>
      <w:r w:rsidR="000A4BB4" w:rsidRPr="00360535">
        <w:rPr>
          <w:bCs/>
          <w:sz w:val="24"/>
          <w:szCs w:val="24"/>
        </w:rPr>
        <w:t xml:space="preserve"> </w:t>
      </w:r>
      <w:r w:rsidRPr="00360535">
        <w:rPr>
          <w:bCs/>
          <w:sz w:val="24"/>
          <w:szCs w:val="24"/>
        </w:rPr>
        <w:t>in</w:t>
      </w:r>
      <w:r w:rsidR="000A4BB4" w:rsidRPr="00360535">
        <w:rPr>
          <w:bCs/>
          <w:sz w:val="24"/>
          <w:szCs w:val="24"/>
        </w:rPr>
        <w:t xml:space="preserve"> </w:t>
      </w:r>
      <w:r w:rsidRPr="00360535">
        <w:rPr>
          <w:bCs/>
          <w:sz w:val="24"/>
          <w:szCs w:val="24"/>
        </w:rPr>
        <w:t>agricultural</w:t>
      </w:r>
      <w:r w:rsidR="000A4BB4" w:rsidRPr="00360535">
        <w:rPr>
          <w:bCs/>
          <w:sz w:val="24"/>
          <w:szCs w:val="24"/>
        </w:rPr>
        <w:t xml:space="preserve"> </w:t>
      </w:r>
      <w:r w:rsidRPr="00360535">
        <w:rPr>
          <w:bCs/>
          <w:sz w:val="24"/>
          <w:szCs w:val="24"/>
        </w:rPr>
        <w:t>soil</w:t>
      </w:r>
    </w:p>
    <w:p w14:paraId="1CCB0798" w14:textId="38057A60" w:rsidR="00DF5291" w:rsidRPr="00360535" w:rsidRDefault="00ED73B6" w:rsidP="00360535">
      <w:pPr>
        <w:pStyle w:val="NoSpacing"/>
        <w:spacing w:line="360" w:lineRule="auto"/>
        <w:ind w:firstLine="0"/>
        <w:jc w:val="center"/>
        <w:rPr>
          <w:bCs/>
          <w:sz w:val="24"/>
          <w:szCs w:val="24"/>
        </w:rPr>
        <w:sectPr w:rsidR="00DF5291" w:rsidRPr="00360535" w:rsidSect="00360535">
          <w:pgSz w:w="11910" w:h="16840"/>
          <w:pgMar w:top="1440" w:right="1440" w:bottom="1440" w:left="1440" w:header="0" w:footer="964" w:gutter="0"/>
          <w:cols w:space="720"/>
          <w:docGrid w:linePitch="299"/>
        </w:sectPr>
      </w:pPr>
      <w:r w:rsidRPr="00360535">
        <w:rPr>
          <w:bCs/>
          <w:sz w:val="24"/>
          <w:szCs w:val="24"/>
        </w:rPr>
        <w:t>(Rashid</w:t>
      </w:r>
      <w:r w:rsidR="00F72B21" w:rsidRPr="00360535">
        <w:rPr>
          <w:bCs/>
          <w:sz w:val="24"/>
          <w:szCs w:val="24"/>
        </w:rPr>
        <w:t xml:space="preserve"> </w:t>
      </w:r>
      <w:r w:rsidRPr="00360535">
        <w:rPr>
          <w:bCs/>
          <w:sz w:val="24"/>
          <w:szCs w:val="24"/>
        </w:rPr>
        <w:t>et.al 2023)</w:t>
      </w:r>
    </w:p>
    <w:p w14:paraId="33EF1BCD" w14:textId="77777777" w:rsidR="00DF5291" w:rsidRPr="00360535" w:rsidRDefault="00ED73B6" w:rsidP="00360535">
      <w:pPr>
        <w:pStyle w:val="NoSpacing"/>
        <w:spacing w:line="360" w:lineRule="auto"/>
        <w:ind w:firstLine="0"/>
        <w:jc w:val="both"/>
        <w:rPr>
          <w:b/>
          <w:bCs/>
          <w:sz w:val="24"/>
          <w:szCs w:val="24"/>
        </w:rPr>
      </w:pPr>
      <w:r w:rsidRPr="00360535">
        <w:rPr>
          <w:b/>
          <w:bCs/>
          <w:sz w:val="24"/>
          <w:szCs w:val="24"/>
        </w:rPr>
        <w:lastRenderedPageBreak/>
        <w:t>Bibliometric</w:t>
      </w:r>
      <w:r w:rsidR="001C1496" w:rsidRPr="00360535">
        <w:rPr>
          <w:b/>
          <w:bCs/>
          <w:sz w:val="24"/>
          <w:szCs w:val="24"/>
        </w:rPr>
        <w:t xml:space="preserve"> </w:t>
      </w:r>
      <w:r w:rsidRPr="00360535">
        <w:rPr>
          <w:b/>
          <w:bCs/>
          <w:sz w:val="24"/>
          <w:szCs w:val="24"/>
        </w:rPr>
        <w:t>analysis</w:t>
      </w:r>
    </w:p>
    <w:p w14:paraId="770A492F" w14:textId="77777777" w:rsidR="00DF5291" w:rsidRPr="00360535" w:rsidRDefault="00DF5291" w:rsidP="00360535">
      <w:pPr>
        <w:pStyle w:val="NoSpacing"/>
        <w:spacing w:line="360" w:lineRule="auto"/>
        <w:ind w:firstLine="0"/>
        <w:jc w:val="both"/>
        <w:rPr>
          <w:b/>
          <w:sz w:val="24"/>
          <w:szCs w:val="24"/>
        </w:rPr>
      </w:pPr>
    </w:p>
    <w:p w14:paraId="60A67560" w14:textId="688FD2C0" w:rsidR="00DF5291" w:rsidRPr="00360535" w:rsidRDefault="00DF1608" w:rsidP="00360535">
      <w:pPr>
        <w:pStyle w:val="NoSpacing"/>
        <w:spacing w:line="360" w:lineRule="auto"/>
        <w:ind w:firstLine="0"/>
        <w:jc w:val="both"/>
        <w:rPr>
          <w:b/>
          <w:sz w:val="24"/>
          <w:szCs w:val="24"/>
        </w:rPr>
      </w:pPr>
      <w:r w:rsidRPr="00360535">
        <w:rPr>
          <w:noProof/>
          <w:sz w:val="24"/>
          <w:szCs w:val="24"/>
        </w:rPr>
        <mc:AlternateContent>
          <mc:Choice Requires="wpg">
            <w:drawing>
              <wp:anchor distT="0" distB="0" distL="0" distR="0" simplePos="0" relativeHeight="487592448" behindDoc="1" locked="0" layoutInCell="1" allowOverlap="1" wp14:anchorId="28B0F96E" wp14:editId="64854AB4">
                <wp:simplePos x="0" y="0"/>
                <wp:positionH relativeFrom="page">
                  <wp:posOffset>1685925</wp:posOffset>
                </wp:positionH>
                <wp:positionV relativeFrom="paragraph">
                  <wp:posOffset>217805</wp:posOffset>
                </wp:positionV>
                <wp:extent cx="4578350" cy="2749550"/>
                <wp:effectExtent l="0" t="0" r="0" b="0"/>
                <wp:wrapTopAndBottom/>
                <wp:docPr id="6901145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2749550"/>
                          <a:chOff x="2655" y="343"/>
                          <a:chExt cx="7210" cy="4330"/>
                        </a:xfrm>
                      </wpg:grpSpPr>
                      <wps:wsp>
                        <wps:cNvPr id="668587851" name="docshape13"/>
                        <wps:cNvSpPr>
                          <a:spLocks/>
                        </wps:cNvSpPr>
                        <wps:spPr bwMode="auto">
                          <a:xfrm>
                            <a:off x="3916" y="569"/>
                            <a:ext cx="4678" cy="1680"/>
                          </a:xfrm>
                          <a:custGeom>
                            <a:avLst/>
                            <a:gdLst>
                              <a:gd name="T0" fmla="+- 0 3916 3916"/>
                              <a:gd name="T1" fmla="*/ T0 w 4678"/>
                              <a:gd name="T2" fmla="+- 0 2249 570"/>
                              <a:gd name="T3" fmla="*/ 2249 h 1680"/>
                              <a:gd name="T4" fmla="+- 0 4042 3916"/>
                              <a:gd name="T5" fmla="*/ T4 w 4678"/>
                              <a:gd name="T6" fmla="+- 0 2249 570"/>
                              <a:gd name="T7" fmla="*/ 2249 h 1680"/>
                              <a:gd name="T8" fmla="+- 0 4214 3916"/>
                              <a:gd name="T9" fmla="*/ T8 w 4678"/>
                              <a:gd name="T10" fmla="+- 0 2249 570"/>
                              <a:gd name="T11" fmla="*/ 2249 h 1680"/>
                              <a:gd name="T12" fmla="+- 0 4469 3916"/>
                              <a:gd name="T13" fmla="*/ T12 w 4678"/>
                              <a:gd name="T14" fmla="+- 0 2249 570"/>
                              <a:gd name="T15" fmla="*/ 2249 h 1680"/>
                              <a:gd name="T16" fmla="+- 0 4637 3916"/>
                              <a:gd name="T17" fmla="*/ T16 w 4678"/>
                              <a:gd name="T18" fmla="+- 0 2249 570"/>
                              <a:gd name="T19" fmla="*/ 2249 h 1680"/>
                              <a:gd name="T20" fmla="+- 0 4896 3916"/>
                              <a:gd name="T21" fmla="*/ T20 w 4678"/>
                              <a:gd name="T22" fmla="+- 0 2249 570"/>
                              <a:gd name="T23" fmla="*/ 2249 h 1680"/>
                              <a:gd name="T24" fmla="+- 0 5064 3916"/>
                              <a:gd name="T25" fmla="*/ T24 w 4678"/>
                              <a:gd name="T26" fmla="+- 0 2249 570"/>
                              <a:gd name="T27" fmla="*/ 2249 h 1680"/>
                              <a:gd name="T28" fmla="+- 0 8594 3916"/>
                              <a:gd name="T29" fmla="*/ T28 w 4678"/>
                              <a:gd name="T30" fmla="+- 0 2249 570"/>
                              <a:gd name="T31" fmla="*/ 2249 h 1680"/>
                              <a:gd name="T32" fmla="+- 0 3916 3916"/>
                              <a:gd name="T33" fmla="*/ T32 w 4678"/>
                              <a:gd name="T34" fmla="+- 0 1913 570"/>
                              <a:gd name="T35" fmla="*/ 1913 h 1680"/>
                              <a:gd name="T36" fmla="+- 0 4042 3916"/>
                              <a:gd name="T37" fmla="*/ T36 w 4678"/>
                              <a:gd name="T38" fmla="+- 0 1913 570"/>
                              <a:gd name="T39" fmla="*/ 1913 h 1680"/>
                              <a:gd name="T40" fmla="+- 0 4214 3916"/>
                              <a:gd name="T41" fmla="*/ T40 w 4678"/>
                              <a:gd name="T42" fmla="+- 0 1913 570"/>
                              <a:gd name="T43" fmla="*/ 1913 h 1680"/>
                              <a:gd name="T44" fmla="+- 0 4469 3916"/>
                              <a:gd name="T45" fmla="*/ T44 w 4678"/>
                              <a:gd name="T46" fmla="+- 0 1913 570"/>
                              <a:gd name="T47" fmla="*/ 1913 h 1680"/>
                              <a:gd name="T48" fmla="+- 0 4637 3916"/>
                              <a:gd name="T49" fmla="*/ T48 w 4678"/>
                              <a:gd name="T50" fmla="+- 0 1913 570"/>
                              <a:gd name="T51" fmla="*/ 1913 h 1680"/>
                              <a:gd name="T52" fmla="+- 0 8594 3916"/>
                              <a:gd name="T53" fmla="*/ T52 w 4678"/>
                              <a:gd name="T54" fmla="+- 0 1913 570"/>
                              <a:gd name="T55" fmla="*/ 1913 h 1680"/>
                              <a:gd name="T56" fmla="+- 0 3916 3916"/>
                              <a:gd name="T57" fmla="*/ T56 w 4678"/>
                              <a:gd name="T58" fmla="+- 0 1577 570"/>
                              <a:gd name="T59" fmla="*/ 1577 h 1680"/>
                              <a:gd name="T60" fmla="+- 0 4042 3916"/>
                              <a:gd name="T61" fmla="*/ T60 w 4678"/>
                              <a:gd name="T62" fmla="+- 0 1577 570"/>
                              <a:gd name="T63" fmla="*/ 1577 h 1680"/>
                              <a:gd name="T64" fmla="+- 0 4214 3916"/>
                              <a:gd name="T65" fmla="*/ T64 w 4678"/>
                              <a:gd name="T66" fmla="+- 0 1577 570"/>
                              <a:gd name="T67" fmla="*/ 1577 h 1680"/>
                              <a:gd name="T68" fmla="+- 0 8594 3916"/>
                              <a:gd name="T69" fmla="*/ T68 w 4678"/>
                              <a:gd name="T70" fmla="+- 0 1577 570"/>
                              <a:gd name="T71" fmla="*/ 1577 h 1680"/>
                              <a:gd name="T72" fmla="+- 0 3916 3916"/>
                              <a:gd name="T73" fmla="*/ T72 w 4678"/>
                              <a:gd name="T74" fmla="+- 0 1241 570"/>
                              <a:gd name="T75" fmla="*/ 1241 h 1680"/>
                              <a:gd name="T76" fmla="+- 0 4042 3916"/>
                              <a:gd name="T77" fmla="*/ T76 w 4678"/>
                              <a:gd name="T78" fmla="+- 0 1241 570"/>
                              <a:gd name="T79" fmla="*/ 1241 h 1680"/>
                              <a:gd name="T80" fmla="+- 0 4214 3916"/>
                              <a:gd name="T81" fmla="*/ T80 w 4678"/>
                              <a:gd name="T82" fmla="+- 0 1241 570"/>
                              <a:gd name="T83" fmla="*/ 1241 h 1680"/>
                              <a:gd name="T84" fmla="+- 0 8594 3916"/>
                              <a:gd name="T85" fmla="*/ T84 w 4678"/>
                              <a:gd name="T86" fmla="+- 0 1241 570"/>
                              <a:gd name="T87" fmla="*/ 1241 h 1680"/>
                              <a:gd name="T88" fmla="+- 0 3916 3916"/>
                              <a:gd name="T89" fmla="*/ T88 w 4678"/>
                              <a:gd name="T90" fmla="+- 0 905 570"/>
                              <a:gd name="T91" fmla="*/ 905 h 1680"/>
                              <a:gd name="T92" fmla="+- 0 4042 3916"/>
                              <a:gd name="T93" fmla="*/ T92 w 4678"/>
                              <a:gd name="T94" fmla="+- 0 905 570"/>
                              <a:gd name="T95" fmla="*/ 905 h 1680"/>
                              <a:gd name="T96" fmla="+- 0 4214 3916"/>
                              <a:gd name="T97" fmla="*/ T96 w 4678"/>
                              <a:gd name="T98" fmla="+- 0 905 570"/>
                              <a:gd name="T99" fmla="*/ 905 h 1680"/>
                              <a:gd name="T100" fmla="+- 0 8594 3916"/>
                              <a:gd name="T101" fmla="*/ T100 w 4678"/>
                              <a:gd name="T102" fmla="+- 0 905 570"/>
                              <a:gd name="T103" fmla="*/ 905 h 1680"/>
                              <a:gd name="T104" fmla="+- 0 3916 3916"/>
                              <a:gd name="T105" fmla="*/ T104 w 4678"/>
                              <a:gd name="T106" fmla="+- 0 570 570"/>
                              <a:gd name="T107" fmla="*/ 570 h 1680"/>
                              <a:gd name="T108" fmla="+- 0 8594 3916"/>
                              <a:gd name="T109" fmla="*/ T108 w 4678"/>
                              <a:gd name="T110" fmla="+- 0 570 570"/>
                              <a:gd name="T111" fmla="*/ 570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678" h="1680">
                                <a:moveTo>
                                  <a:pt x="0" y="1679"/>
                                </a:moveTo>
                                <a:lnTo>
                                  <a:pt x="126" y="1679"/>
                                </a:lnTo>
                                <a:moveTo>
                                  <a:pt x="298" y="1679"/>
                                </a:moveTo>
                                <a:lnTo>
                                  <a:pt x="553" y="1679"/>
                                </a:lnTo>
                                <a:moveTo>
                                  <a:pt x="721" y="1679"/>
                                </a:moveTo>
                                <a:lnTo>
                                  <a:pt x="980" y="1679"/>
                                </a:lnTo>
                                <a:moveTo>
                                  <a:pt x="1148" y="1679"/>
                                </a:moveTo>
                                <a:lnTo>
                                  <a:pt x="4678" y="1679"/>
                                </a:lnTo>
                                <a:moveTo>
                                  <a:pt x="0" y="1343"/>
                                </a:moveTo>
                                <a:lnTo>
                                  <a:pt x="126" y="1343"/>
                                </a:lnTo>
                                <a:moveTo>
                                  <a:pt x="298" y="1343"/>
                                </a:moveTo>
                                <a:lnTo>
                                  <a:pt x="553" y="1343"/>
                                </a:lnTo>
                                <a:moveTo>
                                  <a:pt x="721" y="1343"/>
                                </a:moveTo>
                                <a:lnTo>
                                  <a:pt x="4678" y="1343"/>
                                </a:lnTo>
                                <a:moveTo>
                                  <a:pt x="0" y="1007"/>
                                </a:moveTo>
                                <a:lnTo>
                                  <a:pt x="126" y="1007"/>
                                </a:lnTo>
                                <a:moveTo>
                                  <a:pt x="298" y="1007"/>
                                </a:moveTo>
                                <a:lnTo>
                                  <a:pt x="4678" y="1007"/>
                                </a:lnTo>
                                <a:moveTo>
                                  <a:pt x="0" y="671"/>
                                </a:moveTo>
                                <a:lnTo>
                                  <a:pt x="126" y="671"/>
                                </a:lnTo>
                                <a:moveTo>
                                  <a:pt x="298" y="671"/>
                                </a:moveTo>
                                <a:lnTo>
                                  <a:pt x="4678" y="671"/>
                                </a:lnTo>
                                <a:moveTo>
                                  <a:pt x="0" y="335"/>
                                </a:moveTo>
                                <a:lnTo>
                                  <a:pt x="126" y="335"/>
                                </a:lnTo>
                                <a:moveTo>
                                  <a:pt x="298" y="335"/>
                                </a:moveTo>
                                <a:lnTo>
                                  <a:pt x="4678" y="335"/>
                                </a:lnTo>
                                <a:moveTo>
                                  <a:pt x="0" y="0"/>
                                </a:moveTo>
                                <a:lnTo>
                                  <a:pt x="4678"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437781" name="docshape14"/>
                        <wps:cNvSpPr>
                          <a:spLocks/>
                        </wps:cNvSpPr>
                        <wps:spPr bwMode="auto">
                          <a:xfrm>
                            <a:off x="4041" y="885"/>
                            <a:ext cx="3999" cy="1699"/>
                          </a:xfrm>
                          <a:custGeom>
                            <a:avLst/>
                            <a:gdLst>
                              <a:gd name="T0" fmla="+- 0 4214 4042"/>
                              <a:gd name="T1" fmla="*/ T0 w 3999"/>
                              <a:gd name="T2" fmla="+- 0 886 886"/>
                              <a:gd name="T3" fmla="*/ 886 h 1699"/>
                              <a:gd name="T4" fmla="+- 0 4042 4042"/>
                              <a:gd name="T5" fmla="*/ T4 w 3999"/>
                              <a:gd name="T6" fmla="+- 0 886 886"/>
                              <a:gd name="T7" fmla="*/ 886 h 1699"/>
                              <a:gd name="T8" fmla="+- 0 4042 4042"/>
                              <a:gd name="T9" fmla="*/ T8 w 3999"/>
                              <a:gd name="T10" fmla="+- 0 2584 886"/>
                              <a:gd name="T11" fmla="*/ 2584 h 1699"/>
                              <a:gd name="T12" fmla="+- 0 4214 4042"/>
                              <a:gd name="T13" fmla="*/ T12 w 3999"/>
                              <a:gd name="T14" fmla="+- 0 2584 886"/>
                              <a:gd name="T15" fmla="*/ 2584 h 1699"/>
                              <a:gd name="T16" fmla="+- 0 4214 4042"/>
                              <a:gd name="T17" fmla="*/ T16 w 3999"/>
                              <a:gd name="T18" fmla="+- 0 886 886"/>
                              <a:gd name="T19" fmla="*/ 886 h 1699"/>
                              <a:gd name="T20" fmla="+- 0 4637 4042"/>
                              <a:gd name="T21" fmla="*/ T20 w 3999"/>
                              <a:gd name="T22" fmla="+- 0 1649 886"/>
                              <a:gd name="T23" fmla="*/ 1649 h 1699"/>
                              <a:gd name="T24" fmla="+- 0 4469 4042"/>
                              <a:gd name="T25" fmla="*/ T24 w 3999"/>
                              <a:gd name="T26" fmla="+- 0 1649 886"/>
                              <a:gd name="T27" fmla="*/ 1649 h 1699"/>
                              <a:gd name="T28" fmla="+- 0 4469 4042"/>
                              <a:gd name="T29" fmla="*/ T28 w 3999"/>
                              <a:gd name="T30" fmla="+- 0 2584 886"/>
                              <a:gd name="T31" fmla="*/ 2584 h 1699"/>
                              <a:gd name="T32" fmla="+- 0 4637 4042"/>
                              <a:gd name="T33" fmla="*/ T32 w 3999"/>
                              <a:gd name="T34" fmla="+- 0 2584 886"/>
                              <a:gd name="T35" fmla="*/ 2584 h 1699"/>
                              <a:gd name="T36" fmla="+- 0 4637 4042"/>
                              <a:gd name="T37" fmla="*/ T36 w 3999"/>
                              <a:gd name="T38" fmla="+- 0 1649 886"/>
                              <a:gd name="T39" fmla="*/ 1649 h 1699"/>
                              <a:gd name="T40" fmla="+- 0 5064 4042"/>
                              <a:gd name="T41" fmla="*/ T40 w 3999"/>
                              <a:gd name="T42" fmla="+- 0 2220 886"/>
                              <a:gd name="T43" fmla="*/ 2220 h 1699"/>
                              <a:gd name="T44" fmla="+- 0 4896 4042"/>
                              <a:gd name="T45" fmla="*/ T44 w 3999"/>
                              <a:gd name="T46" fmla="+- 0 2220 886"/>
                              <a:gd name="T47" fmla="*/ 2220 h 1699"/>
                              <a:gd name="T48" fmla="+- 0 4896 4042"/>
                              <a:gd name="T49" fmla="*/ T48 w 3999"/>
                              <a:gd name="T50" fmla="+- 0 2584 886"/>
                              <a:gd name="T51" fmla="*/ 2584 h 1699"/>
                              <a:gd name="T52" fmla="+- 0 5064 4042"/>
                              <a:gd name="T53" fmla="*/ T52 w 3999"/>
                              <a:gd name="T54" fmla="+- 0 2584 886"/>
                              <a:gd name="T55" fmla="*/ 2584 h 1699"/>
                              <a:gd name="T56" fmla="+- 0 5064 4042"/>
                              <a:gd name="T57" fmla="*/ T56 w 3999"/>
                              <a:gd name="T58" fmla="+- 0 2220 886"/>
                              <a:gd name="T59" fmla="*/ 2220 h 1699"/>
                              <a:gd name="T60" fmla="+- 0 5491 4042"/>
                              <a:gd name="T61" fmla="*/ T60 w 3999"/>
                              <a:gd name="T62" fmla="+- 0 2355 886"/>
                              <a:gd name="T63" fmla="*/ 2355 h 1699"/>
                              <a:gd name="T64" fmla="+- 0 5318 4042"/>
                              <a:gd name="T65" fmla="*/ T64 w 3999"/>
                              <a:gd name="T66" fmla="+- 0 2355 886"/>
                              <a:gd name="T67" fmla="*/ 2355 h 1699"/>
                              <a:gd name="T68" fmla="+- 0 5318 4042"/>
                              <a:gd name="T69" fmla="*/ T68 w 3999"/>
                              <a:gd name="T70" fmla="+- 0 2584 886"/>
                              <a:gd name="T71" fmla="*/ 2584 h 1699"/>
                              <a:gd name="T72" fmla="+- 0 5491 4042"/>
                              <a:gd name="T73" fmla="*/ T72 w 3999"/>
                              <a:gd name="T74" fmla="+- 0 2584 886"/>
                              <a:gd name="T75" fmla="*/ 2584 h 1699"/>
                              <a:gd name="T76" fmla="+- 0 5491 4042"/>
                              <a:gd name="T77" fmla="*/ T76 w 3999"/>
                              <a:gd name="T78" fmla="+- 0 2355 886"/>
                              <a:gd name="T79" fmla="*/ 2355 h 1699"/>
                              <a:gd name="T80" fmla="+- 0 5914 4042"/>
                              <a:gd name="T81" fmla="*/ T80 w 3999"/>
                              <a:gd name="T82" fmla="+- 0 2364 886"/>
                              <a:gd name="T83" fmla="*/ 2364 h 1699"/>
                              <a:gd name="T84" fmla="+- 0 5746 4042"/>
                              <a:gd name="T85" fmla="*/ T84 w 3999"/>
                              <a:gd name="T86" fmla="+- 0 2364 886"/>
                              <a:gd name="T87" fmla="*/ 2364 h 1699"/>
                              <a:gd name="T88" fmla="+- 0 5746 4042"/>
                              <a:gd name="T89" fmla="*/ T88 w 3999"/>
                              <a:gd name="T90" fmla="+- 0 2584 886"/>
                              <a:gd name="T91" fmla="*/ 2584 h 1699"/>
                              <a:gd name="T92" fmla="+- 0 5914 4042"/>
                              <a:gd name="T93" fmla="*/ T92 w 3999"/>
                              <a:gd name="T94" fmla="+- 0 2584 886"/>
                              <a:gd name="T95" fmla="*/ 2584 h 1699"/>
                              <a:gd name="T96" fmla="+- 0 5914 4042"/>
                              <a:gd name="T97" fmla="*/ T96 w 3999"/>
                              <a:gd name="T98" fmla="+- 0 2364 886"/>
                              <a:gd name="T99" fmla="*/ 2364 h 1699"/>
                              <a:gd name="T100" fmla="+- 0 6341 4042"/>
                              <a:gd name="T101" fmla="*/ T100 w 3999"/>
                              <a:gd name="T102" fmla="+- 0 2374 886"/>
                              <a:gd name="T103" fmla="*/ 2374 h 1699"/>
                              <a:gd name="T104" fmla="+- 0 6168 4042"/>
                              <a:gd name="T105" fmla="*/ T104 w 3999"/>
                              <a:gd name="T106" fmla="+- 0 2374 886"/>
                              <a:gd name="T107" fmla="*/ 2374 h 1699"/>
                              <a:gd name="T108" fmla="+- 0 6168 4042"/>
                              <a:gd name="T109" fmla="*/ T108 w 3999"/>
                              <a:gd name="T110" fmla="+- 0 2584 886"/>
                              <a:gd name="T111" fmla="*/ 2584 h 1699"/>
                              <a:gd name="T112" fmla="+- 0 6341 4042"/>
                              <a:gd name="T113" fmla="*/ T112 w 3999"/>
                              <a:gd name="T114" fmla="+- 0 2584 886"/>
                              <a:gd name="T115" fmla="*/ 2584 h 1699"/>
                              <a:gd name="T116" fmla="+- 0 6341 4042"/>
                              <a:gd name="T117" fmla="*/ T116 w 3999"/>
                              <a:gd name="T118" fmla="+- 0 2374 886"/>
                              <a:gd name="T119" fmla="*/ 2374 h 1699"/>
                              <a:gd name="T120" fmla="+- 0 6763 4042"/>
                              <a:gd name="T121" fmla="*/ T120 w 3999"/>
                              <a:gd name="T122" fmla="+- 0 2403 886"/>
                              <a:gd name="T123" fmla="*/ 2403 h 1699"/>
                              <a:gd name="T124" fmla="+- 0 6595 4042"/>
                              <a:gd name="T125" fmla="*/ T124 w 3999"/>
                              <a:gd name="T126" fmla="+- 0 2403 886"/>
                              <a:gd name="T127" fmla="*/ 2403 h 1699"/>
                              <a:gd name="T128" fmla="+- 0 6595 4042"/>
                              <a:gd name="T129" fmla="*/ T128 w 3999"/>
                              <a:gd name="T130" fmla="+- 0 2584 886"/>
                              <a:gd name="T131" fmla="*/ 2584 h 1699"/>
                              <a:gd name="T132" fmla="+- 0 6763 4042"/>
                              <a:gd name="T133" fmla="*/ T132 w 3999"/>
                              <a:gd name="T134" fmla="+- 0 2584 886"/>
                              <a:gd name="T135" fmla="*/ 2584 h 1699"/>
                              <a:gd name="T136" fmla="+- 0 6763 4042"/>
                              <a:gd name="T137" fmla="*/ T136 w 3999"/>
                              <a:gd name="T138" fmla="+- 0 2403 886"/>
                              <a:gd name="T139" fmla="*/ 2403 h 1699"/>
                              <a:gd name="T140" fmla="+- 0 7190 4042"/>
                              <a:gd name="T141" fmla="*/ T140 w 3999"/>
                              <a:gd name="T142" fmla="+- 0 2412 886"/>
                              <a:gd name="T143" fmla="*/ 2412 h 1699"/>
                              <a:gd name="T144" fmla="+- 0 7022 4042"/>
                              <a:gd name="T145" fmla="*/ T144 w 3999"/>
                              <a:gd name="T146" fmla="+- 0 2412 886"/>
                              <a:gd name="T147" fmla="*/ 2412 h 1699"/>
                              <a:gd name="T148" fmla="+- 0 7022 4042"/>
                              <a:gd name="T149" fmla="*/ T148 w 3999"/>
                              <a:gd name="T150" fmla="+- 0 2584 886"/>
                              <a:gd name="T151" fmla="*/ 2584 h 1699"/>
                              <a:gd name="T152" fmla="+- 0 7190 4042"/>
                              <a:gd name="T153" fmla="*/ T152 w 3999"/>
                              <a:gd name="T154" fmla="+- 0 2584 886"/>
                              <a:gd name="T155" fmla="*/ 2584 h 1699"/>
                              <a:gd name="T156" fmla="+- 0 7190 4042"/>
                              <a:gd name="T157" fmla="*/ T156 w 3999"/>
                              <a:gd name="T158" fmla="+- 0 2412 886"/>
                              <a:gd name="T159" fmla="*/ 2412 h 1699"/>
                              <a:gd name="T160" fmla="+- 0 7618 4042"/>
                              <a:gd name="T161" fmla="*/ T160 w 3999"/>
                              <a:gd name="T162" fmla="+- 0 2465 886"/>
                              <a:gd name="T163" fmla="*/ 2465 h 1699"/>
                              <a:gd name="T164" fmla="+- 0 7445 4042"/>
                              <a:gd name="T165" fmla="*/ T164 w 3999"/>
                              <a:gd name="T166" fmla="+- 0 2465 886"/>
                              <a:gd name="T167" fmla="*/ 2465 h 1699"/>
                              <a:gd name="T168" fmla="+- 0 7445 4042"/>
                              <a:gd name="T169" fmla="*/ T168 w 3999"/>
                              <a:gd name="T170" fmla="+- 0 2584 886"/>
                              <a:gd name="T171" fmla="*/ 2584 h 1699"/>
                              <a:gd name="T172" fmla="+- 0 7618 4042"/>
                              <a:gd name="T173" fmla="*/ T172 w 3999"/>
                              <a:gd name="T174" fmla="+- 0 2584 886"/>
                              <a:gd name="T175" fmla="*/ 2584 h 1699"/>
                              <a:gd name="T176" fmla="+- 0 7618 4042"/>
                              <a:gd name="T177" fmla="*/ T176 w 3999"/>
                              <a:gd name="T178" fmla="+- 0 2465 886"/>
                              <a:gd name="T179" fmla="*/ 2465 h 1699"/>
                              <a:gd name="T180" fmla="+- 0 8040 4042"/>
                              <a:gd name="T181" fmla="*/ T180 w 3999"/>
                              <a:gd name="T182" fmla="+- 0 2465 886"/>
                              <a:gd name="T183" fmla="*/ 2465 h 1699"/>
                              <a:gd name="T184" fmla="+- 0 7872 4042"/>
                              <a:gd name="T185" fmla="*/ T184 w 3999"/>
                              <a:gd name="T186" fmla="+- 0 2465 886"/>
                              <a:gd name="T187" fmla="*/ 2465 h 1699"/>
                              <a:gd name="T188" fmla="+- 0 7872 4042"/>
                              <a:gd name="T189" fmla="*/ T188 w 3999"/>
                              <a:gd name="T190" fmla="+- 0 2584 886"/>
                              <a:gd name="T191" fmla="*/ 2584 h 1699"/>
                              <a:gd name="T192" fmla="+- 0 8040 4042"/>
                              <a:gd name="T193" fmla="*/ T192 w 3999"/>
                              <a:gd name="T194" fmla="+- 0 2584 886"/>
                              <a:gd name="T195" fmla="*/ 2584 h 1699"/>
                              <a:gd name="T196" fmla="+- 0 8040 4042"/>
                              <a:gd name="T197" fmla="*/ T196 w 3999"/>
                              <a:gd name="T198" fmla="+- 0 2465 886"/>
                              <a:gd name="T199" fmla="*/ 2465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999" h="1699">
                                <a:moveTo>
                                  <a:pt x="172" y="0"/>
                                </a:moveTo>
                                <a:lnTo>
                                  <a:pt x="0" y="0"/>
                                </a:lnTo>
                                <a:lnTo>
                                  <a:pt x="0" y="1698"/>
                                </a:lnTo>
                                <a:lnTo>
                                  <a:pt x="172" y="1698"/>
                                </a:lnTo>
                                <a:lnTo>
                                  <a:pt x="172" y="0"/>
                                </a:lnTo>
                                <a:close/>
                                <a:moveTo>
                                  <a:pt x="595" y="763"/>
                                </a:moveTo>
                                <a:lnTo>
                                  <a:pt x="427" y="763"/>
                                </a:lnTo>
                                <a:lnTo>
                                  <a:pt x="427" y="1698"/>
                                </a:lnTo>
                                <a:lnTo>
                                  <a:pt x="595" y="1698"/>
                                </a:lnTo>
                                <a:lnTo>
                                  <a:pt x="595" y="763"/>
                                </a:lnTo>
                                <a:close/>
                                <a:moveTo>
                                  <a:pt x="1022" y="1334"/>
                                </a:moveTo>
                                <a:lnTo>
                                  <a:pt x="854" y="1334"/>
                                </a:lnTo>
                                <a:lnTo>
                                  <a:pt x="854" y="1698"/>
                                </a:lnTo>
                                <a:lnTo>
                                  <a:pt x="1022" y="1698"/>
                                </a:lnTo>
                                <a:lnTo>
                                  <a:pt x="1022" y="1334"/>
                                </a:lnTo>
                                <a:close/>
                                <a:moveTo>
                                  <a:pt x="1449" y="1469"/>
                                </a:moveTo>
                                <a:lnTo>
                                  <a:pt x="1276" y="1469"/>
                                </a:lnTo>
                                <a:lnTo>
                                  <a:pt x="1276" y="1698"/>
                                </a:lnTo>
                                <a:lnTo>
                                  <a:pt x="1449" y="1698"/>
                                </a:lnTo>
                                <a:lnTo>
                                  <a:pt x="1449" y="1469"/>
                                </a:lnTo>
                                <a:close/>
                                <a:moveTo>
                                  <a:pt x="1872" y="1478"/>
                                </a:moveTo>
                                <a:lnTo>
                                  <a:pt x="1704" y="1478"/>
                                </a:lnTo>
                                <a:lnTo>
                                  <a:pt x="1704" y="1698"/>
                                </a:lnTo>
                                <a:lnTo>
                                  <a:pt x="1872" y="1698"/>
                                </a:lnTo>
                                <a:lnTo>
                                  <a:pt x="1872" y="1478"/>
                                </a:lnTo>
                                <a:close/>
                                <a:moveTo>
                                  <a:pt x="2299" y="1488"/>
                                </a:moveTo>
                                <a:lnTo>
                                  <a:pt x="2126" y="1488"/>
                                </a:lnTo>
                                <a:lnTo>
                                  <a:pt x="2126" y="1698"/>
                                </a:lnTo>
                                <a:lnTo>
                                  <a:pt x="2299" y="1698"/>
                                </a:lnTo>
                                <a:lnTo>
                                  <a:pt x="2299" y="1488"/>
                                </a:lnTo>
                                <a:close/>
                                <a:moveTo>
                                  <a:pt x="2721" y="1517"/>
                                </a:moveTo>
                                <a:lnTo>
                                  <a:pt x="2553" y="1517"/>
                                </a:lnTo>
                                <a:lnTo>
                                  <a:pt x="2553" y="1698"/>
                                </a:lnTo>
                                <a:lnTo>
                                  <a:pt x="2721" y="1698"/>
                                </a:lnTo>
                                <a:lnTo>
                                  <a:pt x="2721" y="1517"/>
                                </a:lnTo>
                                <a:close/>
                                <a:moveTo>
                                  <a:pt x="3148" y="1526"/>
                                </a:moveTo>
                                <a:lnTo>
                                  <a:pt x="2980" y="1526"/>
                                </a:lnTo>
                                <a:lnTo>
                                  <a:pt x="2980" y="1698"/>
                                </a:lnTo>
                                <a:lnTo>
                                  <a:pt x="3148" y="1698"/>
                                </a:lnTo>
                                <a:lnTo>
                                  <a:pt x="3148" y="1526"/>
                                </a:lnTo>
                                <a:close/>
                                <a:moveTo>
                                  <a:pt x="3576" y="1579"/>
                                </a:moveTo>
                                <a:lnTo>
                                  <a:pt x="3403" y="1579"/>
                                </a:lnTo>
                                <a:lnTo>
                                  <a:pt x="3403" y="1698"/>
                                </a:lnTo>
                                <a:lnTo>
                                  <a:pt x="3576" y="1698"/>
                                </a:lnTo>
                                <a:lnTo>
                                  <a:pt x="3576" y="1579"/>
                                </a:lnTo>
                                <a:close/>
                                <a:moveTo>
                                  <a:pt x="3998" y="1579"/>
                                </a:moveTo>
                                <a:lnTo>
                                  <a:pt x="3830" y="1579"/>
                                </a:lnTo>
                                <a:lnTo>
                                  <a:pt x="3830" y="1698"/>
                                </a:lnTo>
                                <a:lnTo>
                                  <a:pt x="3998" y="1698"/>
                                </a:lnTo>
                                <a:lnTo>
                                  <a:pt x="3998" y="157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266056" name="docshape15"/>
                        <wps:cNvSpPr>
                          <a:spLocks/>
                        </wps:cNvSpPr>
                        <wps:spPr bwMode="auto">
                          <a:xfrm>
                            <a:off x="3852" y="569"/>
                            <a:ext cx="4742" cy="2078"/>
                          </a:xfrm>
                          <a:custGeom>
                            <a:avLst/>
                            <a:gdLst>
                              <a:gd name="T0" fmla="+- 0 3916 3853"/>
                              <a:gd name="T1" fmla="*/ T0 w 4742"/>
                              <a:gd name="T2" fmla="+- 0 2584 570"/>
                              <a:gd name="T3" fmla="*/ 2584 h 2078"/>
                              <a:gd name="T4" fmla="+- 0 3916 3853"/>
                              <a:gd name="T5" fmla="*/ T4 w 4742"/>
                              <a:gd name="T6" fmla="+- 0 570 570"/>
                              <a:gd name="T7" fmla="*/ 570 h 2078"/>
                              <a:gd name="T8" fmla="+- 0 3853 3853"/>
                              <a:gd name="T9" fmla="*/ T8 w 4742"/>
                              <a:gd name="T10" fmla="+- 0 2584 570"/>
                              <a:gd name="T11" fmla="*/ 2584 h 2078"/>
                              <a:gd name="T12" fmla="+- 0 3916 3853"/>
                              <a:gd name="T13" fmla="*/ T12 w 4742"/>
                              <a:gd name="T14" fmla="+- 0 2584 570"/>
                              <a:gd name="T15" fmla="*/ 2584 h 2078"/>
                              <a:gd name="T16" fmla="+- 0 3853 3853"/>
                              <a:gd name="T17" fmla="*/ T16 w 4742"/>
                              <a:gd name="T18" fmla="+- 0 2249 570"/>
                              <a:gd name="T19" fmla="*/ 2249 h 2078"/>
                              <a:gd name="T20" fmla="+- 0 3916 3853"/>
                              <a:gd name="T21" fmla="*/ T20 w 4742"/>
                              <a:gd name="T22" fmla="+- 0 2249 570"/>
                              <a:gd name="T23" fmla="*/ 2249 h 2078"/>
                              <a:gd name="T24" fmla="+- 0 3853 3853"/>
                              <a:gd name="T25" fmla="*/ T24 w 4742"/>
                              <a:gd name="T26" fmla="+- 0 1913 570"/>
                              <a:gd name="T27" fmla="*/ 1913 h 2078"/>
                              <a:gd name="T28" fmla="+- 0 3916 3853"/>
                              <a:gd name="T29" fmla="*/ T28 w 4742"/>
                              <a:gd name="T30" fmla="+- 0 1913 570"/>
                              <a:gd name="T31" fmla="*/ 1913 h 2078"/>
                              <a:gd name="T32" fmla="+- 0 3853 3853"/>
                              <a:gd name="T33" fmla="*/ T32 w 4742"/>
                              <a:gd name="T34" fmla="+- 0 1577 570"/>
                              <a:gd name="T35" fmla="*/ 1577 h 2078"/>
                              <a:gd name="T36" fmla="+- 0 3916 3853"/>
                              <a:gd name="T37" fmla="*/ T36 w 4742"/>
                              <a:gd name="T38" fmla="+- 0 1577 570"/>
                              <a:gd name="T39" fmla="*/ 1577 h 2078"/>
                              <a:gd name="T40" fmla="+- 0 3853 3853"/>
                              <a:gd name="T41" fmla="*/ T40 w 4742"/>
                              <a:gd name="T42" fmla="+- 0 1241 570"/>
                              <a:gd name="T43" fmla="*/ 1241 h 2078"/>
                              <a:gd name="T44" fmla="+- 0 3916 3853"/>
                              <a:gd name="T45" fmla="*/ T44 w 4742"/>
                              <a:gd name="T46" fmla="+- 0 1241 570"/>
                              <a:gd name="T47" fmla="*/ 1241 h 2078"/>
                              <a:gd name="T48" fmla="+- 0 3853 3853"/>
                              <a:gd name="T49" fmla="*/ T48 w 4742"/>
                              <a:gd name="T50" fmla="+- 0 905 570"/>
                              <a:gd name="T51" fmla="*/ 905 h 2078"/>
                              <a:gd name="T52" fmla="+- 0 3916 3853"/>
                              <a:gd name="T53" fmla="*/ T52 w 4742"/>
                              <a:gd name="T54" fmla="+- 0 905 570"/>
                              <a:gd name="T55" fmla="*/ 905 h 2078"/>
                              <a:gd name="T56" fmla="+- 0 3853 3853"/>
                              <a:gd name="T57" fmla="*/ T56 w 4742"/>
                              <a:gd name="T58" fmla="+- 0 570 570"/>
                              <a:gd name="T59" fmla="*/ 570 h 2078"/>
                              <a:gd name="T60" fmla="+- 0 3916 3853"/>
                              <a:gd name="T61" fmla="*/ T60 w 4742"/>
                              <a:gd name="T62" fmla="+- 0 570 570"/>
                              <a:gd name="T63" fmla="*/ 570 h 2078"/>
                              <a:gd name="T64" fmla="+- 0 3916 3853"/>
                              <a:gd name="T65" fmla="*/ T64 w 4742"/>
                              <a:gd name="T66" fmla="+- 0 2584 570"/>
                              <a:gd name="T67" fmla="*/ 2584 h 2078"/>
                              <a:gd name="T68" fmla="+- 0 8594 3853"/>
                              <a:gd name="T69" fmla="*/ T68 w 4742"/>
                              <a:gd name="T70" fmla="+- 0 2584 570"/>
                              <a:gd name="T71" fmla="*/ 2584 h 2078"/>
                              <a:gd name="T72" fmla="+- 0 3916 3853"/>
                              <a:gd name="T73" fmla="*/ T72 w 4742"/>
                              <a:gd name="T74" fmla="+- 0 2584 570"/>
                              <a:gd name="T75" fmla="*/ 2584 h 2078"/>
                              <a:gd name="T76" fmla="+- 0 3916 3853"/>
                              <a:gd name="T77" fmla="*/ T76 w 4742"/>
                              <a:gd name="T78" fmla="+- 0 2648 570"/>
                              <a:gd name="T79" fmla="*/ 2648 h 2078"/>
                              <a:gd name="T80" fmla="+- 0 4339 3853"/>
                              <a:gd name="T81" fmla="*/ T80 w 4742"/>
                              <a:gd name="T82" fmla="+- 0 2584 570"/>
                              <a:gd name="T83" fmla="*/ 2584 h 2078"/>
                              <a:gd name="T84" fmla="+- 0 4339 3853"/>
                              <a:gd name="T85" fmla="*/ T84 w 4742"/>
                              <a:gd name="T86" fmla="+- 0 2648 570"/>
                              <a:gd name="T87" fmla="*/ 2648 h 2078"/>
                              <a:gd name="T88" fmla="+- 0 4766 3853"/>
                              <a:gd name="T89" fmla="*/ T88 w 4742"/>
                              <a:gd name="T90" fmla="+- 0 2584 570"/>
                              <a:gd name="T91" fmla="*/ 2584 h 2078"/>
                              <a:gd name="T92" fmla="+- 0 4766 3853"/>
                              <a:gd name="T93" fmla="*/ T92 w 4742"/>
                              <a:gd name="T94" fmla="+- 0 2648 570"/>
                              <a:gd name="T95" fmla="*/ 2648 h 2078"/>
                              <a:gd name="T96" fmla="+- 0 5194 3853"/>
                              <a:gd name="T97" fmla="*/ T96 w 4742"/>
                              <a:gd name="T98" fmla="+- 0 2584 570"/>
                              <a:gd name="T99" fmla="*/ 2584 h 2078"/>
                              <a:gd name="T100" fmla="+- 0 5194 3853"/>
                              <a:gd name="T101" fmla="*/ T100 w 4742"/>
                              <a:gd name="T102" fmla="+- 0 2648 570"/>
                              <a:gd name="T103" fmla="*/ 2648 h 2078"/>
                              <a:gd name="T104" fmla="+- 0 5616 3853"/>
                              <a:gd name="T105" fmla="*/ T104 w 4742"/>
                              <a:gd name="T106" fmla="+- 0 2584 570"/>
                              <a:gd name="T107" fmla="*/ 2584 h 2078"/>
                              <a:gd name="T108" fmla="+- 0 5616 3853"/>
                              <a:gd name="T109" fmla="*/ T108 w 4742"/>
                              <a:gd name="T110" fmla="+- 0 2648 570"/>
                              <a:gd name="T111" fmla="*/ 2648 h 2078"/>
                              <a:gd name="T112" fmla="+- 0 6043 3853"/>
                              <a:gd name="T113" fmla="*/ T112 w 4742"/>
                              <a:gd name="T114" fmla="+- 0 2584 570"/>
                              <a:gd name="T115" fmla="*/ 2584 h 2078"/>
                              <a:gd name="T116" fmla="+- 0 6043 3853"/>
                              <a:gd name="T117" fmla="*/ T116 w 4742"/>
                              <a:gd name="T118" fmla="+- 0 2648 570"/>
                              <a:gd name="T119" fmla="*/ 2648 h 2078"/>
                              <a:gd name="T120" fmla="+- 0 6466 3853"/>
                              <a:gd name="T121" fmla="*/ T120 w 4742"/>
                              <a:gd name="T122" fmla="+- 0 2584 570"/>
                              <a:gd name="T123" fmla="*/ 2584 h 2078"/>
                              <a:gd name="T124" fmla="+- 0 6466 3853"/>
                              <a:gd name="T125" fmla="*/ T124 w 4742"/>
                              <a:gd name="T126" fmla="+- 0 2648 570"/>
                              <a:gd name="T127" fmla="*/ 2648 h 2078"/>
                              <a:gd name="T128" fmla="+- 0 6893 3853"/>
                              <a:gd name="T129" fmla="*/ T128 w 4742"/>
                              <a:gd name="T130" fmla="+- 0 2584 570"/>
                              <a:gd name="T131" fmla="*/ 2584 h 2078"/>
                              <a:gd name="T132" fmla="+- 0 6893 3853"/>
                              <a:gd name="T133" fmla="*/ T132 w 4742"/>
                              <a:gd name="T134" fmla="+- 0 2648 570"/>
                              <a:gd name="T135" fmla="*/ 2648 h 2078"/>
                              <a:gd name="T136" fmla="+- 0 7320 3853"/>
                              <a:gd name="T137" fmla="*/ T136 w 4742"/>
                              <a:gd name="T138" fmla="+- 0 2584 570"/>
                              <a:gd name="T139" fmla="*/ 2584 h 2078"/>
                              <a:gd name="T140" fmla="+- 0 7320 3853"/>
                              <a:gd name="T141" fmla="*/ T140 w 4742"/>
                              <a:gd name="T142" fmla="+- 0 2648 570"/>
                              <a:gd name="T143" fmla="*/ 2648 h 2078"/>
                              <a:gd name="T144" fmla="+- 0 7742 3853"/>
                              <a:gd name="T145" fmla="*/ T144 w 4742"/>
                              <a:gd name="T146" fmla="+- 0 2584 570"/>
                              <a:gd name="T147" fmla="*/ 2584 h 2078"/>
                              <a:gd name="T148" fmla="+- 0 7742 3853"/>
                              <a:gd name="T149" fmla="*/ T148 w 4742"/>
                              <a:gd name="T150" fmla="+- 0 2648 570"/>
                              <a:gd name="T151" fmla="*/ 2648 h 2078"/>
                              <a:gd name="T152" fmla="+- 0 8170 3853"/>
                              <a:gd name="T153" fmla="*/ T152 w 4742"/>
                              <a:gd name="T154" fmla="+- 0 2584 570"/>
                              <a:gd name="T155" fmla="*/ 2584 h 2078"/>
                              <a:gd name="T156" fmla="+- 0 8170 3853"/>
                              <a:gd name="T157" fmla="*/ T156 w 4742"/>
                              <a:gd name="T158" fmla="+- 0 2648 570"/>
                              <a:gd name="T159" fmla="*/ 2648 h 2078"/>
                              <a:gd name="T160" fmla="+- 0 8594 3853"/>
                              <a:gd name="T161" fmla="*/ T160 w 4742"/>
                              <a:gd name="T162" fmla="+- 0 2584 570"/>
                              <a:gd name="T163" fmla="*/ 2584 h 2078"/>
                              <a:gd name="T164" fmla="+- 0 8594 3853"/>
                              <a:gd name="T165" fmla="*/ T164 w 4742"/>
                              <a:gd name="T166" fmla="+- 0 2648 570"/>
                              <a:gd name="T167" fmla="*/ 2648 h 2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742" h="2078">
                                <a:moveTo>
                                  <a:pt x="63" y="2014"/>
                                </a:moveTo>
                                <a:lnTo>
                                  <a:pt x="63" y="0"/>
                                </a:lnTo>
                                <a:moveTo>
                                  <a:pt x="0" y="2014"/>
                                </a:moveTo>
                                <a:lnTo>
                                  <a:pt x="63" y="2014"/>
                                </a:lnTo>
                                <a:moveTo>
                                  <a:pt x="0" y="1679"/>
                                </a:moveTo>
                                <a:lnTo>
                                  <a:pt x="63" y="1679"/>
                                </a:lnTo>
                                <a:moveTo>
                                  <a:pt x="0" y="1343"/>
                                </a:moveTo>
                                <a:lnTo>
                                  <a:pt x="63" y="1343"/>
                                </a:lnTo>
                                <a:moveTo>
                                  <a:pt x="0" y="1007"/>
                                </a:moveTo>
                                <a:lnTo>
                                  <a:pt x="63" y="1007"/>
                                </a:lnTo>
                                <a:moveTo>
                                  <a:pt x="0" y="671"/>
                                </a:moveTo>
                                <a:lnTo>
                                  <a:pt x="63" y="671"/>
                                </a:lnTo>
                                <a:moveTo>
                                  <a:pt x="0" y="335"/>
                                </a:moveTo>
                                <a:lnTo>
                                  <a:pt x="63" y="335"/>
                                </a:lnTo>
                                <a:moveTo>
                                  <a:pt x="0" y="0"/>
                                </a:moveTo>
                                <a:lnTo>
                                  <a:pt x="63" y="0"/>
                                </a:lnTo>
                                <a:moveTo>
                                  <a:pt x="63" y="2014"/>
                                </a:moveTo>
                                <a:lnTo>
                                  <a:pt x="4741" y="2014"/>
                                </a:lnTo>
                                <a:moveTo>
                                  <a:pt x="63" y="2014"/>
                                </a:moveTo>
                                <a:lnTo>
                                  <a:pt x="63" y="2078"/>
                                </a:lnTo>
                                <a:moveTo>
                                  <a:pt x="486" y="2014"/>
                                </a:moveTo>
                                <a:lnTo>
                                  <a:pt x="486" y="2078"/>
                                </a:lnTo>
                                <a:moveTo>
                                  <a:pt x="913" y="2014"/>
                                </a:moveTo>
                                <a:lnTo>
                                  <a:pt x="913" y="2078"/>
                                </a:lnTo>
                                <a:moveTo>
                                  <a:pt x="1341" y="2014"/>
                                </a:moveTo>
                                <a:lnTo>
                                  <a:pt x="1341" y="2078"/>
                                </a:lnTo>
                                <a:moveTo>
                                  <a:pt x="1763" y="2014"/>
                                </a:moveTo>
                                <a:lnTo>
                                  <a:pt x="1763" y="2078"/>
                                </a:lnTo>
                                <a:moveTo>
                                  <a:pt x="2190" y="2014"/>
                                </a:moveTo>
                                <a:lnTo>
                                  <a:pt x="2190" y="2078"/>
                                </a:lnTo>
                                <a:moveTo>
                                  <a:pt x="2613" y="2014"/>
                                </a:moveTo>
                                <a:lnTo>
                                  <a:pt x="2613" y="2078"/>
                                </a:lnTo>
                                <a:moveTo>
                                  <a:pt x="3040" y="2014"/>
                                </a:moveTo>
                                <a:lnTo>
                                  <a:pt x="3040" y="2078"/>
                                </a:lnTo>
                                <a:moveTo>
                                  <a:pt x="3467" y="2014"/>
                                </a:moveTo>
                                <a:lnTo>
                                  <a:pt x="3467" y="2078"/>
                                </a:lnTo>
                                <a:moveTo>
                                  <a:pt x="3889" y="2014"/>
                                </a:moveTo>
                                <a:lnTo>
                                  <a:pt x="3889" y="2078"/>
                                </a:lnTo>
                                <a:moveTo>
                                  <a:pt x="4317" y="2014"/>
                                </a:moveTo>
                                <a:lnTo>
                                  <a:pt x="4317" y="2078"/>
                                </a:lnTo>
                                <a:moveTo>
                                  <a:pt x="4741" y="2014"/>
                                </a:moveTo>
                                <a:lnTo>
                                  <a:pt x="4741" y="2078"/>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5394183" name="docshape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795" y="2746"/>
                            <a:ext cx="5218" cy="1740"/>
                          </a:xfrm>
                          <a:prstGeom prst="rect">
                            <a:avLst/>
                          </a:prstGeom>
                          <a:noFill/>
                          <a:extLst>
                            <a:ext uri="{909E8E84-426E-40DD-AFC4-6F175D3DCCD1}">
                              <a14:hiddenFill xmlns:a14="http://schemas.microsoft.com/office/drawing/2010/main">
                                <a:solidFill>
                                  <a:srgbClr val="FFFFFF"/>
                                </a:solidFill>
                              </a14:hiddenFill>
                            </a:ext>
                          </a:extLst>
                        </pic:spPr>
                      </pic:pic>
                      <wps:wsp>
                        <wps:cNvPr id="2009666723" name="docshape17"/>
                        <wps:cNvSpPr>
                          <a:spLocks noChangeArrowheads="1"/>
                        </wps:cNvSpPr>
                        <wps:spPr bwMode="auto">
                          <a:xfrm>
                            <a:off x="8913" y="2452"/>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860990" name="docshape18"/>
                        <wps:cNvSpPr>
                          <a:spLocks noChangeArrowheads="1"/>
                        </wps:cNvSpPr>
                        <wps:spPr bwMode="auto">
                          <a:xfrm>
                            <a:off x="2659" y="347"/>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540177" name="docshape19"/>
                        <wps:cNvSpPr txBox="1">
                          <a:spLocks noChangeArrowheads="1"/>
                        </wps:cNvSpPr>
                        <wps:spPr bwMode="auto">
                          <a:xfrm>
                            <a:off x="3427" y="478"/>
                            <a:ext cx="32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091B7" w14:textId="77777777" w:rsidR="001C0C7A" w:rsidRDefault="001C0C7A">
                              <w:pPr>
                                <w:spacing w:line="205" w:lineRule="exact"/>
                                <w:ind w:right="20"/>
                                <w:jc w:val="right"/>
                                <w:rPr>
                                  <w:rFonts w:ascii="Calibri"/>
                                  <w:sz w:val="20"/>
                                </w:rPr>
                              </w:pPr>
                              <w:r>
                                <w:rPr>
                                  <w:rFonts w:ascii="Calibri"/>
                                  <w:spacing w:val="-5"/>
                                  <w:sz w:val="20"/>
                                </w:rPr>
                                <w:t>600</w:t>
                              </w:r>
                            </w:p>
                            <w:p w14:paraId="74A2E5E8" w14:textId="77777777" w:rsidR="001C0C7A" w:rsidRDefault="001C0C7A">
                              <w:pPr>
                                <w:spacing w:before="91"/>
                                <w:ind w:right="20"/>
                                <w:jc w:val="right"/>
                                <w:rPr>
                                  <w:rFonts w:ascii="Calibri"/>
                                  <w:sz w:val="20"/>
                                </w:rPr>
                              </w:pPr>
                              <w:r>
                                <w:rPr>
                                  <w:rFonts w:ascii="Calibri"/>
                                  <w:spacing w:val="-5"/>
                                  <w:sz w:val="20"/>
                                </w:rPr>
                                <w:t>500</w:t>
                              </w:r>
                            </w:p>
                            <w:p w14:paraId="285AD99D" w14:textId="77777777" w:rsidR="001C0C7A" w:rsidRDefault="001C0C7A">
                              <w:pPr>
                                <w:spacing w:before="92"/>
                                <w:ind w:right="20"/>
                                <w:jc w:val="right"/>
                                <w:rPr>
                                  <w:rFonts w:ascii="Calibri"/>
                                  <w:sz w:val="20"/>
                                </w:rPr>
                              </w:pPr>
                              <w:r>
                                <w:rPr>
                                  <w:rFonts w:ascii="Calibri"/>
                                  <w:spacing w:val="-5"/>
                                  <w:sz w:val="20"/>
                                </w:rPr>
                                <w:t>400</w:t>
                              </w:r>
                            </w:p>
                            <w:p w14:paraId="405B17E7" w14:textId="77777777" w:rsidR="001C0C7A" w:rsidRDefault="001C0C7A">
                              <w:pPr>
                                <w:spacing w:before="92"/>
                                <w:ind w:right="20"/>
                                <w:jc w:val="right"/>
                                <w:rPr>
                                  <w:rFonts w:ascii="Calibri"/>
                                  <w:sz w:val="20"/>
                                </w:rPr>
                              </w:pPr>
                              <w:r>
                                <w:rPr>
                                  <w:rFonts w:ascii="Calibri"/>
                                  <w:spacing w:val="-5"/>
                                  <w:sz w:val="20"/>
                                </w:rPr>
                                <w:t>300</w:t>
                              </w:r>
                            </w:p>
                            <w:p w14:paraId="01B0D7C8" w14:textId="77777777" w:rsidR="001C0C7A" w:rsidRDefault="001C0C7A">
                              <w:pPr>
                                <w:spacing w:before="91"/>
                                <w:ind w:right="20"/>
                                <w:jc w:val="right"/>
                                <w:rPr>
                                  <w:rFonts w:ascii="Calibri"/>
                                  <w:sz w:val="20"/>
                                </w:rPr>
                              </w:pPr>
                              <w:r>
                                <w:rPr>
                                  <w:rFonts w:ascii="Calibri"/>
                                  <w:spacing w:val="-5"/>
                                  <w:sz w:val="20"/>
                                </w:rPr>
                                <w:t>200</w:t>
                              </w:r>
                            </w:p>
                            <w:p w14:paraId="7852C57B" w14:textId="77777777" w:rsidR="001C0C7A" w:rsidRDefault="001C0C7A">
                              <w:pPr>
                                <w:spacing w:before="92"/>
                                <w:ind w:right="20"/>
                                <w:jc w:val="right"/>
                                <w:rPr>
                                  <w:rFonts w:ascii="Calibri"/>
                                  <w:sz w:val="20"/>
                                </w:rPr>
                              </w:pPr>
                              <w:r>
                                <w:rPr>
                                  <w:rFonts w:ascii="Calibri"/>
                                  <w:spacing w:val="-5"/>
                                  <w:sz w:val="20"/>
                                </w:rPr>
                                <w:t>100</w:t>
                              </w:r>
                            </w:p>
                            <w:p w14:paraId="1A6EF7E0" w14:textId="77777777" w:rsidR="001C0C7A" w:rsidRDefault="001C0C7A">
                              <w:pPr>
                                <w:spacing w:before="92"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1549063661" name="docshape20"/>
                        <wps:cNvSpPr txBox="1">
                          <a:spLocks noChangeArrowheads="1"/>
                        </wps:cNvSpPr>
                        <wps:spPr bwMode="auto">
                          <a:xfrm>
                            <a:off x="9074" y="2416"/>
                            <a:ext cx="6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22F8" w14:textId="77777777" w:rsidR="001C0C7A" w:rsidRDefault="001C0C7A">
                              <w:pPr>
                                <w:spacing w:line="202" w:lineRule="exact"/>
                                <w:rPr>
                                  <w:rFonts w:ascii="Calibri"/>
                                  <w:sz w:val="20"/>
                                </w:rPr>
                              </w:pPr>
                              <w:r>
                                <w:rPr>
                                  <w:rFonts w:ascii="Calibri"/>
                                  <w:spacing w:val="-2"/>
                                  <w:sz w:val="20"/>
                                </w:rPr>
                                <w:t>Series1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0F96E" id="docshapegroup12" o:spid="_x0000_s1026" style="position:absolute;left:0;text-align:left;margin-left:132.75pt;margin-top:17.15pt;width:360.5pt;height:216.5pt;z-index:-15724032;mso-wrap-distance-left:0;mso-wrap-distance-right:0;mso-position-horizontal-relative:page" coordorigin="2655,343" coordsize="7210,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">
                <v:shape id="docshape13" o:spid="_x0000_s1027" style="position:absolute;left:3916;top:569;width:4678;height:1680;visibility:visible;mso-wrap-style:square;v-text-anchor:top" coordsize="4678,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" path="m,1679r126,m298,1679r255,m721,1679r259,m1148,1679r3530,m,1343r126,m298,1343r255,m721,1343r3957,m,1007r126,m298,1007r4380,m,671r126,m298,671r4380,m,335r126,m298,335r4380,m,l4678,e" filled="f" strokecolor="#888" strokeweight=".5pt">
                  <v:path arrowok="t" o:connecttype="custom" o:connectlocs="0,2249;126,2249;298,2249;553,2249;721,2249;980,2249;1148,2249;4678,2249;0,1913;126,1913;298,1913;553,1913;721,1913;4678,1913;0,1577;126,1577;298,1577;4678,1577;0,1241;126,1241;298,1241;4678,1241;0,905;126,905;298,905;4678,905;0,570;4678,570" o:connectangles="0,0,0,0,0,0,0,0,0,0,0,0,0,0,0,0,0,0,0,0,0,0,0,0,0,0,0,0"/>
                </v:shape>
                <v:shape id="docshape14" o:spid="_x0000_s1028" style="position:absolute;left:4041;top:885;width:3999;height:1699;visibility:visible;mso-wrap-style:square;v-text-anchor:top" coordsize="3999,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" path="m172,l,,,1698r172,l172,xm595,763r-168,l427,1698r168,l595,763xm1022,1334r-168,l854,1698r168,l1022,1334xm1449,1469r-173,l1276,1698r173,l1449,1469xm1872,1478r-168,l1704,1698r168,l1872,1478xm2299,1488r-173,l2126,1698r173,l2299,1488xm2721,1517r-168,l2553,1698r168,l2721,1517xm3148,1526r-168,l2980,1698r168,l3148,1526xm3576,1579r-173,l3403,1698r173,l3576,1579xm3998,1579r-168,l3830,1698r168,l3998,1579xe" fillcolor="#5b9bd4" stroked="f">
                  <v:path arrowok="t" o:connecttype="custom" o:connectlocs="172,886;0,886;0,2584;172,2584;172,886;595,1649;427,1649;427,2584;595,2584;595,1649;1022,2220;854,2220;854,2584;1022,2584;1022,2220;1449,2355;1276,2355;1276,2584;1449,2584;1449,2355;1872,2364;1704,2364;1704,2584;1872,2584;1872,2364;2299,2374;2126,2374;2126,2584;2299,2584;2299,2374;2721,2403;2553,2403;2553,2584;2721,2584;2721,2403;3148,2412;2980,2412;2980,2584;3148,2584;3148,2412;3576,2465;3403,2465;3403,2584;3576,2584;3576,2465;3998,2465;3830,2465;3830,2584;3998,2584;3998,2465" o:connectangles="0,0,0,0,0,0,0,0,0,0,0,0,0,0,0,0,0,0,0,0,0,0,0,0,0,0,0,0,0,0,0,0,0,0,0,0,0,0,0,0,0,0,0,0,0,0,0,0,0,0"/>
                </v:shape>
                <v:shape id="docshape15" o:spid="_x0000_s1029" style="position:absolute;left:3852;top:569;width:4742;height:2078;visibility:visible;mso-wrap-style:square;v-text-anchor:top" coordsize="4742,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" path="m63,2014l63,m,2014r63,m,1679r63,m,1343r63,m,1007r63,m,671r63,m,335r63,m,l63,t,2014l4741,2014t-4678,l63,2078t423,-64l486,2078t427,-64l913,2078t428,-64l1341,2078t422,-64l1763,2078t427,-64l2190,2078t423,-64l2613,2078t427,-64l3040,2078t427,-64l3467,2078t422,-64l3889,2078t428,-64l4317,2078t424,-64l4741,2078e" filled="f" strokecolor="#888" strokeweight=".5pt">
                  <v:path arrowok="t" o:connecttype="custom" o:connectlocs="63,2584;63,570;0,2584;63,2584;0,2249;63,2249;0,1913;63,1913;0,1577;63,1577;0,1241;63,1241;0,905;63,905;0,570;63,570;63,2584;4741,2584;63,2584;63,2648;486,2584;486,2648;913,2584;913,2648;1341,2584;1341,2648;1763,2584;1763,2648;2190,2584;2190,2648;2613,2584;2613,2648;3040,2584;3040,2648;3467,2584;3467,2648;3889,2584;3889,2648;4317,2584;4317,2648;4741,2584;4741,2648" o:connectangles="0,0,0,0,0,0,0,0,0,0,0,0,0,0,0,0,0,0,0,0,0,0,0,0,0,0,0,0,0,0,0,0,0,0,0,0,0,0,0,0,0,0"/>
                </v:shape>
                <v:shape id="docshape16" o:spid="_x0000_s1030" type="#_x0000_t75" style="position:absolute;left:2795;top:2746;width:5218;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">
                  <v:imagedata r:id="rId22" o:title=""/>
                </v:shape>
                <v:rect id="docshape17" o:spid="_x0000_s1031" style="position:absolute;left:8913;top:245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" fillcolor="#5b9bd4" stroked="f"/>
                <v:rect id="docshape18" o:spid="_x0000_s1032" style="position:absolute;left:2659;top:347;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" filled="f" strokecolor="#888" strokeweight=".5pt"/>
                <v:shapetype id="_x0000_t202" coordsize="21600,21600" o:spt="202" path="m,l,21600r21600,l21600,xe">
                  <v:stroke joinstyle="miter"/>
                  <v:path gradientshapeok="t" o:connecttype="rect"/>
                </v:shapetype>
                <v:shape id="docshape19" o:spid="_x0000_s1033" type="#_x0000_t202" style="position:absolute;left:3427;top:478;width:32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" filled="f" stroked="f">
                  <v:textbox inset="0,0,0,0">
                    <w:txbxContent>
                      <w:p w14:paraId="16C091B7" w14:textId="77777777" w:rsidR="001C0C7A" w:rsidRDefault="001C0C7A">
                        <w:pPr>
                          <w:spacing w:line="205" w:lineRule="exact"/>
                          <w:ind w:right="20"/>
                          <w:jc w:val="right"/>
                          <w:rPr>
                            <w:rFonts w:ascii="Calibri"/>
                            <w:sz w:val="20"/>
                          </w:rPr>
                        </w:pPr>
                        <w:r>
                          <w:rPr>
                            <w:rFonts w:ascii="Calibri"/>
                            <w:spacing w:val="-5"/>
                            <w:sz w:val="20"/>
                          </w:rPr>
                          <w:t>600</w:t>
                        </w:r>
                      </w:p>
                      <w:p w14:paraId="74A2E5E8" w14:textId="77777777" w:rsidR="001C0C7A" w:rsidRDefault="001C0C7A">
                        <w:pPr>
                          <w:spacing w:before="91"/>
                          <w:ind w:right="20"/>
                          <w:jc w:val="right"/>
                          <w:rPr>
                            <w:rFonts w:ascii="Calibri"/>
                            <w:sz w:val="20"/>
                          </w:rPr>
                        </w:pPr>
                        <w:r>
                          <w:rPr>
                            <w:rFonts w:ascii="Calibri"/>
                            <w:spacing w:val="-5"/>
                            <w:sz w:val="20"/>
                          </w:rPr>
                          <w:t>500</w:t>
                        </w:r>
                      </w:p>
                      <w:p w14:paraId="285AD99D" w14:textId="77777777" w:rsidR="001C0C7A" w:rsidRDefault="001C0C7A">
                        <w:pPr>
                          <w:spacing w:before="92"/>
                          <w:ind w:right="20"/>
                          <w:jc w:val="right"/>
                          <w:rPr>
                            <w:rFonts w:ascii="Calibri"/>
                            <w:sz w:val="20"/>
                          </w:rPr>
                        </w:pPr>
                        <w:r>
                          <w:rPr>
                            <w:rFonts w:ascii="Calibri"/>
                            <w:spacing w:val="-5"/>
                            <w:sz w:val="20"/>
                          </w:rPr>
                          <w:t>400</w:t>
                        </w:r>
                      </w:p>
                      <w:p w14:paraId="405B17E7" w14:textId="77777777" w:rsidR="001C0C7A" w:rsidRDefault="001C0C7A">
                        <w:pPr>
                          <w:spacing w:before="92"/>
                          <w:ind w:right="20"/>
                          <w:jc w:val="right"/>
                          <w:rPr>
                            <w:rFonts w:ascii="Calibri"/>
                            <w:sz w:val="20"/>
                          </w:rPr>
                        </w:pPr>
                        <w:r>
                          <w:rPr>
                            <w:rFonts w:ascii="Calibri"/>
                            <w:spacing w:val="-5"/>
                            <w:sz w:val="20"/>
                          </w:rPr>
                          <w:t>300</w:t>
                        </w:r>
                      </w:p>
                      <w:p w14:paraId="01B0D7C8" w14:textId="77777777" w:rsidR="001C0C7A" w:rsidRDefault="001C0C7A">
                        <w:pPr>
                          <w:spacing w:before="91"/>
                          <w:ind w:right="20"/>
                          <w:jc w:val="right"/>
                          <w:rPr>
                            <w:rFonts w:ascii="Calibri"/>
                            <w:sz w:val="20"/>
                          </w:rPr>
                        </w:pPr>
                        <w:r>
                          <w:rPr>
                            <w:rFonts w:ascii="Calibri"/>
                            <w:spacing w:val="-5"/>
                            <w:sz w:val="20"/>
                          </w:rPr>
                          <w:t>200</w:t>
                        </w:r>
                      </w:p>
                      <w:p w14:paraId="7852C57B" w14:textId="77777777" w:rsidR="001C0C7A" w:rsidRDefault="001C0C7A">
                        <w:pPr>
                          <w:spacing w:before="92"/>
                          <w:ind w:right="20"/>
                          <w:jc w:val="right"/>
                          <w:rPr>
                            <w:rFonts w:ascii="Calibri"/>
                            <w:sz w:val="20"/>
                          </w:rPr>
                        </w:pPr>
                        <w:r>
                          <w:rPr>
                            <w:rFonts w:ascii="Calibri"/>
                            <w:spacing w:val="-5"/>
                            <w:sz w:val="20"/>
                          </w:rPr>
                          <w:t>100</w:t>
                        </w:r>
                      </w:p>
                      <w:p w14:paraId="1A6EF7E0" w14:textId="77777777" w:rsidR="001C0C7A" w:rsidRDefault="001C0C7A">
                        <w:pPr>
                          <w:spacing w:before="92" w:line="241" w:lineRule="exact"/>
                          <w:ind w:right="18"/>
                          <w:jc w:val="right"/>
                          <w:rPr>
                            <w:rFonts w:ascii="Calibri"/>
                            <w:sz w:val="20"/>
                          </w:rPr>
                        </w:pPr>
                        <w:r>
                          <w:rPr>
                            <w:rFonts w:ascii="Calibri"/>
                            <w:spacing w:val="-10"/>
                            <w:sz w:val="20"/>
                          </w:rPr>
                          <w:t>0</w:t>
                        </w:r>
                      </w:p>
                    </w:txbxContent>
                  </v:textbox>
                </v:shape>
                <v:shape id="docshape20" o:spid="_x0000_s1034" type="#_x0000_t202" style="position:absolute;left:9074;top:2416;width:60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" filled="f" stroked="f">
                  <v:textbox inset="0,0,0,0">
                    <w:txbxContent>
                      <w:p w14:paraId="4F4A22F8" w14:textId="77777777" w:rsidR="001C0C7A" w:rsidRDefault="001C0C7A">
                        <w:pPr>
                          <w:spacing w:line="202" w:lineRule="exact"/>
                          <w:rPr>
                            <w:rFonts w:ascii="Calibri"/>
                            <w:sz w:val="20"/>
                          </w:rPr>
                        </w:pPr>
                        <w:r>
                          <w:rPr>
                            <w:rFonts w:ascii="Calibri"/>
                            <w:spacing w:val="-2"/>
                            <w:sz w:val="20"/>
                          </w:rPr>
                          <w:t>Series1</w:t>
                        </w:r>
                      </w:p>
                    </w:txbxContent>
                  </v:textbox>
                </v:shape>
                <w10:wrap type="topAndBottom" anchorx="page"/>
              </v:group>
            </w:pict>
          </mc:Fallback>
        </mc:AlternateContent>
      </w:r>
    </w:p>
    <w:p w14:paraId="6CF1D3E4" w14:textId="77777777" w:rsidR="00E87987" w:rsidRPr="00360535" w:rsidRDefault="00E87987" w:rsidP="00360535">
      <w:pPr>
        <w:pStyle w:val="NoSpacing"/>
        <w:spacing w:line="360" w:lineRule="auto"/>
        <w:ind w:firstLine="0"/>
        <w:jc w:val="both"/>
        <w:rPr>
          <w:sz w:val="24"/>
          <w:szCs w:val="24"/>
        </w:rPr>
      </w:pPr>
    </w:p>
    <w:p w14:paraId="145AC0E0" w14:textId="77777777"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2: Distribution</w:t>
      </w:r>
      <w:r w:rsidR="000A4BB4" w:rsidRPr="00360535">
        <w:rPr>
          <w:sz w:val="24"/>
          <w:szCs w:val="24"/>
        </w:rPr>
        <w:t xml:space="preserve"> </w:t>
      </w:r>
      <w:r w:rsidRPr="00360535">
        <w:rPr>
          <w:sz w:val="24"/>
          <w:szCs w:val="24"/>
        </w:rPr>
        <w:t>of</w:t>
      </w:r>
      <w:r w:rsidR="000A4BB4" w:rsidRPr="00360535">
        <w:rPr>
          <w:sz w:val="24"/>
          <w:szCs w:val="24"/>
        </w:rPr>
        <w:t xml:space="preserve"> </w:t>
      </w:r>
      <w:r w:rsidRPr="00360535">
        <w:rPr>
          <w:sz w:val="24"/>
          <w:szCs w:val="24"/>
        </w:rPr>
        <w:t>research</w:t>
      </w:r>
      <w:r w:rsidR="000A4BB4" w:rsidRPr="00360535">
        <w:rPr>
          <w:sz w:val="24"/>
          <w:szCs w:val="24"/>
        </w:rPr>
        <w:t xml:space="preserve"> </w:t>
      </w:r>
      <w:r w:rsidRPr="00360535">
        <w:rPr>
          <w:sz w:val="24"/>
          <w:szCs w:val="24"/>
        </w:rPr>
        <w:t>publication</w:t>
      </w:r>
      <w:r w:rsidR="000A4BB4" w:rsidRPr="00360535">
        <w:rPr>
          <w:sz w:val="24"/>
          <w:szCs w:val="24"/>
        </w:rPr>
        <w:t xml:space="preserve">s </w:t>
      </w:r>
      <w:r w:rsidRPr="00360535">
        <w:rPr>
          <w:sz w:val="24"/>
          <w:szCs w:val="24"/>
        </w:rPr>
        <w:t>in</w:t>
      </w:r>
      <w:r w:rsidR="000A4BB4" w:rsidRPr="00360535">
        <w:rPr>
          <w:sz w:val="24"/>
          <w:szCs w:val="24"/>
        </w:rPr>
        <w:t xml:space="preserve"> </w:t>
      </w:r>
      <w:r w:rsidRPr="00360535">
        <w:rPr>
          <w:sz w:val="24"/>
          <w:szCs w:val="24"/>
        </w:rPr>
        <w:t>various</w:t>
      </w:r>
      <w:r w:rsidR="000A4BB4" w:rsidRPr="00360535">
        <w:rPr>
          <w:sz w:val="24"/>
          <w:szCs w:val="24"/>
        </w:rPr>
        <w:t xml:space="preserve"> </w:t>
      </w:r>
      <w:r w:rsidRPr="00360535">
        <w:rPr>
          <w:sz w:val="24"/>
          <w:szCs w:val="24"/>
        </w:rPr>
        <w:t>scientific</w:t>
      </w:r>
      <w:r w:rsidR="000A4BB4" w:rsidRPr="00360535">
        <w:rPr>
          <w:sz w:val="24"/>
          <w:szCs w:val="24"/>
        </w:rPr>
        <w:t xml:space="preserve"> </w:t>
      </w:r>
      <w:r w:rsidRPr="00360535">
        <w:rPr>
          <w:sz w:val="24"/>
          <w:szCs w:val="24"/>
        </w:rPr>
        <w:t>disciplines.</w:t>
      </w:r>
    </w:p>
    <w:p w14:paraId="78A60C57" w14:textId="77777777" w:rsidR="00DF5291" w:rsidRPr="00360535" w:rsidRDefault="00E87987" w:rsidP="00360535">
      <w:pPr>
        <w:pStyle w:val="NoSpacing"/>
        <w:spacing w:line="360" w:lineRule="auto"/>
        <w:ind w:firstLine="0"/>
        <w:jc w:val="both"/>
        <w:rPr>
          <w:b/>
          <w:sz w:val="24"/>
          <w:szCs w:val="24"/>
        </w:rPr>
      </w:pPr>
      <w:r w:rsidRPr="00360535">
        <w:rPr>
          <w:b/>
          <w:sz w:val="24"/>
          <w:szCs w:val="24"/>
        </w:rPr>
        <w:tab/>
      </w:r>
      <w:r w:rsidRPr="00360535">
        <w:rPr>
          <w:b/>
          <w:sz w:val="24"/>
          <w:szCs w:val="24"/>
        </w:rPr>
        <w:tab/>
      </w:r>
    </w:p>
    <w:p w14:paraId="153463F0" w14:textId="7777777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ED73B6" w:rsidRPr="00360535">
        <w:rPr>
          <w:sz w:val="24"/>
          <w:szCs w:val="24"/>
        </w:rPr>
        <w:t>Environmental Science leads with the most publications, followed by Agricultural and Biological Sciences and Medicine; other disciplines like Biochemistry, Genetics, and Molecular Biology also contribute significantly; the remaining disciplines, such as Engineering, Chemistry, Earth and Planetary Sciences, and Pharmacology, contribute moderately; and the fields</w:t>
      </w:r>
      <w:r w:rsidR="000A4BB4" w:rsidRPr="00360535">
        <w:rPr>
          <w:sz w:val="24"/>
          <w:szCs w:val="24"/>
        </w:rPr>
        <w:t xml:space="preserve"> </w:t>
      </w:r>
      <w:r w:rsidR="00ED73B6" w:rsidRPr="00360535">
        <w:rPr>
          <w:sz w:val="24"/>
          <w:szCs w:val="24"/>
        </w:rPr>
        <w:t>with</w:t>
      </w:r>
      <w:r w:rsidR="000A4BB4" w:rsidRPr="00360535">
        <w:rPr>
          <w:sz w:val="24"/>
          <w:szCs w:val="24"/>
        </w:rPr>
        <w:t xml:space="preserve"> </w:t>
      </w:r>
      <w:r w:rsidR="00ED73B6" w:rsidRPr="00360535">
        <w:rPr>
          <w:sz w:val="24"/>
          <w:szCs w:val="24"/>
        </w:rPr>
        <w:t>the fewest publications are</w:t>
      </w:r>
      <w:r w:rsidR="000A4BB4" w:rsidRPr="00360535">
        <w:rPr>
          <w:sz w:val="24"/>
          <w:szCs w:val="24"/>
        </w:rPr>
        <w:t xml:space="preserve"> </w:t>
      </w:r>
      <w:r w:rsidR="00ED73B6" w:rsidRPr="00360535">
        <w:rPr>
          <w:sz w:val="24"/>
          <w:szCs w:val="24"/>
        </w:rPr>
        <w:t>Energy</w:t>
      </w:r>
      <w:r w:rsidR="000A4BB4" w:rsidRPr="00360535">
        <w:rPr>
          <w:sz w:val="24"/>
          <w:szCs w:val="24"/>
        </w:rPr>
        <w:t xml:space="preserve"> </w:t>
      </w:r>
      <w:r w:rsidR="00ED73B6" w:rsidRPr="00360535">
        <w:rPr>
          <w:sz w:val="24"/>
          <w:szCs w:val="24"/>
        </w:rPr>
        <w:t>and Chemical</w:t>
      </w:r>
      <w:r w:rsidR="000A4BB4" w:rsidRPr="00360535">
        <w:rPr>
          <w:sz w:val="24"/>
          <w:szCs w:val="24"/>
        </w:rPr>
        <w:t xml:space="preserve"> </w:t>
      </w:r>
      <w:r w:rsidR="00ED73B6" w:rsidRPr="00360535">
        <w:rPr>
          <w:sz w:val="24"/>
          <w:szCs w:val="24"/>
        </w:rPr>
        <w:t>Engineering. This bar graph shows how the Environmental and Biological Sciences dominate research output, indicating a strong focus on issues related to the environment, agriculture, and health in scientific studies.</w:t>
      </w:r>
    </w:p>
    <w:p w14:paraId="15EAAB42" w14:textId="77777777" w:rsidR="00DF5291" w:rsidRPr="00360535" w:rsidRDefault="00DF5291" w:rsidP="00360535">
      <w:pPr>
        <w:pStyle w:val="NoSpacing"/>
        <w:spacing w:line="360" w:lineRule="auto"/>
        <w:ind w:firstLine="0"/>
        <w:jc w:val="both"/>
        <w:rPr>
          <w:sz w:val="24"/>
          <w:szCs w:val="24"/>
        </w:rPr>
        <w:sectPr w:rsidR="00DF5291" w:rsidRPr="00360535" w:rsidSect="00360535">
          <w:pgSz w:w="11910" w:h="16840"/>
          <w:pgMar w:top="1440" w:right="1440" w:bottom="1440" w:left="1440" w:header="0" w:footer="964" w:gutter="0"/>
          <w:cols w:space="720"/>
          <w:docGrid w:linePitch="299"/>
        </w:sectPr>
      </w:pPr>
    </w:p>
    <w:p w14:paraId="66B8B7E0" w14:textId="4AA95053" w:rsidR="00DF5291"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anchor distT="0" distB="0" distL="114300" distR="114300" simplePos="0" relativeHeight="15733760" behindDoc="0" locked="0" layoutInCell="1" allowOverlap="1" wp14:anchorId="285DAF74" wp14:editId="274CF027">
                <wp:simplePos x="0" y="0"/>
                <wp:positionH relativeFrom="page">
                  <wp:posOffset>1619250</wp:posOffset>
                </wp:positionH>
                <wp:positionV relativeFrom="paragraph">
                  <wp:posOffset>-1</wp:posOffset>
                </wp:positionV>
                <wp:extent cx="4578350" cy="4316095"/>
                <wp:effectExtent l="0" t="0" r="12700" b="8255"/>
                <wp:wrapNone/>
                <wp:docPr id="1534605323"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0" cy="4316095"/>
                          <a:chOff x="2655" y="-4462"/>
                          <a:chExt cx="7210" cy="4330"/>
                        </a:xfrm>
                      </wpg:grpSpPr>
                      <wps:wsp>
                        <wps:cNvPr id="987057759" name="docshape22"/>
                        <wps:cNvSpPr>
                          <a:spLocks/>
                        </wps:cNvSpPr>
                        <wps:spPr bwMode="auto">
                          <a:xfrm>
                            <a:off x="3279" y="-3616"/>
                            <a:ext cx="3987" cy="1410"/>
                          </a:xfrm>
                          <a:custGeom>
                            <a:avLst/>
                            <a:gdLst>
                              <a:gd name="T0" fmla="+- 0 3279 3279"/>
                              <a:gd name="T1" fmla="*/ T0 w 3987"/>
                              <a:gd name="T2" fmla="+- 0 -2206 -3615"/>
                              <a:gd name="T3" fmla="*/ -2206 h 1410"/>
                              <a:gd name="T4" fmla="+- 0 3370 3279"/>
                              <a:gd name="T5" fmla="*/ T4 w 3987"/>
                              <a:gd name="T6" fmla="+- 0 -2206 -3615"/>
                              <a:gd name="T7" fmla="*/ -2206 h 1410"/>
                              <a:gd name="T8" fmla="+- 0 3494 3279"/>
                              <a:gd name="T9" fmla="*/ T8 w 3987"/>
                              <a:gd name="T10" fmla="+- 0 -2206 -3615"/>
                              <a:gd name="T11" fmla="*/ -2206 h 1410"/>
                              <a:gd name="T12" fmla="+- 0 3677 3279"/>
                              <a:gd name="T13" fmla="*/ T12 w 3987"/>
                              <a:gd name="T14" fmla="+- 0 -2206 -3615"/>
                              <a:gd name="T15" fmla="*/ -2206 h 1410"/>
                              <a:gd name="T16" fmla="+- 0 3802 3279"/>
                              <a:gd name="T17" fmla="*/ T16 w 3987"/>
                              <a:gd name="T18" fmla="+- 0 -2206 -3615"/>
                              <a:gd name="T19" fmla="*/ -2206 h 1410"/>
                              <a:gd name="T20" fmla="+- 0 3984 3279"/>
                              <a:gd name="T21" fmla="*/ T20 w 3987"/>
                              <a:gd name="T22" fmla="+- 0 -2206 -3615"/>
                              <a:gd name="T23" fmla="*/ -2206 h 1410"/>
                              <a:gd name="T24" fmla="+- 0 4109 3279"/>
                              <a:gd name="T25" fmla="*/ T24 w 3987"/>
                              <a:gd name="T26" fmla="+- 0 -2206 -3615"/>
                              <a:gd name="T27" fmla="*/ -2206 h 1410"/>
                              <a:gd name="T28" fmla="+- 0 4291 3279"/>
                              <a:gd name="T29" fmla="*/ T28 w 3987"/>
                              <a:gd name="T30" fmla="+- 0 -2206 -3615"/>
                              <a:gd name="T31" fmla="*/ -2206 h 1410"/>
                              <a:gd name="T32" fmla="+- 0 4416 3279"/>
                              <a:gd name="T33" fmla="*/ T32 w 3987"/>
                              <a:gd name="T34" fmla="+- 0 -2206 -3615"/>
                              <a:gd name="T35" fmla="*/ -2206 h 1410"/>
                              <a:gd name="T36" fmla="+- 0 7265 3279"/>
                              <a:gd name="T37" fmla="*/ T36 w 3987"/>
                              <a:gd name="T38" fmla="+- 0 -2206 -3615"/>
                              <a:gd name="T39" fmla="*/ -2206 h 1410"/>
                              <a:gd name="T40" fmla="+- 0 3279 3279"/>
                              <a:gd name="T41" fmla="*/ T40 w 3987"/>
                              <a:gd name="T42" fmla="+- 0 -2489 -3615"/>
                              <a:gd name="T43" fmla="*/ -2489 h 1410"/>
                              <a:gd name="T44" fmla="+- 0 3370 3279"/>
                              <a:gd name="T45" fmla="*/ T44 w 3987"/>
                              <a:gd name="T46" fmla="+- 0 -2489 -3615"/>
                              <a:gd name="T47" fmla="*/ -2489 h 1410"/>
                              <a:gd name="T48" fmla="+- 0 3494 3279"/>
                              <a:gd name="T49" fmla="*/ T48 w 3987"/>
                              <a:gd name="T50" fmla="+- 0 -2489 -3615"/>
                              <a:gd name="T51" fmla="*/ -2489 h 1410"/>
                              <a:gd name="T52" fmla="+- 0 3677 3279"/>
                              <a:gd name="T53" fmla="*/ T52 w 3987"/>
                              <a:gd name="T54" fmla="+- 0 -2489 -3615"/>
                              <a:gd name="T55" fmla="*/ -2489 h 1410"/>
                              <a:gd name="T56" fmla="+- 0 3802 3279"/>
                              <a:gd name="T57" fmla="*/ T56 w 3987"/>
                              <a:gd name="T58" fmla="+- 0 -2489 -3615"/>
                              <a:gd name="T59" fmla="*/ -2489 h 1410"/>
                              <a:gd name="T60" fmla="+- 0 3984 3279"/>
                              <a:gd name="T61" fmla="*/ T60 w 3987"/>
                              <a:gd name="T62" fmla="+- 0 -2489 -3615"/>
                              <a:gd name="T63" fmla="*/ -2489 h 1410"/>
                              <a:gd name="T64" fmla="+- 0 4109 3279"/>
                              <a:gd name="T65" fmla="*/ T64 w 3987"/>
                              <a:gd name="T66" fmla="+- 0 -2489 -3615"/>
                              <a:gd name="T67" fmla="*/ -2489 h 1410"/>
                              <a:gd name="T68" fmla="+- 0 7265 3279"/>
                              <a:gd name="T69" fmla="*/ T68 w 3987"/>
                              <a:gd name="T70" fmla="+- 0 -2489 -3615"/>
                              <a:gd name="T71" fmla="*/ -2489 h 1410"/>
                              <a:gd name="T72" fmla="+- 0 3279 3279"/>
                              <a:gd name="T73" fmla="*/ T72 w 3987"/>
                              <a:gd name="T74" fmla="+- 0 -2767 -3615"/>
                              <a:gd name="T75" fmla="*/ -2767 h 1410"/>
                              <a:gd name="T76" fmla="+- 0 3370 3279"/>
                              <a:gd name="T77" fmla="*/ T76 w 3987"/>
                              <a:gd name="T78" fmla="+- 0 -2767 -3615"/>
                              <a:gd name="T79" fmla="*/ -2767 h 1410"/>
                              <a:gd name="T80" fmla="+- 0 3494 3279"/>
                              <a:gd name="T81" fmla="*/ T80 w 3987"/>
                              <a:gd name="T82" fmla="+- 0 -2767 -3615"/>
                              <a:gd name="T83" fmla="*/ -2767 h 1410"/>
                              <a:gd name="T84" fmla="+- 0 3677 3279"/>
                              <a:gd name="T85" fmla="*/ T84 w 3987"/>
                              <a:gd name="T86" fmla="+- 0 -2767 -3615"/>
                              <a:gd name="T87" fmla="*/ -2767 h 1410"/>
                              <a:gd name="T88" fmla="+- 0 3802 3279"/>
                              <a:gd name="T89" fmla="*/ T88 w 3987"/>
                              <a:gd name="T90" fmla="+- 0 -2767 -3615"/>
                              <a:gd name="T91" fmla="*/ -2767 h 1410"/>
                              <a:gd name="T92" fmla="+- 0 7265 3279"/>
                              <a:gd name="T93" fmla="*/ T92 w 3987"/>
                              <a:gd name="T94" fmla="+- 0 -2767 -3615"/>
                              <a:gd name="T95" fmla="*/ -2767 h 1410"/>
                              <a:gd name="T96" fmla="+- 0 3279 3279"/>
                              <a:gd name="T97" fmla="*/ T96 w 3987"/>
                              <a:gd name="T98" fmla="+- 0 -3051 -3615"/>
                              <a:gd name="T99" fmla="*/ -3051 h 1410"/>
                              <a:gd name="T100" fmla="+- 0 3370 3279"/>
                              <a:gd name="T101" fmla="*/ T100 w 3987"/>
                              <a:gd name="T102" fmla="+- 0 -3051 -3615"/>
                              <a:gd name="T103" fmla="*/ -3051 h 1410"/>
                              <a:gd name="T104" fmla="+- 0 3494 3279"/>
                              <a:gd name="T105" fmla="*/ T104 w 3987"/>
                              <a:gd name="T106" fmla="+- 0 -3051 -3615"/>
                              <a:gd name="T107" fmla="*/ -3051 h 1410"/>
                              <a:gd name="T108" fmla="+- 0 7265 3279"/>
                              <a:gd name="T109" fmla="*/ T108 w 3987"/>
                              <a:gd name="T110" fmla="+- 0 -3051 -3615"/>
                              <a:gd name="T111" fmla="*/ -3051 h 1410"/>
                              <a:gd name="T112" fmla="+- 0 3279 3279"/>
                              <a:gd name="T113" fmla="*/ T112 w 3987"/>
                              <a:gd name="T114" fmla="+- 0 -3334 -3615"/>
                              <a:gd name="T115" fmla="*/ -3334 h 1410"/>
                              <a:gd name="T116" fmla="+- 0 7265 3279"/>
                              <a:gd name="T117" fmla="*/ T116 w 3987"/>
                              <a:gd name="T118" fmla="+- 0 -3334 -3615"/>
                              <a:gd name="T119" fmla="*/ -3334 h 1410"/>
                              <a:gd name="T120" fmla="+- 0 3279 3279"/>
                              <a:gd name="T121" fmla="*/ T120 w 3987"/>
                              <a:gd name="T122" fmla="+- 0 -3615 -3615"/>
                              <a:gd name="T123" fmla="*/ -3615 h 1410"/>
                              <a:gd name="T124" fmla="+- 0 7265 3279"/>
                              <a:gd name="T125" fmla="*/ T124 w 3987"/>
                              <a:gd name="T126" fmla="+- 0 -3615 -3615"/>
                              <a:gd name="T127" fmla="*/ -3615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987" h="1410">
                                <a:moveTo>
                                  <a:pt x="0" y="1409"/>
                                </a:moveTo>
                                <a:lnTo>
                                  <a:pt x="91" y="1409"/>
                                </a:lnTo>
                                <a:moveTo>
                                  <a:pt x="215" y="1409"/>
                                </a:moveTo>
                                <a:lnTo>
                                  <a:pt x="398" y="1409"/>
                                </a:lnTo>
                                <a:moveTo>
                                  <a:pt x="523" y="1409"/>
                                </a:moveTo>
                                <a:lnTo>
                                  <a:pt x="705" y="1409"/>
                                </a:lnTo>
                                <a:moveTo>
                                  <a:pt x="830" y="1409"/>
                                </a:moveTo>
                                <a:lnTo>
                                  <a:pt x="1012" y="1409"/>
                                </a:lnTo>
                                <a:moveTo>
                                  <a:pt x="1137" y="1409"/>
                                </a:moveTo>
                                <a:lnTo>
                                  <a:pt x="3986" y="1409"/>
                                </a:lnTo>
                                <a:moveTo>
                                  <a:pt x="0" y="1126"/>
                                </a:moveTo>
                                <a:lnTo>
                                  <a:pt x="91" y="1126"/>
                                </a:lnTo>
                                <a:moveTo>
                                  <a:pt x="215" y="1126"/>
                                </a:moveTo>
                                <a:lnTo>
                                  <a:pt x="398" y="1126"/>
                                </a:lnTo>
                                <a:moveTo>
                                  <a:pt x="523" y="1126"/>
                                </a:moveTo>
                                <a:lnTo>
                                  <a:pt x="705" y="1126"/>
                                </a:lnTo>
                                <a:moveTo>
                                  <a:pt x="830" y="1126"/>
                                </a:moveTo>
                                <a:lnTo>
                                  <a:pt x="3986" y="1126"/>
                                </a:lnTo>
                                <a:moveTo>
                                  <a:pt x="0" y="848"/>
                                </a:moveTo>
                                <a:lnTo>
                                  <a:pt x="91" y="848"/>
                                </a:lnTo>
                                <a:moveTo>
                                  <a:pt x="215" y="848"/>
                                </a:moveTo>
                                <a:lnTo>
                                  <a:pt x="398" y="848"/>
                                </a:lnTo>
                                <a:moveTo>
                                  <a:pt x="523" y="848"/>
                                </a:moveTo>
                                <a:lnTo>
                                  <a:pt x="3986" y="848"/>
                                </a:lnTo>
                                <a:moveTo>
                                  <a:pt x="0" y="564"/>
                                </a:moveTo>
                                <a:lnTo>
                                  <a:pt x="91" y="564"/>
                                </a:lnTo>
                                <a:moveTo>
                                  <a:pt x="215" y="564"/>
                                </a:moveTo>
                                <a:lnTo>
                                  <a:pt x="3986" y="564"/>
                                </a:lnTo>
                                <a:moveTo>
                                  <a:pt x="0" y="281"/>
                                </a:moveTo>
                                <a:lnTo>
                                  <a:pt x="3986" y="281"/>
                                </a:lnTo>
                                <a:moveTo>
                                  <a:pt x="0" y="0"/>
                                </a:moveTo>
                                <a:lnTo>
                                  <a:pt x="3986"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091918" name="docshape23"/>
                        <wps:cNvSpPr>
                          <a:spLocks/>
                        </wps:cNvSpPr>
                        <wps:spPr bwMode="auto">
                          <a:xfrm>
                            <a:off x="3369" y="-3334"/>
                            <a:ext cx="3802" cy="1411"/>
                          </a:xfrm>
                          <a:custGeom>
                            <a:avLst/>
                            <a:gdLst>
                              <a:gd name="T0" fmla="+- 0 3370 3370"/>
                              <a:gd name="T1" fmla="*/ T0 w 3802"/>
                              <a:gd name="T2" fmla="+- 0 -3334 -3334"/>
                              <a:gd name="T3" fmla="*/ -3334 h 1411"/>
                              <a:gd name="T4" fmla="+- 0 3494 3370"/>
                              <a:gd name="T5" fmla="*/ T4 w 3802"/>
                              <a:gd name="T6" fmla="+- 0 -1923 -3334"/>
                              <a:gd name="T7" fmla="*/ -1923 h 1411"/>
                              <a:gd name="T8" fmla="+- 0 3802 3370"/>
                              <a:gd name="T9" fmla="*/ T8 w 3802"/>
                              <a:gd name="T10" fmla="+- 0 -2988 -3334"/>
                              <a:gd name="T11" fmla="*/ -2988 h 1411"/>
                              <a:gd name="T12" fmla="+- 0 3677 3370"/>
                              <a:gd name="T13" fmla="*/ T12 w 3802"/>
                              <a:gd name="T14" fmla="+- 0 -1923 -3334"/>
                              <a:gd name="T15" fmla="*/ -1923 h 1411"/>
                              <a:gd name="T16" fmla="+- 0 3802 3370"/>
                              <a:gd name="T17" fmla="*/ T16 w 3802"/>
                              <a:gd name="T18" fmla="+- 0 -2988 -3334"/>
                              <a:gd name="T19" fmla="*/ -2988 h 1411"/>
                              <a:gd name="T20" fmla="+- 0 3984 3370"/>
                              <a:gd name="T21" fmla="*/ T20 w 3802"/>
                              <a:gd name="T22" fmla="+- 0 -2518 -3334"/>
                              <a:gd name="T23" fmla="*/ -2518 h 1411"/>
                              <a:gd name="T24" fmla="+- 0 4109 3370"/>
                              <a:gd name="T25" fmla="*/ T24 w 3802"/>
                              <a:gd name="T26" fmla="+- 0 -1923 -3334"/>
                              <a:gd name="T27" fmla="*/ -1923 h 1411"/>
                              <a:gd name="T28" fmla="+- 0 4416 3370"/>
                              <a:gd name="T29" fmla="*/ T28 w 3802"/>
                              <a:gd name="T30" fmla="+- 0 -2316 -3334"/>
                              <a:gd name="T31" fmla="*/ -2316 h 1411"/>
                              <a:gd name="T32" fmla="+- 0 4291 3370"/>
                              <a:gd name="T33" fmla="*/ T32 w 3802"/>
                              <a:gd name="T34" fmla="+- 0 -1923 -3334"/>
                              <a:gd name="T35" fmla="*/ -1923 h 1411"/>
                              <a:gd name="T36" fmla="+- 0 4416 3370"/>
                              <a:gd name="T37" fmla="*/ T36 w 3802"/>
                              <a:gd name="T38" fmla="+- 0 -2316 -3334"/>
                              <a:gd name="T39" fmla="*/ -2316 h 1411"/>
                              <a:gd name="T40" fmla="+- 0 4598 3370"/>
                              <a:gd name="T41" fmla="*/ T40 w 3802"/>
                              <a:gd name="T42" fmla="+- 0 -1966 -3334"/>
                              <a:gd name="T43" fmla="*/ -1966 h 1411"/>
                              <a:gd name="T44" fmla="+- 0 4718 3370"/>
                              <a:gd name="T45" fmla="*/ T44 w 3802"/>
                              <a:gd name="T46" fmla="+- 0 -1923 -3334"/>
                              <a:gd name="T47" fmla="*/ -1923 h 1411"/>
                              <a:gd name="T48" fmla="+- 0 5026 3370"/>
                              <a:gd name="T49" fmla="*/ T48 w 3802"/>
                              <a:gd name="T50" fmla="+- 0 -1956 -3334"/>
                              <a:gd name="T51" fmla="*/ -1956 h 1411"/>
                              <a:gd name="T52" fmla="+- 0 4906 3370"/>
                              <a:gd name="T53" fmla="*/ T52 w 3802"/>
                              <a:gd name="T54" fmla="+- 0 -1923 -3334"/>
                              <a:gd name="T55" fmla="*/ -1923 h 1411"/>
                              <a:gd name="T56" fmla="+- 0 5026 3370"/>
                              <a:gd name="T57" fmla="*/ T56 w 3802"/>
                              <a:gd name="T58" fmla="+- 0 -1956 -3334"/>
                              <a:gd name="T59" fmla="*/ -1956 h 1411"/>
                              <a:gd name="T60" fmla="+- 0 5213 3370"/>
                              <a:gd name="T61" fmla="*/ T60 w 3802"/>
                              <a:gd name="T62" fmla="+- 0 -1937 -3334"/>
                              <a:gd name="T63" fmla="*/ -1937 h 1411"/>
                              <a:gd name="T64" fmla="+- 0 5333 3370"/>
                              <a:gd name="T65" fmla="*/ T64 w 3802"/>
                              <a:gd name="T66" fmla="+- 0 -1923 -3334"/>
                              <a:gd name="T67" fmla="*/ -1923 h 1411"/>
                              <a:gd name="T68" fmla="+- 0 5640 3370"/>
                              <a:gd name="T69" fmla="*/ T68 w 3802"/>
                              <a:gd name="T70" fmla="+- 0 -1937 -3334"/>
                              <a:gd name="T71" fmla="*/ -1937 h 1411"/>
                              <a:gd name="T72" fmla="+- 0 5520 3370"/>
                              <a:gd name="T73" fmla="*/ T72 w 3802"/>
                              <a:gd name="T74" fmla="+- 0 -1923 -3334"/>
                              <a:gd name="T75" fmla="*/ -1923 h 1411"/>
                              <a:gd name="T76" fmla="+- 0 5640 3370"/>
                              <a:gd name="T77" fmla="*/ T76 w 3802"/>
                              <a:gd name="T78" fmla="+- 0 -1937 -3334"/>
                              <a:gd name="T79" fmla="*/ -1937 h 1411"/>
                              <a:gd name="T80" fmla="+- 0 5822 3370"/>
                              <a:gd name="T81" fmla="*/ T80 w 3802"/>
                              <a:gd name="T82" fmla="+- 0 -1937 -3334"/>
                              <a:gd name="T83" fmla="*/ -1937 h 1411"/>
                              <a:gd name="T84" fmla="+- 0 5947 3370"/>
                              <a:gd name="T85" fmla="*/ T84 w 3802"/>
                              <a:gd name="T86" fmla="+- 0 -1923 -3334"/>
                              <a:gd name="T87" fmla="*/ -1923 h 1411"/>
                              <a:gd name="T88" fmla="+- 0 6254 3370"/>
                              <a:gd name="T89" fmla="*/ T88 w 3802"/>
                              <a:gd name="T90" fmla="+- 0 -1932 -3334"/>
                              <a:gd name="T91" fmla="*/ -1932 h 1411"/>
                              <a:gd name="T92" fmla="+- 0 6130 3370"/>
                              <a:gd name="T93" fmla="*/ T92 w 3802"/>
                              <a:gd name="T94" fmla="+- 0 -1923 -3334"/>
                              <a:gd name="T95" fmla="*/ -1923 h 1411"/>
                              <a:gd name="T96" fmla="+- 0 6254 3370"/>
                              <a:gd name="T97" fmla="*/ T96 w 3802"/>
                              <a:gd name="T98" fmla="+- 0 -1932 -3334"/>
                              <a:gd name="T99" fmla="*/ -1932 h 1411"/>
                              <a:gd name="T100" fmla="+- 0 6437 3370"/>
                              <a:gd name="T101" fmla="*/ T100 w 3802"/>
                              <a:gd name="T102" fmla="+- 0 -1932 -3334"/>
                              <a:gd name="T103" fmla="*/ -1932 h 1411"/>
                              <a:gd name="T104" fmla="+- 0 6562 3370"/>
                              <a:gd name="T105" fmla="*/ T104 w 3802"/>
                              <a:gd name="T106" fmla="+- 0 -1923 -3334"/>
                              <a:gd name="T107" fmla="*/ -1923 h 1411"/>
                              <a:gd name="T108" fmla="+- 0 6869 3370"/>
                              <a:gd name="T109" fmla="*/ T108 w 3802"/>
                              <a:gd name="T110" fmla="+- 0 -1927 -3334"/>
                              <a:gd name="T111" fmla="*/ -1927 h 1411"/>
                              <a:gd name="T112" fmla="+- 0 6744 3370"/>
                              <a:gd name="T113" fmla="*/ T112 w 3802"/>
                              <a:gd name="T114" fmla="+- 0 -1923 -3334"/>
                              <a:gd name="T115" fmla="*/ -1923 h 1411"/>
                              <a:gd name="T116" fmla="+- 0 6869 3370"/>
                              <a:gd name="T117" fmla="*/ T116 w 3802"/>
                              <a:gd name="T118" fmla="+- 0 -1927 -3334"/>
                              <a:gd name="T119" fmla="*/ -1927 h 1411"/>
                              <a:gd name="T120" fmla="+- 0 7051 3370"/>
                              <a:gd name="T121" fmla="*/ T120 w 3802"/>
                              <a:gd name="T122" fmla="+- 0 -1928 -3334"/>
                              <a:gd name="T123" fmla="*/ -1928 h 1411"/>
                              <a:gd name="T124" fmla="+- 0 7171 3370"/>
                              <a:gd name="T125" fmla="*/ T124 w 3802"/>
                              <a:gd name="T126" fmla="+- 0 -1923 -3334"/>
                              <a:gd name="T127" fmla="*/ -1923 h 1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02" h="1411">
                                <a:moveTo>
                                  <a:pt x="124" y="0"/>
                                </a:moveTo>
                                <a:lnTo>
                                  <a:pt x="0" y="0"/>
                                </a:lnTo>
                                <a:lnTo>
                                  <a:pt x="0" y="1411"/>
                                </a:lnTo>
                                <a:lnTo>
                                  <a:pt x="124" y="1411"/>
                                </a:lnTo>
                                <a:lnTo>
                                  <a:pt x="124" y="0"/>
                                </a:lnTo>
                                <a:close/>
                                <a:moveTo>
                                  <a:pt x="432" y="346"/>
                                </a:moveTo>
                                <a:lnTo>
                                  <a:pt x="307" y="346"/>
                                </a:lnTo>
                                <a:lnTo>
                                  <a:pt x="307" y="1411"/>
                                </a:lnTo>
                                <a:lnTo>
                                  <a:pt x="432" y="1411"/>
                                </a:lnTo>
                                <a:lnTo>
                                  <a:pt x="432" y="346"/>
                                </a:lnTo>
                                <a:close/>
                                <a:moveTo>
                                  <a:pt x="739" y="816"/>
                                </a:moveTo>
                                <a:lnTo>
                                  <a:pt x="614" y="816"/>
                                </a:lnTo>
                                <a:lnTo>
                                  <a:pt x="614" y="1411"/>
                                </a:lnTo>
                                <a:lnTo>
                                  <a:pt x="739" y="1411"/>
                                </a:lnTo>
                                <a:lnTo>
                                  <a:pt x="739" y="816"/>
                                </a:lnTo>
                                <a:close/>
                                <a:moveTo>
                                  <a:pt x="1046" y="1018"/>
                                </a:moveTo>
                                <a:lnTo>
                                  <a:pt x="921" y="1018"/>
                                </a:lnTo>
                                <a:lnTo>
                                  <a:pt x="921" y="1411"/>
                                </a:lnTo>
                                <a:lnTo>
                                  <a:pt x="1046" y="1411"/>
                                </a:lnTo>
                                <a:lnTo>
                                  <a:pt x="1046" y="1018"/>
                                </a:lnTo>
                                <a:close/>
                                <a:moveTo>
                                  <a:pt x="1348" y="1368"/>
                                </a:moveTo>
                                <a:lnTo>
                                  <a:pt x="1228" y="1368"/>
                                </a:lnTo>
                                <a:lnTo>
                                  <a:pt x="1228" y="1411"/>
                                </a:lnTo>
                                <a:lnTo>
                                  <a:pt x="1348" y="1411"/>
                                </a:lnTo>
                                <a:lnTo>
                                  <a:pt x="1348" y="1368"/>
                                </a:lnTo>
                                <a:close/>
                                <a:moveTo>
                                  <a:pt x="1656" y="1378"/>
                                </a:moveTo>
                                <a:lnTo>
                                  <a:pt x="1536" y="1378"/>
                                </a:lnTo>
                                <a:lnTo>
                                  <a:pt x="1536" y="1411"/>
                                </a:lnTo>
                                <a:lnTo>
                                  <a:pt x="1656" y="1411"/>
                                </a:lnTo>
                                <a:lnTo>
                                  <a:pt x="1656" y="1378"/>
                                </a:lnTo>
                                <a:close/>
                                <a:moveTo>
                                  <a:pt x="1963" y="1397"/>
                                </a:moveTo>
                                <a:lnTo>
                                  <a:pt x="1843" y="1397"/>
                                </a:lnTo>
                                <a:lnTo>
                                  <a:pt x="1843" y="1411"/>
                                </a:lnTo>
                                <a:lnTo>
                                  <a:pt x="1963" y="1411"/>
                                </a:lnTo>
                                <a:lnTo>
                                  <a:pt x="1963" y="1397"/>
                                </a:lnTo>
                                <a:close/>
                                <a:moveTo>
                                  <a:pt x="2270" y="1397"/>
                                </a:moveTo>
                                <a:lnTo>
                                  <a:pt x="2150" y="1397"/>
                                </a:lnTo>
                                <a:lnTo>
                                  <a:pt x="2150" y="1411"/>
                                </a:lnTo>
                                <a:lnTo>
                                  <a:pt x="2270" y="1411"/>
                                </a:lnTo>
                                <a:lnTo>
                                  <a:pt x="2270" y="1397"/>
                                </a:lnTo>
                                <a:close/>
                                <a:moveTo>
                                  <a:pt x="2577" y="1397"/>
                                </a:moveTo>
                                <a:lnTo>
                                  <a:pt x="2452" y="1397"/>
                                </a:lnTo>
                                <a:lnTo>
                                  <a:pt x="2452" y="1411"/>
                                </a:lnTo>
                                <a:lnTo>
                                  <a:pt x="2577" y="1411"/>
                                </a:lnTo>
                                <a:lnTo>
                                  <a:pt x="2577" y="1397"/>
                                </a:lnTo>
                                <a:close/>
                                <a:moveTo>
                                  <a:pt x="2884" y="1402"/>
                                </a:moveTo>
                                <a:lnTo>
                                  <a:pt x="2760" y="1402"/>
                                </a:lnTo>
                                <a:lnTo>
                                  <a:pt x="2760" y="1411"/>
                                </a:lnTo>
                                <a:lnTo>
                                  <a:pt x="2884" y="1411"/>
                                </a:lnTo>
                                <a:lnTo>
                                  <a:pt x="2884" y="1402"/>
                                </a:lnTo>
                                <a:close/>
                                <a:moveTo>
                                  <a:pt x="3192" y="1402"/>
                                </a:moveTo>
                                <a:lnTo>
                                  <a:pt x="3067" y="1402"/>
                                </a:lnTo>
                                <a:lnTo>
                                  <a:pt x="3067" y="1411"/>
                                </a:lnTo>
                                <a:lnTo>
                                  <a:pt x="3192" y="1411"/>
                                </a:lnTo>
                                <a:lnTo>
                                  <a:pt x="3192" y="1402"/>
                                </a:lnTo>
                                <a:close/>
                                <a:moveTo>
                                  <a:pt x="3499" y="1407"/>
                                </a:moveTo>
                                <a:lnTo>
                                  <a:pt x="3374" y="1407"/>
                                </a:lnTo>
                                <a:lnTo>
                                  <a:pt x="3374" y="1411"/>
                                </a:lnTo>
                                <a:lnTo>
                                  <a:pt x="3499" y="1411"/>
                                </a:lnTo>
                                <a:lnTo>
                                  <a:pt x="3499" y="1407"/>
                                </a:lnTo>
                                <a:close/>
                                <a:moveTo>
                                  <a:pt x="3801" y="1406"/>
                                </a:moveTo>
                                <a:lnTo>
                                  <a:pt x="3681" y="1406"/>
                                </a:lnTo>
                                <a:lnTo>
                                  <a:pt x="3681" y="1411"/>
                                </a:lnTo>
                                <a:lnTo>
                                  <a:pt x="3801" y="1411"/>
                                </a:lnTo>
                                <a:lnTo>
                                  <a:pt x="3801" y="140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62908" name="docshape24"/>
                        <wps:cNvSpPr>
                          <a:spLocks/>
                        </wps:cNvSpPr>
                        <wps:spPr bwMode="auto">
                          <a:xfrm>
                            <a:off x="3215" y="-3616"/>
                            <a:ext cx="4050" cy="1756"/>
                          </a:xfrm>
                          <a:custGeom>
                            <a:avLst/>
                            <a:gdLst>
                              <a:gd name="T0" fmla="+- 0 3279 3216"/>
                              <a:gd name="T1" fmla="*/ T0 w 4050"/>
                              <a:gd name="T2" fmla="+- 0 -1923 -3615"/>
                              <a:gd name="T3" fmla="*/ -1923 h 1756"/>
                              <a:gd name="T4" fmla="+- 0 3279 3216"/>
                              <a:gd name="T5" fmla="*/ T4 w 4050"/>
                              <a:gd name="T6" fmla="+- 0 -3615 -3615"/>
                              <a:gd name="T7" fmla="*/ -3615 h 1756"/>
                              <a:gd name="T8" fmla="+- 0 3216 3216"/>
                              <a:gd name="T9" fmla="*/ T8 w 4050"/>
                              <a:gd name="T10" fmla="+- 0 -1923 -3615"/>
                              <a:gd name="T11" fmla="*/ -1923 h 1756"/>
                              <a:gd name="T12" fmla="+- 0 3279 3216"/>
                              <a:gd name="T13" fmla="*/ T12 w 4050"/>
                              <a:gd name="T14" fmla="+- 0 -1923 -3615"/>
                              <a:gd name="T15" fmla="*/ -1923 h 1756"/>
                              <a:gd name="T16" fmla="+- 0 3216 3216"/>
                              <a:gd name="T17" fmla="*/ T16 w 4050"/>
                              <a:gd name="T18" fmla="+- 0 -2206 -3615"/>
                              <a:gd name="T19" fmla="*/ -2206 h 1756"/>
                              <a:gd name="T20" fmla="+- 0 3279 3216"/>
                              <a:gd name="T21" fmla="*/ T20 w 4050"/>
                              <a:gd name="T22" fmla="+- 0 -2206 -3615"/>
                              <a:gd name="T23" fmla="*/ -2206 h 1756"/>
                              <a:gd name="T24" fmla="+- 0 3216 3216"/>
                              <a:gd name="T25" fmla="*/ T24 w 4050"/>
                              <a:gd name="T26" fmla="+- 0 -2489 -3615"/>
                              <a:gd name="T27" fmla="*/ -2489 h 1756"/>
                              <a:gd name="T28" fmla="+- 0 3279 3216"/>
                              <a:gd name="T29" fmla="*/ T28 w 4050"/>
                              <a:gd name="T30" fmla="+- 0 -2489 -3615"/>
                              <a:gd name="T31" fmla="*/ -2489 h 1756"/>
                              <a:gd name="T32" fmla="+- 0 3216 3216"/>
                              <a:gd name="T33" fmla="*/ T32 w 4050"/>
                              <a:gd name="T34" fmla="+- 0 -2767 -3615"/>
                              <a:gd name="T35" fmla="*/ -2767 h 1756"/>
                              <a:gd name="T36" fmla="+- 0 3279 3216"/>
                              <a:gd name="T37" fmla="*/ T36 w 4050"/>
                              <a:gd name="T38" fmla="+- 0 -2767 -3615"/>
                              <a:gd name="T39" fmla="*/ -2767 h 1756"/>
                              <a:gd name="T40" fmla="+- 0 3216 3216"/>
                              <a:gd name="T41" fmla="*/ T40 w 4050"/>
                              <a:gd name="T42" fmla="+- 0 -3051 -3615"/>
                              <a:gd name="T43" fmla="*/ -3051 h 1756"/>
                              <a:gd name="T44" fmla="+- 0 3279 3216"/>
                              <a:gd name="T45" fmla="*/ T44 w 4050"/>
                              <a:gd name="T46" fmla="+- 0 -3051 -3615"/>
                              <a:gd name="T47" fmla="*/ -3051 h 1756"/>
                              <a:gd name="T48" fmla="+- 0 3216 3216"/>
                              <a:gd name="T49" fmla="*/ T48 w 4050"/>
                              <a:gd name="T50" fmla="+- 0 -3334 -3615"/>
                              <a:gd name="T51" fmla="*/ -3334 h 1756"/>
                              <a:gd name="T52" fmla="+- 0 3279 3216"/>
                              <a:gd name="T53" fmla="*/ T52 w 4050"/>
                              <a:gd name="T54" fmla="+- 0 -3334 -3615"/>
                              <a:gd name="T55" fmla="*/ -3334 h 1756"/>
                              <a:gd name="T56" fmla="+- 0 3216 3216"/>
                              <a:gd name="T57" fmla="*/ T56 w 4050"/>
                              <a:gd name="T58" fmla="+- 0 -3615 -3615"/>
                              <a:gd name="T59" fmla="*/ -3615 h 1756"/>
                              <a:gd name="T60" fmla="+- 0 3279 3216"/>
                              <a:gd name="T61" fmla="*/ T60 w 4050"/>
                              <a:gd name="T62" fmla="+- 0 -3615 -3615"/>
                              <a:gd name="T63" fmla="*/ -3615 h 1756"/>
                              <a:gd name="T64" fmla="+- 0 3279 3216"/>
                              <a:gd name="T65" fmla="*/ T64 w 4050"/>
                              <a:gd name="T66" fmla="+- 0 -1923 -3615"/>
                              <a:gd name="T67" fmla="*/ -1923 h 1756"/>
                              <a:gd name="T68" fmla="+- 0 7265 3216"/>
                              <a:gd name="T69" fmla="*/ T68 w 4050"/>
                              <a:gd name="T70" fmla="+- 0 -1923 -3615"/>
                              <a:gd name="T71" fmla="*/ -1923 h 1756"/>
                              <a:gd name="T72" fmla="+- 0 3279 3216"/>
                              <a:gd name="T73" fmla="*/ T72 w 4050"/>
                              <a:gd name="T74" fmla="+- 0 -1923 -3615"/>
                              <a:gd name="T75" fmla="*/ -1923 h 1756"/>
                              <a:gd name="T76" fmla="+- 0 3279 3216"/>
                              <a:gd name="T77" fmla="*/ T76 w 4050"/>
                              <a:gd name="T78" fmla="+- 0 -1860 -3615"/>
                              <a:gd name="T79" fmla="*/ -1860 h 1756"/>
                              <a:gd name="T80" fmla="+- 0 3586 3216"/>
                              <a:gd name="T81" fmla="*/ T80 w 4050"/>
                              <a:gd name="T82" fmla="+- 0 -1923 -3615"/>
                              <a:gd name="T83" fmla="*/ -1923 h 1756"/>
                              <a:gd name="T84" fmla="+- 0 3586 3216"/>
                              <a:gd name="T85" fmla="*/ T84 w 4050"/>
                              <a:gd name="T86" fmla="+- 0 -1860 -3615"/>
                              <a:gd name="T87" fmla="*/ -1860 h 1756"/>
                              <a:gd name="T88" fmla="+- 0 3893 3216"/>
                              <a:gd name="T89" fmla="*/ T88 w 4050"/>
                              <a:gd name="T90" fmla="+- 0 -1923 -3615"/>
                              <a:gd name="T91" fmla="*/ -1923 h 1756"/>
                              <a:gd name="T92" fmla="+- 0 3893 3216"/>
                              <a:gd name="T93" fmla="*/ T92 w 4050"/>
                              <a:gd name="T94" fmla="+- 0 -1860 -3615"/>
                              <a:gd name="T95" fmla="*/ -1860 h 1756"/>
                              <a:gd name="T96" fmla="+- 0 4200 3216"/>
                              <a:gd name="T97" fmla="*/ T96 w 4050"/>
                              <a:gd name="T98" fmla="+- 0 -1923 -3615"/>
                              <a:gd name="T99" fmla="*/ -1923 h 1756"/>
                              <a:gd name="T100" fmla="+- 0 4200 3216"/>
                              <a:gd name="T101" fmla="*/ T100 w 4050"/>
                              <a:gd name="T102" fmla="+- 0 -1860 -3615"/>
                              <a:gd name="T103" fmla="*/ -1860 h 1756"/>
                              <a:gd name="T104" fmla="+- 0 4507 3216"/>
                              <a:gd name="T105" fmla="*/ T104 w 4050"/>
                              <a:gd name="T106" fmla="+- 0 -1923 -3615"/>
                              <a:gd name="T107" fmla="*/ -1923 h 1756"/>
                              <a:gd name="T108" fmla="+- 0 4507 3216"/>
                              <a:gd name="T109" fmla="*/ T108 w 4050"/>
                              <a:gd name="T110" fmla="+- 0 -1860 -3615"/>
                              <a:gd name="T111" fmla="*/ -1860 h 1756"/>
                              <a:gd name="T112" fmla="+- 0 4814 3216"/>
                              <a:gd name="T113" fmla="*/ T112 w 4050"/>
                              <a:gd name="T114" fmla="+- 0 -1923 -3615"/>
                              <a:gd name="T115" fmla="*/ -1923 h 1756"/>
                              <a:gd name="T116" fmla="+- 0 4814 3216"/>
                              <a:gd name="T117" fmla="*/ T116 w 4050"/>
                              <a:gd name="T118" fmla="+- 0 -1860 -3615"/>
                              <a:gd name="T119" fmla="*/ -1860 h 1756"/>
                              <a:gd name="T120" fmla="+- 0 5117 3216"/>
                              <a:gd name="T121" fmla="*/ T120 w 4050"/>
                              <a:gd name="T122" fmla="+- 0 -1923 -3615"/>
                              <a:gd name="T123" fmla="*/ -1923 h 1756"/>
                              <a:gd name="T124" fmla="+- 0 5117 3216"/>
                              <a:gd name="T125" fmla="*/ T124 w 4050"/>
                              <a:gd name="T126" fmla="+- 0 -1860 -3615"/>
                              <a:gd name="T127" fmla="*/ -1860 h 1756"/>
                              <a:gd name="T128" fmla="+- 0 5424 3216"/>
                              <a:gd name="T129" fmla="*/ T128 w 4050"/>
                              <a:gd name="T130" fmla="+- 0 -1923 -3615"/>
                              <a:gd name="T131" fmla="*/ -1923 h 1756"/>
                              <a:gd name="T132" fmla="+- 0 5424 3216"/>
                              <a:gd name="T133" fmla="*/ T132 w 4050"/>
                              <a:gd name="T134" fmla="+- 0 -1860 -3615"/>
                              <a:gd name="T135" fmla="*/ -1860 h 1756"/>
                              <a:gd name="T136" fmla="+- 0 5731 3216"/>
                              <a:gd name="T137" fmla="*/ T136 w 4050"/>
                              <a:gd name="T138" fmla="+- 0 -1923 -3615"/>
                              <a:gd name="T139" fmla="*/ -1923 h 1756"/>
                              <a:gd name="T140" fmla="+- 0 5731 3216"/>
                              <a:gd name="T141" fmla="*/ T140 w 4050"/>
                              <a:gd name="T142" fmla="+- 0 -1860 -3615"/>
                              <a:gd name="T143" fmla="*/ -1860 h 1756"/>
                              <a:gd name="T144" fmla="+- 0 6038 3216"/>
                              <a:gd name="T145" fmla="*/ T144 w 4050"/>
                              <a:gd name="T146" fmla="+- 0 -1923 -3615"/>
                              <a:gd name="T147" fmla="*/ -1923 h 1756"/>
                              <a:gd name="T148" fmla="+- 0 6038 3216"/>
                              <a:gd name="T149" fmla="*/ T148 w 4050"/>
                              <a:gd name="T150" fmla="+- 0 -1860 -3615"/>
                              <a:gd name="T151" fmla="*/ -1860 h 1756"/>
                              <a:gd name="T152" fmla="+- 0 6346 3216"/>
                              <a:gd name="T153" fmla="*/ T152 w 4050"/>
                              <a:gd name="T154" fmla="+- 0 -1923 -3615"/>
                              <a:gd name="T155" fmla="*/ -1923 h 1756"/>
                              <a:gd name="T156" fmla="+- 0 6346 3216"/>
                              <a:gd name="T157" fmla="*/ T156 w 4050"/>
                              <a:gd name="T158" fmla="+- 0 -1860 -3615"/>
                              <a:gd name="T159" fmla="*/ -1860 h 1756"/>
                              <a:gd name="T160" fmla="+- 0 6653 3216"/>
                              <a:gd name="T161" fmla="*/ T160 w 4050"/>
                              <a:gd name="T162" fmla="+- 0 -1923 -3615"/>
                              <a:gd name="T163" fmla="*/ -1923 h 1756"/>
                              <a:gd name="T164" fmla="+- 0 6653 3216"/>
                              <a:gd name="T165" fmla="*/ T164 w 4050"/>
                              <a:gd name="T166" fmla="+- 0 -1860 -3615"/>
                              <a:gd name="T167" fmla="*/ -1860 h 1756"/>
                              <a:gd name="T168" fmla="+- 0 6960 3216"/>
                              <a:gd name="T169" fmla="*/ T168 w 4050"/>
                              <a:gd name="T170" fmla="+- 0 -1923 -3615"/>
                              <a:gd name="T171" fmla="*/ -1923 h 1756"/>
                              <a:gd name="T172" fmla="+- 0 6960 3216"/>
                              <a:gd name="T173" fmla="*/ T172 w 4050"/>
                              <a:gd name="T174" fmla="+- 0 -1860 -3615"/>
                              <a:gd name="T175" fmla="*/ -1860 h 1756"/>
                              <a:gd name="T176" fmla="+- 0 7265 3216"/>
                              <a:gd name="T177" fmla="*/ T176 w 4050"/>
                              <a:gd name="T178" fmla="+- 0 -1923 -3615"/>
                              <a:gd name="T179" fmla="*/ -1923 h 1756"/>
                              <a:gd name="T180" fmla="+- 0 7265 3216"/>
                              <a:gd name="T181" fmla="*/ T180 w 4050"/>
                              <a:gd name="T182" fmla="+- 0 -1860 -3615"/>
                              <a:gd name="T183" fmla="*/ -1860 h 1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50" h="1756">
                                <a:moveTo>
                                  <a:pt x="63" y="1692"/>
                                </a:moveTo>
                                <a:lnTo>
                                  <a:pt x="63" y="0"/>
                                </a:lnTo>
                                <a:moveTo>
                                  <a:pt x="0" y="1692"/>
                                </a:moveTo>
                                <a:lnTo>
                                  <a:pt x="63" y="1692"/>
                                </a:lnTo>
                                <a:moveTo>
                                  <a:pt x="0" y="1409"/>
                                </a:moveTo>
                                <a:lnTo>
                                  <a:pt x="63" y="1409"/>
                                </a:lnTo>
                                <a:moveTo>
                                  <a:pt x="0" y="1126"/>
                                </a:moveTo>
                                <a:lnTo>
                                  <a:pt x="63" y="1126"/>
                                </a:lnTo>
                                <a:moveTo>
                                  <a:pt x="0" y="848"/>
                                </a:moveTo>
                                <a:lnTo>
                                  <a:pt x="63" y="848"/>
                                </a:lnTo>
                                <a:moveTo>
                                  <a:pt x="0" y="564"/>
                                </a:moveTo>
                                <a:lnTo>
                                  <a:pt x="63" y="564"/>
                                </a:lnTo>
                                <a:moveTo>
                                  <a:pt x="0" y="281"/>
                                </a:moveTo>
                                <a:lnTo>
                                  <a:pt x="63" y="281"/>
                                </a:lnTo>
                                <a:moveTo>
                                  <a:pt x="0" y="0"/>
                                </a:moveTo>
                                <a:lnTo>
                                  <a:pt x="63" y="0"/>
                                </a:lnTo>
                                <a:moveTo>
                                  <a:pt x="63" y="1692"/>
                                </a:moveTo>
                                <a:lnTo>
                                  <a:pt x="4049" y="1692"/>
                                </a:lnTo>
                                <a:moveTo>
                                  <a:pt x="63" y="1692"/>
                                </a:moveTo>
                                <a:lnTo>
                                  <a:pt x="63" y="1755"/>
                                </a:lnTo>
                                <a:moveTo>
                                  <a:pt x="370" y="1692"/>
                                </a:moveTo>
                                <a:lnTo>
                                  <a:pt x="370" y="1755"/>
                                </a:lnTo>
                                <a:moveTo>
                                  <a:pt x="677" y="1692"/>
                                </a:moveTo>
                                <a:lnTo>
                                  <a:pt x="677" y="1755"/>
                                </a:lnTo>
                                <a:moveTo>
                                  <a:pt x="984" y="1692"/>
                                </a:moveTo>
                                <a:lnTo>
                                  <a:pt x="984" y="1755"/>
                                </a:lnTo>
                                <a:moveTo>
                                  <a:pt x="1291" y="1692"/>
                                </a:moveTo>
                                <a:lnTo>
                                  <a:pt x="1291" y="1755"/>
                                </a:lnTo>
                                <a:moveTo>
                                  <a:pt x="1598" y="1692"/>
                                </a:moveTo>
                                <a:lnTo>
                                  <a:pt x="1598" y="1755"/>
                                </a:lnTo>
                                <a:moveTo>
                                  <a:pt x="1901" y="1692"/>
                                </a:moveTo>
                                <a:lnTo>
                                  <a:pt x="1901" y="1755"/>
                                </a:lnTo>
                                <a:moveTo>
                                  <a:pt x="2208" y="1692"/>
                                </a:moveTo>
                                <a:lnTo>
                                  <a:pt x="2208" y="1755"/>
                                </a:lnTo>
                                <a:moveTo>
                                  <a:pt x="2515" y="1692"/>
                                </a:moveTo>
                                <a:lnTo>
                                  <a:pt x="2515" y="1755"/>
                                </a:lnTo>
                                <a:moveTo>
                                  <a:pt x="2822" y="1692"/>
                                </a:moveTo>
                                <a:lnTo>
                                  <a:pt x="2822" y="1755"/>
                                </a:lnTo>
                                <a:moveTo>
                                  <a:pt x="3130" y="1692"/>
                                </a:moveTo>
                                <a:lnTo>
                                  <a:pt x="3130" y="1755"/>
                                </a:lnTo>
                                <a:moveTo>
                                  <a:pt x="3437" y="1692"/>
                                </a:moveTo>
                                <a:lnTo>
                                  <a:pt x="3437" y="1755"/>
                                </a:lnTo>
                                <a:moveTo>
                                  <a:pt x="3744" y="1692"/>
                                </a:moveTo>
                                <a:lnTo>
                                  <a:pt x="3744" y="1755"/>
                                </a:lnTo>
                                <a:moveTo>
                                  <a:pt x="4049" y="1692"/>
                                </a:moveTo>
                                <a:lnTo>
                                  <a:pt x="4049" y="1755"/>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787717" name="docshape25"/>
                        <wps:cNvSpPr>
                          <a:spLocks noChangeArrowheads="1"/>
                        </wps:cNvSpPr>
                        <wps:spPr bwMode="auto">
                          <a:xfrm>
                            <a:off x="7585" y="-2043"/>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295168" name="docshape26"/>
                        <wps:cNvSpPr>
                          <a:spLocks noChangeArrowheads="1"/>
                        </wps:cNvSpPr>
                        <wps:spPr bwMode="auto">
                          <a:xfrm>
                            <a:off x="2659" y="-4458"/>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020116" name="docshape27"/>
                        <wps:cNvSpPr txBox="1">
                          <a:spLocks noChangeArrowheads="1"/>
                        </wps:cNvSpPr>
                        <wps:spPr bwMode="auto">
                          <a:xfrm>
                            <a:off x="4506" y="-4236"/>
                            <a:ext cx="35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05FE" w14:textId="77777777" w:rsidR="001C0C7A" w:rsidRPr="00470A4D" w:rsidRDefault="001C0C7A" w:rsidP="00E87987">
                              <w:pPr>
                                <w:spacing w:line="360" w:lineRule="exact"/>
                                <w:jc w:val="center"/>
                                <w:rPr>
                                  <w:b/>
                                  <w:sz w:val="36"/>
                                </w:rPr>
                              </w:pPr>
                              <w:r>
                                <w:rPr>
                                  <w:b/>
                                  <w:spacing w:val="-2"/>
                                  <w:sz w:val="36"/>
                                </w:rPr>
                                <w:t>P</w:t>
                              </w:r>
                              <w:r w:rsidRPr="00470A4D">
                                <w:rPr>
                                  <w:b/>
                                  <w:spacing w:val="-2"/>
                                  <w:sz w:val="36"/>
                                </w:rPr>
                                <w:t>ublications</w:t>
                              </w:r>
                            </w:p>
                          </w:txbxContent>
                        </wps:txbx>
                        <wps:bodyPr rot="0" vert="horz" wrap="square" lIns="0" tIns="0" rIns="0" bIns="0" anchor="t" anchorCtr="0" upright="1">
                          <a:noAutofit/>
                        </wps:bodyPr>
                      </wps:wsp>
                      <wps:wsp>
                        <wps:cNvPr id="185627757" name="docshape28"/>
                        <wps:cNvSpPr txBox="1">
                          <a:spLocks noChangeArrowheads="1"/>
                        </wps:cNvSpPr>
                        <wps:spPr bwMode="auto">
                          <a:xfrm>
                            <a:off x="2790" y="-3708"/>
                            <a:ext cx="325"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DA411" w14:textId="77777777" w:rsidR="001C0C7A" w:rsidRDefault="001C0C7A">
                              <w:pPr>
                                <w:spacing w:line="205" w:lineRule="exact"/>
                                <w:ind w:right="20"/>
                                <w:jc w:val="right"/>
                                <w:rPr>
                                  <w:rFonts w:ascii="Calibri"/>
                                  <w:sz w:val="20"/>
                                </w:rPr>
                              </w:pPr>
                              <w:r>
                                <w:rPr>
                                  <w:rFonts w:ascii="Calibri"/>
                                  <w:spacing w:val="-5"/>
                                  <w:sz w:val="20"/>
                                </w:rPr>
                                <w:t>600</w:t>
                              </w:r>
                            </w:p>
                            <w:p w14:paraId="47EC20D4" w14:textId="77777777" w:rsidR="001C0C7A" w:rsidRDefault="001C0C7A">
                              <w:pPr>
                                <w:spacing w:before="38"/>
                                <w:ind w:right="20"/>
                                <w:jc w:val="right"/>
                                <w:rPr>
                                  <w:rFonts w:ascii="Calibri"/>
                                  <w:sz w:val="20"/>
                                </w:rPr>
                              </w:pPr>
                              <w:r>
                                <w:rPr>
                                  <w:rFonts w:ascii="Calibri"/>
                                  <w:spacing w:val="-5"/>
                                  <w:sz w:val="20"/>
                                </w:rPr>
                                <w:t>500</w:t>
                              </w:r>
                            </w:p>
                            <w:p w14:paraId="48B43A35" w14:textId="77777777" w:rsidR="001C0C7A" w:rsidRDefault="001C0C7A">
                              <w:pPr>
                                <w:spacing w:before="38"/>
                                <w:ind w:right="20"/>
                                <w:jc w:val="right"/>
                                <w:rPr>
                                  <w:rFonts w:ascii="Calibri"/>
                                  <w:sz w:val="20"/>
                                </w:rPr>
                              </w:pPr>
                              <w:r>
                                <w:rPr>
                                  <w:rFonts w:ascii="Calibri"/>
                                  <w:spacing w:val="-5"/>
                                  <w:sz w:val="20"/>
                                </w:rPr>
                                <w:t>400</w:t>
                              </w:r>
                            </w:p>
                            <w:p w14:paraId="4529F140" w14:textId="77777777" w:rsidR="001C0C7A" w:rsidRDefault="001C0C7A">
                              <w:pPr>
                                <w:spacing w:before="38"/>
                                <w:ind w:right="20"/>
                                <w:jc w:val="right"/>
                                <w:rPr>
                                  <w:rFonts w:ascii="Calibri"/>
                                  <w:sz w:val="20"/>
                                </w:rPr>
                              </w:pPr>
                              <w:r>
                                <w:rPr>
                                  <w:rFonts w:ascii="Calibri"/>
                                  <w:spacing w:val="-5"/>
                                  <w:sz w:val="20"/>
                                </w:rPr>
                                <w:t>300</w:t>
                              </w:r>
                            </w:p>
                            <w:p w14:paraId="7518F099" w14:textId="77777777" w:rsidR="001C0C7A" w:rsidRDefault="001C0C7A">
                              <w:pPr>
                                <w:spacing w:before="38"/>
                                <w:ind w:right="20"/>
                                <w:jc w:val="right"/>
                                <w:rPr>
                                  <w:rFonts w:ascii="Calibri"/>
                                  <w:sz w:val="20"/>
                                </w:rPr>
                              </w:pPr>
                              <w:r>
                                <w:rPr>
                                  <w:rFonts w:ascii="Calibri"/>
                                  <w:spacing w:val="-5"/>
                                  <w:sz w:val="20"/>
                                </w:rPr>
                                <w:t>200</w:t>
                              </w:r>
                            </w:p>
                            <w:p w14:paraId="58D3214E" w14:textId="77777777" w:rsidR="001C0C7A" w:rsidRDefault="001C0C7A">
                              <w:pPr>
                                <w:spacing w:before="38"/>
                                <w:ind w:right="20"/>
                                <w:jc w:val="right"/>
                                <w:rPr>
                                  <w:rFonts w:ascii="Calibri"/>
                                  <w:sz w:val="20"/>
                                </w:rPr>
                              </w:pPr>
                              <w:r>
                                <w:rPr>
                                  <w:rFonts w:ascii="Calibri"/>
                                  <w:spacing w:val="-5"/>
                                  <w:sz w:val="20"/>
                                </w:rPr>
                                <w:t>100</w:t>
                              </w:r>
                            </w:p>
                            <w:p w14:paraId="36B193C4" w14:textId="77777777" w:rsidR="001C0C7A" w:rsidRDefault="001C0C7A">
                              <w:pPr>
                                <w:spacing w:before="38"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1375096684" name="docshape29"/>
                        <wps:cNvSpPr txBox="1">
                          <a:spLocks noChangeArrowheads="1"/>
                        </wps:cNvSpPr>
                        <wps:spPr bwMode="auto">
                          <a:xfrm>
                            <a:off x="7745" y="-2079"/>
                            <a:ext cx="193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C65D6" w14:textId="77777777" w:rsidR="001C0C7A" w:rsidRDefault="001C0C7A" w:rsidP="00E87987">
                              <w:pPr>
                                <w:spacing w:line="202" w:lineRule="exact"/>
                                <w:ind w:firstLine="0"/>
                                <w:rPr>
                                  <w:rFonts w:ascii="Calibri"/>
                                  <w:sz w:val="20"/>
                                </w:rPr>
                              </w:pPr>
                              <w:r>
                                <w:rPr>
                                  <w:rFonts w:ascii="Calibri"/>
                                  <w:sz w:val="20"/>
                                </w:rPr>
                                <w:t xml:space="preserve">No Of </w:t>
                              </w:r>
                              <w:r>
                                <w:rPr>
                                  <w:rFonts w:ascii="Calibri"/>
                                  <w:spacing w:val="-2"/>
                                  <w:sz w:val="20"/>
                                </w:rPr>
                                <w:t>Publications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DAF74" id="docshapegroup21" o:spid="_x0000_s1035" style="position:absolute;left:0;text-align:left;margin-left:127.5pt;margin-top:0;width:360.5pt;height:339.85pt;z-index:15733760;mso-position-horizontal-relative:page" coordorigin="2655,-4462" coordsize="7210,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">
                <v:shape id="docshape22" o:spid="_x0000_s1036" style="position:absolute;left:3279;top:-3616;width:3987;height:1410;visibility:visible;mso-wrap-style:square;v-text-anchor:top" coordsize="3987,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" path="m,1409r91,m215,1409r183,m523,1409r182,m830,1409r182,m1137,1409r2849,m,1126r91,m215,1126r183,m523,1126r182,m830,1126r3156,m,848r91,m215,848r183,m523,848r3463,m,564r91,m215,564r3771,m,281r3986,m,l3986,e" filled="f" strokecolor="#888" strokeweight=".5pt">
                  <v:path arrowok="t" o:connecttype="custom" o:connectlocs="0,-2206;91,-2206;215,-2206;398,-2206;523,-2206;705,-2206;830,-2206;1012,-2206;1137,-2206;3986,-2206;0,-2489;91,-2489;215,-2489;398,-2489;523,-2489;705,-2489;830,-2489;3986,-2489;0,-2767;91,-2767;215,-2767;398,-2767;523,-2767;3986,-2767;0,-3051;91,-3051;215,-3051;3986,-3051;0,-3334;3986,-3334;0,-3615;3986,-3615" o:connectangles="0,0,0,0,0,0,0,0,0,0,0,0,0,0,0,0,0,0,0,0,0,0,0,0,0,0,0,0,0,0,0,0"/>
                </v:shape>
                <v:shape id="docshape23" o:spid="_x0000_s1037" style="position:absolute;left:3369;top:-3334;width:3802;height:1411;visibility:visible;mso-wrap-style:square;v-text-anchor:top" coordsize="3802,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" path="m124,l,,,1411r124,l124,xm432,346r-125,l307,1411r125,l432,346xm739,816r-125,l614,1411r125,l739,816xm1046,1018r-125,l921,1411r125,l1046,1018xm1348,1368r-120,l1228,1411r120,l1348,1368xm1656,1378r-120,l1536,1411r120,l1656,1378xm1963,1397r-120,l1843,1411r120,l1963,1397xm2270,1397r-120,l2150,1411r120,l2270,1397xm2577,1397r-125,l2452,1411r125,l2577,1397xm2884,1402r-124,l2760,1411r124,l2884,1402xm3192,1402r-125,l3067,1411r125,l3192,1402xm3499,1407r-125,l3374,1411r125,l3499,1407xm3801,1406r-120,l3681,1411r120,l3801,1406xe" fillcolor="#5b9bd4" stroked="f">
                  <v:path arrowok="t" o:connecttype="custom" o:connectlocs="0,-3334;124,-1923;432,-2988;307,-1923;432,-2988;614,-2518;739,-1923;1046,-2316;921,-1923;1046,-2316;1228,-1966;1348,-1923;1656,-1956;1536,-1923;1656,-1956;1843,-1937;1963,-1923;2270,-1937;2150,-1923;2270,-1937;2452,-1937;2577,-1923;2884,-1932;2760,-1923;2884,-1932;3067,-1932;3192,-1923;3499,-1927;3374,-1923;3499,-1927;3681,-1928;3801,-1923" o:connectangles="0,0,0,0,0,0,0,0,0,0,0,0,0,0,0,0,0,0,0,0,0,0,0,0,0,0,0,0,0,0,0,0"/>
                </v:shape>
                <v:shape id="docshape24" o:spid="_x0000_s1038" style="position:absolute;left:3215;top:-3616;width:4050;height:1756;visibility:visible;mso-wrap-style:square;v-text-anchor:top" coordsize="4050,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" path="m63,1692l63,m,1692r63,m,1409r63,m,1126r63,m,848r63,m,564r63,m,281r63,m,l63,t,1692l4049,1692t-3986,l63,1755t307,-63l370,1755t307,-63l677,1755t307,-63l984,1755t307,-63l1291,1755t307,-63l1598,1755t303,-63l1901,1755t307,-63l2208,1755t307,-63l2515,1755t307,-63l2822,1755t308,-63l3130,1755t307,-63l3437,1755t307,-63l3744,1755t305,-63l4049,1755e" filled="f" strokecolor="#888" strokeweight=".5pt">
                  <v:path arrowok="t" o:connecttype="custom" o:connectlocs="63,-1923;63,-3615;0,-1923;63,-1923;0,-2206;63,-2206;0,-2489;63,-2489;0,-2767;63,-2767;0,-3051;63,-3051;0,-3334;63,-3334;0,-3615;63,-3615;63,-1923;4049,-1923;63,-1923;63,-1860;370,-1923;370,-1860;677,-1923;677,-1860;984,-1923;984,-1860;1291,-1923;1291,-1860;1598,-1923;1598,-1860;1901,-1923;1901,-1860;2208,-1923;2208,-1860;2515,-1923;2515,-1860;2822,-1923;2822,-1860;3130,-1923;3130,-1860;3437,-1923;3437,-1860;3744,-1923;3744,-1860;4049,-1923;4049,-1860" o:connectangles="0,0,0,0,0,0,0,0,0,0,0,0,0,0,0,0,0,0,0,0,0,0,0,0,0,0,0,0,0,0,0,0,0,0,0,0,0,0,0,0,0,0,0,0,0,0"/>
                </v:shape>
                <v:rect id="docshape25" o:spid="_x0000_s1039" style="position:absolute;left:7585;top:-2043;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" fillcolor="#5b9bd4" stroked="f"/>
                <v:rect id="docshape26" o:spid="_x0000_s1040" style="position:absolute;left:2659;top:-4458;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" filled="f" strokecolor="#888" strokeweight=".5pt"/>
                <v:shape id="docshape27" o:spid="_x0000_s1041" type="#_x0000_t202" style="position:absolute;left:4506;top:-4236;width:352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" filled="f" stroked="f">
                  <v:textbox inset="0,0,0,0">
                    <w:txbxContent>
                      <w:p w14:paraId="465E05FE" w14:textId="77777777" w:rsidR="001C0C7A" w:rsidRPr="00470A4D" w:rsidRDefault="001C0C7A" w:rsidP="00E87987">
                        <w:pPr>
                          <w:spacing w:line="360" w:lineRule="exact"/>
                          <w:jc w:val="center"/>
                          <w:rPr>
                            <w:b/>
                            <w:sz w:val="36"/>
                          </w:rPr>
                        </w:pPr>
                        <w:r>
                          <w:rPr>
                            <w:b/>
                            <w:spacing w:val="-2"/>
                            <w:sz w:val="36"/>
                          </w:rPr>
                          <w:t>P</w:t>
                        </w:r>
                        <w:r w:rsidRPr="00470A4D">
                          <w:rPr>
                            <w:b/>
                            <w:spacing w:val="-2"/>
                            <w:sz w:val="36"/>
                          </w:rPr>
                          <w:t>ublications</w:t>
                        </w:r>
                      </w:p>
                    </w:txbxContent>
                  </v:textbox>
                </v:shape>
                <v:shape id="docshape28" o:spid="_x0000_s1042" type="#_x0000_t202" style="position:absolute;left:2790;top:-3708;width:32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" filled="f" stroked="f">
                  <v:textbox inset="0,0,0,0">
                    <w:txbxContent>
                      <w:p w14:paraId="6EDDA411" w14:textId="77777777" w:rsidR="001C0C7A" w:rsidRDefault="001C0C7A">
                        <w:pPr>
                          <w:spacing w:line="205" w:lineRule="exact"/>
                          <w:ind w:right="20"/>
                          <w:jc w:val="right"/>
                          <w:rPr>
                            <w:rFonts w:ascii="Calibri"/>
                            <w:sz w:val="20"/>
                          </w:rPr>
                        </w:pPr>
                        <w:r>
                          <w:rPr>
                            <w:rFonts w:ascii="Calibri"/>
                            <w:spacing w:val="-5"/>
                            <w:sz w:val="20"/>
                          </w:rPr>
                          <w:t>600</w:t>
                        </w:r>
                      </w:p>
                      <w:p w14:paraId="47EC20D4" w14:textId="77777777" w:rsidR="001C0C7A" w:rsidRDefault="001C0C7A">
                        <w:pPr>
                          <w:spacing w:before="38"/>
                          <w:ind w:right="20"/>
                          <w:jc w:val="right"/>
                          <w:rPr>
                            <w:rFonts w:ascii="Calibri"/>
                            <w:sz w:val="20"/>
                          </w:rPr>
                        </w:pPr>
                        <w:r>
                          <w:rPr>
                            <w:rFonts w:ascii="Calibri"/>
                            <w:spacing w:val="-5"/>
                            <w:sz w:val="20"/>
                          </w:rPr>
                          <w:t>500</w:t>
                        </w:r>
                      </w:p>
                      <w:p w14:paraId="48B43A35" w14:textId="77777777" w:rsidR="001C0C7A" w:rsidRDefault="001C0C7A">
                        <w:pPr>
                          <w:spacing w:before="38"/>
                          <w:ind w:right="20"/>
                          <w:jc w:val="right"/>
                          <w:rPr>
                            <w:rFonts w:ascii="Calibri"/>
                            <w:sz w:val="20"/>
                          </w:rPr>
                        </w:pPr>
                        <w:r>
                          <w:rPr>
                            <w:rFonts w:ascii="Calibri"/>
                            <w:spacing w:val="-5"/>
                            <w:sz w:val="20"/>
                          </w:rPr>
                          <w:t>400</w:t>
                        </w:r>
                      </w:p>
                      <w:p w14:paraId="4529F140" w14:textId="77777777" w:rsidR="001C0C7A" w:rsidRDefault="001C0C7A">
                        <w:pPr>
                          <w:spacing w:before="38"/>
                          <w:ind w:right="20"/>
                          <w:jc w:val="right"/>
                          <w:rPr>
                            <w:rFonts w:ascii="Calibri"/>
                            <w:sz w:val="20"/>
                          </w:rPr>
                        </w:pPr>
                        <w:r>
                          <w:rPr>
                            <w:rFonts w:ascii="Calibri"/>
                            <w:spacing w:val="-5"/>
                            <w:sz w:val="20"/>
                          </w:rPr>
                          <w:t>300</w:t>
                        </w:r>
                      </w:p>
                      <w:p w14:paraId="7518F099" w14:textId="77777777" w:rsidR="001C0C7A" w:rsidRDefault="001C0C7A">
                        <w:pPr>
                          <w:spacing w:before="38"/>
                          <w:ind w:right="20"/>
                          <w:jc w:val="right"/>
                          <w:rPr>
                            <w:rFonts w:ascii="Calibri"/>
                            <w:sz w:val="20"/>
                          </w:rPr>
                        </w:pPr>
                        <w:r>
                          <w:rPr>
                            <w:rFonts w:ascii="Calibri"/>
                            <w:spacing w:val="-5"/>
                            <w:sz w:val="20"/>
                          </w:rPr>
                          <w:t>200</w:t>
                        </w:r>
                      </w:p>
                      <w:p w14:paraId="58D3214E" w14:textId="77777777" w:rsidR="001C0C7A" w:rsidRDefault="001C0C7A">
                        <w:pPr>
                          <w:spacing w:before="38"/>
                          <w:ind w:right="20"/>
                          <w:jc w:val="right"/>
                          <w:rPr>
                            <w:rFonts w:ascii="Calibri"/>
                            <w:sz w:val="20"/>
                          </w:rPr>
                        </w:pPr>
                        <w:r>
                          <w:rPr>
                            <w:rFonts w:ascii="Calibri"/>
                            <w:spacing w:val="-5"/>
                            <w:sz w:val="20"/>
                          </w:rPr>
                          <w:t>100</w:t>
                        </w:r>
                      </w:p>
                      <w:p w14:paraId="36B193C4" w14:textId="77777777" w:rsidR="001C0C7A" w:rsidRDefault="001C0C7A">
                        <w:pPr>
                          <w:spacing w:before="38" w:line="241" w:lineRule="exact"/>
                          <w:ind w:right="18"/>
                          <w:jc w:val="right"/>
                          <w:rPr>
                            <w:rFonts w:ascii="Calibri"/>
                            <w:sz w:val="20"/>
                          </w:rPr>
                        </w:pPr>
                        <w:r>
                          <w:rPr>
                            <w:rFonts w:ascii="Calibri"/>
                            <w:spacing w:val="-10"/>
                            <w:sz w:val="20"/>
                          </w:rPr>
                          <w:t>0</w:t>
                        </w:r>
                      </w:p>
                    </w:txbxContent>
                  </v:textbox>
                </v:shape>
                <v:shape id="docshape29" o:spid="_x0000_s1043" type="#_x0000_t202" style="position:absolute;left:7745;top:-2079;width:193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" filled="f" stroked="f">
                  <v:textbox inset="0,0,0,0">
                    <w:txbxContent>
                      <w:p w14:paraId="71CC65D6" w14:textId="77777777" w:rsidR="001C0C7A" w:rsidRDefault="001C0C7A" w:rsidP="00E87987">
                        <w:pPr>
                          <w:spacing w:line="202" w:lineRule="exact"/>
                          <w:ind w:firstLine="0"/>
                          <w:rPr>
                            <w:rFonts w:ascii="Calibri"/>
                            <w:sz w:val="20"/>
                          </w:rPr>
                        </w:pPr>
                        <w:r>
                          <w:rPr>
                            <w:rFonts w:ascii="Calibri"/>
                            <w:sz w:val="20"/>
                          </w:rPr>
                          <w:t xml:space="preserve">No Of </w:t>
                        </w:r>
                        <w:r>
                          <w:rPr>
                            <w:rFonts w:ascii="Calibri"/>
                            <w:spacing w:val="-2"/>
                            <w:sz w:val="20"/>
                          </w:rPr>
                          <w:t>Publications</w:t>
                        </w:r>
                      </w:p>
                    </w:txbxContent>
                  </v:textbox>
                </v:shape>
                <w10:wrap anchorx="page"/>
              </v:group>
            </w:pict>
          </mc:Fallback>
        </mc:AlternateContent>
      </w:r>
    </w:p>
    <w:p w14:paraId="5772EF5B" w14:textId="77777777" w:rsidR="00DF5291" w:rsidRPr="00360535" w:rsidRDefault="00DF5291" w:rsidP="00360535">
      <w:pPr>
        <w:pStyle w:val="NoSpacing"/>
        <w:spacing w:line="360" w:lineRule="auto"/>
        <w:ind w:firstLine="0"/>
        <w:jc w:val="both"/>
        <w:rPr>
          <w:sz w:val="24"/>
          <w:szCs w:val="24"/>
        </w:rPr>
      </w:pPr>
    </w:p>
    <w:p w14:paraId="6F554DDF" w14:textId="77777777" w:rsidR="00DF5291" w:rsidRPr="00360535" w:rsidRDefault="00DF5291" w:rsidP="00360535">
      <w:pPr>
        <w:pStyle w:val="NoSpacing"/>
        <w:spacing w:line="360" w:lineRule="auto"/>
        <w:ind w:firstLine="0"/>
        <w:jc w:val="both"/>
        <w:rPr>
          <w:sz w:val="24"/>
          <w:szCs w:val="24"/>
        </w:rPr>
      </w:pPr>
    </w:p>
    <w:p w14:paraId="36995FB8" w14:textId="77777777" w:rsidR="00DF5291" w:rsidRPr="00360535" w:rsidRDefault="00DF5291" w:rsidP="00360535">
      <w:pPr>
        <w:pStyle w:val="NoSpacing"/>
        <w:spacing w:line="360" w:lineRule="auto"/>
        <w:ind w:firstLine="0"/>
        <w:jc w:val="both"/>
        <w:rPr>
          <w:sz w:val="24"/>
          <w:szCs w:val="24"/>
        </w:rPr>
      </w:pPr>
    </w:p>
    <w:p w14:paraId="34F9EB7D" w14:textId="77777777" w:rsidR="00DF5291" w:rsidRPr="00360535" w:rsidRDefault="00DF5291" w:rsidP="00360535">
      <w:pPr>
        <w:pStyle w:val="NoSpacing"/>
        <w:spacing w:line="360" w:lineRule="auto"/>
        <w:ind w:firstLine="0"/>
        <w:jc w:val="both"/>
        <w:rPr>
          <w:sz w:val="24"/>
          <w:szCs w:val="24"/>
        </w:rPr>
      </w:pPr>
    </w:p>
    <w:p w14:paraId="72CBE57C" w14:textId="77777777" w:rsidR="00DF5291" w:rsidRPr="00360535" w:rsidRDefault="00DF5291" w:rsidP="00360535">
      <w:pPr>
        <w:pStyle w:val="NoSpacing"/>
        <w:spacing w:line="360" w:lineRule="auto"/>
        <w:ind w:firstLine="0"/>
        <w:jc w:val="both"/>
        <w:rPr>
          <w:sz w:val="24"/>
          <w:szCs w:val="24"/>
        </w:rPr>
      </w:pPr>
    </w:p>
    <w:p w14:paraId="132FC667" w14:textId="77777777" w:rsidR="00DF5291" w:rsidRPr="00360535" w:rsidRDefault="00DF5291" w:rsidP="00360535">
      <w:pPr>
        <w:pStyle w:val="NoSpacing"/>
        <w:spacing w:line="360" w:lineRule="auto"/>
        <w:ind w:firstLine="0"/>
        <w:jc w:val="both"/>
        <w:rPr>
          <w:sz w:val="24"/>
          <w:szCs w:val="24"/>
        </w:rPr>
      </w:pPr>
    </w:p>
    <w:p w14:paraId="2ADB16BD" w14:textId="77777777" w:rsidR="00DF5291" w:rsidRPr="00360535" w:rsidRDefault="00DF5291" w:rsidP="00360535">
      <w:pPr>
        <w:pStyle w:val="NoSpacing"/>
        <w:spacing w:line="360" w:lineRule="auto"/>
        <w:ind w:firstLine="0"/>
        <w:jc w:val="both"/>
        <w:rPr>
          <w:sz w:val="24"/>
          <w:szCs w:val="24"/>
        </w:rPr>
      </w:pPr>
    </w:p>
    <w:p w14:paraId="320428C7" w14:textId="77777777" w:rsidR="00DF5291" w:rsidRPr="00360535" w:rsidRDefault="00DF5291" w:rsidP="00360535">
      <w:pPr>
        <w:pStyle w:val="NoSpacing"/>
        <w:spacing w:line="360" w:lineRule="auto"/>
        <w:ind w:firstLine="0"/>
        <w:jc w:val="both"/>
        <w:rPr>
          <w:sz w:val="24"/>
          <w:szCs w:val="24"/>
        </w:rPr>
      </w:pPr>
    </w:p>
    <w:p w14:paraId="649D2525" w14:textId="77777777" w:rsidR="00DF5291" w:rsidRPr="00360535" w:rsidRDefault="00DF5291" w:rsidP="00360535">
      <w:pPr>
        <w:pStyle w:val="NoSpacing"/>
        <w:spacing w:line="360" w:lineRule="auto"/>
        <w:ind w:firstLine="0"/>
        <w:jc w:val="both"/>
        <w:rPr>
          <w:sz w:val="24"/>
          <w:szCs w:val="24"/>
        </w:rPr>
      </w:pPr>
    </w:p>
    <w:p w14:paraId="7BA6E7E3" w14:textId="458378C0" w:rsidR="00DF5291" w:rsidRPr="00360535" w:rsidRDefault="00360535" w:rsidP="00360535">
      <w:pPr>
        <w:pStyle w:val="NoSpacing"/>
        <w:spacing w:line="360" w:lineRule="auto"/>
        <w:ind w:firstLine="0"/>
        <w:jc w:val="both"/>
        <w:rPr>
          <w:sz w:val="24"/>
          <w:szCs w:val="24"/>
        </w:rPr>
      </w:pPr>
      <w:r w:rsidRPr="00360535">
        <w:rPr>
          <w:noProof/>
          <w:sz w:val="24"/>
          <w:szCs w:val="24"/>
        </w:rPr>
        <mc:AlternateContent>
          <mc:Choice Requires="wps">
            <w:drawing>
              <wp:anchor distT="0" distB="0" distL="114300" distR="114300" simplePos="0" relativeHeight="15734272" behindDoc="0" locked="0" layoutInCell="1" allowOverlap="1" wp14:anchorId="2D20BB5A" wp14:editId="772FE985">
                <wp:simplePos x="0" y="0"/>
                <wp:positionH relativeFrom="page">
                  <wp:posOffset>2007235</wp:posOffset>
                </wp:positionH>
                <wp:positionV relativeFrom="paragraph">
                  <wp:posOffset>101600</wp:posOffset>
                </wp:positionV>
                <wp:extent cx="2491105" cy="1001395"/>
                <wp:effectExtent l="0" t="0" r="0" b="0"/>
                <wp:wrapNone/>
                <wp:docPr id="63389185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00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1B6D" w14:textId="77777777" w:rsidR="001C0C7A" w:rsidRPr="001C1496" w:rsidRDefault="001C0C7A">
                            <w:pPr>
                              <w:spacing w:line="225" w:lineRule="exact"/>
                              <w:ind w:right="27"/>
                              <w:jc w:val="right"/>
                              <w:rPr>
                                <w:sz w:val="20"/>
                              </w:rPr>
                            </w:pPr>
                            <w:r w:rsidRPr="001C1496">
                              <w:rPr>
                                <w:spacing w:val="-2"/>
                                <w:sz w:val="20"/>
                              </w:rPr>
                              <w:t>Article</w:t>
                            </w:r>
                          </w:p>
                          <w:p w14:paraId="2FAD0DF3" w14:textId="77777777" w:rsidR="001C0C7A" w:rsidRPr="001C1496" w:rsidRDefault="001C0C7A">
                            <w:pPr>
                              <w:spacing w:before="62" w:line="302" w:lineRule="auto"/>
                              <w:ind w:left="92" w:right="23" w:firstLine="869"/>
                              <w:jc w:val="right"/>
                              <w:rPr>
                                <w:sz w:val="20"/>
                              </w:rPr>
                            </w:pPr>
                            <w:r>
                              <w:rPr>
                                <w:rFonts w:ascii="Calibri"/>
                                <w:spacing w:val="-2"/>
                                <w:sz w:val="20"/>
                              </w:rPr>
                              <w:t>Re</w:t>
                            </w:r>
                            <w:r w:rsidRPr="001C1496">
                              <w:rPr>
                                <w:spacing w:val="-2"/>
                                <w:sz w:val="20"/>
                              </w:rPr>
                              <w:t>view</w:t>
                            </w:r>
                            <w:r w:rsidRPr="001C1496">
                              <w:rPr>
                                <w:sz w:val="20"/>
                              </w:rPr>
                              <w:t xml:space="preserve">Book chapter </w:t>
                            </w:r>
                            <w:r w:rsidRPr="001C1496">
                              <w:rPr>
                                <w:spacing w:val="-2"/>
                                <w:sz w:val="20"/>
                              </w:rPr>
                              <w:t xml:space="preserve">Conference </w:t>
                            </w:r>
                            <w:r w:rsidRPr="001C1496">
                              <w:rPr>
                                <w:spacing w:val="-4"/>
                                <w:sz w:val="20"/>
                              </w:rPr>
                              <w:t>paper</w:t>
                            </w:r>
                          </w:p>
                          <w:p w14:paraId="1CFCE597" w14:textId="77777777" w:rsidR="001C0C7A" w:rsidRPr="001C1496" w:rsidRDefault="001C0C7A">
                            <w:pPr>
                              <w:spacing w:line="302" w:lineRule="auto"/>
                              <w:ind w:left="20" w:right="18" w:firstLine="1118"/>
                              <w:jc w:val="right"/>
                              <w:rPr>
                                <w:sz w:val="20"/>
                              </w:rPr>
                            </w:pPr>
                            <w:r w:rsidRPr="001C1496">
                              <w:rPr>
                                <w:spacing w:val="-4"/>
                                <w:sz w:val="20"/>
                              </w:rPr>
                              <w:t>Book</w:t>
                            </w:r>
                            <w:r w:rsidRPr="001C1496">
                              <w:rPr>
                                <w:sz w:val="20"/>
                              </w:rPr>
                              <w:t xml:space="preserve">Conference </w:t>
                            </w:r>
                            <w:r w:rsidRPr="001C1496">
                              <w:rPr>
                                <w:spacing w:val="-2"/>
                                <w:sz w:val="20"/>
                              </w:rPr>
                              <w:t>review</w:t>
                            </w:r>
                          </w:p>
                          <w:p w14:paraId="2D00A22E" w14:textId="77777777" w:rsidR="001C0C7A" w:rsidRPr="001C1496" w:rsidRDefault="001C0C7A">
                            <w:pPr>
                              <w:spacing w:line="302" w:lineRule="auto"/>
                              <w:ind w:left="531" w:right="23" w:firstLine="353"/>
                              <w:jc w:val="right"/>
                              <w:rPr>
                                <w:sz w:val="20"/>
                              </w:rPr>
                            </w:pPr>
                            <w:r w:rsidRPr="001C1496">
                              <w:rPr>
                                <w:spacing w:val="-2"/>
                                <w:sz w:val="20"/>
                              </w:rPr>
                              <w:t xml:space="preserve">Erratum Editorial </w:t>
                            </w:r>
                            <w:r w:rsidRPr="001C1496">
                              <w:rPr>
                                <w:sz w:val="20"/>
                              </w:rPr>
                              <w:t xml:space="preserve">Data </w:t>
                            </w:r>
                            <w:proofErr w:type="gramStart"/>
                            <w:r w:rsidRPr="001C1496">
                              <w:rPr>
                                <w:sz w:val="20"/>
                              </w:rPr>
                              <w:t>paper</w:t>
                            </w:r>
                            <w:proofErr w:type="gramEnd"/>
                            <w:r w:rsidRPr="001C1496">
                              <w:rPr>
                                <w:sz w:val="20"/>
                              </w:rPr>
                              <w:t xml:space="preserve"> </w:t>
                            </w:r>
                            <w:r w:rsidRPr="001C1496">
                              <w:rPr>
                                <w:spacing w:val="-2"/>
                                <w:sz w:val="20"/>
                              </w:rPr>
                              <w:t xml:space="preserve">Retracted </w:t>
                            </w:r>
                            <w:r w:rsidRPr="001C1496">
                              <w:rPr>
                                <w:sz w:val="20"/>
                              </w:rPr>
                              <w:t xml:space="preserve">Short </w:t>
                            </w:r>
                            <w:r w:rsidRPr="001C1496">
                              <w:rPr>
                                <w:spacing w:val="-2"/>
                                <w:sz w:val="20"/>
                              </w:rPr>
                              <w:t>survey</w:t>
                            </w:r>
                          </w:p>
                          <w:p w14:paraId="0C5A8DC4" w14:textId="77777777" w:rsidR="001C0C7A" w:rsidRPr="001C1496" w:rsidRDefault="001C0C7A">
                            <w:pPr>
                              <w:spacing w:line="240" w:lineRule="exact"/>
                              <w:ind w:right="22"/>
                              <w:jc w:val="right"/>
                              <w:rPr>
                                <w:sz w:val="20"/>
                              </w:rPr>
                            </w:pPr>
                            <w:r w:rsidRPr="001C1496">
                              <w:rPr>
                                <w:spacing w:val="-4"/>
                                <w:sz w:val="20"/>
                              </w:rPr>
                              <w:t>Note</w:t>
                            </w:r>
                          </w:p>
                          <w:p w14:paraId="08FD3D85" w14:textId="77777777" w:rsidR="001C0C7A" w:rsidRDefault="001C0C7A">
                            <w:pPr>
                              <w:spacing w:before="58"/>
                              <w:ind w:right="23"/>
                              <w:jc w:val="right"/>
                              <w:rPr>
                                <w:rFonts w:ascii="Calibri"/>
                                <w:sz w:val="20"/>
                              </w:rPr>
                            </w:pPr>
                            <w:r w:rsidRPr="001C1496">
                              <w:rPr>
                                <w:spacing w:val="-2"/>
                                <w:sz w:val="20"/>
                              </w:rPr>
                              <w:t>Letter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BB5A" id="docshape30" o:spid="_x0000_s1044" type="#_x0000_t202" style="position:absolute;left:0;text-align:left;margin-left:158.05pt;margin-top:8pt;width:196.15pt;height:78.8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" filled="f" stroked="f">
                <v:textbox style="layout-flow:vertical;mso-layout-flow-alt:bottom-to-top" inset="0,0,0,0">
                  <w:txbxContent>
                    <w:p w14:paraId="42541B6D" w14:textId="77777777" w:rsidR="001C0C7A" w:rsidRPr="001C1496" w:rsidRDefault="001C0C7A">
                      <w:pPr>
                        <w:spacing w:line="225" w:lineRule="exact"/>
                        <w:ind w:right="27"/>
                        <w:jc w:val="right"/>
                        <w:rPr>
                          <w:sz w:val="20"/>
                        </w:rPr>
                      </w:pPr>
                      <w:r w:rsidRPr="001C1496">
                        <w:rPr>
                          <w:spacing w:val="-2"/>
                          <w:sz w:val="20"/>
                        </w:rPr>
                        <w:t>Article</w:t>
                      </w:r>
                    </w:p>
                    <w:p w14:paraId="2FAD0DF3" w14:textId="77777777" w:rsidR="001C0C7A" w:rsidRPr="001C1496" w:rsidRDefault="001C0C7A">
                      <w:pPr>
                        <w:spacing w:before="62" w:line="302" w:lineRule="auto"/>
                        <w:ind w:left="92" w:right="23" w:firstLine="869"/>
                        <w:jc w:val="right"/>
                        <w:rPr>
                          <w:sz w:val="20"/>
                        </w:rPr>
                      </w:pPr>
                      <w:r>
                        <w:rPr>
                          <w:rFonts w:ascii="Calibri"/>
                          <w:spacing w:val="-2"/>
                          <w:sz w:val="20"/>
                        </w:rPr>
                        <w:t>Re</w:t>
                      </w:r>
                      <w:r w:rsidRPr="001C1496">
                        <w:rPr>
                          <w:spacing w:val="-2"/>
                          <w:sz w:val="20"/>
                        </w:rPr>
                        <w:t>view</w:t>
                      </w:r>
                      <w:r w:rsidRPr="001C1496">
                        <w:rPr>
                          <w:sz w:val="20"/>
                        </w:rPr>
                        <w:t xml:space="preserve">Book chapter </w:t>
                      </w:r>
                      <w:r w:rsidRPr="001C1496">
                        <w:rPr>
                          <w:spacing w:val="-2"/>
                          <w:sz w:val="20"/>
                        </w:rPr>
                        <w:t xml:space="preserve">Conference </w:t>
                      </w:r>
                      <w:r w:rsidRPr="001C1496">
                        <w:rPr>
                          <w:spacing w:val="-4"/>
                          <w:sz w:val="20"/>
                        </w:rPr>
                        <w:t>paper</w:t>
                      </w:r>
                    </w:p>
                    <w:p w14:paraId="1CFCE597" w14:textId="77777777" w:rsidR="001C0C7A" w:rsidRPr="001C1496" w:rsidRDefault="001C0C7A">
                      <w:pPr>
                        <w:spacing w:line="302" w:lineRule="auto"/>
                        <w:ind w:left="20" w:right="18" w:firstLine="1118"/>
                        <w:jc w:val="right"/>
                        <w:rPr>
                          <w:sz w:val="20"/>
                        </w:rPr>
                      </w:pPr>
                      <w:r w:rsidRPr="001C1496">
                        <w:rPr>
                          <w:spacing w:val="-4"/>
                          <w:sz w:val="20"/>
                        </w:rPr>
                        <w:t>Book</w:t>
                      </w:r>
                      <w:r w:rsidRPr="001C1496">
                        <w:rPr>
                          <w:sz w:val="20"/>
                        </w:rPr>
                        <w:t xml:space="preserve">Conference </w:t>
                      </w:r>
                      <w:r w:rsidRPr="001C1496">
                        <w:rPr>
                          <w:spacing w:val="-2"/>
                          <w:sz w:val="20"/>
                        </w:rPr>
                        <w:t>review</w:t>
                      </w:r>
                    </w:p>
                    <w:p w14:paraId="2D00A22E" w14:textId="77777777" w:rsidR="001C0C7A" w:rsidRPr="001C1496" w:rsidRDefault="001C0C7A">
                      <w:pPr>
                        <w:spacing w:line="302" w:lineRule="auto"/>
                        <w:ind w:left="531" w:right="23" w:firstLine="353"/>
                        <w:jc w:val="right"/>
                        <w:rPr>
                          <w:sz w:val="20"/>
                        </w:rPr>
                      </w:pPr>
                      <w:r w:rsidRPr="001C1496">
                        <w:rPr>
                          <w:spacing w:val="-2"/>
                          <w:sz w:val="20"/>
                        </w:rPr>
                        <w:t xml:space="preserve">Erratum Editorial </w:t>
                      </w:r>
                      <w:r w:rsidRPr="001C1496">
                        <w:rPr>
                          <w:sz w:val="20"/>
                        </w:rPr>
                        <w:t xml:space="preserve">Data </w:t>
                      </w:r>
                      <w:proofErr w:type="gramStart"/>
                      <w:r w:rsidRPr="001C1496">
                        <w:rPr>
                          <w:sz w:val="20"/>
                        </w:rPr>
                        <w:t>paper</w:t>
                      </w:r>
                      <w:proofErr w:type="gramEnd"/>
                      <w:r w:rsidRPr="001C1496">
                        <w:rPr>
                          <w:sz w:val="20"/>
                        </w:rPr>
                        <w:t xml:space="preserve"> </w:t>
                      </w:r>
                      <w:r w:rsidRPr="001C1496">
                        <w:rPr>
                          <w:spacing w:val="-2"/>
                          <w:sz w:val="20"/>
                        </w:rPr>
                        <w:t xml:space="preserve">Retracted </w:t>
                      </w:r>
                      <w:r w:rsidRPr="001C1496">
                        <w:rPr>
                          <w:sz w:val="20"/>
                        </w:rPr>
                        <w:t xml:space="preserve">Short </w:t>
                      </w:r>
                      <w:r w:rsidRPr="001C1496">
                        <w:rPr>
                          <w:spacing w:val="-2"/>
                          <w:sz w:val="20"/>
                        </w:rPr>
                        <w:t>survey</w:t>
                      </w:r>
                    </w:p>
                    <w:p w14:paraId="0C5A8DC4" w14:textId="77777777" w:rsidR="001C0C7A" w:rsidRPr="001C1496" w:rsidRDefault="001C0C7A">
                      <w:pPr>
                        <w:spacing w:line="240" w:lineRule="exact"/>
                        <w:ind w:right="22"/>
                        <w:jc w:val="right"/>
                        <w:rPr>
                          <w:sz w:val="20"/>
                        </w:rPr>
                      </w:pPr>
                      <w:r w:rsidRPr="001C1496">
                        <w:rPr>
                          <w:spacing w:val="-4"/>
                          <w:sz w:val="20"/>
                        </w:rPr>
                        <w:t>Note</w:t>
                      </w:r>
                    </w:p>
                    <w:p w14:paraId="08FD3D85" w14:textId="77777777" w:rsidR="001C0C7A" w:rsidRDefault="001C0C7A">
                      <w:pPr>
                        <w:spacing w:before="58"/>
                        <w:ind w:right="23"/>
                        <w:jc w:val="right"/>
                        <w:rPr>
                          <w:rFonts w:ascii="Calibri"/>
                          <w:sz w:val="20"/>
                        </w:rPr>
                      </w:pPr>
                      <w:r w:rsidRPr="001C1496">
                        <w:rPr>
                          <w:spacing w:val="-2"/>
                          <w:sz w:val="20"/>
                        </w:rPr>
                        <w:t>Letter</w:t>
                      </w:r>
                    </w:p>
                  </w:txbxContent>
                </v:textbox>
                <w10:wrap anchorx="page"/>
              </v:shape>
            </w:pict>
          </mc:Fallback>
        </mc:AlternateContent>
      </w:r>
    </w:p>
    <w:p w14:paraId="4D1ADB70" w14:textId="43F3D678" w:rsidR="00DF5291" w:rsidRPr="00360535" w:rsidRDefault="00DF5291" w:rsidP="00360535">
      <w:pPr>
        <w:pStyle w:val="NoSpacing"/>
        <w:spacing w:line="360" w:lineRule="auto"/>
        <w:ind w:firstLine="0"/>
        <w:jc w:val="both"/>
        <w:rPr>
          <w:sz w:val="24"/>
          <w:szCs w:val="24"/>
        </w:rPr>
      </w:pPr>
    </w:p>
    <w:p w14:paraId="1A6127CA" w14:textId="045588BB" w:rsidR="00DF5291" w:rsidRPr="00360535" w:rsidRDefault="00DF5291" w:rsidP="00360535">
      <w:pPr>
        <w:pStyle w:val="NoSpacing"/>
        <w:spacing w:line="360" w:lineRule="auto"/>
        <w:ind w:firstLine="0"/>
        <w:jc w:val="both"/>
        <w:rPr>
          <w:sz w:val="24"/>
          <w:szCs w:val="24"/>
        </w:rPr>
      </w:pPr>
    </w:p>
    <w:p w14:paraId="1C402A88" w14:textId="77777777" w:rsidR="00DF5291" w:rsidRPr="00360535" w:rsidRDefault="00DF5291" w:rsidP="00360535">
      <w:pPr>
        <w:pStyle w:val="NoSpacing"/>
        <w:spacing w:line="360" w:lineRule="auto"/>
        <w:ind w:firstLine="0"/>
        <w:jc w:val="both"/>
        <w:rPr>
          <w:sz w:val="24"/>
          <w:szCs w:val="24"/>
        </w:rPr>
      </w:pPr>
    </w:p>
    <w:p w14:paraId="64AC5515" w14:textId="77777777" w:rsidR="00DF5291" w:rsidRPr="00360535" w:rsidRDefault="00DF5291" w:rsidP="00360535">
      <w:pPr>
        <w:pStyle w:val="NoSpacing"/>
        <w:spacing w:line="360" w:lineRule="auto"/>
        <w:ind w:firstLine="0"/>
        <w:jc w:val="both"/>
        <w:rPr>
          <w:sz w:val="24"/>
          <w:szCs w:val="24"/>
        </w:rPr>
      </w:pPr>
    </w:p>
    <w:p w14:paraId="4248F0E1" w14:textId="77777777" w:rsidR="00DF5291" w:rsidRPr="00360535" w:rsidRDefault="00DF5291" w:rsidP="00360535">
      <w:pPr>
        <w:pStyle w:val="NoSpacing"/>
        <w:spacing w:line="360" w:lineRule="auto"/>
        <w:ind w:firstLine="0"/>
        <w:jc w:val="both"/>
        <w:rPr>
          <w:sz w:val="24"/>
          <w:szCs w:val="24"/>
        </w:rPr>
      </w:pPr>
    </w:p>
    <w:p w14:paraId="034DB0F2" w14:textId="77777777" w:rsidR="00E87987" w:rsidRPr="00360535" w:rsidRDefault="00E87987" w:rsidP="00360535">
      <w:pPr>
        <w:pStyle w:val="NoSpacing"/>
        <w:spacing w:line="360" w:lineRule="auto"/>
        <w:ind w:firstLine="0"/>
        <w:jc w:val="both"/>
        <w:rPr>
          <w:sz w:val="24"/>
          <w:szCs w:val="24"/>
        </w:rPr>
      </w:pPr>
    </w:p>
    <w:p w14:paraId="5689F926" w14:textId="099F7621"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3:</w:t>
      </w:r>
      <w:r w:rsidR="00F72B21" w:rsidRPr="00360535">
        <w:rPr>
          <w:sz w:val="24"/>
          <w:szCs w:val="24"/>
        </w:rPr>
        <w:t xml:space="preserve"> </w:t>
      </w:r>
      <w:r w:rsidRPr="00360535">
        <w:rPr>
          <w:sz w:val="24"/>
          <w:szCs w:val="24"/>
        </w:rPr>
        <w:t>Distribution of</w:t>
      </w:r>
      <w:r w:rsidR="00F72B21" w:rsidRPr="00360535">
        <w:rPr>
          <w:sz w:val="24"/>
          <w:szCs w:val="24"/>
        </w:rPr>
        <w:t xml:space="preserve"> </w:t>
      </w:r>
      <w:r w:rsidRPr="00360535">
        <w:rPr>
          <w:sz w:val="24"/>
          <w:szCs w:val="24"/>
        </w:rPr>
        <w:t>various</w:t>
      </w:r>
      <w:r w:rsidR="00F72B21" w:rsidRPr="00360535">
        <w:rPr>
          <w:sz w:val="24"/>
          <w:szCs w:val="24"/>
        </w:rPr>
        <w:t xml:space="preserve"> </w:t>
      </w:r>
      <w:r w:rsidRPr="00360535">
        <w:rPr>
          <w:sz w:val="24"/>
          <w:szCs w:val="24"/>
        </w:rPr>
        <w:t>publication associated</w:t>
      </w:r>
      <w:r w:rsidR="00F72B21" w:rsidRPr="00360535">
        <w:rPr>
          <w:sz w:val="24"/>
          <w:szCs w:val="24"/>
        </w:rPr>
        <w:t xml:space="preserve"> </w:t>
      </w:r>
      <w:r w:rsidRPr="00360535">
        <w:rPr>
          <w:sz w:val="24"/>
          <w:szCs w:val="24"/>
        </w:rPr>
        <w:t>with</w:t>
      </w:r>
      <w:r w:rsidR="00F72B21" w:rsidRPr="00360535">
        <w:rPr>
          <w:sz w:val="24"/>
          <w:szCs w:val="24"/>
        </w:rPr>
        <w:t xml:space="preserve"> </w:t>
      </w:r>
      <w:r w:rsidRPr="00360535">
        <w:rPr>
          <w:sz w:val="24"/>
          <w:szCs w:val="24"/>
        </w:rPr>
        <w:t>biochar-related</w:t>
      </w:r>
    </w:p>
    <w:p w14:paraId="0627FA5B" w14:textId="77777777" w:rsidR="00DF5291" w:rsidRPr="00360535" w:rsidRDefault="00ED73B6" w:rsidP="00360535">
      <w:pPr>
        <w:pStyle w:val="NoSpacing"/>
        <w:spacing w:line="360" w:lineRule="auto"/>
        <w:ind w:firstLine="0"/>
        <w:jc w:val="center"/>
        <w:rPr>
          <w:b/>
          <w:sz w:val="24"/>
          <w:szCs w:val="24"/>
        </w:rPr>
      </w:pPr>
      <w:r w:rsidRPr="00360535">
        <w:rPr>
          <w:bCs/>
          <w:sz w:val="24"/>
          <w:szCs w:val="24"/>
        </w:rPr>
        <w:t>studies</w:t>
      </w:r>
      <w:r w:rsidRPr="00360535">
        <w:rPr>
          <w:b/>
          <w:sz w:val="24"/>
          <w:szCs w:val="24"/>
        </w:rPr>
        <w:t>.</w:t>
      </w:r>
    </w:p>
    <w:p w14:paraId="46BC2D7B" w14:textId="77777777" w:rsidR="00DF5291" w:rsidRPr="00360535" w:rsidRDefault="00DF5291" w:rsidP="00360535">
      <w:pPr>
        <w:pStyle w:val="NoSpacing"/>
        <w:spacing w:line="360" w:lineRule="auto"/>
        <w:ind w:firstLine="0"/>
        <w:jc w:val="both"/>
        <w:rPr>
          <w:b/>
          <w:sz w:val="24"/>
          <w:szCs w:val="24"/>
        </w:rPr>
      </w:pPr>
    </w:p>
    <w:p w14:paraId="3C2998E8" w14:textId="7777777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ED73B6" w:rsidRPr="00360535">
        <w:rPr>
          <w:sz w:val="24"/>
          <w:szCs w:val="24"/>
        </w:rPr>
        <w:t xml:space="preserve">The number of publications by publishing type is shown in the bar graph. The majority are articles, with reviews, book chapters, and conference papers coming in second and third, respectively, suggesting that they are the most prevalent types of academic production. Conference reviews and books also make </w:t>
      </w:r>
      <w:r w:rsidR="00F72B21" w:rsidRPr="00360535">
        <w:rPr>
          <w:sz w:val="24"/>
          <w:szCs w:val="24"/>
        </w:rPr>
        <w:t xml:space="preserve">a small contribution. </w:t>
      </w:r>
      <w:proofErr w:type="spellStart"/>
      <w:r w:rsidR="00F72B21" w:rsidRPr="00360535">
        <w:rPr>
          <w:sz w:val="24"/>
          <w:szCs w:val="24"/>
        </w:rPr>
        <w:t>Erratums</w:t>
      </w:r>
      <w:proofErr w:type="spellEnd"/>
      <w:r w:rsidR="00F72B21" w:rsidRPr="00360535">
        <w:rPr>
          <w:sz w:val="24"/>
          <w:szCs w:val="24"/>
        </w:rPr>
        <w:t xml:space="preserve">, </w:t>
      </w:r>
      <w:r w:rsidR="00ED73B6" w:rsidRPr="00360535">
        <w:rPr>
          <w:sz w:val="24"/>
          <w:szCs w:val="24"/>
        </w:rPr>
        <w:t>editorials, data papers, and retracted publications are among the other publication kinds with far lower</w:t>
      </w:r>
      <w:r w:rsidR="00F72B21" w:rsidRPr="00360535">
        <w:rPr>
          <w:sz w:val="24"/>
          <w:szCs w:val="24"/>
        </w:rPr>
        <w:t xml:space="preserve"> </w:t>
      </w:r>
      <w:r w:rsidR="00ED73B6" w:rsidRPr="00360535">
        <w:rPr>
          <w:sz w:val="24"/>
          <w:szCs w:val="24"/>
        </w:rPr>
        <w:t>counts. There is little representation in categories such as brief questionnaires, notes, and letters. As a reflection of</w:t>
      </w:r>
      <w:r w:rsidR="00F72B21" w:rsidRPr="00360535">
        <w:rPr>
          <w:sz w:val="24"/>
          <w:szCs w:val="24"/>
        </w:rPr>
        <w:t xml:space="preserve"> </w:t>
      </w:r>
      <w:r w:rsidR="00ED73B6" w:rsidRPr="00360535">
        <w:rPr>
          <w:sz w:val="24"/>
          <w:szCs w:val="24"/>
        </w:rPr>
        <w:t>their significance in sharing scientific knowledge and advancing the academic community, this distribution emphasizes the dominance of original research publications and reviews in scholarly communication.</w:t>
      </w:r>
    </w:p>
    <w:p w14:paraId="22DBD23A" w14:textId="77777777" w:rsidR="00DF5291" w:rsidRPr="00360535" w:rsidRDefault="00DF5291" w:rsidP="00360535">
      <w:pPr>
        <w:pStyle w:val="NoSpacing"/>
        <w:spacing w:line="360" w:lineRule="auto"/>
        <w:ind w:firstLine="0"/>
        <w:jc w:val="both"/>
        <w:rPr>
          <w:sz w:val="24"/>
          <w:szCs w:val="24"/>
        </w:rPr>
        <w:sectPr w:rsidR="00DF5291" w:rsidRPr="00360535" w:rsidSect="00360535">
          <w:pgSz w:w="11910" w:h="16840"/>
          <w:pgMar w:top="1440" w:right="1440" w:bottom="1440" w:left="1440" w:header="0" w:footer="964" w:gutter="0"/>
          <w:cols w:space="720"/>
          <w:docGrid w:linePitch="299"/>
        </w:sectPr>
      </w:pPr>
    </w:p>
    <w:p w14:paraId="661CBBA8" w14:textId="5F5E04F0" w:rsidR="00DF5291"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inline distT="0" distB="0" distL="0" distR="0" wp14:anchorId="759AFF97" wp14:editId="56E377B6">
                <wp:extent cx="5410835" cy="2749550"/>
                <wp:effectExtent l="0" t="0" r="18415" b="12700"/>
                <wp:docPr id="2146665183"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835" cy="2749550"/>
                          <a:chOff x="0" y="0"/>
                          <a:chExt cx="7210" cy="4330"/>
                        </a:xfrm>
                      </wpg:grpSpPr>
                      <wps:wsp>
                        <wps:cNvPr id="566040864" name="docshape32"/>
                        <wps:cNvSpPr>
                          <a:spLocks/>
                        </wps:cNvSpPr>
                        <wps:spPr bwMode="auto">
                          <a:xfrm>
                            <a:off x="776" y="227"/>
                            <a:ext cx="5164" cy="1881"/>
                          </a:xfrm>
                          <a:custGeom>
                            <a:avLst/>
                            <a:gdLst>
                              <a:gd name="T0" fmla="+- 0 907 776"/>
                              <a:gd name="T1" fmla="*/ T0 w 5164"/>
                              <a:gd name="T2" fmla="+- 0 2107 227"/>
                              <a:gd name="T3" fmla="*/ 2107 h 1881"/>
                              <a:gd name="T4" fmla="+- 0 1334 776"/>
                              <a:gd name="T5" fmla="*/ T4 w 5164"/>
                              <a:gd name="T6" fmla="+- 0 2107 227"/>
                              <a:gd name="T7" fmla="*/ 2107 h 1881"/>
                              <a:gd name="T8" fmla="+- 0 1766 776"/>
                              <a:gd name="T9" fmla="*/ T8 w 5164"/>
                              <a:gd name="T10" fmla="+- 0 2107 227"/>
                              <a:gd name="T11" fmla="*/ 2107 h 1881"/>
                              <a:gd name="T12" fmla="+- 0 2193 776"/>
                              <a:gd name="T13" fmla="*/ T12 w 5164"/>
                              <a:gd name="T14" fmla="+- 0 2107 227"/>
                              <a:gd name="T15" fmla="*/ 2107 h 1881"/>
                              <a:gd name="T16" fmla="+- 0 2625 776"/>
                              <a:gd name="T17" fmla="*/ T16 w 5164"/>
                              <a:gd name="T18" fmla="+- 0 2107 227"/>
                              <a:gd name="T19" fmla="*/ 2107 h 1881"/>
                              <a:gd name="T20" fmla="+- 0 3057 776"/>
                              <a:gd name="T21" fmla="*/ T20 w 5164"/>
                              <a:gd name="T22" fmla="+- 0 2107 227"/>
                              <a:gd name="T23" fmla="*/ 2107 h 1881"/>
                              <a:gd name="T24" fmla="+- 0 3485 776"/>
                              <a:gd name="T25" fmla="*/ T24 w 5164"/>
                              <a:gd name="T26" fmla="+- 0 2107 227"/>
                              <a:gd name="T27" fmla="*/ 2107 h 1881"/>
                              <a:gd name="T28" fmla="+- 0 3917 776"/>
                              <a:gd name="T29" fmla="*/ T28 w 5164"/>
                              <a:gd name="T30" fmla="+- 0 2107 227"/>
                              <a:gd name="T31" fmla="*/ 2107 h 1881"/>
                              <a:gd name="T32" fmla="+- 0 4349 776"/>
                              <a:gd name="T33" fmla="*/ T32 w 5164"/>
                              <a:gd name="T34" fmla="+- 0 2107 227"/>
                              <a:gd name="T35" fmla="*/ 2107 h 1881"/>
                              <a:gd name="T36" fmla="+- 0 4776 776"/>
                              <a:gd name="T37" fmla="*/ T36 w 5164"/>
                              <a:gd name="T38" fmla="+- 0 2107 227"/>
                              <a:gd name="T39" fmla="*/ 2107 h 1881"/>
                              <a:gd name="T40" fmla="+- 0 5208 776"/>
                              <a:gd name="T41" fmla="*/ T40 w 5164"/>
                              <a:gd name="T42" fmla="+- 0 2107 227"/>
                              <a:gd name="T43" fmla="*/ 2107 h 1881"/>
                              <a:gd name="T44" fmla="+- 0 5640 776"/>
                              <a:gd name="T45" fmla="*/ T44 w 5164"/>
                              <a:gd name="T46" fmla="+- 0 2107 227"/>
                              <a:gd name="T47" fmla="*/ 2107 h 1881"/>
                              <a:gd name="T48" fmla="+- 0 5939 776"/>
                              <a:gd name="T49" fmla="*/ T48 w 5164"/>
                              <a:gd name="T50" fmla="+- 0 2107 227"/>
                              <a:gd name="T51" fmla="*/ 2107 h 1881"/>
                              <a:gd name="T52" fmla="+- 0 907 776"/>
                              <a:gd name="T53" fmla="*/ T52 w 5164"/>
                              <a:gd name="T54" fmla="+- 0 1839 227"/>
                              <a:gd name="T55" fmla="*/ 1839 h 1881"/>
                              <a:gd name="T56" fmla="+- 0 1334 776"/>
                              <a:gd name="T57" fmla="*/ T56 w 5164"/>
                              <a:gd name="T58" fmla="+- 0 1839 227"/>
                              <a:gd name="T59" fmla="*/ 1839 h 1881"/>
                              <a:gd name="T60" fmla="+- 0 1766 776"/>
                              <a:gd name="T61" fmla="*/ T60 w 5164"/>
                              <a:gd name="T62" fmla="+- 0 1839 227"/>
                              <a:gd name="T63" fmla="*/ 1839 h 1881"/>
                              <a:gd name="T64" fmla="+- 0 2193 776"/>
                              <a:gd name="T65" fmla="*/ T64 w 5164"/>
                              <a:gd name="T66" fmla="+- 0 1839 227"/>
                              <a:gd name="T67" fmla="*/ 1839 h 1881"/>
                              <a:gd name="T68" fmla="+- 0 2625 776"/>
                              <a:gd name="T69" fmla="*/ T68 w 5164"/>
                              <a:gd name="T70" fmla="+- 0 1839 227"/>
                              <a:gd name="T71" fmla="*/ 1839 h 1881"/>
                              <a:gd name="T72" fmla="+- 0 3057 776"/>
                              <a:gd name="T73" fmla="*/ T72 w 5164"/>
                              <a:gd name="T74" fmla="+- 0 1839 227"/>
                              <a:gd name="T75" fmla="*/ 1839 h 1881"/>
                              <a:gd name="T76" fmla="+- 0 3485 776"/>
                              <a:gd name="T77" fmla="*/ T76 w 5164"/>
                              <a:gd name="T78" fmla="+- 0 1839 227"/>
                              <a:gd name="T79" fmla="*/ 1839 h 1881"/>
                              <a:gd name="T80" fmla="+- 0 3917 776"/>
                              <a:gd name="T81" fmla="*/ T80 w 5164"/>
                              <a:gd name="T82" fmla="+- 0 1839 227"/>
                              <a:gd name="T83" fmla="*/ 1839 h 1881"/>
                              <a:gd name="T84" fmla="+- 0 4349 776"/>
                              <a:gd name="T85" fmla="*/ T84 w 5164"/>
                              <a:gd name="T86" fmla="+- 0 1839 227"/>
                              <a:gd name="T87" fmla="*/ 1839 h 1881"/>
                              <a:gd name="T88" fmla="+- 0 4776 776"/>
                              <a:gd name="T89" fmla="*/ T88 w 5164"/>
                              <a:gd name="T90" fmla="+- 0 1839 227"/>
                              <a:gd name="T91" fmla="*/ 1839 h 1881"/>
                              <a:gd name="T92" fmla="+- 0 5208 776"/>
                              <a:gd name="T93" fmla="*/ T92 w 5164"/>
                              <a:gd name="T94" fmla="+- 0 1839 227"/>
                              <a:gd name="T95" fmla="*/ 1839 h 1881"/>
                              <a:gd name="T96" fmla="+- 0 5640 776"/>
                              <a:gd name="T97" fmla="*/ T96 w 5164"/>
                              <a:gd name="T98" fmla="+- 0 1839 227"/>
                              <a:gd name="T99" fmla="*/ 1839 h 1881"/>
                              <a:gd name="T100" fmla="+- 0 5939 776"/>
                              <a:gd name="T101" fmla="*/ T100 w 5164"/>
                              <a:gd name="T102" fmla="+- 0 1839 227"/>
                              <a:gd name="T103" fmla="*/ 1839 h 1881"/>
                              <a:gd name="T104" fmla="+- 0 5939 776"/>
                              <a:gd name="T105" fmla="*/ T104 w 5164"/>
                              <a:gd name="T106" fmla="+- 0 1570 227"/>
                              <a:gd name="T107" fmla="*/ 1570 h 1881"/>
                              <a:gd name="T108" fmla="+- 0 2193 776"/>
                              <a:gd name="T109" fmla="*/ T108 w 5164"/>
                              <a:gd name="T110" fmla="+- 0 1570 227"/>
                              <a:gd name="T111" fmla="*/ 1570 h 1881"/>
                              <a:gd name="T112" fmla="+- 0 2625 776"/>
                              <a:gd name="T113" fmla="*/ T112 w 5164"/>
                              <a:gd name="T114" fmla="+- 0 1570 227"/>
                              <a:gd name="T115" fmla="*/ 1570 h 1881"/>
                              <a:gd name="T116" fmla="+- 0 3057 776"/>
                              <a:gd name="T117" fmla="*/ T116 w 5164"/>
                              <a:gd name="T118" fmla="+- 0 1570 227"/>
                              <a:gd name="T119" fmla="*/ 1570 h 1881"/>
                              <a:gd name="T120" fmla="+- 0 3485 776"/>
                              <a:gd name="T121" fmla="*/ T120 w 5164"/>
                              <a:gd name="T122" fmla="+- 0 1570 227"/>
                              <a:gd name="T123" fmla="*/ 1570 h 1881"/>
                              <a:gd name="T124" fmla="+- 0 907 776"/>
                              <a:gd name="T125" fmla="*/ T124 w 5164"/>
                              <a:gd name="T126" fmla="+- 0 1570 227"/>
                              <a:gd name="T127" fmla="*/ 1570 h 1881"/>
                              <a:gd name="T128" fmla="+- 0 3917 776"/>
                              <a:gd name="T129" fmla="*/ T128 w 5164"/>
                              <a:gd name="T130" fmla="+- 0 1570 227"/>
                              <a:gd name="T131" fmla="*/ 1570 h 1881"/>
                              <a:gd name="T132" fmla="+- 0 1334 776"/>
                              <a:gd name="T133" fmla="*/ T132 w 5164"/>
                              <a:gd name="T134" fmla="+- 0 1570 227"/>
                              <a:gd name="T135" fmla="*/ 1570 h 1881"/>
                              <a:gd name="T136" fmla="+- 0 1766 776"/>
                              <a:gd name="T137" fmla="*/ T136 w 5164"/>
                              <a:gd name="T138" fmla="+- 0 1570 227"/>
                              <a:gd name="T139" fmla="*/ 1570 h 1881"/>
                              <a:gd name="T140" fmla="+- 0 1766 776"/>
                              <a:gd name="T141" fmla="*/ T140 w 5164"/>
                              <a:gd name="T142" fmla="+- 0 1301 227"/>
                              <a:gd name="T143" fmla="*/ 1301 h 1881"/>
                              <a:gd name="T144" fmla="+- 0 1334 776"/>
                              <a:gd name="T145" fmla="*/ T144 w 5164"/>
                              <a:gd name="T146" fmla="+- 0 1301 227"/>
                              <a:gd name="T147" fmla="*/ 1301 h 1881"/>
                              <a:gd name="T148" fmla="+- 0 2193 776"/>
                              <a:gd name="T149" fmla="*/ T148 w 5164"/>
                              <a:gd name="T150" fmla="+- 0 1301 227"/>
                              <a:gd name="T151" fmla="*/ 1301 h 1881"/>
                              <a:gd name="T152" fmla="+- 0 5939 776"/>
                              <a:gd name="T153" fmla="*/ T152 w 5164"/>
                              <a:gd name="T154" fmla="+- 0 1301 227"/>
                              <a:gd name="T155" fmla="*/ 1301 h 1881"/>
                              <a:gd name="T156" fmla="+- 0 907 776"/>
                              <a:gd name="T157" fmla="*/ T156 w 5164"/>
                              <a:gd name="T158" fmla="+- 0 1301 227"/>
                              <a:gd name="T159" fmla="*/ 1301 h 1881"/>
                              <a:gd name="T160" fmla="+- 0 1334 776"/>
                              <a:gd name="T161" fmla="*/ T160 w 5164"/>
                              <a:gd name="T162" fmla="+- 0 1032 227"/>
                              <a:gd name="T163" fmla="*/ 1032 h 1881"/>
                              <a:gd name="T164" fmla="+- 0 1766 776"/>
                              <a:gd name="T165" fmla="*/ T164 w 5164"/>
                              <a:gd name="T166" fmla="+- 0 1032 227"/>
                              <a:gd name="T167" fmla="*/ 1032 h 1881"/>
                              <a:gd name="T168" fmla="+- 0 5939 776"/>
                              <a:gd name="T169" fmla="*/ T168 w 5164"/>
                              <a:gd name="T170" fmla="+- 0 1032 227"/>
                              <a:gd name="T171" fmla="*/ 1032 h 1881"/>
                              <a:gd name="T172" fmla="+- 0 907 776"/>
                              <a:gd name="T173" fmla="*/ T172 w 5164"/>
                              <a:gd name="T174" fmla="+- 0 1032 227"/>
                              <a:gd name="T175" fmla="*/ 1032 h 1881"/>
                              <a:gd name="T176" fmla="+- 0 1334 776"/>
                              <a:gd name="T177" fmla="*/ T176 w 5164"/>
                              <a:gd name="T178" fmla="+- 0 763 227"/>
                              <a:gd name="T179" fmla="*/ 763 h 1881"/>
                              <a:gd name="T180" fmla="+- 0 5939 776"/>
                              <a:gd name="T181" fmla="*/ T180 w 5164"/>
                              <a:gd name="T182" fmla="+- 0 763 227"/>
                              <a:gd name="T183" fmla="*/ 763 h 1881"/>
                              <a:gd name="T184" fmla="+- 0 907 776"/>
                              <a:gd name="T185" fmla="*/ T184 w 5164"/>
                              <a:gd name="T186" fmla="+- 0 763 227"/>
                              <a:gd name="T187" fmla="*/ 763 h 1881"/>
                              <a:gd name="T188" fmla="+- 0 1766 776"/>
                              <a:gd name="T189" fmla="*/ T188 w 5164"/>
                              <a:gd name="T190" fmla="+- 0 763 227"/>
                              <a:gd name="T191" fmla="*/ 763 h 1881"/>
                              <a:gd name="T192" fmla="+- 0 5939 776"/>
                              <a:gd name="T193" fmla="*/ T192 w 5164"/>
                              <a:gd name="T194" fmla="+- 0 495 227"/>
                              <a:gd name="T195" fmla="*/ 495 h 1881"/>
                              <a:gd name="T196" fmla="+- 0 5939 776"/>
                              <a:gd name="T197" fmla="*/ T196 w 5164"/>
                              <a:gd name="T198" fmla="+- 0 227 227"/>
                              <a:gd name="T199" fmla="*/ 227 h 1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164" h="1881">
                                <a:moveTo>
                                  <a:pt x="0" y="1880"/>
                                </a:moveTo>
                                <a:lnTo>
                                  <a:pt x="131" y="1880"/>
                                </a:lnTo>
                                <a:moveTo>
                                  <a:pt x="299" y="1880"/>
                                </a:moveTo>
                                <a:lnTo>
                                  <a:pt x="558" y="1880"/>
                                </a:lnTo>
                                <a:moveTo>
                                  <a:pt x="731" y="1880"/>
                                </a:moveTo>
                                <a:lnTo>
                                  <a:pt x="990" y="1880"/>
                                </a:lnTo>
                                <a:moveTo>
                                  <a:pt x="1163" y="1880"/>
                                </a:moveTo>
                                <a:lnTo>
                                  <a:pt x="1417" y="1880"/>
                                </a:lnTo>
                                <a:moveTo>
                                  <a:pt x="1590" y="1880"/>
                                </a:moveTo>
                                <a:lnTo>
                                  <a:pt x="1849" y="1880"/>
                                </a:lnTo>
                                <a:moveTo>
                                  <a:pt x="2022" y="1880"/>
                                </a:moveTo>
                                <a:lnTo>
                                  <a:pt x="2281" y="1880"/>
                                </a:lnTo>
                                <a:moveTo>
                                  <a:pt x="2454" y="1880"/>
                                </a:moveTo>
                                <a:lnTo>
                                  <a:pt x="2709" y="1880"/>
                                </a:lnTo>
                                <a:moveTo>
                                  <a:pt x="2881" y="1880"/>
                                </a:moveTo>
                                <a:lnTo>
                                  <a:pt x="3141" y="1880"/>
                                </a:lnTo>
                                <a:moveTo>
                                  <a:pt x="3313" y="1880"/>
                                </a:moveTo>
                                <a:lnTo>
                                  <a:pt x="3573" y="1880"/>
                                </a:lnTo>
                                <a:moveTo>
                                  <a:pt x="3745" y="1880"/>
                                </a:moveTo>
                                <a:lnTo>
                                  <a:pt x="4000" y="1880"/>
                                </a:lnTo>
                                <a:moveTo>
                                  <a:pt x="4173" y="1880"/>
                                </a:moveTo>
                                <a:lnTo>
                                  <a:pt x="4432" y="1880"/>
                                </a:lnTo>
                                <a:moveTo>
                                  <a:pt x="4605" y="1880"/>
                                </a:moveTo>
                                <a:lnTo>
                                  <a:pt x="4864" y="1880"/>
                                </a:lnTo>
                                <a:moveTo>
                                  <a:pt x="5032" y="1880"/>
                                </a:moveTo>
                                <a:lnTo>
                                  <a:pt x="5163" y="1880"/>
                                </a:lnTo>
                                <a:moveTo>
                                  <a:pt x="0" y="1612"/>
                                </a:moveTo>
                                <a:lnTo>
                                  <a:pt x="131" y="1612"/>
                                </a:lnTo>
                                <a:moveTo>
                                  <a:pt x="299" y="1612"/>
                                </a:moveTo>
                                <a:lnTo>
                                  <a:pt x="558" y="1612"/>
                                </a:lnTo>
                                <a:moveTo>
                                  <a:pt x="731" y="1612"/>
                                </a:moveTo>
                                <a:lnTo>
                                  <a:pt x="990" y="1612"/>
                                </a:lnTo>
                                <a:moveTo>
                                  <a:pt x="1163" y="1612"/>
                                </a:moveTo>
                                <a:lnTo>
                                  <a:pt x="1417" y="1612"/>
                                </a:lnTo>
                                <a:moveTo>
                                  <a:pt x="1590" y="1612"/>
                                </a:moveTo>
                                <a:lnTo>
                                  <a:pt x="1849" y="1612"/>
                                </a:lnTo>
                                <a:moveTo>
                                  <a:pt x="2022" y="1612"/>
                                </a:moveTo>
                                <a:lnTo>
                                  <a:pt x="2281" y="1612"/>
                                </a:lnTo>
                                <a:moveTo>
                                  <a:pt x="2454" y="1612"/>
                                </a:moveTo>
                                <a:lnTo>
                                  <a:pt x="2709" y="1612"/>
                                </a:lnTo>
                                <a:moveTo>
                                  <a:pt x="2881" y="1612"/>
                                </a:moveTo>
                                <a:lnTo>
                                  <a:pt x="3141" y="1612"/>
                                </a:lnTo>
                                <a:moveTo>
                                  <a:pt x="3313" y="1612"/>
                                </a:moveTo>
                                <a:lnTo>
                                  <a:pt x="3573" y="1612"/>
                                </a:lnTo>
                                <a:moveTo>
                                  <a:pt x="3745" y="1612"/>
                                </a:moveTo>
                                <a:lnTo>
                                  <a:pt x="4000" y="1612"/>
                                </a:lnTo>
                                <a:moveTo>
                                  <a:pt x="4173" y="1612"/>
                                </a:moveTo>
                                <a:lnTo>
                                  <a:pt x="4432" y="1612"/>
                                </a:lnTo>
                                <a:moveTo>
                                  <a:pt x="4605" y="1612"/>
                                </a:moveTo>
                                <a:lnTo>
                                  <a:pt x="4864" y="1612"/>
                                </a:lnTo>
                                <a:moveTo>
                                  <a:pt x="5032" y="1612"/>
                                </a:moveTo>
                                <a:lnTo>
                                  <a:pt x="5163" y="1612"/>
                                </a:lnTo>
                                <a:moveTo>
                                  <a:pt x="3313" y="1343"/>
                                </a:moveTo>
                                <a:lnTo>
                                  <a:pt x="5163" y="1343"/>
                                </a:lnTo>
                                <a:moveTo>
                                  <a:pt x="1163" y="1343"/>
                                </a:moveTo>
                                <a:lnTo>
                                  <a:pt x="1417" y="1343"/>
                                </a:lnTo>
                                <a:moveTo>
                                  <a:pt x="1590" y="1343"/>
                                </a:moveTo>
                                <a:lnTo>
                                  <a:pt x="1849" y="1343"/>
                                </a:lnTo>
                                <a:moveTo>
                                  <a:pt x="2022" y="1343"/>
                                </a:moveTo>
                                <a:lnTo>
                                  <a:pt x="2281" y="1343"/>
                                </a:lnTo>
                                <a:moveTo>
                                  <a:pt x="2454" y="1343"/>
                                </a:moveTo>
                                <a:lnTo>
                                  <a:pt x="2709" y="1343"/>
                                </a:lnTo>
                                <a:moveTo>
                                  <a:pt x="0" y="1343"/>
                                </a:moveTo>
                                <a:lnTo>
                                  <a:pt x="131" y="1343"/>
                                </a:lnTo>
                                <a:moveTo>
                                  <a:pt x="2881" y="1343"/>
                                </a:moveTo>
                                <a:lnTo>
                                  <a:pt x="3141" y="1343"/>
                                </a:lnTo>
                                <a:moveTo>
                                  <a:pt x="299" y="1343"/>
                                </a:moveTo>
                                <a:lnTo>
                                  <a:pt x="558" y="1343"/>
                                </a:lnTo>
                                <a:moveTo>
                                  <a:pt x="731" y="1343"/>
                                </a:moveTo>
                                <a:lnTo>
                                  <a:pt x="990" y="1343"/>
                                </a:lnTo>
                                <a:moveTo>
                                  <a:pt x="731" y="1074"/>
                                </a:moveTo>
                                <a:lnTo>
                                  <a:pt x="990" y="1074"/>
                                </a:lnTo>
                                <a:moveTo>
                                  <a:pt x="299" y="1074"/>
                                </a:moveTo>
                                <a:lnTo>
                                  <a:pt x="558" y="1074"/>
                                </a:lnTo>
                                <a:moveTo>
                                  <a:pt x="1163" y="1074"/>
                                </a:moveTo>
                                <a:lnTo>
                                  <a:pt x="1417" y="1074"/>
                                </a:lnTo>
                                <a:moveTo>
                                  <a:pt x="1590" y="1074"/>
                                </a:moveTo>
                                <a:lnTo>
                                  <a:pt x="5163" y="1074"/>
                                </a:lnTo>
                                <a:moveTo>
                                  <a:pt x="0" y="1074"/>
                                </a:moveTo>
                                <a:lnTo>
                                  <a:pt x="131" y="1074"/>
                                </a:lnTo>
                                <a:moveTo>
                                  <a:pt x="299" y="805"/>
                                </a:moveTo>
                                <a:lnTo>
                                  <a:pt x="558" y="805"/>
                                </a:lnTo>
                                <a:moveTo>
                                  <a:pt x="731" y="805"/>
                                </a:moveTo>
                                <a:lnTo>
                                  <a:pt x="990" y="805"/>
                                </a:lnTo>
                                <a:moveTo>
                                  <a:pt x="1163" y="805"/>
                                </a:moveTo>
                                <a:lnTo>
                                  <a:pt x="5163" y="805"/>
                                </a:lnTo>
                                <a:moveTo>
                                  <a:pt x="0" y="805"/>
                                </a:moveTo>
                                <a:lnTo>
                                  <a:pt x="131" y="805"/>
                                </a:lnTo>
                                <a:moveTo>
                                  <a:pt x="299" y="536"/>
                                </a:moveTo>
                                <a:lnTo>
                                  <a:pt x="558" y="536"/>
                                </a:lnTo>
                                <a:moveTo>
                                  <a:pt x="1163" y="536"/>
                                </a:moveTo>
                                <a:lnTo>
                                  <a:pt x="5163" y="536"/>
                                </a:lnTo>
                                <a:moveTo>
                                  <a:pt x="0" y="536"/>
                                </a:moveTo>
                                <a:lnTo>
                                  <a:pt x="131" y="536"/>
                                </a:lnTo>
                                <a:moveTo>
                                  <a:pt x="731" y="536"/>
                                </a:moveTo>
                                <a:lnTo>
                                  <a:pt x="990" y="536"/>
                                </a:lnTo>
                                <a:moveTo>
                                  <a:pt x="0" y="268"/>
                                </a:moveTo>
                                <a:lnTo>
                                  <a:pt x="5163" y="268"/>
                                </a:lnTo>
                                <a:moveTo>
                                  <a:pt x="0" y="0"/>
                                </a:moveTo>
                                <a:lnTo>
                                  <a:pt x="5163"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049713" name="docshape33"/>
                        <wps:cNvSpPr>
                          <a:spLocks/>
                        </wps:cNvSpPr>
                        <wps:spPr bwMode="auto">
                          <a:xfrm>
                            <a:off x="907" y="547"/>
                            <a:ext cx="4901" cy="1826"/>
                          </a:xfrm>
                          <a:custGeom>
                            <a:avLst/>
                            <a:gdLst>
                              <a:gd name="T0" fmla="+- 0 1075 907"/>
                              <a:gd name="T1" fmla="*/ T0 w 4901"/>
                              <a:gd name="T2" fmla="+- 0 547 547"/>
                              <a:gd name="T3" fmla="*/ 547 h 1826"/>
                              <a:gd name="T4" fmla="+- 0 907 907"/>
                              <a:gd name="T5" fmla="*/ T4 w 4901"/>
                              <a:gd name="T6" fmla="+- 0 547 547"/>
                              <a:gd name="T7" fmla="*/ 547 h 1826"/>
                              <a:gd name="T8" fmla="+- 0 907 907"/>
                              <a:gd name="T9" fmla="*/ T8 w 4901"/>
                              <a:gd name="T10" fmla="+- 0 2373 547"/>
                              <a:gd name="T11" fmla="*/ 2373 h 1826"/>
                              <a:gd name="T12" fmla="+- 0 1075 907"/>
                              <a:gd name="T13" fmla="*/ T12 w 4901"/>
                              <a:gd name="T14" fmla="+- 0 2373 547"/>
                              <a:gd name="T15" fmla="*/ 2373 h 1826"/>
                              <a:gd name="T16" fmla="+- 0 1075 907"/>
                              <a:gd name="T17" fmla="*/ T16 w 4901"/>
                              <a:gd name="T18" fmla="+- 0 547 547"/>
                              <a:gd name="T19" fmla="*/ 547 h 1826"/>
                              <a:gd name="T20" fmla="+- 0 1507 907"/>
                              <a:gd name="T21" fmla="*/ T20 w 4901"/>
                              <a:gd name="T22" fmla="+- 0 725 547"/>
                              <a:gd name="T23" fmla="*/ 725 h 1826"/>
                              <a:gd name="T24" fmla="+- 0 1334 907"/>
                              <a:gd name="T25" fmla="*/ T24 w 4901"/>
                              <a:gd name="T26" fmla="+- 0 725 547"/>
                              <a:gd name="T27" fmla="*/ 725 h 1826"/>
                              <a:gd name="T28" fmla="+- 0 1334 907"/>
                              <a:gd name="T29" fmla="*/ T28 w 4901"/>
                              <a:gd name="T30" fmla="+- 0 2373 547"/>
                              <a:gd name="T31" fmla="*/ 2373 h 1826"/>
                              <a:gd name="T32" fmla="+- 0 1507 907"/>
                              <a:gd name="T33" fmla="*/ T32 w 4901"/>
                              <a:gd name="T34" fmla="+- 0 2373 547"/>
                              <a:gd name="T35" fmla="*/ 2373 h 1826"/>
                              <a:gd name="T36" fmla="+- 0 1507 907"/>
                              <a:gd name="T37" fmla="*/ T36 w 4901"/>
                              <a:gd name="T38" fmla="+- 0 725 547"/>
                              <a:gd name="T39" fmla="*/ 725 h 1826"/>
                              <a:gd name="T40" fmla="+- 0 1939 907"/>
                              <a:gd name="T41" fmla="*/ T40 w 4901"/>
                              <a:gd name="T42" fmla="+- 0 754 547"/>
                              <a:gd name="T43" fmla="*/ 754 h 1826"/>
                              <a:gd name="T44" fmla="+- 0 1766 907"/>
                              <a:gd name="T45" fmla="*/ T44 w 4901"/>
                              <a:gd name="T46" fmla="+- 0 754 547"/>
                              <a:gd name="T47" fmla="*/ 754 h 1826"/>
                              <a:gd name="T48" fmla="+- 0 1766 907"/>
                              <a:gd name="T49" fmla="*/ T48 w 4901"/>
                              <a:gd name="T50" fmla="+- 0 2373 547"/>
                              <a:gd name="T51" fmla="*/ 2373 h 1826"/>
                              <a:gd name="T52" fmla="+- 0 1939 907"/>
                              <a:gd name="T53" fmla="*/ T52 w 4901"/>
                              <a:gd name="T54" fmla="+- 0 2373 547"/>
                              <a:gd name="T55" fmla="*/ 2373 h 1826"/>
                              <a:gd name="T56" fmla="+- 0 1939 907"/>
                              <a:gd name="T57" fmla="*/ T56 w 4901"/>
                              <a:gd name="T58" fmla="+- 0 754 547"/>
                              <a:gd name="T59" fmla="*/ 754 h 1826"/>
                              <a:gd name="T60" fmla="+- 0 2366 907"/>
                              <a:gd name="T61" fmla="*/ T60 w 4901"/>
                              <a:gd name="T62" fmla="+- 0 1128 547"/>
                              <a:gd name="T63" fmla="*/ 1128 h 1826"/>
                              <a:gd name="T64" fmla="+- 0 2193 907"/>
                              <a:gd name="T65" fmla="*/ T64 w 4901"/>
                              <a:gd name="T66" fmla="+- 0 1128 547"/>
                              <a:gd name="T67" fmla="*/ 1128 h 1826"/>
                              <a:gd name="T68" fmla="+- 0 2193 907"/>
                              <a:gd name="T69" fmla="*/ T68 w 4901"/>
                              <a:gd name="T70" fmla="+- 0 2373 547"/>
                              <a:gd name="T71" fmla="*/ 2373 h 1826"/>
                              <a:gd name="T72" fmla="+- 0 2366 907"/>
                              <a:gd name="T73" fmla="*/ T72 w 4901"/>
                              <a:gd name="T74" fmla="+- 0 2373 547"/>
                              <a:gd name="T75" fmla="*/ 2373 h 1826"/>
                              <a:gd name="T76" fmla="+- 0 2366 907"/>
                              <a:gd name="T77" fmla="*/ T76 w 4901"/>
                              <a:gd name="T78" fmla="+- 0 1128 547"/>
                              <a:gd name="T79" fmla="*/ 1128 h 1826"/>
                              <a:gd name="T80" fmla="+- 0 2798 907"/>
                              <a:gd name="T81" fmla="*/ T80 w 4901"/>
                              <a:gd name="T82" fmla="+- 0 1373 547"/>
                              <a:gd name="T83" fmla="*/ 1373 h 1826"/>
                              <a:gd name="T84" fmla="+- 0 2625 907"/>
                              <a:gd name="T85" fmla="*/ T84 w 4901"/>
                              <a:gd name="T86" fmla="+- 0 1373 547"/>
                              <a:gd name="T87" fmla="*/ 1373 h 1826"/>
                              <a:gd name="T88" fmla="+- 0 2625 907"/>
                              <a:gd name="T89" fmla="*/ T88 w 4901"/>
                              <a:gd name="T90" fmla="+- 0 2373 547"/>
                              <a:gd name="T91" fmla="*/ 2373 h 1826"/>
                              <a:gd name="T92" fmla="+- 0 2798 907"/>
                              <a:gd name="T93" fmla="*/ T92 w 4901"/>
                              <a:gd name="T94" fmla="+- 0 2373 547"/>
                              <a:gd name="T95" fmla="*/ 2373 h 1826"/>
                              <a:gd name="T96" fmla="+- 0 2798 907"/>
                              <a:gd name="T97" fmla="*/ T96 w 4901"/>
                              <a:gd name="T98" fmla="+- 0 1373 547"/>
                              <a:gd name="T99" fmla="*/ 1373 h 1826"/>
                              <a:gd name="T100" fmla="+- 0 3230 907"/>
                              <a:gd name="T101" fmla="*/ T100 w 4901"/>
                              <a:gd name="T102" fmla="+- 0 1474 547"/>
                              <a:gd name="T103" fmla="*/ 1474 h 1826"/>
                              <a:gd name="T104" fmla="+- 0 3057 907"/>
                              <a:gd name="T105" fmla="*/ T104 w 4901"/>
                              <a:gd name="T106" fmla="+- 0 1474 547"/>
                              <a:gd name="T107" fmla="*/ 1474 h 1826"/>
                              <a:gd name="T108" fmla="+- 0 3057 907"/>
                              <a:gd name="T109" fmla="*/ T108 w 4901"/>
                              <a:gd name="T110" fmla="+- 0 2373 547"/>
                              <a:gd name="T111" fmla="*/ 2373 h 1826"/>
                              <a:gd name="T112" fmla="+- 0 3230 907"/>
                              <a:gd name="T113" fmla="*/ T112 w 4901"/>
                              <a:gd name="T114" fmla="+- 0 2373 547"/>
                              <a:gd name="T115" fmla="*/ 2373 h 1826"/>
                              <a:gd name="T116" fmla="+- 0 3230 907"/>
                              <a:gd name="T117" fmla="*/ T116 w 4901"/>
                              <a:gd name="T118" fmla="+- 0 1474 547"/>
                              <a:gd name="T119" fmla="*/ 1474 h 1826"/>
                              <a:gd name="T120" fmla="+- 0 3657 907"/>
                              <a:gd name="T121" fmla="*/ T120 w 4901"/>
                              <a:gd name="T122" fmla="+- 0 1493 547"/>
                              <a:gd name="T123" fmla="*/ 1493 h 1826"/>
                              <a:gd name="T124" fmla="+- 0 3485 907"/>
                              <a:gd name="T125" fmla="*/ T124 w 4901"/>
                              <a:gd name="T126" fmla="+- 0 1493 547"/>
                              <a:gd name="T127" fmla="*/ 1493 h 1826"/>
                              <a:gd name="T128" fmla="+- 0 3485 907"/>
                              <a:gd name="T129" fmla="*/ T128 w 4901"/>
                              <a:gd name="T130" fmla="+- 0 2373 547"/>
                              <a:gd name="T131" fmla="*/ 2373 h 1826"/>
                              <a:gd name="T132" fmla="+- 0 3657 907"/>
                              <a:gd name="T133" fmla="*/ T132 w 4901"/>
                              <a:gd name="T134" fmla="+- 0 2373 547"/>
                              <a:gd name="T135" fmla="*/ 2373 h 1826"/>
                              <a:gd name="T136" fmla="+- 0 3657 907"/>
                              <a:gd name="T137" fmla="*/ T136 w 4901"/>
                              <a:gd name="T138" fmla="+- 0 1493 547"/>
                              <a:gd name="T139" fmla="*/ 1493 h 1826"/>
                              <a:gd name="T140" fmla="+- 0 4089 907"/>
                              <a:gd name="T141" fmla="*/ T140 w 4901"/>
                              <a:gd name="T142" fmla="+- 0 1507 547"/>
                              <a:gd name="T143" fmla="*/ 1507 h 1826"/>
                              <a:gd name="T144" fmla="+- 0 3917 907"/>
                              <a:gd name="T145" fmla="*/ T144 w 4901"/>
                              <a:gd name="T146" fmla="+- 0 1507 547"/>
                              <a:gd name="T147" fmla="*/ 1507 h 1826"/>
                              <a:gd name="T148" fmla="+- 0 3917 907"/>
                              <a:gd name="T149" fmla="*/ T148 w 4901"/>
                              <a:gd name="T150" fmla="+- 0 2373 547"/>
                              <a:gd name="T151" fmla="*/ 2373 h 1826"/>
                              <a:gd name="T152" fmla="+- 0 4089 907"/>
                              <a:gd name="T153" fmla="*/ T152 w 4901"/>
                              <a:gd name="T154" fmla="+- 0 2373 547"/>
                              <a:gd name="T155" fmla="*/ 2373 h 1826"/>
                              <a:gd name="T156" fmla="+- 0 4089 907"/>
                              <a:gd name="T157" fmla="*/ T156 w 4901"/>
                              <a:gd name="T158" fmla="+- 0 1507 547"/>
                              <a:gd name="T159" fmla="*/ 1507 h 1826"/>
                              <a:gd name="T160" fmla="+- 0 4521 907"/>
                              <a:gd name="T161" fmla="*/ T160 w 4901"/>
                              <a:gd name="T162" fmla="+- 0 1565 547"/>
                              <a:gd name="T163" fmla="*/ 1565 h 1826"/>
                              <a:gd name="T164" fmla="+- 0 4349 907"/>
                              <a:gd name="T165" fmla="*/ T164 w 4901"/>
                              <a:gd name="T166" fmla="+- 0 1565 547"/>
                              <a:gd name="T167" fmla="*/ 1565 h 1826"/>
                              <a:gd name="T168" fmla="+- 0 4349 907"/>
                              <a:gd name="T169" fmla="*/ T168 w 4901"/>
                              <a:gd name="T170" fmla="+- 0 2373 547"/>
                              <a:gd name="T171" fmla="*/ 2373 h 1826"/>
                              <a:gd name="T172" fmla="+- 0 4521 907"/>
                              <a:gd name="T173" fmla="*/ T172 w 4901"/>
                              <a:gd name="T174" fmla="+- 0 2373 547"/>
                              <a:gd name="T175" fmla="*/ 2373 h 1826"/>
                              <a:gd name="T176" fmla="+- 0 4521 907"/>
                              <a:gd name="T177" fmla="*/ T176 w 4901"/>
                              <a:gd name="T178" fmla="+- 0 1565 547"/>
                              <a:gd name="T179" fmla="*/ 1565 h 1826"/>
                              <a:gd name="T180" fmla="+- 0 4949 907"/>
                              <a:gd name="T181" fmla="*/ T180 w 4901"/>
                              <a:gd name="T182" fmla="+- 0 1603 547"/>
                              <a:gd name="T183" fmla="*/ 1603 h 1826"/>
                              <a:gd name="T184" fmla="+- 0 4776 907"/>
                              <a:gd name="T185" fmla="*/ T184 w 4901"/>
                              <a:gd name="T186" fmla="+- 0 1603 547"/>
                              <a:gd name="T187" fmla="*/ 1603 h 1826"/>
                              <a:gd name="T188" fmla="+- 0 4776 907"/>
                              <a:gd name="T189" fmla="*/ T188 w 4901"/>
                              <a:gd name="T190" fmla="+- 0 2373 547"/>
                              <a:gd name="T191" fmla="*/ 2373 h 1826"/>
                              <a:gd name="T192" fmla="+- 0 4949 907"/>
                              <a:gd name="T193" fmla="*/ T192 w 4901"/>
                              <a:gd name="T194" fmla="+- 0 2373 547"/>
                              <a:gd name="T195" fmla="*/ 2373 h 1826"/>
                              <a:gd name="T196" fmla="+- 0 4949 907"/>
                              <a:gd name="T197" fmla="*/ T196 w 4901"/>
                              <a:gd name="T198" fmla="+- 0 1603 547"/>
                              <a:gd name="T199" fmla="*/ 1603 h 1826"/>
                              <a:gd name="T200" fmla="+- 0 5381 907"/>
                              <a:gd name="T201" fmla="*/ T200 w 4901"/>
                              <a:gd name="T202" fmla="+- 0 1613 547"/>
                              <a:gd name="T203" fmla="*/ 1613 h 1826"/>
                              <a:gd name="T204" fmla="+- 0 5208 907"/>
                              <a:gd name="T205" fmla="*/ T204 w 4901"/>
                              <a:gd name="T206" fmla="+- 0 1613 547"/>
                              <a:gd name="T207" fmla="*/ 1613 h 1826"/>
                              <a:gd name="T208" fmla="+- 0 5208 907"/>
                              <a:gd name="T209" fmla="*/ T208 w 4901"/>
                              <a:gd name="T210" fmla="+- 0 2373 547"/>
                              <a:gd name="T211" fmla="*/ 2373 h 1826"/>
                              <a:gd name="T212" fmla="+- 0 5381 907"/>
                              <a:gd name="T213" fmla="*/ T212 w 4901"/>
                              <a:gd name="T214" fmla="+- 0 2373 547"/>
                              <a:gd name="T215" fmla="*/ 2373 h 1826"/>
                              <a:gd name="T216" fmla="+- 0 5381 907"/>
                              <a:gd name="T217" fmla="*/ T216 w 4901"/>
                              <a:gd name="T218" fmla="+- 0 1613 547"/>
                              <a:gd name="T219" fmla="*/ 1613 h 1826"/>
                              <a:gd name="T220" fmla="+- 0 5808 907"/>
                              <a:gd name="T221" fmla="*/ T220 w 4901"/>
                              <a:gd name="T222" fmla="+- 0 1642 547"/>
                              <a:gd name="T223" fmla="*/ 1642 h 1826"/>
                              <a:gd name="T224" fmla="+- 0 5640 907"/>
                              <a:gd name="T225" fmla="*/ T224 w 4901"/>
                              <a:gd name="T226" fmla="+- 0 1642 547"/>
                              <a:gd name="T227" fmla="*/ 1642 h 1826"/>
                              <a:gd name="T228" fmla="+- 0 5640 907"/>
                              <a:gd name="T229" fmla="*/ T228 w 4901"/>
                              <a:gd name="T230" fmla="+- 0 2373 547"/>
                              <a:gd name="T231" fmla="*/ 2373 h 1826"/>
                              <a:gd name="T232" fmla="+- 0 5808 907"/>
                              <a:gd name="T233" fmla="*/ T232 w 4901"/>
                              <a:gd name="T234" fmla="+- 0 2373 547"/>
                              <a:gd name="T235" fmla="*/ 2373 h 1826"/>
                              <a:gd name="T236" fmla="+- 0 5808 907"/>
                              <a:gd name="T237" fmla="*/ T236 w 4901"/>
                              <a:gd name="T238" fmla="+- 0 1642 547"/>
                              <a:gd name="T239" fmla="*/ 1642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901" h="1826">
                                <a:moveTo>
                                  <a:pt x="168" y="0"/>
                                </a:moveTo>
                                <a:lnTo>
                                  <a:pt x="0" y="0"/>
                                </a:lnTo>
                                <a:lnTo>
                                  <a:pt x="0" y="1826"/>
                                </a:lnTo>
                                <a:lnTo>
                                  <a:pt x="168" y="1826"/>
                                </a:lnTo>
                                <a:lnTo>
                                  <a:pt x="168" y="0"/>
                                </a:lnTo>
                                <a:close/>
                                <a:moveTo>
                                  <a:pt x="600" y="178"/>
                                </a:moveTo>
                                <a:lnTo>
                                  <a:pt x="427" y="178"/>
                                </a:lnTo>
                                <a:lnTo>
                                  <a:pt x="427" y="1826"/>
                                </a:lnTo>
                                <a:lnTo>
                                  <a:pt x="600" y="1826"/>
                                </a:lnTo>
                                <a:lnTo>
                                  <a:pt x="600" y="178"/>
                                </a:lnTo>
                                <a:close/>
                                <a:moveTo>
                                  <a:pt x="1032" y="207"/>
                                </a:moveTo>
                                <a:lnTo>
                                  <a:pt x="859" y="207"/>
                                </a:lnTo>
                                <a:lnTo>
                                  <a:pt x="859" y="1826"/>
                                </a:lnTo>
                                <a:lnTo>
                                  <a:pt x="1032" y="1826"/>
                                </a:lnTo>
                                <a:lnTo>
                                  <a:pt x="1032" y="207"/>
                                </a:lnTo>
                                <a:close/>
                                <a:moveTo>
                                  <a:pt x="1459" y="581"/>
                                </a:moveTo>
                                <a:lnTo>
                                  <a:pt x="1286" y="581"/>
                                </a:lnTo>
                                <a:lnTo>
                                  <a:pt x="1286" y="1826"/>
                                </a:lnTo>
                                <a:lnTo>
                                  <a:pt x="1459" y="1826"/>
                                </a:lnTo>
                                <a:lnTo>
                                  <a:pt x="1459" y="581"/>
                                </a:lnTo>
                                <a:close/>
                                <a:moveTo>
                                  <a:pt x="1891" y="826"/>
                                </a:moveTo>
                                <a:lnTo>
                                  <a:pt x="1718" y="826"/>
                                </a:lnTo>
                                <a:lnTo>
                                  <a:pt x="1718" y="1826"/>
                                </a:lnTo>
                                <a:lnTo>
                                  <a:pt x="1891" y="1826"/>
                                </a:lnTo>
                                <a:lnTo>
                                  <a:pt x="1891" y="826"/>
                                </a:lnTo>
                                <a:close/>
                                <a:moveTo>
                                  <a:pt x="2323" y="927"/>
                                </a:moveTo>
                                <a:lnTo>
                                  <a:pt x="2150" y="927"/>
                                </a:lnTo>
                                <a:lnTo>
                                  <a:pt x="2150" y="1826"/>
                                </a:lnTo>
                                <a:lnTo>
                                  <a:pt x="2323" y="1826"/>
                                </a:lnTo>
                                <a:lnTo>
                                  <a:pt x="2323" y="927"/>
                                </a:lnTo>
                                <a:close/>
                                <a:moveTo>
                                  <a:pt x="2750" y="946"/>
                                </a:moveTo>
                                <a:lnTo>
                                  <a:pt x="2578" y="946"/>
                                </a:lnTo>
                                <a:lnTo>
                                  <a:pt x="2578" y="1826"/>
                                </a:lnTo>
                                <a:lnTo>
                                  <a:pt x="2750" y="1826"/>
                                </a:lnTo>
                                <a:lnTo>
                                  <a:pt x="2750" y="946"/>
                                </a:lnTo>
                                <a:close/>
                                <a:moveTo>
                                  <a:pt x="3182" y="960"/>
                                </a:moveTo>
                                <a:lnTo>
                                  <a:pt x="3010" y="960"/>
                                </a:lnTo>
                                <a:lnTo>
                                  <a:pt x="3010" y="1826"/>
                                </a:lnTo>
                                <a:lnTo>
                                  <a:pt x="3182" y="1826"/>
                                </a:lnTo>
                                <a:lnTo>
                                  <a:pt x="3182" y="960"/>
                                </a:lnTo>
                                <a:close/>
                                <a:moveTo>
                                  <a:pt x="3614" y="1018"/>
                                </a:moveTo>
                                <a:lnTo>
                                  <a:pt x="3442" y="1018"/>
                                </a:lnTo>
                                <a:lnTo>
                                  <a:pt x="3442" y="1826"/>
                                </a:lnTo>
                                <a:lnTo>
                                  <a:pt x="3614" y="1826"/>
                                </a:lnTo>
                                <a:lnTo>
                                  <a:pt x="3614" y="1018"/>
                                </a:lnTo>
                                <a:close/>
                                <a:moveTo>
                                  <a:pt x="4042" y="1056"/>
                                </a:moveTo>
                                <a:lnTo>
                                  <a:pt x="3869" y="1056"/>
                                </a:lnTo>
                                <a:lnTo>
                                  <a:pt x="3869" y="1826"/>
                                </a:lnTo>
                                <a:lnTo>
                                  <a:pt x="4042" y="1826"/>
                                </a:lnTo>
                                <a:lnTo>
                                  <a:pt x="4042" y="1056"/>
                                </a:lnTo>
                                <a:close/>
                                <a:moveTo>
                                  <a:pt x="4474" y="1066"/>
                                </a:moveTo>
                                <a:lnTo>
                                  <a:pt x="4301" y="1066"/>
                                </a:lnTo>
                                <a:lnTo>
                                  <a:pt x="4301" y="1826"/>
                                </a:lnTo>
                                <a:lnTo>
                                  <a:pt x="4474" y="1826"/>
                                </a:lnTo>
                                <a:lnTo>
                                  <a:pt x="4474" y="1066"/>
                                </a:lnTo>
                                <a:close/>
                                <a:moveTo>
                                  <a:pt x="4901" y="1095"/>
                                </a:moveTo>
                                <a:lnTo>
                                  <a:pt x="4733" y="1095"/>
                                </a:lnTo>
                                <a:lnTo>
                                  <a:pt x="4733" y="1826"/>
                                </a:lnTo>
                                <a:lnTo>
                                  <a:pt x="4901" y="1826"/>
                                </a:lnTo>
                                <a:lnTo>
                                  <a:pt x="4901" y="1095"/>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778756" name="docshape34"/>
                        <wps:cNvSpPr>
                          <a:spLocks/>
                        </wps:cNvSpPr>
                        <wps:spPr bwMode="auto">
                          <a:xfrm>
                            <a:off x="712" y="227"/>
                            <a:ext cx="5227" cy="2210"/>
                          </a:xfrm>
                          <a:custGeom>
                            <a:avLst/>
                            <a:gdLst>
                              <a:gd name="T0" fmla="+- 0 776 712"/>
                              <a:gd name="T1" fmla="*/ T0 w 5227"/>
                              <a:gd name="T2" fmla="+- 0 2373 227"/>
                              <a:gd name="T3" fmla="*/ 2373 h 2210"/>
                              <a:gd name="T4" fmla="+- 0 776 712"/>
                              <a:gd name="T5" fmla="*/ T4 w 5227"/>
                              <a:gd name="T6" fmla="+- 0 227 227"/>
                              <a:gd name="T7" fmla="*/ 227 h 2210"/>
                              <a:gd name="T8" fmla="+- 0 712 712"/>
                              <a:gd name="T9" fmla="*/ T8 w 5227"/>
                              <a:gd name="T10" fmla="+- 0 2373 227"/>
                              <a:gd name="T11" fmla="*/ 2373 h 2210"/>
                              <a:gd name="T12" fmla="+- 0 776 712"/>
                              <a:gd name="T13" fmla="*/ T12 w 5227"/>
                              <a:gd name="T14" fmla="+- 0 2373 227"/>
                              <a:gd name="T15" fmla="*/ 2373 h 2210"/>
                              <a:gd name="T16" fmla="+- 0 712 712"/>
                              <a:gd name="T17" fmla="*/ T16 w 5227"/>
                              <a:gd name="T18" fmla="+- 0 2107 227"/>
                              <a:gd name="T19" fmla="*/ 2107 h 2210"/>
                              <a:gd name="T20" fmla="+- 0 776 712"/>
                              <a:gd name="T21" fmla="*/ T20 w 5227"/>
                              <a:gd name="T22" fmla="+- 0 2107 227"/>
                              <a:gd name="T23" fmla="*/ 2107 h 2210"/>
                              <a:gd name="T24" fmla="+- 0 712 712"/>
                              <a:gd name="T25" fmla="*/ T24 w 5227"/>
                              <a:gd name="T26" fmla="+- 0 1839 227"/>
                              <a:gd name="T27" fmla="*/ 1839 h 2210"/>
                              <a:gd name="T28" fmla="+- 0 776 712"/>
                              <a:gd name="T29" fmla="*/ T28 w 5227"/>
                              <a:gd name="T30" fmla="+- 0 1839 227"/>
                              <a:gd name="T31" fmla="*/ 1839 h 2210"/>
                              <a:gd name="T32" fmla="+- 0 712 712"/>
                              <a:gd name="T33" fmla="*/ T32 w 5227"/>
                              <a:gd name="T34" fmla="+- 0 1570 227"/>
                              <a:gd name="T35" fmla="*/ 1570 h 2210"/>
                              <a:gd name="T36" fmla="+- 0 776 712"/>
                              <a:gd name="T37" fmla="*/ T36 w 5227"/>
                              <a:gd name="T38" fmla="+- 0 1570 227"/>
                              <a:gd name="T39" fmla="*/ 1570 h 2210"/>
                              <a:gd name="T40" fmla="+- 0 712 712"/>
                              <a:gd name="T41" fmla="*/ T40 w 5227"/>
                              <a:gd name="T42" fmla="+- 0 1301 227"/>
                              <a:gd name="T43" fmla="*/ 1301 h 2210"/>
                              <a:gd name="T44" fmla="+- 0 776 712"/>
                              <a:gd name="T45" fmla="*/ T44 w 5227"/>
                              <a:gd name="T46" fmla="+- 0 1301 227"/>
                              <a:gd name="T47" fmla="*/ 1301 h 2210"/>
                              <a:gd name="T48" fmla="+- 0 712 712"/>
                              <a:gd name="T49" fmla="*/ T48 w 5227"/>
                              <a:gd name="T50" fmla="+- 0 1032 227"/>
                              <a:gd name="T51" fmla="*/ 1032 h 2210"/>
                              <a:gd name="T52" fmla="+- 0 776 712"/>
                              <a:gd name="T53" fmla="*/ T52 w 5227"/>
                              <a:gd name="T54" fmla="+- 0 1032 227"/>
                              <a:gd name="T55" fmla="*/ 1032 h 2210"/>
                              <a:gd name="T56" fmla="+- 0 712 712"/>
                              <a:gd name="T57" fmla="*/ T56 w 5227"/>
                              <a:gd name="T58" fmla="+- 0 763 227"/>
                              <a:gd name="T59" fmla="*/ 763 h 2210"/>
                              <a:gd name="T60" fmla="+- 0 776 712"/>
                              <a:gd name="T61" fmla="*/ T60 w 5227"/>
                              <a:gd name="T62" fmla="+- 0 763 227"/>
                              <a:gd name="T63" fmla="*/ 763 h 2210"/>
                              <a:gd name="T64" fmla="+- 0 712 712"/>
                              <a:gd name="T65" fmla="*/ T64 w 5227"/>
                              <a:gd name="T66" fmla="+- 0 495 227"/>
                              <a:gd name="T67" fmla="*/ 495 h 2210"/>
                              <a:gd name="T68" fmla="+- 0 776 712"/>
                              <a:gd name="T69" fmla="*/ T68 w 5227"/>
                              <a:gd name="T70" fmla="+- 0 495 227"/>
                              <a:gd name="T71" fmla="*/ 495 h 2210"/>
                              <a:gd name="T72" fmla="+- 0 712 712"/>
                              <a:gd name="T73" fmla="*/ T72 w 5227"/>
                              <a:gd name="T74" fmla="+- 0 227 227"/>
                              <a:gd name="T75" fmla="*/ 227 h 2210"/>
                              <a:gd name="T76" fmla="+- 0 776 712"/>
                              <a:gd name="T77" fmla="*/ T76 w 5227"/>
                              <a:gd name="T78" fmla="+- 0 227 227"/>
                              <a:gd name="T79" fmla="*/ 227 h 2210"/>
                              <a:gd name="T80" fmla="+- 0 776 712"/>
                              <a:gd name="T81" fmla="*/ T80 w 5227"/>
                              <a:gd name="T82" fmla="+- 0 2373 227"/>
                              <a:gd name="T83" fmla="*/ 2373 h 2210"/>
                              <a:gd name="T84" fmla="+- 0 5939 712"/>
                              <a:gd name="T85" fmla="*/ T84 w 5227"/>
                              <a:gd name="T86" fmla="+- 0 2373 227"/>
                              <a:gd name="T87" fmla="*/ 2373 h 2210"/>
                              <a:gd name="T88" fmla="+- 0 776 712"/>
                              <a:gd name="T89" fmla="*/ T88 w 5227"/>
                              <a:gd name="T90" fmla="+- 0 2373 227"/>
                              <a:gd name="T91" fmla="*/ 2373 h 2210"/>
                              <a:gd name="T92" fmla="+- 0 776 712"/>
                              <a:gd name="T93" fmla="*/ T92 w 5227"/>
                              <a:gd name="T94" fmla="+- 0 2437 227"/>
                              <a:gd name="T95" fmla="*/ 2437 h 2210"/>
                              <a:gd name="T96" fmla="+- 0 1205 712"/>
                              <a:gd name="T97" fmla="*/ T96 w 5227"/>
                              <a:gd name="T98" fmla="+- 0 2373 227"/>
                              <a:gd name="T99" fmla="*/ 2373 h 2210"/>
                              <a:gd name="T100" fmla="+- 0 1205 712"/>
                              <a:gd name="T101" fmla="*/ T100 w 5227"/>
                              <a:gd name="T102" fmla="+- 0 2437 227"/>
                              <a:gd name="T103" fmla="*/ 2437 h 2210"/>
                              <a:gd name="T104" fmla="+- 0 1637 712"/>
                              <a:gd name="T105" fmla="*/ T104 w 5227"/>
                              <a:gd name="T106" fmla="+- 0 2373 227"/>
                              <a:gd name="T107" fmla="*/ 2373 h 2210"/>
                              <a:gd name="T108" fmla="+- 0 1637 712"/>
                              <a:gd name="T109" fmla="*/ T108 w 5227"/>
                              <a:gd name="T110" fmla="+- 0 2437 227"/>
                              <a:gd name="T111" fmla="*/ 2437 h 2210"/>
                              <a:gd name="T112" fmla="+- 0 2069 712"/>
                              <a:gd name="T113" fmla="*/ T112 w 5227"/>
                              <a:gd name="T114" fmla="+- 0 2373 227"/>
                              <a:gd name="T115" fmla="*/ 2373 h 2210"/>
                              <a:gd name="T116" fmla="+- 0 2069 712"/>
                              <a:gd name="T117" fmla="*/ T116 w 5227"/>
                              <a:gd name="T118" fmla="+- 0 2437 227"/>
                              <a:gd name="T119" fmla="*/ 2437 h 2210"/>
                              <a:gd name="T120" fmla="+- 0 2496 712"/>
                              <a:gd name="T121" fmla="*/ T120 w 5227"/>
                              <a:gd name="T122" fmla="+- 0 2373 227"/>
                              <a:gd name="T123" fmla="*/ 2373 h 2210"/>
                              <a:gd name="T124" fmla="+- 0 2496 712"/>
                              <a:gd name="T125" fmla="*/ T124 w 5227"/>
                              <a:gd name="T126" fmla="+- 0 2437 227"/>
                              <a:gd name="T127" fmla="*/ 2437 h 2210"/>
                              <a:gd name="T128" fmla="+- 0 2928 712"/>
                              <a:gd name="T129" fmla="*/ T128 w 5227"/>
                              <a:gd name="T130" fmla="+- 0 2373 227"/>
                              <a:gd name="T131" fmla="*/ 2373 h 2210"/>
                              <a:gd name="T132" fmla="+- 0 2928 712"/>
                              <a:gd name="T133" fmla="*/ T132 w 5227"/>
                              <a:gd name="T134" fmla="+- 0 2437 227"/>
                              <a:gd name="T135" fmla="*/ 2437 h 2210"/>
                              <a:gd name="T136" fmla="+- 0 3360 712"/>
                              <a:gd name="T137" fmla="*/ T136 w 5227"/>
                              <a:gd name="T138" fmla="+- 0 2373 227"/>
                              <a:gd name="T139" fmla="*/ 2373 h 2210"/>
                              <a:gd name="T140" fmla="+- 0 3360 712"/>
                              <a:gd name="T141" fmla="*/ T140 w 5227"/>
                              <a:gd name="T142" fmla="+- 0 2437 227"/>
                              <a:gd name="T143" fmla="*/ 2437 h 2210"/>
                              <a:gd name="T144" fmla="+- 0 3787 712"/>
                              <a:gd name="T145" fmla="*/ T144 w 5227"/>
                              <a:gd name="T146" fmla="+- 0 2373 227"/>
                              <a:gd name="T147" fmla="*/ 2373 h 2210"/>
                              <a:gd name="T148" fmla="+- 0 3787 712"/>
                              <a:gd name="T149" fmla="*/ T148 w 5227"/>
                              <a:gd name="T150" fmla="+- 0 2437 227"/>
                              <a:gd name="T151" fmla="*/ 2437 h 2210"/>
                              <a:gd name="T152" fmla="+- 0 4219 712"/>
                              <a:gd name="T153" fmla="*/ T152 w 5227"/>
                              <a:gd name="T154" fmla="+- 0 2373 227"/>
                              <a:gd name="T155" fmla="*/ 2373 h 2210"/>
                              <a:gd name="T156" fmla="+- 0 4219 712"/>
                              <a:gd name="T157" fmla="*/ T156 w 5227"/>
                              <a:gd name="T158" fmla="+- 0 2437 227"/>
                              <a:gd name="T159" fmla="*/ 2437 h 2210"/>
                              <a:gd name="T160" fmla="+- 0 4646 712"/>
                              <a:gd name="T161" fmla="*/ T160 w 5227"/>
                              <a:gd name="T162" fmla="+- 0 2373 227"/>
                              <a:gd name="T163" fmla="*/ 2373 h 2210"/>
                              <a:gd name="T164" fmla="+- 0 4646 712"/>
                              <a:gd name="T165" fmla="*/ T164 w 5227"/>
                              <a:gd name="T166" fmla="+- 0 2437 227"/>
                              <a:gd name="T167" fmla="*/ 2437 h 2210"/>
                              <a:gd name="T168" fmla="+- 0 5078 712"/>
                              <a:gd name="T169" fmla="*/ T168 w 5227"/>
                              <a:gd name="T170" fmla="+- 0 2373 227"/>
                              <a:gd name="T171" fmla="*/ 2373 h 2210"/>
                              <a:gd name="T172" fmla="+- 0 5078 712"/>
                              <a:gd name="T173" fmla="*/ T172 w 5227"/>
                              <a:gd name="T174" fmla="+- 0 2437 227"/>
                              <a:gd name="T175" fmla="*/ 2437 h 2210"/>
                              <a:gd name="T176" fmla="+- 0 5510 712"/>
                              <a:gd name="T177" fmla="*/ T176 w 5227"/>
                              <a:gd name="T178" fmla="+- 0 2373 227"/>
                              <a:gd name="T179" fmla="*/ 2373 h 2210"/>
                              <a:gd name="T180" fmla="+- 0 5510 712"/>
                              <a:gd name="T181" fmla="*/ T180 w 5227"/>
                              <a:gd name="T182" fmla="+- 0 2437 227"/>
                              <a:gd name="T183" fmla="*/ 2437 h 2210"/>
                              <a:gd name="T184" fmla="+- 0 5939 712"/>
                              <a:gd name="T185" fmla="*/ T184 w 5227"/>
                              <a:gd name="T186" fmla="+- 0 2373 227"/>
                              <a:gd name="T187" fmla="*/ 2373 h 2210"/>
                              <a:gd name="T188" fmla="+- 0 5939 712"/>
                              <a:gd name="T189" fmla="*/ T188 w 5227"/>
                              <a:gd name="T190" fmla="+- 0 2437 227"/>
                              <a:gd name="T191" fmla="*/ 2437 h 2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227" h="2210">
                                <a:moveTo>
                                  <a:pt x="64" y="2146"/>
                                </a:moveTo>
                                <a:lnTo>
                                  <a:pt x="64" y="0"/>
                                </a:lnTo>
                                <a:moveTo>
                                  <a:pt x="0" y="2146"/>
                                </a:moveTo>
                                <a:lnTo>
                                  <a:pt x="64" y="2146"/>
                                </a:lnTo>
                                <a:moveTo>
                                  <a:pt x="0" y="1880"/>
                                </a:moveTo>
                                <a:lnTo>
                                  <a:pt x="64" y="1880"/>
                                </a:lnTo>
                                <a:moveTo>
                                  <a:pt x="0" y="1612"/>
                                </a:moveTo>
                                <a:lnTo>
                                  <a:pt x="64" y="1612"/>
                                </a:lnTo>
                                <a:moveTo>
                                  <a:pt x="0" y="1343"/>
                                </a:moveTo>
                                <a:lnTo>
                                  <a:pt x="64" y="1343"/>
                                </a:lnTo>
                                <a:moveTo>
                                  <a:pt x="0" y="1074"/>
                                </a:moveTo>
                                <a:lnTo>
                                  <a:pt x="64" y="1074"/>
                                </a:lnTo>
                                <a:moveTo>
                                  <a:pt x="0" y="805"/>
                                </a:moveTo>
                                <a:lnTo>
                                  <a:pt x="64" y="805"/>
                                </a:lnTo>
                                <a:moveTo>
                                  <a:pt x="0" y="536"/>
                                </a:moveTo>
                                <a:lnTo>
                                  <a:pt x="64" y="536"/>
                                </a:lnTo>
                                <a:moveTo>
                                  <a:pt x="0" y="268"/>
                                </a:moveTo>
                                <a:lnTo>
                                  <a:pt x="64" y="268"/>
                                </a:lnTo>
                                <a:moveTo>
                                  <a:pt x="0" y="0"/>
                                </a:moveTo>
                                <a:lnTo>
                                  <a:pt x="64" y="0"/>
                                </a:lnTo>
                                <a:moveTo>
                                  <a:pt x="64" y="2146"/>
                                </a:moveTo>
                                <a:lnTo>
                                  <a:pt x="5227" y="2146"/>
                                </a:lnTo>
                                <a:moveTo>
                                  <a:pt x="64" y="2146"/>
                                </a:moveTo>
                                <a:lnTo>
                                  <a:pt x="64" y="2210"/>
                                </a:lnTo>
                                <a:moveTo>
                                  <a:pt x="493" y="2146"/>
                                </a:moveTo>
                                <a:lnTo>
                                  <a:pt x="493" y="2210"/>
                                </a:lnTo>
                                <a:moveTo>
                                  <a:pt x="925" y="2146"/>
                                </a:moveTo>
                                <a:lnTo>
                                  <a:pt x="925" y="2210"/>
                                </a:lnTo>
                                <a:moveTo>
                                  <a:pt x="1357" y="2146"/>
                                </a:moveTo>
                                <a:lnTo>
                                  <a:pt x="1357" y="2210"/>
                                </a:lnTo>
                                <a:moveTo>
                                  <a:pt x="1784" y="2146"/>
                                </a:moveTo>
                                <a:lnTo>
                                  <a:pt x="1784" y="2210"/>
                                </a:lnTo>
                                <a:moveTo>
                                  <a:pt x="2216" y="2146"/>
                                </a:moveTo>
                                <a:lnTo>
                                  <a:pt x="2216" y="2210"/>
                                </a:lnTo>
                                <a:moveTo>
                                  <a:pt x="2648" y="2146"/>
                                </a:moveTo>
                                <a:lnTo>
                                  <a:pt x="2648" y="2210"/>
                                </a:lnTo>
                                <a:moveTo>
                                  <a:pt x="3075" y="2146"/>
                                </a:moveTo>
                                <a:lnTo>
                                  <a:pt x="3075" y="2210"/>
                                </a:lnTo>
                                <a:moveTo>
                                  <a:pt x="3507" y="2146"/>
                                </a:moveTo>
                                <a:lnTo>
                                  <a:pt x="3507" y="2210"/>
                                </a:lnTo>
                                <a:moveTo>
                                  <a:pt x="3934" y="2146"/>
                                </a:moveTo>
                                <a:lnTo>
                                  <a:pt x="3934" y="2210"/>
                                </a:lnTo>
                                <a:moveTo>
                                  <a:pt x="4366" y="2146"/>
                                </a:moveTo>
                                <a:lnTo>
                                  <a:pt x="4366" y="2210"/>
                                </a:lnTo>
                                <a:moveTo>
                                  <a:pt x="4798" y="2146"/>
                                </a:moveTo>
                                <a:lnTo>
                                  <a:pt x="4798" y="2210"/>
                                </a:lnTo>
                                <a:moveTo>
                                  <a:pt x="5227" y="2146"/>
                                </a:moveTo>
                                <a:lnTo>
                                  <a:pt x="5227" y="221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9226062" name="docshape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38" y="2551"/>
                            <a:ext cx="3374" cy="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939162" name="docshape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45" y="2550"/>
                            <a:ext cx="2018" cy="1594"/>
                          </a:xfrm>
                          <a:prstGeom prst="rect">
                            <a:avLst/>
                          </a:prstGeom>
                          <a:noFill/>
                          <a:extLst>
                            <a:ext uri="{909E8E84-426E-40DD-AFC4-6F175D3DCCD1}">
                              <a14:hiddenFill xmlns:a14="http://schemas.microsoft.com/office/drawing/2010/main">
                                <a:solidFill>
                                  <a:srgbClr val="FFFFFF"/>
                                </a:solidFill>
                              </a14:hiddenFill>
                            </a:ext>
                          </a:extLst>
                        </pic:spPr>
                      </pic:pic>
                      <wps:wsp>
                        <wps:cNvPr id="516224145" name="docshape37"/>
                        <wps:cNvSpPr>
                          <a:spLocks noChangeArrowheads="1"/>
                        </wps:cNvSpPr>
                        <wps:spPr bwMode="auto">
                          <a:xfrm>
                            <a:off x="6259" y="2110"/>
                            <a:ext cx="110" cy="110"/>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218843" name="docshape38"/>
                        <wps:cNvSpPr>
                          <a:spLocks noChangeArrowheads="1"/>
                        </wps:cNvSpPr>
                        <wps:spPr bwMode="auto">
                          <a:xfrm>
                            <a:off x="5" y="5"/>
                            <a:ext cx="7200" cy="432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140918" name="docshape39"/>
                        <wps:cNvSpPr txBox="1">
                          <a:spLocks noChangeArrowheads="1"/>
                        </wps:cNvSpPr>
                        <wps:spPr bwMode="auto">
                          <a:xfrm>
                            <a:off x="136" y="134"/>
                            <a:ext cx="478" cy="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A4128" w14:textId="77777777" w:rsidR="001C0C7A" w:rsidRDefault="001C0C7A">
                              <w:pPr>
                                <w:spacing w:line="205" w:lineRule="exact"/>
                                <w:ind w:right="18"/>
                                <w:jc w:val="right"/>
                                <w:rPr>
                                  <w:rFonts w:ascii="Calibri"/>
                                  <w:sz w:val="20"/>
                                </w:rPr>
                              </w:pPr>
                              <w:r>
                                <w:rPr>
                                  <w:rFonts w:ascii="Calibri"/>
                                  <w:spacing w:val="-2"/>
                                  <w:sz w:val="20"/>
                                </w:rPr>
                                <w:t>1,600</w:t>
                              </w:r>
                            </w:p>
                            <w:p w14:paraId="7F526FAC" w14:textId="77777777" w:rsidR="001C0C7A" w:rsidRDefault="001C0C7A">
                              <w:pPr>
                                <w:spacing w:before="24"/>
                                <w:ind w:right="18"/>
                                <w:jc w:val="right"/>
                                <w:rPr>
                                  <w:rFonts w:ascii="Calibri"/>
                                  <w:sz w:val="20"/>
                                </w:rPr>
                              </w:pPr>
                              <w:r>
                                <w:rPr>
                                  <w:rFonts w:ascii="Calibri"/>
                                  <w:spacing w:val="-2"/>
                                  <w:sz w:val="20"/>
                                </w:rPr>
                                <w:t>1,400</w:t>
                              </w:r>
                            </w:p>
                            <w:p w14:paraId="18931904" w14:textId="77777777" w:rsidR="001C0C7A" w:rsidRDefault="001C0C7A">
                              <w:pPr>
                                <w:spacing w:before="25"/>
                                <w:ind w:right="18"/>
                                <w:jc w:val="right"/>
                                <w:rPr>
                                  <w:rFonts w:ascii="Calibri"/>
                                  <w:sz w:val="20"/>
                                </w:rPr>
                              </w:pPr>
                              <w:r>
                                <w:rPr>
                                  <w:rFonts w:ascii="Calibri"/>
                                  <w:spacing w:val="-2"/>
                                  <w:sz w:val="20"/>
                                </w:rPr>
                                <w:t>1,200</w:t>
                              </w:r>
                            </w:p>
                            <w:p w14:paraId="5E3367EC" w14:textId="77777777" w:rsidR="001C0C7A" w:rsidRDefault="001C0C7A">
                              <w:pPr>
                                <w:spacing w:before="24"/>
                                <w:ind w:right="18"/>
                                <w:jc w:val="right"/>
                                <w:rPr>
                                  <w:rFonts w:ascii="Calibri"/>
                                  <w:sz w:val="20"/>
                                </w:rPr>
                              </w:pPr>
                              <w:r>
                                <w:rPr>
                                  <w:rFonts w:ascii="Calibri"/>
                                  <w:spacing w:val="-2"/>
                                  <w:sz w:val="20"/>
                                </w:rPr>
                                <w:t>1,000</w:t>
                              </w:r>
                            </w:p>
                            <w:p w14:paraId="7526AEC9" w14:textId="77777777" w:rsidR="001C0C7A" w:rsidRDefault="001C0C7A">
                              <w:pPr>
                                <w:spacing w:before="24"/>
                                <w:ind w:right="21"/>
                                <w:jc w:val="right"/>
                                <w:rPr>
                                  <w:rFonts w:ascii="Calibri"/>
                                  <w:sz w:val="20"/>
                                </w:rPr>
                              </w:pPr>
                              <w:r>
                                <w:rPr>
                                  <w:rFonts w:ascii="Calibri"/>
                                  <w:spacing w:val="-5"/>
                                  <w:sz w:val="20"/>
                                </w:rPr>
                                <w:t>800</w:t>
                              </w:r>
                            </w:p>
                            <w:p w14:paraId="680C3DFE" w14:textId="77777777" w:rsidR="001C0C7A" w:rsidRDefault="001C0C7A">
                              <w:pPr>
                                <w:spacing w:before="24"/>
                                <w:ind w:right="21"/>
                                <w:jc w:val="right"/>
                                <w:rPr>
                                  <w:rFonts w:ascii="Calibri"/>
                                  <w:sz w:val="20"/>
                                </w:rPr>
                              </w:pPr>
                              <w:r>
                                <w:rPr>
                                  <w:rFonts w:ascii="Calibri"/>
                                  <w:spacing w:val="-5"/>
                                  <w:sz w:val="20"/>
                                </w:rPr>
                                <w:t>600</w:t>
                              </w:r>
                            </w:p>
                            <w:p w14:paraId="38B3258C" w14:textId="77777777" w:rsidR="001C0C7A" w:rsidRDefault="001C0C7A">
                              <w:pPr>
                                <w:spacing w:before="24"/>
                                <w:ind w:right="21"/>
                                <w:jc w:val="right"/>
                                <w:rPr>
                                  <w:rFonts w:ascii="Calibri"/>
                                  <w:sz w:val="20"/>
                                </w:rPr>
                              </w:pPr>
                              <w:r>
                                <w:rPr>
                                  <w:rFonts w:ascii="Calibri"/>
                                  <w:spacing w:val="-5"/>
                                  <w:sz w:val="20"/>
                                </w:rPr>
                                <w:t>400</w:t>
                              </w:r>
                            </w:p>
                            <w:p w14:paraId="4BB43164" w14:textId="77777777" w:rsidR="001C0C7A" w:rsidRDefault="001C0C7A">
                              <w:pPr>
                                <w:spacing w:before="25"/>
                                <w:ind w:right="21"/>
                                <w:jc w:val="right"/>
                                <w:rPr>
                                  <w:rFonts w:ascii="Calibri"/>
                                  <w:sz w:val="20"/>
                                </w:rPr>
                              </w:pPr>
                              <w:r>
                                <w:rPr>
                                  <w:rFonts w:ascii="Calibri"/>
                                  <w:spacing w:val="-5"/>
                                  <w:sz w:val="20"/>
                                </w:rPr>
                                <w:t>200</w:t>
                              </w:r>
                            </w:p>
                            <w:p w14:paraId="5AD7B8BF" w14:textId="77777777" w:rsidR="001C0C7A" w:rsidRDefault="001C0C7A">
                              <w:pPr>
                                <w:spacing w:before="24" w:line="241" w:lineRule="exact"/>
                                <w:ind w:right="18"/>
                                <w:jc w:val="right"/>
                                <w:rPr>
                                  <w:rFonts w:ascii="Calibri"/>
                                  <w:sz w:val="20"/>
                                </w:rPr>
                              </w:pPr>
                              <w:r>
                                <w:rPr>
                                  <w:rFonts w:ascii="Calibri"/>
                                  <w:spacing w:val="-10"/>
                                  <w:sz w:val="20"/>
                                </w:rPr>
                                <w:t>0</w:t>
                              </w:r>
                            </w:p>
                          </w:txbxContent>
                        </wps:txbx>
                        <wps:bodyPr rot="0" vert="horz" wrap="square" lIns="0" tIns="0" rIns="0" bIns="0" anchor="t" anchorCtr="0" upright="1">
                          <a:noAutofit/>
                        </wps:bodyPr>
                      </wps:wsp>
                      <wps:wsp>
                        <wps:cNvPr id="30937823" name="docshape40"/>
                        <wps:cNvSpPr txBox="1">
                          <a:spLocks noChangeArrowheads="1"/>
                        </wps:cNvSpPr>
                        <wps:spPr bwMode="auto">
                          <a:xfrm>
                            <a:off x="6419" y="2073"/>
                            <a:ext cx="60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68925" w14:textId="77777777" w:rsidR="001C0C7A" w:rsidRDefault="001C0C7A">
                              <w:pPr>
                                <w:spacing w:line="202" w:lineRule="exact"/>
                                <w:rPr>
                                  <w:rFonts w:ascii="Calibri"/>
                                  <w:sz w:val="20"/>
                                </w:rPr>
                              </w:pPr>
                              <w:r>
                                <w:rPr>
                                  <w:rFonts w:ascii="Calibri"/>
                                  <w:spacing w:val="-2"/>
                                  <w:sz w:val="20"/>
                                </w:rPr>
                                <w:t>Series1</w:t>
                              </w:r>
                            </w:p>
                          </w:txbxContent>
                        </wps:txbx>
                        <wps:bodyPr rot="0" vert="horz" wrap="square" lIns="0" tIns="0" rIns="0" bIns="0" anchor="t" anchorCtr="0" upright="1">
                          <a:noAutofit/>
                        </wps:bodyPr>
                      </wps:wsp>
                    </wpg:wgp>
                  </a:graphicData>
                </a:graphic>
              </wp:inline>
            </w:drawing>
          </mc:Choice>
          <mc:Fallback>
            <w:pict>
              <v:group w14:anchorId="759AFF97" id="docshapegroup31" o:spid="_x0000_s1045" style="width:426.05pt;height:216.5pt;mso-position-horizontal-relative:char;mso-position-vertical-relative:line" coordsize="7210,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">
                <v:shape id="docshape32" o:spid="_x0000_s1046" style="position:absolute;left:776;top:227;width:5164;height:1881;visibility:visible;mso-wrap-style:square;v-text-anchor:top" coordsize="5164,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" path="m,1880r131,m299,1880r259,m731,1880r259,m1163,1880r254,m1590,1880r259,m2022,1880r259,m2454,1880r255,m2881,1880r260,m3313,1880r260,m3745,1880r255,m4173,1880r259,m4605,1880r259,m5032,1880r131,m,1612r131,m299,1612r259,m731,1612r259,m1163,1612r254,m1590,1612r259,m2022,1612r259,m2454,1612r255,m2881,1612r260,m3313,1612r260,m3745,1612r255,m4173,1612r259,m4605,1612r259,m5032,1612r131,m3313,1343r1850,m1163,1343r254,m1590,1343r259,m2022,1343r259,m2454,1343r255,m,1343r131,m2881,1343r260,m299,1343r259,m731,1343r259,m731,1074r259,m299,1074r259,m1163,1074r254,m1590,1074r3573,m,1074r131,m299,805r259,m731,805r259,m1163,805r4000,m,805r131,m299,536r259,m1163,536r4000,m,536r131,m731,536r259,m,268r5163,m,l5163,e" filled="f" strokecolor="#888" strokeweight=".5pt">
                  <v:path arrowok="t" o:connecttype="custom" o:connectlocs="131,2107;558,2107;990,2107;1417,2107;1849,2107;2281,2107;2709,2107;3141,2107;3573,2107;4000,2107;4432,2107;4864,2107;5163,2107;131,1839;558,1839;990,1839;1417,1839;1849,1839;2281,1839;2709,1839;3141,1839;3573,1839;4000,1839;4432,1839;4864,1839;5163,1839;5163,1570;1417,1570;1849,1570;2281,1570;2709,1570;131,1570;3141,1570;558,1570;990,1570;990,1301;558,1301;1417,1301;5163,1301;131,1301;558,1032;990,1032;5163,1032;131,1032;558,763;5163,763;131,763;990,763;5163,495;5163,227" o:connectangles="0,0,0,0,0,0,0,0,0,0,0,0,0,0,0,0,0,0,0,0,0,0,0,0,0,0,0,0,0,0,0,0,0,0,0,0,0,0,0,0,0,0,0,0,0,0,0,0,0,0"/>
                </v:shape>
                <v:shape id="docshape33" o:spid="_x0000_s1047" style="position:absolute;left:907;top:547;width:4901;height:1826;visibility:visible;mso-wrap-style:square;v-text-anchor:top" coordsize="4901,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" path="m168,l,,,1826r168,l168,xm600,178r-173,l427,1826r173,l600,178xm1032,207r-173,l859,1826r173,l1032,207xm1459,581r-173,l1286,1826r173,l1459,581xm1891,826r-173,l1718,1826r173,l1891,826xm2323,927r-173,l2150,1826r173,l2323,927xm2750,946r-172,l2578,1826r172,l2750,946xm3182,960r-172,l3010,1826r172,l3182,960xm3614,1018r-172,l3442,1826r172,l3614,1018xm4042,1056r-173,l3869,1826r173,l4042,1056xm4474,1066r-173,l4301,1826r173,l4474,1066xm4901,1095r-168,l4733,1826r168,l4901,1095xe" fillcolor="#5b9bd4" stroked="f">
                  <v:path arrowok="t" o:connecttype="custom" o:connectlocs="168,547;0,547;0,2373;168,2373;168,547;600,725;427,725;427,2373;600,2373;600,725;1032,754;859,754;859,2373;1032,2373;1032,754;1459,1128;1286,1128;1286,2373;1459,2373;1459,1128;1891,1373;1718,1373;1718,2373;1891,2373;1891,1373;2323,1474;2150,1474;2150,2373;2323,2373;2323,1474;2750,1493;2578,1493;2578,2373;2750,2373;2750,1493;3182,1507;3010,1507;3010,2373;3182,2373;3182,1507;3614,1565;3442,1565;3442,2373;3614,2373;3614,1565;4042,1603;3869,1603;3869,2373;4042,2373;4042,1603;4474,1613;4301,1613;4301,2373;4474,2373;4474,1613;4901,1642;4733,1642;4733,2373;4901,2373;4901,1642" o:connectangles="0,0,0,0,0,0,0,0,0,0,0,0,0,0,0,0,0,0,0,0,0,0,0,0,0,0,0,0,0,0,0,0,0,0,0,0,0,0,0,0,0,0,0,0,0,0,0,0,0,0,0,0,0,0,0,0,0,0,0,0"/>
                </v:shape>
                <v:shape id="docshape34" o:spid="_x0000_s1048" style="position:absolute;left:712;top:227;width:5227;height:2210;visibility:visible;mso-wrap-style:square;v-text-anchor:top" coordsize="522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" path="m64,2146l64,m,2146r64,m,1880r64,m,1612r64,m,1343r64,m,1074r64,m,805r64,m,536r64,m,268r64,m,l64,t,2146l5227,2146t-5163,l64,2210t429,-64l493,2210t432,-64l925,2210t432,-64l1357,2210t427,-64l1784,2210t432,-64l2216,2210t432,-64l2648,2210t427,-64l3075,2210t432,-64l3507,2210t427,-64l3934,2210t432,-64l4366,2210t432,-64l4798,2210t429,-64l5227,2210e" filled="f" strokecolor="#888" strokeweight=".5pt">
                  <v:path arrowok="t" o:connecttype="custom" o:connectlocs="64,2373;64,227;0,2373;64,2373;0,2107;64,2107;0,1839;64,1839;0,1570;64,1570;0,1301;64,1301;0,1032;64,1032;0,763;64,763;0,495;64,495;0,227;64,227;64,2373;5227,2373;64,2373;64,2437;493,2373;493,2437;925,2373;925,2437;1357,2373;1357,2437;1784,2373;1784,2437;2216,2373;2216,2437;2648,2373;2648,2437;3075,2373;3075,2437;3507,2373;3507,2437;3934,2373;3934,2437;4366,2373;4366,2437;4798,2373;4798,2437;5227,2373;5227,2437" o:connectangles="0,0,0,0,0,0,0,0,0,0,0,0,0,0,0,0,0,0,0,0,0,0,0,0,0,0,0,0,0,0,0,0,0,0,0,0,0,0,0,0,0,0,0,0,0,0,0,0"/>
                </v:shape>
                <v:shape id="docshape35" o:spid="_x0000_s1049" type="#_x0000_t75" style="position:absolute;left:238;top:2551;width:3374;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">
                  <v:imagedata r:id="rId25" o:title=""/>
                </v:shape>
                <v:shape id="docshape36" o:spid="_x0000_s1050" type="#_x0000_t75" style="position:absolute;left:3745;top:2550;width:2018;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">
                  <v:imagedata r:id="rId26" o:title=""/>
                </v:shape>
                <v:rect id="docshape37" o:spid="_x0000_s1051" style="position:absolute;left:6259;top:2110;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" fillcolor="#5b9bd4" stroked="f"/>
                <v:rect id="docshape38" o:spid="_x0000_s1052" style="position:absolute;left:5;top:5;width:720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" filled="f" strokecolor="#888" strokeweight=".5pt"/>
                <v:shape id="docshape39" o:spid="_x0000_s1053" type="#_x0000_t202" style="position:absolute;left:136;top:134;width:47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" filled="f" stroked="f">
                  <v:textbox inset="0,0,0,0">
                    <w:txbxContent>
                      <w:p w14:paraId="586A4128" w14:textId="77777777" w:rsidR="001C0C7A" w:rsidRDefault="001C0C7A">
                        <w:pPr>
                          <w:spacing w:line="205" w:lineRule="exact"/>
                          <w:ind w:right="18"/>
                          <w:jc w:val="right"/>
                          <w:rPr>
                            <w:rFonts w:ascii="Calibri"/>
                            <w:sz w:val="20"/>
                          </w:rPr>
                        </w:pPr>
                        <w:r>
                          <w:rPr>
                            <w:rFonts w:ascii="Calibri"/>
                            <w:spacing w:val="-2"/>
                            <w:sz w:val="20"/>
                          </w:rPr>
                          <w:t>1,600</w:t>
                        </w:r>
                      </w:p>
                      <w:p w14:paraId="7F526FAC" w14:textId="77777777" w:rsidR="001C0C7A" w:rsidRDefault="001C0C7A">
                        <w:pPr>
                          <w:spacing w:before="24"/>
                          <w:ind w:right="18"/>
                          <w:jc w:val="right"/>
                          <w:rPr>
                            <w:rFonts w:ascii="Calibri"/>
                            <w:sz w:val="20"/>
                          </w:rPr>
                        </w:pPr>
                        <w:r>
                          <w:rPr>
                            <w:rFonts w:ascii="Calibri"/>
                            <w:spacing w:val="-2"/>
                            <w:sz w:val="20"/>
                          </w:rPr>
                          <w:t>1,400</w:t>
                        </w:r>
                      </w:p>
                      <w:p w14:paraId="18931904" w14:textId="77777777" w:rsidR="001C0C7A" w:rsidRDefault="001C0C7A">
                        <w:pPr>
                          <w:spacing w:before="25"/>
                          <w:ind w:right="18"/>
                          <w:jc w:val="right"/>
                          <w:rPr>
                            <w:rFonts w:ascii="Calibri"/>
                            <w:sz w:val="20"/>
                          </w:rPr>
                        </w:pPr>
                        <w:r>
                          <w:rPr>
                            <w:rFonts w:ascii="Calibri"/>
                            <w:spacing w:val="-2"/>
                            <w:sz w:val="20"/>
                          </w:rPr>
                          <w:t>1,200</w:t>
                        </w:r>
                      </w:p>
                      <w:p w14:paraId="5E3367EC" w14:textId="77777777" w:rsidR="001C0C7A" w:rsidRDefault="001C0C7A">
                        <w:pPr>
                          <w:spacing w:before="24"/>
                          <w:ind w:right="18"/>
                          <w:jc w:val="right"/>
                          <w:rPr>
                            <w:rFonts w:ascii="Calibri"/>
                            <w:sz w:val="20"/>
                          </w:rPr>
                        </w:pPr>
                        <w:r>
                          <w:rPr>
                            <w:rFonts w:ascii="Calibri"/>
                            <w:spacing w:val="-2"/>
                            <w:sz w:val="20"/>
                          </w:rPr>
                          <w:t>1,000</w:t>
                        </w:r>
                      </w:p>
                      <w:p w14:paraId="7526AEC9" w14:textId="77777777" w:rsidR="001C0C7A" w:rsidRDefault="001C0C7A">
                        <w:pPr>
                          <w:spacing w:before="24"/>
                          <w:ind w:right="21"/>
                          <w:jc w:val="right"/>
                          <w:rPr>
                            <w:rFonts w:ascii="Calibri"/>
                            <w:sz w:val="20"/>
                          </w:rPr>
                        </w:pPr>
                        <w:r>
                          <w:rPr>
                            <w:rFonts w:ascii="Calibri"/>
                            <w:spacing w:val="-5"/>
                            <w:sz w:val="20"/>
                          </w:rPr>
                          <w:t>800</w:t>
                        </w:r>
                      </w:p>
                      <w:p w14:paraId="680C3DFE" w14:textId="77777777" w:rsidR="001C0C7A" w:rsidRDefault="001C0C7A">
                        <w:pPr>
                          <w:spacing w:before="24"/>
                          <w:ind w:right="21"/>
                          <w:jc w:val="right"/>
                          <w:rPr>
                            <w:rFonts w:ascii="Calibri"/>
                            <w:sz w:val="20"/>
                          </w:rPr>
                        </w:pPr>
                        <w:r>
                          <w:rPr>
                            <w:rFonts w:ascii="Calibri"/>
                            <w:spacing w:val="-5"/>
                            <w:sz w:val="20"/>
                          </w:rPr>
                          <w:t>600</w:t>
                        </w:r>
                      </w:p>
                      <w:p w14:paraId="38B3258C" w14:textId="77777777" w:rsidR="001C0C7A" w:rsidRDefault="001C0C7A">
                        <w:pPr>
                          <w:spacing w:before="24"/>
                          <w:ind w:right="21"/>
                          <w:jc w:val="right"/>
                          <w:rPr>
                            <w:rFonts w:ascii="Calibri"/>
                            <w:sz w:val="20"/>
                          </w:rPr>
                        </w:pPr>
                        <w:r>
                          <w:rPr>
                            <w:rFonts w:ascii="Calibri"/>
                            <w:spacing w:val="-5"/>
                            <w:sz w:val="20"/>
                          </w:rPr>
                          <w:t>400</w:t>
                        </w:r>
                      </w:p>
                      <w:p w14:paraId="4BB43164" w14:textId="77777777" w:rsidR="001C0C7A" w:rsidRDefault="001C0C7A">
                        <w:pPr>
                          <w:spacing w:before="25"/>
                          <w:ind w:right="21"/>
                          <w:jc w:val="right"/>
                          <w:rPr>
                            <w:rFonts w:ascii="Calibri"/>
                            <w:sz w:val="20"/>
                          </w:rPr>
                        </w:pPr>
                        <w:r>
                          <w:rPr>
                            <w:rFonts w:ascii="Calibri"/>
                            <w:spacing w:val="-5"/>
                            <w:sz w:val="20"/>
                          </w:rPr>
                          <w:t>200</w:t>
                        </w:r>
                      </w:p>
                      <w:p w14:paraId="5AD7B8BF" w14:textId="77777777" w:rsidR="001C0C7A" w:rsidRDefault="001C0C7A">
                        <w:pPr>
                          <w:spacing w:before="24" w:line="241" w:lineRule="exact"/>
                          <w:ind w:right="18"/>
                          <w:jc w:val="right"/>
                          <w:rPr>
                            <w:rFonts w:ascii="Calibri"/>
                            <w:sz w:val="20"/>
                          </w:rPr>
                        </w:pPr>
                        <w:r>
                          <w:rPr>
                            <w:rFonts w:ascii="Calibri"/>
                            <w:spacing w:val="-10"/>
                            <w:sz w:val="20"/>
                          </w:rPr>
                          <w:t>0</w:t>
                        </w:r>
                      </w:p>
                    </w:txbxContent>
                  </v:textbox>
                </v:shape>
                <v:shape id="docshape40" o:spid="_x0000_s1054" type="#_x0000_t202" style="position:absolute;left:6419;top:2073;width:60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" filled="f" stroked="f">
                  <v:textbox inset="0,0,0,0">
                    <w:txbxContent>
                      <w:p w14:paraId="7FE68925" w14:textId="77777777" w:rsidR="001C0C7A" w:rsidRDefault="001C0C7A">
                        <w:pPr>
                          <w:spacing w:line="202" w:lineRule="exact"/>
                          <w:rPr>
                            <w:rFonts w:ascii="Calibri"/>
                            <w:sz w:val="20"/>
                          </w:rPr>
                        </w:pPr>
                        <w:r>
                          <w:rPr>
                            <w:rFonts w:ascii="Calibri"/>
                            <w:spacing w:val="-2"/>
                            <w:sz w:val="20"/>
                          </w:rPr>
                          <w:t>Series1</w:t>
                        </w:r>
                      </w:p>
                    </w:txbxContent>
                  </v:textbox>
                </v:shape>
                <w10:anchorlock/>
              </v:group>
            </w:pict>
          </mc:Fallback>
        </mc:AlternateContent>
      </w:r>
    </w:p>
    <w:p w14:paraId="77580BE5" w14:textId="77777777" w:rsidR="0060569E" w:rsidRPr="00360535" w:rsidRDefault="0060569E" w:rsidP="00360535">
      <w:pPr>
        <w:pStyle w:val="NoSpacing"/>
        <w:spacing w:line="360" w:lineRule="auto"/>
        <w:ind w:firstLine="0"/>
        <w:jc w:val="both"/>
        <w:rPr>
          <w:sz w:val="24"/>
          <w:szCs w:val="24"/>
        </w:rPr>
      </w:pPr>
    </w:p>
    <w:p w14:paraId="07CD57AA" w14:textId="77777777" w:rsidR="0060569E" w:rsidRPr="00360535" w:rsidRDefault="0060569E" w:rsidP="00360535">
      <w:pPr>
        <w:pStyle w:val="NoSpacing"/>
        <w:spacing w:line="360" w:lineRule="auto"/>
        <w:ind w:firstLine="0"/>
        <w:jc w:val="both"/>
        <w:rPr>
          <w:sz w:val="24"/>
          <w:szCs w:val="24"/>
        </w:rPr>
      </w:pPr>
    </w:p>
    <w:p w14:paraId="6BA8D7D1" w14:textId="77777777" w:rsidR="00DF5291" w:rsidRPr="00360535" w:rsidRDefault="00ED73B6" w:rsidP="00360535">
      <w:pPr>
        <w:pStyle w:val="NoSpacing"/>
        <w:spacing w:line="360" w:lineRule="auto"/>
        <w:ind w:firstLine="0"/>
        <w:jc w:val="center"/>
        <w:rPr>
          <w:sz w:val="24"/>
          <w:szCs w:val="24"/>
        </w:rPr>
      </w:pPr>
      <w:r w:rsidRPr="00360535">
        <w:rPr>
          <w:sz w:val="24"/>
          <w:szCs w:val="24"/>
        </w:rPr>
        <w:t>Figure</w:t>
      </w:r>
      <w:r w:rsidR="00F72B21" w:rsidRPr="00360535">
        <w:rPr>
          <w:sz w:val="24"/>
          <w:szCs w:val="24"/>
        </w:rPr>
        <w:t xml:space="preserve"> </w:t>
      </w:r>
      <w:r w:rsidRPr="00360535">
        <w:rPr>
          <w:sz w:val="24"/>
          <w:szCs w:val="24"/>
        </w:rPr>
        <w:t>4: The</w:t>
      </w:r>
      <w:r w:rsidR="00F72B21" w:rsidRPr="00360535">
        <w:rPr>
          <w:sz w:val="24"/>
          <w:szCs w:val="24"/>
        </w:rPr>
        <w:t xml:space="preserve"> </w:t>
      </w:r>
      <w:r w:rsidRPr="00360535">
        <w:rPr>
          <w:sz w:val="24"/>
          <w:szCs w:val="24"/>
        </w:rPr>
        <w:t>frequency</w:t>
      </w:r>
      <w:r w:rsidR="00F72B21" w:rsidRPr="00360535">
        <w:rPr>
          <w:sz w:val="24"/>
          <w:szCs w:val="24"/>
        </w:rPr>
        <w:t xml:space="preserve"> </w:t>
      </w:r>
      <w:r w:rsidRPr="00360535">
        <w:rPr>
          <w:sz w:val="24"/>
          <w:szCs w:val="24"/>
        </w:rPr>
        <w:t>of</w:t>
      </w:r>
      <w:r w:rsidR="00F72B21" w:rsidRPr="00360535">
        <w:rPr>
          <w:sz w:val="24"/>
          <w:szCs w:val="24"/>
        </w:rPr>
        <w:t xml:space="preserve"> </w:t>
      </w:r>
      <w:r w:rsidRPr="00360535">
        <w:rPr>
          <w:sz w:val="24"/>
          <w:szCs w:val="24"/>
        </w:rPr>
        <w:t>keywords</w:t>
      </w:r>
      <w:r w:rsidR="00F72B21" w:rsidRPr="00360535">
        <w:rPr>
          <w:sz w:val="24"/>
          <w:szCs w:val="24"/>
        </w:rPr>
        <w:t xml:space="preserve"> </w:t>
      </w:r>
      <w:r w:rsidRPr="00360535">
        <w:rPr>
          <w:sz w:val="24"/>
          <w:szCs w:val="24"/>
        </w:rPr>
        <w:t>associated</w:t>
      </w:r>
      <w:r w:rsidR="00F72B21" w:rsidRPr="00360535">
        <w:rPr>
          <w:sz w:val="24"/>
          <w:szCs w:val="24"/>
        </w:rPr>
        <w:t xml:space="preserve"> </w:t>
      </w:r>
      <w:r w:rsidRPr="00360535">
        <w:rPr>
          <w:sz w:val="24"/>
          <w:szCs w:val="24"/>
        </w:rPr>
        <w:t>with</w:t>
      </w:r>
      <w:r w:rsidR="00F72B21" w:rsidRPr="00360535">
        <w:rPr>
          <w:sz w:val="24"/>
          <w:szCs w:val="24"/>
        </w:rPr>
        <w:t xml:space="preserve"> </w:t>
      </w:r>
      <w:r w:rsidRPr="00360535">
        <w:rPr>
          <w:sz w:val="24"/>
          <w:szCs w:val="24"/>
        </w:rPr>
        <w:t>biochar-related</w:t>
      </w:r>
      <w:r w:rsidR="00F72B21" w:rsidRPr="00360535">
        <w:rPr>
          <w:sz w:val="24"/>
          <w:szCs w:val="24"/>
        </w:rPr>
        <w:t xml:space="preserve"> </w:t>
      </w:r>
      <w:r w:rsidRPr="00360535">
        <w:rPr>
          <w:sz w:val="24"/>
          <w:szCs w:val="24"/>
        </w:rPr>
        <w:t>studies.</w:t>
      </w:r>
    </w:p>
    <w:p w14:paraId="476C5C92" w14:textId="77777777" w:rsidR="00DF5291" w:rsidRPr="00360535" w:rsidRDefault="00DF5291" w:rsidP="00360535">
      <w:pPr>
        <w:pStyle w:val="NoSpacing"/>
        <w:spacing w:line="360" w:lineRule="auto"/>
        <w:ind w:firstLine="0"/>
        <w:jc w:val="both"/>
        <w:rPr>
          <w:b/>
          <w:sz w:val="24"/>
          <w:szCs w:val="24"/>
        </w:rPr>
      </w:pPr>
    </w:p>
    <w:p w14:paraId="23281965" w14:textId="77777777" w:rsidR="00DF5291" w:rsidRPr="00360535" w:rsidRDefault="00E87987" w:rsidP="00360535">
      <w:pPr>
        <w:pStyle w:val="NoSpacing"/>
        <w:spacing w:line="360" w:lineRule="auto"/>
        <w:ind w:firstLine="0"/>
        <w:jc w:val="both"/>
        <w:rPr>
          <w:sz w:val="24"/>
          <w:szCs w:val="24"/>
        </w:rPr>
      </w:pPr>
      <w:r w:rsidRPr="00360535">
        <w:rPr>
          <w:sz w:val="24"/>
          <w:szCs w:val="24"/>
        </w:rPr>
        <w:t xml:space="preserve">           </w:t>
      </w:r>
      <w:r w:rsidR="004E31BC" w:rsidRPr="00360535">
        <w:rPr>
          <w:sz w:val="24"/>
          <w:szCs w:val="24"/>
        </w:rPr>
        <w:t xml:space="preserve"> </w:t>
      </w:r>
      <w:r w:rsidR="00ED73B6" w:rsidRPr="00360535">
        <w:rPr>
          <w:sz w:val="24"/>
          <w:szCs w:val="24"/>
        </w:rPr>
        <w:t>The frequency of important phrases used in research publications pertaining to agricultural</w:t>
      </w:r>
      <w:r w:rsidR="00F72B21" w:rsidRPr="00360535">
        <w:rPr>
          <w:sz w:val="24"/>
          <w:szCs w:val="24"/>
        </w:rPr>
        <w:t xml:space="preserve"> </w:t>
      </w:r>
      <w:r w:rsidR="00ED73B6" w:rsidRPr="00360535">
        <w:rPr>
          <w:sz w:val="24"/>
          <w:szCs w:val="24"/>
        </w:rPr>
        <w:t xml:space="preserve">and environmental studies is displayed in a bar graph. The terms "Heavy Metal" and "Heavy Metals" are the most commonly used, suggesting that heavy metal contamination is the main concern. Other often used terms are "Soil </w:t>
      </w:r>
      <w:proofErr w:type="spellStart"/>
      <w:r w:rsidR="00ED73B6" w:rsidRPr="00360535">
        <w:rPr>
          <w:sz w:val="24"/>
          <w:szCs w:val="24"/>
        </w:rPr>
        <w:t>Pollution,""Agriculture,""Article</w:t>
      </w:r>
      <w:proofErr w:type="spellEnd"/>
      <w:r w:rsidR="00ED73B6" w:rsidRPr="00360535">
        <w:rPr>
          <w:sz w:val="24"/>
          <w:szCs w:val="24"/>
        </w:rPr>
        <w:t>," and special me</w:t>
      </w:r>
      <w:r w:rsidR="004E31BC" w:rsidRPr="00360535">
        <w:rPr>
          <w:sz w:val="24"/>
          <w:szCs w:val="24"/>
        </w:rPr>
        <w:t>tals like "</w:t>
      </w:r>
      <w:proofErr w:type="spellStart"/>
      <w:r w:rsidR="004E31BC" w:rsidRPr="00360535">
        <w:rPr>
          <w:sz w:val="24"/>
          <w:szCs w:val="24"/>
        </w:rPr>
        <w:t>Cadmium,""Lead</w:t>
      </w:r>
      <w:proofErr w:type="spellEnd"/>
      <w:r w:rsidR="004E31BC" w:rsidRPr="00360535">
        <w:rPr>
          <w:sz w:val="24"/>
          <w:szCs w:val="24"/>
        </w:rPr>
        <w:t xml:space="preserve">," and </w:t>
      </w:r>
      <w:r w:rsidR="00ED73B6" w:rsidRPr="00360535">
        <w:rPr>
          <w:sz w:val="24"/>
          <w:szCs w:val="24"/>
        </w:rPr>
        <w:t xml:space="preserve">"Zinc." Additionally, words like "Environmental </w:t>
      </w:r>
      <w:proofErr w:type="spellStart"/>
      <w:r w:rsidR="00ED73B6" w:rsidRPr="00360535">
        <w:rPr>
          <w:sz w:val="24"/>
          <w:szCs w:val="24"/>
        </w:rPr>
        <w:t>Monitoring,""Nonhuman</w:t>
      </w:r>
      <w:proofErr w:type="spellEnd"/>
      <w:r w:rsidR="00ED73B6" w:rsidRPr="00360535">
        <w:rPr>
          <w:sz w:val="24"/>
          <w:szCs w:val="24"/>
        </w:rPr>
        <w:t>," and "Soil" are frequently</w:t>
      </w:r>
      <w:r w:rsidR="00F72B21" w:rsidRPr="00360535">
        <w:rPr>
          <w:sz w:val="24"/>
          <w:szCs w:val="24"/>
        </w:rPr>
        <w:t xml:space="preserve"> </w:t>
      </w:r>
      <w:r w:rsidR="00ED73B6" w:rsidRPr="00360535">
        <w:rPr>
          <w:sz w:val="24"/>
          <w:szCs w:val="24"/>
        </w:rPr>
        <w:t>used. This implies that a sizable portion of study focuses on how heavy metals affect soil, agriculture, and environmental health, highlighting the growing worries about pollution and its effects on the environment and biology.</w:t>
      </w:r>
    </w:p>
    <w:p w14:paraId="5462EEB0" w14:textId="77777777" w:rsidR="001F47A4" w:rsidRPr="00360535" w:rsidRDefault="001F47A4" w:rsidP="00360535">
      <w:pPr>
        <w:pStyle w:val="NoSpacing"/>
        <w:spacing w:line="360" w:lineRule="auto"/>
        <w:ind w:firstLine="0"/>
        <w:jc w:val="both"/>
        <w:rPr>
          <w:sz w:val="24"/>
          <w:szCs w:val="24"/>
        </w:rPr>
      </w:pPr>
    </w:p>
    <w:p w14:paraId="726BBC36" w14:textId="77777777" w:rsidR="001F47A4" w:rsidRPr="00360535" w:rsidRDefault="001F47A4" w:rsidP="00360535">
      <w:pPr>
        <w:pStyle w:val="NoSpacing"/>
        <w:spacing w:line="360" w:lineRule="auto"/>
        <w:ind w:firstLine="0"/>
        <w:jc w:val="both"/>
        <w:rPr>
          <w:sz w:val="24"/>
          <w:szCs w:val="24"/>
        </w:rPr>
      </w:pPr>
    </w:p>
    <w:p w14:paraId="2A206180" w14:textId="77777777" w:rsidR="001F47A4" w:rsidRPr="00360535" w:rsidRDefault="001F47A4" w:rsidP="00360535">
      <w:pPr>
        <w:pStyle w:val="NoSpacing"/>
        <w:spacing w:line="360" w:lineRule="auto"/>
        <w:ind w:firstLine="0"/>
        <w:jc w:val="both"/>
        <w:rPr>
          <w:sz w:val="24"/>
          <w:szCs w:val="24"/>
        </w:rPr>
      </w:pPr>
    </w:p>
    <w:p w14:paraId="374924F9" w14:textId="77777777" w:rsidR="001F47A4" w:rsidRPr="00360535" w:rsidRDefault="001F47A4" w:rsidP="00360535">
      <w:pPr>
        <w:pStyle w:val="NoSpacing"/>
        <w:spacing w:line="360" w:lineRule="auto"/>
        <w:ind w:firstLine="0"/>
        <w:jc w:val="both"/>
        <w:rPr>
          <w:sz w:val="24"/>
          <w:szCs w:val="24"/>
        </w:rPr>
      </w:pPr>
    </w:p>
    <w:p w14:paraId="0C1C2426" w14:textId="77777777" w:rsidR="001F47A4" w:rsidRPr="00360535" w:rsidRDefault="001F47A4" w:rsidP="00360535">
      <w:pPr>
        <w:pStyle w:val="NoSpacing"/>
        <w:spacing w:line="360" w:lineRule="auto"/>
        <w:ind w:firstLine="0"/>
        <w:jc w:val="both"/>
        <w:rPr>
          <w:sz w:val="24"/>
          <w:szCs w:val="24"/>
        </w:rPr>
      </w:pPr>
    </w:p>
    <w:p w14:paraId="2EA3886B" w14:textId="77777777" w:rsidR="001F47A4" w:rsidRPr="00360535" w:rsidRDefault="001F47A4" w:rsidP="00360535">
      <w:pPr>
        <w:pStyle w:val="NoSpacing"/>
        <w:spacing w:line="360" w:lineRule="auto"/>
        <w:ind w:firstLine="0"/>
        <w:jc w:val="both"/>
        <w:rPr>
          <w:spacing w:val="-5"/>
          <w:sz w:val="24"/>
          <w:szCs w:val="24"/>
        </w:rPr>
      </w:pPr>
    </w:p>
    <w:p w14:paraId="41803B04" w14:textId="36CAC3BE" w:rsidR="001F47A4" w:rsidRPr="00360535" w:rsidRDefault="00DF1608" w:rsidP="00360535">
      <w:pPr>
        <w:pStyle w:val="NoSpacing"/>
        <w:spacing w:line="360" w:lineRule="auto"/>
        <w:ind w:firstLine="0"/>
        <w:jc w:val="both"/>
        <w:rPr>
          <w:sz w:val="24"/>
          <w:szCs w:val="24"/>
        </w:rPr>
      </w:pPr>
      <w:r w:rsidRPr="00360535">
        <w:rPr>
          <w:noProof/>
          <w:sz w:val="24"/>
          <w:szCs w:val="24"/>
        </w:rPr>
        <w:lastRenderedPageBreak/>
        <mc:AlternateContent>
          <mc:Choice Requires="wpg">
            <w:drawing>
              <wp:inline distT="0" distB="0" distL="0" distR="0" wp14:anchorId="47A7DC17" wp14:editId="2B0B8EF4">
                <wp:extent cx="5816600" cy="2851150"/>
                <wp:effectExtent l="0" t="0" r="12700" b="25400"/>
                <wp:docPr id="48927059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851150"/>
                          <a:chOff x="5" y="-165"/>
                          <a:chExt cx="9160" cy="4490"/>
                        </a:xfrm>
                      </wpg:grpSpPr>
                      <wps:wsp>
                        <wps:cNvPr id="755611106" name="docshape42"/>
                        <wps:cNvSpPr>
                          <a:spLocks/>
                        </wps:cNvSpPr>
                        <wps:spPr bwMode="auto">
                          <a:xfrm>
                            <a:off x="624" y="846"/>
                            <a:ext cx="6361" cy="1818"/>
                          </a:xfrm>
                          <a:custGeom>
                            <a:avLst/>
                            <a:gdLst>
                              <a:gd name="T0" fmla="+- 0 625 625"/>
                              <a:gd name="T1" fmla="*/ T0 w 6361"/>
                              <a:gd name="T2" fmla="+- 0 2664 847"/>
                              <a:gd name="T3" fmla="*/ 2664 h 1818"/>
                              <a:gd name="T4" fmla="+- 0 1262 625"/>
                              <a:gd name="T5" fmla="*/ T4 w 6361"/>
                              <a:gd name="T6" fmla="+- 0 2664 847"/>
                              <a:gd name="T7" fmla="*/ 2664 h 1818"/>
                              <a:gd name="T8" fmla="+- 0 1454 625"/>
                              <a:gd name="T9" fmla="*/ T8 w 6361"/>
                              <a:gd name="T10" fmla="+- 0 2664 847"/>
                              <a:gd name="T11" fmla="*/ 2664 h 1818"/>
                              <a:gd name="T12" fmla="+- 0 1752 625"/>
                              <a:gd name="T13" fmla="*/ T12 w 6361"/>
                              <a:gd name="T14" fmla="+- 0 2664 847"/>
                              <a:gd name="T15" fmla="*/ 2664 h 1818"/>
                              <a:gd name="T16" fmla="+- 0 1944 625"/>
                              <a:gd name="T17" fmla="*/ T16 w 6361"/>
                              <a:gd name="T18" fmla="+- 0 2664 847"/>
                              <a:gd name="T19" fmla="*/ 2664 h 1818"/>
                              <a:gd name="T20" fmla="+- 0 2241 625"/>
                              <a:gd name="T21" fmla="*/ T20 w 6361"/>
                              <a:gd name="T22" fmla="+- 0 2664 847"/>
                              <a:gd name="T23" fmla="*/ 2664 h 1818"/>
                              <a:gd name="T24" fmla="+- 0 2433 625"/>
                              <a:gd name="T25" fmla="*/ T24 w 6361"/>
                              <a:gd name="T26" fmla="+- 0 2664 847"/>
                              <a:gd name="T27" fmla="*/ 2664 h 1818"/>
                              <a:gd name="T28" fmla="+- 0 2726 625"/>
                              <a:gd name="T29" fmla="*/ T28 w 6361"/>
                              <a:gd name="T30" fmla="+- 0 2664 847"/>
                              <a:gd name="T31" fmla="*/ 2664 h 1818"/>
                              <a:gd name="T32" fmla="+- 0 2923 625"/>
                              <a:gd name="T33" fmla="*/ T32 w 6361"/>
                              <a:gd name="T34" fmla="+- 0 2664 847"/>
                              <a:gd name="T35" fmla="*/ 2664 h 1818"/>
                              <a:gd name="T36" fmla="+- 0 3216 625"/>
                              <a:gd name="T37" fmla="*/ T36 w 6361"/>
                              <a:gd name="T38" fmla="+- 0 2664 847"/>
                              <a:gd name="T39" fmla="*/ 2664 h 1818"/>
                              <a:gd name="T40" fmla="+- 0 3413 625"/>
                              <a:gd name="T41" fmla="*/ T40 w 6361"/>
                              <a:gd name="T42" fmla="+- 0 2664 847"/>
                              <a:gd name="T43" fmla="*/ 2664 h 1818"/>
                              <a:gd name="T44" fmla="+- 0 6985 625"/>
                              <a:gd name="T45" fmla="*/ T44 w 6361"/>
                              <a:gd name="T46" fmla="+- 0 2664 847"/>
                              <a:gd name="T47" fmla="*/ 2664 h 1818"/>
                              <a:gd name="T48" fmla="+- 0 625 625"/>
                              <a:gd name="T49" fmla="*/ T48 w 6361"/>
                              <a:gd name="T50" fmla="+- 0 2362 847"/>
                              <a:gd name="T51" fmla="*/ 2362 h 1818"/>
                              <a:gd name="T52" fmla="+- 0 1262 625"/>
                              <a:gd name="T53" fmla="*/ T52 w 6361"/>
                              <a:gd name="T54" fmla="+- 0 2362 847"/>
                              <a:gd name="T55" fmla="*/ 2362 h 1818"/>
                              <a:gd name="T56" fmla="+- 0 1454 625"/>
                              <a:gd name="T57" fmla="*/ T56 w 6361"/>
                              <a:gd name="T58" fmla="+- 0 2362 847"/>
                              <a:gd name="T59" fmla="*/ 2362 h 1818"/>
                              <a:gd name="T60" fmla="+- 0 1752 625"/>
                              <a:gd name="T61" fmla="*/ T60 w 6361"/>
                              <a:gd name="T62" fmla="+- 0 2362 847"/>
                              <a:gd name="T63" fmla="*/ 2362 h 1818"/>
                              <a:gd name="T64" fmla="+- 0 1944 625"/>
                              <a:gd name="T65" fmla="*/ T64 w 6361"/>
                              <a:gd name="T66" fmla="+- 0 2362 847"/>
                              <a:gd name="T67" fmla="*/ 2362 h 1818"/>
                              <a:gd name="T68" fmla="+- 0 2241 625"/>
                              <a:gd name="T69" fmla="*/ T68 w 6361"/>
                              <a:gd name="T70" fmla="+- 0 2362 847"/>
                              <a:gd name="T71" fmla="*/ 2362 h 1818"/>
                              <a:gd name="T72" fmla="+- 0 2433 625"/>
                              <a:gd name="T73" fmla="*/ T72 w 6361"/>
                              <a:gd name="T74" fmla="+- 0 2362 847"/>
                              <a:gd name="T75" fmla="*/ 2362 h 1818"/>
                              <a:gd name="T76" fmla="+- 0 6985 625"/>
                              <a:gd name="T77" fmla="*/ T76 w 6361"/>
                              <a:gd name="T78" fmla="+- 0 2362 847"/>
                              <a:gd name="T79" fmla="*/ 2362 h 1818"/>
                              <a:gd name="T80" fmla="+- 0 625 625"/>
                              <a:gd name="T81" fmla="*/ T80 w 6361"/>
                              <a:gd name="T82" fmla="+- 0 2059 847"/>
                              <a:gd name="T83" fmla="*/ 2059 h 1818"/>
                              <a:gd name="T84" fmla="+- 0 1262 625"/>
                              <a:gd name="T85" fmla="*/ T84 w 6361"/>
                              <a:gd name="T86" fmla="+- 0 2059 847"/>
                              <a:gd name="T87" fmla="*/ 2059 h 1818"/>
                              <a:gd name="T88" fmla="+- 0 1454 625"/>
                              <a:gd name="T89" fmla="*/ T88 w 6361"/>
                              <a:gd name="T90" fmla="+- 0 2059 847"/>
                              <a:gd name="T91" fmla="*/ 2059 h 1818"/>
                              <a:gd name="T92" fmla="+- 0 1752 625"/>
                              <a:gd name="T93" fmla="*/ T92 w 6361"/>
                              <a:gd name="T94" fmla="+- 0 2059 847"/>
                              <a:gd name="T95" fmla="*/ 2059 h 1818"/>
                              <a:gd name="T96" fmla="+- 0 1944 625"/>
                              <a:gd name="T97" fmla="*/ T96 w 6361"/>
                              <a:gd name="T98" fmla="+- 0 2059 847"/>
                              <a:gd name="T99" fmla="*/ 2059 h 1818"/>
                              <a:gd name="T100" fmla="+- 0 6985 625"/>
                              <a:gd name="T101" fmla="*/ T100 w 6361"/>
                              <a:gd name="T102" fmla="+- 0 2059 847"/>
                              <a:gd name="T103" fmla="*/ 2059 h 1818"/>
                              <a:gd name="T104" fmla="+- 0 625 625"/>
                              <a:gd name="T105" fmla="*/ T104 w 6361"/>
                              <a:gd name="T106" fmla="+- 0 1752 847"/>
                              <a:gd name="T107" fmla="*/ 1752 h 1818"/>
                              <a:gd name="T108" fmla="+- 0 1262 625"/>
                              <a:gd name="T109" fmla="*/ T108 w 6361"/>
                              <a:gd name="T110" fmla="+- 0 1752 847"/>
                              <a:gd name="T111" fmla="*/ 1752 h 1818"/>
                              <a:gd name="T112" fmla="+- 0 1454 625"/>
                              <a:gd name="T113" fmla="*/ T112 w 6361"/>
                              <a:gd name="T114" fmla="+- 0 1752 847"/>
                              <a:gd name="T115" fmla="*/ 1752 h 1818"/>
                              <a:gd name="T116" fmla="+- 0 1752 625"/>
                              <a:gd name="T117" fmla="*/ T116 w 6361"/>
                              <a:gd name="T118" fmla="+- 0 1752 847"/>
                              <a:gd name="T119" fmla="*/ 1752 h 1818"/>
                              <a:gd name="T120" fmla="+- 0 1944 625"/>
                              <a:gd name="T121" fmla="*/ T120 w 6361"/>
                              <a:gd name="T122" fmla="+- 0 1752 847"/>
                              <a:gd name="T123" fmla="*/ 1752 h 1818"/>
                              <a:gd name="T124" fmla="+- 0 6985 625"/>
                              <a:gd name="T125" fmla="*/ T124 w 6361"/>
                              <a:gd name="T126" fmla="+- 0 1752 847"/>
                              <a:gd name="T127" fmla="*/ 1752 h 1818"/>
                              <a:gd name="T128" fmla="+- 0 625 625"/>
                              <a:gd name="T129" fmla="*/ T128 w 6361"/>
                              <a:gd name="T130" fmla="+- 0 1450 847"/>
                              <a:gd name="T131" fmla="*/ 1450 h 1818"/>
                              <a:gd name="T132" fmla="+- 0 1262 625"/>
                              <a:gd name="T133" fmla="*/ T132 w 6361"/>
                              <a:gd name="T134" fmla="+- 0 1450 847"/>
                              <a:gd name="T135" fmla="*/ 1450 h 1818"/>
                              <a:gd name="T136" fmla="+- 0 1454 625"/>
                              <a:gd name="T137" fmla="*/ T136 w 6361"/>
                              <a:gd name="T138" fmla="+- 0 1450 847"/>
                              <a:gd name="T139" fmla="*/ 1450 h 1818"/>
                              <a:gd name="T140" fmla="+- 0 6985 625"/>
                              <a:gd name="T141" fmla="*/ T140 w 6361"/>
                              <a:gd name="T142" fmla="+- 0 1450 847"/>
                              <a:gd name="T143" fmla="*/ 1450 h 1818"/>
                              <a:gd name="T144" fmla="+- 0 625 625"/>
                              <a:gd name="T145" fmla="*/ T144 w 6361"/>
                              <a:gd name="T146" fmla="+- 0 1147 847"/>
                              <a:gd name="T147" fmla="*/ 1147 h 1818"/>
                              <a:gd name="T148" fmla="+- 0 1262 625"/>
                              <a:gd name="T149" fmla="*/ T148 w 6361"/>
                              <a:gd name="T150" fmla="+- 0 1147 847"/>
                              <a:gd name="T151" fmla="*/ 1147 h 1818"/>
                              <a:gd name="T152" fmla="+- 0 1454 625"/>
                              <a:gd name="T153" fmla="*/ T152 w 6361"/>
                              <a:gd name="T154" fmla="+- 0 1147 847"/>
                              <a:gd name="T155" fmla="*/ 1147 h 1818"/>
                              <a:gd name="T156" fmla="+- 0 6985 625"/>
                              <a:gd name="T157" fmla="*/ T156 w 6361"/>
                              <a:gd name="T158" fmla="+- 0 1147 847"/>
                              <a:gd name="T159" fmla="*/ 1147 h 1818"/>
                              <a:gd name="T160" fmla="+- 0 625 625"/>
                              <a:gd name="T161" fmla="*/ T160 w 6361"/>
                              <a:gd name="T162" fmla="+- 0 847 847"/>
                              <a:gd name="T163" fmla="*/ 847 h 1818"/>
                              <a:gd name="T164" fmla="+- 0 6985 625"/>
                              <a:gd name="T165" fmla="*/ T164 w 6361"/>
                              <a:gd name="T166" fmla="+- 0 847 847"/>
                              <a:gd name="T167" fmla="*/ 847 h 1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61" h="1818">
                                <a:moveTo>
                                  <a:pt x="0" y="1817"/>
                                </a:moveTo>
                                <a:lnTo>
                                  <a:pt x="637" y="1817"/>
                                </a:lnTo>
                                <a:moveTo>
                                  <a:pt x="829" y="1817"/>
                                </a:moveTo>
                                <a:lnTo>
                                  <a:pt x="1127" y="1817"/>
                                </a:lnTo>
                                <a:moveTo>
                                  <a:pt x="1319" y="1817"/>
                                </a:moveTo>
                                <a:lnTo>
                                  <a:pt x="1616" y="1817"/>
                                </a:lnTo>
                                <a:moveTo>
                                  <a:pt x="1808" y="1817"/>
                                </a:moveTo>
                                <a:lnTo>
                                  <a:pt x="2101" y="1817"/>
                                </a:lnTo>
                                <a:moveTo>
                                  <a:pt x="2298" y="1817"/>
                                </a:moveTo>
                                <a:lnTo>
                                  <a:pt x="2591" y="1817"/>
                                </a:lnTo>
                                <a:moveTo>
                                  <a:pt x="2788" y="1817"/>
                                </a:moveTo>
                                <a:lnTo>
                                  <a:pt x="6360" y="1817"/>
                                </a:lnTo>
                                <a:moveTo>
                                  <a:pt x="0" y="1515"/>
                                </a:moveTo>
                                <a:lnTo>
                                  <a:pt x="637" y="1515"/>
                                </a:lnTo>
                                <a:moveTo>
                                  <a:pt x="829" y="1515"/>
                                </a:moveTo>
                                <a:lnTo>
                                  <a:pt x="1127" y="1515"/>
                                </a:lnTo>
                                <a:moveTo>
                                  <a:pt x="1319" y="1515"/>
                                </a:moveTo>
                                <a:lnTo>
                                  <a:pt x="1616" y="1515"/>
                                </a:lnTo>
                                <a:moveTo>
                                  <a:pt x="1808" y="1515"/>
                                </a:moveTo>
                                <a:lnTo>
                                  <a:pt x="6360" y="1515"/>
                                </a:lnTo>
                                <a:moveTo>
                                  <a:pt x="0" y="1212"/>
                                </a:moveTo>
                                <a:lnTo>
                                  <a:pt x="637" y="1212"/>
                                </a:lnTo>
                                <a:moveTo>
                                  <a:pt x="829" y="1212"/>
                                </a:moveTo>
                                <a:lnTo>
                                  <a:pt x="1127" y="1212"/>
                                </a:lnTo>
                                <a:moveTo>
                                  <a:pt x="1319" y="1212"/>
                                </a:moveTo>
                                <a:lnTo>
                                  <a:pt x="6360" y="1212"/>
                                </a:lnTo>
                                <a:moveTo>
                                  <a:pt x="0" y="905"/>
                                </a:moveTo>
                                <a:lnTo>
                                  <a:pt x="637" y="905"/>
                                </a:lnTo>
                                <a:moveTo>
                                  <a:pt x="829" y="905"/>
                                </a:moveTo>
                                <a:lnTo>
                                  <a:pt x="1127" y="905"/>
                                </a:lnTo>
                                <a:moveTo>
                                  <a:pt x="1319" y="905"/>
                                </a:moveTo>
                                <a:lnTo>
                                  <a:pt x="6360" y="905"/>
                                </a:lnTo>
                                <a:moveTo>
                                  <a:pt x="0" y="603"/>
                                </a:moveTo>
                                <a:lnTo>
                                  <a:pt x="637" y="603"/>
                                </a:lnTo>
                                <a:moveTo>
                                  <a:pt x="829" y="603"/>
                                </a:moveTo>
                                <a:lnTo>
                                  <a:pt x="6360" y="603"/>
                                </a:lnTo>
                                <a:moveTo>
                                  <a:pt x="0" y="300"/>
                                </a:moveTo>
                                <a:lnTo>
                                  <a:pt x="637" y="300"/>
                                </a:lnTo>
                                <a:moveTo>
                                  <a:pt x="829" y="300"/>
                                </a:moveTo>
                                <a:lnTo>
                                  <a:pt x="6360" y="300"/>
                                </a:lnTo>
                                <a:moveTo>
                                  <a:pt x="0" y="0"/>
                                </a:moveTo>
                                <a:lnTo>
                                  <a:pt x="6360" y="0"/>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574993" name="docshape43"/>
                        <wps:cNvSpPr>
                          <a:spLocks/>
                        </wps:cNvSpPr>
                        <wps:spPr bwMode="auto">
                          <a:xfrm>
                            <a:off x="1262" y="989"/>
                            <a:ext cx="5578" cy="1977"/>
                          </a:xfrm>
                          <a:custGeom>
                            <a:avLst/>
                            <a:gdLst>
                              <a:gd name="T0" fmla="+- 0 1454 1262"/>
                              <a:gd name="T1" fmla="*/ T0 w 5578"/>
                              <a:gd name="T2" fmla="+- 0 989 989"/>
                              <a:gd name="T3" fmla="*/ 989 h 1977"/>
                              <a:gd name="T4" fmla="+- 0 1262 1262"/>
                              <a:gd name="T5" fmla="*/ T4 w 5578"/>
                              <a:gd name="T6" fmla="+- 0 989 989"/>
                              <a:gd name="T7" fmla="*/ 989 h 1977"/>
                              <a:gd name="T8" fmla="+- 0 1262 1262"/>
                              <a:gd name="T9" fmla="*/ T8 w 5578"/>
                              <a:gd name="T10" fmla="+- 0 2965 989"/>
                              <a:gd name="T11" fmla="*/ 2965 h 1977"/>
                              <a:gd name="T12" fmla="+- 0 1454 1262"/>
                              <a:gd name="T13" fmla="*/ T12 w 5578"/>
                              <a:gd name="T14" fmla="+- 0 2965 989"/>
                              <a:gd name="T15" fmla="*/ 2965 h 1977"/>
                              <a:gd name="T16" fmla="+- 0 1454 1262"/>
                              <a:gd name="T17" fmla="*/ T16 w 5578"/>
                              <a:gd name="T18" fmla="+- 0 989 989"/>
                              <a:gd name="T19" fmla="*/ 989 h 1977"/>
                              <a:gd name="T20" fmla="+- 0 1944 1262"/>
                              <a:gd name="T21" fmla="*/ T20 w 5578"/>
                              <a:gd name="T22" fmla="+- 0 1589 989"/>
                              <a:gd name="T23" fmla="*/ 1589 h 1977"/>
                              <a:gd name="T24" fmla="+- 0 1752 1262"/>
                              <a:gd name="T25" fmla="*/ T24 w 5578"/>
                              <a:gd name="T26" fmla="+- 0 1589 989"/>
                              <a:gd name="T27" fmla="*/ 1589 h 1977"/>
                              <a:gd name="T28" fmla="+- 0 1752 1262"/>
                              <a:gd name="T29" fmla="*/ T28 w 5578"/>
                              <a:gd name="T30" fmla="+- 0 2965 989"/>
                              <a:gd name="T31" fmla="*/ 2965 h 1977"/>
                              <a:gd name="T32" fmla="+- 0 1944 1262"/>
                              <a:gd name="T33" fmla="*/ T32 w 5578"/>
                              <a:gd name="T34" fmla="+- 0 2965 989"/>
                              <a:gd name="T35" fmla="*/ 2965 h 1977"/>
                              <a:gd name="T36" fmla="+- 0 1944 1262"/>
                              <a:gd name="T37" fmla="*/ T36 w 5578"/>
                              <a:gd name="T38" fmla="+- 0 1589 989"/>
                              <a:gd name="T39" fmla="*/ 1589 h 1977"/>
                              <a:gd name="T40" fmla="+- 0 2433 1262"/>
                              <a:gd name="T41" fmla="*/ T40 w 5578"/>
                              <a:gd name="T42" fmla="+- 0 2251 989"/>
                              <a:gd name="T43" fmla="*/ 2251 h 1977"/>
                              <a:gd name="T44" fmla="+- 0 2241 1262"/>
                              <a:gd name="T45" fmla="*/ T44 w 5578"/>
                              <a:gd name="T46" fmla="+- 0 2251 989"/>
                              <a:gd name="T47" fmla="*/ 2251 h 1977"/>
                              <a:gd name="T48" fmla="+- 0 2241 1262"/>
                              <a:gd name="T49" fmla="*/ T48 w 5578"/>
                              <a:gd name="T50" fmla="+- 0 2965 989"/>
                              <a:gd name="T51" fmla="*/ 2965 h 1977"/>
                              <a:gd name="T52" fmla="+- 0 2433 1262"/>
                              <a:gd name="T53" fmla="*/ T52 w 5578"/>
                              <a:gd name="T54" fmla="+- 0 2965 989"/>
                              <a:gd name="T55" fmla="*/ 2965 h 1977"/>
                              <a:gd name="T56" fmla="+- 0 2433 1262"/>
                              <a:gd name="T57" fmla="*/ T56 w 5578"/>
                              <a:gd name="T58" fmla="+- 0 2251 989"/>
                              <a:gd name="T59" fmla="*/ 2251 h 1977"/>
                              <a:gd name="T60" fmla="+- 0 2923 1262"/>
                              <a:gd name="T61" fmla="*/ T60 w 5578"/>
                              <a:gd name="T62" fmla="+- 0 2573 989"/>
                              <a:gd name="T63" fmla="*/ 2573 h 1977"/>
                              <a:gd name="T64" fmla="+- 0 2726 1262"/>
                              <a:gd name="T65" fmla="*/ T64 w 5578"/>
                              <a:gd name="T66" fmla="+- 0 2573 989"/>
                              <a:gd name="T67" fmla="*/ 2573 h 1977"/>
                              <a:gd name="T68" fmla="+- 0 2726 1262"/>
                              <a:gd name="T69" fmla="*/ T68 w 5578"/>
                              <a:gd name="T70" fmla="+- 0 2965 989"/>
                              <a:gd name="T71" fmla="*/ 2965 h 1977"/>
                              <a:gd name="T72" fmla="+- 0 2923 1262"/>
                              <a:gd name="T73" fmla="*/ T72 w 5578"/>
                              <a:gd name="T74" fmla="+- 0 2965 989"/>
                              <a:gd name="T75" fmla="*/ 2965 h 1977"/>
                              <a:gd name="T76" fmla="+- 0 2923 1262"/>
                              <a:gd name="T77" fmla="*/ T76 w 5578"/>
                              <a:gd name="T78" fmla="+- 0 2573 989"/>
                              <a:gd name="T79" fmla="*/ 2573 h 1977"/>
                              <a:gd name="T80" fmla="+- 0 3413 1262"/>
                              <a:gd name="T81" fmla="*/ T80 w 5578"/>
                              <a:gd name="T82" fmla="+- 0 2655 989"/>
                              <a:gd name="T83" fmla="*/ 2655 h 1977"/>
                              <a:gd name="T84" fmla="+- 0 3216 1262"/>
                              <a:gd name="T85" fmla="*/ T84 w 5578"/>
                              <a:gd name="T86" fmla="+- 0 2655 989"/>
                              <a:gd name="T87" fmla="*/ 2655 h 1977"/>
                              <a:gd name="T88" fmla="+- 0 3216 1262"/>
                              <a:gd name="T89" fmla="*/ T88 w 5578"/>
                              <a:gd name="T90" fmla="+- 0 2965 989"/>
                              <a:gd name="T91" fmla="*/ 2965 h 1977"/>
                              <a:gd name="T92" fmla="+- 0 3413 1262"/>
                              <a:gd name="T93" fmla="*/ T92 w 5578"/>
                              <a:gd name="T94" fmla="+- 0 2965 989"/>
                              <a:gd name="T95" fmla="*/ 2965 h 1977"/>
                              <a:gd name="T96" fmla="+- 0 3413 1262"/>
                              <a:gd name="T97" fmla="*/ T96 w 5578"/>
                              <a:gd name="T98" fmla="+- 0 2655 989"/>
                              <a:gd name="T99" fmla="*/ 2655 h 1977"/>
                              <a:gd name="T100" fmla="+- 0 3902 1262"/>
                              <a:gd name="T101" fmla="*/ T100 w 5578"/>
                              <a:gd name="T102" fmla="+- 0 2669 989"/>
                              <a:gd name="T103" fmla="*/ 2669 h 1977"/>
                              <a:gd name="T104" fmla="+- 0 3705 1262"/>
                              <a:gd name="T105" fmla="*/ T104 w 5578"/>
                              <a:gd name="T106" fmla="+- 0 2669 989"/>
                              <a:gd name="T107" fmla="*/ 2669 h 1977"/>
                              <a:gd name="T108" fmla="+- 0 3705 1262"/>
                              <a:gd name="T109" fmla="*/ T108 w 5578"/>
                              <a:gd name="T110" fmla="+- 0 2965 989"/>
                              <a:gd name="T111" fmla="*/ 2965 h 1977"/>
                              <a:gd name="T112" fmla="+- 0 3902 1262"/>
                              <a:gd name="T113" fmla="*/ T112 w 5578"/>
                              <a:gd name="T114" fmla="+- 0 2965 989"/>
                              <a:gd name="T115" fmla="*/ 2965 h 1977"/>
                              <a:gd name="T116" fmla="+- 0 3902 1262"/>
                              <a:gd name="T117" fmla="*/ T116 w 5578"/>
                              <a:gd name="T118" fmla="+- 0 2669 989"/>
                              <a:gd name="T119" fmla="*/ 2669 h 1977"/>
                              <a:gd name="T120" fmla="+- 0 4392 1262"/>
                              <a:gd name="T121" fmla="*/ T120 w 5578"/>
                              <a:gd name="T122" fmla="+- 0 2669 989"/>
                              <a:gd name="T123" fmla="*/ 2669 h 1977"/>
                              <a:gd name="T124" fmla="+- 0 4195 1262"/>
                              <a:gd name="T125" fmla="*/ T124 w 5578"/>
                              <a:gd name="T126" fmla="+- 0 2669 989"/>
                              <a:gd name="T127" fmla="*/ 2669 h 1977"/>
                              <a:gd name="T128" fmla="+- 0 4195 1262"/>
                              <a:gd name="T129" fmla="*/ T128 w 5578"/>
                              <a:gd name="T130" fmla="+- 0 2965 989"/>
                              <a:gd name="T131" fmla="*/ 2965 h 1977"/>
                              <a:gd name="T132" fmla="+- 0 4392 1262"/>
                              <a:gd name="T133" fmla="*/ T132 w 5578"/>
                              <a:gd name="T134" fmla="+- 0 2965 989"/>
                              <a:gd name="T135" fmla="*/ 2965 h 1977"/>
                              <a:gd name="T136" fmla="+- 0 4392 1262"/>
                              <a:gd name="T137" fmla="*/ T136 w 5578"/>
                              <a:gd name="T138" fmla="+- 0 2669 989"/>
                              <a:gd name="T139" fmla="*/ 2669 h 1977"/>
                              <a:gd name="T140" fmla="+- 0 4881 1262"/>
                              <a:gd name="T141" fmla="*/ T140 w 5578"/>
                              <a:gd name="T142" fmla="+- 0 2674 989"/>
                              <a:gd name="T143" fmla="*/ 2674 h 1977"/>
                              <a:gd name="T144" fmla="+- 0 4685 1262"/>
                              <a:gd name="T145" fmla="*/ T144 w 5578"/>
                              <a:gd name="T146" fmla="+- 0 2674 989"/>
                              <a:gd name="T147" fmla="*/ 2674 h 1977"/>
                              <a:gd name="T148" fmla="+- 0 4685 1262"/>
                              <a:gd name="T149" fmla="*/ T148 w 5578"/>
                              <a:gd name="T150" fmla="+- 0 2965 989"/>
                              <a:gd name="T151" fmla="*/ 2965 h 1977"/>
                              <a:gd name="T152" fmla="+- 0 4881 1262"/>
                              <a:gd name="T153" fmla="*/ T152 w 5578"/>
                              <a:gd name="T154" fmla="+- 0 2965 989"/>
                              <a:gd name="T155" fmla="*/ 2965 h 1977"/>
                              <a:gd name="T156" fmla="+- 0 4881 1262"/>
                              <a:gd name="T157" fmla="*/ T156 w 5578"/>
                              <a:gd name="T158" fmla="+- 0 2674 989"/>
                              <a:gd name="T159" fmla="*/ 2674 h 1977"/>
                              <a:gd name="T160" fmla="+- 0 5371 1262"/>
                              <a:gd name="T161" fmla="*/ T160 w 5578"/>
                              <a:gd name="T162" fmla="+- 0 2688 989"/>
                              <a:gd name="T163" fmla="*/ 2688 h 1977"/>
                              <a:gd name="T164" fmla="+- 0 5174 1262"/>
                              <a:gd name="T165" fmla="*/ T164 w 5578"/>
                              <a:gd name="T166" fmla="+- 0 2688 989"/>
                              <a:gd name="T167" fmla="*/ 2688 h 1977"/>
                              <a:gd name="T168" fmla="+- 0 5174 1262"/>
                              <a:gd name="T169" fmla="*/ T168 w 5578"/>
                              <a:gd name="T170" fmla="+- 0 2965 989"/>
                              <a:gd name="T171" fmla="*/ 2965 h 1977"/>
                              <a:gd name="T172" fmla="+- 0 5371 1262"/>
                              <a:gd name="T173" fmla="*/ T172 w 5578"/>
                              <a:gd name="T174" fmla="+- 0 2965 989"/>
                              <a:gd name="T175" fmla="*/ 2965 h 1977"/>
                              <a:gd name="T176" fmla="+- 0 5371 1262"/>
                              <a:gd name="T177" fmla="*/ T176 w 5578"/>
                              <a:gd name="T178" fmla="+- 0 2688 989"/>
                              <a:gd name="T179" fmla="*/ 2688 h 1977"/>
                              <a:gd name="T180" fmla="+- 0 5861 1262"/>
                              <a:gd name="T181" fmla="*/ T180 w 5578"/>
                              <a:gd name="T182" fmla="+- 0 2688 989"/>
                              <a:gd name="T183" fmla="*/ 2688 h 1977"/>
                              <a:gd name="T184" fmla="+- 0 5664 1262"/>
                              <a:gd name="T185" fmla="*/ T184 w 5578"/>
                              <a:gd name="T186" fmla="+- 0 2688 989"/>
                              <a:gd name="T187" fmla="*/ 2688 h 1977"/>
                              <a:gd name="T188" fmla="+- 0 5664 1262"/>
                              <a:gd name="T189" fmla="*/ T188 w 5578"/>
                              <a:gd name="T190" fmla="+- 0 2965 989"/>
                              <a:gd name="T191" fmla="*/ 2965 h 1977"/>
                              <a:gd name="T192" fmla="+- 0 5861 1262"/>
                              <a:gd name="T193" fmla="*/ T192 w 5578"/>
                              <a:gd name="T194" fmla="+- 0 2965 989"/>
                              <a:gd name="T195" fmla="*/ 2965 h 1977"/>
                              <a:gd name="T196" fmla="+- 0 5861 1262"/>
                              <a:gd name="T197" fmla="*/ T196 w 5578"/>
                              <a:gd name="T198" fmla="+- 0 2688 989"/>
                              <a:gd name="T199" fmla="*/ 2688 h 1977"/>
                              <a:gd name="T200" fmla="+- 0 6350 1262"/>
                              <a:gd name="T201" fmla="*/ T200 w 5578"/>
                              <a:gd name="T202" fmla="+- 0 2703 989"/>
                              <a:gd name="T203" fmla="*/ 2703 h 1977"/>
                              <a:gd name="T204" fmla="+- 0 6153 1262"/>
                              <a:gd name="T205" fmla="*/ T204 w 5578"/>
                              <a:gd name="T206" fmla="+- 0 2703 989"/>
                              <a:gd name="T207" fmla="*/ 2703 h 1977"/>
                              <a:gd name="T208" fmla="+- 0 6153 1262"/>
                              <a:gd name="T209" fmla="*/ T208 w 5578"/>
                              <a:gd name="T210" fmla="+- 0 2965 989"/>
                              <a:gd name="T211" fmla="*/ 2965 h 1977"/>
                              <a:gd name="T212" fmla="+- 0 6350 1262"/>
                              <a:gd name="T213" fmla="*/ T212 w 5578"/>
                              <a:gd name="T214" fmla="+- 0 2965 989"/>
                              <a:gd name="T215" fmla="*/ 2965 h 1977"/>
                              <a:gd name="T216" fmla="+- 0 6350 1262"/>
                              <a:gd name="T217" fmla="*/ T216 w 5578"/>
                              <a:gd name="T218" fmla="+- 0 2703 989"/>
                              <a:gd name="T219" fmla="*/ 2703 h 1977"/>
                              <a:gd name="T220" fmla="+- 0 6840 1262"/>
                              <a:gd name="T221" fmla="*/ T220 w 5578"/>
                              <a:gd name="T222" fmla="+- 0 2731 989"/>
                              <a:gd name="T223" fmla="*/ 2731 h 1977"/>
                              <a:gd name="T224" fmla="+- 0 6643 1262"/>
                              <a:gd name="T225" fmla="*/ T224 w 5578"/>
                              <a:gd name="T226" fmla="+- 0 2731 989"/>
                              <a:gd name="T227" fmla="*/ 2731 h 1977"/>
                              <a:gd name="T228" fmla="+- 0 6643 1262"/>
                              <a:gd name="T229" fmla="*/ T228 w 5578"/>
                              <a:gd name="T230" fmla="+- 0 2965 989"/>
                              <a:gd name="T231" fmla="*/ 2965 h 1977"/>
                              <a:gd name="T232" fmla="+- 0 6840 1262"/>
                              <a:gd name="T233" fmla="*/ T232 w 5578"/>
                              <a:gd name="T234" fmla="+- 0 2965 989"/>
                              <a:gd name="T235" fmla="*/ 2965 h 1977"/>
                              <a:gd name="T236" fmla="+- 0 6840 1262"/>
                              <a:gd name="T237" fmla="*/ T236 w 5578"/>
                              <a:gd name="T238" fmla="+- 0 2731 989"/>
                              <a:gd name="T239" fmla="*/ 2731 h 1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578" h="1977">
                                <a:moveTo>
                                  <a:pt x="192" y="0"/>
                                </a:moveTo>
                                <a:lnTo>
                                  <a:pt x="0" y="0"/>
                                </a:lnTo>
                                <a:lnTo>
                                  <a:pt x="0" y="1976"/>
                                </a:lnTo>
                                <a:lnTo>
                                  <a:pt x="192" y="1976"/>
                                </a:lnTo>
                                <a:lnTo>
                                  <a:pt x="192" y="0"/>
                                </a:lnTo>
                                <a:close/>
                                <a:moveTo>
                                  <a:pt x="682" y="600"/>
                                </a:moveTo>
                                <a:lnTo>
                                  <a:pt x="490" y="600"/>
                                </a:lnTo>
                                <a:lnTo>
                                  <a:pt x="490" y="1976"/>
                                </a:lnTo>
                                <a:lnTo>
                                  <a:pt x="682" y="1976"/>
                                </a:lnTo>
                                <a:lnTo>
                                  <a:pt x="682" y="600"/>
                                </a:lnTo>
                                <a:close/>
                                <a:moveTo>
                                  <a:pt x="1171" y="1262"/>
                                </a:moveTo>
                                <a:lnTo>
                                  <a:pt x="979" y="1262"/>
                                </a:lnTo>
                                <a:lnTo>
                                  <a:pt x="979" y="1976"/>
                                </a:lnTo>
                                <a:lnTo>
                                  <a:pt x="1171" y="1976"/>
                                </a:lnTo>
                                <a:lnTo>
                                  <a:pt x="1171" y="1262"/>
                                </a:lnTo>
                                <a:close/>
                                <a:moveTo>
                                  <a:pt x="1661" y="1584"/>
                                </a:moveTo>
                                <a:lnTo>
                                  <a:pt x="1464" y="1584"/>
                                </a:lnTo>
                                <a:lnTo>
                                  <a:pt x="1464" y="1976"/>
                                </a:lnTo>
                                <a:lnTo>
                                  <a:pt x="1661" y="1976"/>
                                </a:lnTo>
                                <a:lnTo>
                                  <a:pt x="1661" y="1584"/>
                                </a:lnTo>
                                <a:close/>
                                <a:moveTo>
                                  <a:pt x="2151" y="1666"/>
                                </a:moveTo>
                                <a:lnTo>
                                  <a:pt x="1954" y="1666"/>
                                </a:lnTo>
                                <a:lnTo>
                                  <a:pt x="1954" y="1976"/>
                                </a:lnTo>
                                <a:lnTo>
                                  <a:pt x="2151" y="1976"/>
                                </a:lnTo>
                                <a:lnTo>
                                  <a:pt x="2151" y="1666"/>
                                </a:lnTo>
                                <a:close/>
                                <a:moveTo>
                                  <a:pt x="2640" y="1680"/>
                                </a:moveTo>
                                <a:lnTo>
                                  <a:pt x="2443" y="1680"/>
                                </a:lnTo>
                                <a:lnTo>
                                  <a:pt x="2443" y="1976"/>
                                </a:lnTo>
                                <a:lnTo>
                                  <a:pt x="2640" y="1976"/>
                                </a:lnTo>
                                <a:lnTo>
                                  <a:pt x="2640" y="1680"/>
                                </a:lnTo>
                                <a:close/>
                                <a:moveTo>
                                  <a:pt x="3130" y="1680"/>
                                </a:moveTo>
                                <a:lnTo>
                                  <a:pt x="2933" y="1680"/>
                                </a:lnTo>
                                <a:lnTo>
                                  <a:pt x="2933" y="1976"/>
                                </a:lnTo>
                                <a:lnTo>
                                  <a:pt x="3130" y="1976"/>
                                </a:lnTo>
                                <a:lnTo>
                                  <a:pt x="3130" y="1680"/>
                                </a:lnTo>
                                <a:close/>
                                <a:moveTo>
                                  <a:pt x="3619" y="1685"/>
                                </a:moveTo>
                                <a:lnTo>
                                  <a:pt x="3423" y="1685"/>
                                </a:lnTo>
                                <a:lnTo>
                                  <a:pt x="3423" y="1976"/>
                                </a:lnTo>
                                <a:lnTo>
                                  <a:pt x="3619" y="1976"/>
                                </a:lnTo>
                                <a:lnTo>
                                  <a:pt x="3619" y="1685"/>
                                </a:lnTo>
                                <a:close/>
                                <a:moveTo>
                                  <a:pt x="4109" y="1699"/>
                                </a:moveTo>
                                <a:lnTo>
                                  <a:pt x="3912" y="1699"/>
                                </a:lnTo>
                                <a:lnTo>
                                  <a:pt x="3912" y="1976"/>
                                </a:lnTo>
                                <a:lnTo>
                                  <a:pt x="4109" y="1976"/>
                                </a:lnTo>
                                <a:lnTo>
                                  <a:pt x="4109" y="1699"/>
                                </a:lnTo>
                                <a:close/>
                                <a:moveTo>
                                  <a:pt x="4599" y="1699"/>
                                </a:moveTo>
                                <a:lnTo>
                                  <a:pt x="4402" y="1699"/>
                                </a:lnTo>
                                <a:lnTo>
                                  <a:pt x="4402" y="1976"/>
                                </a:lnTo>
                                <a:lnTo>
                                  <a:pt x="4599" y="1976"/>
                                </a:lnTo>
                                <a:lnTo>
                                  <a:pt x="4599" y="1699"/>
                                </a:lnTo>
                                <a:close/>
                                <a:moveTo>
                                  <a:pt x="5088" y="1714"/>
                                </a:moveTo>
                                <a:lnTo>
                                  <a:pt x="4891" y="1714"/>
                                </a:lnTo>
                                <a:lnTo>
                                  <a:pt x="4891" y="1976"/>
                                </a:lnTo>
                                <a:lnTo>
                                  <a:pt x="5088" y="1976"/>
                                </a:lnTo>
                                <a:lnTo>
                                  <a:pt x="5088" y="1714"/>
                                </a:lnTo>
                                <a:close/>
                                <a:moveTo>
                                  <a:pt x="5578" y="1742"/>
                                </a:moveTo>
                                <a:lnTo>
                                  <a:pt x="5381" y="1742"/>
                                </a:lnTo>
                                <a:lnTo>
                                  <a:pt x="5381" y="1976"/>
                                </a:lnTo>
                                <a:lnTo>
                                  <a:pt x="5578" y="1976"/>
                                </a:lnTo>
                                <a:lnTo>
                                  <a:pt x="5578" y="1742"/>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44344" name="docshape44"/>
                        <wps:cNvSpPr>
                          <a:spLocks/>
                        </wps:cNvSpPr>
                        <wps:spPr bwMode="auto">
                          <a:xfrm>
                            <a:off x="561" y="846"/>
                            <a:ext cx="6424" cy="2183"/>
                          </a:xfrm>
                          <a:custGeom>
                            <a:avLst/>
                            <a:gdLst>
                              <a:gd name="T0" fmla="+- 0 625 561"/>
                              <a:gd name="T1" fmla="*/ T0 w 6424"/>
                              <a:gd name="T2" fmla="+- 0 2965 847"/>
                              <a:gd name="T3" fmla="*/ 2965 h 2183"/>
                              <a:gd name="T4" fmla="+- 0 625 561"/>
                              <a:gd name="T5" fmla="*/ T4 w 6424"/>
                              <a:gd name="T6" fmla="+- 0 847 847"/>
                              <a:gd name="T7" fmla="*/ 847 h 2183"/>
                              <a:gd name="T8" fmla="+- 0 561 561"/>
                              <a:gd name="T9" fmla="*/ T8 w 6424"/>
                              <a:gd name="T10" fmla="+- 0 2965 847"/>
                              <a:gd name="T11" fmla="*/ 2965 h 2183"/>
                              <a:gd name="T12" fmla="+- 0 625 561"/>
                              <a:gd name="T13" fmla="*/ T12 w 6424"/>
                              <a:gd name="T14" fmla="+- 0 2965 847"/>
                              <a:gd name="T15" fmla="*/ 2965 h 2183"/>
                              <a:gd name="T16" fmla="+- 0 561 561"/>
                              <a:gd name="T17" fmla="*/ T16 w 6424"/>
                              <a:gd name="T18" fmla="+- 0 2664 847"/>
                              <a:gd name="T19" fmla="*/ 2664 h 2183"/>
                              <a:gd name="T20" fmla="+- 0 625 561"/>
                              <a:gd name="T21" fmla="*/ T20 w 6424"/>
                              <a:gd name="T22" fmla="+- 0 2664 847"/>
                              <a:gd name="T23" fmla="*/ 2664 h 2183"/>
                              <a:gd name="T24" fmla="+- 0 561 561"/>
                              <a:gd name="T25" fmla="*/ T24 w 6424"/>
                              <a:gd name="T26" fmla="+- 0 2362 847"/>
                              <a:gd name="T27" fmla="*/ 2362 h 2183"/>
                              <a:gd name="T28" fmla="+- 0 625 561"/>
                              <a:gd name="T29" fmla="*/ T28 w 6424"/>
                              <a:gd name="T30" fmla="+- 0 2362 847"/>
                              <a:gd name="T31" fmla="*/ 2362 h 2183"/>
                              <a:gd name="T32" fmla="+- 0 561 561"/>
                              <a:gd name="T33" fmla="*/ T32 w 6424"/>
                              <a:gd name="T34" fmla="+- 0 2059 847"/>
                              <a:gd name="T35" fmla="*/ 2059 h 2183"/>
                              <a:gd name="T36" fmla="+- 0 625 561"/>
                              <a:gd name="T37" fmla="*/ T36 w 6424"/>
                              <a:gd name="T38" fmla="+- 0 2059 847"/>
                              <a:gd name="T39" fmla="*/ 2059 h 2183"/>
                              <a:gd name="T40" fmla="+- 0 561 561"/>
                              <a:gd name="T41" fmla="*/ T40 w 6424"/>
                              <a:gd name="T42" fmla="+- 0 1752 847"/>
                              <a:gd name="T43" fmla="*/ 1752 h 2183"/>
                              <a:gd name="T44" fmla="+- 0 625 561"/>
                              <a:gd name="T45" fmla="*/ T44 w 6424"/>
                              <a:gd name="T46" fmla="+- 0 1752 847"/>
                              <a:gd name="T47" fmla="*/ 1752 h 2183"/>
                              <a:gd name="T48" fmla="+- 0 561 561"/>
                              <a:gd name="T49" fmla="*/ T48 w 6424"/>
                              <a:gd name="T50" fmla="+- 0 1450 847"/>
                              <a:gd name="T51" fmla="*/ 1450 h 2183"/>
                              <a:gd name="T52" fmla="+- 0 625 561"/>
                              <a:gd name="T53" fmla="*/ T52 w 6424"/>
                              <a:gd name="T54" fmla="+- 0 1450 847"/>
                              <a:gd name="T55" fmla="*/ 1450 h 2183"/>
                              <a:gd name="T56" fmla="+- 0 561 561"/>
                              <a:gd name="T57" fmla="*/ T56 w 6424"/>
                              <a:gd name="T58" fmla="+- 0 1147 847"/>
                              <a:gd name="T59" fmla="*/ 1147 h 2183"/>
                              <a:gd name="T60" fmla="+- 0 625 561"/>
                              <a:gd name="T61" fmla="*/ T60 w 6424"/>
                              <a:gd name="T62" fmla="+- 0 1147 847"/>
                              <a:gd name="T63" fmla="*/ 1147 h 2183"/>
                              <a:gd name="T64" fmla="+- 0 561 561"/>
                              <a:gd name="T65" fmla="*/ T64 w 6424"/>
                              <a:gd name="T66" fmla="+- 0 847 847"/>
                              <a:gd name="T67" fmla="*/ 847 h 2183"/>
                              <a:gd name="T68" fmla="+- 0 625 561"/>
                              <a:gd name="T69" fmla="*/ T68 w 6424"/>
                              <a:gd name="T70" fmla="+- 0 847 847"/>
                              <a:gd name="T71" fmla="*/ 847 h 2183"/>
                              <a:gd name="T72" fmla="+- 0 625 561"/>
                              <a:gd name="T73" fmla="*/ T72 w 6424"/>
                              <a:gd name="T74" fmla="+- 0 2965 847"/>
                              <a:gd name="T75" fmla="*/ 2965 h 2183"/>
                              <a:gd name="T76" fmla="+- 0 6985 561"/>
                              <a:gd name="T77" fmla="*/ T76 w 6424"/>
                              <a:gd name="T78" fmla="+- 0 2965 847"/>
                              <a:gd name="T79" fmla="*/ 2965 h 2183"/>
                              <a:gd name="T80" fmla="+- 0 625 561"/>
                              <a:gd name="T81" fmla="*/ T80 w 6424"/>
                              <a:gd name="T82" fmla="+- 0 2965 847"/>
                              <a:gd name="T83" fmla="*/ 2965 h 2183"/>
                              <a:gd name="T84" fmla="+- 0 625 561"/>
                              <a:gd name="T85" fmla="*/ T84 w 6424"/>
                              <a:gd name="T86" fmla="+- 0 3029 847"/>
                              <a:gd name="T87" fmla="*/ 3029 h 2183"/>
                              <a:gd name="T88" fmla="+- 0 1113 561"/>
                              <a:gd name="T89" fmla="*/ T88 w 6424"/>
                              <a:gd name="T90" fmla="+- 0 2965 847"/>
                              <a:gd name="T91" fmla="*/ 2965 h 2183"/>
                              <a:gd name="T92" fmla="+- 0 1113 561"/>
                              <a:gd name="T93" fmla="*/ T92 w 6424"/>
                              <a:gd name="T94" fmla="+- 0 3029 847"/>
                              <a:gd name="T95" fmla="*/ 3029 h 2183"/>
                              <a:gd name="T96" fmla="+- 0 1603 561"/>
                              <a:gd name="T97" fmla="*/ T96 w 6424"/>
                              <a:gd name="T98" fmla="+- 0 2965 847"/>
                              <a:gd name="T99" fmla="*/ 2965 h 2183"/>
                              <a:gd name="T100" fmla="+- 0 1603 561"/>
                              <a:gd name="T101" fmla="*/ T100 w 6424"/>
                              <a:gd name="T102" fmla="+- 0 3029 847"/>
                              <a:gd name="T103" fmla="*/ 3029 h 2183"/>
                              <a:gd name="T104" fmla="+- 0 2093 561"/>
                              <a:gd name="T105" fmla="*/ T104 w 6424"/>
                              <a:gd name="T106" fmla="+- 0 2965 847"/>
                              <a:gd name="T107" fmla="*/ 2965 h 2183"/>
                              <a:gd name="T108" fmla="+- 0 2093 561"/>
                              <a:gd name="T109" fmla="*/ T108 w 6424"/>
                              <a:gd name="T110" fmla="+- 0 3029 847"/>
                              <a:gd name="T111" fmla="*/ 3029 h 2183"/>
                              <a:gd name="T112" fmla="+- 0 2582 561"/>
                              <a:gd name="T113" fmla="*/ T112 w 6424"/>
                              <a:gd name="T114" fmla="+- 0 2965 847"/>
                              <a:gd name="T115" fmla="*/ 2965 h 2183"/>
                              <a:gd name="T116" fmla="+- 0 2582 561"/>
                              <a:gd name="T117" fmla="*/ T116 w 6424"/>
                              <a:gd name="T118" fmla="+- 0 3029 847"/>
                              <a:gd name="T119" fmla="*/ 3029 h 2183"/>
                              <a:gd name="T120" fmla="+- 0 3072 561"/>
                              <a:gd name="T121" fmla="*/ T120 w 6424"/>
                              <a:gd name="T122" fmla="+- 0 2965 847"/>
                              <a:gd name="T123" fmla="*/ 2965 h 2183"/>
                              <a:gd name="T124" fmla="+- 0 3072 561"/>
                              <a:gd name="T125" fmla="*/ T124 w 6424"/>
                              <a:gd name="T126" fmla="+- 0 3029 847"/>
                              <a:gd name="T127" fmla="*/ 3029 h 2183"/>
                              <a:gd name="T128" fmla="+- 0 3561 561"/>
                              <a:gd name="T129" fmla="*/ T128 w 6424"/>
                              <a:gd name="T130" fmla="+- 0 2965 847"/>
                              <a:gd name="T131" fmla="*/ 2965 h 2183"/>
                              <a:gd name="T132" fmla="+- 0 3561 561"/>
                              <a:gd name="T133" fmla="*/ T132 w 6424"/>
                              <a:gd name="T134" fmla="+- 0 3029 847"/>
                              <a:gd name="T135" fmla="*/ 3029 h 2183"/>
                              <a:gd name="T136" fmla="+- 0 4051 561"/>
                              <a:gd name="T137" fmla="*/ T136 w 6424"/>
                              <a:gd name="T138" fmla="+- 0 2965 847"/>
                              <a:gd name="T139" fmla="*/ 2965 h 2183"/>
                              <a:gd name="T140" fmla="+- 0 4051 561"/>
                              <a:gd name="T141" fmla="*/ T140 w 6424"/>
                              <a:gd name="T142" fmla="+- 0 3029 847"/>
                              <a:gd name="T143" fmla="*/ 3029 h 2183"/>
                              <a:gd name="T144" fmla="+- 0 4541 561"/>
                              <a:gd name="T145" fmla="*/ T144 w 6424"/>
                              <a:gd name="T146" fmla="+- 0 2965 847"/>
                              <a:gd name="T147" fmla="*/ 2965 h 2183"/>
                              <a:gd name="T148" fmla="+- 0 4541 561"/>
                              <a:gd name="T149" fmla="*/ T148 w 6424"/>
                              <a:gd name="T150" fmla="+- 0 3029 847"/>
                              <a:gd name="T151" fmla="*/ 3029 h 2183"/>
                              <a:gd name="T152" fmla="+- 0 5030 561"/>
                              <a:gd name="T153" fmla="*/ T152 w 6424"/>
                              <a:gd name="T154" fmla="+- 0 2965 847"/>
                              <a:gd name="T155" fmla="*/ 2965 h 2183"/>
                              <a:gd name="T156" fmla="+- 0 5030 561"/>
                              <a:gd name="T157" fmla="*/ T156 w 6424"/>
                              <a:gd name="T158" fmla="+- 0 3029 847"/>
                              <a:gd name="T159" fmla="*/ 3029 h 2183"/>
                              <a:gd name="T160" fmla="+- 0 5515 561"/>
                              <a:gd name="T161" fmla="*/ T160 w 6424"/>
                              <a:gd name="T162" fmla="+- 0 2965 847"/>
                              <a:gd name="T163" fmla="*/ 2965 h 2183"/>
                              <a:gd name="T164" fmla="+- 0 5515 561"/>
                              <a:gd name="T165" fmla="*/ T164 w 6424"/>
                              <a:gd name="T166" fmla="+- 0 3029 847"/>
                              <a:gd name="T167" fmla="*/ 3029 h 2183"/>
                              <a:gd name="T168" fmla="+- 0 6005 561"/>
                              <a:gd name="T169" fmla="*/ T168 w 6424"/>
                              <a:gd name="T170" fmla="+- 0 2965 847"/>
                              <a:gd name="T171" fmla="*/ 2965 h 2183"/>
                              <a:gd name="T172" fmla="+- 0 6005 561"/>
                              <a:gd name="T173" fmla="*/ T172 w 6424"/>
                              <a:gd name="T174" fmla="+- 0 3029 847"/>
                              <a:gd name="T175" fmla="*/ 3029 h 2183"/>
                              <a:gd name="T176" fmla="+- 0 6494 561"/>
                              <a:gd name="T177" fmla="*/ T176 w 6424"/>
                              <a:gd name="T178" fmla="+- 0 2965 847"/>
                              <a:gd name="T179" fmla="*/ 2965 h 2183"/>
                              <a:gd name="T180" fmla="+- 0 6494 561"/>
                              <a:gd name="T181" fmla="*/ T180 w 6424"/>
                              <a:gd name="T182" fmla="+- 0 3029 847"/>
                              <a:gd name="T183" fmla="*/ 3029 h 2183"/>
                              <a:gd name="T184" fmla="+- 0 6985 561"/>
                              <a:gd name="T185" fmla="*/ T184 w 6424"/>
                              <a:gd name="T186" fmla="+- 0 2965 847"/>
                              <a:gd name="T187" fmla="*/ 2965 h 2183"/>
                              <a:gd name="T188" fmla="+- 0 6985 561"/>
                              <a:gd name="T189" fmla="*/ T188 w 6424"/>
                              <a:gd name="T190" fmla="+- 0 3029 847"/>
                              <a:gd name="T191" fmla="*/ 3029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24" h="2183">
                                <a:moveTo>
                                  <a:pt x="64" y="2118"/>
                                </a:moveTo>
                                <a:lnTo>
                                  <a:pt x="64" y="0"/>
                                </a:lnTo>
                                <a:moveTo>
                                  <a:pt x="0" y="2118"/>
                                </a:moveTo>
                                <a:lnTo>
                                  <a:pt x="64" y="2118"/>
                                </a:lnTo>
                                <a:moveTo>
                                  <a:pt x="0" y="1817"/>
                                </a:moveTo>
                                <a:lnTo>
                                  <a:pt x="64" y="1817"/>
                                </a:lnTo>
                                <a:moveTo>
                                  <a:pt x="0" y="1515"/>
                                </a:moveTo>
                                <a:lnTo>
                                  <a:pt x="64" y="1515"/>
                                </a:lnTo>
                                <a:moveTo>
                                  <a:pt x="0" y="1212"/>
                                </a:moveTo>
                                <a:lnTo>
                                  <a:pt x="64" y="1212"/>
                                </a:lnTo>
                                <a:moveTo>
                                  <a:pt x="0" y="905"/>
                                </a:moveTo>
                                <a:lnTo>
                                  <a:pt x="64" y="905"/>
                                </a:lnTo>
                                <a:moveTo>
                                  <a:pt x="0" y="603"/>
                                </a:moveTo>
                                <a:lnTo>
                                  <a:pt x="64" y="603"/>
                                </a:lnTo>
                                <a:moveTo>
                                  <a:pt x="0" y="300"/>
                                </a:moveTo>
                                <a:lnTo>
                                  <a:pt x="64" y="300"/>
                                </a:lnTo>
                                <a:moveTo>
                                  <a:pt x="0" y="0"/>
                                </a:moveTo>
                                <a:lnTo>
                                  <a:pt x="64" y="0"/>
                                </a:lnTo>
                                <a:moveTo>
                                  <a:pt x="64" y="2118"/>
                                </a:moveTo>
                                <a:lnTo>
                                  <a:pt x="6424" y="2118"/>
                                </a:lnTo>
                                <a:moveTo>
                                  <a:pt x="64" y="2118"/>
                                </a:moveTo>
                                <a:lnTo>
                                  <a:pt x="64" y="2182"/>
                                </a:lnTo>
                                <a:moveTo>
                                  <a:pt x="552" y="2118"/>
                                </a:moveTo>
                                <a:lnTo>
                                  <a:pt x="552" y="2182"/>
                                </a:lnTo>
                                <a:moveTo>
                                  <a:pt x="1042" y="2118"/>
                                </a:moveTo>
                                <a:lnTo>
                                  <a:pt x="1042" y="2182"/>
                                </a:lnTo>
                                <a:moveTo>
                                  <a:pt x="1532" y="2118"/>
                                </a:moveTo>
                                <a:lnTo>
                                  <a:pt x="1532" y="2182"/>
                                </a:lnTo>
                                <a:moveTo>
                                  <a:pt x="2021" y="2118"/>
                                </a:moveTo>
                                <a:lnTo>
                                  <a:pt x="2021" y="2182"/>
                                </a:lnTo>
                                <a:moveTo>
                                  <a:pt x="2511" y="2118"/>
                                </a:moveTo>
                                <a:lnTo>
                                  <a:pt x="2511" y="2182"/>
                                </a:lnTo>
                                <a:moveTo>
                                  <a:pt x="3000" y="2118"/>
                                </a:moveTo>
                                <a:lnTo>
                                  <a:pt x="3000" y="2182"/>
                                </a:lnTo>
                                <a:moveTo>
                                  <a:pt x="3490" y="2118"/>
                                </a:moveTo>
                                <a:lnTo>
                                  <a:pt x="3490" y="2182"/>
                                </a:lnTo>
                                <a:moveTo>
                                  <a:pt x="3980" y="2118"/>
                                </a:moveTo>
                                <a:lnTo>
                                  <a:pt x="3980" y="2182"/>
                                </a:lnTo>
                                <a:moveTo>
                                  <a:pt x="4469" y="2118"/>
                                </a:moveTo>
                                <a:lnTo>
                                  <a:pt x="4469" y="2182"/>
                                </a:lnTo>
                                <a:moveTo>
                                  <a:pt x="4954" y="2118"/>
                                </a:moveTo>
                                <a:lnTo>
                                  <a:pt x="4954" y="2182"/>
                                </a:lnTo>
                                <a:moveTo>
                                  <a:pt x="5444" y="2118"/>
                                </a:moveTo>
                                <a:lnTo>
                                  <a:pt x="5444" y="2182"/>
                                </a:lnTo>
                                <a:moveTo>
                                  <a:pt x="5933" y="2118"/>
                                </a:moveTo>
                                <a:lnTo>
                                  <a:pt x="5933" y="2182"/>
                                </a:lnTo>
                                <a:moveTo>
                                  <a:pt x="6424" y="2118"/>
                                </a:moveTo>
                                <a:lnTo>
                                  <a:pt x="6424" y="2182"/>
                                </a:lnTo>
                              </a:path>
                            </a:pathLst>
                          </a:custGeom>
                          <a:noFill/>
                          <a:ln w="6350">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7067616" name="docshape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98" y="3168"/>
                            <a:ext cx="510" cy="4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373334" name="docshape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22" y="3181"/>
                            <a:ext cx="377"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1285097" name="docshape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35" y="3166"/>
                            <a:ext cx="2309" cy="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8307567" name="docshape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46" y="3167"/>
                            <a:ext cx="392" cy="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4941368" name="docshape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48" y="3181"/>
                            <a:ext cx="863" cy="7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9861360" name="docshape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20" y="3144"/>
                            <a:ext cx="872" cy="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0528711" name="docshape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485" y="3183"/>
                            <a:ext cx="293" cy="258"/>
                          </a:xfrm>
                          <a:prstGeom prst="rect">
                            <a:avLst/>
                          </a:prstGeom>
                          <a:noFill/>
                          <a:extLst>
                            <a:ext uri="{909E8E84-426E-40DD-AFC4-6F175D3DCCD1}">
                              <a14:hiddenFill xmlns:a14="http://schemas.microsoft.com/office/drawing/2010/main">
                                <a:solidFill>
                                  <a:srgbClr val="FFFFFF"/>
                                </a:solidFill>
                              </a14:hiddenFill>
                            </a:ext>
                          </a:extLst>
                        </pic:spPr>
                      </pic:pic>
                      <wps:wsp>
                        <wps:cNvPr id="1283380893" name="docshape52"/>
                        <wps:cNvSpPr txBox="1">
                          <a:spLocks noChangeArrowheads="1"/>
                        </wps:cNvSpPr>
                        <wps:spPr bwMode="auto">
                          <a:xfrm>
                            <a:off x="5" y="-165"/>
                            <a:ext cx="9160" cy="4490"/>
                          </a:xfrm>
                          <a:prstGeom prst="rect">
                            <a:avLst/>
                          </a:prstGeom>
                          <a:noFill/>
                          <a:ln w="6350">
                            <a:solidFill>
                              <a:srgbClr val="888888"/>
                            </a:solidFill>
                            <a:miter lim="800000"/>
                            <a:headEnd/>
                            <a:tailEnd/>
                          </a:ln>
                          <a:extLst>
                            <a:ext uri="{909E8E84-426E-40DD-AFC4-6F175D3DCCD1}">
                              <a14:hiddenFill xmlns:a14="http://schemas.microsoft.com/office/drawing/2010/main">
                                <a:solidFill>
                                  <a:srgbClr val="FFFFFF"/>
                                </a:solidFill>
                              </a14:hiddenFill>
                            </a:ext>
                          </a:extLst>
                        </wps:spPr>
                        <wps:txbx>
                          <w:txbxContent>
                            <w:p w14:paraId="04D91C14" w14:textId="77777777" w:rsidR="001C0C7A" w:rsidRDefault="001C0C7A" w:rsidP="001F47A4">
                              <w:pPr>
                                <w:rPr>
                                  <w:sz w:val="20"/>
                                </w:rPr>
                              </w:pPr>
                            </w:p>
                            <w:p w14:paraId="1816DCDF" w14:textId="77777777" w:rsidR="001C0C7A" w:rsidRDefault="001C0C7A" w:rsidP="001F47A4">
                              <w:pPr>
                                <w:rPr>
                                  <w:sz w:val="20"/>
                                </w:rPr>
                              </w:pPr>
                            </w:p>
                            <w:p w14:paraId="402413EE" w14:textId="77777777" w:rsidR="001C0C7A" w:rsidRDefault="001C0C7A" w:rsidP="001F47A4">
                              <w:pPr>
                                <w:spacing w:before="15"/>
                                <w:rPr>
                                  <w:sz w:val="20"/>
                                </w:rPr>
                              </w:pPr>
                            </w:p>
                            <w:p w14:paraId="431D5EC9" w14:textId="77777777" w:rsidR="001C0C7A" w:rsidRDefault="001C0C7A" w:rsidP="001F47A4">
                              <w:pPr>
                                <w:ind w:right="6759"/>
                                <w:jc w:val="right"/>
                                <w:rPr>
                                  <w:rFonts w:ascii="Calibri"/>
                                  <w:sz w:val="20"/>
                                </w:rPr>
                              </w:pPr>
                              <w:r>
                                <w:rPr>
                                  <w:rFonts w:ascii="Calibri"/>
                                  <w:spacing w:val="-5"/>
                                  <w:sz w:val="20"/>
                                </w:rPr>
                                <w:t>700</w:t>
                              </w:r>
                            </w:p>
                            <w:p w14:paraId="58CA303E" w14:textId="77777777" w:rsidR="001C0C7A" w:rsidRDefault="001C0C7A" w:rsidP="001F47A4">
                              <w:pPr>
                                <w:spacing w:before="59"/>
                                <w:ind w:right="6759"/>
                                <w:jc w:val="right"/>
                                <w:rPr>
                                  <w:rFonts w:ascii="Calibri"/>
                                  <w:sz w:val="20"/>
                                </w:rPr>
                              </w:pPr>
                              <w:r>
                                <w:rPr>
                                  <w:rFonts w:ascii="Calibri"/>
                                  <w:spacing w:val="-5"/>
                                  <w:sz w:val="20"/>
                                </w:rPr>
                                <w:t>600</w:t>
                              </w:r>
                            </w:p>
                            <w:p w14:paraId="5FA99197" w14:textId="77777777" w:rsidR="001C0C7A" w:rsidRDefault="001C0C7A" w:rsidP="001F47A4">
                              <w:pPr>
                                <w:spacing w:before="59"/>
                                <w:ind w:right="6759"/>
                                <w:jc w:val="right"/>
                                <w:rPr>
                                  <w:rFonts w:ascii="Calibri"/>
                                  <w:sz w:val="20"/>
                                </w:rPr>
                              </w:pPr>
                              <w:r>
                                <w:rPr>
                                  <w:rFonts w:ascii="Calibri"/>
                                  <w:spacing w:val="-5"/>
                                  <w:sz w:val="20"/>
                                </w:rPr>
                                <w:t>500</w:t>
                              </w:r>
                            </w:p>
                            <w:p w14:paraId="07432A3F" w14:textId="77777777" w:rsidR="001C0C7A" w:rsidRDefault="001C0C7A" w:rsidP="001F47A4">
                              <w:pPr>
                                <w:spacing w:before="59"/>
                                <w:ind w:right="6759"/>
                                <w:jc w:val="right"/>
                                <w:rPr>
                                  <w:rFonts w:ascii="Calibri"/>
                                  <w:sz w:val="20"/>
                                </w:rPr>
                              </w:pPr>
                              <w:r>
                                <w:rPr>
                                  <w:rFonts w:ascii="Calibri"/>
                                  <w:spacing w:val="-5"/>
                                  <w:sz w:val="20"/>
                                </w:rPr>
                                <w:t>400</w:t>
                              </w:r>
                            </w:p>
                            <w:p w14:paraId="36B864F1" w14:textId="77777777" w:rsidR="001C0C7A" w:rsidRDefault="001C0C7A" w:rsidP="001F47A4">
                              <w:pPr>
                                <w:spacing w:before="58"/>
                                <w:ind w:right="6759"/>
                                <w:jc w:val="right"/>
                                <w:rPr>
                                  <w:rFonts w:ascii="Calibri"/>
                                  <w:sz w:val="20"/>
                                </w:rPr>
                              </w:pPr>
                              <w:r>
                                <w:rPr>
                                  <w:rFonts w:ascii="Calibri"/>
                                  <w:spacing w:val="-5"/>
                                  <w:sz w:val="20"/>
                                </w:rPr>
                                <w:t>300</w:t>
                              </w:r>
                            </w:p>
                            <w:p w14:paraId="5B0531EA" w14:textId="77777777" w:rsidR="001C0C7A" w:rsidRDefault="001C0C7A" w:rsidP="001F47A4">
                              <w:pPr>
                                <w:spacing w:before="58"/>
                                <w:ind w:right="6759"/>
                                <w:jc w:val="right"/>
                                <w:rPr>
                                  <w:rFonts w:ascii="Calibri"/>
                                  <w:sz w:val="20"/>
                                </w:rPr>
                              </w:pPr>
                              <w:r>
                                <w:rPr>
                                  <w:rFonts w:ascii="Calibri"/>
                                  <w:spacing w:val="-5"/>
                                  <w:sz w:val="20"/>
                                </w:rPr>
                                <w:t>200</w:t>
                              </w:r>
                            </w:p>
                            <w:p w14:paraId="7158B8F8" w14:textId="77777777" w:rsidR="001C0C7A" w:rsidRDefault="001C0C7A" w:rsidP="001F47A4">
                              <w:pPr>
                                <w:spacing w:before="59"/>
                                <w:ind w:right="6759"/>
                                <w:jc w:val="right"/>
                                <w:rPr>
                                  <w:rFonts w:ascii="Calibri"/>
                                  <w:sz w:val="20"/>
                                </w:rPr>
                              </w:pPr>
                              <w:r>
                                <w:rPr>
                                  <w:rFonts w:ascii="Calibri"/>
                                  <w:spacing w:val="-5"/>
                                  <w:sz w:val="20"/>
                                </w:rPr>
                                <w:t>100</w:t>
                              </w:r>
                            </w:p>
                            <w:p w14:paraId="73BCEF90" w14:textId="77777777" w:rsidR="001C0C7A" w:rsidRDefault="001C0C7A" w:rsidP="001F47A4">
                              <w:pPr>
                                <w:spacing w:before="59"/>
                                <w:ind w:right="6757"/>
                                <w:jc w:val="right"/>
                                <w:rPr>
                                  <w:rFonts w:ascii="Calibri"/>
                                  <w:sz w:val="20"/>
                                </w:rPr>
                              </w:pPr>
                              <w:r>
                                <w:rPr>
                                  <w:rFonts w:ascii="Calibri"/>
                                  <w:spacing w:val="-10"/>
                                  <w:sz w:val="20"/>
                                </w:rPr>
                                <w:t>0</w:t>
                              </w:r>
                            </w:p>
                          </w:txbxContent>
                        </wps:txbx>
                        <wps:bodyPr rot="0" vert="horz" wrap="square" lIns="0" tIns="0" rIns="0" bIns="0" anchor="t" anchorCtr="0" upright="1">
                          <a:noAutofit/>
                        </wps:bodyPr>
                      </wps:wsp>
                    </wpg:wgp>
                  </a:graphicData>
                </a:graphic>
              </wp:inline>
            </w:drawing>
          </mc:Choice>
          <mc:Fallback>
            <w:pict>
              <v:group w14:anchorId="47A7DC17" id="docshapegroup41" o:spid="_x0000_s1055" style="width:458pt;height:224.5pt;mso-position-horizontal-relative:char;mso-position-vertical-relative:line" coordorigin="5,-165" coordsize="9160,4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">
                <v:shape id="docshape42" o:spid="_x0000_s1056" style="position:absolute;left:624;top:846;width:6361;height:1818;visibility:visible;mso-wrap-style:square;v-text-anchor:top" coordsize="6361,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" path="m,1817r637,m829,1817r298,m1319,1817r297,m1808,1817r293,m2298,1817r293,m2788,1817r3572,m,1515r637,m829,1515r298,m1319,1515r297,m1808,1515r4552,m,1212r637,m829,1212r298,m1319,1212r5041,m,905r637,m829,905r298,m1319,905r5041,m,603r637,m829,603r5531,m,300r637,m829,300r5531,m,l6360,e" filled="f" strokecolor="#888" strokeweight=".5pt">
                  <v:path arrowok="t" o:connecttype="custom" o:connectlocs="0,2664;637,2664;829,2664;1127,2664;1319,2664;1616,2664;1808,2664;2101,2664;2298,2664;2591,2664;2788,2664;6360,2664;0,2362;637,2362;829,2362;1127,2362;1319,2362;1616,2362;1808,2362;6360,2362;0,2059;637,2059;829,2059;1127,2059;1319,2059;6360,2059;0,1752;637,1752;829,1752;1127,1752;1319,1752;6360,1752;0,1450;637,1450;829,1450;6360,1450;0,1147;637,1147;829,1147;6360,1147;0,847;6360,847" o:connectangles="0,0,0,0,0,0,0,0,0,0,0,0,0,0,0,0,0,0,0,0,0,0,0,0,0,0,0,0,0,0,0,0,0,0,0,0,0,0,0,0,0,0"/>
                </v:shape>
                <v:shape id="docshape43" o:spid="_x0000_s1057" style="position:absolute;left:1262;top:989;width:5578;height:1977;visibility:visible;mso-wrap-style:square;v-text-anchor:top" coordsize="5578,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" path="m192,l,,,1976r192,l192,xm682,600r-192,l490,1976r192,l682,600xm1171,1262r-192,l979,1976r192,l1171,1262xm1661,1584r-197,l1464,1976r197,l1661,1584xm2151,1666r-197,l1954,1976r197,l2151,1666xm2640,1680r-197,l2443,1976r197,l2640,1680xm3130,1680r-197,l2933,1976r197,l3130,1680xm3619,1685r-196,l3423,1976r196,l3619,1685xm4109,1699r-197,l3912,1976r197,l4109,1699xm4599,1699r-197,l4402,1976r197,l4599,1699xm5088,1714r-197,l4891,1976r197,l5088,1714xm5578,1742r-197,l5381,1976r197,l5578,1742xe" fillcolor="#5b9bd4" stroked="f">
                  <v:path arrowok="t" o:connecttype="custom" o:connectlocs="192,989;0,989;0,2965;192,2965;192,989;682,1589;490,1589;490,2965;682,2965;682,1589;1171,2251;979,2251;979,2965;1171,2965;1171,2251;1661,2573;1464,2573;1464,2965;1661,2965;1661,2573;2151,2655;1954,2655;1954,2965;2151,2965;2151,2655;2640,2669;2443,2669;2443,2965;2640,2965;2640,2669;3130,2669;2933,2669;2933,2965;3130,2965;3130,2669;3619,2674;3423,2674;3423,2965;3619,2965;3619,2674;4109,2688;3912,2688;3912,2965;4109,2965;4109,2688;4599,2688;4402,2688;4402,2965;4599,2965;4599,2688;5088,2703;4891,2703;4891,2965;5088,2965;5088,2703;5578,2731;5381,2731;5381,2965;5578,2965;5578,2731" o:connectangles="0,0,0,0,0,0,0,0,0,0,0,0,0,0,0,0,0,0,0,0,0,0,0,0,0,0,0,0,0,0,0,0,0,0,0,0,0,0,0,0,0,0,0,0,0,0,0,0,0,0,0,0,0,0,0,0,0,0,0,0"/>
                </v:shape>
                <v:shape id="docshape44" o:spid="_x0000_s1058" style="position:absolute;left:561;top:846;width:6424;height:2183;visibility:visible;mso-wrap-style:square;v-text-anchor:top" coordsize="642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" path="m64,2118l64,m,2118r64,m,1817r64,m,1515r64,m,1212r64,m,905r64,m,603r64,m,300r64,m,l64,t,2118l6424,2118t-6360,l64,2182t488,-64l552,2182t490,-64l1042,2182t490,-64l1532,2182t489,-64l2021,2182t490,-64l2511,2182t489,-64l3000,2182t490,-64l3490,2182t490,-64l3980,2182t489,-64l4469,2182t485,-64l4954,2182t490,-64l5444,2182t489,-64l5933,2182t491,-64l6424,2182e" filled="f" strokecolor="#888" strokeweight=".5pt">
                  <v:path arrowok="t" o:connecttype="custom" o:connectlocs="64,2965;64,847;0,2965;64,2965;0,2664;64,2664;0,2362;64,2362;0,2059;64,2059;0,1752;64,1752;0,1450;64,1450;0,1147;64,1147;0,847;64,847;64,2965;6424,2965;64,2965;64,3029;552,2965;552,3029;1042,2965;1042,3029;1532,2965;1532,3029;2021,2965;2021,3029;2511,2965;2511,3029;3000,2965;3000,3029;3490,2965;3490,3029;3980,2965;3980,3029;4469,2965;4469,3029;4954,2965;4954,3029;5444,2965;5444,3029;5933,2965;5933,3029;6424,2965;6424,3029" o:connectangles="0,0,0,0,0,0,0,0,0,0,0,0,0,0,0,0,0,0,0,0,0,0,0,0,0,0,0,0,0,0,0,0,0,0,0,0,0,0,0,0,0,0,0,0,0,0,0,0"/>
                </v:shape>
                <v:shape id="docshape45" o:spid="_x0000_s1059" type="#_x0000_t75" style="position:absolute;left:398;top:3168;width:510;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">
                  <v:imagedata r:id="rId34" o:title=""/>
                </v:shape>
                <v:shape id="docshape46" o:spid="_x0000_s1060" type="#_x0000_t75" style="position:absolute;left:1022;top:3181;width:377;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">
                  <v:imagedata r:id="rId35" o:title=""/>
                </v:shape>
                <v:shape id="docshape47" o:spid="_x0000_s1061" type="#_x0000_t75" style="position:absolute;left:1535;top:3166;width:230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">
                  <v:imagedata r:id="rId36" o:title=""/>
                </v:shape>
                <v:shape id="docshape48" o:spid="_x0000_s1062" type="#_x0000_t75" style="position:absolute;left:3946;top:3167;width:3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">
                  <v:imagedata r:id="rId37" o:title=""/>
                </v:shape>
                <v:shape id="docshape49" o:spid="_x0000_s1063" type="#_x0000_t75" style="position:absolute;left:4448;top:3181;width:863;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">
                  <v:imagedata r:id="rId38" o:title=""/>
                </v:shape>
                <v:shape id="docshape50" o:spid="_x0000_s1064" type="#_x0000_t75" style="position:absolute;left:5420;top:3144;width:872;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">
                  <v:imagedata r:id="rId39" o:title=""/>
                </v:shape>
                <v:shape id="docshape51" o:spid="_x0000_s1065" type="#_x0000_t75" style="position:absolute;left:6485;top:3183;width:293;height: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">
                  <v:imagedata r:id="rId40" o:title=""/>
                </v:shape>
                <v:shape id="docshape52" o:spid="_x0000_s1066" type="#_x0000_t202" style="position:absolute;left:5;top:-165;width:9160;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" filled="f" strokecolor="#888" strokeweight=".5pt">
                  <v:textbox inset="0,0,0,0">
                    <w:txbxContent>
                      <w:p w14:paraId="04D91C14" w14:textId="77777777" w:rsidR="001C0C7A" w:rsidRDefault="001C0C7A" w:rsidP="001F47A4">
                        <w:pPr>
                          <w:rPr>
                            <w:sz w:val="20"/>
                          </w:rPr>
                        </w:pPr>
                      </w:p>
                      <w:p w14:paraId="1816DCDF" w14:textId="77777777" w:rsidR="001C0C7A" w:rsidRDefault="001C0C7A" w:rsidP="001F47A4">
                        <w:pPr>
                          <w:rPr>
                            <w:sz w:val="20"/>
                          </w:rPr>
                        </w:pPr>
                      </w:p>
                      <w:p w14:paraId="402413EE" w14:textId="77777777" w:rsidR="001C0C7A" w:rsidRDefault="001C0C7A" w:rsidP="001F47A4">
                        <w:pPr>
                          <w:spacing w:before="15"/>
                          <w:rPr>
                            <w:sz w:val="20"/>
                          </w:rPr>
                        </w:pPr>
                      </w:p>
                      <w:p w14:paraId="431D5EC9" w14:textId="77777777" w:rsidR="001C0C7A" w:rsidRDefault="001C0C7A" w:rsidP="001F47A4">
                        <w:pPr>
                          <w:ind w:right="6759"/>
                          <w:jc w:val="right"/>
                          <w:rPr>
                            <w:rFonts w:ascii="Calibri"/>
                            <w:sz w:val="20"/>
                          </w:rPr>
                        </w:pPr>
                        <w:r>
                          <w:rPr>
                            <w:rFonts w:ascii="Calibri"/>
                            <w:spacing w:val="-5"/>
                            <w:sz w:val="20"/>
                          </w:rPr>
                          <w:t>700</w:t>
                        </w:r>
                      </w:p>
                      <w:p w14:paraId="58CA303E" w14:textId="77777777" w:rsidR="001C0C7A" w:rsidRDefault="001C0C7A" w:rsidP="001F47A4">
                        <w:pPr>
                          <w:spacing w:before="59"/>
                          <w:ind w:right="6759"/>
                          <w:jc w:val="right"/>
                          <w:rPr>
                            <w:rFonts w:ascii="Calibri"/>
                            <w:sz w:val="20"/>
                          </w:rPr>
                        </w:pPr>
                        <w:r>
                          <w:rPr>
                            <w:rFonts w:ascii="Calibri"/>
                            <w:spacing w:val="-5"/>
                            <w:sz w:val="20"/>
                          </w:rPr>
                          <w:t>600</w:t>
                        </w:r>
                      </w:p>
                      <w:p w14:paraId="5FA99197" w14:textId="77777777" w:rsidR="001C0C7A" w:rsidRDefault="001C0C7A" w:rsidP="001F47A4">
                        <w:pPr>
                          <w:spacing w:before="59"/>
                          <w:ind w:right="6759"/>
                          <w:jc w:val="right"/>
                          <w:rPr>
                            <w:rFonts w:ascii="Calibri"/>
                            <w:sz w:val="20"/>
                          </w:rPr>
                        </w:pPr>
                        <w:r>
                          <w:rPr>
                            <w:rFonts w:ascii="Calibri"/>
                            <w:spacing w:val="-5"/>
                            <w:sz w:val="20"/>
                          </w:rPr>
                          <w:t>500</w:t>
                        </w:r>
                      </w:p>
                      <w:p w14:paraId="07432A3F" w14:textId="77777777" w:rsidR="001C0C7A" w:rsidRDefault="001C0C7A" w:rsidP="001F47A4">
                        <w:pPr>
                          <w:spacing w:before="59"/>
                          <w:ind w:right="6759"/>
                          <w:jc w:val="right"/>
                          <w:rPr>
                            <w:rFonts w:ascii="Calibri"/>
                            <w:sz w:val="20"/>
                          </w:rPr>
                        </w:pPr>
                        <w:r>
                          <w:rPr>
                            <w:rFonts w:ascii="Calibri"/>
                            <w:spacing w:val="-5"/>
                            <w:sz w:val="20"/>
                          </w:rPr>
                          <w:t>400</w:t>
                        </w:r>
                      </w:p>
                      <w:p w14:paraId="36B864F1" w14:textId="77777777" w:rsidR="001C0C7A" w:rsidRDefault="001C0C7A" w:rsidP="001F47A4">
                        <w:pPr>
                          <w:spacing w:before="58"/>
                          <w:ind w:right="6759"/>
                          <w:jc w:val="right"/>
                          <w:rPr>
                            <w:rFonts w:ascii="Calibri"/>
                            <w:sz w:val="20"/>
                          </w:rPr>
                        </w:pPr>
                        <w:r>
                          <w:rPr>
                            <w:rFonts w:ascii="Calibri"/>
                            <w:spacing w:val="-5"/>
                            <w:sz w:val="20"/>
                          </w:rPr>
                          <w:t>300</w:t>
                        </w:r>
                      </w:p>
                      <w:p w14:paraId="5B0531EA" w14:textId="77777777" w:rsidR="001C0C7A" w:rsidRDefault="001C0C7A" w:rsidP="001F47A4">
                        <w:pPr>
                          <w:spacing w:before="58"/>
                          <w:ind w:right="6759"/>
                          <w:jc w:val="right"/>
                          <w:rPr>
                            <w:rFonts w:ascii="Calibri"/>
                            <w:sz w:val="20"/>
                          </w:rPr>
                        </w:pPr>
                        <w:r>
                          <w:rPr>
                            <w:rFonts w:ascii="Calibri"/>
                            <w:spacing w:val="-5"/>
                            <w:sz w:val="20"/>
                          </w:rPr>
                          <w:t>200</w:t>
                        </w:r>
                      </w:p>
                      <w:p w14:paraId="7158B8F8" w14:textId="77777777" w:rsidR="001C0C7A" w:rsidRDefault="001C0C7A" w:rsidP="001F47A4">
                        <w:pPr>
                          <w:spacing w:before="59"/>
                          <w:ind w:right="6759"/>
                          <w:jc w:val="right"/>
                          <w:rPr>
                            <w:rFonts w:ascii="Calibri"/>
                            <w:sz w:val="20"/>
                          </w:rPr>
                        </w:pPr>
                        <w:r>
                          <w:rPr>
                            <w:rFonts w:ascii="Calibri"/>
                            <w:spacing w:val="-5"/>
                            <w:sz w:val="20"/>
                          </w:rPr>
                          <w:t>100</w:t>
                        </w:r>
                      </w:p>
                      <w:p w14:paraId="73BCEF90" w14:textId="77777777" w:rsidR="001C0C7A" w:rsidRDefault="001C0C7A" w:rsidP="001F47A4">
                        <w:pPr>
                          <w:spacing w:before="59"/>
                          <w:ind w:right="6757"/>
                          <w:jc w:val="right"/>
                          <w:rPr>
                            <w:rFonts w:ascii="Calibri"/>
                            <w:sz w:val="20"/>
                          </w:rPr>
                        </w:pPr>
                        <w:r>
                          <w:rPr>
                            <w:rFonts w:ascii="Calibri"/>
                            <w:spacing w:val="-10"/>
                            <w:sz w:val="20"/>
                          </w:rPr>
                          <w:t>0</w:t>
                        </w:r>
                      </w:p>
                    </w:txbxContent>
                  </v:textbox>
                </v:shape>
                <w10:anchorlock/>
              </v:group>
            </w:pict>
          </mc:Fallback>
        </mc:AlternateContent>
      </w:r>
    </w:p>
    <w:p w14:paraId="6F64E7C2" w14:textId="77777777" w:rsidR="001F47A4" w:rsidRPr="00360535" w:rsidRDefault="001F47A4" w:rsidP="00360535">
      <w:pPr>
        <w:pStyle w:val="NoSpacing"/>
        <w:spacing w:line="360" w:lineRule="auto"/>
        <w:ind w:firstLine="0"/>
        <w:jc w:val="center"/>
        <w:rPr>
          <w:sz w:val="24"/>
          <w:szCs w:val="24"/>
        </w:rPr>
      </w:pPr>
      <w:r w:rsidRPr="00360535">
        <w:rPr>
          <w:sz w:val="24"/>
          <w:szCs w:val="24"/>
        </w:rPr>
        <w:t>Figure 5: Participation in biochar research by different nation.</w:t>
      </w:r>
    </w:p>
    <w:p w14:paraId="0D1BFF7B" w14:textId="77777777" w:rsidR="001F47A4" w:rsidRPr="00360535" w:rsidRDefault="001F47A4" w:rsidP="00360535">
      <w:pPr>
        <w:pStyle w:val="NoSpacing"/>
        <w:spacing w:line="360" w:lineRule="auto"/>
        <w:ind w:firstLine="0"/>
        <w:jc w:val="both"/>
        <w:rPr>
          <w:b/>
          <w:sz w:val="24"/>
          <w:szCs w:val="24"/>
        </w:rPr>
      </w:pPr>
    </w:p>
    <w:p w14:paraId="0624CADC" w14:textId="77777777" w:rsidR="001F47A4" w:rsidRPr="00360535" w:rsidRDefault="00E87987"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 number of research articles contributed by various nations is displayed in the bar graph. Strong research activity is evident in these countries, as China leads with the most papers, followed by India and the US. Italy and Pakistan also make modest amounts. Comparatively speaking, other nations with less publications include the UK, Egypt, Spain, Saudi Arabia, Brazil, Germany, and Iran. This data shows how research efforts are distributed around the world, especially in areas that are probably related to agricultural or environmental studies, where Asian nations are clearly making a substantial contribution.</w:t>
      </w:r>
    </w:p>
    <w:p w14:paraId="231F7E91" w14:textId="77777777" w:rsidR="00C664AF" w:rsidRPr="00360535" w:rsidRDefault="00C664AF" w:rsidP="00360535">
      <w:pPr>
        <w:pStyle w:val="NoSpacing"/>
        <w:spacing w:line="360" w:lineRule="auto"/>
        <w:ind w:firstLine="0"/>
        <w:jc w:val="both"/>
        <w:rPr>
          <w:sz w:val="24"/>
          <w:szCs w:val="24"/>
        </w:rPr>
      </w:pPr>
    </w:p>
    <w:p w14:paraId="0A473B20" w14:textId="77777777" w:rsidR="001F47A4" w:rsidRPr="00360535" w:rsidRDefault="001F47A4" w:rsidP="00360535">
      <w:pPr>
        <w:pStyle w:val="NoSpacing"/>
        <w:spacing w:line="360" w:lineRule="auto"/>
        <w:ind w:firstLine="0"/>
        <w:jc w:val="both"/>
        <w:rPr>
          <w:b/>
          <w:sz w:val="24"/>
          <w:szCs w:val="24"/>
        </w:rPr>
      </w:pPr>
      <w:r w:rsidRPr="00360535">
        <w:rPr>
          <w:b/>
          <w:sz w:val="24"/>
          <w:szCs w:val="24"/>
        </w:rPr>
        <w:t>Review of literature</w:t>
      </w:r>
    </w:p>
    <w:p w14:paraId="69B3E1CF" w14:textId="77777777" w:rsidR="001F47A4" w:rsidRPr="00360535" w:rsidRDefault="001F47A4" w:rsidP="00360535">
      <w:pPr>
        <w:pStyle w:val="NoSpacing"/>
        <w:spacing w:line="360" w:lineRule="auto"/>
        <w:ind w:firstLine="0"/>
        <w:jc w:val="both"/>
        <w:rPr>
          <w:b/>
          <w:sz w:val="24"/>
          <w:szCs w:val="24"/>
        </w:rPr>
      </w:pPr>
    </w:p>
    <w:p w14:paraId="34EAC254" w14:textId="77777777" w:rsidR="001F47A4" w:rsidRPr="00360535" w:rsidRDefault="00E87987" w:rsidP="00360535">
      <w:pPr>
        <w:pStyle w:val="NoSpacing"/>
        <w:spacing w:line="360" w:lineRule="auto"/>
        <w:ind w:firstLine="0"/>
        <w:jc w:val="both"/>
        <w:rPr>
          <w:b/>
          <w:sz w:val="24"/>
          <w:szCs w:val="24"/>
        </w:rPr>
      </w:pPr>
      <w:r w:rsidRPr="00360535">
        <w:rPr>
          <w:b/>
          <w:sz w:val="24"/>
          <w:szCs w:val="24"/>
        </w:rPr>
        <w:t xml:space="preserve">        </w:t>
      </w:r>
      <w:r w:rsidR="004E31BC" w:rsidRPr="00360535">
        <w:rPr>
          <w:b/>
          <w:sz w:val="24"/>
          <w:szCs w:val="24"/>
        </w:rPr>
        <w:t xml:space="preserve">  </w:t>
      </w:r>
      <w:r w:rsidR="001F47A4" w:rsidRPr="00360535">
        <w:rPr>
          <w:b/>
          <w:sz w:val="24"/>
          <w:szCs w:val="24"/>
        </w:rPr>
        <w:t>Sources of Agriculture-Related Heavy Metal Pollution</w:t>
      </w:r>
    </w:p>
    <w:p w14:paraId="2D2DDB38" w14:textId="77777777" w:rsidR="001F47A4" w:rsidRPr="00360535" w:rsidRDefault="001F47A4" w:rsidP="00360535">
      <w:pPr>
        <w:pStyle w:val="NoSpacing"/>
        <w:spacing w:line="360" w:lineRule="auto"/>
        <w:ind w:firstLine="0"/>
        <w:jc w:val="both"/>
        <w:rPr>
          <w:b/>
          <w:sz w:val="24"/>
          <w:szCs w:val="24"/>
        </w:rPr>
      </w:pPr>
    </w:p>
    <w:p w14:paraId="533FD0DA" w14:textId="77777777" w:rsidR="001F47A4" w:rsidRPr="00360535" w:rsidRDefault="00E87987"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 xml:space="preserve">Agricultural soil is one important non-renewable natural resource. Hazardous heavy metals (HM), including Cd, Pb, Cr, As, Hg, Cu, Ni, Zn, Al, and several other elements, can contaminate it due to both natural and man-made sources (Rashid et al., 2023). These heavy metals have been present in the crust naturally since the beginning of the Earth. The startling increase in the use of heavy metals will soon lead to an increase in metallic materials in both terrestrial and aquatic environments (Gautam et al., 2016). The accumulation of heavy metals (HMs) in soil can have negative health effects on humans and animals in addition to decreasing soil fertility and agricultural productivity. A variety of heavy metals (HMs) in contaminated </w:t>
      </w:r>
      <w:r w:rsidR="001F47A4" w:rsidRPr="00360535">
        <w:rPr>
          <w:sz w:val="24"/>
          <w:szCs w:val="24"/>
        </w:rPr>
        <w:lastRenderedPageBreak/>
        <w:t>soil are a threat to the environment and the general public, especially considering how swiftly the economy and culture are evolving (Min et al., 2018). Distinguishing between anthropogenic and natural (geogenic) metal concentrations in soil is crucial. A baseline for evaluating pollution is provided by geochemical background data. Because of mineral-rich parent materials, natural metal concentrations in soils may surpass regulatory thresholds in some areas, which could result in a misclassification as contaminated (Reimann &amp; Garrett, 2005).</w:t>
      </w:r>
    </w:p>
    <w:p w14:paraId="523C2F69" w14:textId="77777777" w:rsidR="001F47A4" w:rsidRPr="00360535" w:rsidRDefault="001F47A4" w:rsidP="00360535">
      <w:pPr>
        <w:pStyle w:val="NoSpacing"/>
        <w:spacing w:line="360" w:lineRule="auto"/>
        <w:ind w:firstLine="0"/>
        <w:jc w:val="both"/>
        <w:rPr>
          <w:b/>
          <w:sz w:val="24"/>
          <w:szCs w:val="24"/>
        </w:rPr>
      </w:pPr>
      <w:r w:rsidRPr="00360535">
        <w:rPr>
          <w:noProof/>
          <w:sz w:val="24"/>
          <w:szCs w:val="24"/>
        </w:rPr>
        <w:drawing>
          <wp:inline distT="0" distB="0" distL="0" distR="0" wp14:anchorId="0DB32DA2" wp14:editId="2DEA5A13">
            <wp:extent cx="4970869" cy="3647598"/>
            <wp:effectExtent l="0" t="0" r="0" b="0"/>
            <wp:docPr id="3" name="Image 58" descr="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Fig. 1"/>
                    <pic:cNvPicPr/>
                  </pic:nvPicPr>
                  <pic:blipFill>
                    <a:blip r:embed="rId41" cstate="print"/>
                    <a:stretch>
                      <a:fillRect/>
                    </a:stretch>
                  </pic:blipFill>
                  <pic:spPr>
                    <a:xfrm>
                      <a:off x="0" y="0"/>
                      <a:ext cx="4970869" cy="3647598"/>
                    </a:xfrm>
                    <a:prstGeom prst="rect">
                      <a:avLst/>
                    </a:prstGeom>
                  </pic:spPr>
                </pic:pic>
              </a:graphicData>
            </a:graphic>
          </wp:inline>
        </w:drawing>
      </w:r>
    </w:p>
    <w:p w14:paraId="69F39E6B" w14:textId="77777777" w:rsidR="001F47A4" w:rsidRPr="00360535" w:rsidRDefault="001F47A4" w:rsidP="00360535">
      <w:pPr>
        <w:pStyle w:val="NoSpacing"/>
        <w:spacing w:line="360" w:lineRule="auto"/>
        <w:ind w:firstLine="0"/>
        <w:jc w:val="both"/>
        <w:rPr>
          <w:b/>
          <w:sz w:val="24"/>
          <w:szCs w:val="24"/>
        </w:rPr>
      </w:pPr>
    </w:p>
    <w:p w14:paraId="42114F74" w14:textId="77777777" w:rsidR="001F47A4" w:rsidRPr="00360535" w:rsidRDefault="001F47A4" w:rsidP="00360535">
      <w:pPr>
        <w:pStyle w:val="NoSpacing"/>
        <w:spacing w:line="360" w:lineRule="auto"/>
        <w:ind w:firstLine="0"/>
        <w:jc w:val="center"/>
        <w:rPr>
          <w:b/>
          <w:sz w:val="24"/>
          <w:szCs w:val="24"/>
        </w:rPr>
      </w:pPr>
      <w:r w:rsidRPr="00360535">
        <w:rPr>
          <w:b/>
          <w:sz w:val="24"/>
          <w:szCs w:val="24"/>
        </w:rPr>
        <w:t xml:space="preserve">Fig </w:t>
      </w:r>
      <w:proofErr w:type="gramStart"/>
      <w:r w:rsidRPr="00360535">
        <w:rPr>
          <w:b/>
          <w:sz w:val="24"/>
          <w:szCs w:val="24"/>
        </w:rPr>
        <w:t>6:-</w:t>
      </w:r>
      <w:proofErr w:type="gramEnd"/>
      <w:r w:rsidRPr="00360535">
        <w:rPr>
          <w:b/>
          <w:sz w:val="24"/>
          <w:szCs w:val="24"/>
        </w:rPr>
        <w:t xml:space="preserve"> Various sources of metal pollution (Khan et.al 2022).</w:t>
      </w:r>
    </w:p>
    <w:p w14:paraId="2D21F427" w14:textId="0228BFAF" w:rsidR="001F47A4" w:rsidRPr="00360535" w:rsidRDefault="001F47A4" w:rsidP="00360535">
      <w:pPr>
        <w:pStyle w:val="NoSpacing"/>
        <w:spacing w:line="360" w:lineRule="auto"/>
        <w:ind w:firstLine="0"/>
        <w:jc w:val="center"/>
        <w:rPr>
          <w:b/>
          <w:sz w:val="24"/>
          <w:szCs w:val="24"/>
        </w:rPr>
      </w:pPr>
      <w:r w:rsidRPr="00360535">
        <w:rPr>
          <w:b/>
          <w:sz w:val="24"/>
          <w:szCs w:val="24"/>
        </w:rPr>
        <w:t>Natural Sources</w:t>
      </w:r>
    </w:p>
    <w:p w14:paraId="0AA03BEF" w14:textId="77777777" w:rsidR="001F47A4" w:rsidRPr="00360535" w:rsidRDefault="003E3191"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These are geogenic and usually ambient background sources of heavy metals.</w:t>
      </w:r>
    </w:p>
    <w:p w14:paraId="40280967" w14:textId="77777777" w:rsidR="001F47A4" w:rsidRPr="00360535" w:rsidRDefault="001F47A4" w:rsidP="00360535">
      <w:pPr>
        <w:pStyle w:val="NoSpacing"/>
        <w:spacing w:line="360" w:lineRule="auto"/>
        <w:ind w:firstLine="0"/>
        <w:jc w:val="both"/>
        <w:rPr>
          <w:sz w:val="24"/>
          <w:szCs w:val="24"/>
        </w:rPr>
      </w:pPr>
    </w:p>
    <w:p w14:paraId="5AFD9C7E" w14:textId="77777777" w:rsidR="001F47A4" w:rsidRPr="00360535" w:rsidRDefault="001F47A4" w:rsidP="00360535">
      <w:pPr>
        <w:pStyle w:val="NoSpacing"/>
        <w:spacing w:line="360" w:lineRule="auto"/>
        <w:ind w:firstLine="0"/>
        <w:jc w:val="both"/>
        <w:rPr>
          <w:b/>
          <w:sz w:val="24"/>
          <w:szCs w:val="24"/>
        </w:rPr>
      </w:pPr>
      <w:r w:rsidRPr="00360535">
        <w:rPr>
          <w:b/>
          <w:sz w:val="24"/>
          <w:szCs w:val="24"/>
        </w:rPr>
        <w:t>Parent Material and Weathering of Rocks</w:t>
      </w:r>
      <w:r w:rsidRPr="00360535">
        <w:rPr>
          <w:sz w:val="24"/>
          <w:szCs w:val="24"/>
        </w:rPr>
        <w:t>: Because rocks and minerals weather over time, soils naturally contain trace levels of heavy metals. Ultra mafic rocks naturally contain elements including Cr, Ni, and Zn, which geological processes can release into the soil (</w:t>
      </w:r>
      <w:proofErr w:type="spellStart"/>
      <w:r w:rsidRPr="00360535">
        <w:rPr>
          <w:sz w:val="24"/>
          <w:szCs w:val="24"/>
        </w:rPr>
        <w:t>Kabata-Pendias</w:t>
      </w:r>
      <w:proofErr w:type="spellEnd"/>
      <w:r w:rsidRPr="00360535">
        <w:rPr>
          <w:sz w:val="24"/>
          <w:szCs w:val="24"/>
        </w:rPr>
        <w:t xml:space="preserve">, 2011). Which metals are released depends on the mineralogical makeup of the rocks. For example, black shales may have higher amounts of As, Mo, and U, whereas ultra mafic rocks are rich in Ni, Cr, and Co (De </w:t>
      </w:r>
      <w:proofErr w:type="spellStart"/>
      <w:r w:rsidRPr="00360535">
        <w:rPr>
          <w:sz w:val="24"/>
          <w:szCs w:val="24"/>
        </w:rPr>
        <w:t>vries</w:t>
      </w:r>
      <w:proofErr w:type="spellEnd"/>
      <w:r w:rsidRPr="00360535">
        <w:rPr>
          <w:sz w:val="24"/>
          <w:szCs w:val="24"/>
        </w:rPr>
        <w:t xml:space="preserve"> et al., 2013).</w:t>
      </w:r>
    </w:p>
    <w:p w14:paraId="4E697313" w14:textId="77777777" w:rsidR="001F47A4" w:rsidRPr="00360535" w:rsidRDefault="001F47A4" w:rsidP="00360535">
      <w:pPr>
        <w:pStyle w:val="NoSpacing"/>
        <w:spacing w:line="360" w:lineRule="auto"/>
        <w:ind w:firstLine="0"/>
        <w:jc w:val="both"/>
        <w:rPr>
          <w:sz w:val="24"/>
          <w:szCs w:val="24"/>
        </w:rPr>
      </w:pPr>
    </w:p>
    <w:p w14:paraId="3E708FEC"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Types of Weathering and Their Role in Metal Release</w:t>
      </w:r>
    </w:p>
    <w:p w14:paraId="7F4E1969" w14:textId="77777777" w:rsidR="001F47A4" w:rsidRPr="00360535" w:rsidRDefault="001F47A4" w:rsidP="00360535">
      <w:pPr>
        <w:pStyle w:val="NoSpacing"/>
        <w:spacing w:line="360" w:lineRule="auto"/>
        <w:ind w:firstLine="0"/>
        <w:jc w:val="both"/>
        <w:rPr>
          <w:b/>
          <w:sz w:val="24"/>
          <w:szCs w:val="24"/>
        </w:rPr>
      </w:pPr>
      <w:r w:rsidRPr="00360535">
        <w:rPr>
          <w:b/>
          <w:sz w:val="24"/>
          <w:szCs w:val="24"/>
        </w:rPr>
        <w:lastRenderedPageBreak/>
        <w:t>Physical Weathering</w:t>
      </w:r>
    </w:p>
    <w:p w14:paraId="7231D8B0" w14:textId="77777777" w:rsidR="001F47A4" w:rsidRPr="00360535" w:rsidRDefault="001F47A4" w:rsidP="00360535">
      <w:pPr>
        <w:pStyle w:val="NoSpacing"/>
        <w:spacing w:line="360" w:lineRule="auto"/>
        <w:ind w:firstLine="0"/>
        <w:jc w:val="both"/>
        <w:rPr>
          <w:sz w:val="24"/>
          <w:szCs w:val="24"/>
        </w:rPr>
      </w:pPr>
      <w:r w:rsidRPr="00360535">
        <w:rPr>
          <w:sz w:val="24"/>
          <w:szCs w:val="24"/>
        </w:rPr>
        <w:t>Physical weathering, also referred to as mechanical weathering, is the breakdown of rocks into smaller particles without changing their chemical composition; it is facilitated by biological activity (e.g., root growth), salt crystallization, freeze-thaw cycles, and thermal expansion. Physical weathering does not directly release metals, but it increases surface area, which facilitates chemical weathering (Drever, 1994).</w:t>
      </w:r>
    </w:p>
    <w:p w14:paraId="7D52C867" w14:textId="77777777" w:rsidR="001F47A4" w:rsidRPr="00360535" w:rsidRDefault="001F47A4" w:rsidP="00360535">
      <w:pPr>
        <w:pStyle w:val="NoSpacing"/>
        <w:spacing w:line="360" w:lineRule="auto"/>
        <w:ind w:firstLine="0"/>
        <w:jc w:val="both"/>
        <w:rPr>
          <w:sz w:val="24"/>
          <w:szCs w:val="24"/>
        </w:rPr>
      </w:pPr>
    </w:p>
    <w:p w14:paraId="6BDF09FB" w14:textId="77777777" w:rsidR="001F47A4" w:rsidRPr="00360535" w:rsidRDefault="001F47A4" w:rsidP="00360535">
      <w:pPr>
        <w:pStyle w:val="NoSpacing"/>
        <w:spacing w:line="360" w:lineRule="auto"/>
        <w:ind w:firstLine="0"/>
        <w:jc w:val="both"/>
        <w:rPr>
          <w:sz w:val="24"/>
          <w:szCs w:val="24"/>
        </w:rPr>
      </w:pPr>
      <w:r w:rsidRPr="00360535">
        <w:rPr>
          <w:sz w:val="24"/>
          <w:szCs w:val="24"/>
        </w:rPr>
        <w:t>Chemical Weathering</w:t>
      </w:r>
    </w:p>
    <w:p w14:paraId="668ED80B" w14:textId="77777777" w:rsidR="001F47A4" w:rsidRPr="00360535" w:rsidRDefault="001F47A4" w:rsidP="00360535">
      <w:pPr>
        <w:pStyle w:val="NoSpacing"/>
        <w:spacing w:line="360" w:lineRule="auto"/>
        <w:ind w:firstLine="0"/>
        <w:jc w:val="both"/>
        <w:rPr>
          <w:sz w:val="24"/>
          <w:szCs w:val="24"/>
        </w:rPr>
      </w:pPr>
      <w:r w:rsidRPr="00360535">
        <w:rPr>
          <w:sz w:val="24"/>
          <w:szCs w:val="24"/>
        </w:rPr>
        <w:t>The process by which mineral structures are changed by reactions with water, oxygen, acids, and other substances is known as chemical weathering. This procedure, which is essential for metal release, consists of:</w:t>
      </w:r>
    </w:p>
    <w:p w14:paraId="11031390" w14:textId="77777777" w:rsidR="001F47A4" w:rsidRPr="00360535" w:rsidRDefault="001F47A4" w:rsidP="00360535">
      <w:pPr>
        <w:pStyle w:val="NoSpacing"/>
        <w:spacing w:line="360" w:lineRule="auto"/>
        <w:ind w:firstLine="0"/>
        <w:jc w:val="both"/>
        <w:rPr>
          <w:sz w:val="24"/>
          <w:szCs w:val="24"/>
        </w:rPr>
      </w:pPr>
      <w:r w:rsidRPr="00360535">
        <w:rPr>
          <w:b/>
          <w:sz w:val="24"/>
          <w:szCs w:val="24"/>
        </w:rPr>
        <w:t>Hydrolysis:</w:t>
      </w:r>
      <w:r w:rsidRPr="00360535">
        <w:rPr>
          <w:sz w:val="24"/>
          <w:szCs w:val="24"/>
        </w:rPr>
        <w:t xml:space="preserve"> The process by which silicate minerals are broken down into metal ions and clays.</w:t>
      </w:r>
    </w:p>
    <w:p w14:paraId="3E122E90" w14:textId="77777777" w:rsidR="001F47A4" w:rsidRPr="00360535" w:rsidRDefault="001F47A4" w:rsidP="00360535">
      <w:pPr>
        <w:pStyle w:val="NoSpacing"/>
        <w:spacing w:line="360" w:lineRule="auto"/>
        <w:ind w:firstLine="0"/>
        <w:jc w:val="both"/>
        <w:rPr>
          <w:sz w:val="24"/>
          <w:szCs w:val="24"/>
        </w:rPr>
      </w:pPr>
      <w:r w:rsidRPr="00360535">
        <w:rPr>
          <w:b/>
          <w:sz w:val="24"/>
          <w:szCs w:val="24"/>
        </w:rPr>
        <w:t>Oxidation-Reduction:</w:t>
      </w:r>
      <w:r w:rsidRPr="00360535">
        <w:rPr>
          <w:sz w:val="24"/>
          <w:szCs w:val="24"/>
        </w:rPr>
        <w:t xml:space="preserve"> Metals are greatly released via redox reactions, particularly those involving minerals that contain iron, manganese, and sulfur (e.g., Fe²⁺ oxidizing to Fe³⁺).</w:t>
      </w:r>
    </w:p>
    <w:p w14:paraId="5A912D71" w14:textId="77777777" w:rsidR="001F47A4" w:rsidRPr="00360535" w:rsidRDefault="001F47A4" w:rsidP="00360535">
      <w:pPr>
        <w:pStyle w:val="NoSpacing"/>
        <w:spacing w:line="360" w:lineRule="auto"/>
        <w:ind w:firstLine="0"/>
        <w:jc w:val="both"/>
        <w:rPr>
          <w:sz w:val="24"/>
          <w:szCs w:val="24"/>
        </w:rPr>
      </w:pPr>
      <w:r w:rsidRPr="00360535">
        <w:rPr>
          <w:b/>
          <w:sz w:val="24"/>
          <w:szCs w:val="24"/>
        </w:rPr>
        <w:t>Dissolution:</w:t>
      </w:r>
      <w:r w:rsidRPr="00360535">
        <w:rPr>
          <w:sz w:val="24"/>
          <w:szCs w:val="24"/>
        </w:rPr>
        <w:t xml:space="preserve"> As soluble minerals, such as gypsum and calcite, dissolve, related metals are released.</w:t>
      </w:r>
    </w:p>
    <w:p w14:paraId="0E892DCF" w14:textId="77777777" w:rsidR="001F47A4" w:rsidRPr="00360535" w:rsidRDefault="001F47A4" w:rsidP="00360535">
      <w:pPr>
        <w:pStyle w:val="NoSpacing"/>
        <w:spacing w:line="360" w:lineRule="auto"/>
        <w:ind w:firstLine="0"/>
        <w:jc w:val="both"/>
        <w:rPr>
          <w:sz w:val="24"/>
          <w:szCs w:val="24"/>
        </w:rPr>
      </w:pPr>
      <w:r w:rsidRPr="00360535">
        <w:rPr>
          <w:b/>
          <w:sz w:val="24"/>
          <w:szCs w:val="24"/>
        </w:rPr>
        <w:t>Acid weathering:</w:t>
      </w:r>
      <w:r w:rsidRPr="00360535">
        <w:rPr>
          <w:sz w:val="24"/>
          <w:szCs w:val="24"/>
        </w:rPr>
        <w:t xml:space="preserve"> Both man-made and natural acids, such as humic and carbonic, increase the solubility of metals (White &amp; Blum, 1995).</w:t>
      </w:r>
    </w:p>
    <w:p w14:paraId="3FAF04F0" w14:textId="77777777" w:rsidR="001F47A4" w:rsidRPr="00360535" w:rsidRDefault="001F47A4" w:rsidP="00360535">
      <w:pPr>
        <w:pStyle w:val="NoSpacing"/>
        <w:spacing w:line="360" w:lineRule="auto"/>
        <w:ind w:firstLine="0"/>
        <w:jc w:val="both"/>
        <w:rPr>
          <w:sz w:val="24"/>
          <w:szCs w:val="24"/>
        </w:rPr>
        <w:sectPr w:rsidR="001F47A4" w:rsidRPr="00360535" w:rsidSect="00360535">
          <w:pgSz w:w="11910" w:h="16840"/>
          <w:pgMar w:top="1440" w:right="1440" w:bottom="1440" w:left="1440" w:header="0" w:footer="964" w:gutter="0"/>
          <w:cols w:space="720"/>
          <w:docGrid w:linePitch="299"/>
        </w:sectPr>
      </w:pPr>
    </w:p>
    <w:p w14:paraId="385D4181" w14:textId="77777777" w:rsidR="001F47A4" w:rsidRPr="00360535" w:rsidRDefault="001F47A4" w:rsidP="00360535">
      <w:pPr>
        <w:pStyle w:val="NoSpacing"/>
        <w:spacing w:line="360" w:lineRule="auto"/>
        <w:ind w:firstLine="0"/>
        <w:jc w:val="both"/>
        <w:rPr>
          <w:b/>
          <w:bCs/>
          <w:sz w:val="24"/>
          <w:szCs w:val="24"/>
        </w:rPr>
      </w:pPr>
      <w:r w:rsidRPr="00360535">
        <w:rPr>
          <w:b/>
          <w:bCs/>
          <w:sz w:val="24"/>
          <w:szCs w:val="24"/>
        </w:rPr>
        <w:lastRenderedPageBreak/>
        <w:t>Biological Weathering</w:t>
      </w:r>
    </w:p>
    <w:p w14:paraId="6CA6D54A" w14:textId="77777777" w:rsidR="001F47A4" w:rsidRPr="00360535" w:rsidRDefault="001F47A4" w:rsidP="00360535">
      <w:pPr>
        <w:pStyle w:val="NoSpacing"/>
        <w:spacing w:line="360" w:lineRule="auto"/>
        <w:ind w:firstLine="0"/>
        <w:jc w:val="both"/>
        <w:rPr>
          <w:b/>
          <w:sz w:val="24"/>
          <w:szCs w:val="24"/>
        </w:rPr>
      </w:pPr>
    </w:p>
    <w:p w14:paraId="57517982" w14:textId="77777777" w:rsidR="001F47A4" w:rsidRPr="00360535" w:rsidRDefault="001F47A4" w:rsidP="00360535">
      <w:pPr>
        <w:pStyle w:val="NoSpacing"/>
        <w:spacing w:line="360" w:lineRule="auto"/>
        <w:ind w:firstLine="0"/>
        <w:jc w:val="both"/>
        <w:rPr>
          <w:sz w:val="24"/>
          <w:szCs w:val="24"/>
        </w:rPr>
      </w:pPr>
      <w:r w:rsidRPr="00360535">
        <w:rPr>
          <w:sz w:val="24"/>
          <w:szCs w:val="24"/>
        </w:rPr>
        <w:t>By generating organic acid sand chelating agents that improve mineral dissolution and metal mobilization, living things like lichens, bacteria, fungi, and plant roots aid in weathering (</w:t>
      </w:r>
      <w:proofErr w:type="spellStart"/>
      <w:r w:rsidRPr="00360535">
        <w:rPr>
          <w:sz w:val="24"/>
          <w:szCs w:val="24"/>
        </w:rPr>
        <w:t>Uroz</w:t>
      </w:r>
      <w:proofErr w:type="spellEnd"/>
      <w:r w:rsidRPr="00360535">
        <w:rPr>
          <w:sz w:val="24"/>
          <w:szCs w:val="24"/>
        </w:rPr>
        <w:t xml:space="preserve"> et al., 2009).</w:t>
      </w:r>
    </w:p>
    <w:p w14:paraId="6BAF535B" w14:textId="77777777" w:rsidR="001F47A4" w:rsidRPr="00360535" w:rsidRDefault="001F47A4" w:rsidP="00360535">
      <w:pPr>
        <w:pStyle w:val="NoSpacing"/>
        <w:spacing w:line="360" w:lineRule="auto"/>
        <w:ind w:firstLine="0"/>
        <w:jc w:val="both"/>
        <w:rPr>
          <w:sz w:val="24"/>
          <w:szCs w:val="24"/>
        </w:rPr>
      </w:pPr>
    </w:p>
    <w:p w14:paraId="401DAFD0" w14:textId="77777777" w:rsidR="001F47A4" w:rsidRPr="00360535" w:rsidRDefault="001F47A4" w:rsidP="00360535">
      <w:pPr>
        <w:pStyle w:val="NoSpacing"/>
        <w:spacing w:line="360" w:lineRule="auto"/>
        <w:ind w:firstLine="0"/>
        <w:jc w:val="both"/>
        <w:rPr>
          <w:b/>
          <w:sz w:val="24"/>
          <w:szCs w:val="24"/>
        </w:rPr>
      </w:pPr>
      <w:r w:rsidRPr="00360535">
        <w:rPr>
          <w:b/>
          <w:sz w:val="24"/>
          <w:szCs w:val="24"/>
        </w:rPr>
        <w:t xml:space="preserve">Volcanic </w:t>
      </w:r>
      <w:proofErr w:type="gramStart"/>
      <w:r w:rsidRPr="00360535">
        <w:rPr>
          <w:b/>
          <w:sz w:val="24"/>
          <w:szCs w:val="24"/>
        </w:rPr>
        <w:t>Eruptions :</w:t>
      </w:r>
      <w:proofErr w:type="gramEnd"/>
      <w:r w:rsidRPr="00360535">
        <w:rPr>
          <w:b/>
          <w:sz w:val="24"/>
          <w:szCs w:val="24"/>
        </w:rPr>
        <w:t xml:space="preserve">- </w:t>
      </w:r>
      <w:r w:rsidRPr="00360535">
        <w:rPr>
          <w:sz w:val="24"/>
          <w:szCs w:val="24"/>
        </w:rPr>
        <w:t>It is a natural geological occurrence in which a volcano releases gasses, ash, magma (molten rock), and other components. When Earth's internal gases exert enough pressure to push magma to the surface, this process takes place.</w:t>
      </w:r>
    </w:p>
    <w:p w14:paraId="4DEE8BD0" w14:textId="77777777" w:rsidR="001F47A4" w:rsidRPr="00360535" w:rsidRDefault="001F47A4" w:rsidP="00360535">
      <w:pPr>
        <w:pStyle w:val="NoSpacing"/>
        <w:spacing w:line="360" w:lineRule="auto"/>
        <w:ind w:firstLine="0"/>
        <w:jc w:val="both"/>
        <w:rPr>
          <w:sz w:val="24"/>
          <w:szCs w:val="24"/>
        </w:rPr>
      </w:pPr>
    </w:p>
    <w:p w14:paraId="53768ED1" w14:textId="77777777" w:rsidR="001F47A4" w:rsidRPr="00360535" w:rsidRDefault="001F47A4" w:rsidP="00360535">
      <w:pPr>
        <w:pStyle w:val="NoSpacing"/>
        <w:spacing w:line="360" w:lineRule="auto"/>
        <w:ind w:firstLine="0"/>
        <w:jc w:val="both"/>
        <w:rPr>
          <w:sz w:val="24"/>
          <w:szCs w:val="24"/>
        </w:rPr>
      </w:pPr>
      <w:r w:rsidRPr="00360535">
        <w:rPr>
          <w:sz w:val="24"/>
          <w:szCs w:val="24"/>
        </w:rPr>
        <w:t>Mechanisms of Heavy Metal Release during Volcanic Eruption</w:t>
      </w:r>
    </w:p>
    <w:p w14:paraId="0651C31E" w14:textId="77777777" w:rsidR="001F47A4" w:rsidRPr="00360535" w:rsidRDefault="001F47A4" w:rsidP="00360535">
      <w:pPr>
        <w:pStyle w:val="NoSpacing"/>
        <w:spacing w:line="360" w:lineRule="auto"/>
        <w:ind w:firstLine="0"/>
        <w:jc w:val="both"/>
        <w:rPr>
          <w:b/>
          <w:sz w:val="24"/>
          <w:szCs w:val="24"/>
        </w:rPr>
      </w:pPr>
    </w:p>
    <w:p w14:paraId="09B70B8D" w14:textId="77777777" w:rsidR="001F47A4" w:rsidRPr="00360535" w:rsidRDefault="001F47A4" w:rsidP="00360535">
      <w:pPr>
        <w:pStyle w:val="NoSpacing"/>
        <w:spacing w:line="360" w:lineRule="auto"/>
        <w:ind w:firstLine="0"/>
        <w:jc w:val="both"/>
        <w:rPr>
          <w:b/>
          <w:sz w:val="24"/>
          <w:szCs w:val="24"/>
        </w:rPr>
      </w:pPr>
      <w:r w:rsidRPr="00360535">
        <w:rPr>
          <w:b/>
          <w:sz w:val="24"/>
          <w:szCs w:val="24"/>
        </w:rPr>
        <w:t>Volcanic Gases and Aerosols</w:t>
      </w:r>
    </w:p>
    <w:p w14:paraId="4E42D5CC" w14:textId="77777777" w:rsidR="001F47A4" w:rsidRPr="00360535" w:rsidRDefault="001F47A4" w:rsidP="00360535">
      <w:pPr>
        <w:pStyle w:val="NoSpacing"/>
        <w:spacing w:line="360" w:lineRule="auto"/>
        <w:ind w:firstLine="0"/>
        <w:jc w:val="both"/>
        <w:rPr>
          <w:sz w:val="24"/>
          <w:szCs w:val="24"/>
        </w:rPr>
      </w:pPr>
      <w:r w:rsidRPr="00360535">
        <w:rPr>
          <w:sz w:val="24"/>
          <w:szCs w:val="24"/>
        </w:rPr>
        <w:t>Gases like SO₂, HCl, HF, and CO₂, which are released by volcanoes, can contain volatile heavy metals like selenium and mercury. These metals have the ability to combine with aerosols and travel throughout the world (Pyle &amp; Mather, 2003).</w:t>
      </w:r>
    </w:p>
    <w:p w14:paraId="7510C813" w14:textId="77777777" w:rsidR="001F47A4" w:rsidRPr="00360535" w:rsidRDefault="001F47A4" w:rsidP="00360535">
      <w:pPr>
        <w:pStyle w:val="NoSpacing"/>
        <w:spacing w:line="360" w:lineRule="auto"/>
        <w:ind w:firstLine="0"/>
        <w:jc w:val="both"/>
        <w:rPr>
          <w:sz w:val="24"/>
          <w:szCs w:val="24"/>
        </w:rPr>
      </w:pPr>
      <w:r w:rsidRPr="00360535">
        <w:rPr>
          <w:sz w:val="24"/>
          <w:szCs w:val="24"/>
        </w:rPr>
        <w:t>Volcanic Ash and Particulate Matter</w:t>
      </w:r>
    </w:p>
    <w:p w14:paraId="1FD8805C" w14:textId="77777777" w:rsidR="001F47A4" w:rsidRPr="00360535" w:rsidRDefault="001F47A4" w:rsidP="00360535">
      <w:pPr>
        <w:pStyle w:val="NoSpacing"/>
        <w:spacing w:line="360" w:lineRule="auto"/>
        <w:ind w:firstLine="0"/>
        <w:jc w:val="both"/>
        <w:rPr>
          <w:sz w:val="24"/>
          <w:szCs w:val="24"/>
        </w:rPr>
      </w:pPr>
      <w:r w:rsidRPr="00360535">
        <w:rPr>
          <w:sz w:val="24"/>
          <w:szCs w:val="24"/>
        </w:rPr>
        <w:t>Many metals are transported via ash particles. Metals like Pb, Cd, Cr, and Ni can either be present as mineral inclusions or adsorb onto the surfaces of ash. The local chemistry is changed when these particles eventually settle on the surfaces of land or water (Witham et al., 2005).</w:t>
      </w:r>
    </w:p>
    <w:p w14:paraId="4FC0FBD9" w14:textId="77777777" w:rsidR="001F47A4" w:rsidRPr="00360535" w:rsidRDefault="001F47A4" w:rsidP="00360535">
      <w:pPr>
        <w:pStyle w:val="NoSpacing"/>
        <w:spacing w:line="360" w:lineRule="auto"/>
        <w:ind w:firstLine="0"/>
        <w:jc w:val="both"/>
        <w:rPr>
          <w:sz w:val="24"/>
          <w:szCs w:val="24"/>
        </w:rPr>
      </w:pPr>
      <w:r w:rsidRPr="00360535">
        <w:rPr>
          <w:sz w:val="24"/>
          <w:szCs w:val="24"/>
        </w:rPr>
        <w:t>Lava and Pyroclastic Deposits</w:t>
      </w:r>
    </w:p>
    <w:p w14:paraId="398A970A" w14:textId="77777777" w:rsidR="001F47A4" w:rsidRPr="00360535" w:rsidRDefault="001F47A4" w:rsidP="00360535">
      <w:pPr>
        <w:pStyle w:val="NoSpacing"/>
        <w:spacing w:line="360" w:lineRule="auto"/>
        <w:ind w:firstLine="0"/>
        <w:jc w:val="both"/>
        <w:rPr>
          <w:sz w:val="24"/>
          <w:szCs w:val="24"/>
        </w:rPr>
      </w:pPr>
      <w:r w:rsidRPr="00360535">
        <w:rPr>
          <w:sz w:val="24"/>
          <w:szCs w:val="24"/>
        </w:rPr>
        <w:t>Additionally, pyroclastic debris and molten rock, which may be abundant in trace metals, are released during eruptions. Metals seep into soils and water bodies as a result of these deposits degrading over time (Anthony et al., 2007).</w:t>
      </w:r>
    </w:p>
    <w:p w14:paraId="14D120FE" w14:textId="77777777" w:rsidR="004E31BC" w:rsidRPr="00360535" w:rsidRDefault="004E31BC" w:rsidP="00360535">
      <w:pPr>
        <w:pStyle w:val="NoSpacing"/>
        <w:spacing w:line="360" w:lineRule="auto"/>
        <w:ind w:firstLine="0"/>
        <w:jc w:val="both"/>
        <w:rPr>
          <w:sz w:val="24"/>
          <w:szCs w:val="24"/>
        </w:rPr>
      </w:pPr>
    </w:p>
    <w:p w14:paraId="35EB7941" w14:textId="77777777" w:rsidR="004E31BC"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Types of Heavy Metals Associated with Volcanic Activity</w:t>
      </w:r>
    </w:p>
    <w:p w14:paraId="2597894F"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 following heavy metals are frequently linked to volcanic eruptions:</w:t>
      </w:r>
    </w:p>
    <w:p w14:paraId="417B553F" w14:textId="77777777" w:rsidR="001F47A4" w:rsidRPr="00360535" w:rsidRDefault="001F47A4" w:rsidP="00360535">
      <w:pPr>
        <w:pStyle w:val="NoSpacing"/>
        <w:spacing w:line="360" w:lineRule="auto"/>
        <w:ind w:firstLine="0"/>
        <w:jc w:val="both"/>
        <w:rPr>
          <w:sz w:val="24"/>
          <w:szCs w:val="24"/>
        </w:rPr>
      </w:pPr>
      <w:r w:rsidRPr="00360535">
        <w:rPr>
          <w:sz w:val="24"/>
          <w:szCs w:val="24"/>
        </w:rPr>
        <w:tab/>
        <w:t>Mercury (Hg): Extremely poisonous and bioaccumulative; released as a gaseous element.</w:t>
      </w:r>
    </w:p>
    <w:p w14:paraId="3382188C" w14:textId="77777777" w:rsidR="001F47A4" w:rsidRPr="00360535" w:rsidRDefault="001F47A4" w:rsidP="00360535">
      <w:pPr>
        <w:pStyle w:val="NoSpacing"/>
        <w:spacing w:line="360" w:lineRule="auto"/>
        <w:ind w:firstLine="0"/>
        <w:jc w:val="both"/>
        <w:rPr>
          <w:sz w:val="24"/>
          <w:szCs w:val="24"/>
        </w:rPr>
      </w:pPr>
      <w:r w:rsidRPr="00360535">
        <w:rPr>
          <w:sz w:val="24"/>
          <w:szCs w:val="24"/>
        </w:rPr>
        <w:t xml:space="preserve">Lead (Pb), cadmium (Cd), chromium (Cr), and nickel (Ni) are found in volcanic ash and lava and are persistent in soils, according to </w:t>
      </w:r>
      <w:proofErr w:type="spellStart"/>
      <w:r w:rsidRPr="00360535">
        <w:rPr>
          <w:sz w:val="24"/>
          <w:szCs w:val="24"/>
        </w:rPr>
        <w:t>Aiuppa</w:t>
      </w:r>
      <w:proofErr w:type="spellEnd"/>
      <w:r w:rsidRPr="00360535">
        <w:rPr>
          <w:sz w:val="24"/>
          <w:szCs w:val="24"/>
        </w:rPr>
        <w:t xml:space="preserve"> et al. (2003).</w:t>
      </w:r>
    </w:p>
    <w:p w14:paraId="20F4715A" w14:textId="77777777" w:rsidR="001F47A4" w:rsidRPr="00360535" w:rsidRDefault="001F47A4" w:rsidP="00360535">
      <w:pPr>
        <w:pStyle w:val="NoSpacing"/>
        <w:spacing w:line="360" w:lineRule="auto"/>
        <w:ind w:firstLine="0"/>
        <w:jc w:val="both"/>
        <w:rPr>
          <w:sz w:val="24"/>
          <w:szCs w:val="24"/>
        </w:rPr>
      </w:pPr>
    </w:p>
    <w:p w14:paraId="5CAD4FE7" w14:textId="77777777" w:rsidR="004E31BC" w:rsidRDefault="004E31BC" w:rsidP="00360535">
      <w:pPr>
        <w:pStyle w:val="NoSpacing"/>
        <w:spacing w:line="360" w:lineRule="auto"/>
        <w:ind w:firstLine="0"/>
        <w:jc w:val="both"/>
        <w:rPr>
          <w:sz w:val="24"/>
          <w:szCs w:val="24"/>
        </w:rPr>
      </w:pPr>
    </w:p>
    <w:p w14:paraId="0733D678" w14:textId="77777777" w:rsidR="00360535" w:rsidRPr="00360535" w:rsidRDefault="00360535" w:rsidP="00360535">
      <w:pPr>
        <w:pStyle w:val="NoSpacing"/>
        <w:spacing w:line="360" w:lineRule="auto"/>
        <w:ind w:firstLine="0"/>
        <w:jc w:val="both"/>
        <w:rPr>
          <w:sz w:val="24"/>
          <w:szCs w:val="24"/>
        </w:rPr>
      </w:pPr>
    </w:p>
    <w:p w14:paraId="7FDF3252" w14:textId="77777777" w:rsidR="001F47A4" w:rsidRPr="00360535" w:rsidRDefault="004E31BC" w:rsidP="00360535">
      <w:pPr>
        <w:pStyle w:val="NoSpacing"/>
        <w:spacing w:line="360" w:lineRule="auto"/>
        <w:ind w:firstLine="0"/>
        <w:jc w:val="both"/>
        <w:rPr>
          <w:sz w:val="24"/>
          <w:szCs w:val="24"/>
        </w:rPr>
      </w:pPr>
      <w:r w:rsidRPr="00360535">
        <w:rPr>
          <w:sz w:val="24"/>
          <w:szCs w:val="24"/>
        </w:rPr>
        <w:lastRenderedPageBreak/>
        <w:t xml:space="preserve">              </w:t>
      </w:r>
      <w:r w:rsidR="001F47A4" w:rsidRPr="00360535">
        <w:rPr>
          <w:sz w:val="24"/>
          <w:szCs w:val="24"/>
        </w:rPr>
        <w:t>C. Forest Fires</w:t>
      </w:r>
    </w:p>
    <w:p w14:paraId="309A7916" w14:textId="77777777" w:rsidR="001F47A4" w:rsidRPr="00360535" w:rsidRDefault="001F47A4" w:rsidP="00360535">
      <w:pPr>
        <w:pStyle w:val="NoSpacing"/>
        <w:spacing w:line="360" w:lineRule="auto"/>
        <w:ind w:firstLine="0"/>
        <w:jc w:val="both"/>
        <w:rPr>
          <w:b/>
          <w:sz w:val="24"/>
          <w:szCs w:val="24"/>
        </w:rPr>
      </w:pPr>
    </w:p>
    <w:p w14:paraId="3124203A"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In light of land-use pressures and climate change, forest fires represent a significant ecological disturbance. In addition to the obvious damage they inflict on vegetation and infrastructure, wildfires also have a significant effect on biogeochemical cycles by volatilizing, altering, and dispersing heavy metals such as lead (Pb), mercury (Hg), cadmium (Cd), arsenic (As), chromium (Cr), and others.</w:t>
      </w:r>
    </w:p>
    <w:p w14:paraId="51F525BD"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These metals can be found naturally in forest soils and vegetation, or they can be brought in by indust</w:t>
      </w:r>
      <w:r w:rsidRPr="00360535">
        <w:rPr>
          <w:sz w:val="24"/>
          <w:szCs w:val="24"/>
        </w:rPr>
        <w:t xml:space="preserve">rial pollution, mining fallout, </w:t>
      </w:r>
      <w:r w:rsidR="001F47A4" w:rsidRPr="00360535">
        <w:rPr>
          <w:sz w:val="24"/>
          <w:szCs w:val="24"/>
        </w:rPr>
        <w:t>or atmospheric deposition. Acute and long-term environmental and public health hazards may arise from their mobilization during and after fires (Smith et al., 2011; Odigie &amp; Flegal, 2014).</w:t>
      </w:r>
    </w:p>
    <w:p w14:paraId="44B5A73D" w14:textId="77777777" w:rsidR="001F47A4" w:rsidRPr="00360535" w:rsidRDefault="001F47A4" w:rsidP="00360535">
      <w:pPr>
        <w:pStyle w:val="NoSpacing"/>
        <w:spacing w:line="360" w:lineRule="auto"/>
        <w:ind w:firstLine="0"/>
        <w:jc w:val="both"/>
        <w:rPr>
          <w:sz w:val="24"/>
          <w:szCs w:val="24"/>
        </w:rPr>
      </w:pPr>
    </w:p>
    <w:p w14:paraId="07DDB85D" w14:textId="77777777" w:rsidR="001F47A4" w:rsidRPr="00360535" w:rsidRDefault="004E31BC" w:rsidP="00360535">
      <w:pPr>
        <w:pStyle w:val="NoSpacing"/>
        <w:spacing w:line="360" w:lineRule="auto"/>
        <w:ind w:firstLine="0"/>
        <w:jc w:val="both"/>
        <w:rPr>
          <w:sz w:val="24"/>
          <w:szCs w:val="24"/>
        </w:rPr>
      </w:pPr>
      <w:r w:rsidRPr="00360535">
        <w:rPr>
          <w:sz w:val="24"/>
          <w:szCs w:val="24"/>
        </w:rPr>
        <w:t xml:space="preserve">        </w:t>
      </w:r>
      <w:r w:rsidR="001F47A4" w:rsidRPr="00360535">
        <w:rPr>
          <w:sz w:val="24"/>
          <w:szCs w:val="24"/>
        </w:rPr>
        <w:t>Mechanisms of Heavy Metal Mobilization</w:t>
      </w:r>
    </w:p>
    <w:p w14:paraId="5FF67C29" w14:textId="77777777" w:rsidR="001F47A4" w:rsidRPr="00360535" w:rsidRDefault="001F47A4" w:rsidP="00360535">
      <w:pPr>
        <w:pStyle w:val="NoSpacing"/>
        <w:spacing w:line="360" w:lineRule="auto"/>
        <w:ind w:firstLine="0"/>
        <w:jc w:val="both"/>
        <w:rPr>
          <w:b/>
          <w:sz w:val="24"/>
          <w:szCs w:val="24"/>
        </w:rPr>
      </w:pPr>
    </w:p>
    <w:p w14:paraId="0E060977" w14:textId="77777777" w:rsidR="004E31BC" w:rsidRPr="00360535" w:rsidRDefault="001F47A4" w:rsidP="00360535">
      <w:pPr>
        <w:pStyle w:val="NoSpacing"/>
        <w:spacing w:line="360" w:lineRule="auto"/>
        <w:ind w:firstLine="0"/>
        <w:jc w:val="both"/>
        <w:rPr>
          <w:b/>
          <w:sz w:val="24"/>
          <w:szCs w:val="24"/>
        </w:rPr>
      </w:pPr>
      <w:r w:rsidRPr="00360535">
        <w:rPr>
          <w:b/>
          <w:sz w:val="24"/>
          <w:szCs w:val="24"/>
        </w:rPr>
        <w:t>Combustion and Volatilization</w:t>
      </w:r>
    </w:p>
    <w:p w14:paraId="18A5C22C" w14:textId="77777777" w:rsidR="004E31BC" w:rsidRPr="00360535" w:rsidRDefault="004E31BC" w:rsidP="00360535">
      <w:pPr>
        <w:pStyle w:val="NoSpacing"/>
        <w:spacing w:line="360" w:lineRule="auto"/>
        <w:ind w:firstLine="0"/>
        <w:jc w:val="both"/>
        <w:rPr>
          <w:b/>
          <w:sz w:val="24"/>
          <w:szCs w:val="24"/>
        </w:rPr>
      </w:pPr>
    </w:p>
    <w:p w14:paraId="2A16BE58" w14:textId="77777777" w:rsidR="001F47A4" w:rsidRPr="00360535" w:rsidRDefault="001F47A4" w:rsidP="00360535">
      <w:pPr>
        <w:pStyle w:val="NoSpacing"/>
        <w:spacing w:line="360" w:lineRule="auto"/>
        <w:ind w:firstLine="0"/>
        <w:jc w:val="both"/>
        <w:rPr>
          <w:b/>
          <w:sz w:val="24"/>
          <w:szCs w:val="24"/>
        </w:rPr>
      </w:pPr>
      <w:r w:rsidRPr="00360535">
        <w:rPr>
          <w:sz w:val="24"/>
          <w:szCs w:val="24"/>
        </w:rPr>
        <w:t>Volatile metals including mercury, arsenic, and selenium can be released into the atmosphere when biomass and soil organic matter are burned at high temperatures. Prior to deposition, these metals may travel great distances (Xing et al., 2020).</w:t>
      </w:r>
    </w:p>
    <w:p w14:paraId="4590FDD3" w14:textId="77777777" w:rsidR="004E31BC" w:rsidRPr="00360535" w:rsidRDefault="001F47A4" w:rsidP="00360535">
      <w:pPr>
        <w:pStyle w:val="NoSpacing"/>
        <w:spacing w:line="360" w:lineRule="auto"/>
        <w:ind w:firstLine="0"/>
        <w:jc w:val="both"/>
        <w:rPr>
          <w:sz w:val="24"/>
          <w:szCs w:val="24"/>
        </w:rPr>
      </w:pPr>
      <w:r w:rsidRPr="00360535">
        <w:rPr>
          <w:sz w:val="24"/>
          <w:szCs w:val="24"/>
        </w:rPr>
        <w:t>Ash Deposition</w:t>
      </w:r>
    </w:p>
    <w:p w14:paraId="666668E8" w14:textId="77777777" w:rsidR="001F47A4" w:rsidRPr="00360535" w:rsidRDefault="001F47A4" w:rsidP="00360535">
      <w:pPr>
        <w:pStyle w:val="NoSpacing"/>
        <w:spacing w:line="360" w:lineRule="auto"/>
        <w:ind w:firstLine="0"/>
        <w:jc w:val="both"/>
        <w:rPr>
          <w:b/>
          <w:sz w:val="24"/>
          <w:szCs w:val="24"/>
        </w:rPr>
      </w:pPr>
      <w:r w:rsidRPr="00360535">
        <w:rPr>
          <w:sz w:val="24"/>
          <w:szCs w:val="24"/>
        </w:rPr>
        <w:t>Ash and char, which are fire left overs, frequently contain metals with lesser volatility, like Pb, Cr, and Cu. Through leaching or erosion, these materials can eventually find their way into soil and water systems after building up on the forest floor (</w:t>
      </w:r>
      <w:proofErr w:type="spellStart"/>
      <w:r w:rsidRPr="00360535">
        <w:rPr>
          <w:sz w:val="24"/>
          <w:szCs w:val="24"/>
        </w:rPr>
        <w:t>Santín</w:t>
      </w:r>
      <w:proofErr w:type="spellEnd"/>
      <w:r w:rsidRPr="00360535">
        <w:rPr>
          <w:sz w:val="24"/>
          <w:szCs w:val="24"/>
        </w:rPr>
        <w:t xml:space="preserve"> et al., 2015).</w:t>
      </w:r>
    </w:p>
    <w:p w14:paraId="01D383A5" w14:textId="77777777" w:rsidR="004E31BC" w:rsidRPr="00360535" w:rsidRDefault="001F47A4" w:rsidP="00360535">
      <w:pPr>
        <w:pStyle w:val="NoSpacing"/>
        <w:spacing w:line="360" w:lineRule="auto"/>
        <w:ind w:firstLine="0"/>
        <w:jc w:val="both"/>
        <w:rPr>
          <w:sz w:val="24"/>
          <w:szCs w:val="24"/>
        </w:rPr>
      </w:pPr>
      <w:r w:rsidRPr="00360535">
        <w:rPr>
          <w:sz w:val="24"/>
          <w:szCs w:val="24"/>
        </w:rPr>
        <w:t>Post-Fire Erosion and Leaching</w:t>
      </w:r>
    </w:p>
    <w:p w14:paraId="2A6E11FB" w14:textId="77777777" w:rsidR="001F47A4" w:rsidRPr="00360535" w:rsidRDefault="001F47A4" w:rsidP="00360535">
      <w:pPr>
        <w:pStyle w:val="NoSpacing"/>
        <w:spacing w:line="360" w:lineRule="auto"/>
        <w:ind w:firstLine="0"/>
        <w:jc w:val="both"/>
        <w:rPr>
          <w:b/>
          <w:sz w:val="24"/>
          <w:szCs w:val="24"/>
        </w:rPr>
      </w:pPr>
      <w:r w:rsidRPr="00360535">
        <w:rPr>
          <w:sz w:val="24"/>
          <w:szCs w:val="24"/>
        </w:rPr>
        <w:t xml:space="preserve">Runoff and erosion are more likely to occur in burned areas. Ash and topsoil contain </w:t>
      </w:r>
      <w:r w:rsidR="004E31BC" w:rsidRPr="00360535">
        <w:rPr>
          <w:sz w:val="24"/>
          <w:szCs w:val="24"/>
        </w:rPr>
        <w:t xml:space="preserve">    </w:t>
      </w:r>
      <w:r w:rsidRPr="00360535">
        <w:rPr>
          <w:sz w:val="24"/>
          <w:szCs w:val="24"/>
        </w:rPr>
        <w:t>heavy metals that can contaminate surface and groundwater by traveling to adjacent bodies of water (Neary et al., 2005).</w:t>
      </w:r>
    </w:p>
    <w:p w14:paraId="5BB49723" w14:textId="77777777" w:rsidR="001F47A4" w:rsidRPr="00360535" w:rsidRDefault="001F47A4" w:rsidP="00360535">
      <w:pPr>
        <w:pStyle w:val="NoSpacing"/>
        <w:spacing w:line="360" w:lineRule="auto"/>
        <w:ind w:firstLine="0"/>
        <w:jc w:val="both"/>
        <w:rPr>
          <w:sz w:val="24"/>
          <w:szCs w:val="24"/>
        </w:rPr>
      </w:pPr>
    </w:p>
    <w:p w14:paraId="3A16F919" w14:textId="77777777" w:rsidR="001F47A4" w:rsidRPr="00360535" w:rsidRDefault="001F47A4" w:rsidP="00360535">
      <w:pPr>
        <w:pStyle w:val="NoSpacing"/>
        <w:spacing w:line="360" w:lineRule="auto"/>
        <w:ind w:firstLine="0"/>
        <w:jc w:val="both"/>
        <w:rPr>
          <w:sz w:val="24"/>
          <w:szCs w:val="24"/>
        </w:rPr>
      </w:pPr>
    </w:p>
    <w:p w14:paraId="1E5F16B1" w14:textId="77777777" w:rsidR="001F47A4" w:rsidRPr="00360535" w:rsidRDefault="001F47A4" w:rsidP="00360535">
      <w:pPr>
        <w:pStyle w:val="NoSpacing"/>
        <w:spacing w:line="360" w:lineRule="auto"/>
        <w:ind w:firstLine="0"/>
        <w:jc w:val="both"/>
        <w:rPr>
          <w:sz w:val="24"/>
          <w:szCs w:val="24"/>
        </w:rPr>
      </w:pPr>
    </w:p>
    <w:p w14:paraId="40F63946" w14:textId="77777777" w:rsidR="001F47A4" w:rsidRPr="00360535" w:rsidRDefault="001F47A4" w:rsidP="00360535">
      <w:pPr>
        <w:pStyle w:val="NoSpacing"/>
        <w:spacing w:line="360" w:lineRule="auto"/>
        <w:ind w:firstLine="0"/>
        <w:jc w:val="both"/>
        <w:rPr>
          <w:sz w:val="24"/>
          <w:szCs w:val="24"/>
        </w:rPr>
      </w:pPr>
    </w:p>
    <w:p w14:paraId="41001C61" w14:textId="77777777" w:rsidR="001F47A4" w:rsidRPr="00360535" w:rsidRDefault="001F47A4" w:rsidP="00360535">
      <w:pPr>
        <w:pStyle w:val="NoSpacing"/>
        <w:spacing w:line="360" w:lineRule="auto"/>
        <w:ind w:firstLine="0"/>
        <w:jc w:val="both"/>
        <w:rPr>
          <w:sz w:val="24"/>
          <w:szCs w:val="24"/>
        </w:rPr>
      </w:pPr>
    </w:p>
    <w:p w14:paraId="3C4D88EF" w14:textId="77777777" w:rsidR="004E31BC" w:rsidRPr="00360535" w:rsidRDefault="004E31BC" w:rsidP="00360535">
      <w:pPr>
        <w:pStyle w:val="NoSpacing"/>
        <w:spacing w:line="360" w:lineRule="auto"/>
        <w:ind w:firstLine="0"/>
        <w:jc w:val="both"/>
        <w:rPr>
          <w:sz w:val="24"/>
          <w:szCs w:val="24"/>
        </w:rPr>
      </w:pPr>
    </w:p>
    <w:p w14:paraId="058B0E8C" w14:textId="77777777" w:rsidR="001F47A4" w:rsidRPr="00360535" w:rsidRDefault="001F47A4" w:rsidP="00360535">
      <w:pPr>
        <w:pStyle w:val="NoSpacing"/>
        <w:spacing w:line="360" w:lineRule="auto"/>
        <w:ind w:firstLine="0"/>
        <w:jc w:val="both"/>
        <w:rPr>
          <w:sz w:val="24"/>
          <w:szCs w:val="24"/>
        </w:rPr>
      </w:pPr>
    </w:p>
    <w:p w14:paraId="6A82F65D" w14:textId="72E87E8C" w:rsidR="001F47A4" w:rsidRPr="00B64331" w:rsidRDefault="001F47A4" w:rsidP="00360535">
      <w:pPr>
        <w:pStyle w:val="NoSpacing"/>
        <w:spacing w:line="360" w:lineRule="auto"/>
        <w:ind w:firstLine="0"/>
        <w:jc w:val="both"/>
        <w:rPr>
          <w:b/>
          <w:bCs/>
          <w:sz w:val="24"/>
          <w:szCs w:val="24"/>
        </w:rPr>
      </w:pPr>
      <w:r w:rsidRPr="00B64331">
        <w:rPr>
          <w:b/>
          <w:bCs/>
          <w:sz w:val="24"/>
          <w:szCs w:val="24"/>
        </w:rPr>
        <w:lastRenderedPageBreak/>
        <w:t>CASE STUDY</w:t>
      </w:r>
    </w:p>
    <w:p w14:paraId="3D322DC5" w14:textId="77777777" w:rsidR="001B0408" w:rsidRPr="00360535" w:rsidRDefault="001F47A4" w:rsidP="00360535">
      <w:pPr>
        <w:pStyle w:val="NoSpacing"/>
        <w:spacing w:line="360" w:lineRule="auto"/>
        <w:ind w:firstLine="0"/>
        <w:jc w:val="both"/>
        <w:rPr>
          <w:b/>
          <w:sz w:val="24"/>
          <w:szCs w:val="24"/>
        </w:rPr>
      </w:pPr>
      <w:r w:rsidRPr="00360535">
        <w:rPr>
          <w:sz w:val="24"/>
          <w:szCs w:val="24"/>
        </w:rPr>
        <w:t xml:space="preserve">High concentrations of Ni and Cr in soils formed from serpentine bedrock </w:t>
      </w:r>
      <w:r w:rsidR="00C70C78" w:rsidRPr="00360535">
        <w:rPr>
          <w:sz w:val="24"/>
          <w:szCs w:val="24"/>
        </w:rPr>
        <w:t xml:space="preserve">of (California, USA) </w:t>
      </w:r>
      <w:r w:rsidRPr="00360535">
        <w:rPr>
          <w:sz w:val="24"/>
          <w:szCs w:val="24"/>
        </w:rPr>
        <w:t>restrict vegetation and have an impact on native biodiversity (Proctor &amp; Woodell, 1975).</w:t>
      </w:r>
      <w:r w:rsidR="00C70C78" w:rsidRPr="00360535">
        <w:rPr>
          <w:sz w:val="24"/>
          <w:szCs w:val="24"/>
        </w:rPr>
        <w:t xml:space="preserve"> </w:t>
      </w:r>
      <w:r w:rsidRPr="00360535">
        <w:rPr>
          <w:sz w:val="24"/>
          <w:szCs w:val="24"/>
        </w:rPr>
        <w:t>Regardless of fertilizer application, naturally high Cd levels</w:t>
      </w:r>
      <w:r w:rsidR="00C70C78" w:rsidRPr="00360535">
        <w:rPr>
          <w:sz w:val="24"/>
          <w:szCs w:val="24"/>
        </w:rPr>
        <w:t xml:space="preserve"> </w:t>
      </w:r>
      <w:r w:rsidR="001B0408" w:rsidRPr="00360535">
        <w:rPr>
          <w:sz w:val="24"/>
          <w:szCs w:val="24"/>
        </w:rPr>
        <w:t xml:space="preserve">in </w:t>
      </w:r>
      <w:r w:rsidR="00C70C78" w:rsidRPr="00360535">
        <w:rPr>
          <w:sz w:val="24"/>
          <w:szCs w:val="24"/>
        </w:rPr>
        <w:t>(North Africa)</w:t>
      </w:r>
      <w:r w:rsidR="001B0408" w:rsidRPr="00360535">
        <w:rPr>
          <w:sz w:val="24"/>
          <w:szCs w:val="24"/>
        </w:rPr>
        <w:t xml:space="preserve"> of </w:t>
      </w:r>
      <w:r w:rsidRPr="00360535">
        <w:rPr>
          <w:sz w:val="24"/>
          <w:szCs w:val="24"/>
        </w:rPr>
        <w:t>phosphate-rich parent material lead to higher Cd in soils and crops (Roberts, 2014).</w:t>
      </w:r>
      <w:r w:rsidR="00C70C78" w:rsidRPr="00360535">
        <w:rPr>
          <w:sz w:val="24"/>
          <w:szCs w:val="24"/>
        </w:rPr>
        <w:t xml:space="preserve"> </w:t>
      </w:r>
      <w:r w:rsidRPr="00360535">
        <w:rPr>
          <w:sz w:val="24"/>
          <w:szCs w:val="24"/>
        </w:rPr>
        <w:t>Similar to the Himalayan Foothills, arsenic-rich alluvial soils produced by geothermal</w:t>
      </w:r>
      <w:r w:rsidR="004E31BC" w:rsidRPr="00360535">
        <w:rPr>
          <w:sz w:val="24"/>
          <w:szCs w:val="24"/>
        </w:rPr>
        <w:t xml:space="preserve"> </w:t>
      </w:r>
      <w:r w:rsidRPr="00360535">
        <w:rPr>
          <w:sz w:val="24"/>
          <w:szCs w:val="24"/>
        </w:rPr>
        <w:t>and</w:t>
      </w:r>
      <w:r w:rsidR="004E31BC" w:rsidRPr="00360535">
        <w:rPr>
          <w:sz w:val="24"/>
          <w:szCs w:val="24"/>
        </w:rPr>
        <w:t xml:space="preserve"> </w:t>
      </w:r>
      <w:r w:rsidRPr="00360535">
        <w:rPr>
          <w:sz w:val="24"/>
          <w:szCs w:val="24"/>
        </w:rPr>
        <w:t>geological</w:t>
      </w:r>
      <w:r w:rsidR="004E31BC" w:rsidRPr="00360535">
        <w:rPr>
          <w:sz w:val="24"/>
          <w:szCs w:val="24"/>
        </w:rPr>
        <w:t xml:space="preserve"> </w:t>
      </w:r>
      <w:r w:rsidRPr="00360535">
        <w:rPr>
          <w:sz w:val="24"/>
          <w:szCs w:val="24"/>
        </w:rPr>
        <w:t>processes</w:t>
      </w:r>
      <w:r w:rsidR="004E31BC" w:rsidRPr="00360535">
        <w:rPr>
          <w:sz w:val="24"/>
          <w:szCs w:val="24"/>
        </w:rPr>
        <w:t xml:space="preserve"> </w:t>
      </w:r>
      <w:r w:rsidRPr="00360535">
        <w:rPr>
          <w:sz w:val="24"/>
          <w:szCs w:val="24"/>
        </w:rPr>
        <w:t>contribute</w:t>
      </w:r>
      <w:r w:rsidR="004E31BC" w:rsidRPr="00360535">
        <w:rPr>
          <w:sz w:val="24"/>
          <w:szCs w:val="24"/>
        </w:rPr>
        <w:t xml:space="preserve"> </w:t>
      </w:r>
      <w:r w:rsidRPr="00360535">
        <w:rPr>
          <w:sz w:val="24"/>
          <w:szCs w:val="24"/>
        </w:rPr>
        <w:t>to</w:t>
      </w:r>
      <w:r w:rsidR="004E31BC" w:rsidRPr="00360535">
        <w:rPr>
          <w:sz w:val="24"/>
          <w:szCs w:val="24"/>
        </w:rPr>
        <w:t xml:space="preserve"> </w:t>
      </w:r>
      <w:proofErr w:type="gramStart"/>
      <w:r w:rsidRPr="00360535">
        <w:rPr>
          <w:sz w:val="24"/>
          <w:szCs w:val="24"/>
        </w:rPr>
        <w:t>As</w:t>
      </w:r>
      <w:proofErr w:type="gramEnd"/>
      <w:r w:rsidR="004E31BC" w:rsidRPr="00360535">
        <w:rPr>
          <w:sz w:val="24"/>
          <w:szCs w:val="24"/>
        </w:rPr>
        <w:t xml:space="preserve"> </w:t>
      </w:r>
      <w:r w:rsidRPr="00360535">
        <w:rPr>
          <w:sz w:val="24"/>
          <w:szCs w:val="24"/>
        </w:rPr>
        <w:t>contamination</w:t>
      </w:r>
      <w:r w:rsidR="004E31BC" w:rsidRPr="00360535">
        <w:rPr>
          <w:sz w:val="24"/>
          <w:szCs w:val="24"/>
        </w:rPr>
        <w:t xml:space="preserve"> </w:t>
      </w:r>
      <w:r w:rsidRPr="00360535">
        <w:rPr>
          <w:sz w:val="24"/>
          <w:szCs w:val="24"/>
        </w:rPr>
        <w:t>in</w:t>
      </w:r>
      <w:r w:rsidR="004E31BC" w:rsidRPr="00360535">
        <w:rPr>
          <w:sz w:val="24"/>
          <w:szCs w:val="24"/>
        </w:rPr>
        <w:t xml:space="preserve"> </w:t>
      </w:r>
      <w:r w:rsidRPr="00360535">
        <w:rPr>
          <w:sz w:val="24"/>
          <w:szCs w:val="24"/>
        </w:rPr>
        <w:t>paddy fields and groundwater (Smedley &amp; Kinniburgh, 2002).</w:t>
      </w:r>
      <w:r w:rsidR="00C70C78" w:rsidRPr="00360535">
        <w:rPr>
          <w:sz w:val="24"/>
          <w:szCs w:val="24"/>
        </w:rPr>
        <w:t xml:space="preserve"> </w:t>
      </w:r>
      <w:r w:rsidRPr="00360535">
        <w:rPr>
          <w:sz w:val="24"/>
          <w:szCs w:val="24"/>
        </w:rPr>
        <w:t>Zn and Pb in Weathered Shales: Sulfide- rich shales in central Europe weather, adding metals to agricultural soils and affecting food safety (Salminen et al., 2005).</w:t>
      </w:r>
      <w:r w:rsidR="00C70C78" w:rsidRPr="00360535">
        <w:rPr>
          <w:sz w:val="24"/>
          <w:szCs w:val="24"/>
        </w:rPr>
        <w:t xml:space="preserve"> </w:t>
      </w:r>
      <w:r w:rsidRPr="00360535">
        <w:rPr>
          <w:sz w:val="24"/>
          <w:szCs w:val="24"/>
        </w:rPr>
        <w:t>Similar to the Bengal Delta, arsenic leaks into ground water used for drinking and irrigation when As-rich pyrite in alluvial sediments weathers under reducing conditions (Mukherjee et al., 2006).</w:t>
      </w:r>
      <w:r w:rsidR="00C70C78" w:rsidRPr="00360535">
        <w:rPr>
          <w:sz w:val="24"/>
          <w:szCs w:val="24"/>
        </w:rPr>
        <w:t xml:space="preserve"> </w:t>
      </w:r>
      <w:r w:rsidRPr="00360535">
        <w:rPr>
          <w:sz w:val="24"/>
          <w:szCs w:val="24"/>
        </w:rPr>
        <w:t>Significant amounts of mercury, arsenic, and lead are released from Mt. Etna, and research indicates that the elevated levels of these metals in nearby soils and flora are caused by decades of volcanic emissions (Pasta et al., 2001).</w:t>
      </w:r>
      <w:r w:rsidR="00C70C78" w:rsidRPr="00360535">
        <w:rPr>
          <w:sz w:val="24"/>
          <w:szCs w:val="24"/>
        </w:rPr>
        <w:t xml:space="preserve"> Ash plumes with elevated levels of heavy metals were released as a result of the </w:t>
      </w:r>
      <w:proofErr w:type="spellStart"/>
      <w:r w:rsidR="00C70C78" w:rsidRPr="00360535">
        <w:rPr>
          <w:sz w:val="24"/>
          <w:szCs w:val="24"/>
        </w:rPr>
        <w:t>Soufrière</w:t>
      </w:r>
      <w:proofErr w:type="spellEnd"/>
      <w:r w:rsidR="00C70C78" w:rsidRPr="00360535">
        <w:rPr>
          <w:sz w:val="24"/>
          <w:szCs w:val="24"/>
        </w:rPr>
        <w:t xml:space="preserve"> Hills eruption, which started in 1995. According to Witham et al. (2005), </w:t>
      </w:r>
      <w:bookmarkStart w:id="2" w:name="_Eyjafjallajökull,_Iceland"/>
      <w:bookmarkEnd w:id="2"/>
      <w:r w:rsidR="00C70C78" w:rsidRPr="00360535">
        <w:rPr>
          <w:sz w:val="24"/>
          <w:szCs w:val="24"/>
        </w:rPr>
        <w:t xml:space="preserve">The ash leachates contained high levels of Pb, Cu, and Zn. Nearby soils and water sources have accumulated these metals. </w:t>
      </w:r>
      <w:r w:rsidRPr="00360535">
        <w:rPr>
          <w:sz w:val="24"/>
          <w:szCs w:val="24"/>
        </w:rPr>
        <w:t xml:space="preserve">The 2010 Eyjafjallajökull eruption had an impact on the ecosystem in addition to disrupting air travel, which garnered international attention. The ash contained trace amounts of harmful metals, such as </w:t>
      </w:r>
      <w:proofErr w:type="spellStart"/>
      <w:r w:rsidRPr="00360535">
        <w:rPr>
          <w:sz w:val="24"/>
          <w:szCs w:val="24"/>
        </w:rPr>
        <w:t>As</w:t>
      </w:r>
      <w:proofErr w:type="spellEnd"/>
      <w:r w:rsidRPr="00360535">
        <w:rPr>
          <w:sz w:val="24"/>
          <w:szCs w:val="24"/>
        </w:rPr>
        <w:t xml:space="preserve"> and Pb, which were carried throughout Northern Europe and impacted the air and soil quality in nations far from the eruption, according to research (Balić-Žunić et al., 2016).</w:t>
      </w:r>
      <w:bookmarkStart w:id="3" w:name="_Mount_Nyiragongo,_Democratic_Republic_"/>
      <w:bookmarkEnd w:id="3"/>
      <w:r w:rsidR="00C70C78" w:rsidRPr="00360535">
        <w:rPr>
          <w:sz w:val="24"/>
          <w:szCs w:val="24"/>
        </w:rPr>
        <w:t xml:space="preserve"> </w:t>
      </w:r>
      <w:r w:rsidRPr="00360535">
        <w:rPr>
          <w:sz w:val="24"/>
          <w:szCs w:val="24"/>
        </w:rPr>
        <w:t>Nyiragongo is known for its rapid lava flows, but its gaseous emissions have received less attention than those of other volcanoes. High concentrations of metals like Co, Cr, and Ni have been discovered in its lava and related ash, which can be dangerous for drinking water supplies and agriculture (</w:t>
      </w:r>
      <w:proofErr w:type="spellStart"/>
      <w:r w:rsidRPr="00360535">
        <w:rPr>
          <w:sz w:val="24"/>
          <w:szCs w:val="24"/>
        </w:rPr>
        <w:t>Verolino</w:t>
      </w:r>
      <w:proofErr w:type="spellEnd"/>
      <w:r w:rsidRPr="00360535">
        <w:rPr>
          <w:sz w:val="24"/>
          <w:szCs w:val="24"/>
        </w:rPr>
        <w:t xml:space="preserve"> et al., 2022).</w:t>
      </w:r>
      <w:r w:rsidR="00C70C78" w:rsidRPr="00360535">
        <w:rPr>
          <w:sz w:val="24"/>
          <w:szCs w:val="24"/>
        </w:rPr>
        <w:t xml:space="preserve"> According to studies, post-fire ash and air samples from the 2017–2018 California wildfires include high amounts of Pb and Cd, particularly in locations where urban fire spread has occurred (Odigie &amp; Flegal, 2014). Significant mercury emissions from extensive fires in Canada were documented by Friedli et al. (2003), adding to mercury burdens in the Arctic and around the world.</w:t>
      </w:r>
      <w:r w:rsidR="001B0408" w:rsidRPr="00360535">
        <w:rPr>
          <w:sz w:val="24"/>
          <w:szCs w:val="24"/>
        </w:rPr>
        <w:t xml:space="preserve"> It has been demonstrated that post-fire runoff increases metal concentrations in rivers, posing issues for the environment and drinking water (</w:t>
      </w:r>
      <w:proofErr w:type="spellStart"/>
      <w:r w:rsidR="001B0408" w:rsidRPr="00360535">
        <w:rPr>
          <w:sz w:val="24"/>
          <w:szCs w:val="24"/>
        </w:rPr>
        <w:t>Tuhý</w:t>
      </w:r>
      <w:proofErr w:type="spellEnd"/>
      <w:r w:rsidR="001B0408" w:rsidRPr="00360535">
        <w:rPr>
          <w:sz w:val="24"/>
          <w:szCs w:val="24"/>
        </w:rPr>
        <w:t xml:space="preserve"> et al., 2021</w:t>
      </w:r>
      <w:bookmarkStart w:id="4" w:name="_Canadian_Boreal_Forest_Fires"/>
      <w:bookmarkEnd w:id="4"/>
      <w:r w:rsidR="001B0408" w:rsidRPr="00360535">
        <w:rPr>
          <w:sz w:val="24"/>
          <w:szCs w:val="24"/>
        </w:rPr>
        <w:t>).</w:t>
      </w:r>
    </w:p>
    <w:p w14:paraId="1BA648C8" w14:textId="77777777" w:rsidR="00360535" w:rsidRDefault="00360535" w:rsidP="00360535">
      <w:pPr>
        <w:pStyle w:val="NoSpacing"/>
        <w:spacing w:line="360" w:lineRule="auto"/>
        <w:ind w:firstLine="0"/>
        <w:jc w:val="both"/>
        <w:rPr>
          <w:b/>
          <w:bCs/>
          <w:sz w:val="24"/>
          <w:szCs w:val="24"/>
        </w:rPr>
      </w:pPr>
    </w:p>
    <w:p w14:paraId="7FE7ECFC" w14:textId="77777777" w:rsidR="00360535" w:rsidRDefault="00360535" w:rsidP="00360535">
      <w:pPr>
        <w:pStyle w:val="NoSpacing"/>
        <w:spacing w:line="360" w:lineRule="auto"/>
        <w:ind w:firstLine="0"/>
        <w:jc w:val="both"/>
        <w:rPr>
          <w:b/>
          <w:bCs/>
          <w:sz w:val="24"/>
          <w:szCs w:val="24"/>
        </w:rPr>
      </w:pPr>
    </w:p>
    <w:p w14:paraId="4912AC31" w14:textId="5542D4BB" w:rsidR="000B0434" w:rsidRPr="00360535" w:rsidRDefault="000B0434" w:rsidP="00360535">
      <w:pPr>
        <w:pStyle w:val="NoSpacing"/>
        <w:spacing w:line="360" w:lineRule="auto"/>
        <w:ind w:firstLine="0"/>
        <w:jc w:val="both"/>
        <w:rPr>
          <w:b/>
          <w:bCs/>
          <w:sz w:val="24"/>
          <w:szCs w:val="24"/>
        </w:rPr>
      </w:pPr>
      <w:proofErr w:type="spellStart"/>
      <w:r w:rsidRPr="00360535">
        <w:rPr>
          <w:b/>
          <w:bCs/>
          <w:sz w:val="24"/>
          <w:szCs w:val="24"/>
        </w:rPr>
        <w:t>Anthtropogenic</w:t>
      </w:r>
      <w:proofErr w:type="spellEnd"/>
      <w:r w:rsidRPr="00360535">
        <w:rPr>
          <w:b/>
          <w:bCs/>
          <w:sz w:val="24"/>
          <w:szCs w:val="24"/>
        </w:rPr>
        <w:t xml:space="preserve"> sources</w:t>
      </w:r>
    </w:p>
    <w:p w14:paraId="6C64B488" w14:textId="77777777" w:rsidR="000B0434" w:rsidRPr="00360535" w:rsidRDefault="00522372" w:rsidP="00360535">
      <w:pPr>
        <w:pStyle w:val="NoSpacing"/>
        <w:spacing w:line="360" w:lineRule="auto"/>
        <w:ind w:firstLine="0"/>
        <w:jc w:val="both"/>
        <w:rPr>
          <w:sz w:val="24"/>
          <w:szCs w:val="24"/>
        </w:rPr>
      </w:pPr>
      <w:r w:rsidRPr="00360535">
        <w:rPr>
          <w:sz w:val="24"/>
          <w:szCs w:val="24"/>
        </w:rPr>
        <w:lastRenderedPageBreak/>
        <w:t xml:space="preserve">            </w:t>
      </w:r>
      <w:r w:rsidR="000B0434" w:rsidRPr="00360535">
        <w:rPr>
          <w:sz w:val="24"/>
          <w:szCs w:val="24"/>
        </w:rPr>
        <w:t>The term "anthropogenic sources" describes heavy metal pollution that results from human activity. These sources are to blame for the environmental concentrations of heavy metals rising sharply, frequently to hazardous levels.</w:t>
      </w:r>
    </w:p>
    <w:p w14:paraId="6E6EB259" w14:textId="77777777" w:rsidR="000B0434" w:rsidRPr="00360535" w:rsidRDefault="000B0434" w:rsidP="00360535">
      <w:pPr>
        <w:pStyle w:val="NoSpacing"/>
        <w:spacing w:line="360" w:lineRule="auto"/>
        <w:ind w:firstLine="0"/>
        <w:jc w:val="both"/>
        <w:rPr>
          <w:sz w:val="24"/>
          <w:szCs w:val="24"/>
        </w:rPr>
      </w:pPr>
      <w:r w:rsidRPr="00360535">
        <w:rPr>
          <w:noProof/>
          <w:sz w:val="24"/>
          <w:szCs w:val="24"/>
        </w:rPr>
        <w:drawing>
          <wp:inline distT="0" distB="0" distL="0" distR="0" wp14:anchorId="128E438D" wp14:editId="76C237FC">
            <wp:extent cx="5124449" cy="3419475"/>
            <wp:effectExtent l="0" t="0" r="0" b="0"/>
            <wp:docPr id="4" name="Image 59" descr="g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gr1.jpg"/>
                    <pic:cNvPicPr/>
                  </pic:nvPicPr>
                  <pic:blipFill>
                    <a:blip r:embed="rId42" cstate="print"/>
                    <a:stretch>
                      <a:fillRect/>
                    </a:stretch>
                  </pic:blipFill>
                  <pic:spPr>
                    <a:xfrm>
                      <a:off x="0" y="0"/>
                      <a:ext cx="5124449" cy="3419475"/>
                    </a:xfrm>
                    <a:prstGeom prst="rect">
                      <a:avLst/>
                    </a:prstGeom>
                  </pic:spPr>
                </pic:pic>
              </a:graphicData>
            </a:graphic>
          </wp:inline>
        </w:drawing>
      </w:r>
    </w:p>
    <w:p w14:paraId="27BD04BB" w14:textId="77777777" w:rsidR="000B0434" w:rsidRPr="00360535" w:rsidRDefault="000B0434" w:rsidP="00360535">
      <w:pPr>
        <w:pStyle w:val="NoSpacing"/>
        <w:spacing w:line="360" w:lineRule="auto"/>
        <w:ind w:firstLine="0"/>
        <w:jc w:val="both"/>
        <w:rPr>
          <w:sz w:val="24"/>
          <w:szCs w:val="24"/>
        </w:rPr>
      </w:pPr>
    </w:p>
    <w:p w14:paraId="196B5247" w14:textId="77777777" w:rsidR="000B0434" w:rsidRPr="00360535" w:rsidRDefault="000B0434" w:rsidP="00360535">
      <w:pPr>
        <w:pStyle w:val="NoSpacing"/>
        <w:spacing w:line="360" w:lineRule="auto"/>
        <w:ind w:firstLine="0"/>
        <w:jc w:val="both"/>
        <w:rPr>
          <w:sz w:val="24"/>
          <w:szCs w:val="24"/>
        </w:rPr>
      </w:pPr>
      <w:r w:rsidRPr="00360535">
        <w:rPr>
          <w:sz w:val="24"/>
          <w:szCs w:val="24"/>
        </w:rPr>
        <w:t xml:space="preserve">Fig </w:t>
      </w:r>
      <w:proofErr w:type="gramStart"/>
      <w:r w:rsidRPr="00360535">
        <w:rPr>
          <w:sz w:val="24"/>
          <w:szCs w:val="24"/>
        </w:rPr>
        <w:t>7:-</w:t>
      </w:r>
      <w:proofErr w:type="gramEnd"/>
      <w:r w:rsidRPr="00360535">
        <w:rPr>
          <w:sz w:val="24"/>
          <w:szCs w:val="24"/>
        </w:rPr>
        <w:t xml:space="preserve"> Anthropogenic sources of heavy metal pollution (Angonet.al 2024)</w:t>
      </w:r>
    </w:p>
    <w:p w14:paraId="45402730" w14:textId="77777777" w:rsidR="000B0434" w:rsidRPr="00360535" w:rsidRDefault="000B0434" w:rsidP="00360535">
      <w:pPr>
        <w:pStyle w:val="NoSpacing"/>
        <w:spacing w:line="360" w:lineRule="auto"/>
        <w:ind w:firstLine="0"/>
        <w:jc w:val="both"/>
        <w:rPr>
          <w:sz w:val="24"/>
          <w:szCs w:val="24"/>
        </w:rPr>
      </w:pPr>
    </w:p>
    <w:p w14:paraId="492C3B85" w14:textId="77777777" w:rsidR="000B0434" w:rsidRPr="00360535" w:rsidRDefault="000B0434" w:rsidP="00360535">
      <w:pPr>
        <w:pStyle w:val="NoSpacing"/>
        <w:spacing w:line="360" w:lineRule="auto"/>
        <w:ind w:firstLine="0"/>
        <w:jc w:val="both"/>
        <w:rPr>
          <w:b/>
          <w:sz w:val="24"/>
          <w:szCs w:val="24"/>
        </w:rPr>
      </w:pPr>
      <w:r w:rsidRPr="00360535">
        <w:rPr>
          <w:b/>
          <w:sz w:val="24"/>
          <w:szCs w:val="24"/>
        </w:rPr>
        <w:t>Chemical Fertilizers and Pesticides</w:t>
      </w:r>
    </w:p>
    <w:p w14:paraId="40F44A6A" w14:textId="77777777" w:rsidR="000B0434" w:rsidRPr="00360535" w:rsidRDefault="00522372" w:rsidP="00360535">
      <w:pPr>
        <w:pStyle w:val="NoSpacing"/>
        <w:spacing w:line="360" w:lineRule="auto"/>
        <w:ind w:firstLine="0"/>
        <w:jc w:val="both"/>
        <w:rPr>
          <w:sz w:val="24"/>
          <w:szCs w:val="24"/>
        </w:rPr>
      </w:pPr>
      <w:r w:rsidRPr="00360535">
        <w:rPr>
          <w:sz w:val="24"/>
          <w:szCs w:val="24"/>
        </w:rPr>
        <w:t xml:space="preserve">            In </w:t>
      </w:r>
      <w:r w:rsidR="000B0434" w:rsidRPr="00360535">
        <w:rPr>
          <w:sz w:val="24"/>
          <w:szCs w:val="24"/>
        </w:rPr>
        <w:t>agricultural soils, chemical fertilizers—especially those based on phosphate—are a significant source of arsenic, lead, and cadmium. The raw materials used to make fertilizer frequently contain these heavy metals as contaminants. When they are applied consistently overtime, they build up in the soil and become bio available to plants (</w:t>
      </w:r>
      <w:proofErr w:type="spellStart"/>
      <w:r w:rsidR="000B0434" w:rsidRPr="00360535">
        <w:rPr>
          <w:sz w:val="24"/>
          <w:szCs w:val="24"/>
        </w:rPr>
        <w:t>Nicholsonet</w:t>
      </w:r>
      <w:proofErr w:type="spellEnd"/>
      <w:r w:rsidR="000B0434" w:rsidRPr="00360535">
        <w:rPr>
          <w:sz w:val="24"/>
          <w:szCs w:val="24"/>
        </w:rPr>
        <w:t xml:space="preserve"> al., 2003). Likewise, trace levels of heavy metals are present in certain herbicides as contaminants or active components.</w:t>
      </w:r>
    </w:p>
    <w:p w14:paraId="76D789F7" w14:textId="77777777" w:rsidR="000B0434" w:rsidRPr="00360535" w:rsidRDefault="000B0434" w:rsidP="00360535">
      <w:pPr>
        <w:pStyle w:val="NoSpacing"/>
        <w:spacing w:line="360" w:lineRule="auto"/>
        <w:ind w:firstLine="0"/>
        <w:jc w:val="both"/>
        <w:rPr>
          <w:sz w:val="24"/>
          <w:szCs w:val="24"/>
        </w:rPr>
      </w:pPr>
      <w:r w:rsidRPr="00360535">
        <w:rPr>
          <w:sz w:val="24"/>
          <w:szCs w:val="24"/>
        </w:rPr>
        <w:t>Phosphate fertilizers are the primary source of Cd and U contamination in agricultural soils, claim Loganathan et al. (2008).</w:t>
      </w:r>
    </w:p>
    <w:p w14:paraId="45D4B12E" w14:textId="77777777" w:rsidR="000B0434" w:rsidRPr="00360535" w:rsidRDefault="000B0434" w:rsidP="00360535">
      <w:pPr>
        <w:pStyle w:val="NoSpacing"/>
        <w:spacing w:line="360" w:lineRule="auto"/>
        <w:ind w:firstLine="0"/>
        <w:jc w:val="both"/>
        <w:rPr>
          <w:sz w:val="24"/>
          <w:szCs w:val="24"/>
        </w:rPr>
      </w:pPr>
      <w:r w:rsidRPr="00360535">
        <w:rPr>
          <w:sz w:val="24"/>
          <w:szCs w:val="24"/>
        </w:rPr>
        <w:t>Historically, orchards were contaminated with arsenical insecticides like lead arsenate, which have left lingering effects (Peryea, 1998).</w:t>
      </w:r>
    </w:p>
    <w:p w14:paraId="0B9E13A5" w14:textId="77777777" w:rsidR="000B0434" w:rsidRPr="00360535" w:rsidRDefault="000B0434" w:rsidP="00360535">
      <w:pPr>
        <w:pStyle w:val="NoSpacing"/>
        <w:spacing w:line="360" w:lineRule="auto"/>
        <w:ind w:firstLine="0"/>
        <w:jc w:val="both"/>
        <w:rPr>
          <w:sz w:val="24"/>
          <w:szCs w:val="24"/>
        </w:rPr>
      </w:pPr>
    </w:p>
    <w:p w14:paraId="4A6463ED" w14:textId="77777777" w:rsidR="000B0434" w:rsidRPr="00360535" w:rsidRDefault="000B0434" w:rsidP="00360535">
      <w:pPr>
        <w:pStyle w:val="NoSpacing"/>
        <w:spacing w:line="360" w:lineRule="auto"/>
        <w:ind w:firstLine="0"/>
        <w:jc w:val="both"/>
        <w:rPr>
          <w:sz w:val="24"/>
          <w:szCs w:val="24"/>
        </w:rPr>
      </w:pPr>
    </w:p>
    <w:p w14:paraId="085A63C7" w14:textId="77777777" w:rsidR="000B0434" w:rsidRPr="00360535" w:rsidRDefault="000B0434" w:rsidP="00360535">
      <w:pPr>
        <w:pStyle w:val="NoSpacing"/>
        <w:spacing w:line="360" w:lineRule="auto"/>
        <w:ind w:firstLine="0"/>
        <w:jc w:val="both"/>
        <w:rPr>
          <w:sz w:val="24"/>
          <w:szCs w:val="24"/>
        </w:rPr>
      </w:pPr>
    </w:p>
    <w:p w14:paraId="6EFC53A9" w14:textId="2B122A2B" w:rsidR="000B0434" w:rsidRPr="00B64331" w:rsidRDefault="00522372" w:rsidP="00360535">
      <w:pPr>
        <w:pStyle w:val="NoSpacing"/>
        <w:spacing w:line="360" w:lineRule="auto"/>
        <w:ind w:firstLine="0"/>
        <w:jc w:val="both"/>
        <w:rPr>
          <w:b/>
          <w:bCs/>
          <w:sz w:val="24"/>
          <w:szCs w:val="24"/>
        </w:rPr>
      </w:pPr>
      <w:r w:rsidRPr="00B64331">
        <w:rPr>
          <w:b/>
          <w:bCs/>
          <w:sz w:val="24"/>
          <w:szCs w:val="24"/>
        </w:rPr>
        <w:lastRenderedPageBreak/>
        <w:t xml:space="preserve">B. </w:t>
      </w:r>
      <w:r w:rsidR="000B0434" w:rsidRPr="00B64331">
        <w:rPr>
          <w:b/>
          <w:bCs/>
          <w:sz w:val="24"/>
          <w:szCs w:val="24"/>
        </w:rPr>
        <w:t>Sewage Sludge and Waste water Irrigation</w:t>
      </w:r>
    </w:p>
    <w:p w14:paraId="61226C6F" w14:textId="77777777" w:rsidR="000B0434" w:rsidRPr="00360535" w:rsidRDefault="00522372" w:rsidP="00360535">
      <w:pPr>
        <w:pStyle w:val="NoSpacing"/>
        <w:spacing w:line="360" w:lineRule="auto"/>
        <w:ind w:firstLine="0"/>
        <w:jc w:val="both"/>
        <w:rPr>
          <w:sz w:val="24"/>
          <w:szCs w:val="24"/>
        </w:rPr>
      </w:pPr>
      <w:r w:rsidRPr="00360535">
        <w:rPr>
          <w:sz w:val="24"/>
          <w:szCs w:val="24"/>
        </w:rPr>
        <w:t xml:space="preserve">            </w:t>
      </w:r>
      <w:r w:rsidR="000B0434" w:rsidRPr="00360535">
        <w:rPr>
          <w:sz w:val="24"/>
          <w:szCs w:val="24"/>
        </w:rPr>
        <w:t>To improve soil fertility, sewage sludge and treated or untreated wastewater are frequently used to agricultural fields. However, these materials often contain high levels of heavy metals such as nickel, chromium, and mercury. These chemicals contribute to soil contamination and enter the food chain through plant uptake if they are not properly handled (Singh &amp; Agrawal, 2008). Heavy metal mixtures are frequently found in municipal and industrial effluent. Long-term contamination may result from the use of untreated or insufficiently treated sewage sludge in agriculture (Jin et al., 2015).</w:t>
      </w:r>
    </w:p>
    <w:p w14:paraId="00A6C9DA" w14:textId="77777777" w:rsidR="000B0434" w:rsidRPr="00360535" w:rsidRDefault="000B0434" w:rsidP="00360535">
      <w:pPr>
        <w:pStyle w:val="NoSpacing"/>
        <w:spacing w:line="360" w:lineRule="auto"/>
        <w:ind w:firstLine="0"/>
        <w:jc w:val="both"/>
        <w:rPr>
          <w:sz w:val="24"/>
          <w:szCs w:val="24"/>
        </w:rPr>
      </w:pPr>
    </w:p>
    <w:p w14:paraId="199A5669" w14:textId="6483B05F" w:rsidR="00522372" w:rsidRPr="00B64331" w:rsidRDefault="00522372" w:rsidP="00B64331">
      <w:pPr>
        <w:pStyle w:val="NoSpacing"/>
        <w:spacing w:line="360" w:lineRule="auto"/>
        <w:ind w:firstLine="0"/>
        <w:rPr>
          <w:b/>
          <w:bCs/>
          <w:sz w:val="24"/>
          <w:szCs w:val="24"/>
        </w:rPr>
      </w:pPr>
      <w:r w:rsidRPr="00360535">
        <w:rPr>
          <w:sz w:val="24"/>
          <w:szCs w:val="24"/>
        </w:rPr>
        <w:t xml:space="preserve"> </w:t>
      </w:r>
      <w:r w:rsidRPr="00B64331">
        <w:rPr>
          <w:b/>
          <w:bCs/>
          <w:sz w:val="24"/>
          <w:szCs w:val="24"/>
        </w:rPr>
        <w:t xml:space="preserve">C. </w:t>
      </w:r>
      <w:r w:rsidR="000B0434" w:rsidRPr="00B64331">
        <w:rPr>
          <w:b/>
          <w:bCs/>
          <w:sz w:val="24"/>
          <w:szCs w:val="24"/>
        </w:rPr>
        <w:t>Industrial Emissions and Atmospheric Deposition</w:t>
      </w:r>
    </w:p>
    <w:p w14:paraId="50F1C60C" w14:textId="77777777" w:rsidR="00522372" w:rsidRPr="00360535" w:rsidRDefault="00522372" w:rsidP="00B64331">
      <w:pPr>
        <w:pStyle w:val="NoSpacing"/>
        <w:spacing w:line="360" w:lineRule="auto"/>
        <w:ind w:firstLine="0"/>
        <w:rPr>
          <w:sz w:val="24"/>
          <w:szCs w:val="24"/>
        </w:rPr>
      </w:pPr>
      <w:r w:rsidRPr="00360535">
        <w:rPr>
          <w:sz w:val="24"/>
          <w:szCs w:val="24"/>
        </w:rPr>
        <w:t xml:space="preserve">            </w:t>
      </w:r>
    </w:p>
    <w:p w14:paraId="66479FC6" w14:textId="77777777" w:rsidR="000B0434" w:rsidRPr="00360535" w:rsidRDefault="000B0434" w:rsidP="00360535">
      <w:pPr>
        <w:pStyle w:val="NoSpacing"/>
        <w:spacing w:line="360" w:lineRule="auto"/>
        <w:ind w:firstLine="0"/>
        <w:jc w:val="both"/>
        <w:rPr>
          <w:b/>
          <w:sz w:val="24"/>
          <w:szCs w:val="24"/>
        </w:rPr>
      </w:pPr>
      <w:r w:rsidRPr="00360535">
        <w:rPr>
          <w:sz w:val="24"/>
          <w:szCs w:val="24"/>
        </w:rPr>
        <w:t>Large volumes of heavy metals are discharged into the atmosphere. by mining, smelting, and manufacturing, and these emissions land on soil surfaces through dust, rain, or atmospheric deposition, progressively raising the heavy metal load in agricultural soils (</w:t>
      </w:r>
      <w:proofErr w:type="spellStart"/>
      <w:r w:rsidRPr="00360535">
        <w:rPr>
          <w:sz w:val="24"/>
          <w:szCs w:val="24"/>
        </w:rPr>
        <w:t>Wuana</w:t>
      </w:r>
      <w:proofErr w:type="spellEnd"/>
      <w:r w:rsidRPr="00360535">
        <w:rPr>
          <w:sz w:val="24"/>
          <w:szCs w:val="24"/>
        </w:rPr>
        <w:t xml:space="preserve"> &amp; </w:t>
      </w:r>
      <w:proofErr w:type="spellStart"/>
      <w:r w:rsidRPr="00360535">
        <w:rPr>
          <w:sz w:val="24"/>
          <w:szCs w:val="24"/>
        </w:rPr>
        <w:t>Okieimen</w:t>
      </w:r>
      <w:proofErr w:type="spellEnd"/>
      <w:r w:rsidRPr="00360535">
        <w:rPr>
          <w:sz w:val="24"/>
          <w:szCs w:val="24"/>
        </w:rPr>
        <w:t>, 2011). Farmlands close to industrial zones are especially vulnerable.</w:t>
      </w:r>
    </w:p>
    <w:p w14:paraId="64C9562E" w14:textId="77777777" w:rsidR="000B0434" w:rsidRPr="00360535" w:rsidRDefault="000B0434" w:rsidP="00360535">
      <w:pPr>
        <w:pStyle w:val="NoSpacing"/>
        <w:spacing w:line="360" w:lineRule="auto"/>
        <w:ind w:firstLine="0"/>
        <w:jc w:val="both"/>
        <w:rPr>
          <w:sz w:val="24"/>
          <w:szCs w:val="24"/>
        </w:rPr>
      </w:pPr>
    </w:p>
    <w:p w14:paraId="1AFC0817" w14:textId="77777777" w:rsidR="000B0434" w:rsidRPr="00B64331" w:rsidRDefault="000B0434" w:rsidP="00360535">
      <w:pPr>
        <w:pStyle w:val="NoSpacing"/>
        <w:spacing w:line="360" w:lineRule="auto"/>
        <w:ind w:firstLine="0"/>
        <w:jc w:val="both"/>
        <w:rPr>
          <w:b/>
          <w:bCs/>
          <w:sz w:val="24"/>
          <w:szCs w:val="24"/>
        </w:rPr>
      </w:pPr>
      <w:r w:rsidRPr="00B64331">
        <w:rPr>
          <w:b/>
          <w:bCs/>
          <w:sz w:val="24"/>
          <w:szCs w:val="24"/>
        </w:rPr>
        <w:t>D. Urbanization and Traffic Emissions</w:t>
      </w:r>
    </w:p>
    <w:p w14:paraId="51CF2AFA" w14:textId="77777777" w:rsidR="000B0434" w:rsidRPr="00360535" w:rsidRDefault="000B0434" w:rsidP="00360535">
      <w:pPr>
        <w:pStyle w:val="NoSpacing"/>
        <w:spacing w:line="360" w:lineRule="auto"/>
        <w:ind w:firstLine="0"/>
        <w:jc w:val="both"/>
        <w:rPr>
          <w:b/>
          <w:sz w:val="24"/>
          <w:szCs w:val="24"/>
        </w:rPr>
      </w:pPr>
    </w:p>
    <w:p w14:paraId="13B0A3BF" w14:textId="77777777" w:rsidR="000B0434" w:rsidRPr="00360535" w:rsidRDefault="00CE356C" w:rsidP="00360535">
      <w:pPr>
        <w:pStyle w:val="NoSpacing"/>
        <w:spacing w:line="360" w:lineRule="auto"/>
        <w:ind w:firstLine="0"/>
        <w:jc w:val="both"/>
        <w:rPr>
          <w:sz w:val="24"/>
          <w:szCs w:val="24"/>
        </w:rPr>
      </w:pPr>
      <w:r w:rsidRPr="00360535">
        <w:rPr>
          <w:sz w:val="24"/>
          <w:szCs w:val="24"/>
        </w:rPr>
        <w:t xml:space="preserve">  </w:t>
      </w:r>
      <w:r w:rsidR="000B0434" w:rsidRPr="00360535">
        <w:rPr>
          <w:sz w:val="24"/>
          <w:szCs w:val="24"/>
        </w:rPr>
        <w:t>Heavy metals like Pb, Zn, and Cu that are deposited from vehicle</w:t>
      </w:r>
      <w:r w:rsidRPr="00360535">
        <w:rPr>
          <w:sz w:val="24"/>
          <w:szCs w:val="24"/>
        </w:rPr>
        <w:t xml:space="preserve"> exhaust, brake linings, tires, </w:t>
      </w:r>
      <w:r w:rsidR="000B0434" w:rsidRPr="00360535">
        <w:rPr>
          <w:sz w:val="24"/>
          <w:szCs w:val="24"/>
        </w:rPr>
        <w:t xml:space="preserve">and construction materials are carried by urban runoff from roads and construction sites (Hwang et al., 2016). </w:t>
      </w:r>
    </w:p>
    <w:p w14:paraId="7A869194" w14:textId="77777777" w:rsidR="000B0434" w:rsidRPr="00360535" w:rsidRDefault="000B0434" w:rsidP="00360535">
      <w:pPr>
        <w:pStyle w:val="NoSpacing"/>
        <w:spacing w:line="360" w:lineRule="auto"/>
        <w:ind w:firstLine="0"/>
        <w:jc w:val="both"/>
        <w:rPr>
          <w:sz w:val="24"/>
          <w:szCs w:val="24"/>
        </w:rPr>
      </w:pPr>
    </w:p>
    <w:p w14:paraId="178BC7A4" w14:textId="77777777" w:rsidR="000B0434" w:rsidRPr="00360535" w:rsidRDefault="000B0434" w:rsidP="00360535">
      <w:pPr>
        <w:pStyle w:val="NoSpacing"/>
        <w:spacing w:line="360" w:lineRule="auto"/>
        <w:ind w:firstLine="0"/>
        <w:jc w:val="both"/>
        <w:rPr>
          <w:sz w:val="24"/>
          <w:szCs w:val="24"/>
        </w:rPr>
      </w:pPr>
      <w:r w:rsidRPr="00360535">
        <w:rPr>
          <w:b/>
          <w:sz w:val="24"/>
          <w:szCs w:val="24"/>
        </w:rPr>
        <w:t>Example</w:t>
      </w:r>
      <w:r w:rsidRPr="00360535">
        <w:rPr>
          <w:sz w:val="24"/>
          <w:szCs w:val="24"/>
        </w:rPr>
        <w:t>: Leaded gasoline was a major source of lead in the atmosphere before it was phased     out. Remainders can still be found in urban soils (</w:t>
      </w:r>
      <w:proofErr w:type="spellStart"/>
      <w:r w:rsidRPr="00360535">
        <w:rPr>
          <w:sz w:val="24"/>
          <w:szCs w:val="24"/>
        </w:rPr>
        <w:t>Filippellie</w:t>
      </w:r>
      <w:proofErr w:type="spellEnd"/>
      <w:r w:rsidRPr="00360535">
        <w:rPr>
          <w:sz w:val="24"/>
          <w:szCs w:val="24"/>
        </w:rPr>
        <w:t xml:space="preserve"> et al., 2005).</w:t>
      </w:r>
    </w:p>
    <w:p w14:paraId="68768F34" w14:textId="77777777" w:rsidR="000B0434" w:rsidRPr="00360535" w:rsidRDefault="000B0434" w:rsidP="00360535">
      <w:pPr>
        <w:pStyle w:val="NoSpacing"/>
        <w:spacing w:line="360" w:lineRule="auto"/>
        <w:ind w:firstLine="0"/>
        <w:jc w:val="both"/>
        <w:rPr>
          <w:sz w:val="24"/>
          <w:szCs w:val="24"/>
        </w:rPr>
      </w:pPr>
    </w:p>
    <w:p w14:paraId="2760B9AD" w14:textId="77777777" w:rsidR="00CE356C" w:rsidRPr="00B64331" w:rsidRDefault="000B0434" w:rsidP="00360535">
      <w:pPr>
        <w:pStyle w:val="NoSpacing"/>
        <w:spacing w:line="360" w:lineRule="auto"/>
        <w:ind w:firstLine="0"/>
        <w:jc w:val="both"/>
        <w:rPr>
          <w:b/>
          <w:bCs/>
          <w:sz w:val="24"/>
          <w:szCs w:val="24"/>
        </w:rPr>
      </w:pPr>
      <w:r w:rsidRPr="00B64331">
        <w:rPr>
          <w:b/>
          <w:bCs/>
          <w:sz w:val="24"/>
          <w:szCs w:val="24"/>
        </w:rPr>
        <w:t>E. Mining Activities</w:t>
      </w:r>
    </w:p>
    <w:p w14:paraId="44BFD805" w14:textId="77777777" w:rsidR="00CE356C" w:rsidRPr="00360535" w:rsidRDefault="00CE356C" w:rsidP="00360535">
      <w:pPr>
        <w:pStyle w:val="NoSpacing"/>
        <w:spacing w:line="360" w:lineRule="auto"/>
        <w:ind w:firstLine="0"/>
        <w:jc w:val="both"/>
        <w:rPr>
          <w:sz w:val="24"/>
          <w:szCs w:val="24"/>
        </w:rPr>
      </w:pPr>
    </w:p>
    <w:p w14:paraId="0ECF1E2C" w14:textId="77777777" w:rsidR="000B0434" w:rsidRPr="00360535" w:rsidRDefault="00CE356C" w:rsidP="00360535">
      <w:pPr>
        <w:pStyle w:val="NoSpacing"/>
        <w:spacing w:line="360" w:lineRule="auto"/>
        <w:ind w:firstLine="0"/>
        <w:jc w:val="both"/>
        <w:rPr>
          <w:b/>
          <w:sz w:val="24"/>
          <w:szCs w:val="24"/>
        </w:rPr>
      </w:pPr>
      <w:r w:rsidRPr="00360535">
        <w:rPr>
          <w:sz w:val="24"/>
          <w:szCs w:val="24"/>
        </w:rPr>
        <w:t xml:space="preserve">  </w:t>
      </w:r>
      <w:r w:rsidR="000B0434" w:rsidRPr="00360535">
        <w:rPr>
          <w:sz w:val="24"/>
          <w:szCs w:val="24"/>
        </w:rPr>
        <w:t xml:space="preserve">Mining activities expose heavy metal-rich rocks to weathering and leaching; the use of heavy metals in ore processing and the discharge of tailings causes widespread contamination of surrounding land and water bodies and runoff from tailings, mine drainage, and windborne particles contaminate nearby agricultural land, affecting soil quality and crop productivity (Sarma et al., 2005). The issue is exacerbated in regions where mining regulations are not adequately enforced. Toxic concentrations of Cu, Fe, Mn, and </w:t>
      </w:r>
      <w:proofErr w:type="gramStart"/>
      <w:r w:rsidR="000B0434" w:rsidRPr="00360535">
        <w:rPr>
          <w:sz w:val="24"/>
          <w:szCs w:val="24"/>
        </w:rPr>
        <w:t>As</w:t>
      </w:r>
      <w:proofErr w:type="gramEnd"/>
      <w:r w:rsidR="000B0434" w:rsidRPr="00360535">
        <w:rPr>
          <w:sz w:val="24"/>
          <w:szCs w:val="24"/>
        </w:rPr>
        <w:t xml:space="preserve"> are frequently found in acid mine drainage from coal and metal mines (</w:t>
      </w:r>
      <w:proofErr w:type="spellStart"/>
      <w:r w:rsidR="000B0434" w:rsidRPr="00360535">
        <w:rPr>
          <w:sz w:val="24"/>
          <w:szCs w:val="24"/>
        </w:rPr>
        <w:t>Akcil</w:t>
      </w:r>
      <w:proofErr w:type="spellEnd"/>
      <w:r w:rsidR="000B0434" w:rsidRPr="00360535">
        <w:rPr>
          <w:sz w:val="24"/>
          <w:szCs w:val="24"/>
        </w:rPr>
        <w:t xml:space="preserve"> &amp; </w:t>
      </w:r>
      <w:proofErr w:type="spellStart"/>
      <w:r w:rsidR="000B0434" w:rsidRPr="00360535">
        <w:rPr>
          <w:sz w:val="24"/>
          <w:szCs w:val="24"/>
        </w:rPr>
        <w:t>Koldas</w:t>
      </w:r>
      <w:proofErr w:type="spellEnd"/>
      <w:r w:rsidR="000B0434" w:rsidRPr="00360535">
        <w:rPr>
          <w:sz w:val="24"/>
          <w:szCs w:val="24"/>
        </w:rPr>
        <w:t>, 2006).</w:t>
      </w:r>
    </w:p>
    <w:p w14:paraId="3AC5361B" w14:textId="77777777" w:rsidR="000B0434" w:rsidRPr="00360535" w:rsidRDefault="000B0434" w:rsidP="00360535">
      <w:pPr>
        <w:pStyle w:val="NoSpacing"/>
        <w:spacing w:line="360" w:lineRule="auto"/>
        <w:ind w:firstLine="0"/>
        <w:jc w:val="both"/>
        <w:rPr>
          <w:sz w:val="24"/>
          <w:szCs w:val="24"/>
        </w:rPr>
      </w:pPr>
    </w:p>
    <w:p w14:paraId="3AB98585" w14:textId="77777777" w:rsidR="000B0434" w:rsidRPr="00360535" w:rsidRDefault="000B0434" w:rsidP="00360535">
      <w:pPr>
        <w:pStyle w:val="NoSpacing"/>
        <w:spacing w:line="360" w:lineRule="auto"/>
        <w:ind w:firstLine="0"/>
        <w:jc w:val="both"/>
        <w:rPr>
          <w:sz w:val="24"/>
          <w:szCs w:val="24"/>
        </w:rPr>
      </w:pPr>
    </w:p>
    <w:p w14:paraId="7A4425BD" w14:textId="77777777" w:rsidR="008C73CF" w:rsidRPr="00360535" w:rsidRDefault="008C73CF" w:rsidP="00360535">
      <w:pPr>
        <w:pStyle w:val="NoSpacing"/>
        <w:spacing w:line="360" w:lineRule="auto"/>
        <w:ind w:firstLine="0"/>
        <w:jc w:val="both"/>
        <w:rPr>
          <w:sz w:val="24"/>
          <w:szCs w:val="24"/>
        </w:rPr>
      </w:pPr>
      <w:r w:rsidRPr="00360535">
        <w:rPr>
          <w:sz w:val="24"/>
          <w:szCs w:val="24"/>
        </w:rPr>
        <w:t>F. Animal Manure and Organic Amendments</w:t>
      </w:r>
    </w:p>
    <w:p w14:paraId="2368CF7A" w14:textId="77777777" w:rsidR="008C73CF" w:rsidRPr="00360535" w:rsidRDefault="008C73CF" w:rsidP="00360535">
      <w:pPr>
        <w:pStyle w:val="NoSpacing"/>
        <w:spacing w:line="360" w:lineRule="auto"/>
        <w:ind w:firstLine="0"/>
        <w:jc w:val="both"/>
        <w:rPr>
          <w:sz w:val="24"/>
          <w:szCs w:val="24"/>
        </w:rPr>
      </w:pPr>
      <w:r w:rsidRPr="00360535">
        <w:rPr>
          <w:sz w:val="24"/>
          <w:szCs w:val="24"/>
        </w:rPr>
        <w:t>Heavy metals from tainted feed, additives, or veterinary medications may be present in animal excrement, particularly from livestock raised intensively. Depending on their source materials, organic amendments such as compost and bio solids may also include heavy metals (Zhang et al., 2016).</w:t>
      </w:r>
    </w:p>
    <w:p w14:paraId="06EC5311" w14:textId="77777777" w:rsidR="008C73CF" w:rsidRPr="00360535" w:rsidRDefault="008C73CF" w:rsidP="00360535">
      <w:pPr>
        <w:pStyle w:val="NoSpacing"/>
        <w:spacing w:line="360" w:lineRule="auto"/>
        <w:ind w:firstLine="0"/>
        <w:jc w:val="both"/>
        <w:rPr>
          <w:sz w:val="24"/>
          <w:szCs w:val="24"/>
        </w:rPr>
      </w:pPr>
      <w:bookmarkStart w:id="5" w:name="United_States:_Poultry_Litter_Use_in_Ark"/>
      <w:bookmarkEnd w:id="5"/>
    </w:p>
    <w:p w14:paraId="333B5B30" w14:textId="77777777" w:rsidR="008C73CF" w:rsidRPr="00360535" w:rsidRDefault="008C73CF" w:rsidP="00360535">
      <w:pPr>
        <w:pStyle w:val="NoSpacing"/>
        <w:spacing w:line="360" w:lineRule="auto"/>
        <w:ind w:firstLine="0"/>
        <w:jc w:val="both"/>
        <w:rPr>
          <w:b/>
          <w:sz w:val="24"/>
          <w:szCs w:val="24"/>
        </w:rPr>
      </w:pPr>
      <w:bookmarkStart w:id="6" w:name="G.__Electronic_and_Solid_Waste"/>
      <w:bookmarkEnd w:id="6"/>
      <w:r w:rsidRPr="00360535">
        <w:rPr>
          <w:sz w:val="24"/>
          <w:szCs w:val="24"/>
        </w:rPr>
        <w:t>G. Electronic and Solid Waste</w:t>
      </w:r>
    </w:p>
    <w:p w14:paraId="07261A21" w14:textId="77777777" w:rsidR="008C73CF" w:rsidRPr="00360535" w:rsidRDefault="008C73CF" w:rsidP="00360535">
      <w:pPr>
        <w:pStyle w:val="NoSpacing"/>
        <w:spacing w:line="360" w:lineRule="auto"/>
        <w:ind w:firstLine="0"/>
        <w:jc w:val="both"/>
        <w:rPr>
          <w:b/>
          <w:sz w:val="24"/>
          <w:szCs w:val="24"/>
        </w:rPr>
      </w:pPr>
    </w:p>
    <w:p w14:paraId="5BC527B9" w14:textId="77777777" w:rsidR="008C73CF" w:rsidRPr="00360535" w:rsidRDefault="00CE356C" w:rsidP="00360535">
      <w:pPr>
        <w:pStyle w:val="NoSpacing"/>
        <w:spacing w:line="360" w:lineRule="auto"/>
        <w:ind w:firstLine="0"/>
        <w:jc w:val="both"/>
        <w:rPr>
          <w:sz w:val="24"/>
          <w:szCs w:val="24"/>
        </w:rPr>
      </w:pPr>
      <w:bookmarkStart w:id="7" w:name="Heavy_metals_including_mercury,_lead,_an"/>
      <w:bookmarkEnd w:id="7"/>
      <w:r w:rsidRPr="00360535">
        <w:rPr>
          <w:sz w:val="24"/>
          <w:szCs w:val="24"/>
        </w:rPr>
        <w:t xml:space="preserve">   </w:t>
      </w:r>
      <w:r w:rsidR="008C73CF" w:rsidRPr="00360535">
        <w:rPr>
          <w:sz w:val="24"/>
          <w:szCs w:val="24"/>
        </w:rPr>
        <w:t>Heavy metals including mercury, lead, and cadmium are released when electronic garbage, or "e-waste," is improperly disposed of. Open burning and acid leaching are common informal recycling practices in underdeveloped nations, which exacerbate pollution (Robinson, 2009).</w:t>
      </w:r>
    </w:p>
    <w:p w14:paraId="3591C5D7" w14:textId="77777777" w:rsidR="008C73CF" w:rsidRPr="00360535" w:rsidRDefault="008C73CF" w:rsidP="00360535">
      <w:pPr>
        <w:pStyle w:val="NoSpacing"/>
        <w:spacing w:line="360" w:lineRule="auto"/>
        <w:ind w:firstLine="0"/>
        <w:jc w:val="both"/>
        <w:rPr>
          <w:sz w:val="24"/>
          <w:szCs w:val="24"/>
        </w:rPr>
      </w:pPr>
    </w:p>
    <w:p w14:paraId="345F9695" w14:textId="77777777" w:rsidR="008C73CF" w:rsidRPr="00360535" w:rsidRDefault="008C73CF" w:rsidP="00360535">
      <w:pPr>
        <w:pStyle w:val="NoSpacing"/>
        <w:spacing w:line="360" w:lineRule="auto"/>
        <w:ind w:firstLine="0"/>
        <w:jc w:val="both"/>
        <w:rPr>
          <w:sz w:val="24"/>
          <w:szCs w:val="24"/>
        </w:rPr>
      </w:pPr>
      <w:r w:rsidRPr="00360535">
        <w:rPr>
          <w:sz w:val="24"/>
          <w:szCs w:val="24"/>
        </w:rPr>
        <w:t xml:space="preserve">H. Contaminated Irrigation </w:t>
      </w:r>
      <w:r w:rsidRPr="00360535">
        <w:rPr>
          <w:spacing w:val="-4"/>
          <w:sz w:val="24"/>
          <w:szCs w:val="24"/>
        </w:rPr>
        <w:t>Water</w:t>
      </w:r>
    </w:p>
    <w:p w14:paraId="5220A4ED" w14:textId="77777777" w:rsidR="008C73CF" w:rsidRPr="00360535" w:rsidRDefault="008C73CF" w:rsidP="00360535">
      <w:pPr>
        <w:pStyle w:val="NoSpacing"/>
        <w:spacing w:line="360" w:lineRule="auto"/>
        <w:ind w:firstLine="0"/>
        <w:jc w:val="both"/>
        <w:rPr>
          <w:sz w:val="24"/>
          <w:szCs w:val="24"/>
        </w:rPr>
      </w:pPr>
      <w:r w:rsidRPr="00360535">
        <w:rPr>
          <w:sz w:val="24"/>
          <w:szCs w:val="24"/>
        </w:rPr>
        <w:t>Heavy metals can enter agricultural systems directly through irrigation water that comes from contaminated lakes, rivers, or groundwater. The problem is particularly noticeable in urban and peri-urban agriculture, where discharges of household and industrial trash frequently affect water sources (</w:t>
      </w:r>
      <w:proofErr w:type="spellStart"/>
      <w:r w:rsidRPr="00360535">
        <w:rPr>
          <w:sz w:val="24"/>
          <w:szCs w:val="24"/>
        </w:rPr>
        <w:t>Muchuweti</w:t>
      </w:r>
      <w:proofErr w:type="spellEnd"/>
      <w:r w:rsidRPr="00360535">
        <w:rPr>
          <w:sz w:val="24"/>
          <w:szCs w:val="24"/>
        </w:rPr>
        <w:t xml:space="preserve"> et al., 2006).</w:t>
      </w:r>
    </w:p>
    <w:p w14:paraId="4963E6EC" w14:textId="77777777" w:rsidR="008C73CF" w:rsidRPr="00360535" w:rsidRDefault="008C73CF" w:rsidP="00360535">
      <w:pPr>
        <w:pStyle w:val="NoSpacing"/>
        <w:spacing w:line="360" w:lineRule="auto"/>
        <w:ind w:firstLine="0"/>
        <w:jc w:val="both"/>
        <w:rPr>
          <w:sz w:val="24"/>
          <w:szCs w:val="24"/>
        </w:rPr>
      </w:pPr>
    </w:p>
    <w:p w14:paraId="75F9279D" w14:textId="77777777" w:rsidR="008C73CF" w:rsidRPr="00360535" w:rsidRDefault="008C73CF" w:rsidP="00360535">
      <w:pPr>
        <w:pStyle w:val="NoSpacing"/>
        <w:spacing w:line="360" w:lineRule="auto"/>
        <w:ind w:firstLine="0"/>
        <w:jc w:val="both"/>
        <w:rPr>
          <w:b/>
          <w:bCs/>
          <w:sz w:val="24"/>
          <w:szCs w:val="24"/>
        </w:rPr>
      </w:pPr>
    </w:p>
    <w:p w14:paraId="72719CCE" w14:textId="77777777" w:rsidR="001B0408" w:rsidRPr="00360535" w:rsidRDefault="00522372"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As has accumulated widely in Bangladeshi agricultural soils as a result of arsenic-based insecticides and tainted irrigation water. Meharg and Rahman (2003) discovered that rice and soil had arsenic concentrations above allowable limits.</w:t>
      </w:r>
      <w:r w:rsidR="001B0408" w:rsidRPr="00360535">
        <w:rPr>
          <w:sz w:val="24"/>
          <w:szCs w:val="24"/>
        </w:rPr>
        <w:t xml:space="preserve"> </w:t>
      </w:r>
      <w:r w:rsidR="008C73CF" w:rsidRPr="00360535">
        <w:rPr>
          <w:sz w:val="24"/>
          <w:szCs w:val="24"/>
        </w:rPr>
        <w:t xml:space="preserve">Pesticides and water contaminated with </w:t>
      </w:r>
      <w:proofErr w:type="gramStart"/>
      <w:r w:rsidR="008C73CF" w:rsidRPr="00360535">
        <w:rPr>
          <w:sz w:val="24"/>
          <w:szCs w:val="24"/>
        </w:rPr>
        <w:t>As</w:t>
      </w:r>
      <w:proofErr w:type="gramEnd"/>
      <w:r w:rsidR="008C73CF" w:rsidRPr="00360535">
        <w:rPr>
          <w:sz w:val="24"/>
          <w:szCs w:val="24"/>
        </w:rPr>
        <w:t xml:space="preserve"> are the main causes of soil contamination.</w:t>
      </w:r>
      <w:r w:rsidR="001B0408" w:rsidRPr="00360535">
        <w:rPr>
          <w:sz w:val="24"/>
          <w:szCs w:val="24"/>
        </w:rPr>
        <w:t xml:space="preserve"> </w:t>
      </w:r>
      <w:r w:rsidR="008C73CF" w:rsidRPr="00360535">
        <w:rPr>
          <w:sz w:val="24"/>
          <w:szCs w:val="24"/>
        </w:rPr>
        <w:t>More than 30 million individuals suffer from chronic arsenic poisoning.</w:t>
      </w:r>
      <w:r w:rsidR="001B0408" w:rsidRPr="00360535">
        <w:rPr>
          <w:sz w:val="24"/>
          <w:szCs w:val="24"/>
        </w:rPr>
        <w:t xml:space="preserve"> </w:t>
      </w:r>
      <w:r w:rsidR="008C73CF" w:rsidRPr="00360535">
        <w:rPr>
          <w:sz w:val="24"/>
          <w:szCs w:val="24"/>
        </w:rPr>
        <w:t>Agricultural areas are treated with sewage sludge to increase fertility. However, repeated sludge treatment resulted in higher concentrations of Ni, Cr, and Zn in soil and wheat crops, according to Jamali et al. (2018).</w:t>
      </w:r>
      <w:r w:rsidR="001B0408" w:rsidRPr="00360535">
        <w:rPr>
          <w:sz w:val="24"/>
          <w:szCs w:val="24"/>
        </w:rPr>
        <w:t xml:space="preserve"> </w:t>
      </w:r>
      <w:r w:rsidR="008C73CF" w:rsidRPr="00360535">
        <w:rPr>
          <w:sz w:val="24"/>
          <w:szCs w:val="24"/>
        </w:rPr>
        <w:t>Soil Cr levels were three to four times higher than background levels.</w:t>
      </w:r>
      <w:r w:rsidR="001B0408" w:rsidRPr="00360535">
        <w:rPr>
          <w:sz w:val="24"/>
          <w:szCs w:val="24"/>
        </w:rPr>
        <w:t xml:space="preserve"> </w:t>
      </w:r>
      <w:r w:rsidR="008C73CF" w:rsidRPr="00360535">
        <w:rPr>
          <w:sz w:val="24"/>
          <w:szCs w:val="24"/>
        </w:rPr>
        <w:t xml:space="preserve">Contamination – related crop export restrictions and possible </w:t>
      </w:r>
      <w:proofErr w:type="spellStart"/>
      <w:r w:rsidR="008C73CF" w:rsidRPr="00360535">
        <w:rPr>
          <w:sz w:val="24"/>
          <w:szCs w:val="24"/>
        </w:rPr>
        <w:t>phy</w:t>
      </w:r>
      <w:proofErr w:type="spellEnd"/>
      <w:r w:rsidR="008C73CF" w:rsidRPr="00360535">
        <w:rPr>
          <w:sz w:val="24"/>
          <w:szCs w:val="24"/>
        </w:rPr>
        <w:t xml:space="preserve"> to toxicity.</w:t>
      </w:r>
      <w:r w:rsidR="001B0408" w:rsidRPr="00360535">
        <w:rPr>
          <w:sz w:val="24"/>
          <w:szCs w:val="24"/>
        </w:rPr>
        <w:t xml:space="preserve"> </w:t>
      </w:r>
      <w:r w:rsidR="008C73CF" w:rsidRPr="00360535">
        <w:rPr>
          <w:sz w:val="24"/>
          <w:szCs w:val="24"/>
        </w:rPr>
        <w:t xml:space="preserve">One of the biggest producers of heavy metals in Europe is the </w:t>
      </w:r>
      <w:proofErr w:type="spellStart"/>
      <w:r w:rsidR="008C73CF" w:rsidRPr="00360535">
        <w:rPr>
          <w:sz w:val="24"/>
          <w:szCs w:val="24"/>
        </w:rPr>
        <w:t>Rönnskär</w:t>
      </w:r>
      <w:proofErr w:type="spellEnd"/>
      <w:r w:rsidR="008C73CF" w:rsidRPr="00360535">
        <w:rPr>
          <w:sz w:val="24"/>
          <w:szCs w:val="24"/>
        </w:rPr>
        <w:t xml:space="preserve"> smelter. According to a research by </w:t>
      </w:r>
      <w:proofErr w:type="spellStart"/>
      <w:r w:rsidR="008C73CF" w:rsidRPr="00360535">
        <w:rPr>
          <w:sz w:val="24"/>
          <w:szCs w:val="24"/>
        </w:rPr>
        <w:t>Bergbäcket</w:t>
      </w:r>
      <w:proofErr w:type="spellEnd"/>
      <w:r w:rsidR="008C73CF" w:rsidRPr="00360535">
        <w:rPr>
          <w:sz w:val="24"/>
          <w:szCs w:val="24"/>
        </w:rPr>
        <w:t xml:space="preserve"> al. (2001), </w:t>
      </w:r>
      <w:proofErr w:type="spellStart"/>
      <w:r w:rsidR="008C73CF" w:rsidRPr="00360535">
        <w:rPr>
          <w:sz w:val="24"/>
          <w:szCs w:val="24"/>
        </w:rPr>
        <w:t>near by</w:t>
      </w:r>
      <w:proofErr w:type="spellEnd"/>
      <w:r w:rsidR="008C73CF" w:rsidRPr="00360535">
        <w:rPr>
          <w:sz w:val="24"/>
          <w:szCs w:val="24"/>
        </w:rPr>
        <w:t xml:space="preserve"> soils had higher Pb, Cd, and </w:t>
      </w:r>
      <w:proofErr w:type="gramStart"/>
      <w:r w:rsidR="008C73CF" w:rsidRPr="00360535">
        <w:rPr>
          <w:sz w:val="24"/>
          <w:szCs w:val="24"/>
        </w:rPr>
        <w:t>As</w:t>
      </w:r>
      <w:proofErr w:type="gramEnd"/>
      <w:r w:rsidR="008C73CF" w:rsidRPr="00360535">
        <w:rPr>
          <w:sz w:val="24"/>
          <w:szCs w:val="24"/>
        </w:rPr>
        <w:t xml:space="preserve"> deposition.</w:t>
      </w:r>
      <w:r w:rsidR="001B0408" w:rsidRPr="00360535">
        <w:rPr>
          <w:sz w:val="24"/>
          <w:szCs w:val="24"/>
        </w:rPr>
        <w:t xml:space="preserve"> </w:t>
      </w:r>
      <w:r w:rsidR="008C73CF" w:rsidRPr="00360535">
        <w:rPr>
          <w:sz w:val="24"/>
          <w:szCs w:val="24"/>
        </w:rPr>
        <w:t>More than 15 kilometers from the source, the soil was contaminated.</w:t>
      </w:r>
      <w:r w:rsidR="001B0408" w:rsidRPr="00360535">
        <w:rPr>
          <w:sz w:val="24"/>
          <w:szCs w:val="24"/>
        </w:rPr>
        <w:t xml:space="preserve"> </w:t>
      </w:r>
      <w:r w:rsidR="008C73CF" w:rsidRPr="00360535">
        <w:rPr>
          <w:sz w:val="24"/>
          <w:szCs w:val="24"/>
        </w:rPr>
        <w:t>Wild berries and locally consumed crops run the risk of absorbing metals.</w:t>
      </w:r>
      <w:bookmarkStart w:id="8" w:name="_United_States:_East_Chicago,_Indiana"/>
      <w:bookmarkEnd w:id="8"/>
      <w:r w:rsidR="001B0408" w:rsidRPr="00360535">
        <w:rPr>
          <w:sz w:val="24"/>
          <w:szCs w:val="24"/>
        </w:rPr>
        <w:t xml:space="preserve"> United States: East Chicago, Indiana </w:t>
      </w:r>
      <w:r w:rsidR="008C73CF" w:rsidRPr="00360535">
        <w:rPr>
          <w:sz w:val="24"/>
          <w:szCs w:val="24"/>
        </w:rPr>
        <w:t>region has long been contaminated by e</w:t>
      </w:r>
      <w:r w:rsidR="008874FB" w:rsidRPr="00360535">
        <w:rPr>
          <w:sz w:val="24"/>
          <w:szCs w:val="24"/>
        </w:rPr>
        <w:t xml:space="preserve">missions from lead smelters and </w:t>
      </w:r>
      <w:r w:rsidR="008C73CF" w:rsidRPr="00360535">
        <w:rPr>
          <w:sz w:val="24"/>
          <w:szCs w:val="24"/>
        </w:rPr>
        <w:t xml:space="preserve">steel </w:t>
      </w:r>
      <w:r w:rsidR="008C73CF" w:rsidRPr="00360535">
        <w:rPr>
          <w:sz w:val="24"/>
          <w:szCs w:val="24"/>
        </w:rPr>
        <w:lastRenderedPageBreak/>
        <w:t>mills. Soil and dust samples collected from residential areas had extremely high levels of lead (Laidlaw et al., 2012).</w:t>
      </w:r>
      <w:r w:rsidR="001B0408" w:rsidRPr="00360535">
        <w:rPr>
          <w:sz w:val="24"/>
          <w:szCs w:val="24"/>
        </w:rPr>
        <w:t xml:space="preserve"> </w:t>
      </w:r>
      <w:r w:rsidR="008C73CF" w:rsidRPr="00360535">
        <w:rPr>
          <w:sz w:val="24"/>
          <w:szCs w:val="24"/>
        </w:rPr>
        <w:t xml:space="preserve">In more than 60% of samples, Pb levels were higher above </w:t>
      </w:r>
      <w:r w:rsidR="001B0408" w:rsidRPr="00360535">
        <w:rPr>
          <w:sz w:val="24"/>
          <w:szCs w:val="24"/>
        </w:rPr>
        <w:t xml:space="preserve">the USEPA threshold (400 mg/kg). </w:t>
      </w:r>
      <w:r w:rsidR="008C73CF" w:rsidRPr="00360535">
        <w:rPr>
          <w:sz w:val="24"/>
          <w:szCs w:val="24"/>
        </w:rPr>
        <w:t>Listed as a Super fund cleanup site; elevated blood lead levels in youngsters</w:t>
      </w:r>
      <w:r w:rsidR="001B0408" w:rsidRPr="00360535">
        <w:rPr>
          <w:sz w:val="24"/>
          <w:szCs w:val="24"/>
        </w:rPr>
        <w:t xml:space="preserve">. </w:t>
      </w:r>
      <w:r w:rsidR="008C73CF" w:rsidRPr="00360535">
        <w:rPr>
          <w:sz w:val="24"/>
          <w:szCs w:val="24"/>
        </w:rPr>
        <w:t>The Copper Belt region</w:t>
      </w:r>
      <w:r w:rsidR="001B0408" w:rsidRPr="00360535">
        <w:rPr>
          <w:sz w:val="24"/>
          <w:szCs w:val="24"/>
        </w:rPr>
        <w:t xml:space="preserve"> of Zambia</w:t>
      </w:r>
      <w:r w:rsidR="008C73CF" w:rsidRPr="00360535">
        <w:rPr>
          <w:sz w:val="24"/>
          <w:szCs w:val="24"/>
        </w:rPr>
        <w:t xml:space="preserve"> has a long history of copper and cobalt mining. Studies carried out in locations such as Kitwe and Mufulira revealed elevated levels of Cu, Pb, and Zn in soils and water bodies (Tembo et al., 2006).</w:t>
      </w:r>
      <w:r w:rsidR="001B0408" w:rsidRPr="00360535">
        <w:rPr>
          <w:sz w:val="24"/>
          <w:szCs w:val="24"/>
        </w:rPr>
        <w:t xml:space="preserve"> </w:t>
      </w:r>
      <w:r w:rsidR="008C73CF" w:rsidRPr="00360535">
        <w:rPr>
          <w:sz w:val="24"/>
          <w:szCs w:val="24"/>
        </w:rPr>
        <w:t>High metal concentrations in nearby crops; soil Cu concentrations &gt;5000 mg/kg.</w:t>
      </w:r>
      <w:r w:rsidR="001B0408" w:rsidRPr="00360535">
        <w:rPr>
          <w:sz w:val="24"/>
          <w:szCs w:val="24"/>
        </w:rPr>
        <w:t xml:space="preserve"> </w:t>
      </w:r>
      <w:r w:rsidR="008C73CF" w:rsidRPr="00360535">
        <w:rPr>
          <w:sz w:val="24"/>
          <w:szCs w:val="24"/>
        </w:rPr>
        <w:t>Health hazards and decreased agricultural productivity as a result of tainted drinking water</w:t>
      </w:r>
      <w:r w:rsidR="008874FB" w:rsidRPr="00360535">
        <w:rPr>
          <w:sz w:val="24"/>
          <w:szCs w:val="24"/>
        </w:rPr>
        <w:t>.</w:t>
      </w:r>
      <w:r w:rsidR="001B0408" w:rsidRPr="00360535">
        <w:rPr>
          <w:sz w:val="24"/>
          <w:szCs w:val="24"/>
        </w:rPr>
        <w:t xml:space="preserve"> </w:t>
      </w:r>
      <w:r w:rsidR="008C73CF" w:rsidRPr="00360535">
        <w:rPr>
          <w:sz w:val="24"/>
          <w:szCs w:val="24"/>
        </w:rPr>
        <w:t>Metal buildup in vegetables like lettuce and amaranth, decreased soil fertility, and potential dietary hazards.</w:t>
      </w:r>
      <w:bookmarkStart w:id="9" w:name="_Delhi,_India_–_Urban_Solid_Waste_and_I"/>
      <w:bookmarkEnd w:id="9"/>
      <w:r w:rsidR="001B0408" w:rsidRPr="00360535">
        <w:rPr>
          <w:sz w:val="24"/>
          <w:szCs w:val="24"/>
        </w:rPr>
        <w:t xml:space="preserve"> </w:t>
      </w:r>
      <w:r w:rsidR="008C73CF" w:rsidRPr="00360535">
        <w:rPr>
          <w:sz w:val="24"/>
          <w:szCs w:val="24"/>
        </w:rPr>
        <w:t xml:space="preserve">Solid garbage dumping and </w:t>
      </w:r>
      <w:proofErr w:type="spellStart"/>
      <w:r w:rsidR="008C73CF" w:rsidRPr="00360535">
        <w:rPr>
          <w:sz w:val="24"/>
          <w:szCs w:val="24"/>
        </w:rPr>
        <w:t>informale</w:t>
      </w:r>
      <w:proofErr w:type="spellEnd"/>
      <w:r w:rsidR="001B0408" w:rsidRPr="00360535">
        <w:rPr>
          <w:sz w:val="24"/>
          <w:szCs w:val="24"/>
        </w:rPr>
        <w:t xml:space="preserve"> in Delhi</w:t>
      </w:r>
      <w:r w:rsidR="008C73CF" w:rsidRPr="00360535">
        <w:rPr>
          <w:sz w:val="24"/>
          <w:szCs w:val="24"/>
        </w:rPr>
        <w:t xml:space="preserve"> – waste dismantling </w:t>
      </w:r>
      <w:proofErr w:type="gramStart"/>
      <w:r w:rsidR="008C73CF" w:rsidRPr="00360535">
        <w:rPr>
          <w:sz w:val="24"/>
          <w:szCs w:val="24"/>
        </w:rPr>
        <w:t>are</w:t>
      </w:r>
      <w:proofErr w:type="gramEnd"/>
      <w:r w:rsidR="008C73CF" w:rsidRPr="00360535">
        <w:rPr>
          <w:sz w:val="24"/>
          <w:szCs w:val="24"/>
        </w:rPr>
        <w:t xml:space="preserve"> </w:t>
      </w:r>
      <w:r w:rsidR="001B0408" w:rsidRPr="00360535">
        <w:rPr>
          <w:sz w:val="24"/>
          <w:szCs w:val="24"/>
        </w:rPr>
        <w:t xml:space="preserve">common in places like </w:t>
      </w:r>
      <w:proofErr w:type="spellStart"/>
      <w:r w:rsidR="001B0408" w:rsidRPr="00360535">
        <w:rPr>
          <w:sz w:val="24"/>
          <w:szCs w:val="24"/>
        </w:rPr>
        <w:t>Seelampur</w:t>
      </w:r>
      <w:proofErr w:type="spellEnd"/>
      <w:r w:rsidR="00CE356C" w:rsidRPr="00360535">
        <w:rPr>
          <w:sz w:val="24"/>
          <w:szCs w:val="24"/>
        </w:rPr>
        <w:t xml:space="preserve"> </w:t>
      </w:r>
      <w:r w:rsidR="008C73CF" w:rsidRPr="00360535">
        <w:rPr>
          <w:sz w:val="24"/>
          <w:szCs w:val="24"/>
        </w:rPr>
        <w:t xml:space="preserve">and </w:t>
      </w:r>
      <w:proofErr w:type="spellStart"/>
      <w:r w:rsidR="008C73CF" w:rsidRPr="00360535">
        <w:rPr>
          <w:sz w:val="24"/>
          <w:szCs w:val="24"/>
        </w:rPr>
        <w:t>Mandoli</w:t>
      </w:r>
      <w:proofErr w:type="spellEnd"/>
      <w:r w:rsidR="008C73CF" w:rsidRPr="00360535">
        <w:rPr>
          <w:sz w:val="24"/>
          <w:szCs w:val="24"/>
        </w:rPr>
        <w:t>.</w:t>
      </w:r>
      <w:r w:rsidR="001B0408" w:rsidRPr="00360535">
        <w:rPr>
          <w:sz w:val="24"/>
          <w:szCs w:val="24"/>
        </w:rPr>
        <w:t xml:space="preserve"> H</w:t>
      </w:r>
      <w:r w:rsidR="008C73CF" w:rsidRPr="00360535">
        <w:rPr>
          <w:sz w:val="24"/>
          <w:szCs w:val="24"/>
        </w:rPr>
        <w:t>azardous levels of lead and mercury in soils that seep into nearby waterways (Leung et al., 2008).</w:t>
      </w:r>
      <w:r w:rsidR="001B0408" w:rsidRPr="00360535">
        <w:rPr>
          <w:sz w:val="24"/>
          <w:szCs w:val="24"/>
        </w:rPr>
        <w:t xml:space="preserve"> </w:t>
      </w:r>
      <w:r w:rsidR="008C73CF" w:rsidRPr="00360535">
        <w:rPr>
          <w:sz w:val="24"/>
          <w:szCs w:val="24"/>
        </w:rPr>
        <w:t>Soil microbial biomass decreased as a result of toxicity in contaminated crops that were irrigated with neighboring wastewater.</w:t>
      </w:r>
      <w:r w:rsidR="001B0408" w:rsidRPr="00360535">
        <w:rPr>
          <w:sz w:val="24"/>
          <w:szCs w:val="24"/>
        </w:rPr>
        <w:t xml:space="preserve"> </w:t>
      </w:r>
      <w:r w:rsidR="008C73CF" w:rsidRPr="00360535">
        <w:rPr>
          <w:sz w:val="24"/>
          <w:szCs w:val="24"/>
        </w:rPr>
        <w:t>In Faisalabad, Mahmood and Malik (2014) evaluated the effects of irrigation using textile and dyeing effluents.</w:t>
      </w:r>
      <w:r w:rsidR="001B0408" w:rsidRPr="00360535">
        <w:rPr>
          <w:sz w:val="24"/>
          <w:szCs w:val="24"/>
        </w:rPr>
        <w:t xml:space="preserve"> </w:t>
      </w:r>
      <w:r w:rsidR="008C73CF" w:rsidRPr="00360535">
        <w:rPr>
          <w:sz w:val="24"/>
          <w:szCs w:val="24"/>
        </w:rPr>
        <w:t xml:space="preserve">Vegetables and soils had noticeably higher levels of Cr and </w:t>
      </w:r>
      <w:r w:rsidR="008C73CF" w:rsidRPr="00360535">
        <w:rPr>
          <w:spacing w:val="-5"/>
          <w:sz w:val="24"/>
          <w:szCs w:val="24"/>
        </w:rPr>
        <w:t>Ni.</w:t>
      </w:r>
      <w:r w:rsidR="001B0408" w:rsidRPr="00360535">
        <w:rPr>
          <w:sz w:val="24"/>
          <w:szCs w:val="24"/>
        </w:rPr>
        <w:t xml:space="preserve"> </w:t>
      </w:r>
      <w:r w:rsidR="008C73CF" w:rsidRPr="00360535">
        <w:rPr>
          <w:sz w:val="24"/>
          <w:szCs w:val="24"/>
        </w:rPr>
        <w:t>Decreased plant growth and chlorophyll concentration; possible carcinogenic risk associated with vegetable eating.</w:t>
      </w:r>
      <w:bookmarkStart w:id="10" w:name="_Zimbabwe:_Urban_Wastewater_in_Harare"/>
      <w:bookmarkEnd w:id="10"/>
      <w:r w:rsidR="001B0408" w:rsidRPr="00360535">
        <w:rPr>
          <w:sz w:val="24"/>
          <w:szCs w:val="24"/>
        </w:rPr>
        <w:t xml:space="preserve"> </w:t>
      </w:r>
      <w:proofErr w:type="spellStart"/>
      <w:r w:rsidR="008C73CF" w:rsidRPr="00360535">
        <w:rPr>
          <w:sz w:val="24"/>
          <w:szCs w:val="24"/>
        </w:rPr>
        <w:t>Mapanda</w:t>
      </w:r>
      <w:proofErr w:type="spellEnd"/>
      <w:r w:rsidR="008C73CF" w:rsidRPr="00360535">
        <w:rPr>
          <w:sz w:val="24"/>
          <w:szCs w:val="24"/>
        </w:rPr>
        <w:t xml:space="preserve"> </w:t>
      </w:r>
      <w:proofErr w:type="spellStart"/>
      <w:r w:rsidR="008C73CF" w:rsidRPr="00360535">
        <w:rPr>
          <w:sz w:val="24"/>
          <w:szCs w:val="24"/>
        </w:rPr>
        <w:t>etal</w:t>
      </w:r>
      <w:proofErr w:type="spellEnd"/>
      <w:r w:rsidR="008C73CF" w:rsidRPr="00360535">
        <w:rPr>
          <w:sz w:val="24"/>
          <w:szCs w:val="24"/>
        </w:rPr>
        <w:t xml:space="preserve">. (2005) investigated areas in </w:t>
      </w:r>
      <w:proofErr w:type="spellStart"/>
      <w:r w:rsidR="008C73CF" w:rsidRPr="00360535">
        <w:rPr>
          <w:sz w:val="24"/>
          <w:szCs w:val="24"/>
        </w:rPr>
        <w:t>Hararethat</w:t>
      </w:r>
      <w:proofErr w:type="spellEnd"/>
      <w:r w:rsidR="008C73CF" w:rsidRPr="00360535">
        <w:rPr>
          <w:sz w:val="24"/>
          <w:szCs w:val="24"/>
        </w:rPr>
        <w:t xml:space="preserve"> had been watered with municipal effluent for more than ten years.</w:t>
      </w:r>
      <w:r w:rsidR="001B0408" w:rsidRPr="00360535">
        <w:rPr>
          <w:sz w:val="24"/>
          <w:szCs w:val="24"/>
        </w:rPr>
        <w:t xml:space="preserve"> </w:t>
      </w:r>
      <w:r w:rsidR="008C73CF" w:rsidRPr="00360535">
        <w:rPr>
          <w:sz w:val="24"/>
          <w:szCs w:val="24"/>
        </w:rPr>
        <w:t>The soils had significantly higher levels of Cd, Pb, and Zn than rainfed controls.</w:t>
      </w:r>
      <w:r w:rsidR="001B0408" w:rsidRPr="00360535">
        <w:rPr>
          <w:sz w:val="24"/>
          <w:szCs w:val="24"/>
        </w:rPr>
        <w:t xml:space="preserve"> </w:t>
      </w:r>
      <w:r w:rsidR="008C73CF" w:rsidRPr="00360535">
        <w:rPr>
          <w:sz w:val="24"/>
          <w:szCs w:val="24"/>
        </w:rPr>
        <w:t>Long-term use raised questions about food safety and gradually reduced soil yield.</w:t>
      </w:r>
    </w:p>
    <w:p w14:paraId="0B9984E6" w14:textId="77777777" w:rsidR="001B0408" w:rsidRPr="00360535" w:rsidRDefault="001B0408" w:rsidP="00360535">
      <w:pPr>
        <w:pStyle w:val="NoSpacing"/>
        <w:spacing w:line="360" w:lineRule="auto"/>
        <w:ind w:firstLine="0"/>
        <w:jc w:val="both"/>
        <w:rPr>
          <w:sz w:val="24"/>
          <w:szCs w:val="24"/>
        </w:rPr>
      </w:pPr>
    </w:p>
    <w:p w14:paraId="1B8C1AFD" w14:textId="77777777" w:rsidR="008C73CF" w:rsidRPr="00360535" w:rsidRDefault="001B0408" w:rsidP="00360535">
      <w:pPr>
        <w:pStyle w:val="NoSpacing"/>
        <w:spacing w:line="360" w:lineRule="auto"/>
        <w:ind w:firstLine="0"/>
        <w:jc w:val="both"/>
        <w:rPr>
          <w:b/>
          <w:sz w:val="24"/>
          <w:szCs w:val="24"/>
        </w:rPr>
      </w:pPr>
      <w:r w:rsidRPr="00360535">
        <w:rPr>
          <w:sz w:val="24"/>
          <w:szCs w:val="24"/>
        </w:rPr>
        <w:t xml:space="preserve">           </w:t>
      </w:r>
      <w:r w:rsidR="008C73CF" w:rsidRPr="00360535">
        <w:rPr>
          <w:b/>
          <w:sz w:val="24"/>
          <w:szCs w:val="24"/>
        </w:rPr>
        <w:t xml:space="preserve">Mechanisms </w:t>
      </w:r>
      <w:proofErr w:type="gramStart"/>
      <w:r w:rsidR="008C73CF" w:rsidRPr="00360535">
        <w:rPr>
          <w:b/>
          <w:sz w:val="24"/>
          <w:szCs w:val="24"/>
        </w:rPr>
        <w:t>of  Metal</w:t>
      </w:r>
      <w:proofErr w:type="gramEnd"/>
      <w:r w:rsidR="008C73CF" w:rsidRPr="00360535">
        <w:rPr>
          <w:b/>
          <w:sz w:val="24"/>
          <w:szCs w:val="24"/>
        </w:rPr>
        <w:t xml:space="preserve">  Uptake and Accumulation in Plants</w:t>
      </w:r>
    </w:p>
    <w:p w14:paraId="68F40E8F" w14:textId="77777777" w:rsidR="008C73CF" w:rsidRPr="00360535" w:rsidRDefault="008C73CF" w:rsidP="00360535">
      <w:pPr>
        <w:pStyle w:val="NoSpacing"/>
        <w:spacing w:line="360" w:lineRule="auto"/>
        <w:ind w:firstLine="0"/>
        <w:jc w:val="both"/>
        <w:rPr>
          <w:sz w:val="24"/>
          <w:szCs w:val="24"/>
        </w:rPr>
      </w:pPr>
    </w:p>
    <w:p w14:paraId="75DF7C0E"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 xml:space="preserve">Heavy metals such as chromium (Cr), lead (Pb), arsenic (As), mercury (Hg), and cadmium (Cd) are toxic to plants and unnecessary, even in trace amounts. However, trace amounts of vital metals like copper (Cu), manganese (Mn), iron (Fe), and zinc (Zn) are required and are absorbed through rigorously regulated processes. Developing </w:t>
      </w:r>
      <w:proofErr w:type="spellStart"/>
      <w:r w:rsidR="008C73CF" w:rsidRPr="00360535">
        <w:rPr>
          <w:sz w:val="24"/>
          <w:szCs w:val="24"/>
        </w:rPr>
        <w:t>phyto</w:t>
      </w:r>
      <w:proofErr w:type="spellEnd"/>
      <w:r w:rsidR="008C73CF" w:rsidRPr="00360535">
        <w:rPr>
          <w:sz w:val="24"/>
          <w:szCs w:val="24"/>
        </w:rPr>
        <w:t xml:space="preserve"> remediation techniques and improving crop resilience to metal stress require an understanding of the absorption and accumulation mechanisms (Clemens, 2006). Transport proteins and ion channels allow plants to absorb heavy metals through their roots. Through the xylem, metals can go to aerial areas and impact physiological processes (Benavides et al., 2005).</w:t>
      </w:r>
    </w:p>
    <w:p w14:paraId="19A72BCF" w14:textId="77777777" w:rsidR="008C73CF" w:rsidRPr="00360535" w:rsidRDefault="008C73CF" w:rsidP="00360535">
      <w:pPr>
        <w:pStyle w:val="NoSpacing"/>
        <w:spacing w:line="360" w:lineRule="auto"/>
        <w:ind w:firstLine="0"/>
        <w:jc w:val="both"/>
        <w:rPr>
          <w:sz w:val="24"/>
          <w:szCs w:val="24"/>
        </w:rPr>
      </w:pPr>
    </w:p>
    <w:p w14:paraId="3D486E74" w14:textId="77777777" w:rsidR="008C73CF" w:rsidRPr="00360535" w:rsidRDefault="008C73CF" w:rsidP="00360535">
      <w:pPr>
        <w:pStyle w:val="NoSpacing"/>
        <w:spacing w:line="360" w:lineRule="auto"/>
        <w:ind w:firstLine="0"/>
        <w:jc w:val="both"/>
        <w:rPr>
          <w:b/>
          <w:bCs/>
          <w:sz w:val="24"/>
          <w:szCs w:val="24"/>
        </w:rPr>
      </w:pPr>
      <w:proofErr w:type="spellStart"/>
      <w:r w:rsidRPr="00360535">
        <w:rPr>
          <w:b/>
          <w:bCs/>
          <w:sz w:val="24"/>
          <w:szCs w:val="24"/>
        </w:rPr>
        <w:t>Rhizospheric</w:t>
      </w:r>
      <w:proofErr w:type="spellEnd"/>
      <w:r w:rsidRPr="00360535">
        <w:rPr>
          <w:b/>
          <w:bCs/>
          <w:sz w:val="24"/>
          <w:szCs w:val="24"/>
        </w:rPr>
        <w:t xml:space="preserve"> Processes</w:t>
      </w:r>
    </w:p>
    <w:p w14:paraId="1EC23235" w14:textId="77777777" w:rsidR="008C73CF" w:rsidRPr="00360535" w:rsidRDefault="008C73CF" w:rsidP="00360535">
      <w:pPr>
        <w:pStyle w:val="NoSpacing"/>
        <w:spacing w:line="360" w:lineRule="auto"/>
        <w:ind w:firstLine="0"/>
        <w:jc w:val="both"/>
        <w:rPr>
          <w:b/>
          <w:sz w:val="24"/>
          <w:szCs w:val="24"/>
        </w:rPr>
      </w:pPr>
    </w:p>
    <w:p w14:paraId="1B0CDB78" w14:textId="77777777" w:rsidR="008C73CF" w:rsidRPr="00360535" w:rsidRDefault="00CE356C" w:rsidP="00360535">
      <w:pPr>
        <w:pStyle w:val="NoSpacing"/>
        <w:spacing w:line="360" w:lineRule="auto"/>
        <w:ind w:firstLine="0"/>
        <w:jc w:val="both"/>
        <w:rPr>
          <w:sz w:val="24"/>
          <w:szCs w:val="24"/>
        </w:rPr>
      </w:pPr>
      <w:r w:rsidRPr="00360535">
        <w:rPr>
          <w:sz w:val="24"/>
          <w:szCs w:val="24"/>
        </w:rPr>
        <w:lastRenderedPageBreak/>
        <w:t xml:space="preserve">            </w:t>
      </w:r>
      <w:r w:rsidR="008C73CF" w:rsidRPr="00360535">
        <w:rPr>
          <w:sz w:val="24"/>
          <w:szCs w:val="24"/>
        </w:rPr>
        <w:t xml:space="preserve">Microbial activity, organic matter, redox potential, and pH all affect the amount of metals in the soil. By chelating metals and increasing their bioavailability, plant exudates (such as organic acids and </w:t>
      </w:r>
      <w:proofErr w:type="spellStart"/>
      <w:r w:rsidR="008C73CF" w:rsidRPr="00360535">
        <w:rPr>
          <w:sz w:val="24"/>
          <w:szCs w:val="24"/>
        </w:rPr>
        <w:t>phytosiderophores</w:t>
      </w:r>
      <w:proofErr w:type="spellEnd"/>
      <w:r w:rsidR="008C73CF" w:rsidRPr="00360535">
        <w:rPr>
          <w:sz w:val="24"/>
          <w:szCs w:val="24"/>
        </w:rPr>
        <w:t>) can alter the rhizosphere (Marschner, 2012).</w:t>
      </w:r>
    </w:p>
    <w:p w14:paraId="574C579E" w14:textId="77777777" w:rsidR="008C73CF" w:rsidRPr="00360535" w:rsidRDefault="008C73CF" w:rsidP="00360535">
      <w:pPr>
        <w:pStyle w:val="NoSpacing"/>
        <w:spacing w:line="360" w:lineRule="auto"/>
        <w:ind w:firstLine="0"/>
        <w:jc w:val="both"/>
        <w:rPr>
          <w:b/>
          <w:bCs/>
          <w:sz w:val="24"/>
          <w:szCs w:val="24"/>
        </w:rPr>
      </w:pPr>
    </w:p>
    <w:p w14:paraId="26CA3E1D" w14:textId="77777777" w:rsidR="008C73CF" w:rsidRPr="00360535" w:rsidRDefault="008C73CF" w:rsidP="00360535">
      <w:pPr>
        <w:pStyle w:val="NoSpacing"/>
        <w:spacing w:line="360" w:lineRule="auto"/>
        <w:ind w:firstLine="0"/>
        <w:jc w:val="both"/>
        <w:rPr>
          <w:b/>
          <w:bCs/>
          <w:sz w:val="24"/>
          <w:szCs w:val="24"/>
        </w:rPr>
      </w:pPr>
      <w:bookmarkStart w:id="11" w:name="_Transporters_Involved_in_Uptake"/>
      <w:bookmarkEnd w:id="11"/>
      <w:r w:rsidRPr="00360535">
        <w:rPr>
          <w:b/>
          <w:bCs/>
          <w:sz w:val="24"/>
          <w:szCs w:val="24"/>
        </w:rPr>
        <w:t>Transporters Involved in Uptake</w:t>
      </w:r>
    </w:p>
    <w:p w14:paraId="37BD9FB9"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Metal uptake across root plasma membranes is mediated by particular transporters:</w:t>
      </w:r>
    </w:p>
    <w:p w14:paraId="00A55719" w14:textId="77777777" w:rsidR="008C73CF" w:rsidRPr="00360535" w:rsidRDefault="008C73CF" w:rsidP="00360535">
      <w:pPr>
        <w:pStyle w:val="NoSpacing"/>
        <w:spacing w:line="360" w:lineRule="auto"/>
        <w:ind w:firstLine="0"/>
        <w:jc w:val="both"/>
        <w:rPr>
          <w:sz w:val="24"/>
          <w:szCs w:val="24"/>
        </w:rPr>
      </w:pPr>
    </w:p>
    <w:p w14:paraId="620B1A38" w14:textId="77777777" w:rsidR="008C73CF" w:rsidRPr="00360535" w:rsidRDefault="008C73CF" w:rsidP="00360535">
      <w:pPr>
        <w:pStyle w:val="NoSpacing"/>
        <w:spacing w:line="360" w:lineRule="auto"/>
        <w:ind w:firstLine="0"/>
        <w:jc w:val="both"/>
        <w:rPr>
          <w:sz w:val="24"/>
          <w:szCs w:val="24"/>
        </w:rPr>
      </w:pPr>
      <w:r w:rsidRPr="00360535">
        <w:rPr>
          <w:b/>
          <w:sz w:val="24"/>
          <w:szCs w:val="24"/>
        </w:rPr>
        <w:t>ZIP (ZRT/IRT-like Protein) family</w:t>
      </w:r>
      <w:r w:rsidRPr="00360535">
        <w:rPr>
          <w:sz w:val="24"/>
          <w:szCs w:val="24"/>
        </w:rPr>
        <w:t>: In charge of absorbing zinc and iron (Guerinot, 2000).</w:t>
      </w:r>
    </w:p>
    <w:p w14:paraId="5EF9C2C4" w14:textId="77777777" w:rsidR="008C73CF" w:rsidRPr="00360535" w:rsidRDefault="008C73CF" w:rsidP="00360535">
      <w:pPr>
        <w:pStyle w:val="NoSpacing"/>
        <w:spacing w:line="360" w:lineRule="auto"/>
        <w:ind w:firstLine="0"/>
        <w:jc w:val="both"/>
        <w:rPr>
          <w:sz w:val="24"/>
          <w:szCs w:val="24"/>
        </w:rPr>
      </w:pPr>
      <w:r w:rsidRPr="00360535">
        <w:rPr>
          <w:b/>
          <w:sz w:val="24"/>
          <w:szCs w:val="24"/>
        </w:rPr>
        <w:t>NRAMP (Natural Resistance-Associated Macrophage Protein)</w:t>
      </w:r>
      <w:r w:rsidRPr="00360535">
        <w:rPr>
          <w:sz w:val="24"/>
          <w:szCs w:val="24"/>
        </w:rPr>
        <w:t xml:space="preserve">: engaged in the uptake </w:t>
      </w:r>
      <w:proofErr w:type="gramStart"/>
      <w:r w:rsidRPr="00360535">
        <w:rPr>
          <w:sz w:val="24"/>
          <w:szCs w:val="24"/>
        </w:rPr>
        <w:t>of  Mn</w:t>
      </w:r>
      <w:proofErr w:type="gramEnd"/>
      <w:r w:rsidRPr="00360535">
        <w:rPr>
          <w:sz w:val="24"/>
          <w:szCs w:val="24"/>
        </w:rPr>
        <w:t>, Fe, and Cd (</w:t>
      </w:r>
      <w:proofErr w:type="spellStart"/>
      <w:r w:rsidRPr="00360535">
        <w:rPr>
          <w:sz w:val="24"/>
          <w:szCs w:val="24"/>
        </w:rPr>
        <w:t>Cailliatte</w:t>
      </w:r>
      <w:proofErr w:type="spellEnd"/>
      <w:r w:rsidRPr="00360535">
        <w:rPr>
          <w:sz w:val="24"/>
          <w:szCs w:val="24"/>
        </w:rPr>
        <w:t xml:space="preserve"> et al., 2010).</w:t>
      </w:r>
    </w:p>
    <w:p w14:paraId="2EB1B823" w14:textId="77777777" w:rsidR="008C73CF" w:rsidRPr="00360535" w:rsidRDefault="008C73CF" w:rsidP="00360535">
      <w:pPr>
        <w:pStyle w:val="NoSpacing"/>
        <w:spacing w:line="360" w:lineRule="auto"/>
        <w:ind w:firstLine="0"/>
        <w:jc w:val="both"/>
        <w:rPr>
          <w:sz w:val="24"/>
          <w:szCs w:val="24"/>
        </w:rPr>
      </w:pPr>
      <w:r w:rsidRPr="00360535">
        <w:rPr>
          <w:b/>
          <w:sz w:val="24"/>
          <w:szCs w:val="24"/>
        </w:rPr>
        <w:t>P-type ATPases</w:t>
      </w:r>
      <w:r w:rsidRPr="00360535">
        <w:rPr>
          <w:sz w:val="24"/>
          <w:szCs w:val="24"/>
        </w:rPr>
        <w:t>: participate in the transfer of Cu and Zn (Axelsen &amp; Palmgren, 2001).</w:t>
      </w:r>
    </w:p>
    <w:p w14:paraId="72F1F5DF" w14:textId="77777777" w:rsidR="008C73CF" w:rsidRPr="00360535" w:rsidRDefault="008C73CF" w:rsidP="00360535">
      <w:pPr>
        <w:pStyle w:val="NoSpacing"/>
        <w:spacing w:line="360" w:lineRule="auto"/>
        <w:ind w:firstLine="0"/>
        <w:jc w:val="both"/>
        <w:rPr>
          <w:sz w:val="24"/>
          <w:szCs w:val="24"/>
        </w:rPr>
      </w:pPr>
      <w:bookmarkStart w:id="12" w:name="_Metal_Translocation_and_Accumulation"/>
      <w:bookmarkEnd w:id="12"/>
      <w:r w:rsidRPr="00360535">
        <w:rPr>
          <w:sz w:val="24"/>
          <w:szCs w:val="24"/>
        </w:rPr>
        <w:t>Metal Translocation and Accumulation</w:t>
      </w:r>
    </w:p>
    <w:p w14:paraId="47726013" w14:textId="77777777" w:rsidR="008C73CF" w:rsidRPr="00360535" w:rsidRDefault="008C73CF" w:rsidP="00360535">
      <w:pPr>
        <w:pStyle w:val="NoSpacing"/>
        <w:spacing w:line="360" w:lineRule="auto"/>
        <w:ind w:firstLine="0"/>
        <w:jc w:val="both"/>
        <w:rPr>
          <w:b/>
          <w:sz w:val="24"/>
          <w:szCs w:val="24"/>
        </w:rPr>
      </w:pPr>
    </w:p>
    <w:p w14:paraId="09DCA0AF" w14:textId="77777777" w:rsidR="008C73CF" w:rsidRPr="00360535" w:rsidRDefault="008C73CF" w:rsidP="00360535">
      <w:pPr>
        <w:pStyle w:val="NoSpacing"/>
        <w:spacing w:line="360" w:lineRule="auto"/>
        <w:ind w:firstLine="0"/>
        <w:jc w:val="both"/>
        <w:rPr>
          <w:b/>
          <w:sz w:val="24"/>
          <w:szCs w:val="24"/>
        </w:rPr>
      </w:pPr>
      <w:bookmarkStart w:id="13" w:name="_Xylem_and_Phloem_Transport"/>
      <w:bookmarkEnd w:id="13"/>
      <w:r w:rsidRPr="00360535">
        <w:rPr>
          <w:b/>
          <w:sz w:val="24"/>
          <w:szCs w:val="24"/>
        </w:rPr>
        <w:t>Xylem and Phloem Transport</w:t>
      </w:r>
    </w:p>
    <w:p w14:paraId="700CFCA3"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 xml:space="preserve">Metals are transported through the xylem to aerial parts after being chelated with organic acids (citrate, malate) or amino acids (histidine, </w:t>
      </w:r>
      <w:proofErr w:type="spellStart"/>
      <w:r w:rsidR="008C73CF" w:rsidRPr="00360535">
        <w:rPr>
          <w:sz w:val="24"/>
          <w:szCs w:val="24"/>
        </w:rPr>
        <w:t>nicotianamine</w:t>
      </w:r>
      <w:proofErr w:type="spellEnd"/>
      <w:r w:rsidR="008C73CF" w:rsidRPr="00360535">
        <w:rPr>
          <w:sz w:val="24"/>
          <w:szCs w:val="24"/>
        </w:rPr>
        <w:t>) once they are inside root cells. A variety of transporters, including those belonging to the YSL (Yellow Stripe- Like) and HMA (Heavy Metal ATPase) families, facilitate long-distance transport (Krämer et al., 2007).</w:t>
      </w:r>
    </w:p>
    <w:p w14:paraId="3D44F9B8" w14:textId="77777777" w:rsidR="00820108" w:rsidRPr="00360535" w:rsidRDefault="00820108" w:rsidP="00360535">
      <w:pPr>
        <w:pStyle w:val="NoSpacing"/>
        <w:spacing w:line="360" w:lineRule="auto"/>
        <w:ind w:firstLine="0"/>
        <w:jc w:val="both"/>
        <w:rPr>
          <w:sz w:val="24"/>
          <w:szCs w:val="24"/>
        </w:rPr>
      </w:pPr>
    </w:p>
    <w:p w14:paraId="1A2CCF1A" w14:textId="77777777" w:rsidR="008C73CF" w:rsidRPr="00360535" w:rsidRDefault="008C73CF" w:rsidP="00360535">
      <w:pPr>
        <w:pStyle w:val="NoSpacing"/>
        <w:spacing w:line="360" w:lineRule="auto"/>
        <w:ind w:firstLine="0"/>
        <w:jc w:val="both"/>
        <w:rPr>
          <w:sz w:val="24"/>
          <w:szCs w:val="24"/>
        </w:rPr>
      </w:pPr>
      <w:r w:rsidRPr="00360535">
        <w:rPr>
          <w:sz w:val="24"/>
          <w:szCs w:val="24"/>
        </w:rPr>
        <w:t>Sequestration in Vacuoles</w:t>
      </w:r>
    </w:p>
    <w:p w14:paraId="4411E852" w14:textId="77777777" w:rsidR="008C73CF" w:rsidRPr="00360535" w:rsidRDefault="008C73CF" w:rsidP="00360535">
      <w:pPr>
        <w:pStyle w:val="NoSpacing"/>
        <w:spacing w:line="360" w:lineRule="auto"/>
        <w:ind w:firstLine="0"/>
        <w:jc w:val="both"/>
        <w:rPr>
          <w:sz w:val="24"/>
          <w:szCs w:val="24"/>
        </w:rPr>
      </w:pPr>
      <w:r w:rsidRPr="00360535">
        <w:rPr>
          <w:sz w:val="24"/>
          <w:szCs w:val="24"/>
        </w:rPr>
        <w:t>To prevent metal toxicity, plants use tonoplast-localized transporters like CAX (Cation/H+ exchangers) and ABC (ATP-binding cassette) to compartmentalize excess metals into vacuoles (</w:t>
      </w:r>
      <w:proofErr w:type="spellStart"/>
      <w:r w:rsidRPr="00360535">
        <w:rPr>
          <w:sz w:val="24"/>
          <w:szCs w:val="24"/>
        </w:rPr>
        <w:t>Martinoia</w:t>
      </w:r>
      <w:proofErr w:type="spellEnd"/>
      <w:r w:rsidRPr="00360535">
        <w:rPr>
          <w:sz w:val="24"/>
          <w:szCs w:val="24"/>
        </w:rPr>
        <w:t xml:space="preserve"> et al., 2012).</w:t>
      </w:r>
    </w:p>
    <w:p w14:paraId="7E0A5D63" w14:textId="77777777" w:rsidR="008C73CF" w:rsidRPr="00360535" w:rsidRDefault="008C73CF" w:rsidP="00360535">
      <w:pPr>
        <w:pStyle w:val="NoSpacing"/>
        <w:spacing w:line="360" w:lineRule="auto"/>
        <w:ind w:firstLine="0"/>
        <w:jc w:val="both"/>
        <w:rPr>
          <w:sz w:val="24"/>
          <w:szCs w:val="24"/>
        </w:rPr>
      </w:pPr>
    </w:p>
    <w:p w14:paraId="6EADA9BB" w14:textId="77777777" w:rsidR="008C73CF" w:rsidRPr="00360535" w:rsidRDefault="00CE356C" w:rsidP="00360535">
      <w:pPr>
        <w:pStyle w:val="NoSpacing"/>
        <w:spacing w:line="360" w:lineRule="auto"/>
        <w:ind w:firstLine="0"/>
        <w:jc w:val="both"/>
        <w:rPr>
          <w:b/>
          <w:sz w:val="24"/>
          <w:szCs w:val="24"/>
        </w:rPr>
      </w:pPr>
      <w:r w:rsidRPr="00360535">
        <w:rPr>
          <w:b/>
          <w:sz w:val="24"/>
          <w:szCs w:val="24"/>
        </w:rPr>
        <w:t xml:space="preserve">           </w:t>
      </w:r>
      <w:r w:rsidR="008C73CF" w:rsidRPr="00360535">
        <w:rPr>
          <w:b/>
          <w:sz w:val="24"/>
          <w:szCs w:val="24"/>
        </w:rPr>
        <w:t>Heavy Metals' Effect on the Physical Properties of Soil</w:t>
      </w:r>
    </w:p>
    <w:p w14:paraId="17555410" w14:textId="77777777" w:rsidR="008C73CF" w:rsidRPr="00360535" w:rsidRDefault="008C73CF" w:rsidP="00360535">
      <w:pPr>
        <w:pStyle w:val="NoSpacing"/>
        <w:spacing w:line="360" w:lineRule="auto"/>
        <w:ind w:firstLine="0"/>
        <w:jc w:val="both"/>
        <w:rPr>
          <w:b/>
          <w:sz w:val="24"/>
          <w:szCs w:val="24"/>
        </w:rPr>
      </w:pPr>
    </w:p>
    <w:p w14:paraId="3F86974B"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Heavy metals (HMs), such as mercury, cadmium, chromium, nickel, lead, and arsenic, are characterized by their high density and comparatively large atomic weight (</w:t>
      </w:r>
      <w:proofErr w:type="spellStart"/>
      <w:r w:rsidR="008C73CF" w:rsidRPr="00360535">
        <w:rPr>
          <w:sz w:val="24"/>
          <w:szCs w:val="24"/>
        </w:rPr>
        <w:t>Ismanto</w:t>
      </w:r>
      <w:proofErr w:type="spellEnd"/>
      <w:r w:rsidR="008C73CF" w:rsidRPr="00360535">
        <w:rPr>
          <w:sz w:val="24"/>
          <w:szCs w:val="24"/>
        </w:rPr>
        <w:t xml:space="preserve"> et al., 2023). Because heavy metals alter the soil's porosity and structure, there is less water infiltration and aeration. By altering the </w:t>
      </w:r>
      <w:proofErr w:type="gramStart"/>
      <w:r w:rsidR="008C73CF" w:rsidRPr="00360535">
        <w:rPr>
          <w:sz w:val="24"/>
          <w:szCs w:val="24"/>
        </w:rPr>
        <w:t>way</w:t>
      </w:r>
      <w:proofErr w:type="gramEnd"/>
      <w:r w:rsidR="008C73CF" w:rsidRPr="00360535">
        <w:rPr>
          <w:sz w:val="24"/>
          <w:szCs w:val="24"/>
        </w:rPr>
        <w:t xml:space="preserve"> the soil aggregates and possibly raising bulk density, contamination decreases the soil's suitability for root penetration (</w:t>
      </w:r>
      <w:proofErr w:type="spellStart"/>
      <w:r w:rsidR="008C73CF" w:rsidRPr="00360535">
        <w:rPr>
          <w:sz w:val="24"/>
          <w:szCs w:val="24"/>
        </w:rPr>
        <w:t>Khanet</w:t>
      </w:r>
      <w:proofErr w:type="spellEnd"/>
      <w:r w:rsidR="008C73CF" w:rsidRPr="00360535">
        <w:rPr>
          <w:sz w:val="24"/>
          <w:szCs w:val="24"/>
        </w:rPr>
        <w:t xml:space="preserve"> al., 2010). Both plant growth and soil microbial activity are hampered by these alterations.</w:t>
      </w:r>
    </w:p>
    <w:p w14:paraId="2966FBE7" w14:textId="77777777" w:rsidR="008C73CF" w:rsidRPr="00360535" w:rsidRDefault="008C73CF" w:rsidP="00360535">
      <w:pPr>
        <w:pStyle w:val="NoSpacing"/>
        <w:spacing w:line="360" w:lineRule="auto"/>
        <w:ind w:firstLine="0"/>
        <w:jc w:val="both"/>
        <w:rPr>
          <w:sz w:val="24"/>
          <w:szCs w:val="24"/>
        </w:rPr>
      </w:pPr>
      <w:bookmarkStart w:id="14" w:name="_Soil_Structure_and_Texture"/>
      <w:bookmarkEnd w:id="14"/>
      <w:r w:rsidRPr="00360535">
        <w:rPr>
          <w:sz w:val="24"/>
          <w:szCs w:val="24"/>
        </w:rPr>
        <w:t>Soil Structure and Texture</w:t>
      </w:r>
    </w:p>
    <w:p w14:paraId="6EDA96B8" w14:textId="77777777" w:rsidR="008C73CF" w:rsidRPr="00360535" w:rsidRDefault="00CE356C" w:rsidP="00360535">
      <w:pPr>
        <w:pStyle w:val="NoSpacing"/>
        <w:spacing w:line="360" w:lineRule="auto"/>
        <w:ind w:firstLine="0"/>
        <w:jc w:val="both"/>
        <w:rPr>
          <w:sz w:val="24"/>
          <w:szCs w:val="24"/>
        </w:rPr>
      </w:pPr>
      <w:r w:rsidRPr="00360535">
        <w:rPr>
          <w:sz w:val="24"/>
          <w:szCs w:val="24"/>
        </w:rPr>
        <w:lastRenderedPageBreak/>
        <w:t xml:space="preserve">            </w:t>
      </w:r>
      <w:r w:rsidR="008C73CF" w:rsidRPr="00360535">
        <w:rPr>
          <w:sz w:val="24"/>
          <w:szCs w:val="24"/>
        </w:rPr>
        <w:t>Heavy metals can change the compaction and aggregation of soil. Chronic pollution impairs root penetration and water retention by decreasing aggregate stability (Wang et al., 2020). Lead (Pb), for example, is known to interfere with the cohesiveness of soil particles, increasing soil erosion and runoff.</w:t>
      </w:r>
    </w:p>
    <w:p w14:paraId="52D50DD3" w14:textId="77777777" w:rsidR="008C73CF" w:rsidRPr="00360535" w:rsidRDefault="008C73CF" w:rsidP="00360535">
      <w:pPr>
        <w:pStyle w:val="NoSpacing"/>
        <w:spacing w:line="360" w:lineRule="auto"/>
        <w:ind w:firstLine="0"/>
        <w:jc w:val="both"/>
        <w:rPr>
          <w:sz w:val="24"/>
          <w:szCs w:val="24"/>
        </w:rPr>
      </w:pPr>
      <w:bookmarkStart w:id="15" w:name="_Soil_pH_and_Cation_Exchange_Capacity_("/>
      <w:bookmarkEnd w:id="15"/>
      <w:r w:rsidRPr="00360535">
        <w:rPr>
          <w:sz w:val="24"/>
          <w:szCs w:val="24"/>
        </w:rPr>
        <w:t xml:space="preserve">Soil pH and Cation Exchange Capacity </w:t>
      </w:r>
      <w:r w:rsidRPr="00360535">
        <w:rPr>
          <w:spacing w:val="-4"/>
          <w:sz w:val="24"/>
          <w:szCs w:val="24"/>
        </w:rPr>
        <w:t>(CEC)</w:t>
      </w:r>
    </w:p>
    <w:p w14:paraId="52803097"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 xml:space="preserve">Soil acidification is sometimes caused by heavy metal contamination, particularly in regions that are susceptible to acid rain or industrial pollutants. The toxicity of heavy metals is increased by an acidic pH, which also increases their mobility and bioavailability (Yoon </w:t>
      </w:r>
      <w:proofErr w:type="spellStart"/>
      <w:r w:rsidR="008C73CF" w:rsidRPr="00360535">
        <w:rPr>
          <w:sz w:val="24"/>
          <w:szCs w:val="24"/>
        </w:rPr>
        <w:t>etal</w:t>
      </w:r>
      <w:proofErr w:type="spellEnd"/>
      <w:r w:rsidR="008C73CF" w:rsidRPr="00360535">
        <w:rPr>
          <w:sz w:val="24"/>
          <w:szCs w:val="24"/>
        </w:rPr>
        <w:t>., 2006). By displacing necessary cations like Ca2+, Mg2+, and K+ from soil colloids, metals like Cd and Zn can simultaneously lower CEC (Mc Laughlin et al., 2000).</w:t>
      </w:r>
    </w:p>
    <w:p w14:paraId="1AD50200" w14:textId="77777777" w:rsidR="008C73CF" w:rsidRPr="00360535" w:rsidRDefault="008C73CF" w:rsidP="00360535">
      <w:pPr>
        <w:pStyle w:val="NoSpacing"/>
        <w:spacing w:line="360" w:lineRule="auto"/>
        <w:ind w:firstLine="0"/>
        <w:jc w:val="both"/>
        <w:rPr>
          <w:sz w:val="24"/>
          <w:szCs w:val="24"/>
        </w:rPr>
      </w:pPr>
    </w:p>
    <w:p w14:paraId="78BA781D" w14:textId="77777777" w:rsidR="008C73CF" w:rsidRPr="00360535" w:rsidRDefault="008C73CF" w:rsidP="00360535">
      <w:pPr>
        <w:pStyle w:val="NoSpacing"/>
        <w:spacing w:line="360" w:lineRule="auto"/>
        <w:ind w:firstLine="0"/>
        <w:jc w:val="both"/>
        <w:rPr>
          <w:sz w:val="24"/>
          <w:szCs w:val="24"/>
        </w:rPr>
      </w:pPr>
    </w:p>
    <w:p w14:paraId="249EE0A1" w14:textId="77777777" w:rsidR="008C73CF" w:rsidRPr="00360535" w:rsidRDefault="00CE356C" w:rsidP="00360535">
      <w:pPr>
        <w:pStyle w:val="NoSpacing"/>
        <w:spacing w:line="360" w:lineRule="auto"/>
        <w:ind w:firstLine="0"/>
        <w:jc w:val="both"/>
        <w:rPr>
          <w:b/>
          <w:sz w:val="24"/>
          <w:szCs w:val="24"/>
        </w:rPr>
      </w:pPr>
      <w:bookmarkStart w:id="16" w:name="2.4_Impact_of_Heavy_Metals_on_Soil_Micro"/>
      <w:bookmarkEnd w:id="16"/>
      <w:r w:rsidRPr="00360535">
        <w:rPr>
          <w:b/>
          <w:sz w:val="24"/>
          <w:szCs w:val="24"/>
        </w:rPr>
        <w:t xml:space="preserve">           </w:t>
      </w:r>
      <w:r w:rsidR="008C73CF" w:rsidRPr="00360535">
        <w:rPr>
          <w:b/>
          <w:sz w:val="24"/>
          <w:szCs w:val="24"/>
        </w:rPr>
        <w:t>Heavy Metals' Effect on Soil Microbial Communities</w:t>
      </w:r>
    </w:p>
    <w:p w14:paraId="7E1C5022" w14:textId="77777777" w:rsidR="008C73CF" w:rsidRPr="00360535" w:rsidRDefault="008C73CF" w:rsidP="00360535">
      <w:pPr>
        <w:pStyle w:val="NoSpacing"/>
        <w:spacing w:line="360" w:lineRule="auto"/>
        <w:ind w:firstLine="0"/>
        <w:jc w:val="both"/>
        <w:rPr>
          <w:b/>
          <w:sz w:val="24"/>
          <w:szCs w:val="24"/>
        </w:rPr>
      </w:pPr>
    </w:p>
    <w:p w14:paraId="1F3B2BC7" w14:textId="77777777" w:rsidR="008C73CF" w:rsidRPr="00360535" w:rsidRDefault="00CE356C" w:rsidP="00360535">
      <w:pPr>
        <w:pStyle w:val="NoSpacing"/>
        <w:spacing w:line="360" w:lineRule="auto"/>
        <w:ind w:firstLine="0"/>
        <w:jc w:val="both"/>
        <w:rPr>
          <w:sz w:val="24"/>
          <w:szCs w:val="24"/>
        </w:rPr>
      </w:pPr>
      <w:r w:rsidRPr="00360535">
        <w:rPr>
          <w:sz w:val="24"/>
          <w:szCs w:val="24"/>
        </w:rPr>
        <w:t xml:space="preserve">            </w:t>
      </w:r>
      <w:r w:rsidR="008C73CF" w:rsidRPr="00360535">
        <w:rPr>
          <w:sz w:val="24"/>
          <w:szCs w:val="24"/>
        </w:rPr>
        <w:t>The breakdown of organic matter, the formation of soil structure, and the biogeochemical cycle all depend on soil microorganisms, which include bacteria, fungi, archaea, protozoa, and viruses (</w:t>
      </w:r>
      <w:proofErr w:type="spellStart"/>
      <w:r w:rsidR="008C73CF" w:rsidRPr="00360535">
        <w:rPr>
          <w:sz w:val="24"/>
          <w:szCs w:val="24"/>
        </w:rPr>
        <w:t>Torsvik</w:t>
      </w:r>
      <w:proofErr w:type="spellEnd"/>
      <w:r w:rsidR="008C73CF" w:rsidRPr="00360535">
        <w:rPr>
          <w:sz w:val="24"/>
          <w:szCs w:val="24"/>
        </w:rPr>
        <w:t xml:space="preserve"> and </w:t>
      </w:r>
      <w:proofErr w:type="spellStart"/>
      <w:r w:rsidR="008C73CF" w:rsidRPr="00360535">
        <w:rPr>
          <w:sz w:val="24"/>
          <w:szCs w:val="24"/>
        </w:rPr>
        <w:t>Øvreås</w:t>
      </w:r>
      <w:proofErr w:type="spellEnd"/>
      <w:r w:rsidR="008C73CF" w:rsidRPr="00360535">
        <w:rPr>
          <w:sz w:val="24"/>
          <w:szCs w:val="24"/>
        </w:rPr>
        <w:t xml:space="preserve"> 2002). Overall soil fertility, nutrient availability, and plant health are all directly impacted by their activities. However, the makeup and function of these microbial communities can be changed by human activity and environmental changes (Fierer &amp; Jackson, 2006).</w:t>
      </w:r>
    </w:p>
    <w:p w14:paraId="3C0B3BD9" w14:textId="77777777" w:rsidR="0035750E" w:rsidRPr="00360535" w:rsidRDefault="0035750E" w:rsidP="00360535">
      <w:pPr>
        <w:pStyle w:val="NoSpacing"/>
        <w:spacing w:line="360" w:lineRule="auto"/>
        <w:ind w:firstLine="0"/>
        <w:jc w:val="both"/>
        <w:rPr>
          <w:sz w:val="24"/>
          <w:szCs w:val="24"/>
        </w:rPr>
      </w:pPr>
    </w:p>
    <w:p w14:paraId="1603C369" w14:textId="77777777" w:rsidR="0035750E" w:rsidRPr="00360535" w:rsidRDefault="0035750E" w:rsidP="00360535">
      <w:pPr>
        <w:pStyle w:val="NoSpacing"/>
        <w:spacing w:line="360" w:lineRule="auto"/>
        <w:ind w:firstLine="0"/>
        <w:jc w:val="both"/>
        <w:rPr>
          <w:sz w:val="24"/>
          <w:szCs w:val="24"/>
        </w:rPr>
      </w:pPr>
      <w:r w:rsidRPr="00360535">
        <w:rPr>
          <w:noProof/>
          <w:sz w:val="24"/>
          <w:szCs w:val="24"/>
        </w:rPr>
        <w:drawing>
          <wp:inline distT="0" distB="0" distL="0" distR="0" wp14:anchorId="13EAAE7E" wp14:editId="2D34D9A3">
            <wp:extent cx="4613803" cy="2738437"/>
            <wp:effectExtent l="0" t="0" r="0" b="0"/>
            <wp:docPr id="1" name="Image 60" descr="Screenshot 2025-05-13 21094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Screenshot 2025-05-13 210943.png"/>
                    <pic:cNvPicPr/>
                  </pic:nvPicPr>
                  <pic:blipFill>
                    <a:blip r:embed="rId43" cstate="print"/>
                    <a:stretch>
                      <a:fillRect/>
                    </a:stretch>
                  </pic:blipFill>
                  <pic:spPr>
                    <a:xfrm>
                      <a:off x="0" y="0"/>
                      <a:ext cx="4613803" cy="2738437"/>
                    </a:xfrm>
                    <a:prstGeom prst="rect">
                      <a:avLst/>
                    </a:prstGeom>
                  </pic:spPr>
                </pic:pic>
              </a:graphicData>
            </a:graphic>
          </wp:inline>
        </w:drawing>
      </w:r>
    </w:p>
    <w:p w14:paraId="296C42E0" w14:textId="77777777" w:rsidR="008C73CF" w:rsidRPr="00360535" w:rsidRDefault="008C73CF" w:rsidP="00360535">
      <w:pPr>
        <w:pStyle w:val="NoSpacing"/>
        <w:spacing w:line="360" w:lineRule="auto"/>
        <w:ind w:firstLine="0"/>
        <w:jc w:val="both"/>
        <w:rPr>
          <w:sz w:val="24"/>
          <w:szCs w:val="24"/>
        </w:rPr>
      </w:pPr>
    </w:p>
    <w:p w14:paraId="394E59E7" w14:textId="77777777" w:rsidR="0035750E" w:rsidRPr="00360535" w:rsidRDefault="0035750E" w:rsidP="00360535">
      <w:pPr>
        <w:pStyle w:val="NoSpacing"/>
        <w:spacing w:line="360" w:lineRule="auto"/>
        <w:ind w:firstLine="0"/>
        <w:jc w:val="both"/>
        <w:rPr>
          <w:sz w:val="24"/>
          <w:szCs w:val="24"/>
        </w:rPr>
      </w:pPr>
      <w:r w:rsidRPr="00360535">
        <w:rPr>
          <w:sz w:val="24"/>
          <w:szCs w:val="24"/>
        </w:rPr>
        <w:t>Fig</w:t>
      </w:r>
      <w:r w:rsidR="001C0C7A" w:rsidRPr="00360535">
        <w:rPr>
          <w:sz w:val="24"/>
          <w:szCs w:val="24"/>
        </w:rPr>
        <w:t xml:space="preserve"> </w:t>
      </w:r>
      <w:proofErr w:type="gramStart"/>
      <w:r w:rsidRPr="00360535">
        <w:rPr>
          <w:sz w:val="24"/>
          <w:szCs w:val="24"/>
        </w:rPr>
        <w:t>8:-</w:t>
      </w:r>
      <w:proofErr w:type="gramEnd"/>
      <w:r w:rsidRPr="00360535">
        <w:rPr>
          <w:sz w:val="24"/>
          <w:szCs w:val="24"/>
        </w:rPr>
        <w:t xml:space="preserve"> Effects of heavy metal pollution on soil </w:t>
      </w:r>
      <w:proofErr w:type="spellStart"/>
      <w:r w:rsidRPr="00360535">
        <w:rPr>
          <w:sz w:val="24"/>
          <w:szCs w:val="24"/>
        </w:rPr>
        <w:t>micro organisms</w:t>
      </w:r>
      <w:proofErr w:type="spellEnd"/>
      <w:r w:rsidRPr="00360535">
        <w:rPr>
          <w:sz w:val="24"/>
          <w:szCs w:val="24"/>
        </w:rPr>
        <w:t xml:space="preserve"> (</w:t>
      </w:r>
      <w:proofErr w:type="spellStart"/>
      <w:r w:rsidRPr="00360535">
        <w:rPr>
          <w:sz w:val="24"/>
          <w:szCs w:val="24"/>
        </w:rPr>
        <w:t>Angon</w:t>
      </w:r>
      <w:proofErr w:type="spellEnd"/>
      <w:r w:rsidRPr="00360535">
        <w:rPr>
          <w:sz w:val="24"/>
          <w:szCs w:val="24"/>
        </w:rPr>
        <w:t xml:space="preserve"> et.al2024)</w:t>
      </w:r>
    </w:p>
    <w:p w14:paraId="0DDBB42F" w14:textId="77777777" w:rsidR="0035750E" w:rsidRPr="00360535" w:rsidRDefault="0035750E" w:rsidP="00360535">
      <w:pPr>
        <w:pStyle w:val="NoSpacing"/>
        <w:spacing w:line="360" w:lineRule="auto"/>
        <w:ind w:firstLine="0"/>
        <w:jc w:val="both"/>
        <w:rPr>
          <w:sz w:val="24"/>
          <w:szCs w:val="24"/>
        </w:rPr>
      </w:pPr>
    </w:p>
    <w:p w14:paraId="409C2A91" w14:textId="77777777" w:rsidR="0035750E" w:rsidRPr="00360535" w:rsidRDefault="0035750E" w:rsidP="00360535">
      <w:pPr>
        <w:pStyle w:val="NoSpacing"/>
        <w:spacing w:line="360" w:lineRule="auto"/>
        <w:ind w:firstLine="0"/>
        <w:jc w:val="both"/>
        <w:rPr>
          <w:b/>
          <w:sz w:val="24"/>
          <w:szCs w:val="24"/>
        </w:rPr>
      </w:pPr>
      <w:r w:rsidRPr="00360535">
        <w:rPr>
          <w:b/>
          <w:sz w:val="24"/>
          <w:szCs w:val="24"/>
        </w:rPr>
        <w:t>Microbial Biomass and Diversity</w:t>
      </w:r>
    </w:p>
    <w:p w14:paraId="4219DF0F" w14:textId="77777777"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 xml:space="preserve">Heavy metals negatively affect the abundance, variety, and enzymatic activity of soil microorganisms. By interfering with protein synthesis and enzyme function, even low doses can prevent the growth of microorganisms (Giller et al., 2009). The efficiency </w:t>
      </w:r>
      <w:r w:rsidR="0035750E" w:rsidRPr="00360535">
        <w:rPr>
          <w:spacing w:val="11"/>
          <w:sz w:val="24"/>
          <w:szCs w:val="24"/>
        </w:rPr>
        <w:t xml:space="preserve">of </w:t>
      </w:r>
      <w:r w:rsidR="0035750E" w:rsidRPr="00360535">
        <w:rPr>
          <w:sz w:val="24"/>
          <w:szCs w:val="24"/>
        </w:rPr>
        <w:t>organic matter decomposition and nutrient cycling may be lowered by this disturbance.</w:t>
      </w:r>
    </w:p>
    <w:p w14:paraId="758F08E1" w14:textId="77777777" w:rsidR="0035750E" w:rsidRPr="00360535" w:rsidRDefault="0035750E" w:rsidP="00360535">
      <w:pPr>
        <w:pStyle w:val="NoSpacing"/>
        <w:spacing w:line="360" w:lineRule="auto"/>
        <w:ind w:firstLine="0"/>
        <w:jc w:val="both"/>
        <w:rPr>
          <w:sz w:val="24"/>
          <w:szCs w:val="24"/>
        </w:rPr>
      </w:pPr>
      <w:r w:rsidRPr="00360535">
        <w:rPr>
          <w:b/>
          <w:sz w:val="24"/>
          <w:szCs w:val="24"/>
        </w:rPr>
        <w:t>Bacteria:</w:t>
      </w:r>
      <w:r w:rsidRPr="00360535">
        <w:rPr>
          <w:sz w:val="24"/>
          <w:szCs w:val="24"/>
        </w:rPr>
        <w:t xml:space="preserve"> According to Chodak et al. (2013), heavy metals inhibit bacterial growth and change the composition of bacterial communities to favor species that are resistant to them.</w:t>
      </w:r>
    </w:p>
    <w:p w14:paraId="0B54960E" w14:textId="77777777" w:rsidR="0035750E" w:rsidRPr="00360535" w:rsidRDefault="0035750E" w:rsidP="00360535">
      <w:pPr>
        <w:pStyle w:val="NoSpacing"/>
        <w:spacing w:line="360" w:lineRule="auto"/>
        <w:ind w:firstLine="0"/>
        <w:jc w:val="both"/>
        <w:rPr>
          <w:sz w:val="24"/>
          <w:szCs w:val="24"/>
        </w:rPr>
      </w:pPr>
      <w:r w:rsidRPr="00360535">
        <w:rPr>
          <w:b/>
          <w:sz w:val="24"/>
          <w:szCs w:val="24"/>
        </w:rPr>
        <w:t>Fungus:</w:t>
      </w:r>
      <w:r w:rsidRPr="00360535">
        <w:rPr>
          <w:sz w:val="24"/>
          <w:szCs w:val="24"/>
        </w:rPr>
        <w:t xml:space="preserve"> Under heavy metal stress, fungus exhibit decreased diversity and altered metabolism, despite being more resistant than bacteria (Chander &amp; Brookes, 1991).</w:t>
      </w:r>
    </w:p>
    <w:p w14:paraId="470D435E" w14:textId="77777777" w:rsidR="001C0C7A" w:rsidRPr="00360535" w:rsidRDefault="001C0C7A" w:rsidP="00360535">
      <w:pPr>
        <w:pStyle w:val="NoSpacing"/>
        <w:spacing w:line="360" w:lineRule="auto"/>
        <w:ind w:firstLine="0"/>
        <w:jc w:val="both"/>
        <w:rPr>
          <w:sz w:val="24"/>
          <w:szCs w:val="24"/>
        </w:rPr>
      </w:pPr>
    </w:p>
    <w:p w14:paraId="0658B270" w14:textId="69727286"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In soils contaminated with zinc and cadmium, Kandeler et al. (1996) found a notable decrease in microbial biomass and activity.</w:t>
      </w:r>
    </w:p>
    <w:p w14:paraId="18DD5AD7" w14:textId="6838E33C" w:rsidR="0035750E" w:rsidRPr="00B64331" w:rsidRDefault="0035750E" w:rsidP="00360535">
      <w:pPr>
        <w:pStyle w:val="NoSpacing"/>
        <w:spacing w:line="360" w:lineRule="auto"/>
        <w:ind w:firstLine="0"/>
        <w:jc w:val="both"/>
        <w:rPr>
          <w:b/>
          <w:bCs/>
          <w:sz w:val="24"/>
          <w:szCs w:val="24"/>
        </w:rPr>
      </w:pPr>
      <w:r w:rsidRPr="00B64331">
        <w:rPr>
          <w:b/>
          <w:bCs/>
          <w:sz w:val="24"/>
          <w:szCs w:val="24"/>
        </w:rPr>
        <w:t>Enzyme Activities</w:t>
      </w:r>
    </w:p>
    <w:p w14:paraId="7EF2A54C" w14:textId="77777777" w:rsidR="0035750E" w:rsidRPr="00360535" w:rsidRDefault="001C0C7A" w:rsidP="00360535">
      <w:pPr>
        <w:pStyle w:val="NoSpacing"/>
        <w:spacing w:line="360" w:lineRule="auto"/>
        <w:ind w:firstLine="0"/>
        <w:jc w:val="both"/>
        <w:rPr>
          <w:sz w:val="24"/>
          <w:szCs w:val="24"/>
        </w:rPr>
      </w:pPr>
      <w:bookmarkStart w:id="17" w:name="By_attaching_themselves_to_enzyme_active"/>
      <w:bookmarkEnd w:id="17"/>
      <w:r w:rsidRPr="00360535">
        <w:rPr>
          <w:sz w:val="24"/>
          <w:szCs w:val="24"/>
        </w:rPr>
        <w:t xml:space="preserve">            </w:t>
      </w:r>
      <w:r w:rsidR="0035750E" w:rsidRPr="00360535">
        <w:rPr>
          <w:sz w:val="24"/>
          <w:szCs w:val="24"/>
        </w:rPr>
        <w:t>By attaching themselves to enzyme active sites or changing the structure of proteins, heavy metals obstruct enzymatic processes.</w:t>
      </w:r>
    </w:p>
    <w:p w14:paraId="3DBC417B" w14:textId="77777777" w:rsidR="0035750E" w:rsidRPr="00360535" w:rsidRDefault="0035750E" w:rsidP="00360535">
      <w:pPr>
        <w:pStyle w:val="NoSpacing"/>
        <w:spacing w:line="360" w:lineRule="auto"/>
        <w:ind w:firstLine="0"/>
        <w:jc w:val="both"/>
        <w:rPr>
          <w:sz w:val="24"/>
          <w:szCs w:val="24"/>
        </w:rPr>
      </w:pPr>
      <w:bookmarkStart w:id="18" w:name="_Inhibition_of_soil_enzymes:_Contaminat"/>
      <w:bookmarkEnd w:id="18"/>
      <w:r w:rsidRPr="00360535">
        <w:rPr>
          <w:b/>
          <w:sz w:val="24"/>
          <w:szCs w:val="24"/>
        </w:rPr>
        <w:t>Inhibition of soil enzymes:</w:t>
      </w:r>
      <w:r w:rsidRPr="00360535">
        <w:rPr>
          <w:sz w:val="24"/>
          <w:szCs w:val="24"/>
        </w:rPr>
        <w:t xml:space="preserve"> Contaminated soils frequently exhibit decreased phosphatase, urease, and dehydrogenase activities (Dick, 1997).</w:t>
      </w:r>
    </w:p>
    <w:p w14:paraId="7A28E2AC" w14:textId="77777777" w:rsidR="0035750E" w:rsidRPr="00360535" w:rsidRDefault="0035750E" w:rsidP="00360535">
      <w:pPr>
        <w:pStyle w:val="NoSpacing"/>
        <w:spacing w:line="360" w:lineRule="auto"/>
        <w:ind w:firstLine="0"/>
        <w:jc w:val="both"/>
        <w:rPr>
          <w:sz w:val="24"/>
          <w:szCs w:val="24"/>
        </w:rPr>
      </w:pPr>
      <w:bookmarkStart w:id="19" w:name="_Disruption_of_the_nutrient_cycle:_Due_"/>
      <w:bookmarkEnd w:id="19"/>
      <w:r w:rsidRPr="00360535">
        <w:rPr>
          <w:b/>
          <w:sz w:val="24"/>
          <w:szCs w:val="24"/>
        </w:rPr>
        <w:t>Disruption of the nutrient cycle:</w:t>
      </w:r>
      <w:r w:rsidRPr="00360535">
        <w:rPr>
          <w:sz w:val="24"/>
          <w:szCs w:val="24"/>
        </w:rPr>
        <w:t xml:space="preserve"> Due to their extreme sensitivity to heavy metals, nitrogen-fixing and nitrifying bacteria have poor nitrogen transformation (Mertens et al., 2009). These disturbances have the potential to damages oil structure, limit organic matter breakdown, and decrease plant nutrition availability.</w:t>
      </w:r>
    </w:p>
    <w:p w14:paraId="0D8CDC45" w14:textId="77777777" w:rsidR="00B85599" w:rsidRPr="00B64331" w:rsidRDefault="0035750E" w:rsidP="00360535">
      <w:pPr>
        <w:pStyle w:val="NoSpacing"/>
        <w:spacing w:line="360" w:lineRule="auto"/>
        <w:ind w:firstLine="0"/>
        <w:jc w:val="both"/>
        <w:rPr>
          <w:b/>
          <w:bCs/>
          <w:sz w:val="24"/>
          <w:szCs w:val="24"/>
        </w:rPr>
      </w:pPr>
      <w:bookmarkStart w:id="20" w:name="_Nitrogen_Fixation_and_Decomposition"/>
      <w:bookmarkEnd w:id="20"/>
      <w:r w:rsidRPr="00B64331">
        <w:rPr>
          <w:b/>
          <w:bCs/>
          <w:sz w:val="24"/>
          <w:szCs w:val="24"/>
        </w:rPr>
        <w:t>Nitrogen Fixation and Decomposition</w:t>
      </w:r>
    </w:p>
    <w:p w14:paraId="6FEAF93D" w14:textId="77777777" w:rsidR="0035750E" w:rsidRPr="00360535" w:rsidRDefault="0035750E" w:rsidP="00360535">
      <w:pPr>
        <w:pStyle w:val="NoSpacing"/>
        <w:spacing w:line="360" w:lineRule="auto"/>
        <w:ind w:firstLine="0"/>
        <w:jc w:val="both"/>
        <w:rPr>
          <w:b/>
          <w:sz w:val="24"/>
          <w:szCs w:val="24"/>
        </w:rPr>
      </w:pPr>
      <w:r w:rsidRPr="00360535">
        <w:rPr>
          <w:sz w:val="24"/>
          <w:szCs w:val="24"/>
        </w:rPr>
        <w:t>According to García-Gil et al. (2003), metal toxicity hinders biological nitrogen fixation by lowering the population of nitrogen-fixing bacteria such as Rhizobium and Azotobacter. Additionally, metal toxicity slows down organic matter decomposition, which results in the buildup of residues that haven't broken down and decreased soil fertility.</w:t>
      </w:r>
    </w:p>
    <w:p w14:paraId="24687F84" w14:textId="77777777" w:rsidR="00B85599" w:rsidRPr="00360535" w:rsidRDefault="0035750E" w:rsidP="00360535">
      <w:pPr>
        <w:pStyle w:val="NoSpacing"/>
        <w:spacing w:line="360" w:lineRule="auto"/>
        <w:ind w:firstLine="0"/>
        <w:jc w:val="both"/>
        <w:rPr>
          <w:b/>
          <w:sz w:val="24"/>
          <w:szCs w:val="24"/>
        </w:rPr>
      </w:pPr>
      <w:bookmarkStart w:id="21" w:name="_Ecosystem_Disruption"/>
      <w:bookmarkEnd w:id="21"/>
      <w:r w:rsidRPr="00360535">
        <w:rPr>
          <w:sz w:val="24"/>
          <w:szCs w:val="24"/>
        </w:rPr>
        <w:t>Ecosystem Disruption</w:t>
      </w:r>
      <w:r w:rsidR="00B85599" w:rsidRPr="00360535">
        <w:rPr>
          <w:sz w:val="24"/>
          <w:szCs w:val="24"/>
        </w:rPr>
        <w:t xml:space="preserve"> </w:t>
      </w:r>
    </w:p>
    <w:p w14:paraId="57F0A339" w14:textId="77777777" w:rsidR="0035750E" w:rsidRPr="00360535" w:rsidRDefault="0035750E" w:rsidP="00360535">
      <w:pPr>
        <w:pStyle w:val="NoSpacing"/>
        <w:spacing w:line="360" w:lineRule="auto"/>
        <w:ind w:firstLine="0"/>
        <w:jc w:val="both"/>
        <w:rPr>
          <w:b/>
          <w:sz w:val="24"/>
          <w:szCs w:val="24"/>
        </w:rPr>
      </w:pPr>
      <w:r w:rsidRPr="00360535">
        <w:rPr>
          <w:sz w:val="24"/>
          <w:szCs w:val="24"/>
        </w:rPr>
        <w:t>Microbial populations, aquatic ecosystems, and plant photosynthesis are all impacted by volcanic emissions. Forests can be defoliated by SO₂ and ash, while aquatic life is harmed by acidified waterways. Ash and fluoride contamination from Iceland's Eyjafjallajökull eruption caused a brief pasture die-off (Arnalds, 2013).</w:t>
      </w:r>
    </w:p>
    <w:p w14:paraId="7264A03E" w14:textId="77777777" w:rsidR="0035750E" w:rsidRPr="00360535" w:rsidRDefault="0035750E" w:rsidP="00360535">
      <w:pPr>
        <w:pStyle w:val="NoSpacing"/>
        <w:spacing w:line="360" w:lineRule="auto"/>
        <w:ind w:firstLine="0"/>
        <w:jc w:val="both"/>
        <w:rPr>
          <w:sz w:val="24"/>
          <w:szCs w:val="24"/>
        </w:rPr>
      </w:pPr>
    </w:p>
    <w:p w14:paraId="3879C01E" w14:textId="7F7B84B1" w:rsidR="0035750E" w:rsidRPr="00360535" w:rsidRDefault="0035750E" w:rsidP="00360535">
      <w:pPr>
        <w:pStyle w:val="NoSpacing"/>
        <w:spacing w:line="360" w:lineRule="auto"/>
        <w:ind w:firstLine="0"/>
        <w:jc w:val="both"/>
        <w:rPr>
          <w:b/>
          <w:bCs/>
          <w:sz w:val="24"/>
          <w:szCs w:val="24"/>
        </w:rPr>
      </w:pPr>
      <w:bookmarkStart w:id="22" w:name="2.5_Impact_of_Heavy_Metals_on_on_Soil_Fe"/>
      <w:bookmarkEnd w:id="22"/>
      <w:r w:rsidRPr="00360535">
        <w:rPr>
          <w:b/>
          <w:bCs/>
          <w:sz w:val="24"/>
          <w:szCs w:val="24"/>
        </w:rPr>
        <w:t>Impact of Heavy Metals on Soil Fertility</w:t>
      </w:r>
    </w:p>
    <w:p w14:paraId="7F61EADF" w14:textId="409E71F6" w:rsidR="0035750E" w:rsidRPr="00360535" w:rsidRDefault="0035750E" w:rsidP="00360535">
      <w:pPr>
        <w:pStyle w:val="NoSpacing"/>
        <w:spacing w:line="360" w:lineRule="auto"/>
        <w:ind w:firstLine="0"/>
        <w:jc w:val="both"/>
        <w:rPr>
          <w:b/>
          <w:bCs/>
          <w:sz w:val="24"/>
          <w:szCs w:val="24"/>
        </w:rPr>
      </w:pPr>
      <w:bookmarkStart w:id="23" w:name="_Soil_Contamination"/>
      <w:bookmarkEnd w:id="23"/>
      <w:r w:rsidRPr="00360535">
        <w:rPr>
          <w:b/>
          <w:bCs/>
          <w:sz w:val="24"/>
          <w:szCs w:val="24"/>
        </w:rPr>
        <w:lastRenderedPageBreak/>
        <w:t>Soil Contamination</w:t>
      </w:r>
    </w:p>
    <w:p w14:paraId="6A7C5981" w14:textId="77777777" w:rsidR="0035750E" w:rsidRPr="00360535" w:rsidRDefault="0035750E" w:rsidP="00360535">
      <w:pPr>
        <w:pStyle w:val="NoSpacing"/>
        <w:spacing w:line="360" w:lineRule="auto"/>
        <w:ind w:firstLine="0"/>
        <w:jc w:val="both"/>
        <w:rPr>
          <w:sz w:val="24"/>
          <w:szCs w:val="24"/>
        </w:rPr>
      </w:pPr>
      <w:bookmarkStart w:id="24" w:name="_Influence_on_Nutrient_Cycling"/>
      <w:bookmarkEnd w:id="24"/>
      <w:r w:rsidRPr="00360535">
        <w:rPr>
          <w:sz w:val="24"/>
          <w:szCs w:val="24"/>
        </w:rPr>
        <w:t>Higher levels of heavy metals in the soil can be caused by ash deposition and reduced plant absorption following a fire. This affects soil microbial populations and nutrient cycling (</w:t>
      </w:r>
      <w:proofErr w:type="spellStart"/>
      <w:r w:rsidRPr="00360535">
        <w:rPr>
          <w:sz w:val="24"/>
          <w:szCs w:val="24"/>
        </w:rPr>
        <w:t>Certini</w:t>
      </w:r>
      <w:proofErr w:type="spellEnd"/>
      <w:r w:rsidRPr="00360535">
        <w:rPr>
          <w:sz w:val="24"/>
          <w:szCs w:val="24"/>
        </w:rPr>
        <w:t>, 2005).</w:t>
      </w:r>
    </w:p>
    <w:p w14:paraId="12DA1ED1" w14:textId="1986C75B" w:rsidR="001C0C7A" w:rsidRPr="00360535" w:rsidRDefault="0035750E" w:rsidP="00360535">
      <w:pPr>
        <w:pStyle w:val="NoSpacing"/>
        <w:spacing w:line="360" w:lineRule="auto"/>
        <w:ind w:firstLine="0"/>
        <w:jc w:val="both"/>
        <w:rPr>
          <w:b/>
          <w:bCs/>
          <w:sz w:val="24"/>
          <w:szCs w:val="24"/>
        </w:rPr>
      </w:pPr>
      <w:r w:rsidRPr="00360535">
        <w:rPr>
          <w:b/>
          <w:bCs/>
          <w:sz w:val="24"/>
          <w:szCs w:val="24"/>
        </w:rPr>
        <w:t>Influence on Nutrient Cycling</w:t>
      </w:r>
    </w:p>
    <w:p w14:paraId="493E7524" w14:textId="629AB17E" w:rsidR="00B85599" w:rsidRPr="00360535" w:rsidRDefault="0035750E" w:rsidP="00360535">
      <w:pPr>
        <w:pStyle w:val="NoSpacing"/>
        <w:spacing w:line="360" w:lineRule="auto"/>
        <w:ind w:firstLine="0"/>
        <w:jc w:val="both"/>
        <w:rPr>
          <w:b/>
          <w:sz w:val="24"/>
          <w:szCs w:val="24"/>
        </w:rPr>
      </w:pPr>
      <w:r w:rsidRPr="00360535">
        <w:rPr>
          <w:sz w:val="24"/>
          <w:szCs w:val="24"/>
        </w:rPr>
        <w:t>Heavy metal toxicity dramatically reduces vital biogeochemical cycles including phosphorus solubilization and nitrogen fixation. According to Chibuike and Obiora (2014), Pb and Cd, for</w:t>
      </w:r>
      <w:r w:rsidR="001C0C7A" w:rsidRPr="00360535">
        <w:rPr>
          <w:sz w:val="24"/>
          <w:szCs w:val="24"/>
        </w:rPr>
        <w:t xml:space="preserve"> </w:t>
      </w:r>
      <w:r w:rsidRPr="00360535">
        <w:rPr>
          <w:sz w:val="24"/>
          <w:szCs w:val="24"/>
        </w:rPr>
        <w:t>example, negatively impact nitrogen-fixing bacteria such as Rhizobium spp. and Azotobacter spp., causing nitrogen deficit in plants.</w:t>
      </w:r>
    </w:p>
    <w:p w14:paraId="7C20C72F" w14:textId="77777777" w:rsidR="00B85599" w:rsidRPr="00360535" w:rsidRDefault="00B85599" w:rsidP="00360535">
      <w:pPr>
        <w:pStyle w:val="NoSpacing"/>
        <w:spacing w:line="360" w:lineRule="auto"/>
        <w:ind w:firstLine="0"/>
        <w:jc w:val="both"/>
        <w:rPr>
          <w:b/>
          <w:bCs/>
          <w:sz w:val="24"/>
          <w:szCs w:val="24"/>
        </w:rPr>
      </w:pPr>
      <w:r w:rsidRPr="00360535">
        <w:rPr>
          <w:b/>
          <w:bCs/>
          <w:sz w:val="24"/>
          <w:szCs w:val="24"/>
        </w:rPr>
        <w:t>Soil Organic Matter (SOM)</w:t>
      </w:r>
    </w:p>
    <w:p w14:paraId="10863F80" w14:textId="77777777" w:rsidR="001C0C7A" w:rsidRPr="00360535" w:rsidRDefault="00B85599" w:rsidP="00360535">
      <w:pPr>
        <w:pStyle w:val="NoSpacing"/>
        <w:spacing w:line="360" w:lineRule="auto"/>
        <w:ind w:firstLine="0"/>
        <w:jc w:val="both"/>
        <w:rPr>
          <w:b/>
          <w:sz w:val="24"/>
          <w:szCs w:val="24"/>
        </w:rPr>
      </w:pPr>
      <w:r w:rsidRPr="00360535">
        <w:rPr>
          <w:sz w:val="24"/>
          <w:szCs w:val="24"/>
        </w:rPr>
        <w:t>The microbial breakdown of organic matter is slowed down by heavy metal contamination, which alters the content of SOM and how it interacts with metal ions. SOM has two functions: it can bind metals and lessen their toxicity, but it can also increase metal mobility when it degrades due to pollution (Violante et al., 2010).</w:t>
      </w:r>
    </w:p>
    <w:p w14:paraId="093EDADC" w14:textId="77777777" w:rsidR="001C0C7A" w:rsidRPr="00360535" w:rsidRDefault="0035750E" w:rsidP="00360535">
      <w:pPr>
        <w:pStyle w:val="NoSpacing"/>
        <w:spacing w:line="360" w:lineRule="auto"/>
        <w:ind w:firstLine="0"/>
        <w:jc w:val="both"/>
        <w:rPr>
          <w:b/>
          <w:bCs/>
          <w:sz w:val="24"/>
          <w:szCs w:val="24"/>
        </w:rPr>
      </w:pPr>
      <w:r w:rsidRPr="00360535">
        <w:rPr>
          <w:b/>
          <w:bCs/>
          <w:sz w:val="24"/>
          <w:szCs w:val="24"/>
        </w:rPr>
        <w:t>Long-Term Ecological Impacts</w:t>
      </w:r>
    </w:p>
    <w:p w14:paraId="4B5ED6BB" w14:textId="77777777" w:rsidR="0035750E" w:rsidRPr="00360535" w:rsidRDefault="0035750E" w:rsidP="00360535">
      <w:pPr>
        <w:pStyle w:val="NoSpacing"/>
        <w:spacing w:line="360" w:lineRule="auto"/>
        <w:ind w:firstLine="0"/>
        <w:jc w:val="both"/>
        <w:rPr>
          <w:b/>
          <w:sz w:val="24"/>
          <w:szCs w:val="24"/>
        </w:rPr>
      </w:pPr>
      <w:r w:rsidRPr="00360535">
        <w:rPr>
          <w:sz w:val="24"/>
          <w:szCs w:val="24"/>
        </w:rPr>
        <w:t>Soil microbial populations undergo long-term alterations as a result of persistent heavy metal exposure. Reduced microbial diversity and function over time may lead to:</w:t>
      </w:r>
    </w:p>
    <w:p w14:paraId="10608F3D" w14:textId="77777777" w:rsidR="0035750E" w:rsidRPr="00360535" w:rsidRDefault="0035750E" w:rsidP="00360535">
      <w:pPr>
        <w:pStyle w:val="NoSpacing"/>
        <w:spacing w:line="360" w:lineRule="auto"/>
        <w:ind w:firstLine="0"/>
        <w:jc w:val="both"/>
        <w:rPr>
          <w:sz w:val="24"/>
          <w:szCs w:val="24"/>
        </w:rPr>
      </w:pPr>
      <w:r w:rsidRPr="00360535">
        <w:rPr>
          <w:sz w:val="24"/>
          <w:szCs w:val="24"/>
        </w:rPr>
        <w:t>Decreases in crop yield and plant health</w:t>
      </w:r>
    </w:p>
    <w:p w14:paraId="6363DFB0" w14:textId="77777777" w:rsidR="0035750E" w:rsidRPr="00360535" w:rsidRDefault="0035750E" w:rsidP="00360535">
      <w:pPr>
        <w:pStyle w:val="NoSpacing"/>
        <w:spacing w:line="360" w:lineRule="auto"/>
        <w:ind w:firstLine="0"/>
        <w:jc w:val="both"/>
        <w:rPr>
          <w:sz w:val="24"/>
          <w:szCs w:val="24"/>
        </w:rPr>
      </w:pPr>
      <w:r w:rsidRPr="00360535">
        <w:rPr>
          <w:sz w:val="24"/>
          <w:szCs w:val="24"/>
        </w:rPr>
        <w:t>Poor soil aeration and structure</w:t>
      </w:r>
    </w:p>
    <w:p w14:paraId="09895C8D" w14:textId="77777777" w:rsidR="0035750E" w:rsidRPr="00360535" w:rsidRDefault="0035750E" w:rsidP="00360535">
      <w:pPr>
        <w:pStyle w:val="NoSpacing"/>
        <w:spacing w:line="360" w:lineRule="auto"/>
        <w:ind w:firstLine="0"/>
        <w:jc w:val="both"/>
        <w:rPr>
          <w:sz w:val="24"/>
          <w:szCs w:val="24"/>
        </w:rPr>
      </w:pPr>
      <w:r w:rsidRPr="00360535">
        <w:rPr>
          <w:sz w:val="24"/>
          <w:szCs w:val="24"/>
        </w:rPr>
        <w:t xml:space="preserve">The </w:t>
      </w:r>
      <w:proofErr w:type="spellStart"/>
      <w:r w:rsidRPr="00360535">
        <w:rPr>
          <w:sz w:val="24"/>
          <w:szCs w:val="24"/>
        </w:rPr>
        <w:t>build up</w:t>
      </w:r>
      <w:proofErr w:type="spellEnd"/>
      <w:r w:rsidRPr="00360535">
        <w:rPr>
          <w:sz w:val="24"/>
          <w:szCs w:val="24"/>
        </w:rPr>
        <w:t xml:space="preserve"> of undecomposed organic materials.</w:t>
      </w:r>
    </w:p>
    <w:p w14:paraId="75B03921" w14:textId="77777777" w:rsidR="0035750E" w:rsidRPr="00360535" w:rsidRDefault="001C0C7A" w:rsidP="00360535">
      <w:pPr>
        <w:pStyle w:val="NoSpacing"/>
        <w:spacing w:line="360" w:lineRule="auto"/>
        <w:ind w:firstLine="0"/>
        <w:jc w:val="both"/>
        <w:rPr>
          <w:sz w:val="24"/>
          <w:szCs w:val="24"/>
        </w:rPr>
      </w:pPr>
      <w:r w:rsidRPr="00360535">
        <w:rPr>
          <w:sz w:val="24"/>
          <w:szCs w:val="24"/>
        </w:rPr>
        <w:t xml:space="preserve">             </w:t>
      </w:r>
      <w:r w:rsidR="0035750E" w:rsidRPr="00360535">
        <w:rPr>
          <w:sz w:val="24"/>
          <w:szCs w:val="24"/>
        </w:rPr>
        <w:t>Bioremediation techniques, such as the application of metal-accumulating plants (phytoremediation) and metal-resistant microbial inoculants (bioaugmentation), are necessary for the rehabilitation of such soils (Ali et al., 2013).</w:t>
      </w:r>
    </w:p>
    <w:p w14:paraId="3E548268" w14:textId="77777777" w:rsidR="00360535" w:rsidRDefault="0035750E" w:rsidP="00360535">
      <w:pPr>
        <w:pStyle w:val="NoSpacing"/>
        <w:spacing w:line="360" w:lineRule="auto"/>
        <w:ind w:firstLine="0"/>
        <w:jc w:val="both"/>
        <w:rPr>
          <w:b/>
          <w:bCs/>
          <w:sz w:val="24"/>
          <w:szCs w:val="24"/>
        </w:rPr>
      </w:pPr>
      <w:bookmarkStart w:id="25" w:name="_Microbial_Adaptation_and_Resistance_Me"/>
      <w:bookmarkEnd w:id="25"/>
      <w:r w:rsidRPr="00360535">
        <w:rPr>
          <w:b/>
          <w:bCs/>
          <w:sz w:val="24"/>
          <w:szCs w:val="24"/>
        </w:rPr>
        <w:t>Microbial Adaptation and Resistance Mechanisms</w:t>
      </w:r>
    </w:p>
    <w:p w14:paraId="1FC0B989" w14:textId="4B1BB05D" w:rsidR="0035750E" w:rsidRPr="00360535" w:rsidRDefault="0035750E" w:rsidP="00360535">
      <w:pPr>
        <w:pStyle w:val="NoSpacing"/>
        <w:spacing w:line="360" w:lineRule="auto"/>
        <w:ind w:firstLine="0"/>
        <w:jc w:val="both"/>
        <w:rPr>
          <w:b/>
          <w:bCs/>
          <w:sz w:val="24"/>
          <w:szCs w:val="24"/>
        </w:rPr>
      </w:pPr>
      <w:r w:rsidRPr="00360535">
        <w:rPr>
          <w:sz w:val="24"/>
          <w:szCs w:val="24"/>
        </w:rPr>
        <w:t xml:space="preserve">There are various ways that microbes can </w:t>
      </w:r>
      <w:proofErr w:type="spellStart"/>
      <w:r w:rsidRPr="00360535">
        <w:rPr>
          <w:sz w:val="24"/>
          <w:szCs w:val="24"/>
        </w:rPr>
        <w:t>be come</w:t>
      </w:r>
      <w:proofErr w:type="spellEnd"/>
      <w:r w:rsidRPr="00360535">
        <w:rPr>
          <w:sz w:val="24"/>
          <w:szCs w:val="24"/>
        </w:rPr>
        <w:t xml:space="preserve"> resistant to heavy metals:</w:t>
      </w:r>
    </w:p>
    <w:p w14:paraId="3F9A927D" w14:textId="0049BECC" w:rsidR="0035750E" w:rsidRPr="00360535" w:rsidRDefault="0035750E" w:rsidP="00360535">
      <w:pPr>
        <w:pStyle w:val="NoSpacing"/>
        <w:spacing w:line="360" w:lineRule="auto"/>
        <w:ind w:firstLine="0"/>
        <w:jc w:val="both"/>
        <w:rPr>
          <w:sz w:val="24"/>
          <w:szCs w:val="24"/>
        </w:rPr>
      </w:pPr>
      <w:r w:rsidRPr="00360535">
        <w:rPr>
          <w:sz w:val="24"/>
          <w:szCs w:val="24"/>
        </w:rPr>
        <w:t>Efflux pumps: According to Nies (2003), transport proteins eliminate hazardous metals from cells.</w:t>
      </w:r>
    </w:p>
    <w:p w14:paraId="27F29775" w14:textId="77777777" w:rsidR="0035750E" w:rsidRPr="00360535" w:rsidRDefault="0035750E" w:rsidP="00360535">
      <w:pPr>
        <w:pStyle w:val="NoSpacing"/>
        <w:spacing w:line="360" w:lineRule="auto"/>
        <w:ind w:firstLine="0"/>
        <w:jc w:val="both"/>
        <w:rPr>
          <w:sz w:val="24"/>
          <w:szCs w:val="24"/>
        </w:rPr>
      </w:pPr>
      <w:r w:rsidRPr="00360535">
        <w:rPr>
          <w:sz w:val="24"/>
          <w:szCs w:val="24"/>
        </w:rPr>
        <w:t xml:space="preserve">Sequestration: Metals can be rendered immobile by the production of </w:t>
      </w:r>
      <w:proofErr w:type="spellStart"/>
      <w:r w:rsidRPr="00360535">
        <w:rPr>
          <w:sz w:val="24"/>
          <w:szCs w:val="24"/>
        </w:rPr>
        <w:t>metallothioneins</w:t>
      </w:r>
      <w:proofErr w:type="spellEnd"/>
      <w:r w:rsidRPr="00360535">
        <w:rPr>
          <w:sz w:val="24"/>
          <w:szCs w:val="24"/>
        </w:rPr>
        <w:t xml:space="preserve"> and biosorption by extracellular polymers or cell walls (Gadd, 2010).</w:t>
      </w:r>
    </w:p>
    <w:p w14:paraId="20A93960" w14:textId="77777777" w:rsidR="0035750E" w:rsidRPr="00360535" w:rsidRDefault="0035750E" w:rsidP="00360535">
      <w:pPr>
        <w:pStyle w:val="NoSpacing"/>
        <w:spacing w:line="360" w:lineRule="auto"/>
        <w:ind w:firstLine="0"/>
        <w:jc w:val="both"/>
        <w:rPr>
          <w:sz w:val="24"/>
          <w:szCs w:val="24"/>
        </w:rPr>
      </w:pPr>
      <w:r w:rsidRPr="00360535">
        <w:rPr>
          <w:sz w:val="24"/>
          <w:szCs w:val="24"/>
        </w:rPr>
        <w:t>Enzymatic transformation: Metals are changed into less hazardous forms by oxidation and reduction processes.</w:t>
      </w:r>
    </w:p>
    <w:p w14:paraId="170AD17F" w14:textId="77777777" w:rsidR="0035750E" w:rsidRPr="00360535" w:rsidRDefault="0035750E" w:rsidP="00360535">
      <w:pPr>
        <w:pStyle w:val="NoSpacing"/>
        <w:spacing w:line="360" w:lineRule="auto"/>
        <w:ind w:firstLine="0"/>
        <w:jc w:val="both"/>
        <w:rPr>
          <w:sz w:val="24"/>
          <w:szCs w:val="24"/>
        </w:rPr>
      </w:pPr>
      <w:r w:rsidRPr="00360535">
        <w:rPr>
          <w:sz w:val="24"/>
          <w:szCs w:val="24"/>
        </w:rPr>
        <w:t>According to Viti and Giovannetti (2003), these modifications may decrease microbial metabolic efficiency while simultaneously enabling microbial survival in polluted environments.</w:t>
      </w:r>
    </w:p>
    <w:p w14:paraId="1513C2C4" w14:textId="77777777" w:rsidR="0035750E" w:rsidRPr="00360535" w:rsidRDefault="001C0C7A" w:rsidP="00360535">
      <w:pPr>
        <w:pStyle w:val="NoSpacing"/>
        <w:spacing w:line="360" w:lineRule="auto"/>
        <w:ind w:firstLine="0"/>
        <w:jc w:val="both"/>
        <w:rPr>
          <w:sz w:val="24"/>
          <w:szCs w:val="24"/>
        </w:rPr>
      </w:pPr>
      <w:r w:rsidRPr="00360535">
        <w:rPr>
          <w:sz w:val="24"/>
          <w:szCs w:val="24"/>
        </w:rPr>
        <w:lastRenderedPageBreak/>
        <w:t xml:space="preserve">            </w:t>
      </w:r>
      <w:r w:rsidR="0035750E" w:rsidRPr="00360535">
        <w:rPr>
          <w:sz w:val="24"/>
          <w:szCs w:val="24"/>
        </w:rPr>
        <w:t>Soil bacteria have extraordinary resilience in the face of these consequences. Depending on how severe the stressor is and how long it lasts, many communities can eventually recover from disturbances. Even in the event of the loss of certain taxa, ecosystem functioning can continue due to functional redundancy within microbial communities (Allison &amp; Martiny, 2008).</w:t>
      </w:r>
    </w:p>
    <w:p w14:paraId="32239393" w14:textId="77777777" w:rsidR="0035750E" w:rsidRPr="00360535" w:rsidRDefault="0035750E" w:rsidP="00360535">
      <w:pPr>
        <w:pStyle w:val="NoSpacing"/>
        <w:spacing w:line="360" w:lineRule="auto"/>
        <w:ind w:firstLine="0"/>
        <w:jc w:val="both"/>
        <w:rPr>
          <w:sz w:val="24"/>
          <w:szCs w:val="24"/>
        </w:rPr>
      </w:pPr>
    </w:p>
    <w:p w14:paraId="19E134FD" w14:textId="77777777" w:rsidR="0035750E" w:rsidRPr="00360535" w:rsidRDefault="0035750E" w:rsidP="00360535">
      <w:pPr>
        <w:pStyle w:val="NoSpacing"/>
        <w:spacing w:line="360" w:lineRule="auto"/>
        <w:ind w:firstLine="0"/>
        <w:jc w:val="both"/>
        <w:rPr>
          <w:sz w:val="24"/>
          <w:szCs w:val="24"/>
        </w:rPr>
      </w:pPr>
    </w:p>
    <w:p w14:paraId="6FBA856E" w14:textId="77777777" w:rsidR="0035750E" w:rsidRPr="00360535" w:rsidRDefault="0035750E" w:rsidP="00360535">
      <w:pPr>
        <w:pStyle w:val="NoSpacing"/>
        <w:spacing w:line="360" w:lineRule="auto"/>
        <w:ind w:firstLine="0"/>
        <w:jc w:val="both"/>
        <w:rPr>
          <w:sz w:val="24"/>
          <w:szCs w:val="24"/>
        </w:rPr>
      </w:pPr>
    </w:p>
    <w:p w14:paraId="619DBDA7" w14:textId="77777777" w:rsidR="0035750E" w:rsidRPr="00360535" w:rsidRDefault="0035750E" w:rsidP="00360535">
      <w:pPr>
        <w:pStyle w:val="NoSpacing"/>
        <w:spacing w:line="360" w:lineRule="auto"/>
        <w:ind w:firstLine="0"/>
        <w:jc w:val="both"/>
        <w:rPr>
          <w:sz w:val="24"/>
          <w:szCs w:val="24"/>
        </w:rPr>
      </w:pPr>
    </w:p>
    <w:p w14:paraId="7B8190B2" w14:textId="77777777" w:rsidR="0035750E" w:rsidRPr="00360535" w:rsidRDefault="0035750E" w:rsidP="00360535">
      <w:pPr>
        <w:pStyle w:val="NoSpacing"/>
        <w:spacing w:line="360" w:lineRule="auto"/>
        <w:ind w:firstLine="0"/>
        <w:jc w:val="both"/>
        <w:rPr>
          <w:sz w:val="24"/>
          <w:szCs w:val="24"/>
        </w:rPr>
        <w:sectPr w:rsidR="0035750E" w:rsidRPr="00360535" w:rsidSect="00360535">
          <w:pgSz w:w="11910" w:h="16840"/>
          <w:pgMar w:top="1440" w:right="1440" w:bottom="1440" w:left="1440" w:header="0" w:footer="964" w:gutter="0"/>
          <w:cols w:space="720"/>
          <w:docGrid w:linePitch="299"/>
        </w:sectPr>
      </w:pPr>
    </w:p>
    <w:p w14:paraId="3499057C" w14:textId="77777777" w:rsidR="0035750E" w:rsidRPr="00360535" w:rsidRDefault="0035750E" w:rsidP="00360535">
      <w:pPr>
        <w:pStyle w:val="NoSpacing"/>
        <w:spacing w:line="360" w:lineRule="auto"/>
        <w:ind w:firstLine="0"/>
        <w:jc w:val="both"/>
        <w:rPr>
          <w:sz w:val="24"/>
          <w:szCs w:val="24"/>
        </w:rPr>
      </w:pPr>
      <w:bookmarkStart w:id="26" w:name="_Soil_Organic_Matter_(SOM)"/>
      <w:bookmarkStart w:id="27" w:name="_Long-Term_Ecological_Impacts"/>
      <w:bookmarkEnd w:id="26"/>
      <w:bookmarkEnd w:id="27"/>
      <w:r w:rsidRPr="00360535">
        <w:rPr>
          <w:noProof/>
          <w:sz w:val="24"/>
          <w:szCs w:val="24"/>
        </w:rPr>
        <w:lastRenderedPageBreak/>
        <w:drawing>
          <wp:inline distT="0" distB="0" distL="0" distR="0" wp14:anchorId="5F8E0F17" wp14:editId="67E5CD21">
            <wp:extent cx="4690546" cy="3419855"/>
            <wp:effectExtent l="0" t="0" r="0" b="0"/>
            <wp:docPr id="5" name="Image 61" descr="ima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imag.png"/>
                    <pic:cNvPicPr/>
                  </pic:nvPicPr>
                  <pic:blipFill>
                    <a:blip r:embed="rId44" cstate="print"/>
                    <a:stretch>
                      <a:fillRect/>
                    </a:stretch>
                  </pic:blipFill>
                  <pic:spPr>
                    <a:xfrm>
                      <a:off x="0" y="0"/>
                      <a:ext cx="4690546" cy="3419855"/>
                    </a:xfrm>
                    <a:prstGeom prst="rect">
                      <a:avLst/>
                    </a:prstGeom>
                  </pic:spPr>
                </pic:pic>
              </a:graphicData>
            </a:graphic>
          </wp:inline>
        </w:drawing>
      </w:r>
    </w:p>
    <w:p w14:paraId="6D743398" w14:textId="77777777" w:rsidR="00603DC1" w:rsidRPr="00360535" w:rsidRDefault="00603DC1" w:rsidP="00360535">
      <w:pPr>
        <w:pStyle w:val="NoSpacing"/>
        <w:spacing w:line="360" w:lineRule="auto"/>
        <w:ind w:firstLine="0"/>
        <w:jc w:val="both"/>
        <w:rPr>
          <w:sz w:val="24"/>
          <w:szCs w:val="24"/>
        </w:rPr>
      </w:pPr>
    </w:p>
    <w:p w14:paraId="1DEC4E59" w14:textId="77777777" w:rsidR="00603DC1" w:rsidRPr="00360535" w:rsidRDefault="00603DC1" w:rsidP="00360535">
      <w:pPr>
        <w:pStyle w:val="NoSpacing"/>
        <w:spacing w:line="360" w:lineRule="auto"/>
        <w:ind w:firstLine="0"/>
        <w:jc w:val="both"/>
        <w:rPr>
          <w:b/>
          <w:sz w:val="24"/>
          <w:szCs w:val="24"/>
        </w:rPr>
      </w:pPr>
      <w:r w:rsidRPr="00360535">
        <w:rPr>
          <w:b/>
          <w:sz w:val="24"/>
          <w:szCs w:val="24"/>
        </w:rPr>
        <w:t xml:space="preserve">Fig </w:t>
      </w:r>
      <w:proofErr w:type="gramStart"/>
      <w:r w:rsidRPr="00360535">
        <w:rPr>
          <w:b/>
          <w:sz w:val="24"/>
          <w:szCs w:val="24"/>
        </w:rPr>
        <w:t>9:-</w:t>
      </w:r>
      <w:proofErr w:type="gramEnd"/>
      <w:r w:rsidRPr="00360535">
        <w:rPr>
          <w:b/>
          <w:sz w:val="24"/>
          <w:szCs w:val="24"/>
        </w:rPr>
        <w:t xml:space="preserve"> Heavy metals' harmful effects on the environment (</w:t>
      </w:r>
      <w:proofErr w:type="spellStart"/>
      <w:r w:rsidRPr="00360535">
        <w:rPr>
          <w:b/>
          <w:sz w:val="24"/>
          <w:szCs w:val="24"/>
        </w:rPr>
        <w:t>Vasilachi</w:t>
      </w:r>
      <w:proofErr w:type="spellEnd"/>
      <w:r w:rsidRPr="00360535">
        <w:rPr>
          <w:b/>
          <w:sz w:val="24"/>
          <w:szCs w:val="24"/>
        </w:rPr>
        <w:t xml:space="preserve"> et al., 2023).</w:t>
      </w:r>
    </w:p>
    <w:p w14:paraId="7A082F34" w14:textId="77777777" w:rsidR="00B64331" w:rsidRDefault="00B64331" w:rsidP="00360535">
      <w:pPr>
        <w:pStyle w:val="NoSpacing"/>
        <w:spacing w:line="360" w:lineRule="auto"/>
        <w:ind w:firstLine="0"/>
        <w:jc w:val="both"/>
        <w:rPr>
          <w:sz w:val="24"/>
          <w:szCs w:val="24"/>
        </w:rPr>
      </w:pPr>
    </w:p>
    <w:p w14:paraId="1553A74A" w14:textId="2707CA77" w:rsidR="00603DC1" w:rsidRPr="00360535" w:rsidRDefault="00603DC1" w:rsidP="00360535">
      <w:pPr>
        <w:pStyle w:val="NoSpacing"/>
        <w:spacing w:line="360" w:lineRule="auto"/>
        <w:ind w:firstLine="0"/>
        <w:jc w:val="both"/>
        <w:rPr>
          <w:b/>
          <w:sz w:val="24"/>
          <w:szCs w:val="24"/>
        </w:rPr>
      </w:pPr>
      <w:r w:rsidRPr="00360535">
        <w:rPr>
          <w:b/>
          <w:sz w:val="24"/>
          <w:szCs w:val="24"/>
        </w:rPr>
        <w:t>Heavy Metals' Effect on Crop Yield and Growth</w:t>
      </w:r>
    </w:p>
    <w:p w14:paraId="18FE2AB2" w14:textId="70EEF259" w:rsidR="00603DC1" w:rsidRPr="00B64331" w:rsidRDefault="00603DC1" w:rsidP="00360535">
      <w:pPr>
        <w:pStyle w:val="NoSpacing"/>
        <w:spacing w:line="360" w:lineRule="auto"/>
        <w:ind w:firstLine="0"/>
        <w:jc w:val="both"/>
        <w:rPr>
          <w:b/>
          <w:bCs/>
          <w:sz w:val="24"/>
          <w:szCs w:val="24"/>
        </w:rPr>
      </w:pPr>
      <w:bookmarkStart w:id="28" w:name="_Effects_on_Morphological_and_Physiolog"/>
      <w:bookmarkEnd w:id="28"/>
      <w:r w:rsidRPr="00B64331">
        <w:rPr>
          <w:b/>
          <w:bCs/>
          <w:sz w:val="24"/>
          <w:szCs w:val="24"/>
        </w:rPr>
        <w:t>Effects on Morphological and Physiological Attributes</w:t>
      </w:r>
    </w:p>
    <w:p w14:paraId="6AEC13DA" w14:textId="19D4263D" w:rsidR="00603DC1" w:rsidRPr="00360535" w:rsidRDefault="00603DC1" w:rsidP="00360535">
      <w:pPr>
        <w:pStyle w:val="NoSpacing"/>
        <w:spacing w:line="360" w:lineRule="auto"/>
        <w:ind w:firstLine="0"/>
        <w:jc w:val="both"/>
        <w:rPr>
          <w:sz w:val="24"/>
          <w:szCs w:val="24"/>
        </w:rPr>
      </w:pPr>
      <w:r w:rsidRPr="00360535">
        <w:rPr>
          <w:sz w:val="24"/>
          <w:szCs w:val="24"/>
        </w:rPr>
        <w:t xml:space="preserve">Heavy metals have detrimental effects on plant morphology, including stunted growth, reduced leaf area, and root damage. By reducing chlorophyll content and suppressing photosystem II activity, they physiologically obstruct photosynthesis (Foy et al., 1978). </w:t>
      </w:r>
      <w:proofErr w:type="gramStart"/>
      <w:r w:rsidRPr="00360535">
        <w:rPr>
          <w:sz w:val="24"/>
          <w:szCs w:val="24"/>
        </w:rPr>
        <w:t>Mercury  and</w:t>
      </w:r>
      <w:proofErr w:type="gramEnd"/>
      <w:r w:rsidRPr="00360535">
        <w:rPr>
          <w:sz w:val="24"/>
          <w:szCs w:val="24"/>
        </w:rPr>
        <w:t xml:space="preserve">  chromium damage  root membranes, which interferes with the uptake of water and nutrients.</w:t>
      </w:r>
    </w:p>
    <w:p w14:paraId="29F90183" w14:textId="556EF55E" w:rsidR="00603DC1" w:rsidRPr="00360535" w:rsidRDefault="00603DC1" w:rsidP="00360535">
      <w:pPr>
        <w:pStyle w:val="NoSpacing"/>
        <w:spacing w:line="360" w:lineRule="auto"/>
        <w:ind w:firstLine="0"/>
        <w:jc w:val="both"/>
        <w:rPr>
          <w:b/>
          <w:sz w:val="24"/>
          <w:szCs w:val="24"/>
        </w:rPr>
      </w:pPr>
      <w:bookmarkStart w:id="29" w:name="_Food_Safety_and_Human_Health_Concerns"/>
      <w:bookmarkEnd w:id="29"/>
      <w:r w:rsidRPr="00360535">
        <w:rPr>
          <w:b/>
          <w:sz w:val="24"/>
          <w:szCs w:val="24"/>
        </w:rPr>
        <w:t>Issues with Human Health and Food Safety</w:t>
      </w:r>
    </w:p>
    <w:p w14:paraId="6812938D" w14:textId="60EDF84D" w:rsidR="00B64331" w:rsidRPr="00B64331" w:rsidRDefault="00603DC1" w:rsidP="00360535">
      <w:pPr>
        <w:pStyle w:val="NoSpacing"/>
        <w:spacing w:line="360" w:lineRule="auto"/>
        <w:ind w:firstLine="0"/>
        <w:jc w:val="both"/>
        <w:rPr>
          <w:sz w:val="24"/>
          <w:szCs w:val="24"/>
        </w:rPr>
      </w:pPr>
      <w:r w:rsidRPr="00360535">
        <w:rPr>
          <w:sz w:val="24"/>
          <w:szCs w:val="24"/>
        </w:rPr>
        <w:t>Consumer health is seriously threatened by metal buildup in edible parts of crops cultivated on contaminated soils. Cancer, kidney damage, and neurological issues can result from prolonged dietary exposure to heavy metals (</w:t>
      </w:r>
      <w:proofErr w:type="spellStart"/>
      <w:r w:rsidRPr="00360535">
        <w:rPr>
          <w:sz w:val="24"/>
          <w:szCs w:val="24"/>
        </w:rPr>
        <w:t>Järup</w:t>
      </w:r>
      <w:proofErr w:type="spellEnd"/>
      <w:r w:rsidRPr="00360535">
        <w:rPr>
          <w:sz w:val="24"/>
          <w:szCs w:val="24"/>
        </w:rPr>
        <w:t>, 2003). This emphasizes how important it is to keep an eye on the metal concentrations in food items and agricultural soils.</w:t>
      </w:r>
      <w:bookmarkStart w:id="30" w:name="_Water_Quality_Degradation"/>
      <w:bookmarkEnd w:id="30"/>
    </w:p>
    <w:p w14:paraId="65E2DF54" w14:textId="13D83269" w:rsidR="00B64331" w:rsidRDefault="00603DC1" w:rsidP="00360535">
      <w:pPr>
        <w:pStyle w:val="NoSpacing"/>
        <w:spacing w:line="360" w:lineRule="auto"/>
        <w:ind w:firstLine="0"/>
        <w:jc w:val="both"/>
        <w:rPr>
          <w:b/>
          <w:bCs/>
          <w:sz w:val="24"/>
          <w:szCs w:val="24"/>
        </w:rPr>
      </w:pPr>
      <w:r w:rsidRPr="00B64331">
        <w:rPr>
          <w:b/>
          <w:bCs/>
          <w:sz w:val="24"/>
          <w:szCs w:val="24"/>
        </w:rPr>
        <w:t>Water Quality Degradation</w:t>
      </w:r>
    </w:p>
    <w:p w14:paraId="74CCAC31" w14:textId="245B9391" w:rsidR="00603DC1" w:rsidRPr="00B64331" w:rsidRDefault="00522372" w:rsidP="00360535">
      <w:pPr>
        <w:pStyle w:val="NoSpacing"/>
        <w:spacing w:line="360" w:lineRule="auto"/>
        <w:ind w:firstLine="0"/>
        <w:jc w:val="both"/>
        <w:rPr>
          <w:b/>
          <w:bCs/>
          <w:sz w:val="24"/>
          <w:szCs w:val="24"/>
        </w:rPr>
      </w:pPr>
      <w:r w:rsidRPr="00360535">
        <w:rPr>
          <w:sz w:val="24"/>
          <w:szCs w:val="24"/>
        </w:rPr>
        <w:t xml:space="preserve"> </w:t>
      </w:r>
      <w:r w:rsidR="00603DC1" w:rsidRPr="00360535">
        <w:rPr>
          <w:sz w:val="24"/>
          <w:szCs w:val="24"/>
        </w:rPr>
        <w:t>Metal runoff from fires affects aquatic life and bio accumulates in food chains, contributing to dangerous levels in streams. Studies in the US and Australia have discovered elevated Pb, Zn, and Cu levels in water after large wildfires (Thomas et al., 2023).</w:t>
      </w:r>
    </w:p>
    <w:p w14:paraId="6AF6B7E7" w14:textId="77777777" w:rsidR="00603DC1" w:rsidRPr="00360535" w:rsidRDefault="00603DC1" w:rsidP="00360535">
      <w:pPr>
        <w:pStyle w:val="NoSpacing"/>
        <w:spacing w:line="360" w:lineRule="auto"/>
        <w:ind w:firstLine="0"/>
        <w:jc w:val="both"/>
        <w:rPr>
          <w:sz w:val="24"/>
          <w:szCs w:val="24"/>
        </w:rPr>
      </w:pPr>
      <w:r w:rsidRPr="00360535">
        <w:rPr>
          <w:sz w:val="24"/>
          <w:szCs w:val="24"/>
        </w:rPr>
        <w:t>Mitigation Strategies</w:t>
      </w:r>
    </w:p>
    <w:p w14:paraId="15FA0C89" w14:textId="77777777" w:rsidR="00603DC1" w:rsidRPr="00360535" w:rsidRDefault="00603DC1" w:rsidP="00360535">
      <w:pPr>
        <w:pStyle w:val="NoSpacing"/>
        <w:spacing w:line="360" w:lineRule="auto"/>
        <w:ind w:firstLine="0"/>
        <w:jc w:val="both"/>
        <w:rPr>
          <w:b/>
          <w:sz w:val="24"/>
          <w:szCs w:val="24"/>
        </w:rPr>
      </w:pPr>
    </w:p>
    <w:p w14:paraId="34BFA1BC" w14:textId="77777777" w:rsidR="00603DC1" w:rsidRPr="00360535" w:rsidRDefault="00603DC1" w:rsidP="00360535">
      <w:pPr>
        <w:pStyle w:val="NoSpacing"/>
        <w:spacing w:line="360" w:lineRule="auto"/>
        <w:ind w:firstLine="0"/>
        <w:jc w:val="both"/>
        <w:rPr>
          <w:b/>
          <w:sz w:val="24"/>
          <w:szCs w:val="24"/>
        </w:rPr>
      </w:pPr>
      <w:bookmarkStart w:id="31" w:name="2.7.1_Soil-Based_Remediation_Techniques"/>
      <w:bookmarkEnd w:id="31"/>
      <w:r w:rsidRPr="00360535">
        <w:rPr>
          <w:b/>
          <w:sz w:val="24"/>
          <w:szCs w:val="24"/>
        </w:rPr>
        <w:lastRenderedPageBreak/>
        <w:t>Soil-Based Remediation Techniques</w:t>
      </w:r>
    </w:p>
    <w:p w14:paraId="36AC8B74" w14:textId="77777777" w:rsidR="00603DC1" w:rsidRPr="00360535" w:rsidRDefault="00603DC1" w:rsidP="00360535">
      <w:pPr>
        <w:pStyle w:val="NoSpacing"/>
        <w:spacing w:line="360" w:lineRule="auto"/>
        <w:ind w:firstLine="0"/>
        <w:jc w:val="both"/>
        <w:rPr>
          <w:b/>
          <w:sz w:val="24"/>
          <w:szCs w:val="24"/>
        </w:rPr>
      </w:pPr>
    </w:p>
    <w:p w14:paraId="146EB909" w14:textId="77777777" w:rsidR="001C0C7A" w:rsidRPr="00360535" w:rsidRDefault="00603DC1" w:rsidP="00360535">
      <w:pPr>
        <w:pStyle w:val="NoSpacing"/>
        <w:spacing w:line="360" w:lineRule="auto"/>
        <w:ind w:firstLine="0"/>
        <w:jc w:val="both"/>
        <w:rPr>
          <w:sz w:val="24"/>
          <w:szCs w:val="24"/>
        </w:rPr>
      </w:pPr>
      <w:bookmarkStart w:id="32" w:name="_Soil_Amendments"/>
      <w:bookmarkEnd w:id="32"/>
      <w:r w:rsidRPr="00360535">
        <w:rPr>
          <w:sz w:val="24"/>
          <w:szCs w:val="24"/>
        </w:rPr>
        <w:t>Soil Amendments</w:t>
      </w:r>
    </w:p>
    <w:p w14:paraId="76BD4437" w14:textId="77777777" w:rsidR="001C0C7A" w:rsidRPr="00360535" w:rsidRDefault="001C0C7A" w:rsidP="00360535">
      <w:pPr>
        <w:pStyle w:val="NoSpacing"/>
        <w:spacing w:line="360" w:lineRule="auto"/>
        <w:ind w:firstLine="0"/>
        <w:jc w:val="both"/>
        <w:rPr>
          <w:sz w:val="24"/>
          <w:szCs w:val="24"/>
        </w:rPr>
      </w:pPr>
    </w:p>
    <w:p w14:paraId="55EEE9CA" w14:textId="77777777" w:rsidR="00603DC1" w:rsidRPr="00360535" w:rsidRDefault="00603DC1" w:rsidP="00360535">
      <w:pPr>
        <w:pStyle w:val="NoSpacing"/>
        <w:spacing w:line="360" w:lineRule="auto"/>
        <w:ind w:firstLine="0"/>
        <w:jc w:val="both"/>
        <w:rPr>
          <w:b/>
          <w:sz w:val="24"/>
          <w:szCs w:val="24"/>
        </w:rPr>
      </w:pPr>
      <w:r w:rsidRPr="00360535">
        <w:rPr>
          <w:sz w:val="24"/>
          <w:szCs w:val="24"/>
        </w:rPr>
        <w:t>Soil amendments are substances that are added to soils to immobilize and reduce the bioavailability of heavy metals.</w:t>
      </w:r>
    </w:p>
    <w:p w14:paraId="1482F2E5" w14:textId="72810024" w:rsidR="001C0C7A" w:rsidRPr="00360535" w:rsidRDefault="001C0C7A" w:rsidP="00360535">
      <w:pPr>
        <w:pStyle w:val="NoSpacing"/>
        <w:spacing w:line="360" w:lineRule="auto"/>
        <w:ind w:firstLine="0"/>
        <w:jc w:val="both"/>
        <w:rPr>
          <w:sz w:val="24"/>
          <w:szCs w:val="24"/>
        </w:rPr>
      </w:pPr>
      <w:r w:rsidRPr="00360535">
        <w:rPr>
          <w:b/>
          <w:sz w:val="24"/>
          <w:szCs w:val="24"/>
        </w:rPr>
        <w:t xml:space="preserve"> </w:t>
      </w:r>
      <w:r w:rsidR="00603DC1" w:rsidRPr="00360535">
        <w:rPr>
          <w:b/>
          <w:sz w:val="24"/>
          <w:szCs w:val="24"/>
        </w:rPr>
        <w:t>Lime (CaCO3):</w:t>
      </w:r>
      <w:r w:rsidRPr="00360535">
        <w:rPr>
          <w:sz w:val="24"/>
          <w:szCs w:val="24"/>
        </w:rPr>
        <w:t xml:space="preserve"> </w:t>
      </w:r>
    </w:p>
    <w:p w14:paraId="7EAD01B2" w14:textId="77777777" w:rsidR="00603DC1" w:rsidRPr="00360535" w:rsidRDefault="001C0C7A" w:rsidP="00360535">
      <w:pPr>
        <w:pStyle w:val="NoSpacing"/>
        <w:spacing w:line="360" w:lineRule="auto"/>
        <w:ind w:firstLine="0"/>
        <w:jc w:val="both"/>
        <w:rPr>
          <w:sz w:val="24"/>
          <w:szCs w:val="24"/>
        </w:rPr>
      </w:pPr>
      <w:r w:rsidRPr="00360535">
        <w:rPr>
          <w:sz w:val="24"/>
          <w:szCs w:val="24"/>
        </w:rPr>
        <w:t xml:space="preserve">              </w:t>
      </w:r>
      <w:r w:rsidR="00603DC1" w:rsidRPr="00360535">
        <w:rPr>
          <w:sz w:val="24"/>
          <w:szCs w:val="24"/>
        </w:rPr>
        <w:t>Raises the pH of soil and decreases the solubility of metals such as Cd and Pb.</w:t>
      </w:r>
    </w:p>
    <w:p w14:paraId="4E2706F2" w14:textId="77777777" w:rsidR="001C0C7A" w:rsidRPr="00360535" w:rsidRDefault="001C0C7A" w:rsidP="00360535">
      <w:pPr>
        <w:pStyle w:val="NoSpacing"/>
        <w:spacing w:line="360" w:lineRule="auto"/>
        <w:ind w:firstLine="0"/>
        <w:jc w:val="both"/>
        <w:rPr>
          <w:b/>
          <w:sz w:val="24"/>
          <w:szCs w:val="24"/>
        </w:rPr>
      </w:pPr>
      <w:r w:rsidRPr="00360535">
        <w:rPr>
          <w:b/>
          <w:sz w:val="24"/>
          <w:szCs w:val="24"/>
        </w:rPr>
        <w:t xml:space="preserve">               </w:t>
      </w:r>
      <w:r w:rsidR="00603DC1" w:rsidRPr="00360535">
        <w:rPr>
          <w:b/>
          <w:sz w:val="24"/>
          <w:szCs w:val="24"/>
        </w:rPr>
        <w:t>Phosphate fertilizers:</w:t>
      </w:r>
    </w:p>
    <w:p w14:paraId="06FEDB6E" w14:textId="77777777" w:rsidR="00B64331" w:rsidRDefault="001C0C7A" w:rsidP="00360535">
      <w:pPr>
        <w:pStyle w:val="NoSpacing"/>
        <w:spacing w:line="360" w:lineRule="auto"/>
        <w:ind w:firstLine="0"/>
        <w:jc w:val="both"/>
        <w:rPr>
          <w:sz w:val="24"/>
          <w:szCs w:val="24"/>
        </w:rPr>
      </w:pPr>
      <w:r w:rsidRPr="00360535">
        <w:rPr>
          <w:b/>
          <w:sz w:val="24"/>
          <w:szCs w:val="24"/>
        </w:rPr>
        <w:t xml:space="preserve">              </w:t>
      </w:r>
      <w:r w:rsidR="00603DC1" w:rsidRPr="00360535">
        <w:rPr>
          <w:sz w:val="24"/>
          <w:szCs w:val="24"/>
        </w:rPr>
        <w:t xml:space="preserve">Create insoluble </w:t>
      </w:r>
      <w:r w:rsidR="00603DC1" w:rsidRPr="00360535">
        <w:rPr>
          <w:spacing w:val="-4"/>
          <w:sz w:val="24"/>
          <w:szCs w:val="24"/>
        </w:rPr>
        <w:t>lead</w:t>
      </w:r>
      <w:r w:rsidR="00603DC1" w:rsidRPr="00360535">
        <w:rPr>
          <w:sz w:val="24"/>
          <w:szCs w:val="24"/>
        </w:rPr>
        <w:t xml:space="preserve"> </w:t>
      </w:r>
      <w:proofErr w:type="gramStart"/>
      <w:r w:rsidR="00603DC1" w:rsidRPr="00360535">
        <w:rPr>
          <w:sz w:val="24"/>
          <w:szCs w:val="24"/>
        </w:rPr>
        <w:t>phosphate  minerals</w:t>
      </w:r>
      <w:proofErr w:type="gramEnd"/>
      <w:r w:rsidR="00603DC1" w:rsidRPr="00360535">
        <w:rPr>
          <w:sz w:val="24"/>
          <w:szCs w:val="24"/>
        </w:rPr>
        <w:t xml:space="preserve">, which </w:t>
      </w:r>
      <w:r w:rsidRPr="00360535">
        <w:rPr>
          <w:sz w:val="24"/>
          <w:szCs w:val="24"/>
        </w:rPr>
        <w:t xml:space="preserve">immobilize lead </w:t>
      </w:r>
      <w:r w:rsidR="00603DC1" w:rsidRPr="00360535">
        <w:rPr>
          <w:sz w:val="24"/>
          <w:szCs w:val="24"/>
        </w:rPr>
        <w:t>(Ma et al., 1995).</w:t>
      </w:r>
    </w:p>
    <w:p w14:paraId="65FFA507" w14:textId="669897A7" w:rsidR="00603DC1" w:rsidRPr="00360535" w:rsidRDefault="001C0C7A" w:rsidP="00360535">
      <w:pPr>
        <w:pStyle w:val="NoSpacing"/>
        <w:spacing w:line="360" w:lineRule="auto"/>
        <w:ind w:firstLine="0"/>
        <w:jc w:val="both"/>
        <w:rPr>
          <w:sz w:val="24"/>
          <w:szCs w:val="24"/>
        </w:rPr>
      </w:pPr>
      <w:r w:rsidRPr="00360535">
        <w:rPr>
          <w:sz w:val="24"/>
          <w:szCs w:val="24"/>
        </w:rPr>
        <w:t xml:space="preserve"> </w:t>
      </w:r>
      <w:r w:rsidR="00603DC1" w:rsidRPr="00360535">
        <w:rPr>
          <w:sz w:val="24"/>
          <w:szCs w:val="24"/>
        </w:rPr>
        <w:t>Heavy metals can be adsorbed by zeolites and clay minerals due to their high cation-exchange capacity.</w:t>
      </w:r>
    </w:p>
    <w:p w14:paraId="1B6ADF8D" w14:textId="77777777" w:rsidR="00603DC1" w:rsidRPr="00360535" w:rsidRDefault="00603DC1" w:rsidP="00360535">
      <w:pPr>
        <w:pStyle w:val="NoSpacing"/>
        <w:spacing w:line="360" w:lineRule="auto"/>
        <w:ind w:firstLine="0"/>
        <w:jc w:val="both"/>
        <w:rPr>
          <w:sz w:val="24"/>
          <w:szCs w:val="24"/>
        </w:rPr>
      </w:pPr>
      <w:r w:rsidRPr="00360535">
        <w:rPr>
          <w:noProof/>
          <w:sz w:val="24"/>
          <w:szCs w:val="24"/>
        </w:rPr>
        <w:drawing>
          <wp:inline distT="0" distB="0" distL="0" distR="0" wp14:anchorId="75FB5AC7" wp14:editId="46D684CB">
            <wp:extent cx="3314700" cy="3048000"/>
            <wp:effectExtent l="19050" t="0" r="0" b="0"/>
            <wp:docPr id="7" name="Image 62" descr="Fi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Fig. 2"/>
                    <pic:cNvPicPr/>
                  </pic:nvPicPr>
                  <pic:blipFill>
                    <a:blip r:embed="rId45" cstate="print"/>
                    <a:stretch>
                      <a:fillRect/>
                    </a:stretch>
                  </pic:blipFill>
                  <pic:spPr>
                    <a:xfrm>
                      <a:off x="0" y="0"/>
                      <a:ext cx="3318787" cy="3051758"/>
                    </a:xfrm>
                    <a:prstGeom prst="rect">
                      <a:avLst/>
                    </a:prstGeom>
                  </pic:spPr>
                </pic:pic>
              </a:graphicData>
            </a:graphic>
          </wp:inline>
        </w:drawing>
      </w:r>
    </w:p>
    <w:p w14:paraId="6E0EEE2D" w14:textId="7995B6AF" w:rsidR="00603DC1" w:rsidRPr="00360535" w:rsidRDefault="00603DC1" w:rsidP="00360535">
      <w:pPr>
        <w:pStyle w:val="NoSpacing"/>
        <w:spacing w:line="360" w:lineRule="auto"/>
        <w:ind w:firstLine="0"/>
        <w:jc w:val="center"/>
        <w:rPr>
          <w:bCs/>
          <w:sz w:val="24"/>
          <w:szCs w:val="24"/>
        </w:rPr>
      </w:pPr>
      <w:r w:rsidRPr="00360535">
        <w:rPr>
          <w:bCs/>
          <w:sz w:val="24"/>
          <w:szCs w:val="24"/>
        </w:rPr>
        <w:t xml:space="preserve">Fig </w:t>
      </w:r>
      <w:proofErr w:type="gramStart"/>
      <w:r w:rsidRPr="00360535">
        <w:rPr>
          <w:bCs/>
          <w:sz w:val="24"/>
          <w:szCs w:val="24"/>
        </w:rPr>
        <w:t>10:-</w:t>
      </w:r>
      <w:proofErr w:type="gramEnd"/>
      <w:r w:rsidRPr="00360535">
        <w:rPr>
          <w:bCs/>
          <w:sz w:val="24"/>
          <w:szCs w:val="24"/>
        </w:rPr>
        <w:t xml:space="preserve"> Biochar's contribution to enhancing soil health (</w:t>
      </w:r>
      <w:proofErr w:type="spellStart"/>
      <w:r w:rsidRPr="00360535">
        <w:rPr>
          <w:bCs/>
          <w:sz w:val="24"/>
          <w:szCs w:val="24"/>
        </w:rPr>
        <w:t>Agegnehu</w:t>
      </w:r>
      <w:proofErr w:type="spellEnd"/>
      <w:r w:rsidRPr="00360535">
        <w:rPr>
          <w:bCs/>
          <w:sz w:val="24"/>
          <w:szCs w:val="24"/>
        </w:rPr>
        <w:t xml:space="preserve"> et al., 2017)</w:t>
      </w:r>
    </w:p>
    <w:p w14:paraId="4DD418E7" w14:textId="77777777" w:rsidR="00603DC1" w:rsidRPr="00360535" w:rsidRDefault="00603DC1" w:rsidP="00360535">
      <w:pPr>
        <w:pStyle w:val="NoSpacing"/>
        <w:spacing w:line="360" w:lineRule="auto"/>
        <w:ind w:firstLine="0"/>
        <w:jc w:val="both"/>
        <w:rPr>
          <w:b/>
          <w:sz w:val="24"/>
          <w:szCs w:val="24"/>
        </w:rPr>
      </w:pPr>
    </w:p>
    <w:p w14:paraId="1EF806AB" w14:textId="3F7B55C2" w:rsidR="00603DC1" w:rsidRPr="00360535" w:rsidRDefault="00603DC1" w:rsidP="00360535">
      <w:pPr>
        <w:pStyle w:val="NoSpacing"/>
        <w:spacing w:line="360" w:lineRule="auto"/>
        <w:ind w:firstLine="0"/>
        <w:jc w:val="both"/>
        <w:rPr>
          <w:b/>
          <w:sz w:val="24"/>
          <w:szCs w:val="24"/>
        </w:rPr>
      </w:pPr>
      <w:r w:rsidRPr="00360535">
        <w:rPr>
          <w:b/>
          <w:sz w:val="24"/>
          <w:szCs w:val="24"/>
        </w:rPr>
        <w:t>Biochar Application</w:t>
      </w:r>
    </w:p>
    <w:p w14:paraId="149A220F" w14:textId="56A2D2BC" w:rsidR="00603DC1" w:rsidRPr="00360535" w:rsidRDefault="00603DC1" w:rsidP="00360535">
      <w:pPr>
        <w:pStyle w:val="NoSpacing"/>
        <w:spacing w:line="360" w:lineRule="auto"/>
        <w:ind w:firstLine="0"/>
        <w:jc w:val="both"/>
        <w:rPr>
          <w:sz w:val="24"/>
          <w:szCs w:val="24"/>
        </w:rPr>
      </w:pPr>
      <w:r w:rsidRPr="00360535">
        <w:rPr>
          <w:sz w:val="24"/>
          <w:szCs w:val="24"/>
        </w:rPr>
        <w:t>Because it has been shown to significantly reduce crop uptake of Cd, Pb, and Zn while simultaneously enhancing soil structure, pH, and nutrient retention, the use of biochar—a carbon-rich byproduct of pyrolyzing biomass—as a soil amendment has attracted interest (Beesley et al., 2011).</w:t>
      </w:r>
    </w:p>
    <w:p w14:paraId="016346D6" w14:textId="44CF0FED" w:rsidR="00603DC1" w:rsidRPr="00360535" w:rsidRDefault="00603DC1" w:rsidP="00360535">
      <w:pPr>
        <w:pStyle w:val="NoSpacing"/>
        <w:spacing w:line="360" w:lineRule="auto"/>
        <w:ind w:firstLine="0"/>
        <w:jc w:val="both"/>
        <w:rPr>
          <w:b/>
          <w:bCs/>
          <w:sz w:val="24"/>
          <w:szCs w:val="24"/>
        </w:rPr>
      </w:pPr>
      <w:bookmarkStart w:id="33" w:name="_Organic_Manures_and_Compost"/>
      <w:bookmarkEnd w:id="33"/>
      <w:r w:rsidRPr="00360535">
        <w:rPr>
          <w:b/>
          <w:bCs/>
          <w:sz w:val="24"/>
          <w:szCs w:val="24"/>
        </w:rPr>
        <w:t>Organic Manures and Compost</w:t>
      </w:r>
    </w:p>
    <w:p w14:paraId="3D19A74A" w14:textId="0FAEED37" w:rsidR="00603DC1" w:rsidRPr="00360535" w:rsidRDefault="00603DC1" w:rsidP="00360535">
      <w:pPr>
        <w:pStyle w:val="NoSpacing"/>
        <w:spacing w:line="360" w:lineRule="auto"/>
        <w:ind w:firstLine="0"/>
        <w:jc w:val="both"/>
        <w:rPr>
          <w:sz w:val="24"/>
          <w:szCs w:val="24"/>
        </w:rPr>
      </w:pPr>
      <w:r w:rsidRPr="00360535">
        <w:rPr>
          <w:sz w:val="24"/>
          <w:szCs w:val="24"/>
        </w:rPr>
        <w:lastRenderedPageBreak/>
        <w:t>Compost and farmyard manure are examples of organic materials that may complex with heavy metals, reducing their mobility and bioavailability (Kwiatkowska-Malina et al., 2018). They also promote the development of microorganisms, which may aid in detoxification.</w:t>
      </w:r>
    </w:p>
    <w:p w14:paraId="044B69FA" w14:textId="5D25D6D1" w:rsidR="00603DC1" w:rsidRPr="00360535" w:rsidRDefault="00603DC1" w:rsidP="00360535">
      <w:pPr>
        <w:pStyle w:val="NoSpacing"/>
        <w:spacing w:line="360" w:lineRule="auto"/>
        <w:ind w:firstLine="0"/>
        <w:jc w:val="both"/>
        <w:rPr>
          <w:b/>
          <w:bCs/>
          <w:sz w:val="24"/>
          <w:szCs w:val="24"/>
        </w:rPr>
      </w:pPr>
      <w:r w:rsidRPr="00360535">
        <w:rPr>
          <w:b/>
          <w:bCs/>
          <w:sz w:val="24"/>
          <w:szCs w:val="24"/>
        </w:rPr>
        <w:t>Biological Remediation Strategies</w:t>
      </w:r>
    </w:p>
    <w:p w14:paraId="4FFD5727" w14:textId="046CCDF5" w:rsidR="00603DC1" w:rsidRPr="00360535" w:rsidRDefault="00603DC1" w:rsidP="00360535">
      <w:pPr>
        <w:pStyle w:val="NoSpacing"/>
        <w:spacing w:line="360" w:lineRule="auto"/>
        <w:ind w:firstLine="0"/>
        <w:jc w:val="both"/>
        <w:rPr>
          <w:sz w:val="24"/>
          <w:szCs w:val="24"/>
        </w:rPr>
      </w:pPr>
      <w:bookmarkStart w:id="34" w:name="_Phytoremediation_:_Using_plants_to_eli"/>
      <w:bookmarkEnd w:id="34"/>
      <w:r w:rsidRPr="00360535">
        <w:rPr>
          <w:b/>
          <w:sz w:val="24"/>
          <w:szCs w:val="24"/>
        </w:rPr>
        <w:t xml:space="preserve">Phyto remediation: </w:t>
      </w:r>
      <w:r w:rsidRPr="00360535">
        <w:rPr>
          <w:sz w:val="24"/>
          <w:szCs w:val="24"/>
        </w:rPr>
        <w:t xml:space="preserve">Using plants to eliminate, stabilize, or detoxify heavy metals from contaminated soils is known as </w:t>
      </w:r>
      <w:proofErr w:type="spellStart"/>
      <w:r w:rsidRPr="00360535">
        <w:rPr>
          <w:sz w:val="24"/>
          <w:szCs w:val="24"/>
        </w:rPr>
        <w:t>phyto</w:t>
      </w:r>
      <w:proofErr w:type="spellEnd"/>
      <w:r w:rsidRPr="00360535">
        <w:rPr>
          <w:sz w:val="24"/>
          <w:szCs w:val="24"/>
        </w:rPr>
        <w:t xml:space="preserve"> remediation.</w:t>
      </w:r>
    </w:p>
    <w:p w14:paraId="795F20C3" w14:textId="653A30BE" w:rsidR="00603DC1" w:rsidRPr="00360535" w:rsidRDefault="00603DC1" w:rsidP="00360535">
      <w:pPr>
        <w:pStyle w:val="NoSpacing"/>
        <w:spacing w:line="360" w:lineRule="auto"/>
        <w:ind w:firstLine="0"/>
        <w:jc w:val="both"/>
        <w:rPr>
          <w:sz w:val="24"/>
          <w:szCs w:val="24"/>
        </w:rPr>
      </w:pPr>
      <w:r w:rsidRPr="00360535">
        <w:rPr>
          <w:b/>
          <w:sz w:val="24"/>
          <w:szCs w:val="24"/>
        </w:rPr>
        <w:t>Phyto extraction</w:t>
      </w:r>
      <w:r w:rsidRPr="00360535">
        <w:rPr>
          <w:sz w:val="24"/>
          <w:szCs w:val="24"/>
        </w:rPr>
        <w:t xml:space="preserve">: </w:t>
      </w:r>
      <w:proofErr w:type="spellStart"/>
      <w:r w:rsidRPr="00360535">
        <w:rPr>
          <w:sz w:val="24"/>
          <w:szCs w:val="24"/>
        </w:rPr>
        <w:t>Thlaspi</w:t>
      </w:r>
      <w:proofErr w:type="spellEnd"/>
      <w:r w:rsidRPr="00360535">
        <w:rPr>
          <w:sz w:val="24"/>
          <w:szCs w:val="24"/>
        </w:rPr>
        <w:t xml:space="preserve"> </w:t>
      </w:r>
      <w:proofErr w:type="spellStart"/>
      <w:r w:rsidRPr="00360535">
        <w:rPr>
          <w:sz w:val="24"/>
          <w:szCs w:val="24"/>
        </w:rPr>
        <w:t>caerulescens</w:t>
      </w:r>
      <w:proofErr w:type="spellEnd"/>
      <w:r w:rsidRPr="00360535">
        <w:rPr>
          <w:sz w:val="24"/>
          <w:szCs w:val="24"/>
        </w:rPr>
        <w:t xml:space="preserve"> and Brassica juncea are examples of hyper accumulator plants that absorb metals.</w:t>
      </w:r>
    </w:p>
    <w:p w14:paraId="5178E04F" w14:textId="77777777" w:rsidR="00603DC1" w:rsidRPr="00360535" w:rsidRDefault="00603DC1" w:rsidP="00360535">
      <w:pPr>
        <w:pStyle w:val="NoSpacing"/>
        <w:spacing w:line="360" w:lineRule="auto"/>
        <w:ind w:firstLine="0"/>
        <w:jc w:val="both"/>
        <w:rPr>
          <w:sz w:val="24"/>
          <w:szCs w:val="24"/>
        </w:rPr>
      </w:pPr>
      <w:r w:rsidRPr="00360535">
        <w:rPr>
          <w:b/>
          <w:sz w:val="24"/>
          <w:szCs w:val="24"/>
        </w:rPr>
        <w:t>Phyto stabilization</w:t>
      </w:r>
      <w:r w:rsidRPr="00360535">
        <w:rPr>
          <w:sz w:val="24"/>
          <w:szCs w:val="24"/>
        </w:rPr>
        <w:t xml:space="preserve">: lowering leaching by immobilizing metals in the root zone </w:t>
      </w:r>
    </w:p>
    <w:p w14:paraId="74D734E7" w14:textId="6E37941E" w:rsidR="00603DC1" w:rsidRPr="00360535" w:rsidRDefault="00603DC1" w:rsidP="00360535">
      <w:pPr>
        <w:pStyle w:val="NoSpacing"/>
        <w:spacing w:line="360" w:lineRule="auto"/>
        <w:ind w:firstLine="0"/>
        <w:jc w:val="both"/>
        <w:rPr>
          <w:sz w:val="24"/>
          <w:szCs w:val="24"/>
        </w:rPr>
      </w:pPr>
      <w:r w:rsidRPr="00360535">
        <w:rPr>
          <w:sz w:val="24"/>
          <w:szCs w:val="24"/>
        </w:rPr>
        <w:t xml:space="preserve">                (Aliet al., 2013).</w:t>
      </w:r>
    </w:p>
    <w:p w14:paraId="7522888B" w14:textId="73E2C535" w:rsidR="00603DC1" w:rsidRPr="00360535" w:rsidRDefault="00603DC1" w:rsidP="00360535">
      <w:pPr>
        <w:pStyle w:val="NoSpacing"/>
        <w:spacing w:line="360" w:lineRule="auto"/>
        <w:ind w:firstLine="0"/>
        <w:jc w:val="both"/>
        <w:rPr>
          <w:b/>
          <w:bCs/>
          <w:sz w:val="24"/>
          <w:szCs w:val="24"/>
        </w:rPr>
      </w:pPr>
      <w:r w:rsidRPr="00360535">
        <w:rPr>
          <w:b/>
          <w:bCs/>
          <w:sz w:val="24"/>
          <w:szCs w:val="24"/>
        </w:rPr>
        <w:t>Use of Beneficial Micro organisms</w:t>
      </w:r>
    </w:p>
    <w:p w14:paraId="0ED5A467" w14:textId="5DB46FF3" w:rsidR="00360535" w:rsidRDefault="00603DC1" w:rsidP="00360535">
      <w:pPr>
        <w:pStyle w:val="NoSpacing"/>
        <w:spacing w:line="360" w:lineRule="auto"/>
        <w:ind w:firstLine="0"/>
        <w:jc w:val="both"/>
        <w:rPr>
          <w:sz w:val="24"/>
          <w:szCs w:val="24"/>
        </w:rPr>
      </w:pPr>
      <w:r w:rsidRPr="00360535">
        <w:rPr>
          <w:sz w:val="24"/>
          <w:szCs w:val="24"/>
        </w:rPr>
        <w:t xml:space="preserve">Soil microorganisms that considerably lessen heavy metal stress include mycorrhizal fungi and plant growth-promoting </w:t>
      </w:r>
      <w:proofErr w:type="spellStart"/>
      <w:r w:rsidRPr="00360535">
        <w:rPr>
          <w:sz w:val="24"/>
          <w:szCs w:val="24"/>
        </w:rPr>
        <w:t>rhizo</w:t>
      </w:r>
      <w:proofErr w:type="spellEnd"/>
      <w:r w:rsidRPr="00360535">
        <w:rPr>
          <w:sz w:val="24"/>
          <w:szCs w:val="24"/>
        </w:rPr>
        <w:t xml:space="preserve"> bacteria (PGPR). They improve nutrient uptake and release enzymes or chelators that immobilize metals (Khan et al., 2009). For instance, by sequestering in fungal tissues, arbuscular mycorrhizal fungi (AMF) lower the buildup of Cd and Pb in plants.</w:t>
      </w:r>
    </w:p>
    <w:p w14:paraId="1F663032" w14:textId="67CE6417" w:rsidR="00603DC1" w:rsidRPr="00360535" w:rsidRDefault="00603DC1" w:rsidP="00360535">
      <w:pPr>
        <w:pStyle w:val="NoSpacing"/>
        <w:spacing w:line="360" w:lineRule="auto"/>
        <w:ind w:firstLine="0"/>
        <w:jc w:val="both"/>
        <w:rPr>
          <w:b/>
          <w:bCs/>
          <w:sz w:val="24"/>
          <w:szCs w:val="24"/>
        </w:rPr>
      </w:pPr>
      <w:r w:rsidRPr="00360535">
        <w:rPr>
          <w:b/>
          <w:bCs/>
          <w:sz w:val="24"/>
          <w:szCs w:val="24"/>
        </w:rPr>
        <w:t>Crop Selection and Rotation</w:t>
      </w:r>
    </w:p>
    <w:p w14:paraId="2E53BBB7" w14:textId="77777777" w:rsidR="00603DC1" w:rsidRPr="00360535" w:rsidRDefault="00603DC1" w:rsidP="00360535">
      <w:pPr>
        <w:pStyle w:val="NoSpacing"/>
        <w:spacing w:line="360" w:lineRule="auto"/>
        <w:ind w:firstLine="0"/>
        <w:jc w:val="both"/>
        <w:rPr>
          <w:sz w:val="24"/>
          <w:szCs w:val="24"/>
        </w:rPr>
      </w:pPr>
      <w:r w:rsidRPr="00360535">
        <w:rPr>
          <w:sz w:val="24"/>
          <w:szCs w:val="24"/>
        </w:rPr>
        <w:t>Heavy metal intake into the food chain can be reduced by cultivating crop varieties that exclude or accumulate metals at low levels.</w:t>
      </w:r>
    </w:p>
    <w:p w14:paraId="28E87C98" w14:textId="74512391" w:rsidR="00603DC1" w:rsidRPr="00360535" w:rsidRDefault="00603DC1" w:rsidP="00360535">
      <w:pPr>
        <w:pStyle w:val="NoSpacing"/>
        <w:spacing w:line="360" w:lineRule="auto"/>
        <w:ind w:firstLine="0"/>
        <w:jc w:val="both"/>
        <w:rPr>
          <w:sz w:val="24"/>
          <w:szCs w:val="24"/>
        </w:rPr>
      </w:pPr>
      <w:r w:rsidRPr="00360535">
        <w:rPr>
          <w:sz w:val="24"/>
          <w:szCs w:val="24"/>
        </w:rPr>
        <w:t xml:space="preserve">For instance, some rice varieties have lower grain accumulations of Cd and </w:t>
      </w:r>
      <w:proofErr w:type="gramStart"/>
      <w:r w:rsidRPr="00360535">
        <w:rPr>
          <w:sz w:val="24"/>
          <w:szCs w:val="24"/>
        </w:rPr>
        <w:t>As</w:t>
      </w:r>
      <w:proofErr w:type="gramEnd"/>
      <w:r w:rsidRPr="00360535">
        <w:rPr>
          <w:sz w:val="24"/>
          <w:szCs w:val="24"/>
        </w:rPr>
        <w:t xml:space="preserve"> (</w:t>
      </w:r>
      <w:proofErr w:type="spellStart"/>
      <w:r w:rsidRPr="00360535">
        <w:rPr>
          <w:sz w:val="24"/>
          <w:szCs w:val="24"/>
        </w:rPr>
        <w:t>Uraguchi</w:t>
      </w:r>
      <w:proofErr w:type="spellEnd"/>
      <w:r w:rsidRPr="00360535">
        <w:rPr>
          <w:sz w:val="24"/>
          <w:szCs w:val="24"/>
        </w:rPr>
        <w:t xml:space="preserve"> &amp; Fujiwara et.al 2012). Metal buildup in edible portions can be decreased by rotating crops with non-food or bio energy crops.</w:t>
      </w:r>
    </w:p>
    <w:p w14:paraId="7A008A5D" w14:textId="77777777" w:rsidR="00603DC1" w:rsidRPr="00360535" w:rsidRDefault="00603DC1" w:rsidP="00360535">
      <w:pPr>
        <w:pStyle w:val="NoSpacing"/>
        <w:spacing w:line="360" w:lineRule="auto"/>
        <w:ind w:firstLine="0"/>
        <w:jc w:val="both"/>
        <w:rPr>
          <w:b/>
          <w:bCs/>
          <w:sz w:val="24"/>
          <w:szCs w:val="24"/>
        </w:rPr>
      </w:pPr>
      <w:r w:rsidRPr="00360535">
        <w:rPr>
          <w:b/>
          <w:bCs/>
          <w:sz w:val="24"/>
          <w:szCs w:val="24"/>
        </w:rPr>
        <w:t xml:space="preserve">Controlled Fertilizer </w:t>
      </w:r>
      <w:r w:rsidRPr="00360535">
        <w:rPr>
          <w:b/>
          <w:bCs/>
          <w:spacing w:val="-5"/>
          <w:sz w:val="24"/>
          <w:szCs w:val="24"/>
        </w:rPr>
        <w:t>Use</w:t>
      </w:r>
    </w:p>
    <w:p w14:paraId="1FBF26E3" w14:textId="031268F5" w:rsidR="00603DC1" w:rsidRPr="00360535" w:rsidRDefault="00603DC1" w:rsidP="00360535">
      <w:pPr>
        <w:pStyle w:val="NoSpacing"/>
        <w:spacing w:line="360" w:lineRule="auto"/>
        <w:ind w:firstLine="0"/>
        <w:jc w:val="both"/>
        <w:rPr>
          <w:sz w:val="24"/>
          <w:szCs w:val="24"/>
        </w:rPr>
      </w:pPr>
      <w:r w:rsidRPr="00360535">
        <w:rPr>
          <w:sz w:val="24"/>
          <w:szCs w:val="24"/>
        </w:rPr>
        <w:t>Phosphate fertilizers that include Cd should not be used excessively. It is advised to implement integrated nutrition management (INM), which combines biological, organic, and chemical sources (Rattan et al., 2005)</w:t>
      </w:r>
      <w:bookmarkStart w:id="35" w:name="_Controlled_Fertilizer_Use"/>
      <w:bookmarkEnd w:id="35"/>
    </w:p>
    <w:p w14:paraId="5410F6B5" w14:textId="2F7F5F56" w:rsidR="00603DC1" w:rsidRPr="00360535" w:rsidRDefault="00603DC1" w:rsidP="00360535">
      <w:pPr>
        <w:pStyle w:val="NoSpacing"/>
        <w:spacing w:line="360" w:lineRule="auto"/>
        <w:ind w:firstLine="0"/>
        <w:jc w:val="both"/>
        <w:rPr>
          <w:b/>
          <w:bCs/>
          <w:sz w:val="24"/>
          <w:szCs w:val="24"/>
        </w:rPr>
      </w:pPr>
      <w:bookmarkStart w:id="36" w:name="3._Physical_and_Chemical_Engineering_App"/>
      <w:bookmarkEnd w:id="36"/>
      <w:r w:rsidRPr="00360535">
        <w:rPr>
          <w:b/>
          <w:bCs/>
          <w:sz w:val="24"/>
          <w:szCs w:val="24"/>
        </w:rPr>
        <w:t>Physical and Chemical Engineering Approaches</w:t>
      </w:r>
    </w:p>
    <w:p w14:paraId="29D56B01" w14:textId="77777777" w:rsidR="00603DC1" w:rsidRPr="00360535" w:rsidRDefault="00603DC1" w:rsidP="00360535">
      <w:pPr>
        <w:pStyle w:val="NoSpacing"/>
        <w:spacing w:line="360" w:lineRule="auto"/>
        <w:ind w:firstLine="0"/>
        <w:jc w:val="both"/>
        <w:rPr>
          <w:b/>
          <w:sz w:val="24"/>
          <w:szCs w:val="24"/>
        </w:rPr>
      </w:pPr>
      <w:bookmarkStart w:id="37" w:name="_Immobilization_Agents"/>
      <w:bookmarkEnd w:id="37"/>
      <w:r w:rsidRPr="00360535">
        <w:rPr>
          <w:b/>
          <w:sz w:val="24"/>
          <w:szCs w:val="24"/>
        </w:rPr>
        <w:t>Immobilization Agents</w:t>
      </w:r>
    </w:p>
    <w:p w14:paraId="17192533" w14:textId="6384FD2D" w:rsidR="003B15F2" w:rsidRPr="00360535" w:rsidRDefault="00603DC1" w:rsidP="00360535">
      <w:pPr>
        <w:pStyle w:val="NoSpacing"/>
        <w:spacing w:line="360" w:lineRule="auto"/>
        <w:ind w:firstLine="0"/>
        <w:jc w:val="both"/>
        <w:rPr>
          <w:sz w:val="24"/>
          <w:szCs w:val="24"/>
        </w:rPr>
      </w:pPr>
      <w:r w:rsidRPr="00360535">
        <w:rPr>
          <w:sz w:val="24"/>
          <w:szCs w:val="24"/>
        </w:rPr>
        <w:t>Metals can be stabilized and plant uptake decreased by applying materials such as bio available silica, bentonite, or iron oxide (Park et al., 2011).</w:t>
      </w:r>
    </w:p>
    <w:p w14:paraId="3AB4D298" w14:textId="77777777" w:rsidR="00603DC1" w:rsidRPr="00360535" w:rsidRDefault="00603DC1" w:rsidP="00360535">
      <w:pPr>
        <w:pStyle w:val="NoSpacing"/>
        <w:spacing w:line="360" w:lineRule="auto"/>
        <w:ind w:firstLine="0"/>
        <w:jc w:val="both"/>
        <w:rPr>
          <w:sz w:val="24"/>
          <w:szCs w:val="24"/>
        </w:rPr>
      </w:pPr>
      <w:bookmarkStart w:id="38" w:name="_Chelation_by_Phytochelatins_and_Metall"/>
      <w:bookmarkEnd w:id="38"/>
      <w:r w:rsidRPr="00360535">
        <w:rPr>
          <w:sz w:val="24"/>
          <w:szCs w:val="24"/>
        </w:rPr>
        <w:t xml:space="preserve">Chelation by Phyto </w:t>
      </w:r>
      <w:proofErr w:type="spellStart"/>
      <w:r w:rsidRPr="00360535">
        <w:rPr>
          <w:sz w:val="24"/>
          <w:szCs w:val="24"/>
        </w:rPr>
        <w:t>chelatins</w:t>
      </w:r>
      <w:proofErr w:type="spellEnd"/>
      <w:r w:rsidRPr="00360535">
        <w:rPr>
          <w:sz w:val="24"/>
          <w:szCs w:val="24"/>
        </w:rPr>
        <w:t xml:space="preserve"> and </w:t>
      </w:r>
      <w:proofErr w:type="spellStart"/>
      <w:r w:rsidRPr="00360535">
        <w:rPr>
          <w:sz w:val="24"/>
          <w:szCs w:val="24"/>
        </w:rPr>
        <w:t>Metallothioneins</w:t>
      </w:r>
      <w:proofErr w:type="spellEnd"/>
    </w:p>
    <w:p w14:paraId="06200DAB" w14:textId="3B8E7756" w:rsidR="003B15F2" w:rsidRPr="00360535" w:rsidRDefault="00603DC1" w:rsidP="00360535">
      <w:pPr>
        <w:pStyle w:val="NoSpacing"/>
        <w:spacing w:line="360" w:lineRule="auto"/>
        <w:ind w:firstLine="0"/>
        <w:jc w:val="both"/>
        <w:rPr>
          <w:sz w:val="24"/>
          <w:szCs w:val="24"/>
        </w:rPr>
      </w:pPr>
      <w:r w:rsidRPr="00360535">
        <w:rPr>
          <w:sz w:val="24"/>
          <w:szCs w:val="24"/>
        </w:rPr>
        <w:t>Plants and some fungi are the main sources of PCs. When PCs are exposed to harmful metals such as Cd and Hg they quickly build PC-metal complexes, which are then trapped in vacuoles (Cobbett et.al2002).</w:t>
      </w:r>
    </w:p>
    <w:p w14:paraId="53D77EBF" w14:textId="3F550430" w:rsidR="006318DF" w:rsidRPr="00360535" w:rsidRDefault="00603DC1" w:rsidP="00360535">
      <w:pPr>
        <w:pStyle w:val="NoSpacing"/>
        <w:spacing w:line="360" w:lineRule="auto"/>
        <w:ind w:firstLine="0"/>
        <w:jc w:val="both"/>
        <w:rPr>
          <w:sz w:val="24"/>
          <w:szCs w:val="24"/>
        </w:rPr>
      </w:pPr>
      <w:r w:rsidRPr="00360535">
        <w:rPr>
          <w:sz w:val="24"/>
          <w:szCs w:val="24"/>
        </w:rPr>
        <w:t>Anti oxidative Defense Mechanisms</w:t>
      </w:r>
    </w:p>
    <w:p w14:paraId="44E43871" w14:textId="77777777" w:rsidR="00360535" w:rsidRDefault="00603DC1" w:rsidP="00360535">
      <w:pPr>
        <w:pStyle w:val="NoSpacing"/>
        <w:spacing w:line="360" w:lineRule="auto"/>
        <w:ind w:firstLine="0"/>
        <w:jc w:val="both"/>
        <w:rPr>
          <w:sz w:val="24"/>
          <w:szCs w:val="24"/>
        </w:rPr>
      </w:pPr>
      <w:r w:rsidRPr="00360535">
        <w:rPr>
          <w:sz w:val="24"/>
          <w:szCs w:val="24"/>
        </w:rPr>
        <w:lastRenderedPageBreak/>
        <w:t>Exposure to heavy metals generates reactive oxygen species (ROS), and plants combat oxidative stress by triggering antioxidant enzymes like superoxide dismutase, catalase, and peroxidases (Sharma &amp; Dietz, 2009)</w:t>
      </w:r>
    </w:p>
    <w:p w14:paraId="1221EC2E" w14:textId="02562EFB" w:rsidR="00603DC1" w:rsidRPr="00360535" w:rsidRDefault="00603DC1" w:rsidP="00360535">
      <w:pPr>
        <w:pStyle w:val="NoSpacing"/>
        <w:spacing w:line="360" w:lineRule="auto"/>
        <w:ind w:firstLine="0"/>
        <w:jc w:val="both"/>
        <w:rPr>
          <w:b/>
          <w:bCs/>
          <w:sz w:val="24"/>
          <w:szCs w:val="24"/>
        </w:rPr>
      </w:pPr>
      <w:r w:rsidRPr="00360535">
        <w:rPr>
          <w:b/>
          <w:bCs/>
          <w:sz w:val="24"/>
          <w:szCs w:val="24"/>
        </w:rPr>
        <w:t>Conclusion</w:t>
      </w:r>
    </w:p>
    <w:p w14:paraId="3A6E4F04" w14:textId="77777777" w:rsidR="00603DC1" w:rsidRPr="00360535" w:rsidRDefault="00603DC1" w:rsidP="00360535">
      <w:pPr>
        <w:pStyle w:val="NoSpacing"/>
        <w:spacing w:line="360" w:lineRule="auto"/>
        <w:ind w:firstLine="0"/>
        <w:jc w:val="both"/>
        <w:rPr>
          <w:sz w:val="24"/>
          <w:szCs w:val="24"/>
        </w:rPr>
      </w:pPr>
      <w:r w:rsidRPr="00360535">
        <w:rPr>
          <w:sz w:val="24"/>
          <w:szCs w:val="24"/>
        </w:rPr>
        <w:t>Heavy metal pollution in agriculture comes from a variety of sources, but anthropogenic inputs are the primary offender. These metals are particularly dangerous due to their persistence and non-degradability. Limiting heavy metal contamination and protecting human health requires effective regulation, consistent soil monitoring, and the adoption of sustainable agriculture methods. Plants have complex chemical and physiological mechanisms for absorbing and storing heavy metals. Clarifying these processes presents encouraging opportunities for environmental remediation and sustainable agriculture. For the best metal management, future studies should concentrate on gene editing, transporter regulation, and micro biome interaction. Through their reduction of biodiversity, inhibition of enzyme activity, and impairment of vital soil activities, heavy metals have harmful impacts on soil microbial populations. Even while some microorganisms become resistant, there are substantial functional and ecological losses. To restore microbiological health and guarantee ongoing agricultural productivity, polluted soils must be continuously monitored and remedied. Heavy metal pollution is a persistent environmental and health concern that is increasingly associated with forest fires. Developing successful mitigation methods requires an understanding of the metal mobilization routes, from combustion to deposition. Interdisciplinary techniques combining ecology, toxicology, and land management are essential for lowering the dangers presented by heavy metals in forest ecosystems when fire frequency and intensity increase due to climate change.</w:t>
      </w:r>
    </w:p>
    <w:p w14:paraId="58EC9C9A" w14:textId="77777777" w:rsidR="00603DC1" w:rsidRDefault="00603DC1" w:rsidP="00360535">
      <w:pPr>
        <w:pStyle w:val="NoSpacing"/>
        <w:spacing w:line="360" w:lineRule="auto"/>
        <w:ind w:firstLine="0"/>
        <w:jc w:val="both"/>
        <w:rPr>
          <w:sz w:val="24"/>
          <w:szCs w:val="24"/>
        </w:rPr>
      </w:pPr>
    </w:p>
    <w:p w14:paraId="331BD163" w14:textId="77777777" w:rsidR="006E0D17" w:rsidRDefault="006E0D17" w:rsidP="00360535">
      <w:pPr>
        <w:pStyle w:val="NoSpacing"/>
        <w:spacing w:line="360" w:lineRule="auto"/>
        <w:ind w:firstLine="0"/>
        <w:jc w:val="both"/>
        <w:rPr>
          <w:sz w:val="24"/>
          <w:szCs w:val="24"/>
        </w:rPr>
      </w:pPr>
    </w:p>
    <w:p w14:paraId="2A0D745D" w14:textId="77777777" w:rsidR="006E0D17" w:rsidRDefault="006E0D17" w:rsidP="00360535">
      <w:pPr>
        <w:pStyle w:val="NoSpacing"/>
        <w:spacing w:line="360" w:lineRule="auto"/>
        <w:ind w:firstLine="0"/>
        <w:jc w:val="both"/>
        <w:rPr>
          <w:sz w:val="24"/>
          <w:szCs w:val="24"/>
        </w:rPr>
      </w:pPr>
    </w:p>
    <w:p w14:paraId="3E73B039" w14:textId="77777777" w:rsidR="006E0D17" w:rsidRPr="006E0D17" w:rsidRDefault="006E0D17" w:rsidP="006E0D17">
      <w:pPr>
        <w:pStyle w:val="NoSpacing"/>
        <w:spacing w:line="360" w:lineRule="auto"/>
        <w:ind w:firstLine="0"/>
        <w:jc w:val="both"/>
        <w:rPr>
          <w:sz w:val="24"/>
          <w:szCs w:val="24"/>
        </w:rPr>
      </w:pPr>
      <w:r w:rsidRPr="006E0D17">
        <w:rPr>
          <w:sz w:val="24"/>
          <w:szCs w:val="24"/>
        </w:rPr>
        <w:t>COMPETING INTERESTS DISCLAIMER:</w:t>
      </w:r>
    </w:p>
    <w:p w14:paraId="34DA3009" w14:textId="773C5EE2" w:rsidR="006E0D17" w:rsidRPr="00360535" w:rsidRDefault="006E0D17" w:rsidP="006E0D17">
      <w:pPr>
        <w:pStyle w:val="NoSpacing"/>
        <w:spacing w:line="360" w:lineRule="auto"/>
        <w:ind w:firstLine="0"/>
        <w:jc w:val="both"/>
        <w:rPr>
          <w:sz w:val="24"/>
          <w:szCs w:val="24"/>
        </w:rPr>
        <w:sectPr w:rsidR="006E0D17" w:rsidRPr="00360535" w:rsidSect="00360535">
          <w:pgSz w:w="11910" w:h="16840"/>
          <w:pgMar w:top="1440" w:right="1440" w:bottom="1440" w:left="1440" w:header="0" w:footer="964" w:gutter="0"/>
          <w:cols w:space="720"/>
          <w:docGrid w:linePitch="299"/>
        </w:sectPr>
      </w:pPr>
      <w:r w:rsidRPr="006E0D17">
        <w:rPr>
          <w:sz w:val="24"/>
          <w:szCs w:val="24"/>
        </w:rPr>
        <w:t>Authors have declared that they have no known competing financial interests OR non-financial interests OR personal relationships that could have appeared to influence the work reported in this paper.</w:t>
      </w:r>
    </w:p>
    <w:p w14:paraId="31718C1B" w14:textId="77777777" w:rsidR="003B15F2" w:rsidRPr="00360535" w:rsidRDefault="003B15F2"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REFERENCE</w:t>
      </w:r>
    </w:p>
    <w:p w14:paraId="6C18C28B"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proofErr w:type="gramStart"/>
      <w:r w:rsidRPr="00360535">
        <w:rPr>
          <w:color w:val="222222"/>
          <w:sz w:val="24"/>
          <w:szCs w:val="24"/>
          <w:shd w:val="clear" w:color="auto" w:fill="FFFFFF"/>
        </w:rPr>
        <w:t>Adriano,D.C</w:t>
      </w:r>
      <w:proofErr w:type="spellEnd"/>
      <w:r w:rsidRPr="00360535">
        <w:rPr>
          <w:color w:val="222222"/>
          <w:sz w:val="24"/>
          <w:szCs w:val="24"/>
          <w:shd w:val="clear" w:color="auto" w:fill="FFFFFF"/>
        </w:rPr>
        <w:t>.</w:t>
      </w:r>
      <w:proofErr w:type="gramEnd"/>
      <w:r w:rsidRPr="00360535">
        <w:rPr>
          <w:color w:val="222222"/>
          <w:sz w:val="24"/>
          <w:szCs w:val="24"/>
          <w:shd w:val="clear" w:color="auto" w:fill="FFFFFF"/>
        </w:rPr>
        <w:t xml:space="preserve"> (2001). </w:t>
      </w:r>
      <w:r w:rsidRPr="00360535">
        <w:rPr>
          <w:iCs/>
          <w:color w:val="222222"/>
          <w:sz w:val="24"/>
          <w:szCs w:val="24"/>
          <w:shd w:val="clear" w:color="auto" w:fill="FFFFFF"/>
        </w:rPr>
        <w:t>Trace elements in terrestrial environments: biogeochemistry, bioavailability, and risks of metals</w:t>
      </w:r>
      <w:r w:rsidRPr="00360535">
        <w:rPr>
          <w:color w:val="222222"/>
          <w:sz w:val="24"/>
          <w:szCs w:val="24"/>
          <w:shd w:val="clear" w:color="auto" w:fill="FFFFFF"/>
        </w:rPr>
        <w:t> (Vol. 860). New York: Springer.</w:t>
      </w:r>
    </w:p>
    <w:p w14:paraId="0CEC4D6E"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Agegnehu</w:t>
      </w:r>
      <w:proofErr w:type="spellEnd"/>
      <w:r w:rsidRPr="00360535">
        <w:rPr>
          <w:color w:val="222222"/>
          <w:sz w:val="24"/>
          <w:szCs w:val="24"/>
          <w:shd w:val="clear" w:color="auto" w:fill="FFFFFF"/>
        </w:rPr>
        <w:t>, G., Srivastava, A. K., &amp; Bird, M. I. (2017). The role of biochar and biochar-compost in improving soil quality and crop performance: A review. </w:t>
      </w:r>
      <w:r w:rsidRPr="00360535">
        <w:rPr>
          <w:iCs/>
          <w:color w:val="222222"/>
          <w:sz w:val="24"/>
          <w:szCs w:val="24"/>
          <w:shd w:val="clear" w:color="auto" w:fill="FFFFFF"/>
        </w:rPr>
        <w:t>Applied soil ecology</w:t>
      </w:r>
      <w:r w:rsidRPr="00360535">
        <w:rPr>
          <w:color w:val="222222"/>
          <w:sz w:val="24"/>
          <w:szCs w:val="24"/>
          <w:shd w:val="clear" w:color="auto" w:fill="FFFFFF"/>
        </w:rPr>
        <w:t>, </w:t>
      </w:r>
      <w:r w:rsidRPr="00360535">
        <w:rPr>
          <w:iCs/>
          <w:color w:val="222222"/>
          <w:sz w:val="24"/>
          <w:szCs w:val="24"/>
          <w:shd w:val="clear" w:color="auto" w:fill="FFFFFF"/>
        </w:rPr>
        <w:t>119</w:t>
      </w:r>
      <w:r w:rsidRPr="00360535">
        <w:rPr>
          <w:color w:val="222222"/>
          <w:sz w:val="24"/>
          <w:szCs w:val="24"/>
          <w:shd w:val="clear" w:color="auto" w:fill="FFFFFF"/>
        </w:rPr>
        <w:t>, 156-170.</w:t>
      </w:r>
    </w:p>
    <w:p w14:paraId="60631D0C"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Aiuppa</w:t>
      </w:r>
      <w:proofErr w:type="spellEnd"/>
      <w:r w:rsidRPr="00360535">
        <w:rPr>
          <w:color w:val="222222"/>
          <w:sz w:val="24"/>
          <w:szCs w:val="24"/>
          <w:shd w:val="clear" w:color="auto" w:fill="FFFFFF"/>
        </w:rPr>
        <w:t>, A., Federico, C., Franco, A., Giudice, G., Gurrieri, S., Inguaggiato, S., ... &amp; Valenza, M. (2005). Emission of bromine and iodine from Mount Etna volcano. </w:t>
      </w:r>
      <w:r w:rsidRPr="00360535">
        <w:rPr>
          <w:iCs/>
          <w:color w:val="222222"/>
          <w:sz w:val="24"/>
          <w:szCs w:val="24"/>
          <w:shd w:val="clear" w:color="auto" w:fill="FFFFFF"/>
        </w:rPr>
        <w:t>Geochemistry, Geophysics, Geosystems</w:t>
      </w:r>
      <w:r w:rsidRPr="00360535">
        <w:rPr>
          <w:color w:val="222222"/>
          <w:sz w:val="24"/>
          <w:szCs w:val="24"/>
          <w:shd w:val="clear" w:color="auto" w:fill="FFFFFF"/>
        </w:rPr>
        <w:t>, </w:t>
      </w:r>
      <w:r w:rsidRPr="00360535">
        <w:rPr>
          <w:iCs/>
          <w:color w:val="222222"/>
          <w:sz w:val="24"/>
          <w:szCs w:val="24"/>
          <w:shd w:val="clear" w:color="auto" w:fill="FFFFFF"/>
        </w:rPr>
        <w:t>6</w:t>
      </w:r>
      <w:r w:rsidRPr="00360535">
        <w:rPr>
          <w:color w:val="222222"/>
          <w:sz w:val="24"/>
          <w:szCs w:val="24"/>
          <w:shd w:val="clear" w:color="auto" w:fill="FFFFFF"/>
        </w:rPr>
        <w:t>(8).</w:t>
      </w:r>
    </w:p>
    <w:p w14:paraId="555E3604"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Akcil</w:t>
      </w:r>
      <w:proofErr w:type="spellEnd"/>
      <w:r w:rsidRPr="00360535">
        <w:rPr>
          <w:color w:val="222222"/>
          <w:sz w:val="24"/>
          <w:szCs w:val="24"/>
          <w:shd w:val="clear" w:color="auto" w:fill="FFFFFF"/>
        </w:rPr>
        <w:t xml:space="preserve">, A., &amp; </w:t>
      </w:r>
      <w:proofErr w:type="spellStart"/>
      <w:r w:rsidRPr="00360535">
        <w:rPr>
          <w:color w:val="222222"/>
          <w:sz w:val="24"/>
          <w:szCs w:val="24"/>
          <w:shd w:val="clear" w:color="auto" w:fill="FFFFFF"/>
        </w:rPr>
        <w:t>Koldas</w:t>
      </w:r>
      <w:proofErr w:type="spellEnd"/>
      <w:r w:rsidRPr="00360535">
        <w:rPr>
          <w:color w:val="222222"/>
          <w:sz w:val="24"/>
          <w:szCs w:val="24"/>
          <w:shd w:val="clear" w:color="auto" w:fill="FFFFFF"/>
        </w:rPr>
        <w:t>, S. (2006). Acid Mine Drainage (AMD): causes, treatment and case studies. </w:t>
      </w:r>
      <w:r w:rsidRPr="00360535">
        <w:rPr>
          <w:iCs/>
          <w:color w:val="222222"/>
          <w:sz w:val="24"/>
          <w:szCs w:val="24"/>
          <w:shd w:val="clear" w:color="auto" w:fill="FFFFFF"/>
        </w:rPr>
        <w:t>Journal of cleaner production</w:t>
      </w:r>
      <w:r w:rsidRPr="00360535">
        <w:rPr>
          <w:color w:val="222222"/>
          <w:sz w:val="24"/>
          <w:szCs w:val="24"/>
          <w:shd w:val="clear" w:color="auto" w:fill="FFFFFF"/>
        </w:rPr>
        <w:t>, </w:t>
      </w:r>
      <w:r w:rsidRPr="00360535">
        <w:rPr>
          <w:iCs/>
          <w:color w:val="222222"/>
          <w:sz w:val="24"/>
          <w:szCs w:val="24"/>
          <w:shd w:val="clear" w:color="auto" w:fill="FFFFFF"/>
        </w:rPr>
        <w:t>14</w:t>
      </w:r>
      <w:r w:rsidRPr="00360535">
        <w:rPr>
          <w:color w:val="222222"/>
          <w:sz w:val="24"/>
          <w:szCs w:val="24"/>
          <w:shd w:val="clear" w:color="auto" w:fill="FFFFFF"/>
        </w:rPr>
        <w:t>(12-13), 1139-1145.</w:t>
      </w:r>
    </w:p>
    <w:p w14:paraId="1A4B1D6F"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Ali, H., Khan, E., &amp; Sajad, M. A. (2013). Phytoremediation of heavy metals—concepts and applications. </w:t>
      </w:r>
      <w:r w:rsidRPr="00360535">
        <w:rPr>
          <w:iCs/>
          <w:color w:val="222222"/>
          <w:sz w:val="24"/>
          <w:szCs w:val="24"/>
          <w:shd w:val="clear" w:color="auto" w:fill="FFFFFF"/>
        </w:rPr>
        <w:t>Chemosphere</w:t>
      </w:r>
      <w:r w:rsidRPr="00360535">
        <w:rPr>
          <w:color w:val="222222"/>
          <w:sz w:val="24"/>
          <w:szCs w:val="24"/>
          <w:shd w:val="clear" w:color="auto" w:fill="FFFFFF"/>
        </w:rPr>
        <w:t>, </w:t>
      </w:r>
      <w:r w:rsidRPr="00360535">
        <w:rPr>
          <w:iCs/>
          <w:color w:val="222222"/>
          <w:sz w:val="24"/>
          <w:szCs w:val="24"/>
          <w:shd w:val="clear" w:color="auto" w:fill="FFFFFF"/>
        </w:rPr>
        <w:t>91</w:t>
      </w:r>
      <w:r w:rsidRPr="00360535">
        <w:rPr>
          <w:color w:val="222222"/>
          <w:sz w:val="24"/>
          <w:szCs w:val="24"/>
          <w:shd w:val="clear" w:color="auto" w:fill="FFFFFF"/>
        </w:rPr>
        <w:t>(7), 869-881.</w:t>
      </w:r>
    </w:p>
    <w:p w14:paraId="4EB4E6F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Allison, S. D., &amp; Martiny, J. B. (2008). Resistance, resilience, and redundancy in microbial communities. </w:t>
      </w:r>
      <w:r w:rsidRPr="00360535">
        <w:rPr>
          <w:iCs/>
          <w:color w:val="222222"/>
          <w:sz w:val="24"/>
          <w:szCs w:val="24"/>
          <w:shd w:val="clear" w:color="auto" w:fill="FFFFFF"/>
        </w:rPr>
        <w:t>Proceedings of the National Academy of Sciences</w:t>
      </w:r>
      <w:r w:rsidRPr="00360535">
        <w:rPr>
          <w:color w:val="222222"/>
          <w:sz w:val="24"/>
          <w:szCs w:val="24"/>
          <w:shd w:val="clear" w:color="auto" w:fill="FFFFFF"/>
        </w:rPr>
        <w:t>, </w:t>
      </w:r>
      <w:r w:rsidRPr="00360535">
        <w:rPr>
          <w:iCs/>
          <w:color w:val="222222"/>
          <w:sz w:val="24"/>
          <w:szCs w:val="24"/>
          <w:shd w:val="clear" w:color="auto" w:fill="FFFFFF"/>
        </w:rPr>
        <w:t>105</w:t>
      </w:r>
      <w:r w:rsidRPr="00360535">
        <w:rPr>
          <w:color w:val="222222"/>
          <w:sz w:val="24"/>
          <w:szCs w:val="24"/>
          <w:shd w:val="clear" w:color="auto" w:fill="FFFFFF"/>
        </w:rPr>
        <w:t>(supplement_1), 11512-11519.</w:t>
      </w:r>
    </w:p>
    <w:p w14:paraId="0D0D820D"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Angon, P. B., Islam, M. S., Das, A., Anjum, N., Poudel, A., &amp; Suchi, S. A. (2024). Sources, effects and present perspectives of heavy metals contamination: Soil, plants and human food chain. </w:t>
      </w:r>
      <w:proofErr w:type="spellStart"/>
      <w:r w:rsidRPr="00360535">
        <w:rPr>
          <w:iCs/>
          <w:color w:val="222222"/>
          <w:sz w:val="24"/>
          <w:szCs w:val="24"/>
          <w:shd w:val="clear" w:color="auto" w:fill="FFFFFF"/>
        </w:rPr>
        <w:t>Heliyon</w:t>
      </w:r>
      <w:proofErr w:type="spellEnd"/>
      <w:r w:rsidRPr="00360535">
        <w:rPr>
          <w:color w:val="222222"/>
          <w:sz w:val="24"/>
          <w:szCs w:val="24"/>
          <w:shd w:val="clear" w:color="auto" w:fill="FFFFFF"/>
        </w:rPr>
        <w:t>, </w:t>
      </w:r>
      <w:r w:rsidRPr="00360535">
        <w:rPr>
          <w:iCs/>
          <w:color w:val="222222"/>
          <w:sz w:val="24"/>
          <w:szCs w:val="24"/>
          <w:shd w:val="clear" w:color="auto" w:fill="FFFFFF"/>
        </w:rPr>
        <w:t>10</w:t>
      </w:r>
      <w:r w:rsidRPr="00360535">
        <w:rPr>
          <w:color w:val="222222"/>
          <w:sz w:val="24"/>
          <w:szCs w:val="24"/>
          <w:shd w:val="clear" w:color="auto" w:fill="FFFFFF"/>
        </w:rPr>
        <w:t>(7).</w:t>
      </w:r>
    </w:p>
    <w:p w14:paraId="5A42EAE9"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Anthony, E. J., Marriner, N., &amp; </w:t>
      </w:r>
      <w:proofErr w:type="spellStart"/>
      <w:r w:rsidRPr="00360535">
        <w:rPr>
          <w:color w:val="222222"/>
          <w:sz w:val="24"/>
          <w:szCs w:val="24"/>
          <w:shd w:val="clear" w:color="auto" w:fill="FFFFFF"/>
        </w:rPr>
        <w:t>Morhange</w:t>
      </w:r>
      <w:proofErr w:type="spellEnd"/>
      <w:r w:rsidRPr="00360535">
        <w:rPr>
          <w:color w:val="222222"/>
          <w:sz w:val="24"/>
          <w:szCs w:val="24"/>
          <w:shd w:val="clear" w:color="auto" w:fill="FFFFFF"/>
        </w:rPr>
        <w:t xml:space="preserve">, C. (2014). Human influence and the changing geomorphology of Mediterranean deltas and coasts over the last 6000 years: From progradation to destruction </w:t>
      </w:r>
      <w:proofErr w:type="gramStart"/>
      <w:r w:rsidRPr="00360535">
        <w:rPr>
          <w:color w:val="222222"/>
          <w:sz w:val="24"/>
          <w:szCs w:val="24"/>
          <w:shd w:val="clear" w:color="auto" w:fill="FFFFFF"/>
        </w:rPr>
        <w:t>phase?.</w:t>
      </w:r>
      <w:proofErr w:type="gramEnd"/>
      <w:r w:rsidRPr="00360535">
        <w:rPr>
          <w:color w:val="222222"/>
          <w:sz w:val="24"/>
          <w:szCs w:val="24"/>
          <w:shd w:val="clear" w:color="auto" w:fill="FFFFFF"/>
        </w:rPr>
        <w:t> </w:t>
      </w:r>
      <w:r w:rsidRPr="00360535">
        <w:rPr>
          <w:iCs/>
          <w:color w:val="222222"/>
          <w:sz w:val="24"/>
          <w:szCs w:val="24"/>
          <w:shd w:val="clear" w:color="auto" w:fill="FFFFFF"/>
        </w:rPr>
        <w:t>Earth-Science Reviews</w:t>
      </w:r>
      <w:r w:rsidRPr="00360535">
        <w:rPr>
          <w:color w:val="222222"/>
          <w:sz w:val="24"/>
          <w:szCs w:val="24"/>
          <w:shd w:val="clear" w:color="auto" w:fill="FFFFFF"/>
        </w:rPr>
        <w:t>, </w:t>
      </w:r>
      <w:r w:rsidRPr="00360535">
        <w:rPr>
          <w:iCs/>
          <w:color w:val="222222"/>
          <w:sz w:val="24"/>
          <w:szCs w:val="24"/>
          <w:shd w:val="clear" w:color="auto" w:fill="FFFFFF"/>
        </w:rPr>
        <w:t>139</w:t>
      </w:r>
      <w:r w:rsidRPr="00360535">
        <w:rPr>
          <w:color w:val="222222"/>
          <w:sz w:val="24"/>
          <w:szCs w:val="24"/>
          <w:shd w:val="clear" w:color="auto" w:fill="FFFFFF"/>
        </w:rPr>
        <w:t>, 336-361.</w:t>
      </w:r>
    </w:p>
    <w:p w14:paraId="543AE3B4"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Arnalds, O. (2013). The influence of volcanic tephra (ash) on ecosystems. </w:t>
      </w:r>
      <w:r w:rsidRPr="00360535">
        <w:rPr>
          <w:iCs/>
          <w:color w:val="222222"/>
          <w:sz w:val="24"/>
          <w:szCs w:val="24"/>
          <w:shd w:val="clear" w:color="auto" w:fill="FFFFFF"/>
        </w:rPr>
        <w:t>Advances in agronomy</w:t>
      </w:r>
      <w:r w:rsidRPr="00360535">
        <w:rPr>
          <w:color w:val="222222"/>
          <w:sz w:val="24"/>
          <w:szCs w:val="24"/>
          <w:shd w:val="clear" w:color="auto" w:fill="FFFFFF"/>
        </w:rPr>
        <w:t>, </w:t>
      </w:r>
      <w:r w:rsidRPr="00360535">
        <w:rPr>
          <w:iCs/>
          <w:color w:val="222222"/>
          <w:sz w:val="24"/>
          <w:szCs w:val="24"/>
          <w:shd w:val="clear" w:color="auto" w:fill="FFFFFF"/>
        </w:rPr>
        <w:t>121</w:t>
      </w:r>
      <w:r w:rsidRPr="00360535">
        <w:rPr>
          <w:color w:val="222222"/>
          <w:sz w:val="24"/>
          <w:szCs w:val="24"/>
          <w:shd w:val="clear" w:color="auto" w:fill="FFFFFF"/>
        </w:rPr>
        <w:t>, 331-380.</w:t>
      </w:r>
    </w:p>
    <w:p w14:paraId="723E624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Axelsen, K. B., &amp; Palmgren, M. G. (2001). Inventory of the superfamily of P-type ion pumps in Arabidopsis. </w:t>
      </w:r>
      <w:r w:rsidRPr="00360535">
        <w:rPr>
          <w:iCs/>
          <w:color w:val="222222"/>
          <w:sz w:val="24"/>
          <w:szCs w:val="24"/>
          <w:shd w:val="clear" w:color="auto" w:fill="FFFFFF"/>
        </w:rPr>
        <w:t>Plant physiology</w:t>
      </w:r>
      <w:r w:rsidRPr="00360535">
        <w:rPr>
          <w:color w:val="222222"/>
          <w:sz w:val="24"/>
          <w:szCs w:val="24"/>
          <w:shd w:val="clear" w:color="auto" w:fill="FFFFFF"/>
        </w:rPr>
        <w:t>, </w:t>
      </w:r>
      <w:r w:rsidRPr="00360535">
        <w:rPr>
          <w:iCs/>
          <w:color w:val="222222"/>
          <w:sz w:val="24"/>
          <w:szCs w:val="24"/>
          <w:shd w:val="clear" w:color="auto" w:fill="FFFFFF"/>
        </w:rPr>
        <w:t>126</w:t>
      </w:r>
      <w:r w:rsidRPr="00360535">
        <w:rPr>
          <w:color w:val="222222"/>
          <w:sz w:val="24"/>
          <w:szCs w:val="24"/>
          <w:shd w:val="clear" w:color="auto" w:fill="FFFFFF"/>
        </w:rPr>
        <w:t>(2), 696-706.</w:t>
      </w:r>
    </w:p>
    <w:p w14:paraId="5E4D419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Balić-Žunić, T., Garavelli, A., Jakobsson, S. P., Jonasson, K., </w:t>
      </w:r>
      <w:proofErr w:type="spellStart"/>
      <w:r w:rsidRPr="00360535">
        <w:rPr>
          <w:color w:val="222222"/>
          <w:sz w:val="24"/>
          <w:szCs w:val="24"/>
          <w:shd w:val="clear" w:color="auto" w:fill="FFFFFF"/>
        </w:rPr>
        <w:t>Katerinopoulos</w:t>
      </w:r>
      <w:proofErr w:type="spellEnd"/>
      <w:r w:rsidRPr="00360535">
        <w:rPr>
          <w:color w:val="222222"/>
          <w:sz w:val="24"/>
          <w:szCs w:val="24"/>
          <w:shd w:val="clear" w:color="auto" w:fill="FFFFFF"/>
        </w:rPr>
        <w:t>, A., Kyriakopoulos, K., ... &amp; Nemeth, K. (2016). Updates in Volcanology− From Volcano Modelling to Volcano Geology.</w:t>
      </w:r>
    </w:p>
    <w:p w14:paraId="54DA2B2D"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Beesley, L., Moreno-Jiménez, E., &amp; Gomez-Eyles, J. L. (2010). Effects of biochar and </w:t>
      </w:r>
      <w:proofErr w:type="spellStart"/>
      <w:r w:rsidRPr="00360535">
        <w:rPr>
          <w:color w:val="222222"/>
          <w:sz w:val="24"/>
          <w:szCs w:val="24"/>
          <w:shd w:val="clear" w:color="auto" w:fill="FFFFFF"/>
        </w:rPr>
        <w:t>greenwaste</w:t>
      </w:r>
      <w:proofErr w:type="spellEnd"/>
      <w:r w:rsidRPr="00360535">
        <w:rPr>
          <w:color w:val="222222"/>
          <w:sz w:val="24"/>
          <w:szCs w:val="24"/>
          <w:shd w:val="clear" w:color="auto" w:fill="FFFFFF"/>
        </w:rPr>
        <w:t xml:space="preserve"> compost amendments on mobility, bioavailability and toxicity of inorganic and organic contaminants in a multi-element polluted soil. </w:t>
      </w:r>
      <w:r w:rsidRPr="00360535">
        <w:rPr>
          <w:iCs/>
          <w:color w:val="222222"/>
          <w:sz w:val="24"/>
          <w:szCs w:val="24"/>
          <w:shd w:val="clear" w:color="auto" w:fill="FFFFFF"/>
        </w:rPr>
        <w:t>Environmental pollution</w:t>
      </w:r>
      <w:r w:rsidRPr="00360535">
        <w:rPr>
          <w:color w:val="222222"/>
          <w:sz w:val="24"/>
          <w:szCs w:val="24"/>
          <w:shd w:val="clear" w:color="auto" w:fill="FFFFFF"/>
        </w:rPr>
        <w:t>, </w:t>
      </w:r>
      <w:r w:rsidRPr="00360535">
        <w:rPr>
          <w:iCs/>
          <w:color w:val="222222"/>
          <w:sz w:val="24"/>
          <w:szCs w:val="24"/>
          <w:shd w:val="clear" w:color="auto" w:fill="FFFFFF"/>
        </w:rPr>
        <w:t>158</w:t>
      </w:r>
      <w:r w:rsidRPr="00360535">
        <w:rPr>
          <w:color w:val="222222"/>
          <w:sz w:val="24"/>
          <w:szCs w:val="24"/>
          <w:shd w:val="clear" w:color="auto" w:fill="FFFFFF"/>
        </w:rPr>
        <w:t>(6), 2282-2287.</w:t>
      </w:r>
    </w:p>
    <w:p w14:paraId="50B737B6"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Bergbäck, B., Johansson, K., &amp; </w:t>
      </w:r>
      <w:proofErr w:type="spellStart"/>
      <w:r w:rsidRPr="00360535">
        <w:rPr>
          <w:color w:val="222222"/>
          <w:sz w:val="24"/>
          <w:szCs w:val="24"/>
          <w:shd w:val="clear" w:color="auto" w:fill="FFFFFF"/>
        </w:rPr>
        <w:t>Mohlander</w:t>
      </w:r>
      <w:proofErr w:type="spellEnd"/>
      <w:r w:rsidRPr="00360535">
        <w:rPr>
          <w:color w:val="222222"/>
          <w:sz w:val="24"/>
          <w:szCs w:val="24"/>
          <w:shd w:val="clear" w:color="auto" w:fill="FFFFFF"/>
        </w:rPr>
        <w:t>, U. (2001). Urban metal flows–a case study of Stockholm. Review and Conclusions. </w:t>
      </w:r>
      <w:r w:rsidRPr="00360535">
        <w:rPr>
          <w:iCs/>
          <w:color w:val="222222"/>
          <w:sz w:val="24"/>
          <w:szCs w:val="24"/>
          <w:shd w:val="clear" w:color="auto" w:fill="FFFFFF"/>
        </w:rPr>
        <w:t>Water, air and soil pollution: Focus</w:t>
      </w:r>
      <w:r w:rsidRPr="00360535">
        <w:rPr>
          <w:color w:val="222222"/>
          <w:sz w:val="24"/>
          <w:szCs w:val="24"/>
          <w:shd w:val="clear" w:color="auto" w:fill="FFFFFF"/>
        </w:rPr>
        <w:t>, </w:t>
      </w:r>
      <w:r w:rsidRPr="00360535">
        <w:rPr>
          <w:iCs/>
          <w:color w:val="222222"/>
          <w:sz w:val="24"/>
          <w:szCs w:val="24"/>
          <w:shd w:val="clear" w:color="auto" w:fill="FFFFFF"/>
        </w:rPr>
        <w:t>1</w:t>
      </w:r>
      <w:r w:rsidRPr="00360535">
        <w:rPr>
          <w:color w:val="222222"/>
          <w:sz w:val="24"/>
          <w:szCs w:val="24"/>
          <w:shd w:val="clear" w:color="auto" w:fill="FFFFFF"/>
        </w:rPr>
        <w:t>(3), 3-24.</w:t>
      </w:r>
    </w:p>
    <w:p w14:paraId="1FE11D35"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lastRenderedPageBreak/>
        <w:t>Cailliatte</w:t>
      </w:r>
      <w:proofErr w:type="spellEnd"/>
      <w:r w:rsidRPr="00360535">
        <w:rPr>
          <w:color w:val="222222"/>
          <w:sz w:val="24"/>
          <w:szCs w:val="24"/>
          <w:shd w:val="clear" w:color="auto" w:fill="FFFFFF"/>
        </w:rPr>
        <w:t>, R., Schikora, A., Briat, J. F., Mari, S., &amp; Curie, C. (2010). High-affinity manganese uptake by the metal transporter NRAMP1 is essential for Arabidopsis growth in low manganese conditions. </w:t>
      </w:r>
      <w:r w:rsidRPr="00360535">
        <w:rPr>
          <w:iCs/>
          <w:color w:val="222222"/>
          <w:sz w:val="24"/>
          <w:szCs w:val="24"/>
          <w:shd w:val="clear" w:color="auto" w:fill="FFFFFF"/>
        </w:rPr>
        <w:t>The Plant Cell</w:t>
      </w:r>
      <w:r w:rsidRPr="00360535">
        <w:rPr>
          <w:color w:val="222222"/>
          <w:sz w:val="24"/>
          <w:szCs w:val="24"/>
          <w:shd w:val="clear" w:color="auto" w:fill="FFFFFF"/>
        </w:rPr>
        <w:t>, </w:t>
      </w:r>
      <w:r w:rsidRPr="00360535">
        <w:rPr>
          <w:iCs/>
          <w:color w:val="222222"/>
          <w:sz w:val="24"/>
          <w:szCs w:val="24"/>
          <w:shd w:val="clear" w:color="auto" w:fill="FFFFFF"/>
        </w:rPr>
        <w:t>22</w:t>
      </w:r>
      <w:r w:rsidRPr="00360535">
        <w:rPr>
          <w:color w:val="222222"/>
          <w:sz w:val="24"/>
          <w:szCs w:val="24"/>
          <w:shd w:val="clear" w:color="auto" w:fill="FFFFFF"/>
        </w:rPr>
        <w:t>(3), 904-917.</w:t>
      </w:r>
    </w:p>
    <w:p w14:paraId="1A2A36CC"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Campo, J., Lorenzo, M., </w:t>
      </w:r>
      <w:proofErr w:type="spellStart"/>
      <w:r w:rsidRPr="00360535">
        <w:rPr>
          <w:color w:val="222222"/>
          <w:sz w:val="24"/>
          <w:szCs w:val="24"/>
          <w:shd w:val="clear" w:color="auto" w:fill="FFFFFF"/>
        </w:rPr>
        <w:t>Cammeraat</w:t>
      </w:r>
      <w:proofErr w:type="spellEnd"/>
      <w:r w:rsidRPr="00360535">
        <w:rPr>
          <w:color w:val="222222"/>
          <w:sz w:val="24"/>
          <w:szCs w:val="24"/>
          <w:shd w:val="clear" w:color="auto" w:fill="FFFFFF"/>
        </w:rPr>
        <w:t>, E. L., Picó, Y., &amp; Andreu, V. (2017). Emerging contaminants related to the occurrence of forest fires in the Spanish Mediterranean.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603</w:t>
      </w:r>
      <w:r w:rsidRPr="00360535">
        <w:rPr>
          <w:color w:val="222222"/>
          <w:sz w:val="24"/>
          <w:szCs w:val="24"/>
          <w:shd w:val="clear" w:color="auto" w:fill="FFFFFF"/>
        </w:rPr>
        <w:t>, 330-339.</w:t>
      </w:r>
    </w:p>
    <w:p w14:paraId="608500F5"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Certini</w:t>
      </w:r>
      <w:proofErr w:type="spellEnd"/>
      <w:r w:rsidRPr="00360535">
        <w:rPr>
          <w:color w:val="222222"/>
          <w:sz w:val="24"/>
          <w:szCs w:val="24"/>
          <w:shd w:val="clear" w:color="auto" w:fill="FFFFFF"/>
        </w:rPr>
        <w:t>, G. (2005). Effects of fire on properties of forest soils: a review. </w:t>
      </w:r>
      <w:proofErr w:type="spellStart"/>
      <w:r w:rsidRPr="00360535">
        <w:rPr>
          <w:iCs/>
          <w:color w:val="222222"/>
          <w:sz w:val="24"/>
          <w:szCs w:val="24"/>
          <w:shd w:val="clear" w:color="auto" w:fill="FFFFFF"/>
        </w:rPr>
        <w:t>Oecologia</w:t>
      </w:r>
      <w:proofErr w:type="spellEnd"/>
      <w:r w:rsidRPr="00360535">
        <w:rPr>
          <w:color w:val="222222"/>
          <w:sz w:val="24"/>
          <w:szCs w:val="24"/>
          <w:shd w:val="clear" w:color="auto" w:fill="FFFFFF"/>
        </w:rPr>
        <w:t>, </w:t>
      </w:r>
      <w:r w:rsidRPr="00360535">
        <w:rPr>
          <w:iCs/>
          <w:color w:val="222222"/>
          <w:sz w:val="24"/>
          <w:szCs w:val="24"/>
          <w:shd w:val="clear" w:color="auto" w:fill="FFFFFF"/>
        </w:rPr>
        <w:t>143</w:t>
      </w:r>
      <w:r w:rsidRPr="00360535">
        <w:rPr>
          <w:color w:val="222222"/>
          <w:sz w:val="24"/>
          <w:szCs w:val="24"/>
          <w:shd w:val="clear" w:color="auto" w:fill="FFFFFF"/>
        </w:rPr>
        <w:t>(1), 1-10.</w:t>
      </w:r>
    </w:p>
    <w:p w14:paraId="69829077"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Chibuike, G. U., &amp; Obiora, S. C. (2014). Heavy metal polluted soils: effect on plants and bioremediation methods. </w:t>
      </w:r>
      <w:r w:rsidRPr="00360535">
        <w:rPr>
          <w:iCs/>
          <w:color w:val="222222"/>
          <w:sz w:val="24"/>
          <w:szCs w:val="24"/>
          <w:shd w:val="clear" w:color="auto" w:fill="FFFFFF"/>
        </w:rPr>
        <w:t>Applied and environmental soil science</w:t>
      </w:r>
      <w:r w:rsidRPr="00360535">
        <w:rPr>
          <w:color w:val="222222"/>
          <w:sz w:val="24"/>
          <w:szCs w:val="24"/>
          <w:shd w:val="clear" w:color="auto" w:fill="FFFFFF"/>
        </w:rPr>
        <w:t>, </w:t>
      </w:r>
      <w:r w:rsidRPr="00360535">
        <w:rPr>
          <w:iCs/>
          <w:color w:val="222222"/>
          <w:sz w:val="24"/>
          <w:szCs w:val="24"/>
          <w:shd w:val="clear" w:color="auto" w:fill="FFFFFF"/>
        </w:rPr>
        <w:t>2014</w:t>
      </w:r>
      <w:r w:rsidRPr="00360535">
        <w:rPr>
          <w:color w:val="222222"/>
          <w:sz w:val="24"/>
          <w:szCs w:val="24"/>
          <w:shd w:val="clear" w:color="auto" w:fill="FFFFFF"/>
        </w:rPr>
        <w:t>(1), 752708.</w:t>
      </w:r>
    </w:p>
    <w:p w14:paraId="50ED20C9"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Clemens, S. (2006). Toxic metal accumulation, responses to exposure and mechanisms of tolerance in plants. </w:t>
      </w:r>
      <w:proofErr w:type="spellStart"/>
      <w:r w:rsidRPr="00360535">
        <w:rPr>
          <w:iCs/>
          <w:color w:val="222222"/>
          <w:sz w:val="24"/>
          <w:szCs w:val="24"/>
          <w:shd w:val="clear" w:color="auto" w:fill="FFFFFF"/>
        </w:rPr>
        <w:t>Biochimie</w:t>
      </w:r>
      <w:proofErr w:type="spellEnd"/>
      <w:r w:rsidRPr="00360535">
        <w:rPr>
          <w:color w:val="222222"/>
          <w:sz w:val="24"/>
          <w:szCs w:val="24"/>
          <w:shd w:val="clear" w:color="auto" w:fill="FFFFFF"/>
        </w:rPr>
        <w:t>, </w:t>
      </w:r>
      <w:r w:rsidRPr="00360535">
        <w:rPr>
          <w:iCs/>
          <w:color w:val="222222"/>
          <w:sz w:val="24"/>
          <w:szCs w:val="24"/>
          <w:shd w:val="clear" w:color="auto" w:fill="FFFFFF"/>
        </w:rPr>
        <w:t>88</w:t>
      </w:r>
      <w:r w:rsidRPr="00360535">
        <w:rPr>
          <w:color w:val="222222"/>
          <w:sz w:val="24"/>
          <w:szCs w:val="24"/>
          <w:shd w:val="clear" w:color="auto" w:fill="FFFFFF"/>
        </w:rPr>
        <w:t>(11), 1707-1719.</w:t>
      </w:r>
    </w:p>
    <w:p w14:paraId="340FAD04"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Cobbett, C., &amp; </w:t>
      </w:r>
      <w:proofErr w:type="spellStart"/>
      <w:r w:rsidRPr="00360535">
        <w:rPr>
          <w:color w:val="222222"/>
          <w:sz w:val="24"/>
          <w:szCs w:val="24"/>
          <w:shd w:val="clear" w:color="auto" w:fill="FFFFFF"/>
        </w:rPr>
        <w:t>Goldsbrough</w:t>
      </w:r>
      <w:proofErr w:type="spellEnd"/>
      <w:r w:rsidRPr="00360535">
        <w:rPr>
          <w:color w:val="222222"/>
          <w:sz w:val="24"/>
          <w:szCs w:val="24"/>
          <w:shd w:val="clear" w:color="auto" w:fill="FFFFFF"/>
        </w:rPr>
        <w:t xml:space="preserve">, P. (2002). </w:t>
      </w:r>
      <w:proofErr w:type="spellStart"/>
      <w:r w:rsidRPr="00360535">
        <w:rPr>
          <w:color w:val="222222"/>
          <w:sz w:val="24"/>
          <w:szCs w:val="24"/>
          <w:shd w:val="clear" w:color="auto" w:fill="FFFFFF"/>
        </w:rPr>
        <w:t>Phytochelatins</w:t>
      </w:r>
      <w:proofErr w:type="spellEnd"/>
      <w:r w:rsidRPr="00360535">
        <w:rPr>
          <w:color w:val="222222"/>
          <w:sz w:val="24"/>
          <w:szCs w:val="24"/>
          <w:shd w:val="clear" w:color="auto" w:fill="FFFFFF"/>
        </w:rPr>
        <w:t xml:space="preserve"> and </w:t>
      </w:r>
      <w:proofErr w:type="spellStart"/>
      <w:r w:rsidRPr="00360535">
        <w:rPr>
          <w:color w:val="222222"/>
          <w:sz w:val="24"/>
          <w:szCs w:val="24"/>
          <w:shd w:val="clear" w:color="auto" w:fill="FFFFFF"/>
        </w:rPr>
        <w:t>metallothioneins</w:t>
      </w:r>
      <w:proofErr w:type="spellEnd"/>
      <w:r w:rsidRPr="00360535">
        <w:rPr>
          <w:color w:val="222222"/>
          <w:sz w:val="24"/>
          <w:szCs w:val="24"/>
          <w:shd w:val="clear" w:color="auto" w:fill="FFFFFF"/>
        </w:rPr>
        <w:t>: roles in heavy metal detoxification and homeostasis. </w:t>
      </w:r>
      <w:r w:rsidRPr="00360535">
        <w:rPr>
          <w:iCs/>
          <w:color w:val="222222"/>
          <w:sz w:val="24"/>
          <w:szCs w:val="24"/>
          <w:shd w:val="clear" w:color="auto" w:fill="FFFFFF"/>
        </w:rPr>
        <w:t>Annual review of plant biology</w:t>
      </w:r>
      <w:r w:rsidRPr="00360535">
        <w:rPr>
          <w:color w:val="222222"/>
          <w:sz w:val="24"/>
          <w:szCs w:val="24"/>
          <w:shd w:val="clear" w:color="auto" w:fill="FFFFFF"/>
        </w:rPr>
        <w:t>, </w:t>
      </w:r>
      <w:r w:rsidRPr="00360535">
        <w:rPr>
          <w:iCs/>
          <w:color w:val="222222"/>
          <w:sz w:val="24"/>
          <w:szCs w:val="24"/>
          <w:shd w:val="clear" w:color="auto" w:fill="FFFFFF"/>
        </w:rPr>
        <w:t>53</w:t>
      </w:r>
      <w:r w:rsidRPr="00360535">
        <w:rPr>
          <w:color w:val="222222"/>
          <w:sz w:val="24"/>
          <w:szCs w:val="24"/>
          <w:shd w:val="clear" w:color="auto" w:fill="FFFFFF"/>
        </w:rPr>
        <w:t>(1), 159-182.</w:t>
      </w:r>
    </w:p>
    <w:p w14:paraId="586D3ECE"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 xml:space="preserve">De Vries, W., </w:t>
      </w:r>
      <w:proofErr w:type="spellStart"/>
      <w:r w:rsidRPr="00360535">
        <w:rPr>
          <w:color w:val="222222"/>
          <w:sz w:val="24"/>
          <w:szCs w:val="24"/>
          <w:shd w:val="clear" w:color="auto" w:fill="FFFFFF"/>
        </w:rPr>
        <w:t>Groenenberg</w:t>
      </w:r>
      <w:proofErr w:type="spellEnd"/>
      <w:r w:rsidRPr="00360535">
        <w:rPr>
          <w:color w:val="222222"/>
          <w:sz w:val="24"/>
          <w:szCs w:val="24"/>
          <w:shd w:val="clear" w:color="auto" w:fill="FFFFFF"/>
        </w:rPr>
        <w:t>, J. E., Lofts, S., Tipping, E., &amp; Posch, M. (2012). Critical loads of heavy metals for soils. In </w:t>
      </w:r>
      <w:r w:rsidRPr="00360535">
        <w:rPr>
          <w:iCs/>
          <w:color w:val="222222"/>
          <w:sz w:val="24"/>
          <w:szCs w:val="24"/>
          <w:shd w:val="clear" w:color="auto" w:fill="FFFFFF"/>
        </w:rPr>
        <w:t>Heavy metals in soils: trace metals and metalloids in soils and their bioavailability</w:t>
      </w:r>
      <w:r w:rsidRPr="00360535">
        <w:rPr>
          <w:color w:val="222222"/>
          <w:sz w:val="24"/>
          <w:szCs w:val="24"/>
          <w:shd w:val="clear" w:color="auto" w:fill="FFFFFF"/>
        </w:rPr>
        <w:t> (pp. 211-237). Dordrecht: Springer Netherlands.</w:t>
      </w:r>
    </w:p>
    <w:p w14:paraId="720F4232"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Drever, J. I. (1988). </w:t>
      </w:r>
      <w:r w:rsidRPr="00360535">
        <w:rPr>
          <w:iCs/>
          <w:color w:val="222222"/>
          <w:sz w:val="24"/>
          <w:szCs w:val="24"/>
          <w:shd w:val="clear" w:color="auto" w:fill="FFFFFF"/>
        </w:rPr>
        <w:t>The geochemistry of natural waters</w:t>
      </w:r>
      <w:r w:rsidRPr="00360535">
        <w:rPr>
          <w:color w:val="222222"/>
          <w:sz w:val="24"/>
          <w:szCs w:val="24"/>
          <w:shd w:val="clear" w:color="auto" w:fill="FFFFFF"/>
        </w:rPr>
        <w:t> (Vol. 437). Englewood Cliffs: Prentice hall.</w:t>
      </w:r>
    </w:p>
    <w:p w14:paraId="4E6B5E71" w14:textId="77777777" w:rsidR="006318DF" w:rsidRPr="00360535" w:rsidRDefault="006318DF" w:rsidP="00360535">
      <w:pPr>
        <w:pStyle w:val="NoSpacing"/>
        <w:spacing w:line="360" w:lineRule="auto"/>
        <w:ind w:firstLine="0"/>
        <w:jc w:val="both"/>
        <w:rPr>
          <w:b/>
          <w:color w:val="222222"/>
          <w:sz w:val="24"/>
          <w:szCs w:val="24"/>
          <w:shd w:val="clear" w:color="auto" w:fill="FFFFFF"/>
        </w:rPr>
      </w:pPr>
      <w:proofErr w:type="spellStart"/>
      <w:r w:rsidRPr="00360535">
        <w:rPr>
          <w:color w:val="222222"/>
          <w:sz w:val="24"/>
          <w:szCs w:val="24"/>
          <w:shd w:val="clear" w:color="auto" w:fill="FFFFFF"/>
        </w:rPr>
        <w:t>Fallahzadeh</w:t>
      </w:r>
      <w:proofErr w:type="spellEnd"/>
      <w:r w:rsidRPr="00360535">
        <w:rPr>
          <w:color w:val="222222"/>
          <w:sz w:val="24"/>
          <w:szCs w:val="24"/>
          <w:shd w:val="clear" w:color="auto" w:fill="FFFFFF"/>
        </w:rPr>
        <w:t xml:space="preserve">, R. A., </w:t>
      </w:r>
      <w:proofErr w:type="spellStart"/>
      <w:r w:rsidRPr="00360535">
        <w:rPr>
          <w:color w:val="222222"/>
          <w:sz w:val="24"/>
          <w:szCs w:val="24"/>
          <w:shd w:val="clear" w:color="auto" w:fill="FFFFFF"/>
        </w:rPr>
        <w:t>Ghaneian</w:t>
      </w:r>
      <w:proofErr w:type="spellEnd"/>
      <w:r w:rsidRPr="00360535">
        <w:rPr>
          <w:color w:val="222222"/>
          <w:sz w:val="24"/>
          <w:szCs w:val="24"/>
          <w:shd w:val="clear" w:color="auto" w:fill="FFFFFF"/>
        </w:rPr>
        <w:t>, M. T., Miri, M., &amp; Dashti, M. M. (2017). Spatial analysis and health risk assessment of heavy metals concentration in drinking water resources. </w:t>
      </w:r>
      <w:r w:rsidRPr="00360535">
        <w:rPr>
          <w:iCs/>
          <w:color w:val="222222"/>
          <w:sz w:val="24"/>
          <w:szCs w:val="24"/>
          <w:shd w:val="clear" w:color="auto" w:fill="FFFFFF"/>
        </w:rPr>
        <w:t>Environmental Science and Pollution Research</w:t>
      </w:r>
      <w:r w:rsidRPr="00360535">
        <w:rPr>
          <w:color w:val="222222"/>
          <w:sz w:val="24"/>
          <w:szCs w:val="24"/>
          <w:shd w:val="clear" w:color="auto" w:fill="FFFFFF"/>
        </w:rPr>
        <w:t>, </w:t>
      </w:r>
      <w:r w:rsidRPr="00360535">
        <w:rPr>
          <w:iCs/>
          <w:color w:val="222222"/>
          <w:sz w:val="24"/>
          <w:szCs w:val="24"/>
          <w:shd w:val="clear" w:color="auto" w:fill="FFFFFF"/>
        </w:rPr>
        <w:t>24</w:t>
      </w:r>
      <w:r w:rsidRPr="00360535">
        <w:rPr>
          <w:color w:val="222222"/>
          <w:sz w:val="24"/>
          <w:szCs w:val="24"/>
          <w:shd w:val="clear" w:color="auto" w:fill="FFFFFF"/>
        </w:rPr>
        <w:t>(32), 24790-24802.</w:t>
      </w:r>
    </w:p>
    <w:p w14:paraId="0812ECA5"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Fierer, N., &amp; Jackson, R. B. (2006). The diversity and biogeography of soil bacterial communities. </w:t>
      </w:r>
      <w:r w:rsidRPr="00360535">
        <w:rPr>
          <w:iCs/>
          <w:color w:val="222222"/>
          <w:sz w:val="24"/>
          <w:szCs w:val="24"/>
          <w:shd w:val="clear" w:color="auto" w:fill="FFFFFF"/>
        </w:rPr>
        <w:t>Proceedings of the National Academy of Sciences</w:t>
      </w:r>
      <w:r w:rsidRPr="00360535">
        <w:rPr>
          <w:color w:val="222222"/>
          <w:sz w:val="24"/>
          <w:szCs w:val="24"/>
          <w:shd w:val="clear" w:color="auto" w:fill="FFFFFF"/>
        </w:rPr>
        <w:t>, </w:t>
      </w:r>
      <w:r w:rsidRPr="00360535">
        <w:rPr>
          <w:iCs/>
          <w:color w:val="222222"/>
          <w:sz w:val="24"/>
          <w:szCs w:val="24"/>
          <w:shd w:val="clear" w:color="auto" w:fill="FFFFFF"/>
        </w:rPr>
        <w:t>103</w:t>
      </w:r>
      <w:r w:rsidRPr="00360535">
        <w:rPr>
          <w:color w:val="222222"/>
          <w:sz w:val="24"/>
          <w:szCs w:val="24"/>
          <w:shd w:val="clear" w:color="auto" w:fill="FFFFFF"/>
        </w:rPr>
        <w:t>(3), 626-631.</w:t>
      </w:r>
    </w:p>
    <w:p w14:paraId="590D3661"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Filippelli, G. M., Laidlaw, M. A., Latimer, J. C., &amp; Raftis, R. (2005). Urban lead poisoning and medical geology: An unfinished story. </w:t>
      </w:r>
      <w:r w:rsidRPr="00360535">
        <w:rPr>
          <w:iCs/>
          <w:color w:val="222222"/>
          <w:sz w:val="24"/>
          <w:szCs w:val="24"/>
          <w:shd w:val="clear" w:color="auto" w:fill="FFFFFF"/>
        </w:rPr>
        <w:t>GSA today</w:t>
      </w:r>
      <w:r w:rsidRPr="00360535">
        <w:rPr>
          <w:color w:val="222222"/>
          <w:sz w:val="24"/>
          <w:szCs w:val="24"/>
          <w:shd w:val="clear" w:color="auto" w:fill="FFFFFF"/>
        </w:rPr>
        <w:t>, </w:t>
      </w:r>
      <w:r w:rsidRPr="00360535">
        <w:rPr>
          <w:iCs/>
          <w:color w:val="222222"/>
          <w:sz w:val="24"/>
          <w:szCs w:val="24"/>
          <w:shd w:val="clear" w:color="auto" w:fill="FFFFFF"/>
        </w:rPr>
        <w:t>15</w:t>
      </w:r>
      <w:r w:rsidRPr="00360535">
        <w:rPr>
          <w:color w:val="222222"/>
          <w:sz w:val="24"/>
          <w:szCs w:val="24"/>
          <w:shd w:val="clear" w:color="auto" w:fill="FFFFFF"/>
        </w:rPr>
        <w:t>(1), 4-11.</w:t>
      </w:r>
    </w:p>
    <w:p w14:paraId="6AEC092B" w14:textId="77777777" w:rsidR="006318DF" w:rsidRPr="00360535" w:rsidRDefault="006318DF" w:rsidP="00360535">
      <w:pPr>
        <w:pStyle w:val="NoSpacing"/>
        <w:spacing w:line="360" w:lineRule="auto"/>
        <w:ind w:firstLine="0"/>
        <w:jc w:val="both"/>
        <w:rPr>
          <w:b/>
          <w:color w:val="222222"/>
          <w:sz w:val="24"/>
          <w:szCs w:val="24"/>
          <w:shd w:val="clear" w:color="auto" w:fill="FFFFFF"/>
        </w:rPr>
      </w:pPr>
      <w:r w:rsidRPr="00360535">
        <w:rPr>
          <w:color w:val="222222"/>
          <w:sz w:val="24"/>
          <w:szCs w:val="24"/>
          <w:shd w:val="clear" w:color="auto" w:fill="FFFFFF"/>
        </w:rPr>
        <w:t>Foy, C. D., Chaney, R. T., &amp; White, M. C. (1978). The physiology of metal toxicity in plants. </w:t>
      </w:r>
      <w:r w:rsidRPr="00360535">
        <w:rPr>
          <w:iCs/>
          <w:color w:val="222222"/>
          <w:sz w:val="24"/>
          <w:szCs w:val="24"/>
          <w:shd w:val="clear" w:color="auto" w:fill="FFFFFF"/>
        </w:rPr>
        <w:t>Annual review of plant physiology</w:t>
      </w:r>
      <w:r w:rsidRPr="00360535">
        <w:rPr>
          <w:color w:val="222222"/>
          <w:sz w:val="24"/>
          <w:szCs w:val="24"/>
          <w:shd w:val="clear" w:color="auto" w:fill="FFFFFF"/>
        </w:rPr>
        <w:t>, </w:t>
      </w:r>
      <w:r w:rsidRPr="00360535">
        <w:rPr>
          <w:iCs/>
          <w:color w:val="222222"/>
          <w:sz w:val="24"/>
          <w:szCs w:val="24"/>
          <w:shd w:val="clear" w:color="auto" w:fill="FFFFFF"/>
        </w:rPr>
        <w:t>29</w:t>
      </w:r>
      <w:r w:rsidRPr="00360535">
        <w:rPr>
          <w:color w:val="222222"/>
          <w:sz w:val="24"/>
          <w:szCs w:val="24"/>
          <w:shd w:val="clear" w:color="auto" w:fill="FFFFFF"/>
        </w:rPr>
        <w:t>(1), 511-566.</w:t>
      </w:r>
    </w:p>
    <w:p w14:paraId="7C289FF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Friedli, H. R., Radke, L. F., Lu, J. Y., Banic, C. M., </w:t>
      </w:r>
      <w:proofErr w:type="spellStart"/>
      <w:r w:rsidRPr="00360535">
        <w:rPr>
          <w:color w:val="222222"/>
          <w:sz w:val="24"/>
          <w:szCs w:val="24"/>
          <w:shd w:val="clear" w:color="auto" w:fill="FFFFFF"/>
        </w:rPr>
        <w:t>Leaitch</w:t>
      </w:r>
      <w:proofErr w:type="spellEnd"/>
      <w:r w:rsidRPr="00360535">
        <w:rPr>
          <w:color w:val="222222"/>
          <w:sz w:val="24"/>
          <w:szCs w:val="24"/>
          <w:shd w:val="clear" w:color="auto" w:fill="FFFFFF"/>
        </w:rPr>
        <w:t>, W. R., &amp; MacPherson, J. I. (2003). Mercury emissions from burning of biomass from temperate North American forests: laboratory and airborne measurements. </w:t>
      </w:r>
      <w:r w:rsidRPr="00360535">
        <w:rPr>
          <w:iCs/>
          <w:color w:val="222222"/>
          <w:sz w:val="24"/>
          <w:szCs w:val="24"/>
          <w:shd w:val="clear" w:color="auto" w:fill="FFFFFF"/>
        </w:rPr>
        <w:t>Atmospheric Environment</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(2), 253-267.</w:t>
      </w:r>
    </w:p>
    <w:p w14:paraId="3D8DD5E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Garcıa-Gil, J. C., Plaza, C., Soler-Rovira, P., &amp; Polo, A. (2000). Long-term effects of municipal solid waste compost application on soil enzyme activities and microbial biomass. </w:t>
      </w:r>
      <w:r w:rsidRPr="00360535">
        <w:rPr>
          <w:iCs/>
          <w:color w:val="222222"/>
          <w:sz w:val="24"/>
          <w:szCs w:val="24"/>
          <w:shd w:val="clear" w:color="auto" w:fill="FFFFFF"/>
        </w:rPr>
        <w:t>Soil Biology and biochemistry</w:t>
      </w:r>
      <w:r w:rsidRPr="00360535">
        <w:rPr>
          <w:color w:val="222222"/>
          <w:sz w:val="24"/>
          <w:szCs w:val="24"/>
          <w:shd w:val="clear" w:color="auto" w:fill="FFFFFF"/>
        </w:rPr>
        <w:t>, </w:t>
      </w:r>
      <w:r w:rsidRPr="00360535">
        <w:rPr>
          <w:iCs/>
          <w:color w:val="222222"/>
          <w:sz w:val="24"/>
          <w:szCs w:val="24"/>
          <w:shd w:val="clear" w:color="auto" w:fill="FFFFFF"/>
        </w:rPr>
        <w:t>32</w:t>
      </w:r>
      <w:r w:rsidRPr="00360535">
        <w:rPr>
          <w:color w:val="222222"/>
          <w:sz w:val="24"/>
          <w:szCs w:val="24"/>
          <w:shd w:val="clear" w:color="auto" w:fill="FFFFFF"/>
        </w:rPr>
        <w:t>(13), 1907-1913.</w:t>
      </w:r>
    </w:p>
    <w:p w14:paraId="055476B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Gautam, P. K., Gautam, R. K., Banerjee, S., Chattopadhyaya, M. C., &amp; Pandey, J. D. (2016).</w:t>
      </w:r>
    </w:p>
    <w:p w14:paraId="145ACB8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Giller, K. E., Witter, E., &amp; McGrath, S. P. (2009). Heavy metals and soil microbes. </w:t>
      </w:r>
      <w:r w:rsidRPr="00360535">
        <w:rPr>
          <w:iCs/>
          <w:color w:val="222222"/>
          <w:sz w:val="24"/>
          <w:szCs w:val="24"/>
          <w:shd w:val="clear" w:color="auto" w:fill="FFFFFF"/>
        </w:rPr>
        <w:t>Soil Biology and Biochemistry</w:t>
      </w:r>
      <w:r w:rsidRPr="00360535">
        <w:rPr>
          <w:color w:val="222222"/>
          <w:sz w:val="24"/>
          <w:szCs w:val="24"/>
          <w:shd w:val="clear" w:color="auto" w:fill="FFFFFF"/>
        </w:rPr>
        <w:t>, </w:t>
      </w:r>
      <w:r w:rsidRPr="00360535">
        <w:rPr>
          <w:iCs/>
          <w:color w:val="222222"/>
          <w:sz w:val="24"/>
          <w:szCs w:val="24"/>
          <w:shd w:val="clear" w:color="auto" w:fill="FFFFFF"/>
        </w:rPr>
        <w:t>41</w:t>
      </w:r>
      <w:r w:rsidRPr="00360535">
        <w:rPr>
          <w:color w:val="222222"/>
          <w:sz w:val="24"/>
          <w:szCs w:val="24"/>
          <w:shd w:val="clear" w:color="auto" w:fill="FFFFFF"/>
        </w:rPr>
        <w:t>(10), 2031-2037.</w:t>
      </w:r>
    </w:p>
    <w:p w14:paraId="7A3EE8B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Guerinot, M. L. (2000). The ZIP family of metal transporters. </w:t>
      </w:r>
      <w:proofErr w:type="spellStart"/>
      <w:r w:rsidRPr="00360535">
        <w:rPr>
          <w:iCs/>
          <w:color w:val="222222"/>
          <w:sz w:val="24"/>
          <w:szCs w:val="24"/>
          <w:shd w:val="clear" w:color="auto" w:fill="FFFFFF"/>
        </w:rPr>
        <w:t>Biochimica</w:t>
      </w:r>
      <w:proofErr w:type="spellEnd"/>
      <w:r w:rsidRPr="00360535">
        <w:rPr>
          <w:iCs/>
          <w:color w:val="222222"/>
          <w:sz w:val="24"/>
          <w:szCs w:val="24"/>
          <w:shd w:val="clear" w:color="auto" w:fill="FFFFFF"/>
        </w:rPr>
        <w:t xml:space="preserve"> et </w:t>
      </w:r>
      <w:proofErr w:type="spellStart"/>
      <w:r w:rsidRPr="00360535">
        <w:rPr>
          <w:iCs/>
          <w:color w:val="222222"/>
          <w:sz w:val="24"/>
          <w:szCs w:val="24"/>
          <w:shd w:val="clear" w:color="auto" w:fill="FFFFFF"/>
        </w:rPr>
        <w:t>Biophysica</w:t>
      </w:r>
      <w:proofErr w:type="spellEnd"/>
      <w:r w:rsidRPr="00360535">
        <w:rPr>
          <w:iCs/>
          <w:color w:val="222222"/>
          <w:sz w:val="24"/>
          <w:szCs w:val="24"/>
          <w:shd w:val="clear" w:color="auto" w:fill="FFFFFF"/>
        </w:rPr>
        <w:t xml:space="preserve"> Acta (BBA)-</w:t>
      </w:r>
      <w:proofErr w:type="spellStart"/>
      <w:r w:rsidRPr="00360535">
        <w:rPr>
          <w:iCs/>
          <w:color w:val="222222"/>
          <w:sz w:val="24"/>
          <w:szCs w:val="24"/>
          <w:shd w:val="clear" w:color="auto" w:fill="FFFFFF"/>
        </w:rPr>
        <w:t>Biomembranes</w:t>
      </w:r>
      <w:proofErr w:type="spellEnd"/>
      <w:r w:rsidRPr="00360535">
        <w:rPr>
          <w:color w:val="222222"/>
          <w:sz w:val="24"/>
          <w:szCs w:val="24"/>
          <w:shd w:val="clear" w:color="auto" w:fill="FFFFFF"/>
        </w:rPr>
        <w:t>, </w:t>
      </w:r>
      <w:r w:rsidRPr="00360535">
        <w:rPr>
          <w:iCs/>
          <w:color w:val="222222"/>
          <w:sz w:val="24"/>
          <w:szCs w:val="24"/>
          <w:shd w:val="clear" w:color="auto" w:fill="FFFFFF"/>
        </w:rPr>
        <w:t>1465</w:t>
      </w:r>
      <w:r w:rsidRPr="00360535">
        <w:rPr>
          <w:color w:val="222222"/>
          <w:sz w:val="24"/>
          <w:szCs w:val="24"/>
          <w:shd w:val="clear" w:color="auto" w:fill="FFFFFF"/>
        </w:rPr>
        <w:t>(1-2), 190-198.</w:t>
      </w:r>
    </w:p>
    <w:p w14:paraId="5A7272D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Gupta, A. K., &amp; Sinha, S. (2007). </w:t>
      </w:r>
      <w:r w:rsidRPr="00360535">
        <w:rPr>
          <w:color w:val="222222"/>
          <w:sz w:val="24"/>
          <w:szCs w:val="24"/>
          <w:shd w:val="clear" w:color="auto" w:fill="FFFFFF"/>
        </w:rPr>
        <w:t xml:space="preserve">Assessment of single extraction methods for the prediction of bioavailability of metals to Brassica juncea L. </w:t>
      </w:r>
      <w:proofErr w:type="spellStart"/>
      <w:proofErr w:type="gramStart"/>
      <w:r w:rsidRPr="00360535">
        <w:rPr>
          <w:color w:val="222222"/>
          <w:sz w:val="24"/>
          <w:szCs w:val="24"/>
          <w:shd w:val="clear" w:color="auto" w:fill="FFFFFF"/>
        </w:rPr>
        <w:t>Czern</w:t>
      </w:r>
      <w:proofErr w:type="spellEnd"/>
      <w:r w:rsidRPr="00360535">
        <w:rPr>
          <w:color w:val="222222"/>
          <w:sz w:val="24"/>
          <w:szCs w:val="24"/>
          <w:shd w:val="clear" w:color="auto" w:fill="FFFFFF"/>
        </w:rPr>
        <w:t>.(</w:t>
      </w:r>
      <w:proofErr w:type="gramEnd"/>
      <w:r w:rsidRPr="00360535">
        <w:rPr>
          <w:color w:val="222222"/>
          <w:sz w:val="24"/>
          <w:szCs w:val="24"/>
          <w:shd w:val="clear" w:color="auto" w:fill="FFFFFF"/>
        </w:rPr>
        <w:t>var. Vaibhav) grown on tannery waste contaminated soil.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149</w:t>
      </w:r>
      <w:r w:rsidRPr="00360535">
        <w:rPr>
          <w:color w:val="222222"/>
          <w:sz w:val="24"/>
          <w:szCs w:val="24"/>
          <w:shd w:val="clear" w:color="auto" w:fill="FFFFFF"/>
        </w:rPr>
        <w:t>(1), 144-150.</w:t>
      </w:r>
    </w:p>
    <w:p w14:paraId="73ABC0EC"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Heavy metals in the environment: fate, transport, toxicity and remediation technologies. </w:t>
      </w:r>
      <w:r w:rsidRPr="00360535">
        <w:rPr>
          <w:iCs/>
          <w:color w:val="222222"/>
          <w:sz w:val="24"/>
          <w:szCs w:val="24"/>
          <w:shd w:val="clear" w:color="auto" w:fill="FFFFFF"/>
        </w:rPr>
        <w:t>Nova Sci Publishers</w:t>
      </w:r>
      <w:r w:rsidRPr="00360535">
        <w:rPr>
          <w:color w:val="222222"/>
          <w:sz w:val="24"/>
          <w:szCs w:val="24"/>
          <w:shd w:val="clear" w:color="auto" w:fill="FFFFFF"/>
        </w:rPr>
        <w:t>, </w:t>
      </w:r>
      <w:r w:rsidRPr="00360535">
        <w:rPr>
          <w:iCs/>
          <w:color w:val="222222"/>
          <w:sz w:val="24"/>
          <w:szCs w:val="24"/>
          <w:shd w:val="clear" w:color="auto" w:fill="FFFFFF"/>
        </w:rPr>
        <w:t>60</w:t>
      </w:r>
      <w:r w:rsidRPr="00360535">
        <w:rPr>
          <w:color w:val="222222"/>
          <w:sz w:val="24"/>
          <w:szCs w:val="24"/>
          <w:shd w:val="clear" w:color="auto" w:fill="FFFFFF"/>
        </w:rPr>
        <w:t>, 101-130.</w:t>
      </w:r>
    </w:p>
    <w:p w14:paraId="1F15076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Holmes, A. L., Wise, S. S., &amp; Wise, J. P. (2008). Carcinogenicity of hexavalent chromium. </w:t>
      </w:r>
      <w:r w:rsidRPr="00360535">
        <w:rPr>
          <w:iCs/>
          <w:color w:val="222222"/>
          <w:sz w:val="24"/>
          <w:szCs w:val="24"/>
          <w:shd w:val="clear" w:color="auto" w:fill="FFFFFF"/>
        </w:rPr>
        <w:t>Indian journal of medical research</w:t>
      </w:r>
      <w:r w:rsidRPr="00360535">
        <w:rPr>
          <w:color w:val="222222"/>
          <w:sz w:val="24"/>
          <w:szCs w:val="24"/>
          <w:shd w:val="clear" w:color="auto" w:fill="FFFFFF"/>
        </w:rPr>
        <w:t>, </w:t>
      </w:r>
      <w:r w:rsidRPr="00360535">
        <w:rPr>
          <w:iCs/>
          <w:color w:val="222222"/>
          <w:sz w:val="24"/>
          <w:szCs w:val="24"/>
          <w:shd w:val="clear" w:color="auto" w:fill="FFFFFF"/>
        </w:rPr>
        <w:t>128</w:t>
      </w:r>
      <w:r w:rsidRPr="00360535">
        <w:rPr>
          <w:color w:val="222222"/>
          <w:sz w:val="24"/>
          <w:szCs w:val="24"/>
          <w:shd w:val="clear" w:color="auto" w:fill="FFFFFF"/>
        </w:rPr>
        <w:t>(4), 353-372.</w:t>
      </w:r>
    </w:p>
    <w:p w14:paraId="04C918F1" w14:textId="77777777" w:rsidR="006318DF" w:rsidRPr="00360535" w:rsidRDefault="00F97EC9" w:rsidP="00360535">
      <w:pPr>
        <w:pStyle w:val="NoSpacing"/>
        <w:spacing w:line="360" w:lineRule="auto"/>
        <w:ind w:firstLine="0"/>
        <w:jc w:val="both"/>
        <w:rPr>
          <w:sz w:val="24"/>
          <w:szCs w:val="24"/>
        </w:rPr>
      </w:pPr>
      <w:hyperlink r:id="rId46">
        <w:r w:rsidR="006318DF" w:rsidRPr="00360535">
          <w:rPr>
            <w:sz w:val="24"/>
            <w:szCs w:val="24"/>
            <w:u w:val="single"/>
          </w:rPr>
          <w:t>https://www.who.int/publications/i/item/9789241565196</w:t>
        </w:r>
      </w:hyperlink>
    </w:p>
    <w:p w14:paraId="31CE7CF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Huang, J., N krumah, P. N., Anim, D. O., &amp; Mensah, E. (2013). </w:t>
      </w:r>
      <w:r w:rsidRPr="00360535">
        <w:rPr>
          <w:color w:val="222222"/>
          <w:sz w:val="24"/>
          <w:szCs w:val="24"/>
          <w:shd w:val="clear" w:color="auto" w:fill="FFFFFF"/>
        </w:rPr>
        <w:t>E-waste disposal effects on the aquatic environment: Accra, Ghana. </w:t>
      </w:r>
      <w:r w:rsidRPr="00360535">
        <w:rPr>
          <w:iCs/>
          <w:color w:val="222222"/>
          <w:sz w:val="24"/>
          <w:szCs w:val="24"/>
          <w:shd w:val="clear" w:color="auto" w:fill="FFFFFF"/>
        </w:rPr>
        <w:t>Reviews of environmental contamination and toxicology</w:t>
      </w:r>
      <w:r w:rsidRPr="00360535">
        <w:rPr>
          <w:color w:val="222222"/>
          <w:sz w:val="24"/>
          <w:szCs w:val="24"/>
          <w:shd w:val="clear" w:color="auto" w:fill="FFFFFF"/>
        </w:rPr>
        <w:t>, 19-34.</w:t>
      </w:r>
    </w:p>
    <w:p w14:paraId="599CD809"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Ismanto</w:t>
      </w:r>
      <w:proofErr w:type="spellEnd"/>
      <w:r w:rsidRPr="00360535">
        <w:rPr>
          <w:color w:val="222222"/>
          <w:sz w:val="24"/>
          <w:szCs w:val="24"/>
          <w:shd w:val="clear" w:color="auto" w:fill="FFFFFF"/>
        </w:rPr>
        <w:t xml:space="preserve">, A., </w:t>
      </w:r>
      <w:proofErr w:type="spellStart"/>
      <w:r w:rsidRPr="00360535">
        <w:rPr>
          <w:color w:val="222222"/>
          <w:sz w:val="24"/>
          <w:szCs w:val="24"/>
          <w:shd w:val="clear" w:color="auto" w:fill="FFFFFF"/>
        </w:rPr>
        <w:t>Hadibarata</w:t>
      </w:r>
      <w:proofErr w:type="spellEnd"/>
      <w:r w:rsidRPr="00360535">
        <w:rPr>
          <w:color w:val="222222"/>
          <w:sz w:val="24"/>
          <w:szCs w:val="24"/>
          <w:shd w:val="clear" w:color="auto" w:fill="FFFFFF"/>
        </w:rPr>
        <w:t xml:space="preserve">, T., </w:t>
      </w:r>
      <w:proofErr w:type="spellStart"/>
      <w:r w:rsidRPr="00360535">
        <w:rPr>
          <w:color w:val="222222"/>
          <w:sz w:val="24"/>
          <w:szCs w:val="24"/>
          <w:shd w:val="clear" w:color="auto" w:fill="FFFFFF"/>
        </w:rPr>
        <w:t>Widada</w:t>
      </w:r>
      <w:proofErr w:type="spellEnd"/>
      <w:r w:rsidRPr="00360535">
        <w:rPr>
          <w:color w:val="222222"/>
          <w:sz w:val="24"/>
          <w:szCs w:val="24"/>
          <w:shd w:val="clear" w:color="auto" w:fill="FFFFFF"/>
        </w:rPr>
        <w:t xml:space="preserve">, S., </w:t>
      </w:r>
      <w:proofErr w:type="spellStart"/>
      <w:r w:rsidRPr="00360535">
        <w:rPr>
          <w:color w:val="222222"/>
          <w:sz w:val="24"/>
          <w:szCs w:val="24"/>
          <w:shd w:val="clear" w:color="auto" w:fill="FFFFFF"/>
        </w:rPr>
        <w:t>Indrayanti</w:t>
      </w:r>
      <w:proofErr w:type="spellEnd"/>
      <w:r w:rsidRPr="00360535">
        <w:rPr>
          <w:color w:val="222222"/>
          <w:sz w:val="24"/>
          <w:szCs w:val="24"/>
          <w:shd w:val="clear" w:color="auto" w:fill="FFFFFF"/>
        </w:rPr>
        <w:t xml:space="preserve">, E., </w:t>
      </w:r>
      <w:proofErr w:type="spellStart"/>
      <w:r w:rsidRPr="00360535">
        <w:rPr>
          <w:color w:val="222222"/>
          <w:sz w:val="24"/>
          <w:szCs w:val="24"/>
          <w:shd w:val="clear" w:color="auto" w:fill="FFFFFF"/>
        </w:rPr>
        <w:t>Ismunarti</w:t>
      </w:r>
      <w:proofErr w:type="spellEnd"/>
      <w:r w:rsidRPr="00360535">
        <w:rPr>
          <w:color w:val="222222"/>
          <w:sz w:val="24"/>
          <w:szCs w:val="24"/>
          <w:shd w:val="clear" w:color="auto" w:fill="FFFFFF"/>
        </w:rPr>
        <w:t xml:space="preserve">, D. H., </w:t>
      </w:r>
      <w:proofErr w:type="spellStart"/>
      <w:r w:rsidRPr="00360535">
        <w:rPr>
          <w:color w:val="222222"/>
          <w:sz w:val="24"/>
          <w:szCs w:val="24"/>
          <w:shd w:val="clear" w:color="auto" w:fill="FFFFFF"/>
        </w:rPr>
        <w:t>Safinatunnajah</w:t>
      </w:r>
      <w:proofErr w:type="spellEnd"/>
      <w:r w:rsidRPr="00360535">
        <w:rPr>
          <w:color w:val="222222"/>
          <w:sz w:val="24"/>
          <w:szCs w:val="24"/>
          <w:shd w:val="clear" w:color="auto" w:fill="FFFFFF"/>
        </w:rPr>
        <w:t xml:space="preserve">, N., ... &amp; </w:t>
      </w:r>
      <w:proofErr w:type="spellStart"/>
      <w:r w:rsidRPr="00360535">
        <w:rPr>
          <w:color w:val="222222"/>
          <w:sz w:val="24"/>
          <w:szCs w:val="24"/>
          <w:shd w:val="clear" w:color="auto" w:fill="FFFFFF"/>
        </w:rPr>
        <w:t>Alkahtani</w:t>
      </w:r>
      <w:proofErr w:type="spellEnd"/>
      <w:r w:rsidRPr="00360535">
        <w:rPr>
          <w:color w:val="222222"/>
          <w:sz w:val="24"/>
          <w:szCs w:val="24"/>
          <w:shd w:val="clear" w:color="auto" w:fill="FFFFFF"/>
        </w:rPr>
        <w:t>, J. (2023). Groundwater contamination status in Malaysia: level of heavy metal, source, health impact, and remediation technologies. </w:t>
      </w:r>
      <w:r w:rsidRPr="00360535">
        <w:rPr>
          <w:iCs/>
          <w:color w:val="222222"/>
          <w:sz w:val="24"/>
          <w:szCs w:val="24"/>
          <w:shd w:val="clear" w:color="auto" w:fill="FFFFFF"/>
        </w:rPr>
        <w:t>Bioprocess and Biosystems Engineering</w:t>
      </w:r>
      <w:r w:rsidRPr="00360535">
        <w:rPr>
          <w:color w:val="222222"/>
          <w:sz w:val="24"/>
          <w:szCs w:val="24"/>
          <w:shd w:val="clear" w:color="auto" w:fill="FFFFFF"/>
        </w:rPr>
        <w:t>, </w:t>
      </w:r>
      <w:r w:rsidRPr="00360535">
        <w:rPr>
          <w:iCs/>
          <w:color w:val="222222"/>
          <w:sz w:val="24"/>
          <w:szCs w:val="24"/>
          <w:shd w:val="clear" w:color="auto" w:fill="FFFFFF"/>
        </w:rPr>
        <w:t>46</w:t>
      </w:r>
      <w:r w:rsidRPr="00360535">
        <w:rPr>
          <w:color w:val="222222"/>
          <w:sz w:val="24"/>
          <w:szCs w:val="24"/>
          <w:shd w:val="clear" w:color="auto" w:fill="FFFFFF"/>
        </w:rPr>
        <w:t>(3), 467-482.</w:t>
      </w:r>
    </w:p>
    <w:p w14:paraId="7118B5F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Jamali, M. K., Kazi, T. G., Arain, M. B., Afridi, H. I., Jalbani, N., </w:t>
      </w:r>
      <w:proofErr w:type="spellStart"/>
      <w:r w:rsidRPr="00360535">
        <w:rPr>
          <w:color w:val="222222"/>
          <w:sz w:val="24"/>
          <w:szCs w:val="24"/>
          <w:shd w:val="clear" w:color="auto" w:fill="FFFFFF"/>
        </w:rPr>
        <w:t>Kandhro</w:t>
      </w:r>
      <w:proofErr w:type="spellEnd"/>
      <w:r w:rsidRPr="00360535">
        <w:rPr>
          <w:color w:val="222222"/>
          <w:sz w:val="24"/>
          <w:szCs w:val="24"/>
          <w:shd w:val="clear" w:color="auto" w:fill="FFFFFF"/>
        </w:rPr>
        <w:t>, G. A., ... &amp; Baig, J. A. (2009). Heavy metal accumulation in different varieties of wheat (Triticum aestivum L.) grown in soil amended with domestic sewage sludge.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164</w:t>
      </w:r>
      <w:r w:rsidRPr="00360535">
        <w:rPr>
          <w:color w:val="222222"/>
          <w:sz w:val="24"/>
          <w:szCs w:val="24"/>
          <w:shd w:val="clear" w:color="auto" w:fill="FFFFFF"/>
        </w:rPr>
        <w:t>(2-3), 1386-1391.</w:t>
      </w:r>
    </w:p>
    <w:p w14:paraId="5C09F017"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Järup</w:t>
      </w:r>
      <w:proofErr w:type="spellEnd"/>
      <w:r w:rsidRPr="00360535">
        <w:rPr>
          <w:color w:val="222222"/>
          <w:sz w:val="24"/>
          <w:szCs w:val="24"/>
          <w:shd w:val="clear" w:color="auto" w:fill="FFFFFF"/>
        </w:rPr>
        <w:t>, L. (2003). Hazards of heavy metal contamination. </w:t>
      </w:r>
      <w:r w:rsidRPr="00360535">
        <w:rPr>
          <w:iCs/>
          <w:color w:val="222222"/>
          <w:sz w:val="24"/>
          <w:szCs w:val="24"/>
          <w:shd w:val="clear" w:color="auto" w:fill="FFFFFF"/>
        </w:rPr>
        <w:t>British medical bulletin</w:t>
      </w:r>
      <w:r w:rsidRPr="00360535">
        <w:rPr>
          <w:color w:val="222222"/>
          <w:sz w:val="24"/>
          <w:szCs w:val="24"/>
          <w:shd w:val="clear" w:color="auto" w:fill="FFFFFF"/>
        </w:rPr>
        <w:t>, </w:t>
      </w:r>
      <w:r w:rsidRPr="00360535">
        <w:rPr>
          <w:iCs/>
          <w:color w:val="222222"/>
          <w:sz w:val="24"/>
          <w:szCs w:val="24"/>
          <w:shd w:val="clear" w:color="auto" w:fill="FFFFFF"/>
        </w:rPr>
        <w:t>68</w:t>
      </w:r>
      <w:r w:rsidRPr="00360535">
        <w:rPr>
          <w:color w:val="222222"/>
          <w:sz w:val="24"/>
          <w:szCs w:val="24"/>
          <w:shd w:val="clear" w:color="auto" w:fill="FFFFFF"/>
        </w:rPr>
        <w:t>(1), 167-182.</w:t>
      </w:r>
    </w:p>
    <w:p w14:paraId="044C8C1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Jin, J., Sun, K., Wang, Z., Han, L., Pan, Z., Wu, F., ... &amp; Xing, B. (2015). Characterization and phthalate esters sorption of organic matter fractions isolated from soils and sediments. </w:t>
      </w:r>
      <w:r w:rsidRPr="00360535">
        <w:rPr>
          <w:iCs/>
          <w:color w:val="222222"/>
          <w:sz w:val="24"/>
          <w:szCs w:val="24"/>
          <w:shd w:val="clear" w:color="auto" w:fill="FFFFFF"/>
        </w:rPr>
        <w:t>Environmental pollution</w:t>
      </w:r>
      <w:r w:rsidRPr="00360535">
        <w:rPr>
          <w:color w:val="222222"/>
          <w:sz w:val="24"/>
          <w:szCs w:val="24"/>
          <w:shd w:val="clear" w:color="auto" w:fill="FFFFFF"/>
        </w:rPr>
        <w:t>, </w:t>
      </w:r>
      <w:r w:rsidRPr="00360535">
        <w:rPr>
          <w:iCs/>
          <w:color w:val="222222"/>
          <w:sz w:val="24"/>
          <w:szCs w:val="24"/>
          <w:shd w:val="clear" w:color="auto" w:fill="FFFFFF"/>
        </w:rPr>
        <w:t>206</w:t>
      </w:r>
      <w:r w:rsidRPr="00360535">
        <w:rPr>
          <w:color w:val="222222"/>
          <w:sz w:val="24"/>
          <w:szCs w:val="24"/>
          <w:shd w:val="clear" w:color="auto" w:fill="FFFFFF"/>
        </w:rPr>
        <w:t>, 24-31.</w:t>
      </w:r>
    </w:p>
    <w:p w14:paraId="07A6C06C"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Jin, Y., O'Connor, D., Ok, Y. S., Tsang, D. C., Liu, A., &amp; Hou, D. (2019). Assessment of sources of heavy metals in soil and dust at children's playgrounds in Beijing using GIS and multivariate statistical analysis. </w:t>
      </w:r>
      <w:r w:rsidRPr="00360535">
        <w:rPr>
          <w:iCs/>
          <w:color w:val="222222"/>
          <w:sz w:val="24"/>
          <w:szCs w:val="24"/>
          <w:shd w:val="clear" w:color="auto" w:fill="FFFFFF"/>
        </w:rPr>
        <w:t>Environment international</w:t>
      </w:r>
      <w:r w:rsidRPr="00360535">
        <w:rPr>
          <w:color w:val="222222"/>
          <w:sz w:val="24"/>
          <w:szCs w:val="24"/>
          <w:shd w:val="clear" w:color="auto" w:fill="FFFFFF"/>
        </w:rPr>
        <w:t>, </w:t>
      </w:r>
      <w:r w:rsidRPr="00360535">
        <w:rPr>
          <w:iCs/>
          <w:color w:val="222222"/>
          <w:sz w:val="24"/>
          <w:szCs w:val="24"/>
          <w:shd w:val="clear" w:color="auto" w:fill="FFFFFF"/>
        </w:rPr>
        <w:t>124</w:t>
      </w:r>
      <w:r w:rsidRPr="00360535">
        <w:rPr>
          <w:color w:val="222222"/>
          <w:sz w:val="24"/>
          <w:szCs w:val="24"/>
          <w:shd w:val="clear" w:color="auto" w:fill="FFFFFF"/>
        </w:rPr>
        <w:t>, 320-328.</w:t>
      </w:r>
    </w:p>
    <w:p w14:paraId="2330AAF4"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Kabata-Pendias</w:t>
      </w:r>
      <w:proofErr w:type="spellEnd"/>
      <w:r w:rsidRPr="00360535">
        <w:rPr>
          <w:color w:val="222222"/>
          <w:sz w:val="24"/>
          <w:szCs w:val="24"/>
          <w:shd w:val="clear" w:color="auto" w:fill="FFFFFF"/>
        </w:rPr>
        <w:t>, A. (2000). </w:t>
      </w:r>
      <w:r w:rsidRPr="00360535">
        <w:rPr>
          <w:iCs/>
          <w:color w:val="222222"/>
          <w:sz w:val="24"/>
          <w:szCs w:val="24"/>
          <w:shd w:val="clear" w:color="auto" w:fill="FFFFFF"/>
        </w:rPr>
        <w:t>Trace elements in soils and plants</w:t>
      </w:r>
      <w:r w:rsidRPr="00360535">
        <w:rPr>
          <w:color w:val="222222"/>
          <w:sz w:val="24"/>
          <w:szCs w:val="24"/>
          <w:shd w:val="clear" w:color="auto" w:fill="FFFFFF"/>
        </w:rPr>
        <w:t>. CRC press.</w:t>
      </w:r>
    </w:p>
    <w:p w14:paraId="1D1B2391"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Kabata-Pendias</w:t>
      </w:r>
      <w:proofErr w:type="spellEnd"/>
      <w:r w:rsidRPr="00360535">
        <w:rPr>
          <w:color w:val="222222"/>
          <w:sz w:val="24"/>
          <w:szCs w:val="24"/>
          <w:shd w:val="clear" w:color="auto" w:fill="FFFFFF"/>
        </w:rPr>
        <w:t>, A. (2000). </w:t>
      </w:r>
      <w:r w:rsidRPr="00360535">
        <w:rPr>
          <w:iCs/>
          <w:color w:val="222222"/>
          <w:sz w:val="24"/>
          <w:szCs w:val="24"/>
          <w:shd w:val="clear" w:color="auto" w:fill="FFFFFF"/>
        </w:rPr>
        <w:t>Trace elements in soils and plants</w:t>
      </w:r>
      <w:r w:rsidRPr="00360535">
        <w:rPr>
          <w:color w:val="222222"/>
          <w:sz w:val="24"/>
          <w:szCs w:val="24"/>
          <w:shd w:val="clear" w:color="auto" w:fill="FFFFFF"/>
        </w:rPr>
        <w:t>. CRC press.</w:t>
      </w:r>
    </w:p>
    <w:p w14:paraId="35302BBF"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Khan, M. S., Zaidi, A., &amp; Wani, P. A. (2009). Role of phosphate solubilizing microorganisms in sustainable agriculture-a review. </w:t>
      </w:r>
      <w:r w:rsidRPr="00360535">
        <w:rPr>
          <w:iCs/>
          <w:color w:val="222222"/>
          <w:sz w:val="24"/>
          <w:szCs w:val="24"/>
          <w:shd w:val="clear" w:color="auto" w:fill="FFFFFF"/>
        </w:rPr>
        <w:t>Sustainable agriculture</w:t>
      </w:r>
      <w:r w:rsidRPr="00360535">
        <w:rPr>
          <w:color w:val="222222"/>
          <w:sz w:val="24"/>
          <w:szCs w:val="24"/>
          <w:shd w:val="clear" w:color="auto" w:fill="FFFFFF"/>
        </w:rPr>
        <w:t>, 551-570.</w:t>
      </w:r>
    </w:p>
    <w:p w14:paraId="140B0F76" w14:textId="77777777" w:rsidR="006318DF" w:rsidRPr="00360535" w:rsidRDefault="006318DF" w:rsidP="00360535">
      <w:pPr>
        <w:pStyle w:val="NoSpacing"/>
        <w:spacing w:line="360" w:lineRule="auto"/>
        <w:ind w:firstLine="0"/>
        <w:jc w:val="both"/>
        <w:rPr>
          <w:color w:val="222222"/>
          <w:sz w:val="24"/>
          <w:szCs w:val="24"/>
          <w:shd w:val="clear" w:color="auto" w:fill="FFFFFF"/>
          <w:lang w:val="de-DE"/>
        </w:rPr>
      </w:pPr>
      <w:r w:rsidRPr="00360535">
        <w:rPr>
          <w:color w:val="222222"/>
          <w:sz w:val="24"/>
          <w:szCs w:val="24"/>
          <w:shd w:val="clear" w:color="auto" w:fill="FFFFFF"/>
        </w:rPr>
        <w:t>Khan, Z., Fan, X., Khan, M. N., Khan, M. A., Zhang, K., Fu, Y., &amp; Shen, H. (2022). The toxicity of heavy metals and plant signaling facilitated by biochar application: Implications for stress mitigation and crop production. </w:t>
      </w:r>
      <w:r w:rsidRPr="00360535">
        <w:rPr>
          <w:iCs/>
          <w:color w:val="222222"/>
          <w:sz w:val="24"/>
          <w:szCs w:val="24"/>
          <w:shd w:val="clear" w:color="auto" w:fill="FFFFFF"/>
          <w:lang w:val="de-DE"/>
        </w:rPr>
        <w:t>Chemosphere</w:t>
      </w:r>
      <w:r w:rsidRPr="00360535">
        <w:rPr>
          <w:color w:val="222222"/>
          <w:sz w:val="24"/>
          <w:szCs w:val="24"/>
          <w:shd w:val="clear" w:color="auto" w:fill="FFFFFF"/>
          <w:lang w:val="de-DE"/>
        </w:rPr>
        <w:t>, </w:t>
      </w:r>
      <w:r w:rsidRPr="00360535">
        <w:rPr>
          <w:iCs/>
          <w:color w:val="222222"/>
          <w:sz w:val="24"/>
          <w:szCs w:val="24"/>
          <w:shd w:val="clear" w:color="auto" w:fill="FFFFFF"/>
          <w:lang w:val="de-DE"/>
        </w:rPr>
        <w:t>308</w:t>
      </w:r>
      <w:r w:rsidRPr="00360535">
        <w:rPr>
          <w:color w:val="222222"/>
          <w:sz w:val="24"/>
          <w:szCs w:val="24"/>
          <w:shd w:val="clear" w:color="auto" w:fill="FFFFFF"/>
          <w:lang w:val="de-DE"/>
        </w:rPr>
        <w:t>, 136466.</w:t>
      </w:r>
    </w:p>
    <w:p w14:paraId="075CE9E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Krämer, U., Talke, I. N., &amp; Hanikenne, M. (2007). Transition metal transport. </w:t>
      </w:r>
      <w:r w:rsidRPr="00360535">
        <w:rPr>
          <w:iCs/>
          <w:color w:val="222222"/>
          <w:sz w:val="24"/>
          <w:szCs w:val="24"/>
          <w:shd w:val="clear" w:color="auto" w:fill="FFFFFF"/>
        </w:rPr>
        <w:t>FEBS letters</w:t>
      </w:r>
      <w:r w:rsidRPr="00360535">
        <w:rPr>
          <w:color w:val="222222"/>
          <w:sz w:val="24"/>
          <w:szCs w:val="24"/>
          <w:shd w:val="clear" w:color="auto" w:fill="FFFFFF"/>
        </w:rPr>
        <w:t>, </w:t>
      </w:r>
      <w:r w:rsidRPr="00360535">
        <w:rPr>
          <w:iCs/>
          <w:color w:val="222222"/>
          <w:sz w:val="24"/>
          <w:szCs w:val="24"/>
          <w:shd w:val="clear" w:color="auto" w:fill="FFFFFF"/>
        </w:rPr>
        <w:t>581</w:t>
      </w:r>
      <w:r w:rsidRPr="00360535">
        <w:rPr>
          <w:color w:val="222222"/>
          <w:sz w:val="24"/>
          <w:szCs w:val="24"/>
          <w:shd w:val="clear" w:color="auto" w:fill="FFFFFF"/>
        </w:rPr>
        <w:t>(12), 2263-2272.</w:t>
      </w:r>
    </w:p>
    <w:p w14:paraId="1284FF3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Kwiatkowska-Malina, J. (2018). Functions of organic matter in polluted soils: The effect of organic amendments on </w:t>
      </w:r>
      <w:proofErr w:type="spellStart"/>
      <w:r w:rsidRPr="00360535">
        <w:rPr>
          <w:color w:val="222222"/>
          <w:sz w:val="24"/>
          <w:szCs w:val="24"/>
          <w:shd w:val="clear" w:color="auto" w:fill="FFFFFF"/>
        </w:rPr>
        <w:t>phyto</w:t>
      </w:r>
      <w:proofErr w:type="spellEnd"/>
      <w:r w:rsidRPr="00360535">
        <w:rPr>
          <w:color w:val="222222"/>
          <w:sz w:val="24"/>
          <w:szCs w:val="24"/>
          <w:shd w:val="clear" w:color="auto" w:fill="FFFFFF"/>
        </w:rPr>
        <w:t xml:space="preserve"> availability of heavy metals. </w:t>
      </w:r>
      <w:r w:rsidRPr="00360535">
        <w:rPr>
          <w:iCs/>
          <w:color w:val="222222"/>
          <w:sz w:val="24"/>
          <w:szCs w:val="24"/>
          <w:shd w:val="clear" w:color="auto" w:fill="FFFFFF"/>
        </w:rPr>
        <w:t>Applied Soil Ecology</w:t>
      </w:r>
      <w:r w:rsidRPr="00360535">
        <w:rPr>
          <w:color w:val="222222"/>
          <w:sz w:val="24"/>
          <w:szCs w:val="24"/>
          <w:shd w:val="clear" w:color="auto" w:fill="FFFFFF"/>
        </w:rPr>
        <w:t>, </w:t>
      </w:r>
      <w:r w:rsidRPr="00360535">
        <w:rPr>
          <w:iCs/>
          <w:color w:val="222222"/>
          <w:sz w:val="24"/>
          <w:szCs w:val="24"/>
          <w:shd w:val="clear" w:color="auto" w:fill="FFFFFF"/>
        </w:rPr>
        <w:t>123</w:t>
      </w:r>
      <w:r w:rsidRPr="00360535">
        <w:rPr>
          <w:color w:val="222222"/>
          <w:sz w:val="24"/>
          <w:szCs w:val="24"/>
          <w:shd w:val="clear" w:color="auto" w:fill="FFFFFF"/>
        </w:rPr>
        <w:t>, 542-545.</w:t>
      </w:r>
    </w:p>
    <w:p w14:paraId="133F5D0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Laidlaw, M. A., Filippelli, G. M., Sadler, R. C., Gonzales, C. R., Ball, A. S., &amp; Mielke, H. W. (2016). Children’s blood lead seasonality in flint, Michigan (USA), and soil-sourced lead hazard risks. </w:t>
      </w:r>
      <w:r w:rsidRPr="00360535">
        <w:rPr>
          <w:iCs/>
          <w:color w:val="222222"/>
          <w:sz w:val="24"/>
          <w:szCs w:val="24"/>
          <w:shd w:val="clear" w:color="auto" w:fill="FFFFFF"/>
        </w:rPr>
        <w:t>International journal of environmental research and public health</w:t>
      </w:r>
      <w:r w:rsidRPr="00360535">
        <w:rPr>
          <w:color w:val="222222"/>
          <w:sz w:val="24"/>
          <w:szCs w:val="24"/>
          <w:shd w:val="clear" w:color="auto" w:fill="FFFFFF"/>
        </w:rPr>
        <w:t>, </w:t>
      </w:r>
      <w:r w:rsidRPr="00360535">
        <w:rPr>
          <w:iCs/>
          <w:color w:val="222222"/>
          <w:sz w:val="24"/>
          <w:szCs w:val="24"/>
          <w:shd w:val="clear" w:color="auto" w:fill="FFFFFF"/>
        </w:rPr>
        <w:t>13</w:t>
      </w:r>
      <w:r w:rsidRPr="00360535">
        <w:rPr>
          <w:color w:val="222222"/>
          <w:sz w:val="24"/>
          <w:szCs w:val="24"/>
          <w:shd w:val="clear" w:color="auto" w:fill="FFFFFF"/>
        </w:rPr>
        <w:t>(4), 358.</w:t>
      </w:r>
    </w:p>
    <w:p w14:paraId="00DFFDE2"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Lestinen</w:t>
      </w:r>
      <w:proofErr w:type="spellEnd"/>
      <w:r w:rsidRPr="00360535">
        <w:rPr>
          <w:color w:val="222222"/>
          <w:sz w:val="24"/>
          <w:szCs w:val="24"/>
          <w:shd w:val="clear" w:color="auto" w:fill="FFFFFF"/>
        </w:rPr>
        <w:t>, P., Savolainen, H., &amp; Lahtinen, R. Geological Survey of Finland.</w:t>
      </w:r>
    </w:p>
    <w:p w14:paraId="2C1B66A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Leung, A. O., Duzgoren-Aydin, N. S., Cheung, K. C., &amp; Wong, M. H. (2008). </w:t>
      </w:r>
      <w:r w:rsidRPr="00360535">
        <w:rPr>
          <w:color w:val="222222"/>
          <w:sz w:val="24"/>
          <w:szCs w:val="24"/>
          <w:shd w:val="clear" w:color="auto" w:fill="FFFFFF"/>
        </w:rPr>
        <w:t>Heavy metals concentrations of surface dust from e-waste recycling and its human health implications in southeast China.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42</w:t>
      </w:r>
      <w:r w:rsidRPr="00360535">
        <w:rPr>
          <w:color w:val="222222"/>
          <w:sz w:val="24"/>
          <w:szCs w:val="24"/>
          <w:shd w:val="clear" w:color="auto" w:fill="FFFFFF"/>
        </w:rPr>
        <w:t>(7), 2674-2680.</w:t>
      </w:r>
    </w:p>
    <w:p w14:paraId="323DB3D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Liu, L., Li, W., Song, W., &amp; Guo, M. (2018). Remediation techniques for heavy metal-contaminated soils: Principles and applicability.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633</w:t>
      </w:r>
      <w:r w:rsidRPr="00360535">
        <w:rPr>
          <w:color w:val="222222"/>
          <w:sz w:val="24"/>
          <w:szCs w:val="24"/>
          <w:shd w:val="clear" w:color="auto" w:fill="FFFFFF"/>
        </w:rPr>
        <w:t>, 206-219.</w:t>
      </w:r>
    </w:p>
    <w:p w14:paraId="042913A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Liu, W. X., Liu, J. W., Wu, M. Z., Li, Y., Zhao, Y., &amp; Li, S. R. (2009). Accumulation and translocation of toxic heavy metals in winter wheat (Triticum aestivum L.) growing in agricultural soil of Zhengzhou, China. </w:t>
      </w:r>
      <w:r w:rsidRPr="00360535">
        <w:rPr>
          <w:iCs/>
          <w:color w:val="222222"/>
          <w:sz w:val="24"/>
          <w:szCs w:val="24"/>
          <w:shd w:val="clear" w:color="auto" w:fill="FFFFFF"/>
        </w:rPr>
        <w:t>Bulletin of environmental contamination and toxicology</w:t>
      </w:r>
      <w:r w:rsidRPr="00360535">
        <w:rPr>
          <w:color w:val="222222"/>
          <w:sz w:val="24"/>
          <w:szCs w:val="24"/>
          <w:shd w:val="clear" w:color="auto" w:fill="FFFFFF"/>
        </w:rPr>
        <w:t>, </w:t>
      </w:r>
      <w:r w:rsidRPr="00360535">
        <w:rPr>
          <w:iCs/>
          <w:color w:val="222222"/>
          <w:sz w:val="24"/>
          <w:szCs w:val="24"/>
          <w:shd w:val="clear" w:color="auto" w:fill="FFFFFF"/>
        </w:rPr>
        <w:t>82</w:t>
      </w:r>
      <w:r w:rsidRPr="00360535">
        <w:rPr>
          <w:color w:val="222222"/>
          <w:sz w:val="24"/>
          <w:szCs w:val="24"/>
          <w:shd w:val="clear" w:color="auto" w:fill="FFFFFF"/>
        </w:rPr>
        <w:t>(3), 343-347.</w:t>
      </w:r>
    </w:p>
    <w:p w14:paraId="36E426B4"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Lokeshappa</w:t>
      </w:r>
      <w:proofErr w:type="spellEnd"/>
      <w:r w:rsidRPr="00360535">
        <w:rPr>
          <w:color w:val="222222"/>
          <w:sz w:val="24"/>
          <w:szCs w:val="24"/>
          <w:shd w:val="clear" w:color="auto" w:fill="FFFFFF"/>
        </w:rPr>
        <w:t xml:space="preserve">, B., Dikshit, A. K., Luo, Y., Hutchinson, T. J., &amp; </w:t>
      </w:r>
      <w:proofErr w:type="spellStart"/>
      <w:r w:rsidRPr="00360535">
        <w:rPr>
          <w:color w:val="222222"/>
          <w:sz w:val="24"/>
          <w:szCs w:val="24"/>
          <w:shd w:val="clear" w:color="auto" w:fill="FFFFFF"/>
        </w:rPr>
        <w:t>Giammar</w:t>
      </w:r>
      <w:proofErr w:type="spellEnd"/>
      <w:r w:rsidRPr="00360535">
        <w:rPr>
          <w:color w:val="222222"/>
          <w:sz w:val="24"/>
          <w:szCs w:val="24"/>
          <w:shd w:val="clear" w:color="auto" w:fill="FFFFFF"/>
        </w:rPr>
        <w:t xml:space="preserve">, D. E. (2014). Assessing </w:t>
      </w:r>
      <w:proofErr w:type="spellStart"/>
      <w:r w:rsidRPr="00360535">
        <w:rPr>
          <w:color w:val="222222"/>
          <w:sz w:val="24"/>
          <w:szCs w:val="24"/>
          <w:shd w:val="clear" w:color="auto" w:fill="FFFFFF"/>
        </w:rPr>
        <w:t>bioaccessible</w:t>
      </w:r>
      <w:proofErr w:type="spellEnd"/>
      <w:r w:rsidRPr="00360535">
        <w:rPr>
          <w:color w:val="222222"/>
          <w:sz w:val="24"/>
          <w:szCs w:val="24"/>
          <w:shd w:val="clear" w:color="auto" w:fill="FFFFFF"/>
        </w:rPr>
        <w:t xml:space="preserve"> fractions of arsenic, chromium, lead, selenium and zinc in coal fly ashes. </w:t>
      </w:r>
      <w:r w:rsidRPr="00360535">
        <w:rPr>
          <w:iCs/>
          <w:color w:val="222222"/>
          <w:sz w:val="24"/>
          <w:szCs w:val="24"/>
          <w:shd w:val="clear" w:color="auto" w:fill="FFFFFF"/>
        </w:rPr>
        <w:t>International Journal of Environmental Science and Technology</w:t>
      </w:r>
      <w:r w:rsidRPr="00360535">
        <w:rPr>
          <w:color w:val="222222"/>
          <w:sz w:val="24"/>
          <w:szCs w:val="24"/>
          <w:shd w:val="clear" w:color="auto" w:fill="FFFFFF"/>
        </w:rPr>
        <w:t>, </w:t>
      </w:r>
      <w:r w:rsidRPr="00360535">
        <w:rPr>
          <w:iCs/>
          <w:color w:val="222222"/>
          <w:sz w:val="24"/>
          <w:szCs w:val="24"/>
          <w:shd w:val="clear" w:color="auto" w:fill="FFFFFF"/>
        </w:rPr>
        <w:t>11</w:t>
      </w:r>
      <w:r w:rsidRPr="00360535">
        <w:rPr>
          <w:color w:val="222222"/>
          <w:sz w:val="24"/>
          <w:szCs w:val="24"/>
          <w:shd w:val="clear" w:color="auto" w:fill="FFFFFF"/>
        </w:rPr>
        <w:t>(6), 1601-1610.</w:t>
      </w:r>
    </w:p>
    <w:p w14:paraId="69ADA396"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Lottermoser</w:t>
      </w:r>
      <w:proofErr w:type="spellEnd"/>
      <w:r w:rsidRPr="00360535">
        <w:rPr>
          <w:color w:val="222222"/>
          <w:sz w:val="24"/>
          <w:szCs w:val="24"/>
          <w:shd w:val="clear" w:color="auto" w:fill="FFFFFF"/>
        </w:rPr>
        <w:t>, B. G., Gerstmann, B., &amp; Fairclough, M. (2022, May). Uranium in Mine Waste: A Problem with an Opportunity. In </w:t>
      </w:r>
      <w:r w:rsidRPr="00360535">
        <w:rPr>
          <w:iCs/>
          <w:color w:val="222222"/>
          <w:sz w:val="24"/>
          <w:szCs w:val="24"/>
          <w:shd w:val="clear" w:color="auto" w:fill="FFFFFF"/>
        </w:rPr>
        <w:t>Management of Naturally Occurring Radioactive Material (NORM) in Industry. Proceedings of an International Conference. Supplementary Files</w:t>
      </w:r>
      <w:r w:rsidRPr="00360535">
        <w:rPr>
          <w:color w:val="222222"/>
          <w:sz w:val="24"/>
          <w:szCs w:val="24"/>
          <w:shd w:val="clear" w:color="auto" w:fill="FFFFFF"/>
        </w:rPr>
        <w:t> (pp. 8-8).</w:t>
      </w:r>
    </w:p>
    <w:p w14:paraId="4569B21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Ma, Q. Y., Logan, T. J., &amp; Traina, S. J. (1995). Lead immobilization from aqueous solutions and contaminated soils using phosphate rocks.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29</w:t>
      </w:r>
      <w:r w:rsidRPr="00360535">
        <w:rPr>
          <w:color w:val="222222"/>
          <w:sz w:val="24"/>
          <w:szCs w:val="24"/>
          <w:shd w:val="clear" w:color="auto" w:fill="FFFFFF"/>
        </w:rPr>
        <w:t>(4), 1118-1126.</w:t>
      </w:r>
    </w:p>
    <w:p w14:paraId="02E12AB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Mahmood, A., &amp; Malik, R. N. (2014). Human health risk assessment of heavy metals via consumption of contaminated vegetables collected from different irrigation sources in Lahore, Pakistan. </w:t>
      </w:r>
      <w:r w:rsidRPr="00360535">
        <w:rPr>
          <w:iCs/>
          <w:color w:val="222222"/>
          <w:sz w:val="24"/>
          <w:szCs w:val="24"/>
          <w:shd w:val="clear" w:color="auto" w:fill="FFFFFF"/>
        </w:rPr>
        <w:t>Arabian Journal of Chemistry</w:t>
      </w:r>
      <w:r w:rsidRPr="00360535">
        <w:rPr>
          <w:color w:val="222222"/>
          <w:sz w:val="24"/>
          <w:szCs w:val="24"/>
          <w:shd w:val="clear" w:color="auto" w:fill="FFFFFF"/>
        </w:rPr>
        <w:t>, </w:t>
      </w:r>
      <w:r w:rsidRPr="00360535">
        <w:rPr>
          <w:iCs/>
          <w:color w:val="222222"/>
          <w:sz w:val="24"/>
          <w:szCs w:val="24"/>
          <w:shd w:val="clear" w:color="auto" w:fill="FFFFFF"/>
        </w:rPr>
        <w:t>7</w:t>
      </w:r>
      <w:r w:rsidRPr="00360535">
        <w:rPr>
          <w:color w:val="222222"/>
          <w:sz w:val="24"/>
          <w:szCs w:val="24"/>
          <w:shd w:val="clear" w:color="auto" w:fill="FFFFFF"/>
        </w:rPr>
        <w:t>(1), 91-99.</w:t>
      </w:r>
    </w:p>
    <w:p w14:paraId="132F8D1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Mapanda, F., </w:t>
      </w:r>
      <w:proofErr w:type="spellStart"/>
      <w:r w:rsidRPr="00360535">
        <w:rPr>
          <w:color w:val="222222"/>
          <w:sz w:val="24"/>
          <w:szCs w:val="24"/>
          <w:shd w:val="clear" w:color="auto" w:fill="FFFFFF"/>
        </w:rPr>
        <w:t>Mangwayana</w:t>
      </w:r>
      <w:proofErr w:type="spellEnd"/>
      <w:r w:rsidRPr="00360535">
        <w:rPr>
          <w:color w:val="222222"/>
          <w:sz w:val="24"/>
          <w:szCs w:val="24"/>
          <w:shd w:val="clear" w:color="auto" w:fill="FFFFFF"/>
        </w:rPr>
        <w:t xml:space="preserve">, E. N., </w:t>
      </w:r>
      <w:proofErr w:type="spellStart"/>
      <w:r w:rsidRPr="00360535">
        <w:rPr>
          <w:color w:val="222222"/>
          <w:sz w:val="24"/>
          <w:szCs w:val="24"/>
          <w:shd w:val="clear" w:color="auto" w:fill="FFFFFF"/>
        </w:rPr>
        <w:t>Nyamangara</w:t>
      </w:r>
      <w:proofErr w:type="spellEnd"/>
      <w:r w:rsidRPr="00360535">
        <w:rPr>
          <w:color w:val="222222"/>
          <w:sz w:val="24"/>
          <w:szCs w:val="24"/>
          <w:shd w:val="clear" w:color="auto" w:fill="FFFFFF"/>
        </w:rPr>
        <w:t>, J., &amp; Giller, K. E. (2005). The effect of long-term irrigation using wastewater on heavy metal contents of soils under vegetables in Harare, Zimbabwe.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107</w:t>
      </w:r>
      <w:r w:rsidRPr="00360535">
        <w:rPr>
          <w:color w:val="222222"/>
          <w:sz w:val="24"/>
          <w:szCs w:val="24"/>
          <w:shd w:val="clear" w:color="auto" w:fill="FFFFFF"/>
        </w:rPr>
        <w:t>(2-3), 151-165.</w:t>
      </w:r>
    </w:p>
    <w:p w14:paraId="2244551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Marschner, H. (2012). </w:t>
      </w:r>
      <w:r w:rsidRPr="00360535">
        <w:rPr>
          <w:iCs/>
          <w:color w:val="222222"/>
          <w:sz w:val="24"/>
          <w:szCs w:val="24"/>
          <w:shd w:val="clear" w:color="auto" w:fill="FFFFFF"/>
        </w:rPr>
        <w:t>Marschner's mineral nutrition of higher plants</w:t>
      </w:r>
      <w:r w:rsidRPr="00360535">
        <w:rPr>
          <w:color w:val="222222"/>
          <w:sz w:val="24"/>
          <w:szCs w:val="24"/>
          <w:shd w:val="clear" w:color="auto" w:fill="FFFFFF"/>
        </w:rPr>
        <w:t>. Academic press.</w:t>
      </w:r>
    </w:p>
    <w:p w14:paraId="32814ADE"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Martinoia</w:t>
      </w:r>
      <w:proofErr w:type="spellEnd"/>
      <w:r w:rsidRPr="00360535">
        <w:rPr>
          <w:color w:val="222222"/>
          <w:sz w:val="24"/>
          <w:szCs w:val="24"/>
          <w:shd w:val="clear" w:color="auto" w:fill="FFFFFF"/>
        </w:rPr>
        <w:t>, E., Meyer, S., De Angeli, A., &amp; Nagy, R. (2012). Vacuolar transporters in their physiological context. </w:t>
      </w:r>
      <w:r w:rsidRPr="00360535">
        <w:rPr>
          <w:iCs/>
          <w:color w:val="222222"/>
          <w:sz w:val="24"/>
          <w:szCs w:val="24"/>
          <w:shd w:val="clear" w:color="auto" w:fill="FFFFFF"/>
        </w:rPr>
        <w:t>Annual review of plant biology</w:t>
      </w:r>
      <w:r w:rsidRPr="00360535">
        <w:rPr>
          <w:color w:val="222222"/>
          <w:sz w:val="24"/>
          <w:szCs w:val="24"/>
          <w:shd w:val="clear" w:color="auto" w:fill="FFFFFF"/>
        </w:rPr>
        <w:t>, </w:t>
      </w:r>
      <w:r w:rsidRPr="00360535">
        <w:rPr>
          <w:iCs/>
          <w:color w:val="222222"/>
          <w:sz w:val="24"/>
          <w:szCs w:val="24"/>
          <w:shd w:val="clear" w:color="auto" w:fill="FFFFFF"/>
        </w:rPr>
        <w:t>63</w:t>
      </w:r>
      <w:r w:rsidRPr="00360535">
        <w:rPr>
          <w:color w:val="222222"/>
          <w:sz w:val="24"/>
          <w:szCs w:val="24"/>
          <w:shd w:val="clear" w:color="auto" w:fill="FFFFFF"/>
        </w:rPr>
        <w:t>, 183-213.</w:t>
      </w:r>
    </w:p>
    <w:p w14:paraId="2521F5A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McLaughlin, M. J., Parker, D. R., &amp; Clarke, J. M. (1999). Metals and micronutrients–food safety issues. </w:t>
      </w:r>
      <w:r w:rsidRPr="00360535">
        <w:rPr>
          <w:iCs/>
          <w:color w:val="222222"/>
          <w:sz w:val="24"/>
          <w:szCs w:val="24"/>
          <w:shd w:val="clear" w:color="auto" w:fill="FFFFFF"/>
        </w:rPr>
        <w:t>Field crops research</w:t>
      </w:r>
      <w:r w:rsidRPr="00360535">
        <w:rPr>
          <w:color w:val="222222"/>
          <w:sz w:val="24"/>
          <w:szCs w:val="24"/>
          <w:shd w:val="clear" w:color="auto" w:fill="FFFFFF"/>
        </w:rPr>
        <w:t>, </w:t>
      </w:r>
      <w:r w:rsidRPr="00360535">
        <w:rPr>
          <w:iCs/>
          <w:color w:val="222222"/>
          <w:sz w:val="24"/>
          <w:szCs w:val="24"/>
          <w:shd w:val="clear" w:color="auto" w:fill="FFFFFF"/>
        </w:rPr>
        <w:t>60</w:t>
      </w:r>
      <w:r w:rsidRPr="00360535">
        <w:rPr>
          <w:color w:val="222222"/>
          <w:sz w:val="24"/>
          <w:szCs w:val="24"/>
          <w:shd w:val="clear" w:color="auto" w:fill="FFFFFF"/>
        </w:rPr>
        <w:t>(1-2), 143-163.</w:t>
      </w:r>
    </w:p>
    <w:p w14:paraId="22D8BFD6"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Meharg, A. A., &amp; Rahman, M. M. (2003). Arsenic contamination of Bangladesh paddy field soils: implications for rice contribution to arsenic consumption. </w:t>
      </w:r>
      <w:r w:rsidRPr="00360535">
        <w:rPr>
          <w:iCs/>
          <w:color w:val="222222"/>
          <w:sz w:val="24"/>
          <w:szCs w:val="24"/>
          <w:shd w:val="clear" w:color="auto" w:fill="FFFFFF"/>
        </w:rPr>
        <w:t>Environmental science &amp; technology</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(2), 229-234.</w:t>
      </w:r>
    </w:p>
    <w:p w14:paraId="70443DDF"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Mep, M. L. R. (2014). National soil pollution survey bulletin. </w:t>
      </w:r>
      <w:r w:rsidRPr="00360535">
        <w:rPr>
          <w:iCs/>
          <w:color w:val="222222"/>
          <w:sz w:val="24"/>
          <w:szCs w:val="24"/>
          <w:shd w:val="clear" w:color="auto" w:fill="FFFFFF"/>
        </w:rPr>
        <w:t>Ministry of Environmental Protection and Ministry of Land and Resources Beijing</w:t>
      </w:r>
      <w:r w:rsidRPr="00360535">
        <w:rPr>
          <w:color w:val="222222"/>
          <w:sz w:val="24"/>
          <w:szCs w:val="24"/>
          <w:shd w:val="clear" w:color="auto" w:fill="FFFFFF"/>
        </w:rPr>
        <w:t>.</w:t>
      </w:r>
    </w:p>
    <w:p w14:paraId="050678A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Min, Y. T., Zhang, H. M., Shen, F. X., &amp; Li, Y. (2018). </w:t>
      </w:r>
      <w:r w:rsidRPr="00360535">
        <w:rPr>
          <w:color w:val="222222"/>
          <w:sz w:val="24"/>
          <w:szCs w:val="24"/>
          <w:shd w:val="clear" w:color="auto" w:fill="FFFFFF"/>
        </w:rPr>
        <w:t>Discussion on the protection and utilization of topsoil resources. </w:t>
      </w:r>
      <w:r w:rsidRPr="00360535">
        <w:rPr>
          <w:iCs/>
          <w:color w:val="222222"/>
          <w:sz w:val="24"/>
          <w:szCs w:val="24"/>
          <w:shd w:val="clear" w:color="auto" w:fill="FFFFFF"/>
        </w:rPr>
        <w:t>Green Technol</w:t>
      </w:r>
      <w:r w:rsidRPr="00360535">
        <w:rPr>
          <w:color w:val="222222"/>
          <w:sz w:val="24"/>
          <w:szCs w:val="24"/>
          <w:shd w:val="clear" w:color="auto" w:fill="FFFFFF"/>
        </w:rPr>
        <w:t>, </w:t>
      </w:r>
      <w:r w:rsidRPr="00360535">
        <w:rPr>
          <w:iCs/>
          <w:color w:val="222222"/>
          <w:sz w:val="24"/>
          <w:szCs w:val="24"/>
          <w:shd w:val="clear" w:color="auto" w:fill="FFFFFF"/>
        </w:rPr>
        <w:t>20</w:t>
      </w:r>
      <w:r w:rsidRPr="00360535">
        <w:rPr>
          <w:color w:val="222222"/>
          <w:sz w:val="24"/>
          <w:szCs w:val="24"/>
          <w:shd w:val="clear" w:color="auto" w:fill="FFFFFF"/>
        </w:rPr>
        <w:t>, 18-20.</w:t>
      </w:r>
    </w:p>
    <w:p w14:paraId="644F0351"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Muchuweti</w:t>
      </w:r>
      <w:proofErr w:type="spellEnd"/>
      <w:r w:rsidRPr="00360535">
        <w:rPr>
          <w:color w:val="222222"/>
          <w:sz w:val="24"/>
          <w:szCs w:val="24"/>
          <w:shd w:val="clear" w:color="auto" w:fill="FFFFFF"/>
        </w:rPr>
        <w:t xml:space="preserve">, M., Birkett, J. W., Chinyanga, E., </w:t>
      </w:r>
      <w:proofErr w:type="spellStart"/>
      <w:r w:rsidRPr="00360535">
        <w:rPr>
          <w:color w:val="222222"/>
          <w:sz w:val="24"/>
          <w:szCs w:val="24"/>
          <w:shd w:val="clear" w:color="auto" w:fill="FFFFFF"/>
        </w:rPr>
        <w:t>Zvauya</w:t>
      </w:r>
      <w:proofErr w:type="spellEnd"/>
      <w:r w:rsidRPr="00360535">
        <w:rPr>
          <w:color w:val="222222"/>
          <w:sz w:val="24"/>
          <w:szCs w:val="24"/>
          <w:shd w:val="clear" w:color="auto" w:fill="FFFFFF"/>
        </w:rPr>
        <w:t>, R., Scrimshaw, M. D., &amp; Lester, J. N. (2006). Heavy metal content of vegetables irrigated with mixtures of wastewater and sewage sludge in Zimbabwe: implications for human health.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112</w:t>
      </w:r>
      <w:r w:rsidRPr="00360535">
        <w:rPr>
          <w:color w:val="222222"/>
          <w:sz w:val="24"/>
          <w:szCs w:val="24"/>
          <w:shd w:val="clear" w:color="auto" w:fill="FFFFFF"/>
        </w:rPr>
        <w:t>(1), 41-48.</w:t>
      </w:r>
    </w:p>
    <w:p w14:paraId="463F2F2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Mukherjee, A., Sengupta, M. K., Hossain, M. A., Ahamed, S., Das, B., Nayak, B., ... &amp; Chakraborti, D. (2006). Arsenic contamination in groundwater: a global perspective with emphasis on the Asian scenario. </w:t>
      </w:r>
      <w:r w:rsidRPr="00360535">
        <w:rPr>
          <w:iCs/>
          <w:color w:val="222222"/>
          <w:sz w:val="24"/>
          <w:szCs w:val="24"/>
          <w:shd w:val="clear" w:color="auto" w:fill="FFFFFF"/>
        </w:rPr>
        <w:t>Journal of Health, Population and Nutrition</w:t>
      </w:r>
      <w:r w:rsidRPr="00360535">
        <w:rPr>
          <w:color w:val="222222"/>
          <w:sz w:val="24"/>
          <w:szCs w:val="24"/>
          <w:shd w:val="clear" w:color="auto" w:fill="FFFFFF"/>
        </w:rPr>
        <w:t>, 142-163.</w:t>
      </w:r>
    </w:p>
    <w:p w14:paraId="010137F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Neary, D. G., Ryan, K. C., &amp; </w:t>
      </w:r>
      <w:proofErr w:type="spellStart"/>
      <w:r w:rsidRPr="00360535">
        <w:rPr>
          <w:color w:val="222222"/>
          <w:sz w:val="24"/>
          <w:szCs w:val="24"/>
          <w:shd w:val="clear" w:color="auto" w:fill="FFFFFF"/>
        </w:rPr>
        <w:t>DeBano</w:t>
      </w:r>
      <w:proofErr w:type="spellEnd"/>
      <w:r w:rsidRPr="00360535">
        <w:rPr>
          <w:color w:val="222222"/>
          <w:sz w:val="24"/>
          <w:szCs w:val="24"/>
          <w:shd w:val="clear" w:color="auto" w:fill="FFFFFF"/>
        </w:rPr>
        <w:t>, L. F. (2005). Wildland fire in ecosystems: effects of fire on soils and water. </w:t>
      </w:r>
      <w:r w:rsidRPr="00360535">
        <w:rPr>
          <w:iCs/>
          <w:color w:val="222222"/>
          <w:sz w:val="24"/>
          <w:szCs w:val="24"/>
          <w:shd w:val="clear" w:color="auto" w:fill="FFFFFF"/>
        </w:rPr>
        <w:t>Gen. Tech. Rep. RMRS-GTR-42-vol. 4. Ogden, UT: US Department of Agriculture, Forest Service, Rocky Mountain Research Station. 250 p.</w:t>
      </w:r>
      <w:r w:rsidRPr="00360535">
        <w:rPr>
          <w:color w:val="222222"/>
          <w:sz w:val="24"/>
          <w:szCs w:val="24"/>
          <w:shd w:val="clear" w:color="auto" w:fill="FFFFFF"/>
        </w:rPr>
        <w:t>, </w:t>
      </w:r>
      <w:r w:rsidRPr="00360535">
        <w:rPr>
          <w:iCs/>
          <w:color w:val="222222"/>
          <w:sz w:val="24"/>
          <w:szCs w:val="24"/>
          <w:shd w:val="clear" w:color="auto" w:fill="FFFFFF"/>
        </w:rPr>
        <w:t>42</w:t>
      </w:r>
      <w:r w:rsidRPr="00360535">
        <w:rPr>
          <w:color w:val="222222"/>
          <w:sz w:val="24"/>
          <w:szCs w:val="24"/>
          <w:shd w:val="clear" w:color="auto" w:fill="FFFFFF"/>
        </w:rPr>
        <w:t>.</w:t>
      </w:r>
    </w:p>
    <w:p w14:paraId="26CC290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Nicholson, F. A., Smith, S. R., Alloway, B. J., Carlton-Smith, C., &amp; Chambers, B. J. (2003). An inventory of heavy metals inputs to agricultural soils in England and Wales.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311</w:t>
      </w:r>
      <w:r w:rsidRPr="00360535">
        <w:rPr>
          <w:color w:val="222222"/>
          <w:sz w:val="24"/>
          <w:szCs w:val="24"/>
          <w:shd w:val="clear" w:color="auto" w:fill="FFFFFF"/>
        </w:rPr>
        <w:t>(1-3), 205-219.</w:t>
      </w:r>
    </w:p>
    <w:p w14:paraId="014E39B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Odigie, K. O., &amp; Flegal, A. R. (2014). Trace metal inventories and lead isotopic composition chronicle a forest fire’s remobilization of industrial contaminants deposited in the Angeles National Forest. </w:t>
      </w:r>
      <w:proofErr w:type="spellStart"/>
      <w:r w:rsidRPr="00360535">
        <w:rPr>
          <w:iCs/>
          <w:color w:val="222222"/>
          <w:sz w:val="24"/>
          <w:szCs w:val="24"/>
          <w:shd w:val="clear" w:color="auto" w:fill="FFFFFF"/>
        </w:rPr>
        <w:t>PloS</w:t>
      </w:r>
      <w:proofErr w:type="spellEnd"/>
      <w:r w:rsidRPr="00360535">
        <w:rPr>
          <w:iCs/>
          <w:color w:val="222222"/>
          <w:sz w:val="24"/>
          <w:szCs w:val="24"/>
          <w:shd w:val="clear" w:color="auto" w:fill="FFFFFF"/>
        </w:rPr>
        <w:t xml:space="preserve"> one</w:t>
      </w:r>
      <w:r w:rsidRPr="00360535">
        <w:rPr>
          <w:color w:val="222222"/>
          <w:sz w:val="24"/>
          <w:szCs w:val="24"/>
          <w:shd w:val="clear" w:color="auto" w:fill="FFFFFF"/>
        </w:rPr>
        <w:t>, </w:t>
      </w:r>
      <w:r w:rsidRPr="00360535">
        <w:rPr>
          <w:iCs/>
          <w:color w:val="222222"/>
          <w:sz w:val="24"/>
          <w:szCs w:val="24"/>
          <w:shd w:val="clear" w:color="auto" w:fill="FFFFFF"/>
        </w:rPr>
        <w:t>9</w:t>
      </w:r>
      <w:r w:rsidRPr="00360535">
        <w:rPr>
          <w:color w:val="222222"/>
          <w:sz w:val="24"/>
          <w:szCs w:val="24"/>
          <w:shd w:val="clear" w:color="auto" w:fill="FFFFFF"/>
        </w:rPr>
        <w:t>(9), e107835.</w:t>
      </w:r>
    </w:p>
    <w:p w14:paraId="310947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 xml:space="preserve">Park, J. H., Lamb, D., Paneerselvam, P., </w:t>
      </w:r>
      <w:proofErr w:type="spellStart"/>
      <w:r w:rsidRPr="00360535">
        <w:rPr>
          <w:color w:val="222222"/>
          <w:sz w:val="24"/>
          <w:szCs w:val="24"/>
          <w:shd w:val="clear" w:color="auto" w:fill="FFFFFF"/>
        </w:rPr>
        <w:t>Choppala</w:t>
      </w:r>
      <w:proofErr w:type="spellEnd"/>
      <w:r w:rsidRPr="00360535">
        <w:rPr>
          <w:color w:val="222222"/>
          <w:sz w:val="24"/>
          <w:szCs w:val="24"/>
          <w:shd w:val="clear" w:color="auto" w:fill="FFFFFF"/>
        </w:rPr>
        <w:t>, G., Bolan, N., &amp; Chung, J. W. (2011). Role of organic amendments on enhanced bioremediation of heavy metal (loid) contaminated soils. </w:t>
      </w:r>
      <w:r w:rsidRPr="00360535">
        <w:rPr>
          <w:iCs/>
          <w:color w:val="222222"/>
          <w:sz w:val="24"/>
          <w:szCs w:val="24"/>
          <w:shd w:val="clear" w:color="auto" w:fill="FFFFFF"/>
        </w:rPr>
        <w:t>Journal of hazardous materials</w:t>
      </w:r>
      <w:r w:rsidRPr="00360535">
        <w:rPr>
          <w:color w:val="222222"/>
          <w:sz w:val="24"/>
          <w:szCs w:val="24"/>
          <w:shd w:val="clear" w:color="auto" w:fill="FFFFFF"/>
        </w:rPr>
        <w:t>, </w:t>
      </w:r>
      <w:r w:rsidRPr="00360535">
        <w:rPr>
          <w:iCs/>
          <w:color w:val="222222"/>
          <w:sz w:val="24"/>
          <w:szCs w:val="24"/>
          <w:shd w:val="clear" w:color="auto" w:fill="FFFFFF"/>
        </w:rPr>
        <w:t>185</w:t>
      </w:r>
      <w:r w:rsidRPr="00360535">
        <w:rPr>
          <w:color w:val="222222"/>
          <w:sz w:val="24"/>
          <w:szCs w:val="24"/>
          <w:shd w:val="clear" w:color="auto" w:fill="FFFFFF"/>
        </w:rPr>
        <w:t>(2-3), 549-574.</w:t>
      </w:r>
    </w:p>
    <w:p w14:paraId="4BFCB78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Pasta, S., </w:t>
      </w:r>
      <w:proofErr w:type="spellStart"/>
      <w:r w:rsidRPr="00360535">
        <w:rPr>
          <w:color w:val="222222"/>
          <w:sz w:val="24"/>
          <w:szCs w:val="24"/>
          <w:shd w:val="clear" w:color="auto" w:fill="FFFFFF"/>
        </w:rPr>
        <w:t>D’Amore</w:t>
      </w:r>
      <w:proofErr w:type="spellEnd"/>
      <w:r w:rsidRPr="00360535">
        <w:rPr>
          <w:color w:val="222222"/>
          <w:sz w:val="24"/>
          <w:szCs w:val="24"/>
          <w:shd w:val="clear" w:color="auto" w:fill="FFFFFF"/>
        </w:rPr>
        <w:t xml:space="preserve">, G., Di Maggio, C., Di Pasquale, G., Forgia, V., </w:t>
      </w:r>
      <w:proofErr w:type="spellStart"/>
      <w:r w:rsidRPr="00360535">
        <w:rPr>
          <w:color w:val="222222"/>
          <w:sz w:val="24"/>
          <w:szCs w:val="24"/>
          <w:shd w:val="clear" w:color="auto" w:fill="FFFFFF"/>
        </w:rPr>
        <w:t>Incarbona</w:t>
      </w:r>
      <w:proofErr w:type="spellEnd"/>
      <w:r w:rsidRPr="00360535">
        <w:rPr>
          <w:color w:val="222222"/>
          <w:sz w:val="24"/>
          <w:szCs w:val="24"/>
          <w:shd w:val="clear" w:color="auto" w:fill="FFFFFF"/>
        </w:rPr>
        <w:t xml:space="preserve">, A., ... &amp; </w:t>
      </w:r>
      <w:proofErr w:type="spellStart"/>
      <w:r w:rsidRPr="00360535">
        <w:rPr>
          <w:color w:val="222222"/>
          <w:sz w:val="24"/>
          <w:szCs w:val="24"/>
          <w:shd w:val="clear" w:color="auto" w:fill="FFFFFF"/>
        </w:rPr>
        <w:t>Vacchi</w:t>
      </w:r>
      <w:proofErr w:type="spellEnd"/>
      <w:r w:rsidRPr="00360535">
        <w:rPr>
          <w:color w:val="222222"/>
          <w:sz w:val="24"/>
          <w:szCs w:val="24"/>
          <w:shd w:val="clear" w:color="auto" w:fill="FFFFFF"/>
        </w:rPr>
        <w:t>, M. (2022, October). Impact of climate, resource availability, natural disturbances and human subsistence strategies on the Sicilian landscape dynamics during Holocene. In </w:t>
      </w:r>
      <w:r w:rsidRPr="00360535">
        <w:rPr>
          <w:iCs/>
          <w:color w:val="222222"/>
          <w:sz w:val="24"/>
          <w:szCs w:val="24"/>
          <w:shd w:val="clear" w:color="auto" w:fill="FFFFFF"/>
        </w:rPr>
        <w:t>Proceedings of the Interdisciplinary Colloquium ‘</w:t>
      </w:r>
      <w:proofErr w:type="spellStart"/>
      <w:r w:rsidRPr="00360535">
        <w:rPr>
          <w:iCs/>
          <w:color w:val="222222"/>
          <w:sz w:val="24"/>
          <w:szCs w:val="24"/>
          <w:shd w:val="clear" w:color="auto" w:fill="FFFFFF"/>
        </w:rPr>
        <w:t>Watertraces</w:t>
      </w:r>
      <w:proofErr w:type="spellEnd"/>
      <w:r w:rsidRPr="00360535">
        <w:rPr>
          <w:iCs/>
          <w:color w:val="222222"/>
          <w:sz w:val="24"/>
          <w:szCs w:val="24"/>
          <w:shd w:val="clear" w:color="auto" w:fill="FFFFFF"/>
        </w:rPr>
        <w:t xml:space="preserve">: De </w:t>
      </w:r>
      <w:proofErr w:type="spellStart"/>
      <w:r w:rsidRPr="00360535">
        <w:rPr>
          <w:iCs/>
          <w:color w:val="222222"/>
          <w:sz w:val="24"/>
          <w:szCs w:val="24"/>
          <w:shd w:val="clear" w:color="auto" w:fill="FFFFFF"/>
        </w:rPr>
        <w:t>l’hydrogéologie</w:t>
      </w:r>
      <w:proofErr w:type="spellEnd"/>
      <w:r w:rsidRPr="00360535">
        <w:rPr>
          <w:iCs/>
          <w:color w:val="222222"/>
          <w:sz w:val="24"/>
          <w:szCs w:val="24"/>
          <w:shd w:val="clear" w:color="auto" w:fill="FFFFFF"/>
        </w:rPr>
        <w:t xml:space="preserve"> à </w:t>
      </w:r>
      <w:proofErr w:type="spellStart"/>
      <w:r w:rsidRPr="00360535">
        <w:rPr>
          <w:iCs/>
          <w:color w:val="222222"/>
          <w:sz w:val="24"/>
          <w:szCs w:val="24"/>
          <w:shd w:val="clear" w:color="auto" w:fill="FFFFFF"/>
        </w:rPr>
        <w:t>l’archéologie</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hydraulique</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en</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Méditerranée</w:t>
      </w:r>
      <w:proofErr w:type="spellEnd"/>
      <w:r w:rsidRPr="00360535">
        <w:rPr>
          <w:iCs/>
          <w:color w:val="222222"/>
          <w:sz w:val="24"/>
          <w:szCs w:val="24"/>
          <w:shd w:val="clear" w:color="auto" w:fill="FFFFFF"/>
        </w:rPr>
        <w:t xml:space="preserve"> antique</w:t>
      </w:r>
      <w:r w:rsidRPr="00360535">
        <w:rPr>
          <w:color w:val="222222"/>
          <w:sz w:val="24"/>
          <w:szCs w:val="24"/>
          <w:shd w:val="clear" w:color="auto" w:fill="FFFFFF"/>
        </w:rPr>
        <w:t> (pp. 8-60).</w:t>
      </w:r>
    </w:p>
    <w:p w14:paraId="3919440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Peryea, F. J. (1998, August). Historical use of lead arsenate insecticides, resulting soil contamination and implications for soil remediation. In </w:t>
      </w:r>
      <w:r w:rsidRPr="00360535">
        <w:rPr>
          <w:iCs/>
          <w:color w:val="222222"/>
          <w:sz w:val="24"/>
          <w:szCs w:val="24"/>
          <w:shd w:val="clear" w:color="auto" w:fill="FFFFFF"/>
        </w:rPr>
        <w:t>16th World congress of soil science, Montpellier, France</w:t>
      </w:r>
      <w:r w:rsidRPr="00360535">
        <w:rPr>
          <w:color w:val="222222"/>
          <w:sz w:val="24"/>
          <w:szCs w:val="24"/>
          <w:shd w:val="clear" w:color="auto" w:fill="FFFFFF"/>
        </w:rPr>
        <w:t> (pp. 20-26).</w:t>
      </w:r>
    </w:p>
    <w:p w14:paraId="1954A5A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Proctor, J., Woodell, S. R. J., &amp; MacFadyen, A. (1975). The Ecology of Serpentine Soils Advances in Ecological Research (Vol. Volume 9, pp. 255–366).</w:t>
      </w:r>
    </w:p>
    <w:p w14:paraId="5F63C5F7"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Pyle, D. M., &amp; Mather, T. A. (2003). The importance of volcanic emissions for the global atmospheric mercury cycle. </w:t>
      </w:r>
      <w:r w:rsidRPr="00360535">
        <w:rPr>
          <w:iCs/>
          <w:color w:val="222222"/>
          <w:sz w:val="24"/>
          <w:szCs w:val="24"/>
          <w:shd w:val="clear" w:color="auto" w:fill="FFFFFF"/>
        </w:rPr>
        <w:t>Atmospheric Environment</w:t>
      </w:r>
      <w:r w:rsidRPr="00360535">
        <w:rPr>
          <w:color w:val="222222"/>
          <w:sz w:val="24"/>
          <w:szCs w:val="24"/>
          <w:shd w:val="clear" w:color="auto" w:fill="FFFFFF"/>
        </w:rPr>
        <w:t>, </w:t>
      </w:r>
      <w:r w:rsidRPr="00360535">
        <w:rPr>
          <w:iCs/>
          <w:color w:val="222222"/>
          <w:sz w:val="24"/>
          <w:szCs w:val="24"/>
          <w:shd w:val="clear" w:color="auto" w:fill="FFFFFF"/>
        </w:rPr>
        <w:t>37</w:t>
      </w:r>
      <w:r w:rsidRPr="00360535">
        <w:rPr>
          <w:color w:val="222222"/>
          <w:sz w:val="24"/>
          <w:szCs w:val="24"/>
          <w:shd w:val="clear" w:color="auto" w:fill="FFFFFF"/>
        </w:rPr>
        <w:t>(36), 5115-5124.</w:t>
      </w:r>
    </w:p>
    <w:p w14:paraId="11AE8DD1"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Rashid, A., Schutte, B. J., Ulery, A., </w:t>
      </w:r>
      <w:proofErr w:type="spellStart"/>
      <w:r w:rsidRPr="00360535">
        <w:rPr>
          <w:color w:val="222222"/>
          <w:sz w:val="24"/>
          <w:szCs w:val="24"/>
          <w:shd w:val="clear" w:color="auto" w:fill="FFFFFF"/>
        </w:rPr>
        <w:t>Deyholos</w:t>
      </w:r>
      <w:proofErr w:type="spellEnd"/>
      <w:r w:rsidRPr="00360535">
        <w:rPr>
          <w:color w:val="222222"/>
          <w:sz w:val="24"/>
          <w:szCs w:val="24"/>
          <w:shd w:val="clear" w:color="auto" w:fill="FFFFFF"/>
        </w:rPr>
        <w:t>, M. K., Sanogo, S., Lehnhoff, E. A., &amp; Beck, L. (2023). Heavy metal contamination in agricultural soil: environmental pollutants affecting crop health. </w:t>
      </w:r>
      <w:r w:rsidRPr="00360535">
        <w:rPr>
          <w:iCs/>
          <w:color w:val="222222"/>
          <w:sz w:val="24"/>
          <w:szCs w:val="24"/>
          <w:shd w:val="clear" w:color="auto" w:fill="FFFFFF"/>
        </w:rPr>
        <w:t>Agronomy</w:t>
      </w:r>
      <w:r w:rsidRPr="00360535">
        <w:rPr>
          <w:color w:val="222222"/>
          <w:sz w:val="24"/>
          <w:szCs w:val="24"/>
          <w:shd w:val="clear" w:color="auto" w:fill="FFFFFF"/>
        </w:rPr>
        <w:t>, </w:t>
      </w:r>
      <w:r w:rsidRPr="00360535">
        <w:rPr>
          <w:iCs/>
          <w:color w:val="222222"/>
          <w:sz w:val="24"/>
          <w:szCs w:val="24"/>
          <w:shd w:val="clear" w:color="auto" w:fill="FFFFFF"/>
        </w:rPr>
        <w:t>13</w:t>
      </w:r>
      <w:r w:rsidRPr="00360535">
        <w:rPr>
          <w:color w:val="222222"/>
          <w:sz w:val="24"/>
          <w:szCs w:val="24"/>
          <w:shd w:val="clear" w:color="auto" w:fill="FFFFFF"/>
        </w:rPr>
        <w:t>(6), 1521.</w:t>
      </w:r>
    </w:p>
    <w:p w14:paraId="708352C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Rattan, R. K., Datta, S. P., </w:t>
      </w:r>
      <w:proofErr w:type="spellStart"/>
      <w:r w:rsidRPr="00360535">
        <w:rPr>
          <w:color w:val="222222"/>
          <w:sz w:val="24"/>
          <w:szCs w:val="24"/>
          <w:shd w:val="clear" w:color="auto" w:fill="FFFFFF"/>
        </w:rPr>
        <w:t>Chhonkar</w:t>
      </w:r>
      <w:proofErr w:type="spellEnd"/>
      <w:r w:rsidRPr="00360535">
        <w:rPr>
          <w:color w:val="222222"/>
          <w:sz w:val="24"/>
          <w:szCs w:val="24"/>
          <w:shd w:val="clear" w:color="auto" w:fill="FFFFFF"/>
        </w:rPr>
        <w:t xml:space="preserve">, P. K., </w:t>
      </w:r>
      <w:proofErr w:type="spellStart"/>
      <w:r w:rsidRPr="00360535">
        <w:rPr>
          <w:color w:val="222222"/>
          <w:sz w:val="24"/>
          <w:szCs w:val="24"/>
          <w:shd w:val="clear" w:color="auto" w:fill="FFFFFF"/>
        </w:rPr>
        <w:t>Suribabu</w:t>
      </w:r>
      <w:proofErr w:type="spellEnd"/>
      <w:r w:rsidRPr="00360535">
        <w:rPr>
          <w:color w:val="222222"/>
          <w:sz w:val="24"/>
          <w:szCs w:val="24"/>
          <w:shd w:val="clear" w:color="auto" w:fill="FFFFFF"/>
        </w:rPr>
        <w:t>, K., &amp; Singh, A. K. (2005). Long-term impact of irrigation with sewage effluents on heavy metal content in soils, crops and groundwater—a case study. </w:t>
      </w:r>
      <w:r w:rsidRPr="00360535">
        <w:rPr>
          <w:iCs/>
          <w:color w:val="222222"/>
          <w:sz w:val="24"/>
          <w:szCs w:val="24"/>
          <w:shd w:val="clear" w:color="auto" w:fill="FFFFFF"/>
        </w:rPr>
        <w:t>Agriculture, ecosystems &amp; environment</w:t>
      </w:r>
      <w:r w:rsidRPr="00360535">
        <w:rPr>
          <w:color w:val="222222"/>
          <w:sz w:val="24"/>
          <w:szCs w:val="24"/>
          <w:shd w:val="clear" w:color="auto" w:fill="FFFFFF"/>
        </w:rPr>
        <w:t>, </w:t>
      </w:r>
      <w:r w:rsidRPr="00360535">
        <w:rPr>
          <w:iCs/>
          <w:color w:val="222222"/>
          <w:sz w:val="24"/>
          <w:szCs w:val="24"/>
          <w:shd w:val="clear" w:color="auto" w:fill="FFFFFF"/>
        </w:rPr>
        <w:t>109</w:t>
      </w:r>
      <w:r w:rsidRPr="00360535">
        <w:rPr>
          <w:color w:val="222222"/>
          <w:sz w:val="24"/>
          <w:szCs w:val="24"/>
          <w:shd w:val="clear" w:color="auto" w:fill="FFFFFF"/>
        </w:rPr>
        <w:t>(3-4), 310-322.</w:t>
      </w:r>
    </w:p>
    <w:p w14:paraId="790BA3E9"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Reimann, C., &amp; Garrett, R. G. (2005). Geochemical background—concept and reality.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350</w:t>
      </w:r>
      <w:r w:rsidRPr="00360535">
        <w:rPr>
          <w:color w:val="222222"/>
          <w:sz w:val="24"/>
          <w:szCs w:val="24"/>
          <w:shd w:val="clear" w:color="auto" w:fill="FFFFFF"/>
        </w:rPr>
        <w:t>(1-3), 12-27.</w:t>
      </w:r>
    </w:p>
    <w:p w14:paraId="4E9C192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Reisen, F., &amp; Brown, S. K. (2009). Australian firefighters' exposure to air toxics during bushfire burns of autumn 2005 and 2006. </w:t>
      </w:r>
      <w:r w:rsidRPr="00360535">
        <w:rPr>
          <w:iCs/>
          <w:color w:val="222222"/>
          <w:sz w:val="24"/>
          <w:szCs w:val="24"/>
          <w:shd w:val="clear" w:color="auto" w:fill="FFFFFF"/>
        </w:rPr>
        <w:t>Environment international</w:t>
      </w:r>
      <w:r w:rsidRPr="00360535">
        <w:rPr>
          <w:color w:val="222222"/>
          <w:sz w:val="24"/>
          <w:szCs w:val="24"/>
          <w:shd w:val="clear" w:color="auto" w:fill="FFFFFF"/>
        </w:rPr>
        <w:t>, </w:t>
      </w:r>
      <w:r w:rsidRPr="00360535">
        <w:rPr>
          <w:iCs/>
          <w:color w:val="222222"/>
          <w:sz w:val="24"/>
          <w:szCs w:val="24"/>
          <w:shd w:val="clear" w:color="auto" w:fill="FFFFFF"/>
        </w:rPr>
        <w:t>35</w:t>
      </w:r>
      <w:r w:rsidRPr="00360535">
        <w:rPr>
          <w:color w:val="222222"/>
          <w:sz w:val="24"/>
          <w:szCs w:val="24"/>
          <w:shd w:val="clear" w:color="auto" w:fill="FFFFFF"/>
        </w:rPr>
        <w:t>(2), 342-352.</w:t>
      </w:r>
    </w:p>
    <w:p w14:paraId="557DE29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Roberts, T. L. (2014). </w:t>
      </w:r>
      <w:r w:rsidRPr="00360535">
        <w:rPr>
          <w:iCs/>
          <w:color w:val="222222"/>
          <w:sz w:val="24"/>
          <w:szCs w:val="24"/>
          <w:shd w:val="clear" w:color="auto" w:fill="FFFFFF"/>
        </w:rPr>
        <w:t xml:space="preserve">Cadmium and phosphorus fertilizers: the issues and the science. </w:t>
      </w:r>
      <w:proofErr w:type="spellStart"/>
      <w:r w:rsidRPr="00360535">
        <w:rPr>
          <w:iCs/>
          <w:color w:val="222222"/>
          <w:sz w:val="24"/>
          <w:szCs w:val="24"/>
          <w:shd w:val="clear" w:color="auto" w:fill="FFFFFF"/>
        </w:rPr>
        <w:t>Rrocedia</w:t>
      </w:r>
      <w:proofErr w:type="spellEnd"/>
      <w:r w:rsidRPr="00360535">
        <w:rPr>
          <w:iCs/>
          <w:color w:val="222222"/>
          <w:sz w:val="24"/>
          <w:szCs w:val="24"/>
          <w:shd w:val="clear" w:color="auto" w:fill="FFFFFF"/>
        </w:rPr>
        <w:t xml:space="preserve"> </w:t>
      </w:r>
      <w:proofErr w:type="spellStart"/>
      <w:r w:rsidRPr="00360535">
        <w:rPr>
          <w:iCs/>
          <w:color w:val="222222"/>
          <w:sz w:val="24"/>
          <w:szCs w:val="24"/>
          <w:shd w:val="clear" w:color="auto" w:fill="FFFFFF"/>
        </w:rPr>
        <w:t>Eng</w:t>
      </w:r>
      <w:proofErr w:type="spellEnd"/>
      <w:r w:rsidRPr="00360535">
        <w:rPr>
          <w:iCs/>
          <w:color w:val="222222"/>
          <w:sz w:val="24"/>
          <w:szCs w:val="24"/>
          <w:shd w:val="clear" w:color="auto" w:fill="FFFFFF"/>
        </w:rPr>
        <w:t xml:space="preserve"> 83: 52–59</w:t>
      </w:r>
      <w:r w:rsidRPr="00360535">
        <w:rPr>
          <w:color w:val="222222"/>
          <w:sz w:val="24"/>
          <w:szCs w:val="24"/>
          <w:shd w:val="clear" w:color="auto" w:fill="FFFFFF"/>
        </w:rPr>
        <w:t>.</w:t>
      </w:r>
    </w:p>
    <w:p w14:paraId="596A39C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Robinson, B. H. (2009). E-waste: an assessment of global production and environmental impacts.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408</w:t>
      </w:r>
      <w:r w:rsidRPr="00360535">
        <w:rPr>
          <w:color w:val="222222"/>
          <w:sz w:val="24"/>
          <w:szCs w:val="24"/>
          <w:shd w:val="clear" w:color="auto" w:fill="FFFFFF"/>
        </w:rPr>
        <w:t>(2), 183-191.</w:t>
      </w:r>
    </w:p>
    <w:p w14:paraId="5B387F35"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Santín</w:t>
      </w:r>
      <w:proofErr w:type="spellEnd"/>
      <w:r w:rsidRPr="00360535">
        <w:rPr>
          <w:color w:val="222222"/>
          <w:sz w:val="24"/>
          <w:szCs w:val="24"/>
          <w:shd w:val="clear" w:color="auto" w:fill="FFFFFF"/>
        </w:rPr>
        <w:t>, C., Doerr, S. H., Preston, C. M., &amp; González‐Rodríguez, G. (2015). Pyrogenic organic matter production from wildfires: a missing sink in the global carbon cycle. </w:t>
      </w:r>
      <w:r w:rsidRPr="00360535">
        <w:rPr>
          <w:iCs/>
          <w:color w:val="222222"/>
          <w:sz w:val="24"/>
          <w:szCs w:val="24"/>
          <w:shd w:val="clear" w:color="auto" w:fill="FFFFFF"/>
        </w:rPr>
        <w:t>Global Change Biology</w:t>
      </w:r>
      <w:r w:rsidRPr="00360535">
        <w:rPr>
          <w:color w:val="222222"/>
          <w:sz w:val="24"/>
          <w:szCs w:val="24"/>
          <w:shd w:val="clear" w:color="auto" w:fill="FFFFFF"/>
        </w:rPr>
        <w:t>, </w:t>
      </w:r>
      <w:r w:rsidRPr="00360535">
        <w:rPr>
          <w:iCs/>
          <w:color w:val="222222"/>
          <w:sz w:val="24"/>
          <w:szCs w:val="24"/>
          <w:shd w:val="clear" w:color="auto" w:fill="FFFFFF"/>
        </w:rPr>
        <w:t>21</w:t>
      </w:r>
      <w:r w:rsidRPr="00360535">
        <w:rPr>
          <w:color w:val="222222"/>
          <w:sz w:val="24"/>
          <w:szCs w:val="24"/>
          <w:shd w:val="clear" w:color="auto" w:fill="FFFFFF"/>
        </w:rPr>
        <w:t>(4), 1621-1633.</w:t>
      </w:r>
    </w:p>
    <w:p w14:paraId="2174F94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lastRenderedPageBreak/>
        <w:t>Sarma, K. (2005). Impact of coal mining on vegetation: a case study in Jaintia Hills district of Meghalaya, India. </w:t>
      </w:r>
      <w:r w:rsidRPr="00360535">
        <w:rPr>
          <w:iCs/>
          <w:color w:val="222222"/>
          <w:sz w:val="24"/>
          <w:szCs w:val="24"/>
          <w:shd w:val="clear" w:color="auto" w:fill="FFFFFF"/>
        </w:rPr>
        <w:t xml:space="preserve">International Institute for Geo-information Science and Earth Observation., Enschede, The </w:t>
      </w:r>
      <w:proofErr w:type="spellStart"/>
      <w:r w:rsidRPr="00360535">
        <w:rPr>
          <w:iCs/>
          <w:color w:val="222222"/>
          <w:sz w:val="24"/>
          <w:szCs w:val="24"/>
          <w:shd w:val="clear" w:color="auto" w:fill="FFFFFF"/>
        </w:rPr>
        <w:t>Netharlands</w:t>
      </w:r>
      <w:proofErr w:type="spellEnd"/>
      <w:r w:rsidRPr="00360535">
        <w:rPr>
          <w:iCs/>
          <w:color w:val="222222"/>
          <w:sz w:val="24"/>
          <w:szCs w:val="24"/>
          <w:shd w:val="clear" w:color="auto" w:fill="FFFFFF"/>
        </w:rPr>
        <w:t xml:space="preserve"> &amp; IIRS, NRSA, Department of Space., Dehradun, India</w:t>
      </w:r>
      <w:r w:rsidRPr="00360535">
        <w:rPr>
          <w:color w:val="222222"/>
          <w:sz w:val="24"/>
          <w:szCs w:val="24"/>
          <w:shd w:val="clear" w:color="auto" w:fill="FFFFFF"/>
        </w:rPr>
        <w:t>.</w:t>
      </w:r>
    </w:p>
    <w:p w14:paraId="1F8B2D2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Sepúlveda, A., Schluep, M., Renaud, F. G., Streicher, M., Kuehr, R., Hagelüken, C., &amp; Gerecke, A. C. (2010). </w:t>
      </w:r>
      <w:r w:rsidRPr="00360535">
        <w:rPr>
          <w:color w:val="222222"/>
          <w:sz w:val="24"/>
          <w:szCs w:val="24"/>
          <w:shd w:val="clear" w:color="auto" w:fill="FFFFFF"/>
        </w:rPr>
        <w:t xml:space="preserve">A review of the environmental fate and effects of hazardous substances released from electrical and electronic </w:t>
      </w:r>
      <w:proofErr w:type="spellStart"/>
      <w:r w:rsidRPr="00360535">
        <w:rPr>
          <w:color w:val="222222"/>
          <w:sz w:val="24"/>
          <w:szCs w:val="24"/>
          <w:shd w:val="clear" w:color="auto" w:fill="FFFFFF"/>
        </w:rPr>
        <w:t>equipments</w:t>
      </w:r>
      <w:proofErr w:type="spellEnd"/>
      <w:r w:rsidRPr="00360535">
        <w:rPr>
          <w:color w:val="222222"/>
          <w:sz w:val="24"/>
          <w:szCs w:val="24"/>
          <w:shd w:val="clear" w:color="auto" w:fill="FFFFFF"/>
        </w:rPr>
        <w:t xml:space="preserve"> during recycling: Examples from China and India. </w:t>
      </w:r>
      <w:r w:rsidRPr="00360535">
        <w:rPr>
          <w:iCs/>
          <w:color w:val="222222"/>
          <w:sz w:val="24"/>
          <w:szCs w:val="24"/>
          <w:shd w:val="clear" w:color="auto" w:fill="FFFFFF"/>
        </w:rPr>
        <w:t>Environmental impact assessment review</w:t>
      </w:r>
      <w:r w:rsidRPr="00360535">
        <w:rPr>
          <w:color w:val="222222"/>
          <w:sz w:val="24"/>
          <w:szCs w:val="24"/>
          <w:shd w:val="clear" w:color="auto" w:fill="FFFFFF"/>
        </w:rPr>
        <w:t>, </w:t>
      </w:r>
      <w:r w:rsidRPr="00360535">
        <w:rPr>
          <w:iCs/>
          <w:color w:val="222222"/>
          <w:sz w:val="24"/>
          <w:szCs w:val="24"/>
          <w:shd w:val="clear" w:color="auto" w:fill="FFFFFF"/>
        </w:rPr>
        <w:t>30</w:t>
      </w:r>
      <w:r w:rsidRPr="00360535">
        <w:rPr>
          <w:color w:val="222222"/>
          <w:sz w:val="24"/>
          <w:szCs w:val="24"/>
          <w:shd w:val="clear" w:color="auto" w:fill="FFFFFF"/>
        </w:rPr>
        <w:t>(1), 28-41.</w:t>
      </w:r>
    </w:p>
    <w:p w14:paraId="394ED76D"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Sharma, S. S., &amp; Dietz, K. J. (2009). The relationship between metal toxicity and cellular redox imbalance. </w:t>
      </w:r>
      <w:r w:rsidRPr="00360535">
        <w:rPr>
          <w:iCs/>
          <w:color w:val="222222"/>
          <w:sz w:val="24"/>
          <w:szCs w:val="24"/>
          <w:shd w:val="clear" w:color="auto" w:fill="FFFFFF"/>
        </w:rPr>
        <w:t>Trends in plant science</w:t>
      </w:r>
      <w:r w:rsidRPr="00360535">
        <w:rPr>
          <w:color w:val="222222"/>
          <w:sz w:val="24"/>
          <w:szCs w:val="24"/>
          <w:shd w:val="clear" w:color="auto" w:fill="FFFFFF"/>
        </w:rPr>
        <w:t>, </w:t>
      </w:r>
      <w:r w:rsidRPr="00360535">
        <w:rPr>
          <w:iCs/>
          <w:color w:val="222222"/>
          <w:sz w:val="24"/>
          <w:szCs w:val="24"/>
          <w:shd w:val="clear" w:color="auto" w:fill="FFFFFF"/>
        </w:rPr>
        <w:t>14</w:t>
      </w:r>
      <w:r w:rsidRPr="00360535">
        <w:rPr>
          <w:color w:val="222222"/>
          <w:sz w:val="24"/>
          <w:szCs w:val="24"/>
          <w:shd w:val="clear" w:color="auto" w:fill="FFFFFF"/>
        </w:rPr>
        <w:t>(1), 43-50.</w:t>
      </w:r>
    </w:p>
    <w:p w14:paraId="20AB5049"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Singh, R. P., &amp; Agrawal, M. (2008). Potential benefits and risks of land application of sewage sludge. </w:t>
      </w:r>
      <w:r w:rsidRPr="00360535">
        <w:rPr>
          <w:iCs/>
          <w:color w:val="222222"/>
          <w:sz w:val="24"/>
          <w:szCs w:val="24"/>
          <w:shd w:val="clear" w:color="auto" w:fill="FFFFFF"/>
        </w:rPr>
        <w:t>Waste management</w:t>
      </w:r>
      <w:r w:rsidRPr="00360535">
        <w:rPr>
          <w:color w:val="222222"/>
          <w:sz w:val="24"/>
          <w:szCs w:val="24"/>
          <w:shd w:val="clear" w:color="auto" w:fill="FFFFFF"/>
        </w:rPr>
        <w:t>, </w:t>
      </w:r>
      <w:r w:rsidRPr="00360535">
        <w:rPr>
          <w:iCs/>
          <w:color w:val="222222"/>
          <w:sz w:val="24"/>
          <w:szCs w:val="24"/>
          <w:shd w:val="clear" w:color="auto" w:fill="FFFFFF"/>
        </w:rPr>
        <w:t>28</w:t>
      </w:r>
      <w:r w:rsidRPr="00360535">
        <w:rPr>
          <w:color w:val="222222"/>
          <w:sz w:val="24"/>
          <w:szCs w:val="24"/>
          <w:shd w:val="clear" w:color="auto" w:fill="FFFFFF"/>
        </w:rPr>
        <w:t>(2), 347-358.</w:t>
      </w:r>
    </w:p>
    <w:p w14:paraId="6733B24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Smedley, P. L., &amp; Kinniburgh, D. G. (2002). A review of the source, </w:t>
      </w:r>
      <w:proofErr w:type="spellStart"/>
      <w:r w:rsidRPr="00360535">
        <w:rPr>
          <w:color w:val="222222"/>
          <w:sz w:val="24"/>
          <w:szCs w:val="24"/>
          <w:shd w:val="clear" w:color="auto" w:fill="FFFFFF"/>
        </w:rPr>
        <w:t>behaviour</w:t>
      </w:r>
      <w:proofErr w:type="spellEnd"/>
      <w:r w:rsidRPr="00360535">
        <w:rPr>
          <w:color w:val="222222"/>
          <w:sz w:val="24"/>
          <w:szCs w:val="24"/>
          <w:shd w:val="clear" w:color="auto" w:fill="FFFFFF"/>
        </w:rPr>
        <w:t xml:space="preserve"> and distribution of arsenic in natural waters. </w:t>
      </w:r>
      <w:r w:rsidRPr="00360535">
        <w:rPr>
          <w:iCs/>
          <w:color w:val="222222"/>
          <w:sz w:val="24"/>
          <w:szCs w:val="24"/>
          <w:shd w:val="clear" w:color="auto" w:fill="FFFFFF"/>
        </w:rPr>
        <w:t>Applied geochemistry</w:t>
      </w:r>
      <w:r w:rsidRPr="00360535">
        <w:rPr>
          <w:color w:val="222222"/>
          <w:sz w:val="24"/>
          <w:szCs w:val="24"/>
          <w:shd w:val="clear" w:color="auto" w:fill="FFFFFF"/>
        </w:rPr>
        <w:t>, </w:t>
      </w:r>
      <w:r w:rsidRPr="00360535">
        <w:rPr>
          <w:iCs/>
          <w:color w:val="222222"/>
          <w:sz w:val="24"/>
          <w:szCs w:val="24"/>
          <w:shd w:val="clear" w:color="auto" w:fill="FFFFFF"/>
        </w:rPr>
        <w:t>17</w:t>
      </w:r>
      <w:r w:rsidRPr="00360535">
        <w:rPr>
          <w:color w:val="222222"/>
          <w:sz w:val="24"/>
          <w:szCs w:val="24"/>
          <w:shd w:val="clear" w:color="auto" w:fill="FFFFFF"/>
        </w:rPr>
        <w:t>(5), 517-568.</w:t>
      </w:r>
    </w:p>
    <w:p w14:paraId="454AF248"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Tchounwou, P. B., </w:t>
      </w:r>
      <w:proofErr w:type="spellStart"/>
      <w:r w:rsidRPr="00360535">
        <w:rPr>
          <w:color w:val="222222"/>
          <w:sz w:val="24"/>
          <w:szCs w:val="24"/>
          <w:shd w:val="clear" w:color="auto" w:fill="FFFFFF"/>
        </w:rPr>
        <w:t>Yedjou</w:t>
      </w:r>
      <w:proofErr w:type="spellEnd"/>
      <w:r w:rsidRPr="00360535">
        <w:rPr>
          <w:color w:val="222222"/>
          <w:sz w:val="24"/>
          <w:szCs w:val="24"/>
          <w:shd w:val="clear" w:color="auto" w:fill="FFFFFF"/>
        </w:rPr>
        <w:t>, C. G., Patlolla, A. K., &amp; Sutton, D. J. (2012). Heavy metal toxicity and the environment. </w:t>
      </w:r>
      <w:r w:rsidRPr="00360535">
        <w:rPr>
          <w:iCs/>
          <w:color w:val="222222"/>
          <w:sz w:val="24"/>
          <w:szCs w:val="24"/>
          <w:shd w:val="clear" w:color="auto" w:fill="FFFFFF"/>
        </w:rPr>
        <w:t>Molecular, clinical and environmental toxicology: volume 3: environmental toxicology</w:t>
      </w:r>
      <w:r w:rsidRPr="00360535">
        <w:rPr>
          <w:color w:val="222222"/>
          <w:sz w:val="24"/>
          <w:szCs w:val="24"/>
          <w:shd w:val="clear" w:color="auto" w:fill="FFFFFF"/>
        </w:rPr>
        <w:t>, 133-164.</w:t>
      </w:r>
    </w:p>
    <w:p w14:paraId="673D9F9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Tembo, B. D., Sichilongo, K., &amp; Cernak, J. (2006). Distribution of copper, lead, cadmium and zinc concentrations in soils around Kabwe town in Zambia. </w:t>
      </w:r>
      <w:r w:rsidRPr="00360535">
        <w:rPr>
          <w:iCs/>
          <w:color w:val="222222"/>
          <w:sz w:val="24"/>
          <w:szCs w:val="24"/>
          <w:shd w:val="clear" w:color="auto" w:fill="FFFFFF"/>
        </w:rPr>
        <w:t>Chemosphere</w:t>
      </w:r>
      <w:r w:rsidRPr="00360535">
        <w:rPr>
          <w:color w:val="222222"/>
          <w:sz w:val="24"/>
          <w:szCs w:val="24"/>
          <w:shd w:val="clear" w:color="auto" w:fill="FFFFFF"/>
        </w:rPr>
        <w:t>, </w:t>
      </w:r>
      <w:r w:rsidRPr="00360535">
        <w:rPr>
          <w:iCs/>
          <w:color w:val="222222"/>
          <w:sz w:val="24"/>
          <w:szCs w:val="24"/>
          <w:shd w:val="clear" w:color="auto" w:fill="FFFFFF"/>
        </w:rPr>
        <w:t>63</w:t>
      </w:r>
      <w:r w:rsidRPr="00360535">
        <w:rPr>
          <w:color w:val="222222"/>
          <w:sz w:val="24"/>
          <w:szCs w:val="24"/>
          <w:shd w:val="clear" w:color="auto" w:fill="FFFFFF"/>
        </w:rPr>
        <w:t>(3), 497-501.</w:t>
      </w:r>
    </w:p>
    <w:p w14:paraId="4220C2E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Thomas, M. A., Kean, J. W., McCoy, S. W., Lindsay, D. N., Kostelnik, J., Cavagnaro, D. B., ... &amp; Collins, B. D. (2023). Postfire hydrologic response along the Central California (USA) coast: insights for the emergency assessment of postfire debris-flow hazards. </w:t>
      </w:r>
      <w:r w:rsidRPr="00360535">
        <w:rPr>
          <w:iCs/>
          <w:color w:val="222222"/>
          <w:sz w:val="24"/>
          <w:szCs w:val="24"/>
          <w:shd w:val="clear" w:color="auto" w:fill="FFFFFF"/>
        </w:rPr>
        <w:t>Landslides</w:t>
      </w:r>
      <w:r w:rsidRPr="00360535">
        <w:rPr>
          <w:color w:val="222222"/>
          <w:sz w:val="24"/>
          <w:szCs w:val="24"/>
          <w:shd w:val="clear" w:color="auto" w:fill="FFFFFF"/>
        </w:rPr>
        <w:t>, </w:t>
      </w:r>
      <w:r w:rsidRPr="00360535">
        <w:rPr>
          <w:iCs/>
          <w:color w:val="222222"/>
          <w:sz w:val="24"/>
          <w:szCs w:val="24"/>
          <w:shd w:val="clear" w:color="auto" w:fill="FFFFFF"/>
        </w:rPr>
        <w:t>20</w:t>
      </w:r>
      <w:r w:rsidRPr="00360535">
        <w:rPr>
          <w:color w:val="222222"/>
          <w:sz w:val="24"/>
          <w:szCs w:val="24"/>
          <w:shd w:val="clear" w:color="auto" w:fill="FFFFFF"/>
        </w:rPr>
        <w:t>(11), 2421-2436.</w:t>
      </w:r>
    </w:p>
    <w:p w14:paraId="7DE28164"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Tiwari, S., &amp; Lata, C. (2018). Heavy metal stress, signaling, and tolerance due to plant-associated microbes: an overview. </w:t>
      </w:r>
      <w:r w:rsidRPr="00360535">
        <w:rPr>
          <w:iCs/>
          <w:color w:val="222222"/>
          <w:sz w:val="24"/>
          <w:szCs w:val="24"/>
          <w:shd w:val="clear" w:color="auto" w:fill="FFFFFF"/>
        </w:rPr>
        <w:t>Frontiers in plant science</w:t>
      </w:r>
      <w:r w:rsidRPr="00360535">
        <w:rPr>
          <w:color w:val="222222"/>
          <w:sz w:val="24"/>
          <w:szCs w:val="24"/>
          <w:shd w:val="clear" w:color="auto" w:fill="FFFFFF"/>
        </w:rPr>
        <w:t>, </w:t>
      </w:r>
      <w:r w:rsidRPr="00360535">
        <w:rPr>
          <w:iCs/>
          <w:color w:val="222222"/>
          <w:sz w:val="24"/>
          <w:szCs w:val="24"/>
          <w:shd w:val="clear" w:color="auto" w:fill="FFFFFF"/>
        </w:rPr>
        <w:t>9</w:t>
      </w:r>
      <w:r w:rsidRPr="00360535">
        <w:rPr>
          <w:color w:val="222222"/>
          <w:sz w:val="24"/>
          <w:szCs w:val="24"/>
          <w:shd w:val="clear" w:color="auto" w:fill="FFFFFF"/>
        </w:rPr>
        <w:t>, 452.</w:t>
      </w:r>
    </w:p>
    <w:p w14:paraId="758AD93A"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Torsvik, V., &amp; </w:t>
      </w:r>
      <w:proofErr w:type="spellStart"/>
      <w:r w:rsidRPr="00360535">
        <w:rPr>
          <w:color w:val="222222"/>
          <w:sz w:val="24"/>
          <w:szCs w:val="24"/>
          <w:shd w:val="clear" w:color="auto" w:fill="FFFFFF"/>
        </w:rPr>
        <w:t>Øvreås</w:t>
      </w:r>
      <w:proofErr w:type="spellEnd"/>
      <w:r w:rsidRPr="00360535">
        <w:rPr>
          <w:color w:val="222222"/>
          <w:sz w:val="24"/>
          <w:szCs w:val="24"/>
          <w:shd w:val="clear" w:color="auto" w:fill="FFFFFF"/>
        </w:rPr>
        <w:t>, L. (2002). Microbial diversity and function in soil: from genes to ecosystems. </w:t>
      </w:r>
      <w:r w:rsidRPr="00360535">
        <w:rPr>
          <w:iCs/>
          <w:color w:val="222222"/>
          <w:sz w:val="24"/>
          <w:szCs w:val="24"/>
          <w:shd w:val="clear" w:color="auto" w:fill="FFFFFF"/>
        </w:rPr>
        <w:t>Current opinion in microbiology</w:t>
      </w:r>
      <w:r w:rsidRPr="00360535">
        <w:rPr>
          <w:color w:val="222222"/>
          <w:sz w:val="24"/>
          <w:szCs w:val="24"/>
          <w:shd w:val="clear" w:color="auto" w:fill="FFFFFF"/>
        </w:rPr>
        <w:t>, </w:t>
      </w:r>
      <w:r w:rsidRPr="00360535">
        <w:rPr>
          <w:iCs/>
          <w:color w:val="222222"/>
          <w:sz w:val="24"/>
          <w:szCs w:val="24"/>
          <w:shd w:val="clear" w:color="auto" w:fill="FFFFFF"/>
        </w:rPr>
        <w:t>5</w:t>
      </w:r>
      <w:r w:rsidRPr="00360535">
        <w:rPr>
          <w:color w:val="222222"/>
          <w:sz w:val="24"/>
          <w:szCs w:val="24"/>
          <w:shd w:val="clear" w:color="auto" w:fill="FFFFFF"/>
        </w:rPr>
        <w:t>(3), 240-245.</w:t>
      </w:r>
    </w:p>
    <w:p w14:paraId="6ABC88AB"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Tuhý</w:t>
      </w:r>
      <w:proofErr w:type="spellEnd"/>
      <w:r w:rsidRPr="00360535">
        <w:rPr>
          <w:color w:val="222222"/>
          <w:sz w:val="24"/>
          <w:szCs w:val="24"/>
          <w:shd w:val="clear" w:color="auto" w:fill="FFFFFF"/>
        </w:rPr>
        <w:t xml:space="preserve">, M., Ettler, V., Rohovec, J., Matoušková, Š., </w:t>
      </w:r>
      <w:proofErr w:type="spellStart"/>
      <w:r w:rsidRPr="00360535">
        <w:rPr>
          <w:color w:val="222222"/>
          <w:sz w:val="24"/>
          <w:szCs w:val="24"/>
          <w:shd w:val="clear" w:color="auto" w:fill="FFFFFF"/>
        </w:rPr>
        <w:t>Mihaljevič</w:t>
      </w:r>
      <w:proofErr w:type="spellEnd"/>
      <w:r w:rsidRPr="00360535">
        <w:rPr>
          <w:color w:val="222222"/>
          <w:sz w:val="24"/>
          <w:szCs w:val="24"/>
          <w:shd w:val="clear" w:color="auto" w:fill="FFFFFF"/>
        </w:rPr>
        <w:t xml:space="preserve">, M., </w:t>
      </w:r>
      <w:proofErr w:type="spellStart"/>
      <w:r w:rsidRPr="00360535">
        <w:rPr>
          <w:color w:val="222222"/>
          <w:sz w:val="24"/>
          <w:szCs w:val="24"/>
          <w:shd w:val="clear" w:color="auto" w:fill="FFFFFF"/>
        </w:rPr>
        <w:t>Kříbek</w:t>
      </w:r>
      <w:proofErr w:type="spellEnd"/>
      <w:r w:rsidRPr="00360535">
        <w:rPr>
          <w:color w:val="222222"/>
          <w:sz w:val="24"/>
          <w:szCs w:val="24"/>
          <w:shd w:val="clear" w:color="auto" w:fill="FFFFFF"/>
        </w:rPr>
        <w:t>, B., &amp; Mapani, B. (2021). Metal (loid) s remobilization and mineralogical transformations in smelter-polluted savanna soils under simulated wildfire conditions. </w:t>
      </w:r>
      <w:r w:rsidRPr="00360535">
        <w:rPr>
          <w:iCs/>
          <w:color w:val="222222"/>
          <w:sz w:val="24"/>
          <w:szCs w:val="24"/>
          <w:shd w:val="clear" w:color="auto" w:fill="FFFFFF"/>
        </w:rPr>
        <w:t>Journal of Environmental Management</w:t>
      </w:r>
      <w:r w:rsidRPr="00360535">
        <w:rPr>
          <w:color w:val="222222"/>
          <w:sz w:val="24"/>
          <w:szCs w:val="24"/>
          <w:shd w:val="clear" w:color="auto" w:fill="FFFFFF"/>
        </w:rPr>
        <w:t>, </w:t>
      </w:r>
      <w:r w:rsidRPr="00360535">
        <w:rPr>
          <w:iCs/>
          <w:color w:val="222222"/>
          <w:sz w:val="24"/>
          <w:szCs w:val="24"/>
          <w:shd w:val="clear" w:color="auto" w:fill="FFFFFF"/>
        </w:rPr>
        <w:t>293</w:t>
      </w:r>
      <w:r w:rsidRPr="00360535">
        <w:rPr>
          <w:color w:val="222222"/>
          <w:sz w:val="24"/>
          <w:szCs w:val="24"/>
          <w:shd w:val="clear" w:color="auto" w:fill="FFFFFF"/>
        </w:rPr>
        <w:t>, 112899.</w:t>
      </w:r>
    </w:p>
    <w:p w14:paraId="5DD3F909"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Uraguchi</w:t>
      </w:r>
      <w:proofErr w:type="spellEnd"/>
      <w:r w:rsidRPr="00360535">
        <w:rPr>
          <w:color w:val="222222"/>
          <w:sz w:val="24"/>
          <w:szCs w:val="24"/>
          <w:shd w:val="clear" w:color="auto" w:fill="FFFFFF"/>
        </w:rPr>
        <w:t>, S., &amp; Fujiwara, T. (2012). Cadmium transport and tolerance in rice: perspectives for reducing grain cadmium accumulation. </w:t>
      </w:r>
      <w:r w:rsidRPr="00360535">
        <w:rPr>
          <w:iCs/>
          <w:color w:val="222222"/>
          <w:sz w:val="24"/>
          <w:szCs w:val="24"/>
          <w:shd w:val="clear" w:color="auto" w:fill="FFFFFF"/>
        </w:rPr>
        <w:t>Rice</w:t>
      </w:r>
      <w:r w:rsidRPr="00360535">
        <w:rPr>
          <w:color w:val="222222"/>
          <w:sz w:val="24"/>
          <w:szCs w:val="24"/>
          <w:shd w:val="clear" w:color="auto" w:fill="FFFFFF"/>
        </w:rPr>
        <w:t>, </w:t>
      </w:r>
      <w:r w:rsidRPr="00360535">
        <w:rPr>
          <w:iCs/>
          <w:color w:val="222222"/>
          <w:sz w:val="24"/>
          <w:szCs w:val="24"/>
          <w:shd w:val="clear" w:color="auto" w:fill="FFFFFF"/>
        </w:rPr>
        <w:t>5</w:t>
      </w:r>
      <w:r w:rsidRPr="00360535">
        <w:rPr>
          <w:color w:val="222222"/>
          <w:sz w:val="24"/>
          <w:szCs w:val="24"/>
          <w:shd w:val="clear" w:color="auto" w:fill="FFFFFF"/>
        </w:rPr>
        <w:t>(1), 5.</w:t>
      </w:r>
    </w:p>
    <w:p w14:paraId="2805C435"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Uroz, S., Calvaruso, C., </w:t>
      </w:r>
      <w:proofErr w:type="spellStart"/>
      <w:r w:rsidRPr="00360535">
        <w:rPr>
          <w:color w:val="222222"/>
          <w:sz w:val="24"/>
          <w:szCs w:val="24"/>
          <w:shd w:val="clear" w:color="auto" w:fill="FFFFFF"/>
        </w:rPr>
        <w:t>Turpault</w:t>
      </w:r>
      <w:proofErr w:type="spellEnd"/>
      <w:r w:rsidRPr="00360535">
        <w:rPr>
          <w:color w:val="222222"/>
          <w:sz w:val="24"/>
          <w:szCs w:val="24"/>
          <w:shd w:val="clear" w:color="auto" w:fill="FFFFFF"/>
        </w:rPr>
        <w:t>, M. P., &amp; Frey-Klett, P. (2009). Mineral weathering by bacteria: ecology, actors and mechanisms. </w:t>
      </w:r>
      <w:r w:rsidRPr="00360535">
        <w:rPr>
          <w:iCs/>
          <w:color w:val="222222"/>
          <w:sz w:val="24"/>
          <w:szCs w:val="24"/>
          <w:shd w:val="clear" w:color="auto" w:fill="FFFFFF"/>
        </w:rPr>
        <w:t>Trends in microbiology</w:t>
      </w:r>
      <w:r w:rsidRPr="00360535">
        <w:rPr>
          <w:color w:val="222222"/>
          <w:sz w:val="24"/>
          <w:szCs w:val="24"/>
          <w:shd w:val="clear" w:color="auto" w:fill="FFFFFF"/>
        </w:rPr>
        <w:t>, </w:t>
      </w:r>
      <w:r w:rsidRPr="00360535">
        <w:rPr>
          <w:iCs/>
          <w:color w:val="222222"/>
          <w:sz w:val="24"/>
          <w:szCs w:val="24"/>
          <w:shd w:val="clear" w:color="auto" w:fill="FFFFFF"/>
        </w:rPr>
        <w:t>17</w:t>
      </w:r>
      <w:r w:rsidRPr="00360535">
        <w:rPr>
          <w:color w:val="222222"/>
          <w:sz w:val="24"/>
          <w:szCs w:val="24"/>
          <w:shd w:val="clear" w:color="auto" w:fill="FFFFFF"/>
        </w:rPr>
        <w:t>(8), 378-387.</w:t>
      </w:r>
    </w:p>
    <w:p w14:paraId="0044FB5A" w14:textId="77777777" w:rsidR="006318DF" w:rsidRPr="00360535" w:rsidRDefault="006318DF" w:rsidP="00360535">
      <w:pPr>
        <w:pStyle w:val="NoSpacing"/>
        <w:spacing w:line="360" w:lineRule="auto"/>
        <w:ind w:firstLine="0"/>
        <w:jc w:val="both"/>
        <w:rPr>
          <w:color w:val="222222"/>
          <w:sz w:val="24"/>
          <w:szCs w:val="24"/>
          <w:shd w:val="clear" w:color="auto" w:fill="FFFFFF"/>
          <w:lang w:val="de-DE"/>
        </w:rPr>
      </w:pPr>
      <w:proofErr w:type="spellStart"/>
      <w:r w:rsidRPr="00360535">
        <w:rPr>
          <w:color w:val="222222"/>
          <w:sz w:val="24"/>
          <w:szCs w:val="24"/>
          <w:shd w:val="clear" w:color="auto" w:fill="FFFFFF"/>
        </w:rPr>
        <w:lastRenderedPageBreak/>
        <w:t>Vasilachi</w:t>
      </w:r>
      <w:proofErr w:type="spellEnd"/>
      <w:r w:rsidRPr="00360535">
        <w:rPr>
          <w:color w:val="222222"/>
          <w:sz w:val="24"/>
          <w:szCs w:val="24"/>
          <w:shd w:val="clear" w:color="auto" w:fill="FFFFFF"/>
        </w:rPr>
        <w:t xml:space="preserve">, I. C., </w:t>
      </w:r>
      <w:proofErr w:type="spellStart"/>
      <w:r w:rsidRPr="00360535">
        <w:rPr>
          <w:color w:val="222222"/>
          <w:sz w:val="24"/>
          <w:szCs w:val="24"/>
          <w:shd w:val="clear" w:color="auto" w:fill="FFFFFF"/>
        </w:rPr>
        <w:t>Stoleru</w:t>
      </w:r>
      <w:proofErr w:type="spellEnd"/>
      <w:r w:rsidRPr="00360535">
        <w:rPr>
          <w:color w:val="222222"/>
          <w:sz w:val="24"/>
          <w:szCs w:val="24"/>
          <w:shd w:val="clear" w:color="auto" w:fill="FFFFFF"/>
        </w:rPr>
        <w:t>, V., &amp; Gavrilescu, M. (2023). Analysis of heavy metal impacts on cereal crop growth and development in contaminated soils. </w:t>
      </w:r>
      <w:r w:rsidRPr="00360535">
        <w:rPr>
          <w:iCs/>
          <w:color w:val="222222"/>
          <w:sz w:val="24"/>
          <w:szCs w:val="24"/>
          <w:shd w:val="clear" w:color="auto" w:fill="FFFFFF"/>
          <w:lang w:val="de-DE"/>
        </w:rPr>
        <w:t>Agriculture</w:t>
      </w:r>
      <w:r w:rsidRPr="00360535">
        <w:rPr>
          <w:color w:val="222222"/>
          <w:sz w:val="24"/>
          <w:szCs w:val="24"/>
          <w:shd w:val="clear" w:color="auto" w:fill="FFFFFF"/>
          <w:lang w:val="de-DE"/>
        </w:rPr>
        <w:t>, </w:t>
      </w:r>
      <w:r w:rsidRPr="00360535">
        <w:rPr>
          <w:iCs/>
          <w:color w:val="222222"/>
          <w:sz w:val="24"/>
          <w:szCs w:val="24"/>
          <w:shd w:val="clear" w:color="auto" w:fill="FFFFFF"/>
          <w:lang w:val="de-DE"/>
        </w:rPr>
        <w:t>13</w:t>
      </w:r>
      <w:r w:rsidRPr="00360535">
        <w:rPr>
          <w:color w:val="222222"/>
          <w:sz w:val="24"/>
          <w:szCs w:val="24"/>
          <w:shd w:val="clear" w:color="auto" w:fill="FFFFFF"/>
          <w:lang w:val="de-DE"/>
        </w:rPr>
        <w:t>(10), 1983.</w:t>
      </w:r>
    </w:p>
    <w:p w14:paraId="716B53DB"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lang w:val="de-DE"/>
        </w:rPr>
        <w:t xml:space="preserve">Verolino, A., Jenkins, S. F., Sieh, K., Herrin, J. S., Schonwalder-Angel, D., Sihavong, V., &amp; Oh, J. H. (2022). </w:t>
      </w:r>
      <w:r w:rsidRPr="00360535">
        <w:rPr>
          <w:color w:val="222222"/>
          <w:sz w:val="24"/>
          <w:szCs w:val="24"/>
          <w:shd w:val="clear" w:color="auto" w:fill="FFFFFF"/>
        </w:rPr>
        <w:t xml:space="preserve">Assessing volcanic hazard and exposure to lava flows at remote volcanic fields: a case study from the </w:t>
      </w:r>
      <w:proofErr w:type="spellStart"/>
      <w:r w:rsidRPr="00360535">
        <w:rPr>
          <w:color w:val="222222"/>
          <w:sz w:val="24"/>
          <w:szCs w:val="24"/>
          <w:shd w:val="clear" w:color="auto" w:fill="FFFFFF"/>
        </w:rPr>
        <w:t>Bolaven</w:t>
      </w:r>
      <w:proofErr w:type="spellEnd"/>
      <w:r w:rsidRPr="00360535">
        <w:rPr>
          <w:color w:val="222222"/>
          <w:sz w:val="24"/>
          <w:szCs w:val="24"/>
          <w:shd w:val="clear" w:color="auto" w:fill="FFFFFF"/>
        </w:rPr>
        <w:t xml:space="preserve"> Volcanic Field, Laos. </w:t>
      </w:r>
      <w:r w:rsidRPr="00360535">
        <w:rPr>
          <w:iCs/>
          <w:color w:val="222222"/>
          <w:sz w:val="24"/>
          <w:szCs w:val="24"/>
          <w:shd w:val="clear" w:color="auto" w:fill="FFFFFF"/>
        </w:rPr>
        <w:t>Journal of Applied Volcanology</w:t>
      </w:r>
      <w:r w:rsidRPr="00360535">
        <w:rPr>
          <w:color w:val="222222"/>
          <w:sz w:val="24"/>
          <w:szCs w:val="24"/>
          <w:shd w:val="clear" w:color="auto" w:fill="FFFFFF"/>
        </w:rPr>
        <w:t>, </w:t>
      </w:r>
      <w:r w:rsidRPr="00360535">
        <w:rPr>
          <w:iCs/>
          <w:color w:val="222222"/>
          <w:sz w:val="24"/>
          <w:szCs w:val="24"/>
          <w:shd w:val="clear" w:color="auto" w:fill="FFFFFF"/>
        </w:rPr>
        <w:t>11</w:t>
      </w:r>
      <w:r w:rsidRPr="00360535">
        <w:rPr>
          <w:color w:val="222222"/>
          <w:sz w:val="24"/>
          <w:szCs w:val="24"/>
          <w:shd w:val="clear" w:color="auto" w:fill="FFFFFF"/>
        </w:rPr>
        <w:t>(1), 6.</w:t>
      </w:r>
    </w:p>
    <w:p w14:paraId="3D7CE0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 xml:space="preserve">Violante, A. U. D. N., Cozzolino, V. U. D. N., </w:t>
      </w:r>
      <w:proofErr w:type="spellStart"/>
      <w:r w:rsidRPr="00360535">
        <w:rPr>
          <w:color w:val="222222"/>
          <w:sz w:val="24"/>
          <w:szCs w:val="24"/>
          <w:shd w:val="clear" w:color="auto" w:fill="FFFFFF"/>
        </w:rPr>
        <w:t>Perelomov</w:t>
      </w:r>
      <w:proofErr w:type="spellEnd"/>
      <w:r w:rsidRPr="00360535">
        <w:rPr>
          <w:color w:val="222222"/>
          <w:sz w:val="24"/>
          <w:szCs w:val="24"/>
          <w:shd w:val="clear" w:color="auto" w:fill="FFFFFF"/>
        </w:rPr>
        <w:t>, L. P. S. U., Caporale, A. G., &amp; Pigna, M. U. D. N. (2010). Mobility and bioavailability of heavy metals and metalloids in soil environments. </w:t>
      </w:r>
      <w:r w:rsidRPr="00360535">
        <w:rPr>
          <w:iCs/>
          <w:color w:val="222222"/>
          <w:sz w:val="24"/>
          <w:szCs w:val="24"/>
          <w:shd w:val="clear" w:color="auto" w:fill="FFFFFF"/>
        </w:rPr>
        <w:t>Journal of soil science and plant nutrition</w:t>
      </w:r>
      <w:r w:rsidRPr="00360535">
        <w:rPr>
          <w:color w:val="222222"/>
          <w:sz w:val="24"/>
          <w:szCs w:val="24"/>
          <w:shd w:val="clear" w:color="auto" w:fill="FFFFFF"/>
        </w:rPr>
        <w:t>, </w:t>
      </w:r>
      <w:r w:rsidRPr="00360535">
        <w:rPr>
          <w:iCs/>
          <w:color w:val="222222"/>
          <w:sz w:val="24"/>
          <w:szCs w:val="24"/>
          <w:shd w:val="clear" w:color="auto" w:fill="FFFFFF"/>
        </w:rPr>
        <w:t>10</w:t>
      </w:r>
      <w:r w:rsidRPr="00360535">
        <w:rPr>
          <w:color w:val="222222"/>
          <w:sz w:val="24"/>
          <w:szCs w:val="24"/>
          <w:shd w:val="clear" w:color="auto" w:fill="FFFFFF"/>
        </w:rPr>
        <w:t>(3), 268-292.</w:t>
      </w:r>
    </w:p>
    <w:p w14:paraId="7AB15B6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Wang, Y., Shi, J., Wang, H., Lin, Q., Chen, X., &amp; Chen, Y. (2007). The influence of soil heavy metals pollution on soil microbial biomass, enzyme activity, and community composition near a copper smelter. </w:t>
      </w:r>
      <w:r w:rsidRPr="00360535">
        <w:rPr>
          <w:iCs/>
          <w:color w:val="222222"/>
          <w:sz w:val="24"/>
          <w:szCs w:val="24"/>
          <w:shd w:val="clear" w:color="auto" w:fill="FFFFFF"/>
        </w:rPr>
        <w:t>Ecotoxicology and environmental safety</w:t>
      </w:r>
      <w:r w:rsidRPr="00360535">
        <w:rPr>
          <w:color w:val="222222"/>
          <w:sz w:val="24"/>
          <w:szCs w:val="24"/>
          <w:shd w:val="clear" w:color="auto" w:fill="FFFFFF"/>
        </w:rPr>
        <w:t>, </w:t>
      </w:r>
      <w:r w:rsidRPr="00360535">
        <w:rPr>
          <w:iCs/>
          <w:color w:val="222222"/>
          <w:sz w:val="24"/>
          <w:szCs w:val="24"/>
          <w:shd w:val="clear" w:color="auto" w:fill="FFFFFF"/>
        </w:rPr>
        <w:t>67</w:t>
      </w:r>
      <w:r w:rsidRPr="00360535">
        <w:rPr>
          <w:color w:val="222222"/>
          <w:sz w:val="24"/>
          <w:szCs w:val="24"/>
          <w:shd w:val="clear" w:color="auto" w:fill="FFFFFF"/>
        </w:rPr>
        <w:t>(1), 75-81.</w:t>
      </w:r>
    </w:p>
    <w:p w14:paraId="010BEFE3"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White, A. F., &amp; Blum, A. E. (1995). Effects of climate on chemical_ weathering in watersheds. </w:t>
      </w:r>
      <w:proofErr w:type="spellStart"/>
      <w:r w:rsidRPr="00360535">
        <w:rPr>
          <w:iCs/>
          <w:color w:val="222222"/>
          <w:sz w:val="24"/>
          <w:szCs w:val="24"/>
          <w:shd w:val="clear" w:color="auto" w:fill="FFFFFF"/>
        </w:rPr>
        <w:t>Geochimica</w:t>
      </w:r>
      <w:proofErr w:type="spellEnd"/>
      <w:r w:rsidRPr="00360535">
        <w:rPr>
          <w:iCs/>
          <w:color w:val="222222"/>
          <w:sz w:val="24"/>
          <w:szCs w:val="24"/>
          <w:shd w:val="clear" w:color="auto" w:fill="FFFFFF"/>
        </w:rPr>
        <w:t xml:space="preserve"> et </w:t>
      </w:r>
      <w:proofErr w:type="spellStart"/>
      <w:r w:rsidRPr="00360535">
        <w:rPr>
          <w:iCs/>
          <w:color w:val="222222"/>
          <w:sz w:val="24"/>
          <w:szCs w:val="24"/>
          <w:shd w:val="clear" w:color="auto" w:fill="FFFFFF"/>
        </w:rPr>
        <w:t>cosmochimica</w:t>
      </w:r>
      <w:proofErr w:type="spellEnd"/>
      <w:r w:rsidRPr="00360535">
        <w:rPr>
          <w:iCs/>
          <w:color w:val="222222"/>
          <w:sz w:val="24"/>
          <w:szCs w:val="24"/>
          <w:shd w:val="clear" w:color="auto" w:fill="FFFFFF"/>
        </w:rPr>
        <w:t xml:space="preserve"> acta</w:t>
      </w:r>
      <w:r w:rsidRPr="00360535">
        <w:rPr>
          <w:color w:val="222222"/>
          <w:sz w:val="24"/>
          <w:szCs w:val="24"/>
          <w:shd w:val="clear" w:color="auto" w:fill="FFFFFF"/>
        </w:rPr>
        <w:t>, </w:t>
      </w:r>
      <w:r w:rsidRPr="00360535">
        <w:rPr>
          <w:iCs/>
          <w:color w:val="222222"/>
          <w:sz w:val="24"/>
          <w:szCs w:val="24"/>
          <w:shd w:val="clear" w:color="auto" w:fill="FFFFFF"/>
        </w:rPr>
        <w:t>59</w:t>
      </w:r>
      <w:r w:rsidRPr="00360535">
        <w:rPr>
          <w:color w:val="222222"/>
          <w:sz w:val="24"/>
          <w:szCs w:val="24"/>
          <w:shd w:val="clear" w:color="auto" w:fill="FFFFFF"/>
        </w:rPr>
        <w:t>(9), 1729-1747.</w:t>
      </w:r>
    </w:p>
    <w:p w14:paraId="41FE81F3" w14:textId="77777777" w:rsidR="006318DF" w:rsidRPr="00360535" w:rsidRDefault="006318DF" w:rsidP="00360535">
      <w:pPr>
        <w:pStyle w:val="NoSpacing"/>
        <w:spacing w:line="360" w:lineRule="auto"/>
        <w:ind w:firstLine="0"/>
        <w:jc w:val="both"/>
        <w:rPr>
          <w:color w:val="222222"/>
          <w:sz w:val="24"/>
          <w:szCs w:val="24"/>
          <w:shd w:val="clear" w:color="auto" w:fill="FFFFFF"/>
        </w:rPr>
      </w:pPr>
      <w:proofErr w:type="spellStart"/>
      <w:r w:rsidRPr="00360535">
        <w:rPr>
          <w:color w:val="222222"/>
          <w:sz w:val="24"/>
          <w:szCs w:val="24"/>
          <w:shd w:val="clear" w:color="auto" w:fill="FFFFFF"/>
        </w:rPr>
        <w:t>Wuana</w:t>
      </w:r>
      <w:proofErr w:type="spellEnd"/>
      <w:r w:rsidRPr="00360535">
        <w:rPr>
          <w:color w:val="222222"/>
          <w:sz w:val="24"/>
          <w:szCs w:val="24"/>
          <w:shd w:val="clear" w:color="auto" w:fill="FFFFFF"/>
        </w:rPr>
        <w:t xml:space="preserve">, R. A., &amp; </w:t>
      </w:r>
      <w:proofErr w:type="spellStart"/>
      <w:r w:rsidRPr="00360535">
        <w:rPr>
          <w:color w:val="222222"/>
          <w:sz w:val="24"/>
          <w:szCs w:val="24"/>
          <w:shd w:val="clear" w:color="auto" w:fill="FFFFFF"/>
        </w:rPr>
        <w:t>Okieimen</w:t>
      </w:r>
      <w:proofErr w:type="spellEnd"/>
      <w:r w:rsidRPr="00360535">
        <w:rPr>
          <w:color w:val="222222"/>
          <w:sz w:val="24"/>
          <w:szCs w:val="24"/>
          <w:shd w:val="clear" w:color="auto" w:fill="FFFFFF"/>
        </w:rPr>
        <w:t>, F. E. (2011). Heavy metals in contaminated soils: a review of sources, chemistry, risks and best available strategies for remediation. </w:t>
      </w:r>
      <w:r w:rsidRPr="00360535">
        <w:rPr>
          <w:iCs/>
          <w:color w:val="222222"/>
          <w:sz w:val="24"/>
          <w:szCs w:val="24"/>
          <w:shd w:val="clear" w:color="auto" w:fill="FFFFFF"/>
        </w:rPr>
        <w:t>International Scholarly Research Notices</w:t>
      </w:r>
      <w:r w:rsidRPr="00360535">
        <w:rPr>
          <w:color w:val="222222"/>
          <w:sz w:val="24"/>
          <w:szCs w:val="24"/>
          <w:shd w:val="clear" w:color="auto" w:fill="FFFFFF"/>
        </w:rPr>
        <w:t>, </w:t>
      </w:r>
      <w:r w:rsidRPr="00360535">
        <w:rPr>
          <w:iCs/>
          <w:color w:val="222222"/>
          <w:sz w:val="24"/>
          <w:szCs w:val="24"/>
          <w:shd w:val="clear" w:color="auto" w:fill="FFFFFF"/>
        </w:rPr>
        <w:t>2011</w:t>
      </w:r>
      <w:r w:rsidRPr="00360535">
        <w:rPr>
          <w:color w:val="222222"/>
          <w:sz w:val="24"/>
          <w:szCs w:val="24"/>
          <w:shd w:val="clear" w:color="auto" w:fill="FFFFFF"/>
        </w:rPr>
        <w:t>(1), 402647.</w:t>
      </w:r>
    </w:p>
    <w:p w14:paraId="5BCC20B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Xing, X., Xiong, Y., Wang, R., Gao, Y., Xu, S., Ciais, P., ... &amp; Zhang, R. Next Sustainability.</w:t>
      </w:r>
    </w:p>
    <w:p w14:paraId="4110F9AE"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Yang, Q., Li, Z., Lu, X., Duan, Q., Huang, L., &amp; Bi, J. (2018). A review of soil heavy metal pollution from industrial and agricultural regions in China: Pollution and risk assessment.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642</w:t>
      </w:r>
      <w:r w:rsidRPr="00360535">
        <w:rPr>
          <w:color w:val="222222"/>
          <w:sz w:val="24"/>
          <w:szCs w:val="24"/>
          <w:shd w:val="clear" w:color="auto" w:fill="FFFFFF"/>
        </w:rPr>
        <w:t>, 690-700.</w:t>
      </w:r>
    </w:p>
    <w:p w14:paraId="43476E30"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Yoon, J., Cao, X., Zhou, Q., &amp; Ma, L. Q. (2006). Accumulation of Pb, Cu, and Zn in native plants growing on a contaminated Florida site. </w:t>
      </w:r>
      <w:r w:rsidRPr="00360535">
        <w:rPr>
          <w:iCs/>
          <w:color w:val="222222"/>
          <w:sz w:val="24"/>
          <w:szCs w:val="24"/>
          <w:shd w:val="clear" w:color="auto" w:fill="FFFFFF"/>
        </w:rPr>
        <w:t>Science of the total environment</w:t>
      </w:r>
      <w:r w:rsidRPr="00360535">
        <w:rPr>
          <w:color w:val="222222"/>
          <w:sz w:val="24"/>
          <w:szCs w:val="24"/>
          <w:shd w:val="clear" w:color="auto" w:fill="FFFFFF"/>
        </w:rPr>
        <w:t>, </w:t>
      </w:r>
      <w:r w:rsidRPr="00360535">
        <w:rPr>
          <w:iCs/>
          <w:color w:val="222222"/>
          <w:sz w:val="24"/>
          <w:szCs w:val="24"/>
          <w:shd w:val="clear" w:color="auto" w:fill="FFFFFF"/>
        </w:rPr>
        <w:t>368</w:t>
      </w:r>
      <w:r w:rsidRPr="00360535">
        <w:rPr>
          <w:color w:val="222222"/>
          <w:sz w:val="24"/>
          <w:szCs w:val="24"/>
          <w:shd w:val="clear" w:color="auto" w:fill="FFFFFF"/>
        </w:rPr>
        <w:t>(2-3), 456-464.</w:t>
      </w:r>
    </w:p>
    <w:p w14:paraId="265B0972" w14:textId="77777777" w:rsidR="006318DF" w:rsidRPr="00360535" w:rsidRDefault="006318DF" w:rsidP="00360535">
      <w:pPr>
        <w:pStyle w:val="NoSpacing"/>
        <w:spacing w:line="360" w:lineRule="auto"/>
        <w:ind w:firstLine="0"/>
        <w:jc w:val="both"/>
        <w:rPr>
          <w:color w:val="222222"/>
          <w:sz w:val="24"/>
          <w:szCs w:val="24"/>
          <w:shd w:val="clear" w:color="auto" w:fill="FFFFFF"/>
        </w:rPr>
      </w:pPr>
      <w:r w:rsidRPr="00360535">
        <w:rPr>
          <w:color w:val="222222"/>
          <w:sz w:val="24"/>
          <w:szCs w:val="24"/>
          <w:shd w:val="clear" w:color="auto" w:fill="FFFFFF"/>
        </w:rPr>
        <w:t>Zhang, J., Chen, G., Sun, H., Zhou, S., &amp; Zou, G. (2016). Straw biochar hastens organic matter degradation and produces nutrient-rich compost. </w:t>
      </w:r>
      <w:r w:rsidRPr="00360535">
        <w:rPr>
          <w:iCs/>
          <w:color w:val="222222"/>
          <w:sz w:val="24"/>
          <w:szCs w:val="24"/>
          <w:shd w:val="clear" w:color="auto" w:fill="FFFFFF"/>
        </w:rPr>
        <w:t>Bioresource Technology</w:t>
      </w:r>
      <w:r w:rsidRPr="00360535">
        <w:rPr>
          <w:color w:val="222222"/>
          <w:sz w:val="24"/>
          <w:szCs w:val="24"/>
          <w:shd w:val="clear" w:color="auto" w:fill="FFFFFF"/>
        </w:rPr>
        <w:t>, </w:t>
      </w:r>
      <w:r w:rsidRPr="00360535">
        <w:rPr>
          <w:iCs/>
          <w:color w:val="222222"/>
          <w:sz w:val="24"/>
          <w:szCs w:val="24"/>
          <w:shd w:val="clear" w:color="auto" w:fill="FFFFFF"/>
        </w:rPr>
        <w:t>200</w:t>
      </w:r>
      <w:r w:rsidRPr="00360535">
        <w:rPr>
          <w:color w:val="222222"/>
          <w:sz w:val="24"/>
          <w:szCs w:val="24"/>
          <w:shd w:val="clear" w:color="auto" w:fill="FFFFFF"/>
        </w:rPr>
        <w:t>, 876-883.</w:t>
      </w:r>
    </w:p>
    <w:p w14:paraId="0D86245F" w14:textId="77777777" w:rsidR="00762DE0" w:rsidRPr="00360535" w:rsidRDefault="00762DE0" w:rsidP="00360535">
      <w:pPr>
        <w:pStyle w:val="NoSpacing"/>
        <w:spacing w:line="360" w:lineRule="auto"/>
        <w:ind w:firstLine="0"/>
        <w:jc w:val="both"/>
        <w:rPr>
          <w:sz w:val="24"/>
          <w:szCs w:val="24"/>
        </w:rPr>
      </w:pPr>
    </w:p>
    <w:p w14:paraId="6E2E0EB3" w14:textId="77777777" w:rsidR="00762DE0" w:rsidRPr="00360535" w:rsidRDefault="00762DE0" w:rsidP="00360535">
      <w:pPr>
        <w:pStyle w:val="NoSpacing"/>
        <w:spacing w:line="360" w:lineRule="auto"/>
        <w:ind w:firstLine="0"/>
        <w:jc w:val="both"/>
        <w:rPr>
          <w:sz w:val="24"/>
          <w:szCs w:val="24"/>
        </w:rPr>
      </w:pPr>
    </w:p>
    <w:p w14:paraId="77F6E016" w14:textId="77777777" w:rsidR="00762DE0" w:rsidRPr="00360535" w:rsidRDefault="00762DE0" w:rsidP="00360535">
      <w:pPr>
        <w:pStyle w:val="NoSpacing"/>
        <w:spacing w:line="360" w:lineRule="auto"/>
        <w:ind w:firstLine="0"/>
        <w:jc w:val="both"/>
        <w:rPr>
          <w:color w:val="222222"/>
          <w:sz w:val="24"/>
          <w:szCs w:val="24"/>
          <w:shd w:val="clear" w:color="auto" w:fill="FFFFFF"/>
        </w:rPr>
      </w:pPr>
    </w:p>
    <w:p w14:paraId="54FF9DF5" w14:textId="77777777" w:rsidR="00762DE0" w:rsidRPr="00360535" w:rsidRDefault="00762DE0" w:rsidP="00360535">
      <w:pPr>
        <w:pStyle w:val="NoSpacing"/>
        <w:spacing w:line="360" w:lineRule="auto"/>
        <w:ind w:firstLine="0"/>
        <w:jc w:val="both"/>
        <w:rPr>
          <w:color w:val="222222"/>
          <w:sz w:val="24"/>
          <w:szCs w:val="24"/>
          <w:shd w:val="clear" w:color="auto" w:fill="FFFFFF"/>
        </w:rPr>
      </w:pPr>
    </w:p>
    <w:p w14:paraId="6D5BA47B" w14:textId="77777777" w:rsidR="00762DE0" w:rsidRPr="00360535" w:rsidRDefault="00762DE0" w:rsidP="00360535">
      <w:pPr>
        <w:pStyle w:val="NoSpacing"/>
        <w:spacing w:line="360" w:lineRule="auto"/>
        <w:ind w:firstLine="0"/>
        <w:jc w:val="both"/>
        <w:rPr>
          <w:sz w:val="24"/>
          <w:szCs w:val="24"/>
        </w:rPr>
        <w:sectPr w:rsidR="00762DE0" w:rsidRPr="00360535" w:rsidSect="00360535">
          <w:pgSz w:w="11910" w:h="16840"/>
          <w:pgMar w:top="1440" w:right="1440" w:bottom="1440" w:left="1440" w:header="0" w:footer="964" w:gutter="0"/>
          <w:cols w:space="720"/>
          <w:docGrid w:linePitch="299"/>
        </w:sectPr>
      </w:pPr>
    </w:p>
    <w:p w14:paraId="6FC1F2C6" w14:textId="77777777" w:rsidR="0035750E" w:rsidRPr="00360535" w:rsidRDefault="0035750E" w:rsidP="00360535">
      <w:pPr>
        <w:pStyle w:val="NoSpacing"/>
        <w:spacing w:line="360" w:lineRule="auto"/>
        <w:ind w:firstLine="0"/>
        <w:jc w:val="both"/>
        <w:rPr>
          <w:sz w:val="24"/>
          <w:szCs w:val="24"/>
        </w:rPr>
      </w:pPr>
    </w:p>
    <w:p w14:paraId="7E8B8BF0" w14:textId="77777777" w:rsidR="008C73CF" w:rsidRPr="00360535" w:rsidRDefault="008C73CF" w:rsidP="00360535">
      <w:pPr>
        <w:pStyle w:val="NoSpacing"/>
        <w:spacing w:line="360" w:lineRule="auto"/>
        <w:ind w:firstLine="0"/>
        <w:jc w:val="both"/>
        <w:rPr>
          <w:sz w:val="24"/>
          <w:szCs w:val="24"/>
        </w:rPr>
      </w:pPr>
    </w:p>
    <w:p w14:paraId="4A8479B0" w14:textId="77777777" w:rsidR="008C73CF" w:rsidRPr="00360535" w:rsidRDefault="008C73CF" w:rsidP="00360535">
      <w:pPr>
        <w:pStyle w:val="NoSpacing"/>
        <w:spacing w:line="360" w:lineRule="auto"/>
        <w:ind w:firstLine="0"/>
        <w:jc w:val="both"/>
        <w:rPr>
          <w:sz w:val="24"/>
          <w:szCs w:val="24"/>
        </w:rPr>
      </w:pPr>
    </w:p>
    <w:p w14:paraId="573D2662" w14:textId="77777777" w:rsidR="008C73CF" w:rsidRPr="00360535" w:rsidRDefault="008C73CF" w:rsidP="00360535">
      <w:pPr>
        <w:pStyle w:val="NoSpacing"/>
        <w:spacing w:line="360" w:lineRule="auto"/>
        <w:ind w:firstLine="0"/>
        <w:jc w:val="both"/>
        <w:rPr>
          <w:sz w:val="24"/>
          <w:szCs w:val="24"/>
        </w:rPr>
      </w:pPr>
    </w:p>
    <w:p w14:paraId="5FF66873" w14:textId="77777777" w:rsidR="000B0434" w:rsidRPr="00360535" w:rsidRDefault="000B0434" w:rsidP="00360535">
      <w:pPr>
        <w:pStyle w:val="NoSpacing"/>
        <w:spacing w:line="360" w:lineRule="auto"/>
        <w:ind w:firstLine="0"/>
        <w:jc w:val="both"/>
        <w:rPr>
          <w:sz w:val="24"/>
          <w:szCs w:val="24"/>
        </w:rPr>
      </w:pPr>
    </w:p>
    <w:p w14:paraId="0B11DE5F" w14:textId="77777777" w:rsidR="000B0434" w:rsidRPr="00360535" w:rsidRDefault="000B0434" w:rsidP="00360535">
      <w:pPr>
        <w:pStyle w:val="NoSpacing"/>
        <w:spacing w:line="360" w:lineRule="auto"/>
        <w:ind w:firstLine="0"/>
        <w:jc w:val="both"/>
        <w:rPr>
          <w:sz w:val="24"/>
          <w:szCs w:val="24"/>
        </w:rPr>
      </w:pPr>
    </w:p>
    <w:p w14:paraId="478C86C7" w14:textId="77777777" w:rsidR="0060569E" w:rsidRPr="00360535" w:rsidRDefault="0060569E" w:rsidP="00360535">
      <w:pPr>
        <w:pStyle w:val="NoSpacing"/>
        <w:spacing w:line="360" w:lineRule="auto"/>
        <w:ind w:firstLine="0"/>
        <w:jc w:val="both"/>
        <w:rPr>
          <w:sz w:val="24"/>
          <w:szCs w:val="24"/>
        </w:rPr>
      </w:pPr>
      <w:bookmarkStart w:id="39" w:name="2.1.1_Natural_Sources"/>
      <w:bookmarkEnd w:id="39"/>
    </w:p>
    <w:p w14:paraId="751B56D5" w14:textId="77777777" w:rsidR="00DF5291" w:rsidRPr="00360535" w:rsidRDefault="00DF5291" w:rsidP="00360535">
      <w:pPr>
        <w:pStyle w:val="NoSpacing"/>
        <w:spacing w:line="360" w:lineRule="auto"/>
        <w:ind w:firstLine="0"/>
        <w:jc w:val="both"/>
        <w:rPr>
          <w:sz w:val="24"/>
          <w:szCs w:val="24"/>
        </w:rPr>
      </w:pPr>
      <w:bookmarkStart w:id="40" w:name="_Soufrière_Hills,_Montserrat"/>
      <w:bookmarkStart w:id="41" w:name="_Ash_Deposition"/>
      <w:bookmarkStart w:id="42" w:name="_California_Wildfires_(USA)"/>
      <w:bookmarkStart w:id="43" w:name="A._Chemical_Fertilizers_and_Pesticides"/>
      <w:bookmarkStart w:id="44" w:name="B._Sewage_Sludge_and_Wastewater_Irrigati"/>
      <w:bookmarkStart w:id="45" w:name="C._Industrial_Emissions_and_Atmospheric_"/>
      <w:bookmarkStart w:id="46" w:name="_Sweden:_Rönnskär_Smelter,_Skellefteå"/>
      <w:bookmarkStart w:id="47" w:name="F.__Animal_Manure_and_Organic_Amendments"/>
      <w:bookmarkStart w:id="48" w:name="Impact:_Metal_buildup_in_vegetables_like"/>
      <w:bookmarkStart w:id="49" w:name="H._Contaminated_Irrigation_Water"/>
      <w:bookmarkStart w:id="50" w:name="_Sequestration_in_Vacuoles"/>
      <w:bookmarkEnd w:id="40"/>
      <w:bookmarkEnd w:id="41"/>
      <w:bookmarkEnd w:id="42"/>
      <w:bookmarkEnd w:id="43"/>
      <w:bookmarkEnd w:id="44"/>
      <w:bookmarkEnd w:id="45"/>
      <w:bookmarkEnd w:id="46"/>
      <w:bookmarkEnd w:id="47"/>
      <w:bookmarkEnd w:id="48"/>
      <w:bookmarkEnd w:id="49"/>
      <w:bookmarkEnd w:id="50"/>
    </w:p>
    <w:p w14:paraId="34DF21B7" w14:textId="77777777" w:rsidR="00DF5291" w:rsidRPr="00360535" w:rsidRDefault="00DF5291" w:rsidP="00360535">
      <w:pPr>
        <w:pStyle w:val="NoSpacing"/>
        <w:spacing w:line="360" w:lineRule="auto"/>
        <w:ind w:firstLine="0"/>
        <w:jc w:val="both"/>
        <w:rPr>
          <w:sz w:val="24"/>
          <w:szCs w:val="24"/>
        </w:rPr>
      </w:pPr>
    </w:p>
    <w:p w14:paraId="6F1D3887" w14:textId="77777777" w:rsidR="00DF5291" w:rsidRPr="00360535" w:rsidRDefault="00DF5291" w:rsidP="00360535">
      <w:pPr>
        <w:pStyle w:val="NoSpacing"/>
        <w:spacing w:line="360" w:lineRule="auto"/>
        <w:ind w:firstLine="0"/>
        <w:jc w:val="both"/>
        <w:rPr>
          <w:b/>
          <w:sz w:val="24"/>
          <w:szCs w:val="24"/>
        </w:rPr>
      </w:pPr>
    </w:p>
    <w:p w14:paraId="4F0E8515" w14:textId="77777777" w:rsidR="00DF5291" w:rsidRPr="00360535" w:rsidRDefault="00DF5291" w:rsidP="00360535">
      <w:pPr>
        <w:pStyle w:val="NoSpacing"/>
        <w:spacing w:line="360" w:lineRule="auto"/>
        <w:ind w:firstLine="0"/>
        <w:jc w:val="both"/>
        <w:rPr>
          <w:b/>
          <w:sz w:val="24"/>
          <w:szCs w:val="24"/>
        </w:rPr>
      </w:pPr>
    </w:p>
    <w:p w14:paraId="7B146226" w14:textId="77777777" w:rsidR="00B50B9E" w:rsidRPr="00360535" w:rsidRDefault="00D12667" w:rsidP="00360535">
      <w:pPr>
        <w:pStyle w:val="NoSpacing"/>
        <w:spacing w:line="360" w:lineRule="auto"/>
        <w:ind w:firstLine="0"/>
        <w:jc w:val="both"/>
        <w:rPr>
          <w:sz w:val="24"/>
          <w:szCs w:val="24"/>
        </w:rPr>
      </w:pPr>
      <w:bookmarkStart w:id="51" w:name="_Microbial_Biomass_and_Diversity"/>
      <w:bookmarkStart w:id="52" w:name="_Enzyme_Activities"/>
      <w:bookmarkEnd w:id="51"/>
      <w:bookmarkEnd w:id="52"/>
      <w:r w:rsidRPr="00360535">
        <w:rPr>
          <w:b/>
          <w:sz w:val="24"/>
          <w:szCs w:val="24"/>
        </w:rPr>
        <w:t xml:space="preserve">   </w:t>
      </w:r>
    </w:p>
    <w:p w14:paraId="58063EBE" w14:textId="77777777" w:rsidR="005D47AA" w:rsidRPr="00360535" w:rsidRDefault="005D47AA" w:rsidP="00360535">
      <w:pPr>
        <w:pStyle w:val="NoSpacing"/>
        <w:spacing w:line="360" w:lineRule="auto"/>
        <w:ind w:firstLine="0"/>
        <w:jc w:val="both"/>
        <w:rPr>
          <w:sz w:val="24"/>
          <w:szCs w:val="24"/>
          <w:shd w:val="clear" w:color="auto" w:fill="FFFFFF"/>
        </w:rPr>
      </w:pPr>
    </w:p>
    <w:sectPr w:rsidR="005D47AA" w:rsidRPr="00360535" w:rsidSect="00360535">
      <w:pgSz w:w="11910" w:h="16840"/>
      <w:pgMar w:top="1440" w:right="1440" w:bottom="1440" w:left="1440" w:header="0"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6FD93" w14:textId="77777777" w:rsidR="00F97EC9" w:rsidRDefault="00F97EC9" w:rsidP="00DF5291">
      <w:r>
        <w:separator/>
      </w:r>
    </w:p>
  </w:endnote>
  <w:endnote w:type="continuationSeparator" w:id="0">
    <w:p w14:paraId="35D08994" w14:textId="77777777" w:rsidR="00F97EC9" w:rsidRDefault="00F97EC9" w:rsidP="00DF5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3C2CF" w14:textId="77777777" w:rsidR="000058A5" w:rsidRDefault="000058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95993" w14:textId="77777777" w:rsidR="000058A5" w:rsidRDefault="000058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CA5B" w14:textId="77777777" w:rsidR="000058A5" w:rsidRDefault="000058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E00D5" w14:textId="1E150BB8" w:rsidR="001C0C7A" w:rsidRDefault="00DF1608">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27237808" wp14:editId="078BED23">
              <wp:simplePos x="0" y="0"/>
              <wp:positionH relativeFrom="page">
                <wp:posOffset>3679190</wp:posOffset>
              </wp:positionH>
              <wp:positionV relativeFrom="page">
                <wp:posOffset>9940290</wp:posOffset>
              </wp:positionV>
              <wp:extent cx="217170" cy="153670"/>
              <wp:effectExtent l="0" t="0" r="0" b="0"/>
              <wp:wrapNone/>
              <wp:docPr id="154724754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09E27" w14:textId="77777777" w:rsidR="001C0C7A" w:rsidRDefault="006956EF">
                          <w:pPr>
                            <w:spacing w:line="225" w:lineRule="exact"/>
                            <w:ind w:left="60"/>
                            <w:rPr>
                              <w:rFonts w:ascii="Calibri"/>
                              <w:sz w:val="20"/>
                            </w:rPr>
                          </w:pPr>
                          <w:r>
                            <w:rPr>
                              <w:rFonts w:ascii="Calibri"/>
                              <w:spacing w:val="-5"/>
                              <w:sz w:val="20"/>
                            </w:rPr>
                            <w:fldChar w:fldCharType="begin"/>
                          </w:r>
                          <w:r w:rsidR="001C0C7A">
                            <w:rPr>
                              <w:rFonts w:ascii="Calibri"/>
                              <w:spacing w:val="-5"/>
                              <w:sz w:val="20"/>
                            </w:rPr>
                            <w:instrText xml:space="preserve"> PAGE </w:instrText>
                          </w:r>
                          <w:r>
                            <w:rPr>
                              <w:rFonts w:ascii="Calibri"/>
                              <w:spacing w:val="-5"/>
                              <w:sz w:val="20"/>
                            </w:rPr>
                            <w:fldChar w:fldCharType="separate"/>
                          </w:r>
                          <w:r w:rsidR="00C664AF">
                            <w:rPr>
                              <w:rFonts w:ascii="Calibri"/>
                              <w:noProof/>
                              <w:spacing w:val="-5"/>
                              <w:sz w:val="20"/>
                            </w:rPr>
                            <w:t>37</w:t>
                          </w:r>
                          <w:r>
                            <w:rPr>
                              <w:rFonts w:ascii="Calibri"/>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37808" id="_x0000_t202" coordsize="21600,21600" o:spt="202" path="m,l,21600r21600,l21600,xe">
              <v:stroke joinstyle="miter"/>
              <v:path gradientshapeok="t" o:connecttype="rect"/>
            </v:shapetype>
            <v:shape id="docshape11" o:spid="_x0000_s1067" type="#_x0000_t202" style="position:absolute;margin-left:289.7pt;margin-top:782.7pt;width:17.1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" filled="f" stroked="f">
              <v:textbox inset="0,0,0,0">
                <w:txbxContent>
                  <w:p w14:paraId="6D109E27" w14:textId="77777777" w:rsidR="001C0C7A" w:rsidRDefault="006956EF">
                    <w:pPr>
                      <w:spacing w:line="225" w:lineRule="exact"/>
                      <w:ind w:left="60"/>
                      <w:rPr>
                        <w:rFonts w:ascii="Calibri"/>
                        <w:sz w:val="20"/>
                      </w:rPr>
                    </w:pPr>
                    <w:r>
                      <w:rPr>
                        <w:rFonts w:ascii="Calibri"/>
                        <w:spacing w:val="-5"/>
                        <w:sz w:val="20"/>
                      </w:rPr>
                      <w:fldChar w:fldCharType="begin"/>
                    </w:r>
                    <w:r w:rsidR="001C0C7A">
                      <w:rPr>
                        <w:rFonts w:ascii="Calibri"/>
                        <w:spacing w:val="-5"/>
                        <w:sz w:val="20"/>
                      </w:rPr>
                      <w:instrText xml:space="preserve"> PAGE </w:instrText>
                    </w:r>
                    <w:r>
                      <w:rPr>
                        <w:rFonts w:ascii="Calibri"/>
                        <w:spacing w:val="-5"/>
                        <w:sz w:val="20"/>
                      </w:rPr>
                      <w:fldChar w:fldCharType="separate"/>
                    </w:r>
                    <w:r w:rsidR="00C664AF">
                      <w:rPr>
                        <w:rFonts w:ascii="Calibri"/>
                        <w:noProof/>
                        <w:spacing w:val="-5"/>
                        <w:sz w:val="20"/>
                      </w:rPr>
                      <w:t>37</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979C2" w14:textId="77777777" w:rsidR="00F97EC9" w:rsidRDefault="00F97EC9" w:rsidP="00DF5291">
      <w:r>
        <w:separator/>
      </w:r>
    </w:p>
  </w:footnote>
  <w:footnote w:type="continuationSeparator" w:id="0">
    <w:p w14:paraId="2E584E8D" w14:textId="77777777" w:rsidR="00F97EC9" w:rsidRDefault="00F97EC9" w:rsidP="00DF5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5111" w14:textId="5BB2C79E" w:rsidR="000058A5" w:rsidRDefault="000058A5">
    <w:pPr>
      <w:pStyle w:val="Header"/>
    </w:pPr>
    <w:r>
      <w:rPr>
        <w:noProof/>
      </w:rPr>
      <w:pict w14:anchorId="4F6B1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1" o:spid="_x0000_s2050" type="#_x0000_t136" style="position:absolute;margin-left:0;margin-top:0;width:571.95pt;height:64.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422BD" w14:textId="44F72B1B" w:rsidR="000058A5" w:rsidRDefault="000058A5">
    <w:pPr>
      <w:pStyle w:val="Header"/>
    </w:pPr>
    <w:r>
      <w:rPr>
        <w:noProof/>
      </w:rPr>
      <w:pict w14:anchorId="75D9F0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2" o:spid="_x0000_s2051" type="#_x0000_t136" style="position:absolute;margin-left:0;margin-top:0;width:571.95pt;height:64.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B1A95" w14:textId="5F3828F4" w:rsidR="000058A5" w:rsidRDefault="000058A5">
    <w:pPr>
      <w:pStyle w:val="Header"/>
    </w:pPr>
    <w:r>
      <w:rPr>
        <w:noProof/>
      </w:rPr>
      <w:pict w14:anchorId="441E7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0" o:spid="_x0000_s2049" type="#_x0000_t136" style="position:absolute;margin-left:0;margin-top:0;width:571.95pt;height:64.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32E01" w14:textId="6C69B4E7" w:rsidR="000058A5" w:rsidRDefault="000058A5">
    <w:pPr>
      <w:pStyle w:val="Header"/>
    </w:pPr>
    <w:r>
      <w:rPr>
        <w:noProof/>
      </w:rPr>
      <w:pict w14:anchorId="60385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4" o:spid="_x0000_s2053" type="#_x0000_t136" style="position:absolute;margin-left:0;margin-top:0;width:571.95pt;height:64.5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98B26" w14:textId="03FC6F47" w:rsidR="000058A5" w:rsidRDefault="000058A5">
    <w:pPr>
      <w:pStyle w:val="Header"/>
    </w:pPr>
    <w:r>
      <w:rPr>
        <w:noProof/>
      </w:rPr>
      <w:pict w14:anchorId="3D8720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5" o:spid="_x0000_s2054" type="#_x0000_t136" style="position:absolute;margin-left:0;margin-top:0;width:571.95pt;height:64.5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B7E0" w14:textId="7A1CFFDF" w:rsidR="000058A5" w:rsidRDefault="000058A5">
    <w:pPr>
      <w:pStyle w:val="Header"/>
    </w:pPr>
    <w:r>
      <w:rPr>
        <w:noProof/>
      </w:rPr>
      <w:pict w14:anchorId="729285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861503" o:spid="_x0000_s2052" type="#_x0000_t136" style="position:absolute;margin-left:0;margin-top:0;width:571.95pt;height:64.5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305B4"/>
    <w:multiLevelType w:val="hybridMultilevel"/>
    <w:tmpl w:val="D14E1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563E76"/>
    <w:multiLevelType w:val="hybridMultilevel"/>
    <w:tmpl w:val="08DAE7B0"/>
    <w:lvl w:ilvl="0" w:tplc="F2320D28">
      <w:numFmt w:val="bullet"/>
      <w:lvlText w:val="•"/>
      <w:lvlJc w:val="left"/>
      <w:pPr>
        <w:ind w:left="260" w:hanging="202"/>
      </w:pPr>
      <w:rPr>
        <w:rFonts w:ascii="Times New Roman" w:eastAsia="Times New Roman" w:hAnsi="Times New Roman" w:cs="Times New Roman" w:hint="default"/>
        <w:b w:val="0"/>
        <w:bCs w:val="0"/>
        <w:i w:val="0"/>
        <w:iCs w:val="0"/>
        <w:spacing w:val="0"/>
        <w:w w:val="100"/>
        <w:sz w:val="24"/>
        <w:szCs w:val="24"/>
        <w:lang w:val="en-US" w:eastAsia="en-US" w:bidi="ar-SA"/>
      </w:rPr>
    </w:lvl>
    <w:lvl w:ilvl="1" w:tplc="34CE0AEE">
      <w:numFmt w:val="bullet"/>
      <w:lvlText w:val="•"/>
      <w:lvlJc w:val="left"/>
      <w:pPr>
        <w:ind w:left="1184" w:hanging="202"/>
      </w:pPr>
      <w:rPr>
        <w:rFonts w:hint="default"/>
        <w:lang w:val="en-US" w:eastAsia="en-US" w:bidi="ar-SA"/>
      </w:rPr>
    </w:lvl>
    <w:lvl w:ilvl="2" w:tplc="C6E4AD8E">
      <w:numFmt w:val="bullet"/>
      <w:lvlText w:val="•"/>
      <w:lvlJc w:val="left"/>
      <w:pPr>
        <w:ind w:left="2109" w:hanging="202"/>
      </w:pPr>
      <w:rPr>
        <w:rFonts w:hint="default"/>
        <w:lang w:val="en-US" w:eastAsia="en-US" w:bidi="ar-SA"/>
      </w:rPr>
    </w:lvl>
    <w:lvl w:ilvl="3" w:tplc="B1244410">
      <w:numFmt w:val="bullet"/>
      <w:lvlText w:val="•"/>
      <w:lvlJc w:val="left"/>
      <w:pPr>
        <w:ind w:left="3033" w:hanging="202"/>
      </w:pPr>
      <w:rPr>
        <w:rFonts w:hint="default"/>
        <w:lang w:val="en-US" w:eastAsia="en-US" w:bidi="ar-SA"/>
      </w:rPr>
    </w:lvl>
    <w:lvl w:ilvl="4" w:tplc="9A7C13CA">
      <w:numFmt w:val="bullet"/>
      <w:lvlText w:val="•"/>
      <w:lvlJc w:val="left"/>
      <w:pPr>
        <w:ind w:left="3958" w:hanging="202"/>
      </w:pPr>
      <w:rPr>
        <w:rFonts w:hint="default"/>
        <w:lang w:val="en-US" w:eastAsia="en-US" w:bidi="ar-SA"/>
      </w:rPr>
    </w:lvl>
    <w:lvl w:ilvl="5" w:tplc="9EF82CEC">
      <w:numFmt w:val="bullet"/>
      <w:lvlText w:val="•"/>
      <w:lvlJc w:val="left"/>
      <w:pPr>
        <w:ind w:left="4883" w:hanging="202"/>
      </w:pPr>
      <w:rPr>
        <w:rFonts w:hint="default"/>
        <w:lang w:val="en-US" w:eastAsia="en-US" w:bidi="ar-SA"/>
      </w:rPr>
    </w:lvl>
    <w:lvl w:ilvl="6" w:tplc="E7C2B1F6">
      <w:numFmt w:val="bullet"/>
      <w:lvlText w:val="•"/>
      <w:lvlJc w:val="left"/>
      <w:pPr>
        <w:ind w:left="5807" w:hanging="202"/>
      </w:pPr>
      <w:rPr>
        <w:rFonts w:hint="default"/>
        <w:lang w:val="en-US" w:eastAsia="en-US" w:bidi="ar-SA"/>
      </w:rPr>
    </w:lvl>
    <w:lvl w:ilvl="7" w:tplc="E0769FAA">
      <w:numFmt w:val="bullet"/>
      <w:lvlText w:val="•"/>
      <w:lvlJc w:val="left"/>
      <w:pPr>
        <w:ind w:left="6732" w:hanging="202"/>
      </w:pPr>
      <w:rPr>
        <w:rFonts w:hint="default"/>
        <w:lang w:val="en-US" w:eastAsia="en-US" w:bidi="ar-SA"/>
      </w:rPr>
    </w:lvl>
    <w:lvl w:ilvl="8" w:tplc="ECEE08F0">
      <w:numFmt w:val="bullet"/>
      <w:lvlText w:val="•"/>
      <w:lvlJc w:val="left"/>
      <w:pPr>
        <w:ind w:left="7657" w:hanging="202"/>
      </w:pPr>
      <w:rPr>
        <w:rFonts w:hint="default"/>
        <w:lang w:val="en-US" w:eastAsia="en-US" w:bidi="ar-SA"/>
      </w:rPr>
    </w:lvl>
  </w:abstractNum>
  <w:abstractNum w:abstractNumId="2" w15:restartNumberingAfterBreak="0">
    <w:nsid w:val="07DB7AA5"/>
    <w:multiLevelType w:val="hybridMultilevel"/>
    <w:tmpl w:val="B0ECF9E0"/>
    <w:lvl w:ilvl="0" w:tplc="0409000B">
      <w:start w:val="1"/>
      <w:numFmt w:val="bullet"/>
      <w:lvlText w:val=""/>
      <w:lvlJc w:val="left"/>
      <w:pPr>
        <w:ind w:left="1263" w:hanging="360"/>
      </w:pPr>
      <w:rPr>
        <w:rFonts w:ascii="Wingdings" w:hAnsi="Wingdings" w:hint="default"/>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3" w15:restartNumberingAfterBreak="0">
    <w:nsid w:val="07F62482"/>
    <w:multiLevelType w:val="hybridMultilevel"/>
    <w:tmpl w:val="5D6E9A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B20CD"/>
    <w:multiLevelType w:val="hybridMultilevel"/>
    <w:tmpl w:val="30742498"/>
    <w:lvl w:ilvl="0" w:tplc="5636D2C2">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74EF778">
      <w:numFmt w:val="bullet"/>
      <w:lvlText w:val="•"/>
      <w:lvlJc w:val="left"/>
      <w:pPr>
        <w:ind w:left="1832" w:hanging="361"/>
      </w:pPr>
      <w:rPr>
        <w:rFonts w:hint="default"/>
        <w:lang w:val="en-US" w:eastAsia="en-US" w:bidi="ar-SA"/>
      </w:rPr>
    </w:lvl>
    <w:lvl w:ilvl="2" w:tplc="5008B018">
      <w:numFmt w:val="bullet"/>
      <w:lvlText w:val="•"/>
      <w:lvlJc w:val="left"/>
      <w:pPr>
        <w:ind w:left="2685" w:hanging="361"/>
      </w:pPr>
      <w:rPr>
        <w:rFonts w:hint="default"/>
        <w:lang w:val="en-US" w:eastAsia="en-US" w:bidi="ar-SA"/>
      </w:rPr>
    </w:lvl>
    <w:lvl w:ilvl="3" w:tplc="FF86471A">
      <w:numFmt w:val="bullet"/>
      <w:lvlText w:val="•"/>
      <w:lvlJc w:val="left"/>
      <w:pPr>
        <w:ind w:left="3537" w:hanging="361"/>
      </w:pPr>
      <w:rPr>
        <w:rFonts w:hint="default"/>
        <w:lang w:val="en-US" w:eastAsia="en-US" w:bidi="ar-SA"/>
      </w:rPr>
    </w:lvl>
    <w:lvl w:ilvl="4" w:tplc="0F9E60D6">
      <w:numFmt w:val="bullet"/>
      <w:lvlText w:val="•"/>
      <w:lvlJc w:val="left"/>
      <w:pPr>
        <w:ind w:left="4390" w:hanging="361"/>
      </w:pPr>
      <w:rPr>
        <w:rFonts w:hint="default"/>
        <w:lang w:val="en-US" w:eastAsia="en-US" w:bidi="ar-SA"/>
      </w:rPr>
    </w:lvl>
    <w:lvl w:ilvl="5" w:tplc="7A2691B4">
      <w:numFmt w:val="bullet"/>
      <w:lvlText w:val="•"/>
      <w:lvlJc w:val="left"/>
      <w:pPr>
        <w:ind w:left="5243" w:hanging="361"/>
      </w:pPr>
      <w:rPr>
        <w:rFonts w:hint="default"/>
        <w:lang w:val="en-US" w:eastAsia="en-US" w:bidi="ar-SA"/>
      </w:rPr>
    </w:lvl>
    <w:lvl w:ilvl="6" w:tplc="3E78CE96">
      <w:numFmt w:val="bullet"/>
      <w:lvlText w:val="•"/>
      <w:lvlJc w:val="left"/>
      <w:pPr>
        <w:ind w:left="6095" w:hanging="361"/>
      </w:pPr>
      <w:rPr>
        <w:rFonts w:hint="default"/>
        <w:lang w:val="en-US" w:eastAsia="en-US" w:bidi="ar-SA"/>
      </w:rPr>
    </w:lvl>
    <w:lvl w:ilvl="7" w:tplc="DE16B644">
      <w:numFmt w:val="bullet"/>
      <w:lvlText w:val="•"/>
      <w:lvlJc w:val="left"/>
      <w:pPr>
        <w:ind w:left="6948" w:hanging="361"/>
      </w:pPr>
      <w:rPr>
        <w:rFonts w:hint="default"/>
        <w:lang w:val="en-US" w:eastAsia="en-US" w:bidi="ar-SA"/>
      </w:rPr>
    </w:lvl>
    <w:lvl w:ilvl="8" w:tplc="F756475A">
      <w:numFmt w:val="bullet"/>
      <w:lvlText w:val="•"/>
      <w:lvlJc w:val="left"/>
      <w:pPr>
        <w:ind w:left="7801" w:hanging="361"/>
      </w:pPr>
      <w:rPr>
        <w:rFonts w:hint="default"/>
        <w:lang w:val="en-US" w:eastAsia="en-US" w:bidi="ar-SA"/>
      </w:rPr>
    </w:lvl>
  </w:abstractNum>
  <w:abstractNum w:abstractNumId="5" w15:restartNumberingAfterBreak="0">
    <w:nsid w:val="09A24E40"/>
    <w:multiLevelType w:val="hybridMultilevel"/>
    <w:tmpl w:val="58205DB0"/>
    <w:lvl w:ilvl="0" w:tplc="98BAAA1C">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965CC6C4">
      <w:numFmt w:val="bullet"/>
      <w:lvlText w:val="•"/>
      <w:lvlJc w:val="left"/>
      <w:pPr>
        <w:ind w:left="1832" w:hanging="361"/>
      </w:pPr>
      <w:rPr>
        <w:rFonts w:hint="default"/>
        <w:lang w:val="en-US" w:eastAsia="en-US" w:bidi="ar-SA"/>
      </w:rPr>
    </w:lvl>
    <w:lvl w:ilvl="2" w:tplc="DEF893B4">
      <w:numFmt w:val="bullet"/>
      <w:lvlText w:val="•"/>
      <w:lvlJc w:val="left"/>
      <w:pPr>
        <w:ind w:left="2685" w:hanging="361"/>
      </w:pPr>
      <w:rPr>
        <w:rFonts w:hint="default"/>
        <w:lang w:val="en-US" w:eastAsia="en-US" w:bidi="ar-SA"/>
      </w:rPr>
    </w:lvl>
    <w:lvl w:ilvl="3" w:tplc="05D884A4">
      <w:numFmt w:val="bullet"/>
      <w:lvlText w:val="•"/>
      <w:lvlJc w:val="left"/>
      <w:pPr>
        <w:ind w:left="3537" w:hanging="361"/>
      </w:pPr>
      <w:rPr>
        <w:rFonts w:hint="default"/>
        <w:lang w:val="en-US" w:eastAsia="en-US" w:bidi="ar-SA"/>
      </w:rPr>
    </w:lvl>
    <w:lvl w:ilvl="4" w:tplc="0E6E0C2E">
      <w:numFmt w:val="bullet"/>
      <w:lvlText w:val="•"/>
      <w:lvlJc w:val="left"/>
      <w:pPr>
        <w:ind w:left="4390" w:hanging="361"/>
      </w:pPr>
      <w:rPr>
        <w:rFonts w:hint="default"/>
        <w:lang w:val="en-US" w:eastAsia="en-US" w:bidi="ar-SA"/>
      </w:rPr>
    </w:lvl>
    <w:lvl w:ilvl="5" w:tplc="B2DC2940">
      <w:numFmt w:val="bullet"/>
      <w:lvlText w:val="•"/>
      <w:lvlJc w:val="left"/>
      <w:pPr>
        <w:ind w:left="5243" w:hanging="361"/>
      </w:pPr>
      <w:rPr>
        <w:rFonts w:hint="default"/>
        <w:lang w:val="en-US" w:eastAsia="en-US" w:bidi="ar-SA"/>
      </w:rPr>
    </w:lvl>
    <w:lvl w:ilvl="6" w:tplc="0B622C90">
      <w:numFmt w:val="bullet"/>
      <w:lvlText w:val="•"/>
      <w:lvlJc w:val="left"/>
      <w:pPr>
        <w:ind w:left="6095" w:hanging="361"/>
      </w:pPr>
      <w:rPr>
        <w:rFonts w:hint="default"/>
        <w:lang w:val="en-US" w:eastAsia="en-US" w:bidi="ar-SA"/>
      </w:rPr>
    </w:lvl>
    <w:lvl w:ilvl="7" w:tplc="FA7A9C1E">
      <w:numFmt w:val="bullet"/>
      <w:lvlText w:val="•"/>
      <w:lvlJc w:val="left"/>
      <w:pPr>
        <w:ind w:left="6948" w:hanging="361"/>
      </w:pPr>
      <w:rPr>
        <w:rFonts w:hint="default"/>
        <w:lang w:val="en-US" w:eastAsia="en-US" w:bidi="ar-SA"/>
      </w:rPr>
    </w:lvl>
    <w:lvl w:ilvl="8" w:tplc="9AB47970">
      <w:numFmt w:val="bullet"/>
      <w:lvlText w:val="•"/>
      <w:lvlJc w:val="left"/>
      <w:pPr>
        <w:ind w:left="7801" w:hanging="361"/>
      </w:pPr>
      <w:rPr>
        <w:rFonts w:hint="default"/>
        <w:lang w:val="en-US" w:eastAsia="en-US" w:bidi="ar-SA"/>
      </w:rPr>
    </w:lvl>
  </w:abstractNum>
  <w:abstractNum w:abstractNumId="6" w15:restartNumberingAfterBreak="0">
    <w:nsid w:val="0D4428B5"/>
    <w:multiLevelType w:val="hybridMultilevel"/>
    <w:tmpl w:val="D16499F4"/>
    <w:lvl w:ilvl="0" w:tplc="AE5CA646">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3EFA7934">
      <w:numFmt w:val="bullet"/>
      <w:lvlText w:val="•"/>
      <w:lvlJc w:val="left"/>
      <w:pPr>
        <w:ind w:left="1832" w:hanging="361"/>
      </w:pPr>
      <w:rPr>
        <w:rFonts w:hint="default"/>
        <w:lang w:val="en-US" w:eastAsia="en-US" w:bidi="ar-SA"/>
      </w:rPr>
    </w:lvl>
    <w:lvl w:ilvl="2" w:tplc="3F2610F8">
      <w:numFmt w:val="bullet"/>
      <w:lvlText w:val="•"/>
      <w:lvlJc w:val="left"/>
      <w:pPr>
        <w:ind w:left="2685" w:hanging="361"/>
      </w:pPr>
      <w:rPr>
        <w:rFonts w:hint="default"/>
        <w:lang w:val="en-US" w:eastAsia="en-US" w:bidi="ar-SA"/>
      </w:rPr>
    </w:lvl>
    <w:lvl w:ilvl="3" w:tplc="5212F5BE">
      <w:numFmt w:val="bullet"/>
      <w:lvlText w:val="•"/>
      <w:lvlJc w:val="left"/>
      <w:pPr>
        <w:ind w:left="3537" w:hanging="361"/>
      </w:pPr>
      <w:rPr>
        <w:rFonts w:hint="default"/>
        <w:lang w:val="en-US" w:eastAsia="en-US" w:bidi="ar-SA"/>
      </w:rPr>
    </w:lvl>
    <w:lvl w:ilvl="4" w:tplc="2800FEB8">
      <w:numFmt w:val="bullet"/>
      <w:lvlText w:val="•"/>
      <w:lvlJc w:val="left"/>
      <w:pPr>
        <w:ind w:left="4390" w:hanging="361"/>
      </w:pPr>
      <w:rPr>
        <w:rFonts w:hint="default"/>
        <w:lang w:val="en-US" w:eastAsia="en-US" w:bidi="ar-SA"/>
      </w:rPr>
    </w:lvl>
    <w:lvl w:ilvl="5" w:tplc="8AA8DB40">
      <w:numFmt w:val="bullet"/>
      <w:lvlText w:val="•"/>
      <w:lvlJc w:val="left"/>
      <w:pPr>
        <w:ind w:left="5243" w:hanging="361"/>
      </w:pPr>
      <w:rPr>
        <w:rFonts w:hint="default"/>
        <w:lang w:val="en-US" w:eastAsia="en-US" w:bidi="ar-SA"/>
      </w:rPr>
    </w:lvl>
    <w:lvl w:ilvl="6" w:tplc="B5BEDFC8">
      <w:numFmt w:val="bullet"/>
      <w:lvlText w:val="•"/>
      <w:lvlJc w:val="left"/>
      <w:pPr>
        <w:ind w:left="6095" w:hanging="361"/>
      </w:pPr>
      <w:rPr>
        <w:rFonts w:hint="default"/>
        <w:lang w:val="en-US" w:eastAsia="en-US" w:bidi="ar-SA"/>
      </w:rPr>
    </w:lvl>
    <w:lvl w:ilvl="7" w:tplc="9C40DC7A">
      <w:numFmt w:val="bullet"/>
      <w:lvlText w:val="•"/>
      <w:lvlJc w:val="left"/>
      <w:pPr>
        <w:ind w:left="6948" w:hanging="361"/>
      </w:pPr>
      <w:rPr>
        <w:rFonts w:hint="default"/>
        <w:lang w:val="en-US" w:eastAsia="en-US" w:bidi="ar-SA"/>
      </w:rPr>
    </w:lvl>
    <w:lvl w:ilvl="8" w:tplc="B48E2FAC">
      <w:numFmt w:val="bullet"/>
      <w:lvlText w:val="•"/>
      <w:lvlJc w:val="left"/>
      <w:pPr>
        <w:ind w:left="7801" w:hanging="361"/>
      </w:pPr>
      <w:rPr>
        <w:rFonts w:hint="default"/>
        <w:lang w:val="en-US" w:eastAsia="en-US" w:bidi="ar-SA"/>
      </w:rPr>
    </w:lvl>
  </w:abstractNum>
  <w:abstractNum w:abstractNumId="7" w15:restartNumberingAfterBreak="0">
    <w:nsid w:val="0EF62CDE"/>
    <w:multiLevelType w:val="hybridMultilevel"/>
    <w:tmpl w:val="F8C8B0E4"/>
    <w:lvl w:ilvl="0" w:tplc="93B61076">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F15870F0">
      <w:start w:val="1"/>
      <w:numFmt w:val="lowerLetter"/>
      <w:lvlText w:val="(%2)"/>
      <w:lvlJc w:val="left"/>
      <w:pPr>
        <w:ind w:left="981" w:hanging="365"/>
      </w:pPr>
      <w:rPr>
        <w:rFonts w:ascii="Times New Roman" w:eastAsia="Times New Roman" w:hAnsi="Times New Roman" w:cs="Times New Roman" w:hint="default"/>
        <w:b w:val="0"/>
        <w:bCs w:val="0"/>
        <w:i w:val="0"/>
        <w:iCs w:val="0"/>
        <w:spacing w:val="-1"/>
        <w:w w:val="100"/>
        <w:sz w:val="24"/>
        <w:szCs w:val="24"/>
        <w:lang w:val="en-US" w:eastAsia="en-US" w:bidi="ar-SA"/>
      </w:rPr>
    </w:lvl>
    <w:lvl w:ilvl="2" w:tplc="2D0A4326">
      <w:numFmt w:val="bullet"/>
      <w:lvlText w:val="•"/>
      <w:lvlJc w:val="left"/>
      <w:pPr>
        <w:ind w:left="2685" w:hanging="365"/>
      </w:pPr>
      <w:rPr>
        <w:rFonts w:hint="default"/>
        <w:lang w:val="en-US" w:eastAsia="en-US" w:bidi="ar-SA"/>
      </w:rPr>
    </w:lvl>
    <w:lvl w:ilvl="3" w:tplc="8996DD8E">
      <w:numFmt w:val="bullet"/>
      <w:lvlText w:val="•"/>
      <w:lvlJc w:val="left"/>
      <w:pPr>
        <w:ind w:left="3537" w:hanging="365"/>
      </w:pPr>
      <w:rPr>
        <w:rFonts w:hint="default"/>
        <w:lang w:val="en-US" w:eastAsia="en-US" w:bidi="ar-SA"/>
      </w:rPr>
    </w:lvl>
    <w:lvl w:ilvl="4" w:tplc="4BC8A178">
      <w:numFmt w:val="bullet"/>
      <w:lvlText w:val="•"/>
      <w:lvlJc w:val="left"/>
      <w:pPr>
        <w:ind w:left="4390" w:hanging="365"/>
      </w:pPr>
      <w:rPr>
        <w:rFonts w:hint="default"/>
        <w:lang w:val="en-US" w:eastAsia="en-US" w:bidi="ar-SA"/>
      </w:rPr>
    </w:lvl>
    <w:lvl w:ilvl="5" w:tplc="199CC638">
      <w:numFmt w:val="bullet"/>
      <w:lvlText w:val="•"/>
      <w:lvlJc w:val="left"/>
      <w:pPr>
        <w:ind w:left="5243" w:hanging="365"/>
      </w:pPr>
      <w:rPr>
        <w:rFonts w:hint="default"/>
        <w:lang w:val="en-US" w:eastAsia="en-US" w:bidi="ar-SA"/>
      </w:rPr>
    </w:lvl>
    <w:lvl w:ilvl="6" w:tplc="CD42D208">
      <w:numFmt w:val="bullet"/>
      <w:lvlText w:val="•"/>
      <w:lvlJc w:val="left"/>
      <w:pPr>
        <w:ind w:left="6095" w:hanging="365"/>
      </w:pPr>
      <w:rPr>
        <w:rFonts w:hint="default"/>
        <w:lang w:val="en-US" w:eastAsia="en-US" w:bidi="ar-SA"/>
      </w:rPr>
    </w:lvl>
    <w:lvl w:ilvl="7" w:tplc="2674AEC6">
      <w:numFmt w:val="bullet"/>
      <w:lvlText w:val="•"/>
      <w:lvlJc w:val="left"/>
      <w:pPr>
        <w:ind w:left="6948" w:hanging="365"/>
      </w:pPr>
      <w:rPr>
        <w:rFonts w:hint="default"/>
        <w:lang w:val="en-US" w:eastAsia="en-US" w:bidi="ar-SA"/>
      </w:rPr>
    </w:lvl>
    <w:lvl w:ilvl="8" w:tplc="90BAD94A">
      <w:numFmt w:val="bullet"/>
      <w:lvlText w:val="•"/>
      <w:lvlJc w:val="left"/>
      <w:pPr>
        <w:ind w:left="7801" w:hanging="365"/>
      </w:pPr>
      <w:rPr>
        <w:rFonts w:hint="default"/>
        <w:lang w:val="en-US" w:eastAsia="en-US" w:bidi="ar-SA"/>
      </w:rPr>
    </w:lvl>
  </w:abstractNum>
  <w:abstractNum w:abstractNumId="8" w15:restartNumberingAfterBreak="0">
    <w:nsid w:val="125447E4"/>
    <w:multiLevelType w:val="hybridMultilevel"/>
    <w:tmpl w:val="732CC644"/>
    <w:lvl w:ilvl="0" w:tplc="C0EA6082">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B9E04A0E">
      <w:numFmt w:val="bullet"/>
      <w:lvlText w:val="•"/>
      <w:lvlJc w:val="left"/>
      <w:pPr>
        <w:ind w:left="1832" w:hanging="361"/>
      </w:pPr>
      <w:rPr>
        <w:rFonts w:hint="default"/>
        <w:lang w:val="en-US" w:eastAsia="en-US" w:bidi="ar-SA"/>
      </w:rPr>
    </w:lvl>
    <w:lvl w:ilvl="2" w:tplc="7A360FD8">
      <w:numFmt w:val="bullet"/>
      <w:lvlText w:val="•"/>
      <w:lvlJc w:val="left"/>
      <w:pPr>
        <w:ind w:left="2685" w:hanging="361"/>
      </w:pPr>
      <w:rPr>
        <w:rFonts w:hint="default"/>
        <w:lang w:val="en-US" w:eastAsia="en-US" w:bidi="ar-SA"/>
      </w:rPr>
    </w:lvl>
    <w:lvl w:ilvl="3" w:tplc="5164E00C">
      <w:numFmt w:val="bullet"/>
      <w:lvlText w:val="•"/>
      <w:lvlJc w:val="left"/>
      <w:pPr>
        <w:ind w:left="3537" w:hanging="361"/>
      </w:pPr>
      <w:rPr>
        <w:rFonts w:hint="default"/>
        <w:lang w:val="en-US" w:eastAsia="en-US" w:bidi="ar-SA"/>
      </w:rPr>
    </w:lvl>
    <w:lvl w:ilvl="4" w:tplc="E72289B2">
      <w:numFmt w:val="bullet"/>
      <w:lvlText w:val="•"/>
      <w:lvlJc w:val="left"/>
      <w:pPr>
        <w:ind w:left="4390" w:hanging="361"/>
      </w:pPr>
      <w:rPr>
        <w:rFonts w:hint="default"/>
        <w:lang w:val="en-US" w:eastAsia="en-US" w:bidi="ar-SA"/>
      </w:rPr>
    </w:lvl>
    <w:lvl w:ilvl="5" w:tplc="04406E36">
      <w:numFmt w:val="bullet"/>
      <w:lvlText w:val="•"/>
      <w:lvlJc w:val="left"/>
      <w:pPr>
        <w:ind w:left="5243" w:hanging="361"/>
      </w:pPr>
      <w:rPr>
        <w:rFonts w:hint="default"/>
        <w:lang w:val="en-US" w:eastAsia="en-US" w:bidi="ar-SA"/>
      </w:rPr>
    </w:lvl>
    <w:lvl w:ilvl="6" w:tplc="6BB2089C">
      <w:numFmt w:val="bullet"/>
      <w:lvlText w:val="•"/>
      <w:lvlJc w:val="left"/>
      <w:pPr>
        <w:ind w:left="6095" w:hanging="361"/>
      </w:pPr>
      <w:rPr>
        <w:rFonts w:hint="default"/>
        <w:lang w:val="en-US" w:eastAsia="en-US" w:bidi="ar-SA"/>
      </w:rPr>
    </w:lvl>
    <w:lvl w:ilvl="7" w:tplc="8D6CFAFC">
      <w:numFmt w:val="bullet"/>
      <w:lvlText w:val="•"/>
      <w:lvlJc w:val="left"/>
      <w:pPr>
        <w:ind w:left="6948" w:hanging="361"/>
      </w:pPr>
      <w:rPr>
        <w:rFonts w:hint="default"/>
        <w:lang w:val="en-US" w:eastAsia="en-US" w:bidi="ar-SA"/>
      </w:rPr>
    </w:lvl>
    <w:lvl w:ilvl="8" w:tplc="24D21148">
      <w:numFmt w:val="bullet"/>
      <w:lvlText w:val="•"/>
      <w:lvlJc w:val="left"/>
      <w:pPr>
        <w:ind w:left="7801" w:hanging="361"/>
      </w:pPr>
      <w:rPr>
        <w:rFonts w:hint="default"/>
        <w:lang w:val="en-US" w:eastAsia="en-US" w:bidi="ar-SA"/>
      </w:rPr>
    </w:lvl>
  </w:abstractNum>
  <w:abstractNum w:abstractNumId="9" w15:restartNumberingAfterBreak="0">
    <w:nsid w:val="15801253"/>
    <w:multiLevelType w:val="hybridMultilevel"/>
    <w:tmpl w:val="68002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BD50071"/>
    <w:multiLevelType w:val="hybridMultilevel"/>
    <w:tmpl w:val="5AC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F7493"/>
    <w:multiLevelType w:val="hybridMultilevel"/>
    <w:tmpl w:val="EDA8CFAA"/>
    <w:lvl w:ilvl="0" w:tplc="303026A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5EB85298">
      <w:numFmt w:val="bullet"/>
      <w:lvlText w:val="•"/>
      <w:lvlJc w:val="left"/>
      <w:pPr>
        <w:ind w:left="1832" w:hanging="361"/>
      </w:pPr>
      <w:rPr>
        <w:rFonts w:hint="default"/>
        <w:lang w:val="en-US" w:eastAsia="en-US" w:bidi="ar-SA"/>
      </w:rPr>
    </w:lvl>
    <w:lvl w:ilvl="2" w:tplc="EF841ECA">
      <w:numFmt w:val="bullet"/>
      <w:lvlText w:val="•"/>
      <w:lvlJc w:val="left"/>
      <w:pPr>
        <w:ind w:left="2685" w:hanging="361"/>
      </w:pPr>
      <w:rPr>
        <w:rFonts w:hint="default"/>
        <w:lang w:val="en-US" w:eastAsia="en-US" w:bidi="ar-SA"/>
      </w:rPr>
    </w:lvl>
    <w:lvl w:ilvl="3" w:tplc="B7443A6E">
      <w:numFmt w:val="bullet"/>
      <w:lvlText w:val="•"/>
      <w:lvlJc w:val="left"/>
      <w:pPr>
        <w:ind w:left="3537" w:hanging="361"/>
      </w:pPr>
      <w:rPr>
        <w:rFonts w:hint="default"/>
        <w:lang w:val="en-US" w:eastAsia="en-US" w:bidi="ar-SA"/>
      </w:rPr>
    </w:lvl>
    <w:lvl w:ilvl="4" w:tplc="1F66E7EA">
      <w:numFmt w:val="bullet"/>
      <w:lvlText w:val="•"/>
      <w:lvlJc w:val="left"/>
      <w:pPr>
        <w:ind w:left="4390" w:hanging="361"/>
      </w:pPr>
      <w:rPr>
        <w:rFonts w:hint="default"/>
        <w:lang w:val="en-US" w:eastAsia="en-US" w:bidi="ar-SA"/>
      </w:rPr>
    </w:lvl>
    <w:lvl w:ilvl="5" w:tplc="C408E768">
      <w:numFmt w:val="bullet"/>
      <w:lvlText w:val="•"/>
      <w:lvlJc w:val="left"/>
      <w:pPr>
        <w:ind w:left="5243" w:hanging="361"/>
      </w:pPr>
      <w:rPr>
        <w:rFonts w:hint="default"/>
        <w:lang w:val="en-US" w:eastAsia="en-US" w:bidi="ar-SA"/>
      </w:rPr>
    </w:lvl>
    <w:lvl w:ilvl="6" w:tplc="1A884092">
      <w:numFmt w:val="bullet"/>
      <w:lvlText w:val="•"/>
      <w:lvlJc w:val="left"/>
      <w:pPr>
        <w:ind w:left="6095" w:hanging="361"/>
      </w:pPr>
      <w:rPr>
        <w:rFonts w:hint="default"/>
        <w:lang w:val="en-US" w:eastAsia="en-US" w:bidi="ar-SA"/>
      </w:rPr>
    </w:lvl>
    <w:lvl w:ilvl="7" w:tplc="9E72E6BC">
      <w:numFmt w:val="bullet"/>
      <w:lvlText w:val="•"/>
      <w:lvlJc w:val="left"/>
      <w:pPr>
        <w:ind w:left="6948" w:hanging="361"/>
      </w:pPr>
      <w:rPr>
        <w:rFonts w:hint="default"/>
        <w:lang w:val="en-US" w:eastAsia="en-US" w:bidi="ar-SA"/>
      </w:rPr>
    </w:lvl>
    <w:lvl w:ilvl="8" w:tplc="5A5E4AE2">
      <w:numFmt w:val="bullet"/>
      <w:lvlText w:val="•"/>
      <w:lvlJc w:val="left"/>
      <w:pPr>
        <w:ind w:left="7801" w:hanging="361"/>
      </w:pPr>
      <w:rPr>
        <w:rFonts w:hint="default"/>
        <w:lang w:val="en-US" w:eastAsia="en-US" w:bidi="ar-SA"/>
      </w:rPr>
    </w:lvl>
  </w:abstractNum>
  <w:abstractNum w:abstractNumId="12" w15:restartNumberingAfterBreak="0">
    <w:nsid w:val="26FA0634"/>
    <w:multiLevelType w:val="hybridMultilevel"/>
    <w:tmpl w:val="6436F9C6"/>
    <w:lvl w:ilvl="0" w:tplc="DE26EE2E">
      <w:start w:val="1"/>
      <w:numFmt w:val="upperLetter"/>
      <w:lvlText w:val="%1."/>
      <w:lvlJc w:val="left"/>
      <w:pPr>
        <w:ind w:left="582" w:hanging="298"/>
        <w:jc w:val="right"/>
      </w:pPr>
      <w:rPr>
        <w:rFonts w:ascii="Times New Roman" w:eastAsia="Times New Roman" w:hAnsi="Times New Roman" w:cs="Times New Roman" w:hint="default"/>
        <w:b/>
        <w:bCs/>
        <w:i w:val="0"/>
        <w:iCs w:val="0"/>
        <w:spacing w:val="0"/>
        <w:w w:val="100"/>
        <w:sz w:val="24"/>
        <w:szCs w:val="24"/>
        <w:lang w:val="en-US" w:eastAsia="en-US" w:bidi="ar-SA"/>
      </w:rPr>
    </w:lvl>
    <w:lvl w:ilvl="1" w:tplc="1F602612">
      <w:numFmt w:val="bullet"/>
      <w:lvlText w:val=""/>
      <w:lvlJc w:val="left"/>
      <w:pPr>
        <w:ind w:left="769" w:hanging="313"/>
      </w:pPr>
      <w:rPr>
        <w:rFonts w:ascii="Symbol" w:eastAsia="Symbol" w:hAnsi="Symbol" w:cs="Symbol" w:hint="default"/>
        <w:b w:val="0"/>
        <w:bCs w:val="0"/>
        <w:i w:val="0"/>
        <w:iCs w:val="0"/>
        <w:spacing w:val="0"/>
        <w:w w:val="100"/>
        <w:sz w:val="24"/>
        <w:szCs w:val="24"/>
        <w:lang w:val="en-US" w:eastAsia="en-US" w:bidi="ar-SA"/>
      </w:rPr>
    </w:lvl>
    <w:lvl w:ilvl="2" w:tplc="DBC0F932">
      <w:numFmt w:val="bullet"/>
      <w:lvlText w:val="•"/>
      <w:lvlJc w:val="left"/>
      <w:pPr>
        <w:ind w:left="1702" w:hanging="313"/>
      </w:pPr>
      <w:rPr>
        <w:rFonts w:hint="default"/>
        <w:lang w:val="en-US" w:eastAsia="en-US" w:bidi="ar-SA"/>
      </w:rPr>
    </w:lvl>
    <w:lvl w:ilvl="3" w:tplc="8B4A280E">
      <w:numFmt w:val="bullet"/>
      <w:lvlText w:val="•"/>
      <w:lvlJc w:val="left"/>
      <w:pPr>
        <w:ind w:left="2645" w:hanging="313"/>
      </w:pPr>
      <w:rPr>
        <w:rFonts w:hint="default"/>
        <w:lang w:val="en-US" w:eastAsia="en-US" w:bidi="ar-SA"/>
      </w:rPr>
    </w:lvl>
    <w:lvl w:ilvl="4" w:tplc="0F185508">
      <w:numFmt w:val="bullet"/>
      <w:lvlText w:val="•"/>
      <w:lvlJc w:val="left"/>
      <w:pPr>
        <w:ind w:left="3588" w:hanging="313"/>
      </w:pPr>
      <w:rPr>
        <w:rFonts w:hint="default"/>
        <w:lang w:val="en-US" w:eastAsia="en-US" w:bidi="ar-SA"/>
      </w:rPr>
    </w:lvl>
    <w:lvl w:ilvl="5" w:tplc="63902654">
      <w:numFmt w:val="bullet"/>
      <w:lvlText w:val="•"/>
      <w:lvlJc w:val="left"/>
      <w:pPr>
        <w:ind w:left="4531" w:hanging="313"/>
      </w:pPr>
      <w:rPr>
        <w:rFonts w:hint="default"/>
        <w:lang w:val="en-US" w:eastAsia="en-US" w:bidi="ar-SA"/>
      </w:rPr>
    </w:lvl>
    <w:lvl w:ilvl="6" w:tplc="D3282166">
      <w:numFmt w:val="bullet"/>
      <w:lvlText w:val="•"/>
      <w:lvlJc w:val="left"/>
      <w:pPr>
        <w:ind w:left="5474" w:hanging="313"/>
      </w:pPr>
      <w:rPr>
        <w:rFonts w:hint="default"/>
        <w:lang w:val="en-US" w:eastAsia="en-US" w:bidi="ar-SA"/>
      </w:rPr>
    </w:lvl>
    <w:lvl w:ilvl="7" w:tplc="C074A038">
      <w:numFmt w:val="bullet"/>
      <w:lvlText w:val="•"/>
      <w:lvlJc w:val="left"/>
      <w:pPr>
        <w:ind w:left="6417" w:hanging="313"/>
      </w:pPr>
      <w:rPr>
        <w:rFonts w:hint="default"/>
        <w:lang w:val="en-US" w:eastAsia="en-US" w:bidi="ar-SA"/>
      </w:rPr>
    </w:lvl>
    <w:lvl w:ilvl="8" w:tplc="04AEC4D4">
      <w:numFmt w:val="bullet"/>
      <w:lvlText w:val="•"/>
      <w:lvlJc w:val="left"/>
      <w:pPr>
        <w:ind w:left="7360" w:hanging="313"/>
      </w:pPr>
      <w:rPr>
        <w:rFonts w:hint="default"/>
        <w:lang w:val="en-US" w:eastAsia="en-US" w:bidi="ar-SA"/>
      </w:rPr>
    </w:lvl>
  </w:abstractNum>
  <w:abstractNum w:abstractNumId="13" w15:restartNumberingAfterBreak="0">
    <w:nsid w:val="29C524F8"/>
    <w:multiLevelType w:val="hybridMultilevel"/>
    <w:tmpl w:val="1194A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325A2F"/>
    <w:multiLevelType w:val="hybridMultilevel"/>
    <w:tmpl w:val="FA425AC0"/>
    <w:lvl w:ilvl="0" w:tplc="05A868E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27E657A">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853835C4">
      <w:numFmt w:val="bullet"/>
      <w:lvlText w:val="•"/>
      <w:lvlJc w:val="left"/>
      <w:pPr>
        <w:ind w:left="2247" w:hanging="360"/>
      </w:pPr>
      <w:rPr>
        <w:rFonts w:hint="default"/>
        <w:lang w:val="en-US" w:eastAsia="en-US" w:bidi="ar-SA"/>
      </w:rPr>
    </w:lvl>
    <w:lvl w:ilvl="3" w:tplc="014C13A6">
      <w:numFmt w:val="bullet"/>
      <w:lvlText w:val="•"/>
      <w:lvlJc w:val="left"/>
      <w:pPr>
        <w:ind w:left="3154" w:hanging="360"/>
      </w:pPr>
      <w:rPr>
        <w:rFonts w:hint="default"/>
        <w:lang w:val="en-US" w:eastAsia="en-US" w:bidi="ar-SA"/>
      </w:rPr>
    </w:lvl>
    <w:lvl w:ilvl="4" w:tplc="4EB264B0">
      <w:numFmt w:val="bullet"/>
      <w:lvlText w:val="•"/>
      <w:lvlJc w:val="left"/>
      <w:pPr>
        <w:ind w:left="4062" w:hanging="360"/>
      </w:pPr>
      <w:rPr>
        <w:rFonts w:hint="default"/>
        <w:lang w:val="en-US" w:eastAsia="en-US" w:bidi="ar-SA"/>
      </w:rPr>
    </w:lvl>
    <w:lvl w:ilvl="5" w:tplc="1EDA05F2">
      <w:numFmt w:val="bullet"/>
      <w:lvlText w:val="•"/>
      <w:lvlJc w:val="left"/>
      <w:pPr>
        <w:ind w:left="4969" w:hanging="360"/>
      </w:pPr>
      <w:rPr>
        <w:rFonts w:hint="default"/>
        <w:lang w:val="en-US" w:eastAsia="en-US" w:bidi="ar-SA"/>
      </w:rPr>
    </w:lvl>
    <w:lvl w:ilvl="6" w:tplc="6116E914">
      <w:numFmt w:val="bullet"/>
      <w:lvlText w:val="•"/>
      <w:lvlJc w:val="left"/>
      <w:pPr>
        <w:ind w:left="5876" w:hanging="360"/>
      </w:pPr>
      <w:rPr>
        <w:rFonts w:hint="default"/>
        <w:lang w:val="en-US" w:eastAsia="en-US" w:bidi="ar-SA"/>
      </w:rPr>
    </w:lvl>
    <w:lvl w:ilvl="7" w:tplc="6400B3EE">
      <w:numFmt w:val="bullet"/>
      <w:lvlText w:val="•"/>
      <w:lvlJc w:val="left"/>
      <w:pPr>
        <w:ind w:left="6784" w:hanging="360"/>
      </w:pPr>
      <w:rPr>
        <w:rFonts w:hint="default"/>
        <w:lang w:val="en-US" w:eastAsia="en-US" w:bidi="ar-SA"/>
      </w:rPr>
    </w:lvl>
    <w:lvl w:ilvl="8" w:tplc="211A45C6">
      <w:numFmt w:val="bullet"/>
      <w:lvlText w:val="•"/>
      <w:lvlJc w:val="left"/>
      <w:pPr>
        <w:ind w:left="7691" w:hanging="360"/>
      </w:pPr>
      <w:rPr>
        <w:rFonts w:hint="default"/>
        <w:lang w:val="en-US" w:eastAsia="en-US" w:bidi="ar-SA"/>
      </w:rPr>
    </w:lvl>
  </w:abstractNum>
  <w:abstractNum w:abstractNumId="15" w15:restartNumberingAfterBreak="0">
    <w:nsid w:val="2E7631E9"/>
    <w:multiLevelType w:val="hybridMultilevel"/>
    <w:tmpl w:val="449C7D94"/>
    <w:lvl w:ilvl="0" w:tplc="1D465BB6">
      <w:start w:val="1"/>
      <w:numFmt w:val="decimal"/>
      <w:lvlText w:val="%1."/>
      <w:lvlJc w:val="left"/>
      <w:pPr>
        <w:ind w:left="543" w:hanging="284"/>
        <w:jc w:val="right"/>
      </w:pPr>
      <w:rPr>
        <w:rFonts w:hint="default"/>
        <w:spacing w:val="0"/>
        <w:w w:val="99"/>
        <w:lang w:val="en-US" w:eastAsia="en-US" w:bidi="ar-SA"/>
      </w:rPr>
    </w:lvl>
    <w:lvl w:ilvl="1" w:tplc="F2369F2C">
      <w:numFmt w:val="none"/>
      <w:lvlText w:val=""/>
      <w:lvlJc w:val="left"/>
      <w:pPr>
        <w:tabs>
          <w:tab w:val="num" w:pos="360"/>
        </w:tabs>
      </w:pPr>
    </w:lvl>
    <w:lvl w:ilvl="2" w:tplc="0CEE5EDE">
      <w:numFmt w:val="none"/>
      <w:lvlText w:val=""/>
      <w:lvlJc w:val="left"/>
      <w:pPr>
        <w:tabs>
          <w:tab w:val="num" w:pos="360"/>
        </w:tabs>
      </w:pPr>
    </w:lvl>
    <w:lvl w:ilvl="3" w:tplc="F628F04E">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4" w:tplc="83BE73D2">
      <w:numFmt w:val="bullet"/>
      <w:lvlText w:val=""/>
      <w:lvlJc w:val="left"/>
      <w:pPr>
        <w:ind w:left="1547" w:hanging="360"/>
      </w:pPr>
      <w:rPr>
        <w:rFonts w:ascii="Wingdings" w:eastAsia="Wingdings" w:hAnsi="Wingdings" w:cs="Wingdings" w:hint="default"/>
        <w:b w:val="0"/>
        <w:bCs w:val="0"/>
        <w:i w:val="0"/>
        <w:iCs w:val="0"/>
        <w:spacing w:val="0"/>
        <w:w w:val="100"/>
        <w:sz w:val="24"/>
        <w:szCs w:val="24"/>
        <w:lang w:val="en-US" w:eastAsia="en-US" w:bidi="ar-SA"/>
      </w:rPr>
    </w:lvl>
    <w:lvl w:ilvl="5" w:tplc="D0447AE6">
      <w:numFmt w:val="bullet"/>
      <w:lvlText w:val="•"/>
      <w:lvlJc w:val="left"/>
      <w:pPr>
        <w:ind w:left="2867" w:hanging="360"/>
      </w:pPr>
      <w:rPr>
        <w:rFonts w:hint="default"/>
        <w:lang w:val="en-US" w:eastAsia="en-US" w:bidi="ar-SA"/>
      </w:rPr>
    </w:lvl>
    <w:lvl w:ilvl="6" w:tplc="4B823F2A">
      <w:numFmt w:val="bullet"/>
      <w:lvlText w:val="•"/>
      <w:lvlJc w:val="left"/>
      <w:pPr>
        <w:ind w:left="4195" w:hanging="360"/>
      </w:pPr>
      <w:rPr>
        <w:rFonts w:hint="default"/>
        <w:lang w:val="en-US" w:eastAsia="en-US" w:bidi="ar-SA"/>
      </w:rPr>
    </w:lvl>
    <w:lvl w:ilvl="7" w:tplc="B30E9562">
      <w:numFmt w:val="bullet"/>
      <w:lvlText w:val="•"/>
      <w:lvlJc w:val="left"/>
      <w:pPr>
        <w:ind w:left="5523" w:hanging="360"/>
      </w:pPr>
      <w:rPr>
        <w:rFonts w:hint="default"/>
        <w:lang w:val="en-US" w:eastAsia="en-US" w:bidi="ar-SA"/>
      </w:rPr>
    </w:lvl>
    <w:lvl w:ilvl="8" w:tplc="49186A50">
      <w:numFmt w:val="bullet"/>
      <w:lvlText w:val="•"/>
      <w:lvlJc w:val="left"/>
      <w:pPr>
        <w:ind w:left="6850" w:hanging="360"/>
      </w:pPr>
      <w:rPr>
        <w:rFonts w:hint="default"/>
        <w:lang w:val="en-US" w:eastAsia="en-US" w:bidi="ar-SA"/>
      </w:rPr>
    </w:lvl>
  </w:abstractNum>
  <w:abstractNum w:abstractNumId="16" w15:restartNumberingAfterBreak="0">
    <w:nsid w:val="2EB51646"/>
    <w:multiLevelType w:val="hybridMultilevel"/>
    <w:tmpl w:val="3B4AD27E"/>
    <w:lvl w:ilvl="0" w:tplc="AF0E1E58">
      <w:numFmt w:val="bullet"/>
      <w:lvlText w:val=""/>
      <w:lvlJc w:val="left"/>
      <w:pPr>
        <w:ind w:left="981" w:hanging="423"/>
      </w:pPr>
      <w:rPr>
        <w:rFonts w:ascii="Wingdings" w:eastAsia="Wingdings" w:hAnsi="Wingdings" w:cs="Wingdings" w:hint="default"/>
        <w:b w:val="0"/>
        <w:bCs w:val="0"/>
        <w:i w:val="0"/>
        <w:iCs w:val="0"/>
        <w:spacing w:val="0"/>
        <w:w w:val="100"/>
        <w:sz w:val="24"/>
        <w:szCs w:val="24"/>
        <w:lang w:val="en-US" w:eastAsia="en-US" w:bidi="ar-SA"/>
      </w:rPr>
    </w:lvl>
    <w:lvl w:ilvl="1" w:tplc="614E811E">
      <w:numFmt w:val="bullet"/>
      <w:lvlText w:val="•"/>
      <w:lvlJc w:val="left"/>
      <w:pPr>
        <w:ind w:left="1832" w:hanging="423"/>
      </w:pPr>
      <w:rPr>
        <w:rFonts w:hint="default"/>
        <w:lang w:val="en-US" w:eastAsia="en-US" w:bidi="ar-SA"/>
      </w:rPr>
    </w:lvl>
    <w:lvl w:ilvl="2" w:tplc="E850DBEC">
      <w:numFmt w:val="bullet"/>
      <w:lvlText w:val="•"/>
      <w:lvlJc w:val="left"/>
      <w:pPr>
        <w:ind w:left="2685" w:hanging="423"/>
      </w:pPr>
      <w:rPr>
        <w:rFonts w:hint="default"/>
        <w:lang w:val="en-US" w:eastAsia="en-US" w:bidi="ar-SA"/>
      </w:rPr>
    </w:lvl>
    <w:lvl w:ilvl="3" w:tplc="83E09656">
      <w:numFmt w:val="bullet"/>
      <w:lvlText w:val="•"/>
      <w:lvlJc w:val="left"/>
      <w:pPr>
        <w:ind w:left="3537" w:hanging="423"/>
      </w:pPr>
      <w:rPr>
        <w:rFonts w:hint="default"/>
        <w:lang w:val="en-US" w:eastAsia="en-US" w:bidi="ar-SA"/>
      </w:rPr>
    </w:lvl>
    <w:lvl w:ilvl="4" w:tplc="E57C8184">
      <w:numFmt w:val="bullet"/>
      <w:lvlText w:val="•"/>
      <w:lvlJc w:val="left"/>
      <w:pPr>
        <w:ind w:left="4390" w:hanging="423"/>
      </w:pPr>
      <w:rPr>
        <w:rFonts w:hint="default"/>
        <w:lang w:val="en-US" w:eastAsia="en-US" w:bidi="ar-SA"/>
      </w:rPr>
    </w:lvl>
    <w:lvl w:ilvl="5" w:tplc="07BE6B5C">
      <w:numFmt w:val="bullet"/>
      <w:lvlText w:val="•"/>
      <w:lvlJc w:val="left"/>
      <w:pPr>
        <w:ind w:left="5243" w:hanging="423"/>
      </w:pPr>
      <w:rPr>
        <w:rFonts w:hint="default"/>
        <w:lang w:val="en-US" w:eastAsia="en-US" w:bidi="ar-SA"/>
      </w:rPr>
    </w:lvl>
    <w:lvl w:ilvl="6" w:tplc="1CD2097E">
      <w:numFmt w:val="bullet"/>
      <w:lvlText w:val="•"/>
      <w:lvlJc w:val="left"/>
      <w:pPr>
        <w:ind w:left="6095" w:hanging="423"/>
      </w:pPr>
      <w:rPr>
        <w:rFonts w:hint="default"/>
        <w:lang w:val="en-US" w:eastAsia="en-US" w:bidi="ar-SA"/>
      </w:rPr>
    </w:lvl>
    <w:lvl w:ilvl="7" w:tplc="6D7EDE00">
      <w:numFmt w:val="bullet"/>
      <w:lvlText w:val="•"/>
      <w:lvlJc w:val="left"/>
      <w:pPr>
        <w:ind w:left="6948" w:hanging="423"/>
      </w:pPr>
      <w:rPr>
        <w:rFonts w:hint="default"/>
        <w:lang w:val="en-US" w:eastAsia="en-US" w:bidi="ar-SA"/>
      </w:rPr>
    </w:lvl>
    <w:lvl w:ilvl="8" w:tplc="2194A03A">
      <w:numFmt w:val="bullet"/>
      <w:lvlText w:val="•"/>
      <w:lvlJc w:val="left"/>
      <w:pPr>
        <w:ind w:left="7801" w:hanging="423"/>
      </w:pPr>
      <w:rPr>
        <w:rFonts w:hint="default"/>
        <w:lang w:val="en-US" w:eastAsia="en-US" w:bidi="ar-SA"/>
      </w:rPr>
    </w:lvl>
  </w:abstractNum>
  <w:abstractNum w:abstractNumId="17" w15:restartNumberingAfterBreak="0">
    <w:nsid w:val="30235E57"/>
    <w:multiLevelType w:val="hybridMultilevel"/>
    <w:tmpl w:val="E89665B2"/>
    <w:lvl w:ilvl="0" w:tplc="D8C249A0">
      <w:numFmt w:val="bullet"/>
      <w:lvlText w:val=""/>
      <w:lvlJc w:val="left"/>
      <w:pPr>
        <w:ind w:left="981" w:hanging="313"/>
      </w:pPr>
      <w:rPr>
        <w:rFonts w:ascii="Symbol" w:eastAsia="Symbol" w:hAnsi="Symbol" w:cs="Symbol" w:hint="default"/>
        <w:b w:val="0"/>
        <w:bCs w:val="0"/>
        <w:i w:val="0"/>
        <w:iCs w:val="0"/>
        <w:spacing w:val="0"/>
        <w:w w:val="100"/>
        <w:sz w:val="24"/>
        <w:szCs w:val="24"/>
        <w:lang w:val="en-US" w:eastAsia="en-US" w:bidi="ar-SA"/>
      </w:rPr>
    </w:lvl>
    <w:lvl w:ilvl="1" w:tplc="031CBEA2">
      <w:numFmt w:val="bullet"/>
      <w:lvlText w:val=""/>
      <w:lvlJc w:val="left"/>
      <w:pPr>
        <w:ind w:left="1547" w:hanging="360"/>
      </w:pPr>
      <w:rPr>
        <w:rFonts w:ascii="Wingdings" w:eastAsia="Wingdings" w:hAnsi="Wingdings" w:cs="Wingdings" w:hint="default"/>
        <w:b w:val="0"/>
        <w:bCs w:val="0"/>
        <w:i w:val="0"/>
        <w:iCs w:val="0"/>
        <w:spacing w:val="0"/>
        <w:w w:val="100"/>
        <w:sz w:val="24"/>
        <w:szCs w:val="24"/>
        <w:lang w:val="en-US" w:eastAsia="en-US" w:bidi="ar-SA"/>
      </w:rPr>
    </w:lvl>
    <w:lvl w:ilvl="2" w:tplc="E2162452">
      <w:numFmt w:val="bullet"/>
      <w:lvlText w:val="•"/>
      <w:lvlJc w:val="left"/>
      <w:pPr>
        <w:ind w:left="2425" w:hanging="360"/>
      </w:pPr>
      <w:rPr>
        <w:rFonts w:hint="default"/>
        <w:lang w:val="en-US" w:eastAsia="en-US" w:bidi="ar-SA"/>
      </w:rPr>
    </w:lvl>
    <w:lvl w:ilvl="3" w:tplc="B26ECECE">
      <w:numFmt w:val="bullet"/>
      <w:lvlText w:val="•"/>
      <w:lvlJc w:val="left"/>
      <w:pPr>
        <w:ind w:left="3310" w:hanging="360"/>
      </w:pPr>
      <w:rPr>
        <w:rFonts w:hint="default"/>
        <w:lang w:val="en-US" w:eastAsia="en-US" w:bidi="ar-SA"/>
      </w:rPr>
    </w:lvl>
    <w:lvl w:ilvl="4" w:tplc="53BA5E38">
      <w:numFmt w:val="bullet"/>
      <w:lvlText w:val="•"/>
      <w:lvlJc w:val="left"/>
      <w:pPr>
        <w:ind w:left="4195" w:hanging="360"/>
      </w:pPr>
      <w:rPr>
        <w:rFonts w:hint="default"/>
        <w:lang w:val="en-US" w:eastAsia="en-US" w:bidi="ar-SA"/>
      </w:rPr>
    </w:lvl>
    <w:lvl w:ilvl="5" w:tplc="13867A48">
      <w:numFmt w:val="bullet"/>
      <w:lvlText w:val="•"/>
      <w:lvlJc w:val="left"/>
      <w:pPr>
        <w:ind w:left="5080" w:hanging="360"/>
      </w:pPr>
      <w:rPr>
        <w:rFonts w:hint="default"/>
        <w:lang w:val="en-US" w:eastAsia="en-US" w:bidi="ar-SA"/>
      </w:rPr>
    </w:lvl>
    <w:lvl w:ilvl="6" w:tplc="7870DB3E">
      <w:numFmt w:val="bullet"/>
      <w:lvlText w:val="•"/>
      <w:lvlJc w:val="left"/>
      <w:pPr>
        <w:ind w:left="5965" w:hanging="360"/>
      </w:pPr>
      <w:rPr>
        <w:rFonts w:hint="default"/>
        <w:lang w:val="en-US" w:eastAsia="en-US" w:bidi="ar-SA"/>
      </w:rPr>
    </w:lvl>
    <w:lvl w:ilvl="7" w:tplc="8CF628CE">
      <w:numFmt w:val="bullet"/>
      <w:lvlText w:val="•"/>
      <w:lvlJc w:val="left"/>
      <w:pPr>
        <w:ind w:left="6850" w:hanging="360"/>
      </w:pPr>
      <w:rPr>
        <w:rFonts w:hint="default"/>
        <w:lang w:val="en-US" w:eastAsia="en-US" w:bidi="ar-SA"/>
      </w:rPr>
    </w:lvl>
    <w:lvl w:ilvl="8" w:tplc="BDF4E5EA">
      <w:numFmt w:val="bullet"/>
      <w:lvlText w:val="•"/>
      <w:lvlJc w:val="left"/>
      <w:pPr>
        <w:ind w:left="7736" w:hanging="360"/>
      </w:pPr>
      <w:rPr>
        <w:rFonts w:hint="default"/>
        <w:lang w:val="en-US" w:eastAsia="en-US" w:bidi="ar-SA"/>
      </w:rPr>
    </w:lvl>
  </w:abstractNum>
  <w:abstractNum w:abstractNumId="18" w15:restartNumberingAfterBreak="0">
    <w:nsid w:val="30ED35DA"/>
    <w:multiLevelType w:val="hybridMultilevel"/>
    <w:tmpl w:val="6436F9C6"/>
    <w:lvl w:ilvl="0" w:tplc="DE26EE2E">
      <w:start w:val="1"/>
      <w:numFmt w:val="upperLetter"/>
      <w:lvlText w:val="%1."/>
      <w:lvlJc w:val="left"/>
      <w:pPr>
        <w:ind w:left="582" w:hanging="298"/>
        <w:jc w:val="right"/>
      </w:pPr>
      <w:rPr>
        <w:rFonts w:ascii="Times New Roman" w:eastAsia="Times New Roman" w:hAnsi="Times New Roman" w:cs="Times New Roman" w:hint="default"/>
        <w:b/>
        <w:bCs/>
        <w:i w:val="0"/>
        <w:iCs w:val="0"/>
        <w:spacing w:val="0"/>
        <w:w w:val="100"/>
        <w:sz w:val="24"/>
        <w:szCs w:val="24"/>
        <w:lang w:val="en-US" w:eastAsia="en-US" w:bidi="ar-SA"/>
      </w:rPr>
    </w:lvl>
    <w:lvl w:ilvl="1" w:tplc="1F602612">
      <w:numFmt w:val="bullet"/>
      <w:lvlText w:val=""/>
      <w:lvlJc w:val="left"/>
      <w:pPr>
        <w:ind w:left="769" w:hanging="313"/>
      </w:pPr>
      <w:rPr>
        <w:rFonts w:ascii="Symbol" w:eastAsia="Symbol" w:hAnsi="Symbol" w:cs="Symbol" w:hint="default"/>
        <w:b w:val="0"/>
        <w:bCs w:val="0"/>
        <w:i w:val="0"/>
        <w:iCs w:val="0"/>
        <w:spacing w:val="0"/>
        <w:w w:val="100"/>
        <w:sz w:val="24"/>
        <w:szCs w:val="24"/>
        <w:lang w:val="en-US" w:eastAsia="en-US" w:bidi="ar-SA"/>
      </w:rPr>
    </w:lvl>
    <w:lvl w:ilvl="2" w:tplc="DBC0F932">
      <w:numFmt w:val="bullet"/>
      <w:lvlText w:val="•"/>
      <w:lvlJc w:val="left"/>
      <w:pPr>
        <w:ind w:left="1702" w:hanging="313"/>
      </w:pPr>
      <w:rPr>
        <w:rFonts w:hint="default"/>
        <w:lang w:val="en-US" w:eastAsia="en-US" w:bidi="ar-SA"/>
      </w:rPr>
    </w:lvl>
    <w:lvl w:ilvl="3" w:tplc="8B4A280E">
      <w:numFmt w:val="bullet"/>
      <w:lvlText w:val="•"/>
      <w:lvlJc w:val="left"/>
      <w:pPr>
        <w:ind w:left="2645" w:hanging="313"/>
      </w:pPr>
      <w:rPr>
        <w:rFonts w:hint="default"/>
        <w:lang w:val="en-US" w:eastAsia="en-US" w:bidi="ar-SA"/>
      </w:rPr>
    </w:lvl>
    <w:lvl w:ilvl="4" w:tplc="0F185508">
      <w:numFmt w:val="bullet"/>
      <w:lvlText w:val="•"/>
      <w:lvlJc w:val="left"/>
      <w:pPr>
        <w:ind w:left="3588" w:hanging="313"/>
      </w:pPr>
      <w:rPr>
        <w:rFonts w:hint="default"/>
        <w:lang w:val="en-US" w:eastAsia="en-US" w:bidi="ar-SA"/>
      </w:rPr>
    </w:lvl>
    <w:lvl w:ilvl="5" w:tplc="63902654">
      <w:numFmt w:val="bullet"/>
      <w:lvlText w:val="•"/>
      <w:lvlJc w:val="left"/>
      <w:pPr>
        <w:ind w:left="4531" w:hanging="313"/>
      </w:pPr>
      <w:rPr>
        <w:rFonts w:hint="default"/>
        <w:lang w:val="en-US" w:eastAsia="en-US" w:bidi="ar-SA"/>
      </w:rPr>
    </w:lvl>
    <w:lvl w:ilvl="6" w:tplc="D3282166">
      <w:numFmt w:val="bullet"/>
      <w:lvlText w:val="•"/>
      <w:lvlJc w:val="left"/>
      <w:pPr>
        <w:ind w:left="5474" w:hanging="313"/>
      </w:pPr>
      <w:rPr>
        <w:rFonts w:hint="default"/>
        <w:lang w:val="en-US" w:eastAsia="en-US" w:bidi="ar-SA"/>
      </w:rPr>
    </w:lvl>
    <w:lvl w:ilvl="7" w:tplc="C074A038">
      <w:numFmt w:val="bullet"/>
      <w:lvlText w:val="•"/>
      <w:lvlJc w:val="left"/>
      <w:pPr>
        <w:ind w:left="6417" w:hanging="313"/>
      </w:pPr>
      <w:rPr>
        <w:rFonts w:hint="default"/>
        <w:lang w:val="en-US" w:eastAsia="en-US" w:bidi="ar-SA"/>
      </w:rPr>
    </w:lvl>
    <w:lvl w:ilvl="8" w:tplc="04AEC4D4">
      <w:numFmt w:val="bullet"/>
      <w:lvlText w:val="•"/>
      <w:lvlJc w:val="left"/>
      <w:pPr>
        <w:ind w:left="7360" w:hanging="313"/>
      </w:pPr>
      <w:rPr>
        <w:rFonts w:hint="default"/>
        <w:lang w:val="en-US" w:eastAsia="en-US" w:bidi="ar-SA"/>
      </w:rPr>
    </w:lvl>
  </w:abstractNum>
  <w:abstractNum w:abstractNumId="19" w15:restartNumberingAfterBreak="0">
    <w:nsid w:val="31FA72FA"/>
    <w:multiLevelType w:val="hybridMultilevel"/>
    <w:tmpl w:val="85A2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F8203C"/>
    <w:multiLevelType w:val="hybridMultilevel"/>
    <w:tmpl w:val="B086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0F6A24"/>
    <w:multiLevelType w:val="hybridMultilevel"/>
    <w:tmpl w:val="9C4A5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306FEE"/>
    <w:multiLevelType w:val="hybridMultilevel"/>
    <w:tmpl w:val="BA34F5EE"/>
    <w:lvl w:ilvl="0" w:tplc="556EDFE6">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125829B6">
      <w:numFmt w:val="bullet"/>
      <w:lvlText w:val="•"/>
      <w:lvlJc w:val="left"/>
      <w:pPr>
        <w:ind w:left="1832" w:hanging="361"/>
      </w:pPr>
      <w:rPr>
        <w:rFonts w:hint="default"/>
        <w:lang w:val="en-US" w:eastAsia="en-US" w:bidi="ar-SA"/>
      </w:rPr>
    </w:lvl>
    <w:lvl w:ilvl="2" w:tplc="8EF604CA">
      <w:numFmt w:val="bullet"/>
      <w:lvlText w:val="•"/>
      <w:lvlJc w:val="left"/>
      <w:pPr>
        <w:ind w:left="2685" w:hanging="361"/>
      </w:pPr>
      <w:rPr>
        <w:rFonts w:hint="default"/>
        <w:lang w:val="en-US" w:eastAsia="en-US" w:bidi="ar-SA"/>
      </w:rPr>
    </w:lvl>
    <w:lvl w:ilvl="3" w:tplc="1462465C">
      <w:numFmt w:val="bullet"/>
      <w:lvlText w:val="•"/>
      <w:lvlJc w:val="left"/>
      <w:pPr>
        <w:ind w:left="3537" w:hanging="361"/>
      </w:pPr>
      <w:rPr>
        <w:rFonts w:hint="default"/>
        <w:lang w:val="en-US" w:eastAsia="en-US" w:bidi="ar-SA"/>
      </w:rPr>
    </w:lvl>
    <w:lvl w:ilvl="4" w:tplc="915E6824">
      <w:numFmt w:val="bullet"/>
      <w:lvlText w:val="•"/>
      <w:lvlJc w:val="left"/>
      <w:pPr>
        <w:ind w:left="4390" w:hanging="361"/>
      </w:pPr>
      <w:rPr>
        <w:rFonts w:hint="default"/>
        <w:lang w:val="en-US" w:eastAsia="en-US" w:bidi="ar-SA"/>
      </w:rPr>
    </w:lvl>
    <w:lvl w:ilvl="5" w:tplc="9476F8B2">
      <w:numFmt w:val="bullet"/>
      <w:lvlText w:val="•"/>
      <w:lvlJc w:val="left"/>
      <w:pPr>
        <w:ind w:left="5243" w:hanging="361"/>
      </w:pPr>
      <w:rPr>
        <w:rFonts w:hint="default"/>
        <w:lang w:val="en-US" w:eastAsia="en-US" w:bidi="ar-SA"/>
      </w:rPr>
    </w:lvl>
    <w:lvl w:ilvl="6" w:tplc="638C5F76">
      <w:numFmt w:val="bullet"/>
      <w:lvlText w:val="•"/>
      <w:lvlJc w:val="left"/>
      <w:pPr>
        <w:ind w:left="6095" w:hanging="361"/>
      </w:pPr>
      <w:rPr>
        <w:rFonts w:hint="default"/>
        <w:lang w:val="en-US" w:eastAsia="en-US" w:bidi="ar-SA"/>
      </w:rPr>
    </w:lvl>
    <w:lvl w:ilvl="7" w:tplc="C344914A">
      <w:numFmt w:val="bullet"/>
      <w:lvlText w:val="•"/>
      <w:lvlJc w:val="left"/>
      <w:pPr>
        <w:ind w:left="6948" w:hanging="361"/>
      </w:pPr>
      <w:rPr>
        <w:rFonts w:hint="default"/>
        <w:lang w:val="en-US" w:eastAsia="en-US" w:bidi="ar-SA"/>
      </w:rPr>
    </w:lvl>
    <w:lvl w:ilvl="8" w:tplc="63BCA5F4">
      <w:numFmt w:val="bullet"/>
      <w:lvlText w:val="•"/>
      <w:lvlJc w:val="left"/>
      <w:pPr>
        <w:ind w:left="7801" w:hanging="361"/>
      </w:pPr>
      <w:rPr>
        <w:rFonts w:hint="default"/>
        <w:lang w:val="en-US" w:eastAsia="en-US" w:bidi="ar-SA"/>
      </w:rPr>
    </w:lvl>
  </w:abstractNum>
  <w:abstractNum w:abstractNumId="23" w15:restartNumberingAfterBreak="0">
    <w:nsid w:val="44791443"/>
    <w:multiLevelType w:val="hybridMultilevel"/>
    <w:tmpl w:val="F85A408C"/>
    <w:lvl w:ilvl="0" w:tplc="04090017">
      <w:start w:val="1"/>
      <w:numFmt w:val="lowerLetter"/>
      <w:lvlText w:val="%1)"/>
      <w:lvlJc w:val="left"/>
      <w:pPr>
        <w:ind w:left="645" w:hanging="360"/>
      </w:p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4" w15:restartNumberingAfterBreak="0">
    <w:nsid w:val="4733373C"/>
    <w:multiLevelType w:val="hybridMultilevel"/>
    <w:tmpl w:val="53AC56FE"/>
    <w:lvl w:ilvl="0" w:tplc="B0C61A22">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F30A674C">
      <w:numFmt w:val="bullet"/>
      <w:lvlText w:val="•"/>
      <w:lvlJc w:val="left"/>
      <w:pPr>
        <w:ind w:left="1124"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2" w:tplc="364441F0">
      <w:numFmt w:val="bullet"/>
      <w:lvlText w:val="•"/>
      <w:lvlJc w:val="left"/>
      <w:pPr>
        <w:ind w:left="2051" w:hanging="144"/>
      </w:pPr>
      <w:rPr>
        <w:rFonts w:hint="default"/>
        <w:lang w:val="en-US" w:eastAsia="en-US" w:bidi="ar-SA"/>
      </w:rPr>
    </w:lvl>
    <w:lvl w:ilvl="3" w:tplc="2A229D5E">
      <w:numFmt w:val="bullet"/>
      <w:lvlText w:val="•"/>
      <w:lvlJc w:val="left"/>
      <w:pPr>
        <w:ind w:left="2983" w:hanging="144"/>
      </w:pPr>
      <w:rPr>
        <w:rFonts w:hint="default"/>
        <w:lang w:val="en-US" w:eastAsia="en-US" w:bidi="ar-SA"/>
      </w:rPr>
    </w:lvl>
    <w:lvl w:ilvl="4" w:tplc="CD0E25F8">
      <w:numFmt w:val="bullet"/>
      <w:lvlText w:val="•"/>
      <w:lvlJc w:val="left"/>
      <w:pPr>
        <w:ind w:left="3915" w:hanging="144"/>
      </w:pPr>
      <w:rPr>
        <w:rFonts w:hint="default"/>
        <w:lang w:val="en-US" w:eastAsia="en-US" w:bidi="ar-SA"/>
      </w:rPr>
    </w:lvl>
    <w:lvl w:ilvl="5" w:tplc="138E832A">
      <w:numFmt w:val="bullet"/>
      <w:lvlText w:val="•"/>
      <w:lvlJc w:val="left"/>
      <w:pPr>
        <w:ind w:left="4847" w:hanging="144"/>
      </w:pPr>
      <w:rPr>
        <w:rFonts w:hint="default"/>
        <w:lang w:val="en-US" w:eastAsia="en-US" w:bidi="ar-SA"/>
      </w:rPr>
    </w:lvl>
    <w:lvl w:ilvl="6" w:tplc="445251E6">
      <w:numFmt w:val="bullet"/>
      <w:lvlText w:val="•"/>
      <w:lvlJc w:val="left"/>
      <w:pPr>
        <w:ind w:left="5779" w:hanging="144"/>
      </w:pPr>
      <w:rPr>
        <w:rFonts w:hint="default"/>
        <w:lang w:val="en-US" w:eastAsia="en-US" w:bidi="ar-SA"/>
      </w:rPr>
    </w:lvl>
    <w:lvl w:ilvl="7" w:tplc="5520FF74">
      <w:numFmt w:val="bullet"/>
      <w:lvlText w:val="•"/>
      <w:lvlJc w:val="left"/>
      <w:pPr>
        <w:ind w:left="6710" w:hanging="144"/>
      </w:pPr>
      <w:rPr>
        <w:rFonts w:hint="default"/>
        <w:lang w:val="en-US" w:eastAsia="en-US" w:bidi="ar-SA"/>
      </w:rPr>
    </w:lvl>
    <w:lvl w:ilvl="8" w:tplc="A4282050">
      <w:numFmt w:val="bullet"/>
      <w:lvlText w:val="•"/>
      <w:lvlJc w:val="left"/>
      <w:pPr>
        <w:ind w:left="7642" w:hanging="144"/>
      </w:pPr>
      <w:rPr>
        <w:rFonts w:hint="default"/>
        <w:lang w:val="en-US" w:eastAsia="en-US" w:bidi="ar-SA"/>
      </w:rPr>
    </w:lvl>
  </w:abstractNum>
  <w:abstractNum w:abstractNumId="25" w15:restartNumberingAfterBreak="0">
    <w:nsid w:val="49F638AE"/>
    <w:multiLevelType w:val="hybridMultilevel"/>
    <w:tmpl w:val="D83AAE2A"/>
    <w:lvl w:ilvl="0" w:tplc="A1B8AC8E">
      <w:start w:val="1"/>
      <w:numFmt w:val="upperLetter"/>
      <w:lvlText w:val="%1."/>
      <w:lvlJc w:val="left"/>
      <w:pPr>
        <w:ind w:left="981" w:hanging="361"/>
        <w:jc w:val="right"/>
      </w:pPr>
      <w:rPr>
        <w:rFonts w:hint="default"/>
        <w:spacing w:val="-1"/>
        <w:w w:val="100"/>
        <w:lang w:val="en-US" w:eastAsia="en-US" w:bidi="ar-SA"/>
      </w:rPr>
    </w:lvl>
    <w:lvl w:ilvl="1" w:tplc="2E8AD00A">
      <w:numFmt w:val="bullet"/>
      <w:lvlText w:val=""/>
      <w:lvlJc w:val="left"/>
      <w:pPr>
        <w:ind w:left="981" w:hanging="154"/>
      </w:pPr>
      <w:rPr>
        <w:rFonts w:ascii="Symbol" w:eastAsia="Symbol" w:hAnsi="Symbol" w:cs="Symbol" w:hint="default"/>
        <w:b w:val="0"/>
        <w:bCs w:val="0"/>
        <w:i w:val="0"/>
        <w:iCs w:val="0"/>
        <w:spacing w:val="0"/>
        <w:w w:val="100"/>
        <w:sz w:val="24"/>
        <w:szCs w:val="24"/>
        <w:lang w:val="en-US" w:eastAsia="en-US" w:bidi="ar-SA"/>
      </w:rPr>
    </w:lvl>
    <w:lvl w:ilvl="2" w:tplc="9F6C6E92">
      <w:numFmt w:val="bullet"/>
      <w:lvlText w:val="•"/>
      <w:lvlJc w:val="left"/>
      <w:pPr>
        <w:ind w:left="2685" w:hanging="154"/>
      </w:pPr>
      <w:rPr>
        <w:rFonts w:hint="default"/>
        <w:lang w:val="en-US" w:eastAsia="en-US" w:bidi="ar-SA"/>
      </w:rPr>
    </w:lvl>
    <w:lvl w:ilvl="3" w:tplc="3216FF3C">
      <w:numFmt w:val="bullet"/>
      <w:lvlText w:val="•"/>
      <w:lvlJc w:val="left"/>
      <w:pPr>
        <w:ind w:left="3537" w:hanging="154"/>
      </w:pPr>
      <w:rPr>
        <w:rFonts w:hint="default"/>
        <w:lang w:val="en-US" w:eastAsia="en-US" w:bidi="ar-SA"/>
      </w:rPr>
    </w:lvl>
    <w:lvl w:ilvl="4" w:tplc="2E06EDF4">
      <w:numFmt w:val="bullet"/>
      <w:lvlText w:val="•"/>
      <w:lvlJc w:val="left"/>
      <w:pPr>
        <w:ind w:left="4390" w:hanging="154"/>
      </w:pPr>
      <w:rPr>
        <w:rFonts w:hint="default"/>
        <w:lang w:val="en-US" w:eastAsia="en-US" w:bidi="ar-SA"/>
      </w:rPr>
    </w:lvl>
    <w:lvl w:ilvl="5" w:tplc="317CD568">
      <w:numFmt w:val="bullet"/>
      <w:lvlText w:val="•"/>
      <w:lvlJc w:val="left"/>
      <w:pPr>
        <w:ind w:left="5243" w:hanging="154"/>
      </w:pPr>
      <w:rPr>
        <w:rFonts w:hint="default"/>
        <w:lang w:val="en-US" w:eastAsia="en-US" w:bidi="ar-SA"/>
      </w:rPr>
    </w:lvl>
    <w:lvl w:ilvl="6" w:tplc="8E6AF2D8">
      <w:numFmt w:val="bullet"/>
      <w:lvlText w:val="•"/>
      <w:lvlJc w:val="left"/>
      <w:pPr>
        <w:ind w:left="6095" w:hanging="154"/>
      </w:pPr>
      <w:rPr>
        <w:rFonts w:hint="default"/>
        <w:lang w:val="en-US" w:eastAsia="en-US" w:bidi="ar-SA"/>
      </w:rPr>
    </w:lvl>
    <w:lvl w:ilvl="7" w:tplc="E83A86DA">
      <w:numFmt w:val="bullet"/>
      <w:lvlText w:val="•"/>
      <w:lvlJc w:val="left"/>
      <w:pPr>
        <w:ind w:left="6948" w:hanging="154"/>
      </w:pPr>
      <w:rPr>
        <w:rFonts w:hint="default"/>
        <w:lang w:val="en-US" w:eastAsia="en-US" w:bidi="ar-SA"/>
      </w:rPr>
    </w:lvl>
    <w:lvl w:ilvl="8" w:tplc="C186BF10">
      <w:numFmt w:val="bullet"/>
      <w:lvlText w:val="•"/>
      <w:lvlJc w:val="left"/>
      <w:pPr>
        <w:ind w:left="7801" w:hanging="154"/>
      </w:pPr>
      <w:rPr>
        <w:rFonts w:hint="default"/>
        <w:lang w:val="en-US" w:eastAsia="en-US" w:bidi="ar-SA"/>
      </w:rPr>
    </w:lvl>
  </w:abstractNum>
  <w:abstractNum w:abstractNumId="26" w15:restartNumberingAfterBreak="0">
    <w:nsid w:val="4A82146F"/>
    <w:multiLevelType w:val="hybridMultilevel"/>
    <w:tmpl w:val="148A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549C0"/>
    <w:multiLevelType w:val="hybridMultilevel"/>
    <w:tmpl w:val="9FF85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024B4"/>
    <w:multiLevelType w:val="hybridMultilevel"/>
    <w:tmpl w:val="78B0641C"/>
    <w:lvl w:ilvl="0" w:tplc="DED0955E">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E424CC06">
      <w:numFmt w:val="bullet"/>
      <w:lvlText w:val="•"/>
      <w:lvlJc w:val="left"/>
      <w:pPr>
        <w:ind w:left="1832" w:hanging="361"/>
      </w:pPr>
      <w:rPr>
        <w:rFonts w:hint="default"/>
        <w:lang w:val="en-US" w:eastAsia="en-US" w:bidi="ar-SA"/>
      </w:rPr>
    </w:lvl>
    <w:lvl w:ilvl="2" w:tplc="77C4FCF2">
      <w:numFmt w:val="bullet"/>
      <w:lvlText w:val="•"/>
      <w:lvlJc w:val="left"/>
      <w:pPr>
        <w:ind w:left="2685" w:hanging="361"/>
      </w:pPr>
      <w:rPr>
        <w:rFonts w:hint="default"/>
        <w:lang w:val="en-US" w:eastAsia="en-US" w:bidi="ar-SA"/>
      </w:rPr>
    </w:lvl>
    <w:lvl w:ilvl="3" w:tplc="5FD274EE">
      <w:numFmt w:val="bullet"/>
      <w:lvlText w:val="•"/>
      <w:lvlJc w:val="left"/>
      <w:pPr>
        <w:ind w:left="3537" w:hanging="361"/>
      </w:pPr>
      <w:rPr>
        <w:rFonts w:hint="default"/>
        <w:lang w:val="en-US" w:eastAsia="en-US" w:bidi="ar-SA"/>
      </w:rPr>
    </w:lvl>
    <w:lvl w:ilvl="4" w:tplc="2D0A462E">
      <w:numFmt w:val="bullet"/>
      <w:lvlText w:val="•"/>
      <w:lvlJc w:val="left"/>
      <w:pPr>
        <w:ind w:left="4390" w:hanging="361"/>
      </w:pPr>
      <w:rPr>
        <w:rFonts w:hint="default"/>
        <w:lang w:val="en-US" w:eastAsia="en-US" w:bidi="ar-SA"/>
      </w:rPr>
    </w:lvl>
    <w:lvl w:ilvl="5" w:tplc="CAB07DB0">
      <w:numFmt w:val="bullet"/>
      <w:lvlText w:val="•"/>
      <w:lvlJc w:val="left"/>
      <w:pPr>
        <w:ind w:left="5243" w:hanging="361"/>
      </w:pPr>
      <w:rPr>
        <w:rFonts w:hint="default"/>
        <w:lang w:val="en-US" w:eastAsia="en-US" w:bidi="ar-SA"/>
      </w:rPr>
    </w:lvl>
    <w:lvl w:ilvl="6" w:tplc="300CA4FA">
      <w:numFmt w:val="bullet"/>
      <w:lvlText w:val="•"/>
      <w:lvlJc w:val="left"/>
      <w:pPr>
        <w:ind w:left="6095" w:hanging="361"/>
      </w:pPr>
      <w:rPr>
        <w:rFonts w:hint="default"/>
        <w:lang w:val="en-US" w:eastAsia="en-US" w:bidi="ar-SA"/>
      </w:rPr>
    </w:lvl>
    <w:lvl w:ilvl="7" w:tplc="754E9934">
      <w:numFmt w:val="bullet"/>
      <w:lvlText w:val="•"/>
      <w:lvlJc w:val="left"/>
      <w:pPr>
        <w:ind w:left="6948" w:hanging="361"/>
      </w:pPr>
      <w:rPr>
        <w:rFonts w:hint="default"/>
        <w:lang w:val="en-US" w:eastAsia="en-US" w:bidi="ar-SA"/>
      </w:rPr>
    </w:lvl>
    <w:lvl w:ilvl="8" w:tplc="D4E00D4E">
      <w:numFmt w:val="bullet"/>
      <w:lvlText w:val="•"/>
      <w:lvlJc w:val="left"/>
      <w:pPr>
        <w:ind w:left="7801" w:hanging="361"/>
      </w:pPr>
      <w:rPr>
        <w:rFonts w:hint="default"/>
        <w:lang w:val="en-US" w:eastAsia="en-US" w:bidi="ar-SA"/>
      </w:rPr>
    </w:lvl>
  </w:abstractNum>
  <w:abstractNum w:abstractNumId="29" w15:restartNumberingAfterBreak="0">
    <w:nsid w:val="50923421"/>
    <w:multiLevelType w:val="hybridMultilevel"/>
    <w:tmpl w:val="3D1E03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8F75349"/>
    <w:multiLevelType w:val="hybridMultilevel"/>
    <w:tmpl w:val="653E5B36"/>
    <w:lvl w:ilvl="0" w:tplc="A1B8AC8E">
      <w:start w:val="1"/>
      <w:numFmt w:val="upperLetter"/>
      <w:lvlText w:val="%1."/>
      <w:lvlJc w:val="left"/>
      <w:pPr>
        <w:ind w:left="981" w:hanging="361"/>
        <w:jc w:val="right"/>
      </w:pPr>
      <w:rPr>
        <w:rFonts w:hint="default"/>
        <w:spacing w:val="-1"/>
        <w:w w:val="100"/>
        <w:lang w:val="en-US" w:eastAsia="en-US" w:bidi="ar-SA"/>
      </w:rPr>
    </w:lvl>
    <w:lvl w:ilvl="1" w:tplc="2E8AD00A">
      <w:numFmt w:val="bullet"/>
      <w:lvlText w:val=""/>
      <w:lvlJc w:val="left"/>
      <w:pPr>
        <w:ind w:left="981" w:hanging="154"/>
      </w:pPr>
      <w:rPr>
        <w:rFonts w:ascii="Symbol" w:eastAsia="Symbol" w:hAnsi="Symbol" w:cs="Symbol" w:hint="default"/>
        <w:b w:val="0"/>
        <w:bCs w:val="0"/>
        <w:i w:val="0"/>
        <w:iCs w:val="0"/>
        <w:spacing w:val="0"/>
        <w:w w:val="100"/>
        <w:sz w:val="24"/>
        <w:szCs w:val="24"/>
        <w:lang w:val="en-US" w:eastAsia="en-US" w:bidi="ar-SA"/>
      </w:rPr>
    </w:lvl>
    <w:lvl w:ilvl="2" w:tplc="9F6C6E92">
      <w:numFmt w:val="bullet"/>
      <w:lvlText w:val="•"/>
      <w:lvlJc w:val="left"/>
      <w:pPr>
        <w:ind w:left="2685" w:hanging="154"/>
      </w:pPr>
      <w:rPr>
        <w:rFonts w:hint="default"/>
        <w:lang w:val="en-US" w:eastAsia="en-US" w:bidi="ar-SA"/>
      </w:rPr>
    </w:lvl>
    <w:lvl w:ilvl="3" w:tplc="3216FF3C">
      <w:numFmt w:val="bullet"/>
      <w:lvlText w:val="•"/>
      <w:lvlJc w:val="left"/>
      <w:pPr>
        <w:ind w:left="3537" w:hanging="154"/>
      </w:pPr>
      <w:rPr>
        <w:rFonts w:hint="default"/>
        <w:lang w:val="en-US" w:eastAsia="en-US" w:bidi="ar-SA"/>
      </w:rPr>
    </w:lvl>
    <w:lvl w:ilvl="4" w:tplc="2E06EDF4">
      <w:numFmt w:val="bullet"/>
      <w:lvlText w:val="•"/>
      <w:lvlJc w:val="left"/>
      <w:pPr>
        <w:ind w:left="4390" w:hanging="154"/>
      </w:pPr>
      <w:rPr>
        <w:rFonts w:hint="default"/>
        <w:lang w:val="en-US" w:eastAsia="en-US" w:bidi="ar-SA"/>
      </w:rPr>
    </w:lvl>
    <w:lvl w:ilvl="5" w:tplc="317CD568">
      <w:numFmt w:val="bullet"/>
      <w:lvlText w:val="•"/>
      <w:lvlJc w:val="left"/>
      <w:pPr>
        <w:ind w:left="5243" w:hanging="154"/>
      </w:pPr>
      <w:rPr>
        <w:rFonts w:hint="default"/>
        <w:lang w:val="en-US" w:eastAsia="en-US" w:bidi="ar-SA"/>
      </w:rPr>
    </w:lvl>
    <w:lvl w:ilvl="6" w:tplc="8E6AF2D8">
      <w:numFmt w:val="bullet"/>
      <w:lvlText w:val="•"/>
      <w:lvlJc w:val="left"/>
      <w:pPr>
        <w:ind w:left="6095" w:hanging="154"/>
      </w:pPr>
      <w:rPr>
        <w:rFonts w:hint="default"/>
        <w:lang w:val="en-US" w:eastAsia="en-US" w:bidi="ar-SA"/>
      </w:rPr>
    </w:lvl>
    <w:lvl w:ilvl="7" w:tplc="E83A86DA">
      <w:numFmt w:val="bullet"/>
      <w:lvlText w:val="•"/>
      <w:lvlJc w:val="left"/>
      <w:pPr>
        <w:ind w:left="6948" w:hanging="154"/>
      </w:pPr>
      <w:rPr>
        <w:rFonts w:hint="default"/>
        <w:lang w:val="en-US" w:eastAsia="en-US" w:bidi="ar-SA"/>
      </w:rPr>
    </w:lvl>
    <w:lvl w:ilvl="8" w:tplc="C186BF10">
      <w:numFmt w:val="bullet"/>
      <w:lvlText w:val="•"/>
      <w:lvlJc w:val="left"/>
      <w:pPr>
        <w:ind w:left="7801" w:hanging="154"/>
      </w:pPr>
      <w:rPr>
        <w:rFonts w:hint="default"/>
        <w:lang w:val="en-US" w:eastAsia="en-US" w:bidi="ar-SA"/>
      </w:rPr>
    </w:lvl>
  </w:abstractNum>
  <w:abstractNum w:abstractNumId="31" w15:restartNumberingAfterBreak="0">
    <w:nsid w:val="5B0A60C6"/>
    <w:multiLevelType w:val="hybridMultilevel"/>
    <w:tmpl w:val="C7548E30"/>
    <w:lvl w:ilvl="0" w:tplc="0409000B">
      <w:start w:val="1"/>
      <w:numFmt w:val="bullet"/>
      <w:lvlText w:val=""/>
      <w:lvlJc w:val="left"/>
      <w:pPr>
        <w:ind w:left="1701" w:hanging="360"/>
      </w:pPr>
      <w:rPr>
        <w:rFonts w:ascii="Wingdings" w:hAnsi="Wingdings" w:hint="default"/>
      </w:rPr>
    </w:lvl>
    <w:lvl w:ilvl="1" w:tplc="04090003" w:tentative="1">
      <w:start w:val="1"/>
      <w:numFmt w:val="bullet"/>
      <w:lvlText w:val="o"/>
      <w:lvlJc w:val="left"/>
      <w:pPr>
        <w:ind w:left="2421" w:hanging="360"/>
      </w:pPr>
      <w:rPr>
        <w:rFonts w:ascii="Courier New" w:hAnsi="Courier New" w:cs="Courier New" w:hint="default"/>
      </w:rPr>
    </w:lvl>
    <w:lvl w:ilvl="2" w:tplc="04090005" w:tentative="1">
      <w:start w:val="1"/>
      <w:numFmt w:val="bullet"/>
      <w:lvlText w:val=""/>
      <w:lvlJc w:val="left"/>
      <w:pPr>
        <w:ind w:left="3141" w:hanging="360"/>
      </w:pPr>
      <w:rPr>
        <w:rFonts w:ascii="Wingdings" w:hAnsi="Wingdings" w:hint="default"/>
      </w:rPr>
    </w:lvl>
    <w:lvl w:ilvl="3" w:tplc="04090001" w:tentative="1">
      <w:start w:val="1"/>
      <w:numFmt w:val="bullet"/>
      <w:lvlText w:val=""/>
      <w:lvlJc w:val="left"/>
      <w:pPr>
        <w:ind w:left="3861" w:hanging="360"/>
      </w:pPr>
      <w:rPr>
        <w:rFonts w:ascii="Symbol" w:hAnsi="Symbol" w:hint="default"/>
      </w:rPr>
    </w:lvl>
    <w:lvl w:ilvl="4" w:tplc="04090003" w:tentative="1">
      <w:start w:val="1"/>
      <w:numFmt w:val="bullet"/>
      <w:lvlText w:val="o"/>
      <w:lvlJc w:val="left"/>
      <w:pPr>
        <w:ind w:left="4581" w:hanging="360"/>
      </w:pPr>
      <w:rPr>
        <w:rFonts w:ascii="Courier New" w:hAnsi="Courier New" w:cs="Courier New" w:hint="default"/>
      </w:rPr>
    </w:lvl>
    <w:lvl w:ilvl="5" w:tplc="04090005" w:tentative="1">
      <w:start w:val="1"/>
      <w:numFmt w:val="bullet"/>
      <w:lvlText w:val=""/>
      <w:lvlJc w:val="left"/>
      <w:pPr>
        <w:ind w:left="5301" w:hanging="360"/>
      </w:pPr>
      <w:rPr>
        <w:rFonts w:ascii="Wingdings" w:hAnsi="Wingdings" w:hint="default"/>
      </w:rPr>
    </w:lvl>
    <w:lvl w:ilvl="6" w:tplc="04090001" w:tentative="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32" w15:restartNumberingAfterBreak="0">
    <w:nsid w:val="5B3962F8"/>
    <w:multiLevelType w:val="hybridMultilevel"/>
    <w:tmpl w:val="283A9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D096CA4"/>
    <w:multiLevelType w:val="hybridMultilevel"/>
    <w:tmpl w:val="4DC276E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854006"/>
    <w:multiLevelType w:val="hybridMultilevel"/>
    <w:tmpl w:val="CF28C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8270BA"/>
    <w:multiLevelType w:val="hybridMultilevel"/>
    <w:tmpl w:val="D91E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C5199D"/>
    <w:multiLevelType w:val="hybridMultilevel"/>
    <w:tmpl w:val="A4F4D30E"/>
    <w:lvl w:ilvl="0" w:tplc="71182A14">
      <w:numFmt w:val="bullet"/>
      <w:lvlText w:val=""/>
      <w:lvlJc w:val="left"/>
      <w:pPr>
        <w:ind w:left="1341" w:hanging="360"/>
      </w:pPr>
      <w:rPr>
        <w:rFonts w:ascii="Wingdings" w:eastAsia="Wingdings" w:hAnsi="Wingdings" w:cs="Wingdings" w:hint="default"/>
        <w:b w:val="0"/>
        <w:bCs w:val="0"/>
        <w:i w:val="0"/>
        <w:iCs w:val="0"/>
        <w:spacing w:val="0"/>
        <w:w w:val="100"/>
        <w:sz w:val="24"/>
        <w:szCs w:val="24"/>
        <w:lang w:val="en-US" w:eastAsia="en-US" w:bidi="ar-SA"/>
      </w:rPr>
    </w:lvl>
    <w:lvl w:ilvl="1" w:tplc="A6DAA254">
      <w:numFmt w:val="bullet"/>
      <w:lvlText w:val="•"/>
      <w:lvlJc w:val="left"/>
      <w:pPr>
        <w:ind w:left="2156" w:hanging="360"/>
      </w:pPr>
      <w:rPr>
        <w:rFonts w:hint="default"/>
        <w:lang w:val="en-US" w:eastAsia="en-US" w:bidi="ar-SA"/>
      </w:rPr>
    </w:lvl>
    <w:lvl w:ilvl="2" w:tplc="0A6412D4">
      <w:numFmt w:val="bullet"/>
      <w:lvlText w:val="•"/>
      <w:lvlJc w:val="left"/>
      <w:pPr>
        <w:ind w:left="2973" w:hanging="360"/>
      </w:pPr>
      <w:rPr>
        <w:rFonts w:hint="default"/>
        <w:lang w:val="en-US" w:eastAsia="en-US" w:bidi="ar-SA"/>
      </w:rPr>
    </w:lvl>
    <w:lvl w:ilvl="3" w:tplc="9078AE68">
      <w:numFmt w:val="bullet"/>
      <w:lvlText w:val="•"/>
      <w:lvlJc w:val="left"/>
      <w:pPr>
        <w:ind w:left="3789" w:hanging="360"/>
      </w:pPr>
      <w:rPr>
        <w:rFonts w:hint="default"/>
        <w:lang w:val="en-US" w:eastAsia="en-US" w:bidi="ar-SA"/>
      </w:rPr>
    </w:lvl>
    <w:lvl w:ilvl="4" w:tplc="5718CF72">
      <w:numFmt w:val="bullet"/>
      <w:lvlText w:val="•"/>
      <w:lvlJc w:val="left"/>
      <w:pPr>
        <w:ind w:left="4606" w:hanging="360"/>
      </w:pPr>
      <w:rPr>
        <w:rFonts w:hint="default"/>
        <w:lang w:val="en-US" w:eastAsia="en-US" w:bidi="ar-SA"/>
      </w:rPr>
    </w:lvl>
    <w:lvl w:ilvl="5" w:tplc="CCD23248">
      <w:numFmt w:val="bullet"/>
      <w:lvlText w:val="•"/>
      <w:lvlJc w:val="left"/>
      <w:pPr>
        <w:ind w:left="5423" w:hanging="360"/>
      </w:pPr>
      <w:rPr>
        <w:rFonts w:hint="default"/>
        <w:lang w:val="en-US" w:eastAsia="en-US" w:bidi="ar-SA"/>
      </w:rPr>
    </w:lvl>
    <w:lvl w:ilvl="6" w:tplc="509830F8">
      <w:numFmt w:val="bullet"/>
      <w:lvlText w:val="•"/>
      <w:lvlJc w:val="left"/>
      <w:pPr>
        <w:ind w:left="6239" w:hanging="360"/>
      </w:pPr>
      <w:rPr>
        <w:rFonts w:hint="default"/>
        <w:lang w:val="en-US" w:eastAsia="en-US" w:bidi="ar-SA"/>
      </w:rPr>
    </w:lvl>
    <w:lvl w:ilvl="7" w:tplc="1B226722">
      <w:numFmt w:val="bullet"/>
      <w:lvlText w:val="•"/>
      <w:lvlJc w:val="left"/>
      <w:pPr>
        <w:ind w:left="7056" w:hanging="360"/>
      </w:pPr>
      <w:rPr>
        <w:rFonts w:hint="default"/>
        <w:lang w:val="en-US" w:eastAsia="en-US" w:bidi="ar-SA"/>
      </w:rPr>
    </w:lvl>
    <w:lvl w:ilvl="8" w:tplc="E632A1BC">
      <w:numFmt w:val="bullet"/>
      <w:lvlText w:val="•"/>
      <w:lvlJc w:val="left"/>
      <w:pPr>
        <w:ind w:left="7873" w:hanging="360"/>
      </w:pPr>
      <w:rPr>
        <w:rFonts w:hint="default"/>
        <w:lang w:val="en-US" w:eastAsia="en-US" w:bidi="ar-SA"/>
      </w:rPr>
    </w:lvl>
  </w:abstractNum>
  <w:abstractNum w:abstractNumId="37" w15:restartNumberingAfterBreak="0">
    <w:nsid w:val="62274820"/>
    <w:multiLevelType w:val="hybridMultilevel"/>
    <w:tmpl w:val="48C4E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BC1142"/>
    <w:multiLevelType w:val="hybridMultilevel"/>
    <w:tmpl w:val="8BEEBE8E"/>
    <w:lvl w:ilvl="0" w:tplc="D960C8BE">
      <w:numFmt w:val="bullet"/>
      <w:lvlText w:val="•"/>
      <w:lvlJc w:val="left"/>
      <w:pPr>
        <w:ind w:left="260" w:hanging="144"/>
      </w:pPr>
      <w:rPr>
        <w:rFonts w:ascii="Times New Roman" w:eastAsia="Times New Roman" w:hAnsi="Times New Roman" w:cs="Times New Roman" w:hint="default"/>
        <w:b w:val="0"/>
        <w:bCs w:val="0"/>
        <w:i w:val="0"/>
        <w:iCs w:val="0"/>
        <w:spacing w:val="0"/>
        <w:w w:val="100"/>
        <w:sz w:val="24"/>
        <w:szCs w:val="24"/>
        <w:lang w:val="en-US" w:eastAsia="en-US" w:bidi="ar-SA"/>
      </w:rPr>
    </w:lvl>
    <w:lvl w:ilvl="1" w:tplc="98AA401E">
      <w:numFmt w:val="bullet"/>
      <w:lvlText w:val="•"/>
      <w:lvlJc w:val="left"/>
      <w:pPr>
        <w:ind w:left="1184" w:hanging="144"/>
      </w:pPr>
      <w:rPr>
        <w:rFonts w:hint="default"/>
        <w:lang w:val="en-US" w:eastAsia="en-US" w:bidi="ar-SA"/>
      </w:rPr>
    </w:lvl>
    <w:lvl w:ilvl="2" w:tplc="2EBEA7D8">
      <w:numFmt w:val="bullet"/>
      <w:lvlText w:val="•"/>
      <w:lvlJc w:val="left"/>
      <w:pPr>
        <w:ind w:left="2109" w:hanging="144"/>
      </w:pPr>
      <w:rPr>
        <w:rFonts w:hint="default"/>
        <w:lang w:val="en-US" w:eastAsia="en-US" w:bidi="ar-SA"/>
      </w:rPr>
    </w:lvl>
    <w:lvl w:ilvl="3" w:tplc="B4FC9E96">
      <w:numFmt w:val="bullet"/>
      <w:lvlText w:val="•"/>
      <w:lvlJc w:val="left"/>
      <w:pPr>
        <w:ind w:left="3033" w:hanging="144"/>
      </w:pPr>
      <w:rPr>
        <w:rFonts w:hint="default"/>
        <w:lang w:val="en-US" w:eastAsia="en-US" w:bidi="ar-SA"/>
      </w:rPr>
    </w:lvl>
    <w:lvl w:ilvl="4" w:tplc="703AD094">
      <w:numFmt w:val="bullet"/>
      <w:lvlText w:val="•"/>
      <w:lvlJc w:val="left"/>
      <w:pPr>
        <w:ind w:left="3958" w:hanging="144"/>
      </w:pPr>
      <w:rPr>
        <w:rFonts w:hint="default"/>
        <w:lang w:val="en-US" w:eastAsia="en-US" w:bidi="ar-SA"/>
      </w:rPr>
    </w:lvl>
    <w:lvl w:ilvl="5" w:tplc="785C0272">
      <w:numFmt w:val="bullet"/>
      <w:lvlText w:val="•"/>
      <w:lvlJc w:val="left"/>
      <w:pPr>
        <w:ind w:left="4883" w:hanging="144"/>
      </w:pPr>
      <w:rPr>
        <w:rFonts w:hint="default"/>
        <w:lang w:val="en-US" w:eastAsia="en-US" w:bidi="ar-SA"/>
      </w:rPr>
    </w:lvl>
    <w:lvl w:ilvl="6" w:tplc="2FF07E8C">
      <w:numFmt w:val="bullet"/>
      <w:lvlText w:val="•"/>
      <w:lvlJc w:val="left"/>
      <w:pPr>
        <w:ind w:left="5807" w:hanging="144"/>
      </w:pPr>
      <w:rPr>
        <w:rFonts w:hint="default"/>
        <w:lang w:val="en-US" w:eastAsia="en-US" w:bidi="ar-SA"/>
      </w:rPr>
    </w:lvl>
    <w:lvl w:ilvl="7" w:tplc="5B484E1C">
      <w:numFmt w:val="bullet"/>
      <w:lvlText w:val="•"/>
      <w:lvlJc w:val="left"/>
      <w:pPr>
        <w:ind w:left="6732" w:hanging="144"/>
      </w:pPr>
      <w:rPr>
        <w:rFonts w:hint="default"/>
        <w:lang w:val="en-US" w:eastAsia="en-US" w:bidi="ar-SA"/>
      </w:rPr>
    </w:lvl>
    <w:lvl w:ilvl="8" w:tplc="0B6ECD6E">
      <w:numFmt w:val="bullet"/>
      <w:lvlText w:val="•"/>
      <w:lvlJc w:val="left"/>
      <w:pPr>
        <w:ind w:left="7657" w:hanging="144"/>
      </w:pPr>
      <w:rPr>
        <w:rFonts w:hint="default"/>
        <w:lang w:val="en-US" w:eastAsia="en-US" w:bidi="ar-SA"/>
      </w:rPr>
    </w:lvl>
  </w:abstractNum>
  <w:abstractNum w:abstractNumId="39" w15:restartNumberingAfterBreak="0">
    <w:nsid w:val="65454557"/>
    <w:multiLevelType w:val="hybridMultilevel"/>
    <w:tmpl w:val="D832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73281"/>
    <w:multiLevelType w:val="hybridMultilevel"/>
    <w:tmpl w:val="72187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43BD1"/>
    <w:multiLevelType w:val="hybridMultilevel"/>
    <w:tmpl w:val="F0964A32"/>
    <w:lvl w:ilvl="0" w:tplc="E2C2E7FA">
      <w:numFmt w:val="bullet"/>
      <w:lvlText w:val=""/>
      <w:lvlJc w:val="left"/>
      <w:pPr>
        <w:ind w:left="981" w:hanging="361"/>
      </w:pPr>
      <w:rPr>
        <w:rFonts w:ascii="Wingdings" w:eastAsia="Wingdings" w:hAnsi="Wingdings" w:cs="Wingdings" w:hint="default"/>
        <w:b w:val="0"/>
        <w:bCs w:val="0"/>
        <w:i w:val="0"/>
        <w:iCs w:val="0"/>
        <w:spacing w:val="0"/>
        <w:w w:val="100"/>
        <w:sz w:val="24"/>
        <w:szCs w:val="24"/>
        <w:lang w:val="en-US" w:eastAsia="en-US" w:bidi="ar-SA"/>
      </w:rPr>
    </w:lvl>
    <w:lvl w:ilvl="1" w:tplc="02B2C08C">
      <w:numFmt w:val="bullet"/>
      <w:lvlText w:val="•"/>
      <w:lvlJc w:val="left"/>
      <w:pPr>
        <w:ind w:left="1832" w:hanging="361"/>
      </w:pPr>
      <w:rPr>
        <w:rFonts w:hint="default"/>
        <w:lang w:val="en-US" w:eastAsia="en-US" w:bidi="ar-SA"/>
      </w:rPr>
    </w:lvl>
    <w:lvl w:ilvl="2" w:tplc="47AAA92E">
      <w:numFmt w:val="bullet"/>
      <w:lvlText w:val="•"/>
      <w:lvlJc w:val="left"/>
      <w:pPr>
        <w:ind w:left="2685" w:hanging="361"/>
      </w:pPr>
      <w:rPr>
        <w:rFonts w:hint="default"/>
        <w:lang w:val="en-US" w:eastAsia="en-US" w:bidi="ar-SA"/>
      </w:rPr>
    </w:lvl>
    <w:lvl w:ilvl="3" w:tplc="D79C3EAA">
      <w:numFmt w:val="bullet"/>
      <w:lvlText w:val="•"/>
      <w:lvlJc w:val="left"/>
      <w:pPr>
        <w:ind w:left="3537" w:hanging="361"/>
      </w:pPr>
      <w:rPr>
        <w:rFonts w:hint="default"/>
        <w:lang w:val="en-US" w:eastAsia="en-US" w:bidi="ar-SA"/>
      </w:rPr>
    </w:lvl>
    <w:lvl w:ilvl="4" w:tplc="5900B8F4">
      <w:numFmt w:val="bullet"/>
      <w:lvlText w:val="•"/>
      <w:lvlJc w:val="left"/>
      <w:pPr>
        <w:ind w:left="4390" w:hanging="361"/>
      </w:pPr>
      <w:rPr>
        <w:rFonts w:hint="default"/>
        <w:lang w:val="en-US" w:eastAsia="en-US" w:bidi="ar-SA"/>
      </w:rPr>
    </w:lvl>
    <w:lvl w:ilvl="5" w:tplc="15FEF5D8">
      <w:numFmt w:val="bullet"/>
      <w:lvlText w:val="•"/>
      <w:lvlJc w:val="left"/>
      <w:pPr>
        <w:ind w:left="5243" w:hanging="361"/>
      </w:pPr>
      <w:rPr>
        <w:rFonts w:hint="default"/>
        <w:lang w:val="en-US" w:eastAsia="en-US" w:bidi="ar-SA"/>
      </w:rPr>
    </w:lvl>
    <w:lvl w:ilvl="6" w:tplc="2AC40470">
      <w:numFmt w:val="bullet"/>
      <w:lvlText w:val="•"/>
      <w:lvlJc w:val="left"/>
      <w:pPr>
        <w:ind w:left="6095" w:hanging="361"/>
      </w:pPr>
      <w:rPr>
        <w:rFonts w:hint="default"/>
        <w:lang w:val="en-US" w:eastAsia="en-US" w:bidi="ar-SA"/>
      </w:rPr>
    </w:lvl>
    <w:lvl w:ilvl="7" w:tplc="8724D2AC">
      <w:numFmt w:val="bullet"/>
      <w:lvlText w:val="•"/>
      <w:lvlJc w:val="left"/>
      <w:pPr>
        <w:ind w:left="6948" w:hanging="361"/>
      </w:pPr>
      <w:rPr>
        <w:rFonts w:hint="default"/>
        <w:lang w:val="en-US" w:eastAsia="en-US" w:bidi="ar-SA"/>
      </w:rPr>
    </w:lvl>
    <w:lvl w:ilvl="8" w:tplc="BB202D28">
      <w:numFmt w:val="bullet"/>
      <w:lvlText w:val="•"/>
      <w:lvlJc w:val="left"/>
      <w:pPr>
        <w:ind w:left="7801" w:hanging="361"/>
      </w:pPr>
      <w:rPr>
        <w:rFonts w:hint="default"/>
        <w:lang w:val="en-US" w:eastAsia="en-US" w:bidi="ar-SA"/>
      </w:rPr>
    </w:lvl>
  </w:abstractNum>
  <w:abstractNum w:abstractNumId="42" w15:restartNumberingAfterBreak="0">
    <w:nsid w:val="6D314EB5"/>
    <w:multiLevelType w:val="hybridMultilevel"/>
    <w:tmpl w:val="0F1E744C"/>
    <w:lvl w:ilvl="0" w:tplc="0778F6DE">
      <w:start w:val="3"/>
      <w:numFmt w:val="decimal"/>
      <w:lvlText w:val="%1."/>
      <w:lvlJc w:val="left"/>
      <w:pPr>
        <w:ind w:left="1341" w:hanging="360"/>
      </w:pPr>
      <w:rPr>
        <w:rFonts w:ascii="Times New Roman" w:eastAsia="Times New Roman" w:hAnsi="Times New Roman" w:cs="Times New Roman" w:hint="default"/>
        <w:b/>
        <w:bCs/>
        <w:i w:val="0"/>
        <w:iCs w:val="0"/>
        <w:spacing w:val="0"/>
        <w:w w:val="100"/>
        <w:sz w:val="24"/>
        <w:szCs w:val="24"/>
        <w:lang w:val="en-US" w:eastAsia="en-US" w:bidi="ar-SA"/>
      </w:rPr>
    </w:lvl>
    <w:lvl w:ilvl="1" w:tplc="33768D6C">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F11A0B70">
      <w:numFmt w:val="bullet"/>
      <w:lvlText w:val="•"/>
      <w:lvlJc w:val="left"/>
      <w:pPr>
        <w:ind w:left="2973" w:hanging="360"/>
      </w:pPr>
      <w:rPr>
        <w:rFonts w:hint="default"/>
        <w:lang w:val="en-US" w:eastAsia="en-US" w:bidi="ar-SA"/>
      </w:rPr>
    </w:lvl>
    <w:lvl w:ilvl="3" w:tplc="03124082">
      <w:numFmt w:val="bullet"/>
      <w:lvlText w:val="•"/>
      <w:lvlJc w:val="left"/>
      <w:pPr>
        <w:ind w:left="3789" w:hanging="360"/>
      </w:pPr>
      <w:rPr>
        <w:rFonts w:hint="default"/>
        <w:lang w:val="en-US" w:eastAsia="en-US" w:bidi="ar-SA"/>
      </w:rPr>
    </w:lvl>
    <w:lvl w:ilvl="4" w:tplc="34E6A708">
      <w:numFmt w:val="bullet"/>
      <w:lvlText w:val="•"/>
      <w:lvlJc w:val="left"/>
      <w:pPr>
        <w:ind w:left="4606" w:hanging="360"/>
      </w:pPr>
      <w:rPr>
        <w:rFonts w:hint="default"/>
        <w:lang w:val="en-US" w:eastAsia="en-US" w:bidi="ar-SA"/>
      </w:rPr>
    </w:lvl>
    <w:lvl w:ilvl="5" w:tplc="773A81B0">
      <w:numFmt w:val="bullet"/>
      <w:lvlText w:val="•"/>
      <w:lvlJc w:val="left"/>
      <w:pPr>
        <w:ind w:left="5423" w:hanging="360"/>
      </w:pPr>
      <w:rPr>
        <w:rFonts w:hint="default"/>
        <w:lang w:val="en-US" w:eastAsia="en-US" w:bidi="ar-SA"/>
      </w:rPr>
    </w:lvl>
    <w:lvl w:ilvl="6" w:tplc="DD628150">
      <w:numFmt w:val="bullet"/>
      <w:lvlText w:val="•"/>
      <w:lvlJc w:val="left"/>
      <w:pPr>
        <w:ind w:left="6239" w:hanging="360"/>
      </w:pPr>
      <w:rPr>
        <w:rFonts w:hint="default"/>
        <w:lang w:val="en-US" w:eastAsia="en-US" w:bidi="ar-SA"/>
      </w:rPr>
    </w:lvl>
    <w:lvl w:ilvl="7" w:tplc="3700660E">
      <w:numFmt w:val="bullet"/>
      <w:lvlText w:val="•"/>
      <w:lvlJc w:val="left"/>
      <w:pPr>
        <w:ind w:left="7056" w:hanging="360"/>
      </w:pPr>
      <w:rPr>
        <w:rFonts w:hint="default"/>
        <w:lang w:val="en-US" w:eastAsia="en-US" w:bidi="ar-SA"/>
      </w:rPr>
    </w:lvl>
    <w:lvl w:ilvl="8" w:tplc="A9D02418">
      <w:numFmt w:val="bullet"/>
      <w:lvlText w:val="•"/>
      <w:lvlJc w:val="left"/>
      <w:pPr>
        <w:ind w:left="7873" w:hanging="360"/>
      </w:pPr>
      <w:rPr>
        <w:rFonts w:hint="default"/>
        <w:lang w:val="en-US" w:eastAsia="en-US" w:bidi="ar-SA"/>
      </w:rPr>
    </w:lvl>
  </w:abstractNum>
  <w:abstractNum w:abstractNumId="43" w15:restartNumberingAfterBreak="0">
    <w:nsid w:val="6E0579CE"/>
    <w:multiLevelType w:val="hybridMultilevel"/>
    <w:tmpl w:val="56DC8C7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6E4F0DFE"/>
    <w:multiLevelType w:val="hybridMultilevel"/>
    <w:tmpl w:val="7A0A7296"/>
    <w:lvl w:ilvl="0" w:tplc="04090001">
      <w:start w:val="1"/>
      <w:numFmt w:val="bullet"/>
      <w:lvlText w:val=""/>
      <w:lvlJc w:val="left"/>
      <w:pPr>
        <w:ind w:left="1346" w:hanging="360"/>
      </w:pPr>
      <w:rPr>
        <w:rFonts w:ascii="Symbol" w:hAnsi="Symbol" w:hint="default"/>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45" w15:restartNumberingAfterBreak="0">
    <w:nsid w:val="704A13BA"/>
    <w:multiLevelType w:val="hybridMultilevel"/>
    <w:tmpl w:val="FB42DFD8"/>
    <w:lvl w:ilvl="0" w:tplc="24541F18">
      <w:numFmt w:val="bullet"/>
      <w:lvlText w:val=""/>
      <w:lvlJc w:val="left"/>
      <w:pPr>
        <w:ind w:left="981" w:hanging="361"/>
      </w:pPr>
      <w:rPr>
        <w:rFonts w:ascii="Symbol" w:eastAsia="Symbol" w:hAnsi="Symbol" w:cs="Symbol" w:hint="default"/>
        <w:b w:val="0"/>
        <w:bCs w:val="0"/>
        <w:i w:val="0"/>
        <w:iCs w:val="0"/>
        <w:spacing w:val="0"/>
        <w:w w:val="100"/>
        <w:sz w:val="24"/>
        <w:szCs w:val="24"/>
        <w:lang w:val="en-US" w:eastAsia="en-US" w:bidi="ar-SA"/>
      </w:rPr>
    </w:lvl>
    <w:lvl w:ilvl="1" w:tplc="34589ABE">
      <w:numFmt w:val="bullet"/>
      <w:lvlText w:val="•"/>
      <w:lvlJc w:val="left"/>
      <w:pPr>
        <w:ind w:left="1832" w:hanging="361"/>
      </w:pPr>
      <w:rPr>
        <w:rFonts w:hint="default"/>
        <w:lang w:val="en-US" w:eastAsia="en-US" w:bidi="ar-SA"/>
      </w:rPr>
    </w:lvl>
    <w:lvl w:ilvl="2" w:tplc="0100BF78">
      <w:numFmt w:val="bullet"/>
      <w:lvlText w:val="•"/>
      <w:lvlJc w:val="left"/>
      <w:pPr>
        <w:ind w:left="2685" w:hanging="361"/>
      </w:pPr>
      <w:rPr>
        <w:rFonts w:hint="default"/>
        <w:lang w:val="en-US" w:eastAsia="en-US" w:bidi="ar-SA"/>
      </w:rPr>
    </w:lvl>
    <w:lvl w:ilvl="3" w:tplc="0D8AC10E">
      <w:numFmt w:val="bullet"/>
      <w:lvlText w:val="•"/>
      <w:lvlJc w:val="left"/>
      <w:pPr>
        <w:ind w:left="3537" w:hanging="361"/>
      </w:pPr>
      <w:rPr>
        <w:rFonts w:hint="default"/>
        <w:lang w:val="en-US" w:eastAsia="en-US" w:bidi="ar-SA"/>
      </w:rPr>
    </w:lvl>
    <w:lvl w:ilvl="4" w:tplc="CE7A94BA">
      <w:numFmt w:val="bullet"/>
      <w:lvlText w:val="•"/>
      <w:lvlJc w:val="left"/>
      <w:pPr>
        <w:ind w:left="4390" w:hanging="361"/>
      </w:pPr>
      <w:rPr>
        <w:rFonts w:hint="default"/>
        <w:lang w:val="en-US" w:eastAsia="en-US" w:bidi="ar-SA"/>
      </w:rPr>
    </w:lvl>
    <w:lvl w:ilvl="5" w:tplc="0D026EE2">
      <w:numFmt w:val="bullet"/>
      <w:lvlText w:val="•"/>
      <w:lvlJc w:val="left"/>
      <w:pPr>
        <w:ind w:left="5243" w:hanging="361"/>
      </w:pPr>
      <w:rPr>
        <w:rFonts w:hint="default"/>
        <w:lang w:val="en-US" w:eastAsia="en-US" w:bidi="ar-SA"/>
      </w:rPr>
    </w:lvl>
    <w:lvl w:ilvl="6" w:tplc="53020778">
      <w:numFmt w:val="bullet"/>
      <w:lvlText w:val="•"/>
      <w:lvlJc w:val="left"/>
      <w:pPr>
        <w:ind w:left="6095" w:hanging="361"/>
      </w:pPr>
      <w:rPr>
        <w:rFonts w:hint="default"/>
        <w:lang w:val="en-US" w:eastAsia="en-US" w:bidi="ar-SA"/>
      </w:rPr>
    </w:lvl>
    <w:lvl w:ilvl="7" w:tplc="F2DA1738">
      <w:numFmt w:val="bullet"/>
      <w:lvlText w:val="•"/>
      <w:lvlJc w:val="left"/>
      <w:pPr>
        <w:ind w:left="6948" w:hanging="361"/>
      </w:pPr>
      <w:rPr>
        <w:rFonts w:hint="default"/>
        <w:lang w:val="en-US" w:eastAsia="en-US" w:bidi="ar-SA"/>
      </w:rPr>
    </w:lvl>
    <w:lvl w:ilvl="8" w:tplc="333AC48E">
      <w:numFmt w:val="bullet"/>
      <w:lvlText w:val="•"/>
      <w:lvlJc w:val="left"/>
      <w:pPr>
        <w:ind w:left="7801" w:hanging="361"/>
      </w:pPr>
      <w:rPr>
        <w:rFonts w:hint="default"/>
        <w:lang w:val="en-US" w:eastAsia="en-US" w:bidi="ar-SA"/>
      </w:rPr>
    </w:lvl>
  </w:abstractNum>
  <w:abstractNum w:abstractNumId="46" w15:restartNumberingAfterBreak="0">
    <w:nsid w:val="73A00AC9"/>
    <w:multiLevelType w:val="hybridMultilevel"/>
    <w:tmpl w:val="E056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277472"/>
    <w:multiLevelType w:val="hybridMultilevel"/>
    <w:tmpl w:val="340AB98C"/>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48" w15:restartNumberingAfterBreak="0">
    <w:nsid w:val="790B5B1D"/>
    <w:multiLevelType w:val="hybridMultilevel"/>
    <w:tmpl w:val="6CC2CC94"/>
    <w:lvl w:ilvl="0" w:tplc="F490D532">
      <w:numFmt w:val="bullet"/>
      <w:lvlText w:val="•"/>
      <w:lvlJc w:val="left"/>
      <w:pPr>
        <w:ind w:left="62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7D7EC9A8">
      <w:numFmt w:val="bullet"/>
      <w:lvlText w:val=""/>
      <w:lvlJc w:val="left"/>
      <w:pPr>
        <w:ind w:left="1341" w:hanging="360"/>
      </w:pPr>
      <w:rPr>
        <w:rFonts w:ascii="Symbol" w:eastAsia="Symbol" w:hAnsi="Symbol" w:cs="Symbol" w:hint="default"/>
        <w:b w:val="0"/>
        <w:bCs w:val="0"/>
        <w:i w:val="0"/>
        <w:iCs w:val="0"/>
        <w:spacing w:val="0"/>
        <w:w w:val="100"/>
        <w:sz w:val="24"/>
        <w:szCs w:val="24"/>
        <w:lang w:val="en-US" w:eastAsia="en-US" w:bidi="ar-SA"/>
      </w:rPr>
    </w:lvl>
    <w:lvl w:ilvl="2" w:tplc="D90E89DA">
      <w:numFmt w:val="bullet"/>
      <w:lvlText w:val="•"/>
      <w:lvlJc w:val="left"/>
      <w:pPr>
        <w:ind w:left="2247" w:hanging="360"/>
      </w:pPr>
      <w:rPr>
        <w:rFonts w:hint="default"/>
        <w:lang w:val="en-US" w:eastAsia="en-US" w:bidi="ar-SA"/>
      </w:rPr>
    </w:lvl>
    <w:lvl w:ilvl="3" w:tplc="CFAEFD2C">
      <w:numFmt w:val="bullet"/>
      <w:lvlText w:val="•"/>
      <w:lvlJc w:val="left"/>
      <w:pPr>
        <w:ind w:left="3154" w:hanging="360"/>
      </w:pPr>
      <w:rPr>
        <w:rFonts w:hint="default"/>
        <w:lang w:val="en-US" w:eastAsia="en-US" w:bidi="ar-SA"/>
      </w:rPr>
    </w:lvl>
    <w:lvl w:ilvl="4" w:tplc="3320A5EE">
      <w:numFmt w:val="bullet"/>
      <w:lvlText w:val="•"/>
      <w:lvlJc w:val="left"/>
      <w:pPr>
        <w:ind w:left="4062" w:hanging="360"/>
      </w:pPr>
      <w:rPr>
        <w:rFonts w:hint="default"/>
        <w:lang w:val="en-US" w:eastAsia="en-US" w:bidi="ar-SA"/>
      </w:rPr>
    </w:lvl>
    <w:lvl w:ilvl="5" w:tplc="4AA887BE">
      <w:numFmt w:val="bullet"/>
      <w:lvlText w:val="•"/>
      <w:lvlJc w:val="left"/>
      <w:pPr>
        <w:ind w:left="4969" w:hanging="360"/>
      </w:pPr>
      <w:rPr>
        <w:rFonts w:hint="default"/>
        <w:lang w:val="en-US" w:eastAsia="en-US" w:bidi="ar-SA"/>
      </w:rPr>
    </w:lvl>
    <w:lvl w:ilvl="6" w:tplc="E53CC928">
      <w:numFmt w:val="bullet"/>
      <w:lvlText w:val="•"/>
      <w:lvlJc w:val="left"/>
      <w:pPr>
        <w:ind w:left="5876" w:hanging="360"/>
      </w:pPr>
      <w:rPr>
        <w:rFonts w:hint="default"/>
        <w:lang w:val="en-US" w:eastAsia="en-US" w:bidi="ar-SA"/>
      </w:rPr>
    </w:lvl>
    <w:lvl w:ilvl="7" w:tplc="A8203DDE">
      <w:numFmt w:val="bullet"/>
      <w:lvlText w:val="•"/>
      <w:lvlJc w:val="left"/>
      <w:pPr>
        <w:ind w:left="6784" w:hanging="360"/>
      </w:pPr>
      <w:rPr>
        <w:rFonts w:hint="default"/>
        <w:lang w:val="en-US" w:eastAsia="en-US" w:bidi="ar-SA"/>
      </w:rPr>
    </w:lvl>
    <w:lvl w:ilvl="8" w:tplc="C55CD88E">
      <w:numFmt w:val="bullet"/>
      <w:lvlText w:val="•"/>
      <w:lvlJc w:val="left"/>
      <w:pPr>
        <w:ind w:left="7691" w:hanging="360"/>
      </w:pPr>
      <w:rPr>
        <w:rFonts w:hint="default"/>
        <w:lang w:val="en-US" w:eastAsia="en-US" w:bidi="ar-SA"/>
      </w:rPr>
    </w:lvl>
  </w:abstractNum>
  <w:num w:numId="1">
    <w:abstractNumId w:val="42"/>
  </w:num>
  <w:num w:numId="2">
    <w:abstractNumId w:val="48"/>
  </w:num>
  <w:num w:numId="3">
    <w:abstractNumId w:val="14"/>
  </w:num>
  <w:num w:numId="4">
    <w:abstractNumId w:val="6"/>
  </w:num>
  <w:num w:numId="5">
    <w:abstractNumId w:val="16"/>
  </w:num>
  <w:num w:numId="6">
    <w:abstractNumId w:val="17"/>
  </w:num>
  <w:num w:numId="7">
    <w:abstractNumId w:val="41"/>
  </w:num>
  <w:num w:numId="8">
    <w:abstractNumId w:val="45"/>
  </w:num>
  <w:num w:numId="9">
    <w:abstractNumId w:val="8"/>
  </w:num>
  <w:num w:numId="10">
    <w:abstractNumId w:val="22"/>
  </w:num>
  <w:num w:numId="11">
    <w:abstractNumId w:val="5"/>
  </w:num>
  <w:num w:numId="12">
    <w:abstractNumId w:val="11"/>
  </w:num>
  <w:num w:numId="13">
    <w:abstractNumId w:val="4"/>
  </w:num>
  <w:num w:numId="14">
    <w:abstractNumId w:val="38"/>
  </w:num>
  <w:num w:numId="15">
    <w:abstractNumId w:val="24"/>
  </w:num>
  <w:num w:numId="16">
    <w:abstractNumId w:val="1"/>
  </w:num>
  <w:num w:numId="17">
    <w:abstractNumId w:val="18"/>
  </w:num>
  <w:num w:numId="18">
    <w:abstractNumId w:val="28"/>
  </w:num>
  <w:num w:numId="19">
    <w:abstractNumId w:val="36"/>
  </w:num>
  <w:num w:numId="20">
    <w:abstractNumId w:val="7"/>
  </w:num>
  <w:num w:numId="21">
    <w:abstractNumId w:val="25"/>
  </w:num>
  <w:num w:numId="22">
    <w:abstractNumId w:val="15"/>
  </w:num>
  <w:num w:numId="23">
    <w:abstractNumId w:val="31"/>
  </w:num>
  <w:num w:numId="24">
    <w:abstractNumId w:val="3"/>
  </w:num>
  <w:num w:numId="25">
    <w:abstractNumId w:val="44"/>
  </w:num>
  <w:num w:numId="26">
    <w:abstractNumId w:val="27"/>
  </w:num>
  <w:num w:numId="27">
    <w:abstractNumId w:val="2"/>
  </w:num>
  <w:num w:numId="28">
    <w:abstractNumId w:val="12"/>
  </w:num>
  <w:num w:numId="29">
    <w:abstractNumId w:val="30"/>
  </w:num>
  <w:num w:numId="30">
    <w:abstractNumId w:val="40"/>
  </w:num>
  <w:num w:numId="31">
    <w:abstractNumId w:val="37"/>
  </w:num>
  <w:num w:numId="32">
    <w:abstractNumId w:val="9"/>
  </w:num>
  <w:num w:numId="33">
    <w:abstractNumId w:val="32"/>
  </w:num>
  <w:num w:numId="34">
    <w:abstractNumId w:val="29"/>
  </w:num>
  <w:num w:numId="35">
    <w:abstractNumId w:val="43"/>
  </w:num>
  <w:num w:numId="36">
    <w:abstractNumId w:val="20"/>
  </w:num>
  <w:num w:numId="37">
    <w:abstractNumId w:val="34"/>
  </w:num>
  <w:num w:numId="38">
    <w:abstractNumId w:val="10"/>
  </w:num>
  <w:num w:numId="39">
    <w:abstractNumId w:val="46"/>
  </w:num>
  <w:num w:numId="40">
    <w:abstractNumId w:val="21"/>
  </w:num>
  <w:num w:numId="41">
    <w:abstractNumId w:val="26"/>
  </w:num>
  <w:num w:numId="42">
    <w:abstractNumId w:val="0"/>
  </w:num>
  <w:num w:numId="43">
    <w:abstractNumId w:val="39"/>
  </w:num>
  <w:num w:numId="44">
    <w:abstractNumId w:val="13"/>
  </w:num>
  <w:num w:numId="45">
    <w:abstractNumId w:val="35"/>
  </w:num>
  <w:num w:numId="46">
    <w:abstractNumId w:val="23"/>
  </w:num>
  <w:num w:numId="47">
    <w:abstractNumId w:val="47"/>
  </w:num>
  <w:num w:numId="48">
    <w:abstractNumId w:val="33"/>
  </w:num>
  <w:num w:numId="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291"/>
    <w:rsid w:val="00001DDB"/>
    <w:rsid w:val="000058A5"/>
    <w:rsid w:val="00092636"/>
    <w:rsid w:val="000A4BB4"/>
    <w:rsid w:val="000B0434"/>
    <w:rsid w:val="000C0DEA"/>
    <w:rsid w:val="000D12AD"/>
    <w:rsid w:val="00101AF9"/>
    <w:rsid w:val="001217D9"/>
    <w:rsid w:val="00127404"/>
    <w:rsid w:val="00143717"/>
    <w:rsid w:val="00146149"/>
    <w:rsid w:val="00196353"/>
    <w:rsid w:val="001B0408"/>
    <w:rsid w:val="001C0C7A"/>
    <w:rsid w:val="001C1496"/>
    <w:rsid w:val="001E3E48"/>
    <w:rsid w:val="001F47A4"/>
    <w:rsid w:val="001F74F7"/>
    <w:rsid w:val="00230117"/>
    <w:rsid w:val="002500E5"/>
    <w:rsid w:val="00254F06"/>
    <w:rsid w:val="002862A9"/>
    <w:rsid w:val="002D7929"/>
    <w:rsid w:val="00323607"/>
    <w:rsid w:val="00335E35"/>
    <w:rsid w:val="00347043"/>
    <w:rsid w:val="003517DE"/>
    <w:rsid w:val="0035750E"/>
    <w:rsid w:val="00360535"/>
    <w:rsid w:val="003B15F2"/>
    <w:rsid w:val="003E3191"/>
    <w:rsid w:val="003F7D9B"/>
    <w:rsid w:val="00401591"/>
    <w:rsid w:val="004578FF"/>
    <w:rsid w:val="00470A4D"/>
    <w:rsid w:val="0047551A"/>
    <w:rsid w:val="004C732E"/>
    <w:rsid w:val="004E1A78"/>
    <w:rsid w:val="004E31BC"/>
    <w:rsid w:val="0052148D"/>
    <w:rsid w:val="00522372"/>
    <w:rsid w:val="005308A2"/>
    <w:rsid w:val="00553F64"/>
    <w:rsid w:val="005833E6"/>
    <w:rsid w:val="005D47AA"/>
    <w:rsid w:val="005F50EF"/>
    <w:rsid w:val="00603DC1"/>
    <w:rsid w:val="0060569E"/>
    <w:rsid w:val="006111CD"/>
    <w:rsid w:val="006318DF"/>
    <w:rsid w:val="00657789"/>
    <w:rsid w:val="00662EA9"/>
    <w:rsid w:val="0067289C"/>
    <w:rsid w:val="006925E0"/>
    <w:rsid w:val="006956EF"/>
    <w:rsid w:val="006B2FBC"/>
    <w:rsid w:val="006D434E"/>
    <w:rsid w:val="006E0D17"/>
    <w:rsid w:val="006E4D9B"/>
    <w:rsid w:val="00703D75"/>
    <w:rsid w:val="0071638B"/>
    <w:rsid w:val="00737E6B"/>
    <w:rsid w:val="00752C46"/>
    <w:rsid w:val="00762DE0"/>
    <w:rsid w:val="00793087"/>
    <w:rsid w:val="0079691E"/>
    <w:rsid w:val="007A1560"/>
    <w:rsid w:val="007C6E64"/>
    <w:rsid w:val="00820108"/>
    <w:rsid w:val="008201A6"/>
    <w:rsid w:val="00825B67"/>
    <w:rsid w:val="0084221B"/>
    <w:rsid w:val="008452E7"/>
    <w:rsid w:val="008561DD"/>
    <w:rsid w:val="0087579D"/>
    <w:rsid w:val="008874FB"/>
    <w:rsid w:val="00887B3A"/>
    <w:rsid w:val="008C161F"/>
    <w:rsid w:val="008C73CF"/>
    <w:rsid w:val="008E67BD"/>
    <w:rsid w:val="008E73A4"/>
    <w:rsid w:val="00936F45"/>
    <w:rsid w:val="00A15C4A"/>
    <w:rsid w:val="00A4372C"/>
    <w:rsid w:val="00AA1309"/>
    <w:rsid w:val="00AD5FC0"/>
    <w:rsid w:val="00AE7C81"/>
    <w:rsid w:val="00B50B9E"/>
    <w:rsid w:val="00B64331"/>
    <w:rsid w:val="00B67BF0"/>
    <w:rsid w:val="00B70698"/>
    <w:rsid w:val="00B85599"/>
    <w:rsid w:val="00B910C3"/>
    <w:rsid w:val="00BA6435"/>
    <w:rsid w:val="00BB28A5"/>
    <w:rsid w:val="00BC236C"/>
    <w:rsid w:val="00BC554D"/>
    <w:rsid w:val="00BC6376"/>
    <w:rsid w:val="00C26C2D"/>
    <w:rsid w:val="00C664AF"/>
    <w:rsid w:val="00C70C78"/>
    <w:rsid w:val="00CD66A5"/>
    <w:rsid w:val="00CE356C"/>
    <w:rsid w:val="00D12667"/>
    <w:rsid w:val="00D21641"/>
    <w:rsid w:val="00D54772"/>
    <w:rsid w:val="00D56016"/>
    <w:rsid w:val="00D83536"/>
    <w:rsid w:val="00DB57EF"/>
    <w:rsid w:val="00DD21C2"/>
    <w:rsid w:val="00DD7573"/>
    <w:rsid w:val="00DF0C2F"/>
    <w:rsid w:val="00DF1608"/>
    <w:rsid w:val="00DF5291"/>
    <w:rsid w:val="00DF545C"/>
    <w:rsid w:val="00DF7450"/>
    <w:rsid w:val="00E1769C"/>
    <w:rsid w:val="00E44DE2"/>
    <w:rsid w:val="00E513C3"/>
    <w:rsid w:val="00E51531"/>
    <w:rsid w:val="00E8006D"/>
    <w:rsid w:val="00E828A8"/>
    <w:rsid w:val="00E87987"/>
    <w:rsid w:val="00EB1630"/>
    <w:rsid w:val="00ED43E5"/>
    <w:rsid w:val="00ED73B6"/>
    <w:rsid w:val="00EE7F11"/>
    <w:rsid w:val="00F00D9D"/>
    <w:rsid w:val="00F11823"/>
    <w:rsid w:val="00F12EC6"/>
    <w:rsid w:val="00F24921"/>
    <w:rsid w:val="00F5529F"/>
    <w:rsid w:val="00F67D50"/>
    <w:rsid w:val="00F72B21"/>
    <w:rsid w:val="00F97EC9"/>
    <w:rsid w:val="00FC0C6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2995FD1"/>
  <w15:docId w15:val="{D41A69C9-873F-4BA5-852B-D61D8CE2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ind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DF5291"/>
    <w:rPr>
      <w:rFonts w:ascii="Times New Roman" w:eastAsia="Times New Roman" w:hAnsi="Times New Roman" w:cs="Times New Roman"/>
    </w:rPr>
  </w:style>
  <w:style w:type="paragraph" w:styleId="Heading1">
    <w:name w:val="heading 1"/>
    <w:basedOn w:val="Normal"/>
    <w:uiPriority w:val="1"/>
    <w:qFormat/>
    <w:rsid w:val="00DF5291"/>
    <w:pPr>
      <w:ind w:right="1396"/>
      <w:jc w:val="center"/>
      <w:outlineLvl w:val="0"/>
    </w:pPr>
    <w:rPr>
      <w:b/>
      <w:bCs/>
      <w:sz w:val="28"/>
      <w:szCs w:val="28"/>
    </w:rPr>
  </w:style>
  <w:style w:type="paragraph" w:styleId="Heading2">
    <w:name w:val="heading 2"/>
    <w:basedOn w:val="Normal"/>
    <w:uiPriority w:val="1"/>
    <w:qFormat/>
    <w:rsid w:val="00DF5291"/>
    <w:pPr>
      <w:ind w:left="682" w:hanging="422"/>
      <w:jc w:val="both"/>
      <w:outlineLvl w:val="1"/>
    </w:pPr>
    <w:rPr>
      <w:b/>
      <w:bCs/>
      <w:sz w:val="28"/>
      <w:szCs w:val="28"/>
    </w:rPr>
  </w:style>
  <w:style w:type="paragraph" w:styleId="Heading3">
    <w:name w:val="heading 3"/>
    <w:basedOn w:val="Normal"/>
    <w:link w:val="Heading3Char"/>
    <w:uiPriority w:val="1"/>
    <w:qFormat/>
    <w:rsid w:val="00DF5291"/>
    <w:pPr>
      <w:ind w:left="260"/>
      <w:outlineLvl w:val="2"/>
    </w:pPr>
    <w:rPr>
      <w:b/>
      <w:bCs/>
      <w:sz w:val="24"/>
      <w:szCs w:val="24"/>
    </w:rPr>
  </w:style>
  <w:style w:type="paragraph" w:styleId="Heading4">
    <w:name w:val="heading 4"/>
    <w:basedOn w:val="Normal"/>
    <w:uiPriority w:val="1"/>
    <w:qFormat/>
    <w:rsid w:val="00DF5291"/>
    <w:pPr>
      <w:ind w:left="980"/>
      <w:jc w:val="both"/>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F5291"/>
    <w:rPr>
      <w:sz w:val="24"/>
      <w:szCs w:val="24"/>
    </w:rPr>
  </w:style>
  <w:style w:type="paragraph" w:styleId="ListParagraph">
    <w:name w:val="List Paragraph"/>
    <w:basedOn w:val="Normal"/>
    <w:uiPriority w:val="1"/>
    <w:qFormat/>
    <w:rsid w:val="00DF5291"/>
    <w:pPr>
      <w:ind w:left="980" w:hanging="360"/>
      <w:jc w:val="both"/>
    </w:pPr>
  </w:style>
  <w:style w:type="paragraph" w:customStyle="1" w:styleId="TableParagraph">
    <w:name w:val="Table Paragraph"/>
    <w:basedOn w:val="Normal"/>
    <w:uiPriority w:val="1"/>
    <w:qFormat/>
    <w:rsid w:val="00DF5291"/>
    <w:pPr>
      <w:spacing w:line="275" w:lineRule="exact"/>
      <w:ind w:left="107"/>
    </w:pPr>
  </w:style>
  <w:style w:type="paragraph" w:styleId="BalloonText">
    <w:name w:val="Balloon Text"/>
    <w:basedOn w:val="Normal"/>
    <w:link w:val="BalloonTextChar"/>
    <w:uiPriority w:val="99"/>
    <w:semiHidden/>
    <w:unhideWhenUsed/>
    <w:rsid w:val="00ED73B6"/>
    <w:rPr>
      <w:rFonts w:ascii="Tahoma" w:hAnsi="Tahoma" w:cs="Tahoma"/>
      <w:sz w:val="16"/>
      <w:szCs w:val="16"/>
    </w:rPr>
  </w:style>
  <w:style w:type="character" w:customStyle="1" w:styleId="BalloonTextChar">
    <w:name w:val="Balloon Text Char"/>
    <w:basedOn w:val="DefaultParagraphFont"/>
    <w:link w:val="BalloonText"/>
    <w:uiPriority w:val="99"/>
    <w:semiHidden/>
    <w:rsid w:val="00ED73B6"/>
    <w:rPr>
      <w:rFonts w:ascii="Tahoma" w:eastAsia="Times New Roman" w:hAnsi="Tahoma" w:cs="Tahoma"/>
      <w:sz w:val="16"/>
      <w:szCs w:val="16"/>
    </w:rPr>
  </w:style>
  <w:style w:type="character" w:customStyle="1" w:styleId="editortnoteditedwurp8">
    <w:name w:val="editor_t__not_edited__wurp8"/>
    <w:basedOn w:val="DefaultParagraphFont"/>
    <w:rsid w:val="00323607"/>
  </w:style>
  <w:style w:type="character" w:customStyle="1" w:styleId="editortaddedltunj">
    <w:name w:val="editor_t__added__ltunj"/>
    <w:basedOn w:val="DefaultParagraphFont"/>
    <w:rsid w:val="00323607"/>
  </w:style>
  <w:style w:type="character" w:customStyle="1" w:styleId="editortnoteditedlongjunnx">
    <w:name w:val="editor_t__not_edited_long__junnx"/>
    <w:basedOn w:val="DefaultParagraphFont"/>
    <w:rsid w:val="00323607"/>
  </w:style>
  <w:style w:type="character" w:customStyle="1" w:styleId="Heading3Char">
    <w:name w:val="Heading 3 Char"/>
    <w:basedOn w:val="DefaultParagraphFont"/>
    <w:link w:val="Heading3"/>
    <w:uiPriority w:val="1"/>
    <w:rsid w:val="0060569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60569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3DC1"/>
    <w:pPr>
      <w:tabs>
        <w:tab w:val="center" w:pos="4680"/>
        <w:tab w:val="right" w:pos="9360"/>
      </w:tabs>
    </w:pPr>
  </w:style>
  <w:style w:type="character" w:customStyle="1" w:styleId="HeaderChar">
    <w:name w:val="Header Char"/>
    <w:basedOn w:val="DefaultParagraphFont"/>
    <w:link w:val="Header"/>
    <w:uiPriority w:val="99"/>
    <w:rsid w:val="00603DC1"/>
    <w:rPr>
      <w:rFonts w:ascii="Times New Roman" w:eastAsia="Times New Roman" w:hAnsi="Times New Roman" w:cs="Times New Roman"/>
    </w:rPr>
  </w:style>
  <w:style w:type="paragraph" w:styleId="Footer">
    <w:name w:val="footer"/>
    <w:basedOn w:val="Normal"/>
    <w:link w:val="FooterChar"/>
    <w:uiPriority w:val="99"/>
    <w:unhideWhenUsed/>
    <w:rsid w:val="00603DC1"/>
    <w:pPr>
      <w:tabs>
        <w:tab w:val="center" w:pos="4680"/>
        <w:tab w:val="right" w:pos="9360"/>
      </w:tabs>
    </w:pPr>
  </w:style>
  <w:style w:type="character" w:customStyle="1" w:styleId="FooterChar">
    <w:name w:val="Footer Char"/>
    <w:basedOn w:val="DefaultParagraphFont"/>
    <w:link w:val="Footer"/>
    <w:uiPriority w:val="99"/>
    <w:rsid w:val="00603DC1"/>
    <w:rPr>
      <w:rFonts w:ascii="Times New Roman" w:eastAsia="Times New Roman" w:hAnsi="Times New Roman" w:cs="Times New Roman"/>
    </w:rPr>
  </w:style>
  <w:style w:type="paragraph" w:styleId="NoSpacing">
    <w:name w:val="No Spacing"/>
    <w:uiPriority w:val="1"/>
    <w:qFormat/>
    <w:rsid w:val="00401591"/>
    <w:rPr>
      <w:rFonts w:ascii="Times New Roman" w:eastAsia="Times New Roman" w:hAnsi="Times New Roman" w:cs="Times New Roman"/>
    </w:rPr>
  </w:style>
  <w:style w:type="paragraph" w:styleId="NormalWeb">
    <w:name w:val="Normal (Web)"/>
    <w:basedOn w:val="Normal"/>
    <w:uiPriority w:val="99"/>
    <w:unhideWhenUsed/>
    <w:rsid w:val="00657789"/>
    <w:pPr>
      <w:spacing w:before="100" w:beforeAutospacing="1" w:after="100" w:afterAutospacing="1"/>
      <w:ind w:firstLine="0"/>
    </w:pPr>
    <w:rPr>
      <w:sz w:val="24"/>
      <w:szCs w:val="24"/>
      <w:lang w:val="en-IN" w:eastAsia="en-IN"/>
    </w:rPr>
  </w:style>
  <w:style w:type="character" w:styleId="Hyperlink">
    <w:name w:val="Hyperlink"/>
    <w:basedOn w:val="DefaultParagraphFont"/>
    <w:uiPriority w:val="99"/>
    <w:unhideWhenUsed/>
    <w:rsid w:val="00F00D9D"/>
    <w:rPr>
      <w:color w:val="0000FF" w:themeColor="hyperlink"/>
      <w:u w:val="single"/>
    </w:rPr>
  </w:style>
  <w:style w:type="character" w:styleId="UnresolvedMention">
    <w:name w:val="Unresolved Mention"/>
    <w:basedOn w:val="DefaultParagraphFont"/>
    <w:uiPriority w:val="99"/>
    <w:semiHidden/>
    <w:unhideWhenUsed/>
    <w:rsid w:val="00F00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22712">
      <w:bodyDiv w:val="1"/>
      <w:marLeft w:val="0"/>
      <w:marRight w:val="0"/>
      <w:marTop w:val="0"/>
      <w:marBottom w:val="0"/>
      <w:divBdr>
        <w:top w:val="none" w:sz="0" w:space="0" w:color="auto"/>
        <w:left w:val="none" w:sz="0" w:space="0" w:color="auto"/>
        <w:bottom w:val="none" w:sz="0" w:space="0" w:color="auto"/>
        <w:right w:val="none" w:sz="0" w:space="0" w:color="auto"/>
      </w:divBdr>
    </w:div>
    <w:div w:id="90585556">
      <w:bodyDiv w:val="1"/>
      <w:marLeft w:val="0"/>
      <w:marRight w:val="0"/>
      <w:marTop w:val="0"/>
      <w:marBottom w:val="0"/>
      <w:divBdr>
        <w:top w:val="none" w:sz="0" w:space="0" w:color="auto"/>
        <w:left w:val="none" w:sz="0" w:space="0" w:color="auto"/>
        <w:bottom w:val="none" w:sz="0" w:space="0" w:color="auto"/>
        <w:right w:val="none" w:sz="0" w:space="0" w:color="auto"/>
      </w:divBdr>
    </w:div>
    <w:div w:id="183176842">
      <w:bodyDiv w:val="1"/>
      <w:marLeft w:val="0"/>
      <w:marRight w:val="0"/>
      <w:marTop w:val="0"/>
      <w:marBottom w:val="0"/>
      <w:divBdr>
        <w:top w:val="none" w:sz="0" w:space="0" w:color="auto"/>
        <w:left w:val="none" w:sz="0" w:space="0" w:color="auto"/>
        <w:bottom w:val="none" w:sz="0" w:space="0" w:color="auto"/>
        <w:right w:val="none" w:sz="0" w:space="0" w:color="auto"/>
      </w:divBdr>
    </w:div>
    <w:div w:id="185561232">
      <w:bodyDiv w:val="1"/>
      <w:marLeft w:val="0"/>
      <w:marRight w:val="0"/>
      <w:marTop w:val="0"/>
      <w:marBottom w:val="0"/>
      <w:divBdr>
        <w:top w:val="none" w:sz="0" w:space="0" w:color="auto"/>
        <w:left w:val="none" w:sz="0" w:space="0" w:color="auto"/>
        <w:bottom w:val="none" w:sz="0" w:space="0" w:color="auto"/>
        <w:right w:val="none" w:sz="0" w:space="0" w:color="auto"/>
      </w:divBdr>
    </w:div>
    <w:div w:id="247010245">
      <w:bodyDiv w:val="1"/>
      <w:marLeft w:val="0"/>
      <w:marRight w:val="0"/>
      <w:marTop w:val="0"/>
      <w:marBottom w:val="0"/>
      <w:divBdr>
        <w:top w:val="none" w:sz="0" w:space="0" w:color="auto"/>
        <w:left w:val="none" w:sz="0" w:space="0" w:color="auto"/>
        <w:bottom w:val="none" w:sz="0" w:space="0" w:color="auto"/>
        <w:right w:val="none" w:sz="0" w:space="0" w:color="auto"/>
      </w:divBdr>
    </w:div>
    <w:div w:id="247035406">
      <w:bodyDiv w:val="1"/>
      <w:marLeft w:val="0"/>
      <w:marRight w:val="0"/>
      <w:marTop w:val="0"/>
      <w:marBottom w:val="0"/>
      <w:divBdr>
        <w:top w:val="none" w:sz="0" w:space="0" w:color="auto"/>
        <w:left w:val="none" w:sz="0" w:space="0" w:color="auto"/>
        <w:bottom w:val="none" w:sz="0" w:space="0" w:color="auto"/>
        <w:right w:val="none" w:sz="0" w:space="0" w:color="auto"/>
      </w:divBdr>
    </w:div>
    <w:div w:id="355816137">
      <w:bodyDiv w:val="1"/>
      <w:marLeft w:val="0"/>
      <w:marRight w:val="0"/>
      <w:marTop w:val="0"/>
      <w:marBottom w:val="0"/>
      <w:divBdr>
        <w:top w:val="none" w:sz="0" w:space="0" w:color="auto"/>
        <w:left w:val="none" w:sz="0" w:space="0" w:color="auto"/>
        <w:bottom w:val="none" w:sz="0" w:space="0" w:color="auto"/>
        <w:right w:val="none" w:sz="0" w:space="0" w:color="auto"/>
      </w:divBdr>
    </w:div>
    <w:div w:id="414741210">
      <w:bodyDiv w:val="1"/>
      <w:marLeft w:val="0"/>
      <w:marRight w:val="0"/>
      <w:marTop w:val="0"/>
      <w:marBottom w:val="0"/>
      <w:divBdr>
        <w:top w:val="none" w:sz="0" w:space="0" w:color="auto"/>
        <w:left w:val="none" w:sz="0" w:space="0" w:color="auto"/>
        <w:bottom w:val="none" w:sz="0" w:space="0" w:color="auto"/>
        <w:right w:val="none" w:sz="0" w:space="0" w:color="auto"/>
      </w:divBdr>
    </w:div>
    <w:div w:id="414743556">
      <w:bodyDiv w:val="1"/>
      <w:marLeft w:val="0"/>
      <w:marRight w:val="0"/>
      <w:marTop w:val="0"/>
      <w:marBottom w:val="0"/>
      <w:divBdr>
        <w:top w:val="none" w:sz="0" w:space="0" w:color="auto"/>
        <w:left w:val="none" w:sz="0" w:space="0" w:color="auto"/>
        <w:bottom w:val="none" w:sz="0" w:space="0" w:color="auto"/>
        <w:right w:val="none" w:sz="0" w:space="0" w:color="auto"/>
      </w:divBdr>
    </w:div>
    <w:div w:id="523175424">
      <w:bodyDiv w:val="1"/>
      <w:marLeft w:val="0"/>
      <w:marRight w:val="0"/>
      <w:marTop w:val="0"/>
      <w:marBottom w:val="0"/>
      <w:divBdr>
        <w:top w:val="none" w:sz="0" w:space="0" w:color="auto"/>
        <w:left w:val="none" w:sz="0" w:space="0" w:color="auto"/>
        <w:bottom w:val="none" w:sz="0" w:space="0" w:color="auto"/>
        <w:right w:val="none" w:sz="0" w:space="0" w:color="auto"/>
      </w:divBdr>
    </w:div>
    <w:div w:id="527832964">
      <w:bodyDiv w:val="1"/>
      <w:marLeft w:val="0"/>
      <w:marRight w:val="0"/>
      <w:marTop w:val="0"/>
      <w:marBottom w:val="0"/>
      <w:divBdr>
        <w:top w:val="none" w:sz="0" w:space="0" w:color="auto"/>
        <w:left w:val="none" w:sz="0" w:space="0" w:color="auto"/>
        <w:bottom w:val="none" w:sz="0" w:space="0" w:color="auto"/>
        <w:right w:val="none" w:sz="0" w:space="0" w:color="auto"/>
      </w:divBdr>
    </w:div>
    <w:div w:id="564072775">
      <w:bodyDiv w:val="1"/>
      <w:marLeft w:val="0"/>
      <w:marRight w:val="0"/>
      <w:marTop w:val="0"/>
      <w:marBottom w:val="0"/>
      <w:divBdr>
        <w:top w:val="none" w:sz="0" w:space="0" w:color="auto"/>
        <w:left w:val="none" w:sz="0" w:space="0" w:color="auto"/>
        <w:bottom w:val="none" w:sz="0" w:space="0" w:color="auto"/>
        <w:right w:val="none" w:sz="0" w:space="0" w:color="auto"/>
      </w:divBdr>
    </w:div>
    <w:div w:id="672880489">
      <w:bodyDiv w:val="1"/>
      <w:marLeft w:val="0"/>
      <w:marRight w:val="0"/>
      <w:marTop w:val="0"/>
      <w:marBottom w:val="0"/>
      <w:divBdr>
        <w:top w:val="none" w:sz="0" w:space="0" w:color="auto"/>
        <w:left w:val="none" w:sz="0" w:space="0" w:color="auto"/>
        <w:bottom w:val="none" w:sz="0" w:space="0" w:color="auto"/>
        <w:right w:val="none" w:sz="0" w:space="0" w:color="auto"/>
      </w:divBdr>
    </w:div>
    <w:div w:id="677079477">
      <w:bodyDiv w:val="1"/>
      <w:marLeft w:val="0"/>
      <w:marRight w:val="0"/>
      <w:marTop w:val="0"/>
      <w:marBottom w:val="0"/>
      <w:divBdr>
        <w:top w:val="none" w:sz="0" w:space="0" w:color="auto"/>
        <w:left w:val="none" w:sz="0" w:space="0" w:color="auto"/>
        <w:bottom w:val="none" w:sz="0" w:space="0" w:color="auto"/>
        <w:right w:val="none" w:sz="0" w:space="0" w:color="auto"/>
      </w:divBdr>
    </w:div>
    <w:div w:id="788938127">
      <w:bodyDiv w:val="1"/>
      <w:marLeft w:val="0"/>
      <w:marRight w:val="0"/>
      <w:marTop w:val="0"/>
      <w:marBottom w:val="0"/>
      <w:divBdr>
        <w:top w:val="none" w:sz="0" w:space="0" w:color="auto"/>
        <w:left w:val="none" w:sz="0" w:space="0" w:color="auto"/>
        <w:bottom w:val="none" w:sz="0" w:space="0" w:color="auto"/>
        <w:right w:val="none" w:sz="0" w:space="0" w:color="auto"/>
      </w:divBdr>
    </w:div>
    <w:div w:id="800728102">
      <w:bodyDiv w:val="1"/>
      <w:marLeft w:val="0"/>
      <w:marRight w:val="0"/>
      <w:marTop w:val="0"/>
      <w:marBottom w:val="0"/>
      <w:divBdr>
        <w:top w:val="none" w:sz="0" w:space="0" w:color="auto"/>
        <w:left w:val="none" w:sz="0" w:space="0" w:color="auto"/>
        <w:bottom w:val="none" w:sz="0" w:space="0" w:color="auto"/>
        <w:right w:val="none" w:sz="0" w:space="0" w:color="auto"/>
      </w:divBdr>
    </w:div>
    <w:div w:id="808592401">
      <w:bodyDiv w:val="1"/>
      <w:marLeft w:val="0"/>
      <w:marRight w:val="0"/>
      <w:marTop w:val="0"/>
      <w:marBottom w:val="0"/>
      <w:divBdr>
        <w:top w:val="none" w:sz="0" w:space="0" w:color="auto"/>
        <w:left w:val="none" w:sz="0" w:space="0" w:color="auto"/>
        <w:bottom w:val="none" w:sz="0" w:space="0" w:color="auto"/>
        <w:right w:val="none" w:sz="0" w:space="0" w:color="auto"/>
      </w:divBdr>
    </w:div>
    <w:div w:id="869533549">
      <w:bodyDiv w:val="1"/>
      <w:marLeft w:val="0"/>
      <w:marRight w:val="0"/>
      <w:marTop w:val="0"/>
      <w:marBottom w:val="0"/>
      <w:divBdr>
        <w:top w:val="none" w:sz="0" w:space="0" w:color="auto"/>
        <w:left w:val="none" w:sz="0" w:space="0" w:color="auto"/>
        <w:bottom w:val="none" w:sz="0" w:space="0" w:color="auto"/>
        <w:right w:val="none" w:sz="0" w:space="0" w:color="auto"/>
      </w:divBdr>
    </w:div>
    <w:div w:id="873613969">
      <w:bodyDiv w:val="1"/>
      <w:marLeft w:val="0"/>
      <w:marRight w:val="0"/>
      <w:marTop w:val="0"/>
      <w:marBottom w:val="0"/>
      <w:divBdr>
        <w:top w:val="none" w:sz="0" w:space="0" w:color="auto"/>
        <w:left w:val="none" w:sz="0" w:space="0" w:color="auto"/>
        <w:bottom w:val="none" w:sz="0" w:space="0" w:color="auto"/>
        <w:right w:val="none" w:sz="0" w:space="0" w:color="auto"/>
      </w:divBdr>
    </w:div>
    <w:div w:id="895429741">
      <w:bodyDiv w:val="1"/>
      <w:marLeft w:val="0"/>
      <w:marRight w:val="0"/>
      <w:marTop w:val="0"/>
      <w:marBottom w:val="0"/>
      <w:divBdr>
        <w:top w:val="none" w:sz="0" w:space="0" w:color="auto"/>
        <w:left w:val="none" w:sz="0" w:space="0" w:color="auto"/>
        <w:bottom w:val="none" w:sz="0" w:space="0" w:color="auto"/>
        <w:right w:val="none" w:sz="0" w:space="0" w:color="auto"/>
      </w:divBdr>
    </w:div>
    <w:div w:id="1038895323">
      <w:bodyDiv w:val="1"/>
      <w:marLeft w:val="0"/>
      <w:marRight w:val="0"/>
      <w:marTop w:val="0"/>
      <w:marBottom w:val="0"/>
      <w:divBdr>
        <w:top w:val="none" w:sz="0" w:space="0" w:color="auto"/>
        <w:left w:val="none" w:sz="0" w:space="0" w:color="auto"/>
        <w:bottom w:val="none" w:sz="0" w:space="0" w:color="auto"/>
        <w:right w:val="none" w:sz="0" w:space="0" w:color="auto"/>
      </w:divBdr>
    </w:div>
    <w:div w:id="1074857118">
      <w:bodyDiv w:val="1"/>
      <w:marLeft w:val="0"/>
      <w:marRight w:val="0"/>
      <w:marTop w:val="0"/>
      <w:marBottom w:val="0"/>
      <w:divBdr>
        <w:top w:val="none" w:sz="0" w:space="0" w:color="auto"/>
        <w:left w:val="none" w:sz="0" w:space="0" w:color="auto"/>
        <w:bottom w:val="none" w:sz="0" w:space="0" w:color="auto"/>
        <w:right w:val="none" w:sz="0" w:space="0" w:color="auto"/>
      </w:divBdr>
    </w:div>
    <w:div w:id="1106851099">
      <w:bodyDiv w:val="1"/>
      <w:marLeft w:val="0"/>
      <w:marRight w:val="0"/>
      <w:marTop w:val="0"/>
      <w:marBottom w:val="0"/>
      <w:divBdr>
        <w:top w:val="none" w:sz="0" w:space="0" w:color="auto"/>
        <w:left w:val="none" w:sz="0" w:space="0" w:color="auto"/>
        <w:bottom w:val="none" w:sz="0" w:space="0" w:color="auto"/>
        <w:right w:val="none" w:sz="0" w:space="0" w:color="auto"/>
      </w:divBdr>
    </w:div>
    <w:div w:id="1174538774">
      <w:bodyDiv w:val="1"/>
      <w:marLeft w:val="0"/>
      <w:marRight w:val="0"/>
      <w:marTop w:val="0"/>
      <w:marBottom w:val="0"/>
      <w:divBdr>
        <w:top w:val="none" w:sz="0" w:space="0" w:color="auto"/>
        <w:left w:val="none" w:sz="0" w:space="0" w:color="auto"/>
        <w:bottom w:val="none" w:sz="0" w:space="0" w:color="auto"/>
        <w:right w:val="none" w:sz="0" w:space="0" w:color="auto"/>
      </w:divBdr>
    </w:div>
    <w:div w:id="1188786428">
      <w:bodyDiv w:val="1"/>
      <w:marLeft w:val="0"/>
      <w:marRight w:val="0"/>
      <w:marTop w:val="0"/>
      <w:marBottom w:val="0"/>
      <w:divBdr>
        <w:top w:val="none" w:sz="0" w:space="0" w:color="auto"/>
        <w:left w:val="none" w:sz="0" w:space="0" w:color="auto"/>
        <w:bottom w:val="none" w:sz="0" w:space="0" w:color="auto"/>
        <w:right w:val="none" w:sz="0" w:space="0" w:color="auto"/>
      </w:divBdr>
    </w:div>
    <w:div w:id="1250499983">
      <w:bodyDiv w:val="1"/>
      <w:marLeft w:val="0"/>
      <w:marRight w:val="0"/>
      <w:marTop w:val="0"/>
      <w:marBottom w:val="0"/>
      <w:divBdr>
        <w:top w:val="none" w:sz="0" w:space="0" w:color="auto"/>
        <w:left w:val="none" w:sz="0" w:space="0" w:color="auto"/>
        <w:bottom w:val="none" w:sz="0" w:space="0" w:color="auto"/>
        <w:right w:val="none" w:sz="0" w:space="0" w:color="auto"/>
      </w:divBdr>
    </w:div>
    <w:div w:id="1262377046">
      <w:bodyDiv w:val="1"/>
      <w:marLeft w:val="0"/>
      <w:marRight w:val="0"/>
      <w:marTop w:val="0"/>
      <w:marBottom w:val="0"/>
      <w:divBdr>
        <w:top w:val="none" w:sz="0" w:space="0" w:color="auto"/>
        <w:left w:val="none" w:sz="0" w:space="0" w:color="auto"/>
        <w:bottom w:val="none" w:sz="0" w:space="0" w:color="auto"/>
        <w:right w:val="none" w:sz="0" w:space="0" w:color="auto"/>
      </w:divBdr>
    </w:div>
    <w:div w:id="1300111176">
      <w:bodyDiv w:val="1"/>
      <w:marLeft w:val="0"/>
      <w:marRight w:val="0"/>
      <w:marTop w:val="0"/>
      <w:marBottom w:val="0"/>
      <w:divBdr>
        <w:top w:val="none" w:sz="0" w:space="0" w:color="auto"/>
        <w:left w:val="none" w:sz="0" w:space="0" w:color="auto"/>
        <w:bottom w:val="none" w:sz="0" w:space="0" w:color="auto"/>
        <w:right w:val="none" w:sz="0" w:space="0" w:color="auto"/>
      </w:divBdr>
    </w:div>
    <w:div w:id="1335525283">
      <w:bodyDiv w:val="1"/>
      <w:marLeft w:val="0"/>
      <w:marRight w:val="0"/>
      <w:marTop w:val="0"/>
      <w:marBottom w:val="0"/>
      <w:divBdr>
        <w:top w:val="none" w:sz="0" w:space="0" w:color="auto"/>
        <w:left w:val="none" w:sz="0" w:space="0" w:color="auto"/>
        <w:bottom w:val="none" w:sz="0" w:space="0" w:color="auto"/>
        <w:right w:val="none" w:sz="0" w:space="0" w:color="auto"/>
      </w:divBdr>
    </w:div>
    <w:div w:id="1352873952">
      <w:bodyDiv w:val="1"/>
      <w:marLeft w:val="0"/>
      <w:marRight w:val="0"/>
      <w:marTop w:val="0"/>
      <w:marBottom w:val="0"/>
      <w:divBdr>
        <w:top w:val="none" w:sz="0" w:space="0" w:color="auto"/>
        <w:left w:val="none" w:sz="0" w:space="0" w:color="auto"/>
        <w:bottom w:val="none" w:sz="0" w:space="0" w:color="auto"/>
        <w:right w:val="none" w:sz="0" w:space="0" w:color="auto"/>
      </w:divBdr>
    </w:div>
    <w:div w:id="1363088859">
      <w:bodyDiv w:val="1"/>
      <w:marLeft w:val="0"/>
      <w:marRight w:val="0"/>
      <w:marTop w:val="0"/>
      <w:marBottom w:val="0"/>
      <w:divBdr>
        <w:top w:val="none" w:sz="0" w:space="0" w:color="auto"/>
        <w:left w:val="none" w:sz="0" w:space="0" w:color="auto"/>
        <w:bottom w:val="none" w:sz="0" w:space="0" w:color="auto"/>
        <w:right w:val="none" w:sz="0" w:space="0" w:color="auto"/>
      </w:divBdr>
    </w:div>
    <w:div w:id="1377656448">
      <w:bodyDiv w:val="1"/>
      <w:marLeft w:val="0"/>
      <w:marRight w:val="0"/>
      <w:marTop w:val="0"/>
      <w:marBottom w:val="0"/>
      <w:divBdr>
        <w:top w:val="none" w:sz="0" w:space="0" w:color="auto"/>
        <w:left w:val="none" w:sz="0" w:space="0" w:color="auto"/>
        <w:bottom w:val="none" w:sz="0" w:space="0" w:color="auto"/>
        <w:right w:val="none" w:sz="0" w:space="0" w:color="auto"/>
      </w:divBdr>
    </w:div>
    <w:div w:id="1427848495">
      <w:bodyDiv w:val="1"/>
      <w:marLeft w:val="0"/>
      <w:marRight w:val="0"/>
      <w:marTop w:val="0"/>
      <w:marBottom w:val="0"/>
      <w:divBdr>
        <w:top w:val="none" w:sz="0" w:space="0" w:color="auto"/>
        <w:left w:val="none" w:sz="0" w:space="0" w:color="auto"/>
        <w:bottom w:val="none" w:sz="0" w:space="0" w:color="auto"/>
        <w:right w:val="none" w:sz="0" w:space="0" w:color="auto"/>
      </w:divBdr>
    </w:div>
    <w:div w:id="1450660269">
      <w:bodyDiv w:val="1"/>
      <w:marLeft w:val="0"/>
      <w:marRight w:val="0"/>
      <w:marTop w:val="0"/>
      <w:marBottom w:val="0"/>
      <w:divBdr>
        <w:top w:val="none" w:sz="0" w:space="0" w:color="auto"/>
        <w:left w:val="none" w:sz="0" w:space="0" w:color="auto"/>
        <w:bottom w:val="none" w:sz="0" w:space="0" w:color="auto"/>
        <w:right w:val="none" w:sz="0" w:space="0" w:color="auto"/>
      </w:divBdr>
    </w:div>
    <w:div w:id="1476025647">
      <w:bodyDiv w:val="1"/>
      <w:marLeft w:val="0"/>
      <w:marRight w:val="0"/>
      <w:marTop w:val="0"/>
      <w:marBottom w:val="0"/>
      <w:divBdr>
        <w:top w:val="none" w:sz="0" w:space="0" w:color="auto"/>
        <w:left w:val="none" w:sz="0" w:space="0" w:color="auto"/>
        <w:bottom w:val="none" w:sz="0" w:space="0" w:color="auto"/>
        <w:right w:val="none" w:sz="0" w:space="0" w:color="auto"/>
      </w:divBdr>
    </w:div>
    <w:div w:id="1507817868">
      <w:bodyDiv w:val="1"/>
      <w:marLeft w:val="0"/>
      <w:marRight w:val="0"/>
      <w:marTop w:val="0"/>
      <w:marBottom w:val="0"/>
      <w:divBdr>
        <w:top w:val="none" w:sz="0" w:space="0" w:color="auto"/>
        <w:left w:val="none" w:sz="0" w:space="0" w:color="auto"/>
        <w:bottom w:val="none" w:sz="0" w:space="0" w:color="auto"/>
        <w:right w:val="none" w:sz="0" w:space="0" w:color="auto"/>
      </w:divBdr>
    </w:div>
    <w:div w:id="1562212697">
      <w:bodyDiv w:val="1"/>
      <w:marLeft w:val="0"/>
      <w:marRight w:val="0"/>
      <w:marTop w:val="0"/>
      <w:marBottom w:val="0"/>
      <w:divBdr>
        <w:top w:val="none" w:sz="0" w:space="0" w:color="auto"/>
        <w:left w:val="none" w:sz="0" w:space="0" w:color="auto"/>
        <w:bottom w:val="none" w:sz="0" w:space="0" w:color="auto"/>
        <w:right w:val="none" w:sz="0" w:space="0" w:color="auto"/>
      </w:divBdr>
    </w:div>
    <w:div w:id="1578854783">
      <w:bodyDiv w:val="1"/>
      <w:marLeft w:val="0"/>
      <w:marRight w:val="0"/>
      <w:marTop w:val="0"/>
      <w:marBottom w:val="0"/>
      <w:divBdr>
        <w:top w:val="none" w:sz="0" w:space="0" w:color="auto"/>
        <w:left w:val="none" w:sz="0" w:space="0" w:color="auto"/>
        <w:bottom w:val="none" w:sz="0" w:space="0" w:color="auto"/>
        <w:right w:val="none" w:sz="0" w:space="0" w:color="auto"/>
      </w:divBdr>
    </w:div>
    <w:div w:id="1611352867">
      <w:bodyDiv w:val="1"/>
      <w:marLeft w:val="0"/>
      <w:marRight w:val="0"/>
      <w:marTop w:val="0"/>
      <w:marBottom w:val="0"/>
      <w:divBdr>
        <w:top w:val="none" w:sz="0" w:space="0" w:color="auto"/>
        <w:left w:val="none" w:sz="0" w:space="0" w:color="auto"/>
        <w:bottom w:val="none" w:sz="0" w:space="0" w:color="auto"/>
        <w:right w:val="none" w:sz="0" w:space="0" w:color="auto"/>
      </w:divBdr>
    </w:div>
    <w:div w:id="1628852125">
      <w:bodyDiv w:val="1"/>
      <w:marLeft w:val="0"/>
      <w:marRight w:val="0"/>
      <w:marTop w:val="0"/>
      <w:marBottom w:val="0"/>
      <w:divBdr>
        <w:top w:val="none" w:sz="0" w:space="0" w:color="auto"/>
        <w:left w:val="none" w:sz="0" w:space="0" w:color="auto"/>
        <w:bottom w:val="none" w:sz="0" w:space="0" w:color="auto"/>
        <w:right w:val="none" w:sz="0" w:space="0" w:color="auto"/>
      </w:divBdr>
    </w:div>
    <w:div w:id="1657610089">
      <w:bodyDiv w:val="1"/>
      <w:marLeft w:val="0"/>
      <w:marRight w:val="0"/>
      <w:marTop w:val="0"/>
      <w:marBottom w:val="0"/>
      <w:divBdr>
        <w:top w:val="none" w:sz="0" w:space="0" w:color="auto"/>
        <w:left w:val="none" w:sz="0" w:space="0" w:color="auto"/>
        <w:bottom w:val="none" w:sz="0" w:space="0" w:color="auto"/>
        <w:right w:val="none" w:sz="0" w:space="0" w:color="auto"/>
      </w:divBdr>
    </w:div>
    <w:div w:id="1747072236">
      <w:bodyDiv w:val="1"/>
      <w:marLeft w:val="0"/>
      <w:marRight w:val="0"/>
      <w:marTop w:val="0"/>
      <w:marBottom w:val="0"/>
      <w:divBdr>
        <w:top w:val="none" w:sz="0" w:space="0" w:color="auto"/>
        <w:left w:val="none" w:sz="0" w:space="0" w:color="auto"/>
        <w:bottom w:val="none" w:sz="0" w:space="0" w:color="auto"/>
        <w:right w:val="none" w:sz="0" w:space="0" w:color="auto"/>
      </w:divBdr>
    </w:div>
    <w:div w:id="1843617252">
      <w:bodyDiv w:val="1"/>
      <w:marLeft w:val="0"/>
      <w:marRight w:val="0"/>
      <w:marTop w:val="0"/>
      <w:marBottom w:val="0"/>
      <w:divBdr>
        <w:top w:val="none" w:sz="0" w:space="0" w:color="auto"/>
        <w:left w:val="none" w:sz="0" w:space="0" w:color="auto"/>
        <w:bottom w:val="none" w:sz="0" w:space="0" w:color="auto"/>
        <w:right w:val="none" w:sz="0" w:space="0" w:color="auto"/>
      </w:divBdr>
    </w:div>
    <w:div w:id="1884246426">
      <w:bodyDiv w:val="1"/>
      <w:marLeft w:val="0"/>
      <w:marRight w:val="0"/>
      <w:marTop w:val="0"/>
      <w:marBottom w:val="0"/>
      <w:divBdr>
        <w:top w:val="none" w:sz="0" w:space="0" w:color="auto"/>
        <w:left w:val="none" w:sz="0" w:space="0" w:color="auto"/>
        <w:bottom w:val="none" w:sz="0" w:space="0" w:color="auto"/>
        <w:right w:val="none" w:sz="0" w:space="0" w:color="auto"/>
      </w:divBdr>
    </w:div>
    <w:div w:id="1911041195">
      <w:bodyDiv w:val="1"/>
      <w:marLeft w:val="0"/>
      <w:marRight w:val="0"/>
      <w:marTop w:val="0"/>
      <w:marBottom w:val="0"/>
      <w:divBdr>
        <w:top w:val="none" w:sz="0" w:space="0" w:color="auto"/>
        <w:left w:val="none" w:sz="0" w:space="0" w:color="auto"/>
        <w:bottom w:val="none" w:sz="0" w:space="0" w:color="auto"/>
        <w:right w:val="none" w:sz="0" w:space="0" w:color="auto"/>
      </w:divBdr>
    </w:div>
    <w:div w:id="1917082530">
      <w:bodyDiv w:val="1"/>
      <w:marLeft w:val="0"/>
      <w:marRight w:val="0"/>
      <w:marTop w:val="0"/>
      <w:marBottom w:val="0"/>
      <w:divBdr>
        <w:top w:val="none" w:sz="0" w:space="0" w:color="auto"/>
        <w:left w:val="none" w:sz="0" w:space="0" w:color="auto"/>
        <w:bottom w:val="none" w:sz="0" w:space="0" w:color="auto"/>
        <w:right w:val="none" w:sz="0" w:space="0" w:color="auto"/>
      </w:divBdr>
    </w:div>
    <w:div w:id="1949894003">
      <w:bodyDiv w:val="1"/>
      <w:marLeft w:val="0"/>
      <w:marRight w:val="0"/>
      <w:marTop w:val="0"/>
      <w:marBottom w:val="0"/>
      <w:divBdr>
        <w:top w:val="none" w:sz="0" w:space="0" w:color="auto"/>
        <w:left w:val="none" w:sz="0" w:space="0" w:color="auto"/>
        <w:bottom w:val="none" w:sz="0" w:space="0" w:color="auto"/>
        <w:right w:val="none" w:sz="0" w:space="0" w:color="auto"/>
      </w:divBdr>
    </w:div>
    <w:div w:id="2005545386">
      <w:bodyDiv w:val="1"/>
      <w:marLeft w:val="0"/>
      <w:marRight w:val="0"/>
      <w:marTop w:val="0"/>
      <w:marBottom w:val="0"/>
      <w:divBdr>
        <w:top w:val="none" w:sz="0" w:space="0" w:color="auto"/>
        <w:left w:val="none" w:sz="0" w:space="0" w:color="auto"/>
        <w:bottom w:val="none" w:sz="0" w:space="0" w:color="auto"/>
        <w:right w:val="none" w:sz="0" w:space="0" w:color="auto"/>
      </w:divBdr>
    </w:div>
    <w:div w:id="2034838263">
      <w:bodyDiv w:val="1"/>
      <w:marLeft w:val="0"/>
      <w:marRight w:val="0"/>
      <w:marTop w:val="0"/>
      <w:marBottom w:val="0"/>
      <w:divBdr>
        <w:top w:val="none" w:sz="0" w:space="0" w:color="auto"/>
        <w:left w:val="none" w:sz="0" w:space="0" w:color="auto"/>
        <w:bottom w:val="none" w:sz="0" w:space="0" w:color="auto"/>
        <w:right w:val="none" w:sz="0" w:space="0" w:color="auto"/>
      </w:divBdr>
    </w:div>
    <w:div w:id="2062055189">
      <w:bodyDiv w:val="1"/>
      <w:marLeft w:val="0"/>
      <w:marRight w:val="0"/>
      <w:marTop w:val="0"/>
      <w:marBottom w:val="0"/>
      <w:divBdr>
        <w:top w:val="none" w:sz="0" w:space="0" w:color="auto"/>
        <w:left w:val="none" w:sz="0" w:space="0" w:color="auto"/>
        <w:bottom w:val="none" w:sz="0" w:space="0" w:color="auto"/>
        <w:right w:val="none" w:sz="0" w:space="0" w:color="auto"/>
      </w:divBdr>
    </w:div>
    <w:div w:id="2104304818">
      <w:bodyDiv w:val="1"/>
      <w:marLeft w:val="0"/>
      <w:marRight w:val="0"/>
      <w:marTop w:val="0"/>
      <w:marBottom w:val="0"/>
      <w:divBdr>
        <w:top w:val="none" w:sz="0" w:space="0" w:color="auto"/>
        <w:left w:val="none" w:sz="0" w:space="0" w:color="auto"/>
        <w:bottom w:val="none" w:sz="0" w:space="0" w:color="auto"/>
        <w:right w:val="none" w:sz="0" w:space="0" w:color="auto"/>
      </w:divBdr>
    </w:div>
    <w:div w:id="2129809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package" Target="embeddings/Microsoft_PowerPoint_Slide.sldx"/><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pn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who.int/publications/i/item/9789241565196" TargetMode="External"/><Relationship Id="rId20" Type="http://schemas.openxmlformats.org/officeDocument/2006/relationships/image" Target="media/image2.jpe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4711A-F3F0-4463-B326-4AE94D88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36</Pages>
  <Words>9322</Words>
  <Characters>53140</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Archana Kashyap</dc:creator>
  <cp:lastModifiedBy>SDI 1084</cp:lastModifiedBy>
  <cp:revision>53</cp:revision>
  <dcterms:created xsi:type="dcterms:W3CDTF">2026-01-13T07:19:00Z</dcterms:created>
  <dcterms:modified xsi:type="dcterms:W3CDTF">2026-01-14T11:50:00Z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2025-05-23T00:00:00Z</vt:filetime>
  </property>
  <property fmtid="{D5CDD505-2E9C-101B-9397-08002B2CF9AE}" pid="3" name="Producer">
    <vt:lpwstr>iLovePDF</vt:lpwstr>
  </property>
  <property fmtid="{D5CDD505-2E9C-101B-9397-08002B2CF9AE}" pid="4" name="GrammarlyDocumentId">
    <vt:lpwstr>1a956dc0-e5bf-4918-9786-4f344bc436e4</vt:lpwstr>
  </property>
</Properties>
</file>