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89C5B" w14:textId="77777777" w:rsidR="00056578" w:rsidRPr="00056578" w:rsidRDefault="00056578" w:rsidP="00056578">
      <w:pPr>
        <w:snapToGrid w:val="0"/>
        <w:spacing w:line="480" w:lineRule="auto"/>
        <w:contextualSpacing/>
        <w:rPr>
          <w:rFonts w:ascii="Times New Roman" w:eastAsia="MS Gothic" w:hAnsi="Times New Roman" w:cs="Times New Roman"/>
          <w:b/>
          <w:bCs/>
          <w:i/>
          <w:iCs/>
          <w:sz w:val="32"/>
          <w:u w:val="single"/>
        </w:rPr>
      </w:pPr>
      <w:r w:rsidRPr="00056578">
        <w:rPr>
          <w:rFonts w:ascii="Times New Roman" w:eastAsia="MS Gothic" w:hAnsi="Times New Roman" w:cs="Times New Roman"/>
          <w:b/>
          <w:bCs/>
          <w:i/>
          <w:iCs/>
          <w:sz w:val="32"/>
          <w:u w:val="single"/>
        </w:rPr>
        <w:t xml:space="preserve">Case report </w:t>
      </w:r>
    </w:p>
    <w:p w14:paraId="37F1B873" w14:textId="77777777" w:rsidR="009D002A" w:rsidRPr="006031C0" w:rsidRDefault="009D002A" w:rsidP="009D002A">
      <w:pPr>
        <w:snapToGrid w:val="0"/>
        <w:spacing w:line="480" w:lineRule="auto"/>
        <w:contextualSpacing/>
        <w:rPr>
          <w:rFonts w:ascii="Times New Roman" w:eastAsia="MS Gothic" w:hAnsi="Times New Roman" w:cs="Times New Roman"/>
          <w:b/>
          <w:sz w:val="32"/>
        </w:rPr>
      </w:pPr>
      <w:proofErr w:type="spellStart"/>
      <w:r w:rsidRPr="006031C0">
        <w:rPr>
          <w:rFonts w:ascii="Times New Roman" w:eastAsia="MS Gothic" w:hAnsi="Times New Roman" w:cs="Times New Roman"/>
          <w:b/>
          <w:sz w:val="32"/>
        </w:rPr>
        <w:t>Transanal</w:t>
      </w:r>
      <w:proofErr w:type="spellEnd"/>
      <w:r w:rsidRPr="006031C0">
        <w:rPr>
          <w:rFonts w:ascii="Times New Roman" w:eastAsia="MS Gothic" w:hAnsi="Times New Roman" w:cs="Times New Roman"/>
          <w:b/>
          <w:sz w:val="32"/>
        </w:rPr>
        <w:t xml:space="preserve"> long tube drainage for management of anastomotic leakage after left hemicolectomy for</w:t>
      </w:r>
      <w:r>
        <w:rPr>
          <w:rFonts w:ascii="Times New Roman" w:eastAsia="MS Gothic" w:hAnsi="Times New Roman" w:cs="Times New Roman"/>
          <w:b/>
          <w:sz w:val="32"/>
        </w:rPr>
        <w:t xml:space="preserve"> cancer of the</w:t>
      </w:r>
      <w:r w:rsidRPr="006031C0">
        <w:rPr>
          <w:rFonts w:ascii="Times New Roman" w:eastAsia="MS Gothic" w:hAnsi="Times New Roman" w:cs="Times New Roman"/>
          <w:b/>
          <w:sz w:val="32"/>
        </w:rPr>
        <w:t xml:space="preserve"> descending colon: A case report</w:t>
      </w:r>
    </w:p>
    <w:p w14:paraId="221603B2" w14:textId="77777777" w:rsidR="00CD2A9C" w:rsidRDefault="00CD2A9C" w:rsidP="009D002A">
      <w:pPr>
        <w:snapToGrid w:val="0"/>
        <w:spacing w:line="480" w:lineRule="auto"/>
        <w:contextualSpacing/>
        <w:rPr>
          <w:rFonts w:ascii="Times New Roman" w:eastAsia="MS Gothic" w:hAnsi="Times New Roman" w:cs="Times New Roman"/>
          <w:b/>
          <w:sz w:val="24"/>
          <w:szCs w:val="24"/>
        </w:rPr>
      </w:pPr>
    </w:p>
    <w:p w14:paraId="1677B432" w14:textId="77777777" w:rsidR="00CD2A9C" w:rsidRDefault="00CD2A9C" w:rsidP="009D002A">
      <w:pPr>
        <w:snapToGrid w:val="0"/>
        <w:spacing w:line="480" w:lineRule="auto"/>
        <w:contextualSpacing/>
        <w:rPr>
          <w:rFonts w:ascii="Times New Roman" w:eastAsia="MS Gothic" w:hAnsi="Times New Roman" w:cs="Times New Roman"/>
          <w:b/>
          <w:sz w:val="24"/>
          <w:szCs w:val="24"/>
        </w:rPr>
      </w:pPr>
    </w:p>
    <w:p w14:paraId="5C56865B" w14:textId="41989ACE" w:rsidR="009D002A" w:rsidRPr="006031C0" w:rsidRDefault="009D002A" w:rsidP="009D002A">
      <w:pPr>
        <w:snapToGrid w:val="0"/>
        <w:spacing w:line="480" w:lineRule="auto"/>
        <w:contextualSpacing/>
        <w:rPr>
          <w:rFonts w:ascii="Times New Roman" w:eastAsia="MS Gothic" w:hAnsi="Times New Roman" w:cs="Times New Roman"/>
          <w:b/>
          <w:sz w:val="24"/>
          <w:szCs w:val="24"/>
        </w:rPr>
      </w:pPr>
      <w:r w:rsidRPr="006031C0">
        <w:rPr>
          <w:rFonts w:ascii="Times New Roman" w:eastAsia="MS Gothic" w:hAnsi="Times New Roman" w:cs="Times New Roman"/>
          <w:b/>
          <w:sz w:val="24"/>
          <w:szCs w:val="24"/>
        </w:rPr>
        <w:t>Abstract</w:t>
      </w:r>
    </w:p>
    <w:p w14:paraId="4331440D" w14:textId="0B3F84A0" w:rsidR="00D02945" w:rsidRDefault="00D02945" w:rsidP="009D002A">
      <w:pPr>
        <w:snapToGrid w:val="0"/>
        <w:spacing w:line="480" w:lineRule="auto"/>
        <w:contextualSpacing/>
        <w:rPr>
          <w:rFonts w:ascii="Times New Roman" w:eastAsia="MS Gothic" w:hAnsi="Times New Roman" w:cs="Times New Roman"/>
          <w:bCs/>
          <w:sz w:val="24"/>
          <w:szCs w:val="24"/>
        </w:rPr>
      </w:pPr>
      <w:r w:rsidRPr="00D02945">
        <w:rPr>
          <w:rFonts w:ascii="Times New Roman" w:eastAsia="MS Gothic" w:hAnsi="Times New Roman" w:cs="Times New Roman"/>
          <w:b/>
          <w:sz w:val="24"/>
          <w:szCs w:val="24"/>
        </w:rPr>
        <w:t>Introduction</w:t>
      </w:r>
      <w:r w:rsidR="000D7093">
        <w:rPr>
          <w:rFonts w:ascii="Times New Roman" w:eastAsia="MS Gothic" w:hAnsi="Times New Roman" w:cs="Times New Roman"/>
          <w:b/>
          <w:sz w:val="24"/>
          <w:szCs w:val="24"/>
        </w:rPr>
        <w:t>:</w:t>
      </w:r>
      <w:r>
        <w:rPr>
          <w:rFonts w:ascii="Times New Roman" w:eastAsia="MS Gothic" w:hAnsi="Times New Roman" w:cs="Times New Roman"/>
          <w:bCs/>
          <w:sz w:val="24"/>
          <w:szCs w:val="24"/>
        </w:rPr>
        <w:t xml:space="preserve"> </w:t>
      </w:r>
      <w:r w:rsidR="009D002A">
        <w:rPr>
          <w:rFonts w:ascii="Times New Roman" w:eastAsia="MS Gothic" w:hAnsi="Times New Roman" w:cs="Times New Roman"/>
          <w:bCs/>
          <w:sz w:val="24"/>
          <w:szCs w:val="24"/>
        </w:rPr>
        <w:t>A</w:t>
      </w:r>
      <w:r w:rsidR="009D002A" w:rsidRPr="006031C0">
        <w:rPr>
          <w:rFonts w:ascii="Times New Roman" w:eastAsia="MS Gothic" w:hAnsi="Times New Roman" w:cs="Times New Roman"/>
          <w:bCs/>
          <w:sz w:val="24"/>
          <w:szCs w:val="24"/>
        </w:rPr>
        <w:t>nastomotic leakage after colectomy is</w:t>
      </w:r>
      <w:r w:rsidR="009D002A">
        <w:rPr>
          <w:rFonts w:ascii="Times New Roman" w:eastAsia="MS Gothic" w:hAnsi="Times New Roman" w:cs="Times New Roman"/>
          <w:bCs/>
          <w:sz w:val="24"/>
          <w:szCs w:val="24"/>
        </w:rPr>
        <w:t xml:space="preserve"> a potentially</w:t>
      </w:r>
      <w:r w:rsidR="009D002A" w:rsidRPr="006031C0">
        <w:rPr>
          <w:rFonts w:ascii="Times New Roman" w:eastAsia="MS Gothic" w:hAnsi="Times New Roman" w:cs="Times New Roman"/>
          <w:bCs/>
          <w:sz w:val="24"/>
          <w:szCs w:val="24"/>
        </w:rPr>
        <w:t xml:space="preserve"> life-threatening complication</w:t>
      </w:r>
      <w:r w:rsidR="009D002A">
        <w:rPr>
          <w:rFonts w:ascii="Times New Roman" w:eastAsia="MS Gothic" w:hAnsi="Times New Roman" w:cs="Times New Roman"/>
          <w:bCs/>
          <w:sz w:val="24"/>
          <w:szCs w:val="24"/>
        </w:rPr>
        <w:t>.</w:t>
      </w:r>
      <w:r w:rsidR="009D002A" w:rsidRPr="006031C0">
        <w:rPr>
          <w:rFonts w:ascii="Times New Roman" w:eastAsia="MS Gothic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MS Gothic" w:hAnsi="Times New Roman" w:cs="Times New Roman"/>
          <w:bCs/>
          <w:sz w:val="24"/>
          <w:szCs w:val="24"/>
        </w:rPr>
        <w:t xml:space="preserve">We report the first case treated by </w:t>
      </w:r>
      <w:r w:rsidR="00B37047">
        <w:rPr>
          <w:rFonts w:ascii="Times New Roman" w:eastAsia="MS Gothic" w:hAnsi="Times New Roman" w:cs="Times New Roman"/>
          <w:bCs/>
          <w:sz w:val="24"/>
          <w:szCs w:val="24"/>
        </w:rPr>
        <w:t>t</w:t>
      </w:r>
      <w:r>
        <w:rPr>
          <w:rFonts w:ascii="Times New Roman" w:eastAsia="MS Gothic" w:hAnsi="Times New Roman" w:cs="Times New Roman"/>
          <w:bCs/>
          <w:sz w:val="24"/>
          <w:szCs w:val="24"/>
        </w:rPr>
        <w:t xml:space="preserve">he conservative management using the </w:t>
      </w:r>
      <w:proofErr w:type="spellStart"/>
      <w:r>
        <w:rPr>
          <w:rFonts w:ascii="Times New Roman" w:eastAsia="MS Gothic" w:hAnsi="Times New Roman" w:cs="Times New Roman"/>
          <w:bCs/>
          <w:sz w:val="24"/>
          <w:szCs w:val="24"/>
        </w:rPr>
        <w:t>transanal</w:t>
      </w:r>
      <w:proofErr w:type="spellEnd"/>
      <w:r>
        <w:rPr>
          <w:rFonts w:ascii="Times New Roman" w:eastAsia="MS Gothic" w:hAnsi="Times New Roman" w:cs="Times New Roman"/>
          <w:bCs/>
          <w:sz w:val="24"/>
          <w:szCs w:val="24"/>
        </w:rPr>
        <w:t xml:space="preserve"> long tube for major leakage</w:t>
      </w:r>
      <w:r w:rsidR="00B37047">
        <w:rPr>
          <w:rFonts w:ascii="Times New Roman" w:eastAsia="MS Gothic" w:hAnsi="Times New Roman" w:cs="Times New Roman"/>
          <w:bCs/>
          <w:sz w:val="24"/>
          <w:szCs w:val="24"/>
        </w:rPr>
        <w:t xml:space="preserve"> after colectomy</w:t>
      </w:r>
      <w:r>
        <w:rPr>
          <w:rFonts w:ascii="Times New Roman" w:eastAsia="MS Gothic" w:hAnsi="Times New Roman" w:cs="Times New Roman"/>
          <w:bCs/>
          <w:sz w:val="24"/>
          <w:szCs w:val="24"/>
        </w:rPr>
        <w:t xml:space="preserve">. </w:t>
      </w:r>
    </w:p>
    <w:p w14:paraId="51B5AA02" w14:textId="1CFABC83" w:rsidR="00D02945" w:rsidRDefault="000D7093" w:rsidP="009D002A">
      <w:pPr>
        <w:snapToGrid w:val="0"/>
        <w:spacing w:line="48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MS Gothic" w:hAnsi="Times New Roman" w:cs="Times New Roman"/>
          <w:b/>
          <w:sz w:val="24"/>
          <w:szCs w:val="24"/>
        </w:rPr>
        <w:t xml:space="preserve">Presentation of </w:t>
      </w:r>
      <w:r w:rsidR="00D02945" w:rsidRPr="00D02945">
        <w:rPr>
          <w:rFonts w:ascii="Times New Roman" w:eastAsia="MS Gothic" w:hAnsi="Times New Roman" w:cs="Times New Roman"/>
          <w:b/>
          <w:sz w:val="24"/>
          <w:szCs w:val="24"/>
        </w:rPr>
        <w:t>Case</w:t>
      </w:r>
      <w:r>
        <w:rPr>
          <w:rFonts w:ascii="Times New Roman" w:eastAsia="MS Gothic" w:hAnsi="Times New Roman" w:cs="Times New Roman"/>
          <w:b/>
          <w:sz w:val="24"/>
          <w:szCs w:val="24"/>
        </w:rPr>
        <w:t>:</w:t>
      </w:r>
      <w:r w:rsidR="00D02945">
        <w:rPr>
          <w:rFonts w:ascii="Times New Roman" w:eastAsia="MS Gothic" w:hAnsi="Times New Roman" w:cs="Times New Roman"/>
          <w:bCs/>
          <w:sz w:val="24"/>
          <w:szCs w:val="24"/>
        </w:rPr>
        <w:t xml:space="preserve"> </w:t>
      </w:r>
      <w:r w:rsidR="009D002A">
        <w:rPr>
          <w:rFonts w:ascii="Times New Roman" w:eastAsia="MS Gothic" w:hAnsi="Times New Roman" w:cs="Times New Roman"/>
          <w:bCs/>
          <w:sz w:val="24"/>
          <w:szCs w:val="24"/>
        </w:rPr>
        <w:t>We report a</w:t>
      </w:r>
      <w:r w:rsidR="009D002A" w:rsidRPr="006031C0">
        <w:rPr>
          <w:rFonts w:ascii="Times New Roman" w:hAnsi="Times New Roman" w:cs="Times New Roman"/>
          <w:sz w:val="24"/>
          <w:szCs w:val="24"/>
        </w:rPr>
        <w:t xml:space="preserve"> </w:t>
      </w:r>
      <w:r w:rsidR="009D002A" w:rsidRPr="006031C0">
        <w:rPr>
          <w:rFonts w:ascii="Times New Roman" w:eastAsia="MS Gothic" w:hAnsi="Times New Roman" w:cs="Times New Roman"/>
          <w:sz w:val="24"/>
          <w:szCs w:val="24"/>
        </w:rPr>
        <w:t xml:space="preserve">50-year-old </w:t>
      </w:r>
      <w:r w:rsidR="009D002A">
        <w:rPr>
          <w:rFonts w:ascii="Times New Roman" w:eastAsia="MS Gothic" w:hAnsi="Times New Roman" w:cs="Times New Roman"/>
          <w:sz w:val="24"/>
          <w:szCs w:val="24"/>
        </w:rPr>
        <w:t>woman who</w:t>
      </w:r>
      <w:r w:rsidR="009D002A" w:rsidRPr="006031C0">
        <w:rPr>
          <w:rFonts w:ascii="Times New Roman" w:hAnsi="Times New Roman" w:cs="Times New Roman"/>
          <w:sz w:val="24"/>
          <w:szCs w:val="24"/>
        </w:rPr>
        <w:t xml:space="preserve"> </w:t>
      </w:r>
      <w:r w:rsidR="009D002A" w:rsidRPr="006031C0">
        <w:rPr>
          <w:rFonts w:ascii="Times New Roman" w:eastAsia="MS Gothic" w:hAnsi="Times New Roman" w:cs="Times New Roman"/>
          <w:sz w:val="24"/>
          <w:szCs w:val="24"/>
        </w:rPr>
        <w:t xml:space="preserve">underwent </w:t>
      </w:r>
      <w:r w:rsidR="009D002A">
        <w:rPr>
          <w:rFonts w:ascii="Times New Roman" w:eastAsia="MS Gothic" w:hAnsi="Times New Roman" w:cs="Times New Roman"/>
          <w:sz w:val="24"/>
          <w:szCs w:val="24"/>
        </w:rPr>
        <w:t>a laparotomy for</w:t>
      </w:r>
      <w:r w:rsidR="009D002A" w:rsidRPr="006031C0">
        <w:rPr>
          <w:rFonts w:ascii="Times New Roman" w:eastAsia="MS Gothic" w:hAnsi="Times New Roman" w:cs="Times New Roman"/>
          <w:sz w:val="24"/>
          <w:szCs w:val="24"/>
        </w:rPr>
        <w:t xml:space="preserve"> left hemicolectomy with end-to-end anastomosis</w:t>
      </w:r>
      <w:r w:rsidR="009D002A">
        <w:rPr>
          <w:rFonts w:ascii="Times New Roman" w:eastAsia="MS Gothic" w:hAnsi="Times New Roman" w:cs="Times New Roman"/>
          <w:sz w:val="24"/>
          <w:szCs w:val="24"/>
        </w:rPr>
        <w:t xml:space="preserve"> to treat a cancer of the descending colon</w:t>
      </w:r>
      <w:r w:rsidR="009D002A" w:rsidRPr="006031C0">
        <w:rPr>
          <w:rFonts w:ascii="Times New Roman" w:eastAsia="MS Gothic" w:hAnsi="Times New Roman" w:cs="Times New Roman"/>
          <w:sz w:val="24"/>
          <w:szCs w:val="24"/>
        </w:rPr>
        <w:t>,</w:t>
      </w:r>
      <w:r w:rsidR="009D002A">
        <w:rPr>
          <w:rFonts w:ascii="Times New Roman" w:eastAsia="MS Gothic" w:hAnsi="Times New Roman" w:cs="Times New Roman"/>
          <w:sz w:val="24"/>
          <w:szCs w:val="24"/>
        </w:rPr>
        <w:t xml:space="preserve"> as well as</w:t>
      </w:r>
      <w:r w:rsidR="009D002A" w:rsidRPr="006031C0">
        <w:rPr>
          <w:rFonts w:ascii="Times New Roman" w:eastAsia="MS Gothic" w:hAnsi="Times New Roman" w:cs="Times New Roman"/>
          <w:sz w:val="24"/>
          <w:szCs w:val="24"/>
        </w:rPr>
        <w:t xml:space="preserve"> total hysterectomy, bilateral </w:t>
      </w:r>
      <w:proofErr w:type="spellStart"/>
      <w:r w:rsidR="009D002A" w:rsidRPr="006031C0">
        <w:rPr>
          <w:rFonts w:ascii="Times New Roman" w:eastAsia="MS Gothic" w:hAnsi="Times New Roman" w:cs="Times New Roman"/>
          <w:sz w:val="24"/>
          <w:szCs w:val="24"/>
        </w:rPr>
        <w:t>salpingo</w:t>
      </w:r>
      <w:proofErr w:type="spellEnd"/>
      <w:r w:rsidR="009D002A">
        <w:rPr>
          <w:rFonts w:ascii="Times New Roman" w:eastAsia="MS Gothic" w:hAnsi="Times New Roman" w:cs="Times New Roman"/>
          <w:sz w:val="24"/>
          <w:szCs w:val="24"/>
        </w:rPr>
        <w:t>-</w:t>
      </w:r>
      <w:r w:rsidR="009D002A" w:rsidRPr="006031C0">
        <w:rPr>
          <w:rFonts w:ascii="Times New Roman" w:eastAsia="MS Gothic" w:hAnsi="Times New Roman" w:cs="Times New Roman"/>
          <w:sz w:val="24"/>
          <w:szCs w:val="24"/>
        </w:rPr>
        <w:t>oophorectomy</w:t>
      </w:r>
      <w:r w:rsidR="009D002A">
        <w:rPr>
          <w:rFonts w:ascii="Times New Roman" w:eastAsia="MS Gothic" w:hAnsi="Times New Roman" w:cs="Times New Roman"/>
          <w:sz w:val="24"/>
          <w:szCs w:val="24"/>
        </w:rPr>
        <w:t>,</w:t>
      </w:r>
      <w:r w:rsidR="009D002A" w:rsidRPr="006031C0">
        <w:rPr>
          <w:rFonts w:ascii="Times New Roman" w:eastAsia="MS Gothic" w:hAnsi="Times New Roman" w:cs="Times New Roman"/>
          <w:sz w:val="24"/>
          <w:szCs w:val="24"/>
        </w:rPr>
        <w:t xml:space="preserve"> and pelvic lymp</w:t>
      </w:r>
      <w:r w:rsidR="009D002A">
        <w:rPr>
          <w:rFonts w:ascii="Times New Roman" w:eastAsia="MS Gothic" w:hAnsi="Times New Roman" w:cs="Times New Roman"/>
          <w:sz w:val="24"/>
          <w:szCs w:val="24"/>
        </w:rPr>
        <w:t>h</w:t>
      </w:r>
      <w:r w:rsidR="009D002A" w:rsidRPr="006031C0">
        <w:rPr>
          <w:rFonts w:ascii="Times New Roman" w:eastAsia="MS Gothic" w:hAnsi="Times New Roman" w:cs="Times New Roman"/>
          <w:sz w:val="24"/>
          <w:szCs w:val="24"/>
        </w:rPr>
        <w:t>adenectomy</w:t>
      </w:r>
      <w:r w:rsidR="009D002A">
        <w:rPr>
          <w:rFonts w:ascii="Times New Roman" w:eastAsia="MS Gothic" w:hAnsi="Times New Roman" w:cs="Times New Roman"/>
          <w:sz w:val="24"/>
          <w:szCs w:val="24"/>
        </w:rPr>
        <w:t xml:space="preserve"> to address endometrial cancer</w:t>
      </w:r>
      <w:r w:rsidR="009D002A" w:rsidRPr="006031C0">
        <w:rPr>
          <w:rFonts w:ascii="Times New Roman" w:eastAsia="MS Gothic" w:hAnsi="Times New Roman" w:cs="Times New Roman"/>
          <w:sz w:val="24"/>
          <w:szCs w:val="24"/>
        </w:rPr>
        <w:t xml:space="preserve">. </w:t>
      </w:r>
      <w:r w:rsidR="009D002A"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On postoperative day (POD) 3, ascites containing feces </w:t>
      </w:r>
      <w:r w:rsidR="009D002A">
        <w:rPr>
          <w:rFonts w:ascii="Times New Roman" w:hAnsi="Times New Roman" w:cs="Times New Roman"/>
          <w:sz w:val="24"/>
          <w:szCs w:val="24"/>
          <w:shd w:val="clear" w:color="auto" w:fill="FFFFFF"/>
        </w:rPr>
        <w:t>was detected in her</w:t>
      </w:r>
      <w:r w:rsidR="009D002A"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abdominal drainage tube</w:t>
      </w:r>
      <w:r w:rsidR="009D002A">
        <w:rPr>
          <w:rFonts w:ascii="Times New Roman" w:hAnsi="Times New Roman" w:cs="Times New Roman"/>
          <w:sz w:val="24"/>
          <w:szCs w:val="24"/>
          <w:shd w:val="clear" w:color="auto" w:fill="FFFFFF"/>
        </w:rPr>
        <w:t>, consistent with a</w:t>
      </w:r>
      <w:r w:rsidR="009D002A"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major anastomotic leak. </w:t>
      </w:r>
      <w:r w:rsidR="009D002A">
        <w:rPr>
          <w:rFonts w:ascii="Times New Roman" w:hAnsi="Times New Roman" w:cs="Times New Roman"/>
          <w:sz w:val="24"/>
          <w:szCs w:val="24"/>
          <w:shd w:val="clear" w:color="auto" w:fill="FFFFFF"/>
        </w:rPr>
        <w:t>F</w:t>
      </w:r>
      <w:r w:rsidR="009D002A"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>asting and</w:t>
      </w:r>
      <w:r w:rsidR="009D00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intravenous</w:t>
      </w:r>
      <w:r w:rsidR="009D002A"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antibiotics did not improve </w:t>
      </w:r>
      <w:r w:rsidR="009D002A">
        <w:rPr>
          <w:rFonts w:ascii="Times New Roman" w:hAnsi="Times New Roman" w:cs="Times New Roman"/>
          <w:sz w:val="24"/>
          <w:szCs w:val="24"/>
          <w:shd w:val="clear" w:color="auto" w:fill="FFFFFF"/>
        </w:rPr>
        <w:t>her</w:t>
      </w:r>
      <w:r w:rsidR="009D002A"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condition</w:t>
      </w:r>
      <w:r w:rsidR="009D002A">
        <w:rPr>
          <w:rFonts w:ascii="Times New Roman" w:hAnsi="Times New Roman" w:cs="Times New Roman"/>
          <w:sz w:val="24"/>
          <w:szCs w:val="24"/>
          <w:shd w:val="clear" w:color="auto" w:fill="FFFFFF"/>
        </w:rPr>
        <w:t>, so a</w:t>
      </w:r>
      <w:r w:rsidR="009D002A"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00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short </w:t>
      </w:r>
      <w:proofErr w:type="spellStart"/>
      <w:r w:rsidR="009D002A"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>transanal</w:t>
      </w:r>
      <w:proofErr w:type="spellEnd"/>
      <w:r w:rsidR="009D002A"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drainage tube </w:t>
      </w:r>
      <w:r w:rsidR="009D00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was </w:t>
      </w:r>
      <w:r w:rsidR="009D002A"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>inserted on POD 5</w:t>
      </w:r>
      <w:r w:rsidR="009D002A">
        <w:rPr>
          <w:rFonts w:ascii="Times New Roman" w:hAnsi="Times New Roman" w:cs="Times New Roman"/>
          <w:sz w:val="24"/>
          <w:szCs w:val="24"/>
          <w:shd w:val="clear" w:color="auto" w:fill="FFFFFF"/>
        </w:rPr>
        <w:t>. This</w:t>
      </w:r>
      <w:r w:rsidR="009D002A"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was also not</w:t>
      </w:r>
      <w:r w:rsidR="009D00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effective</w:t>
      </w:r>
      <w:r w:rsidR="009D002A"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enough </w:t>
      </w:r>
      <w:r w:rsidR="009D00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to adequately </w:t>
      </w:r>
      <w:r w:rsidR="009D002A"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drain </w:t>
      </w:r>
      <w:r w:rsidR="009D002A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r w:rsidR="009D002A"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colon content</w:t>
      </w:r>
      <w:r w:rsidR="009D002A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9D002A"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D00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Therefore, a long</w:t>
      </w:r>
      <w:r w:rsidR="009D002A"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D002A"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>transanal</w:t>
      </w:r>
      <w:proofErr w:type="spellEnd"/>
      <w:r w:rsidR="009D002A"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drainage tube was inserted</w:t>
      </w:r>
      <w:r w:rsidR="009D00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002A"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>beyond the anastomosis</w:t>
      </w:r>
      <w:r w:rsidR="009D00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next day</w:t>
      </w:r>
      <w:r w:rsidR="009D002A"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placed at the splenic flexure. </w:t>
      </w:r>
      <w:r w:rsidR="009D002A">
        <w:rPr>
          <w:rFonts w:ascii="Times New Roman" w:hAnsi="Times New Roman" w:cs="Times New Roman"/>
          <w:sz w:val="24"/>
          <w:szCs w:val="24"/>
          <w:shd w:val="clear" w:color="auto" w:fill="FFFFFF"/>
        </w:rPr>
        <w:t>Adequate</w:t>
      </w:r>
      <w:r w:rsidR="009D002A"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drainage</w:t>
      </w:r>
      <w:r w:rsidR="009D00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was achieved,</w:t>
      </w:r>
      <w:r w:rsidR="009D002A"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ascites</w:t>
      </w:r>
      <w:r w:rsidR="009D00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drainage</w:t>
      </w:r>
      <w:r w:rsidR="009D002A"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from </w:t>
      </w:r>
      <w:r w:rsidR="009D00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9D002A"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>abdominal tube was soon reduced. The</w:t>
      </w:r>
      <w:r w:rsidR="009D00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patient’s</w:t>
      </w:r>
      <w:r w:rsidR="009D002A"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symptom</w:t>
      </w:r>
      <w:r w:rsidR="009D002A">
        <w:rPr>
          <w:rFonts w:ascii="Times New Roman" w:hAnsi="Times New Roman" w:cs="Times New Roman"/>
          <w:sz w:val="24"/>
          <w:szCs w:val="24"/>
          <w:shd w:val="clear" w:color="auto" w:fill="FFFFFF"/>
        </w:rPr>
        <w:t>s, fever,</w:t>
      </w:r>
      <w:r w:rsidR="009D002A"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</w:t>
      </w:r>
      <w:r w:rsidR="009D00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laboratory</w:t>
      </w:r>
      <w:r w:rsidR="009D002A"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inflammatory </w:t>
      </w:r>
      <w:r w:rsidR="009D002A">
        <w:rPr>
          <w:rFonts w:ascii="Times New Roman" w:hAnsi="Times New Roman" w:cs="Times New Roman"/>
          <w:sz w:val="24"/>
          <w:szCs w:val="24"/>
          <w:shd w:val="clear" w:color="auto" w:fill="FFFFFF"/>
        </w:rPr>
        <w:t>parameters</w:t>
      </w:r>
      <w:r w:rsidR="009D002A"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improved and the fistula closed on POD 51. </w:t>
      </w:r>
      <w:r w:rsidR="009D002A">
        <w:rPr>
          <w:rFonts w:ascii="Times New Roman" w:hAnsi="Times New Roman" w:cs="Times New Roman"/>
          <w:sz w:val="24"/>
          <w:szCs w:val="24"/>
          <w:shd w:val="clear" w:color="auto" w:fill="FFFFFF"/>
        </w:rPr>
        <w:t>At the 2-year follow-up she was</w:t>
      </w:r>
      <w:r w:rsidR="009D002A"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00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alive and </w:t>
      </w:r>
      <w:r w:rsidR="009D002A"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well without </w:t>
      </w:r>
      <w:r w:rsidR="009D002A"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recurrence. </w:t>
      </w:r>
    </w:p>
    <w:p w14:paraId="173CD9C0" w14:textId="22B7429C" w:rsidR="00FE1096" w:rsidRPr="00870B79" w:rsidRDefault="000D7093" w:rsidP="009D002A">
      <w:pPr>
        <w:snapToGrid w:val="0"/>
        <w:spacing w:line="480" w:lineRule="auto"/>
        <w:contextualSpacing/>
        <w:rPr>
          <w:rFonts w:ascii="Times New Roman" w:eastAsia="MS Gothic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Discussion and </w:t>
      </w:r>
      <w:r w:rsidR="00D02945" w:rsidRPr="00D0294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Conclusion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  <w:r w:rsidR="00D029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002A">
        <w:rPr>
          <w:rFonts w:ascii="Times New Roman" w:eastAsia="MS Gothic" w:hAnsi="Times New Roman" w:cs="Times New Roman"/>
          <w:sz w:val="24"/>
          <w:szCs w:val="24"/>
        </w:rPr>
        <w:t xml:space="preserve">Managing anastomotic leakage after colectomy using </w:t>
      </w:r>
      <w:proofErr w:type="spellStart"/>
      <w:r w:rsidR="009D002A" w:rsidRPr="006031C0">
        <w:rPr>
          <w:rFonts w:ascii="Times New Roman" w:eastAsia="MS Gothic" w:hAnsi="Times New Roman" w:cs="Times New Roman"/>
          <w:sz w:val="24"/>
          <w:szCs w:val="24"/>
        </w:rPr>
        <w:t>transanal</w:t>
      </w:r>
      <w:proofErr w:type="spellEnd"/>
      <w:r w:rsidR="009D002A" w:rsidRPr="006031C0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6A6F8A">
        <w:rPr>
          <w:rFonts w:ascii="Times New Roman" w:eastAsia="MS Gothic" w:hAnsi="Times New Roman" w:cs="Times New Roman"/>
          <w:sz w:val="24"/>
          <w:szCs w:val="24"/>
        </w:rPr>
        <w:t xml:space="preserve">long </w:t>
      </w:r>
      <w:r w:rsidR="009D002A" w:rsidRPr="006031C0">
        <w:rPr>
          <w:rFonts w:ascii="Times New Roman" w:eastAsia="MS Gothic" w:hAnsi="Times New Roman" w:cs="Times New Roman"/>
          <w:sz w:val="24"/>
          <w:szCs w:val="24"/>
        </w:rPr>
        <w:t>drainage</w:t>
      </w:r>
      <w:r w:rsidR="006A6F8A">
        <w:rPr>
          <w:rFonts w:ascii="Times New Roman" w:eastAsia="MS Gothic" w:hAnsi="Times New Roman" w:cs="Times New Roman"/>
          <w:sz w:val="24"/>
          <w:szCs w:val="24"/>
        </w:rPr>
        <w:t xml:space="preserve"> tube </w:t>
      </w:r>
      <w:r w:rsidR="009D002A" w:rsidRPr="006031C0">
        <w:rPr>
          <w:rFonts w:ascii="Times New Roman" w:eastAsia="MS Gothic" w:hAnsi="Times New Roman" w:cs="Times New Roman"/>
          <w:sz w:val="24"/>
          <w:szCs w:val="24"/>
        </w:rPr>
        <w:t xml:space="preserve">might be effective </w:t>
      </w:r>
      <w:r w:rsidR="009D002A">
        <w:rPr>
          <w:rFonts w:ascii="Times New Roman" w:eastAsia="MS Gothic" w:hAnsi="Times New Roman" w:cs="Times New Roman"/>
          <w:sz w:val="24"/>
          <w:szCs w:val="24"/>
        </w:rPr>
        <w:t>in</w:t>
      </w:r>
      <w:r w:rsidR="009D002A" w:rsidRPr="006031C0">
        <w:rPr>
          <w:rFonts w:ascii="Times New Roman" w:eastAsia="MS Gothic" w:hAnsi="Times New Roman" w:cs="Times New Roman"/>
          <w:sz w:val="24"/>
          <w:szCs w:val="24"/>
        </w:rPr>
        <w:t xml:space="preserve"> select</w:t>
      </w:r>
      <w:r w:rsidR="009D002A">
        <w:rPr>
          <w:rFonts w:ascii="Times New Roman" w:eastAsia="MS Gothic" w:hAnsi="Times New Roman" w:cs="Times New Roman"/>
          <w:sz w:val="24"/>
          <w:szCs w:val="24"/>
        </w:rPr>
        <w:t>ed</w:t>
      </w:r>
      <w:r w:rsidR="009D002A" w:rsidRPr="006031C0">
        <w:rPr>
          <w:rFonts w:ascii="Times New Roman" w:eastAsia="MS Gothic" w:hAnsi="Times New Roman" w:cs="Times New Roman"/>
          <w:sz w:val="24"/>
          <w:szCs w:val="24"/>
        </w:rPr>
        <w:t xml:space="preserve"> patients.</w:t>
      </w:r>
    </w:p>
    <w:p w14:paraId="77AD9D5A" w14:textId="77777777" w:rsidR="00641A74" w:rsidRDefault="00641A74" w:rsidP="00641A74">
      <w:pPr>
        <w:widowControl/>
        <w:snapToGrid w:val="0"/>
        <w:spacing w:line="480" w:lineRule="auto"/>
        <w:contextualSpacing/>
        <w:jc w:val="left"/>
        <w:rPr>
          <w:rFonts w:ascii="Times New Roman" w:eastAsia="MS Gothic" w:hAnsi="Times New Roman" w:cs="Times New Roman"/>
          <w:b/>
          <w:sz w:val="24"/>
          <w:szCs w:val="24"/>
        </w:rPr>
      </w:pPr>
    </w:p>
    <w:p w14:paraId="4FF51FAB" w14:textId="77777777" w:rsidR="000D7093" w:rsidRDefault="000D7093" w:rsidP="009D002A">
      <w:pPr>
        <w:widowControl/>
        <w:snapToGrid w:val="0"/>
        <w:spacing w:line="480" w:lineRule="auto"/>
        <w:contextualSpacing/>
        <w:jc w:val="left"/>
        <w:rPr>
          <w:rFonts w:ascii="Times New Roman" w:eastAsia="MS Gothic" w:hAnsi="Times New Roman" w:cs="Times New Roman"/>
          <w:b/>
          <w:sz w:val="24"/>
          <w:szCs w:val="24"/>
        </w:rPr>
      </w:pPr>
    </w:p>
    <w:p w14:paraId="74C21C80" w14:textId="77777777" w:rsidR="000D7093" w:rsidRDefault="000D7093" w:rsidP="009D002A">
      <w:pPr>
        <w:widowControl/>
        <w:snapToGrid w:val="0"/>
        <w:spacing w:line="480" w:lineRule="auto"/>
        <w:contextualSpacing/>
        <w:jc w:val="left"/>
        <w:rPr>
          <w:rFonts w:ascii="Times New Roman" w:eastAsia="MS Gothic" w:hAnsi="Times New Roman" w:cs="Times New Roman"/>
          <w:b/>
          <w:sz w:val="24"/>
          <w:szCs w:val="24"/>
        </w:rPr>
      </w:pPr>
    </w:p>
    <w:p w14:paraId="4BE95205" w14:textId="77777777" w:rsidR="000D7093" w:rsidRDefault="000D7093" w:rsidP="009D002A">
      <w:pPr>
        <w:widowControl/>
        <w:snapToGrid w:val="0"/>
        <w:spacing w:line="480" w:lineRule="auto"/>
        <w:contextualSpacing/>
        <w:jc w:val="left"/>
        <w:rPr>
          <w:rFonts w:ascii="Times New Roman" w:eastAsia="MS Gothic" w:hAnsi="Times New Roman" w:cs="Times New Roman"/>
          <w:b/>
          <w:sz w:val="24"/>
          <w:szCs w:val="24"/>
        </w:rPr>
      </w:pPr>
    </w:p>
    <w:p w14:paraId="063F5572" w14:textId="77777777" w:rsidR="000D7093" w:rsidRDefault="000D7093" w:rsidP="009D002A">
      <w:pPr>
        <w:widowControl/>
        <w:snapToGrid w:val="0"/>
        <w:spacing w:line="480" w:lineRule="auto"/>
        <w:contextualSpacing/>
        <w:jc w:val="left"/>
        <w:rPr>
          <w:rFonts w:ascii="Times New Roman" w:eastAsia="MS Gothic" w:hAnsi="Times New Roman" w:cs="Times New Roman"/>
          <w:b/>
          <w:sz w:val="24"/>
          <w:szCs w:val="24"/>
        </w:rPr>
      </w:pPr>
    </w:p>
    <w:p w14:paraId="28AC8A9B" w14:textId="3AF7C1D5" w:rsidR="00C25E5C" w:rsidRDefault="00C25E5C" w:rsidP="009D002A">
      <w:pPr>
        <w:widowControl/>
        <w:snapToGrid w:val="0"/>
        <w:spacing w:line="480" w:lineRule="auto"/>
        <w:contextualSpacing/>
        <w:jc w:val="left"/>
        <w:rPr>
          <w:rFonts w:ascii="Times New Roman" w:eastAsia="MS Gothic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</w:t>
      </w:r>
      <w:r w:rsidRPr="00DD00E8">
        <w:rPr>
          <w:rFonts w:ascii="Times New Roman" w:hAnsi="Times New Roman" w:cs="Times New Roman"/>
          <w:b/>
          <w:sz w:val="24"/>
          <w:szCs w:val="24"/>
        </w:rPr>
        <w:t>words</w:t>
      </w:r>
      <w:r>
        <w:rPr>
          <w:rFonts w:ascii="Times New Roman" w:hAnsi="Times New Roman" w:cs="Times New Roman"/>
          <w:sz w:val="24"/>
          <w:szCs w:val="24"/>
        </w:rPr>
        <w:t xml:space="preserve">: Colon cancer,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transanal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drainage</w:t>
      </w:r>
      <w:r w:rsidRPr="00DD00E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anastomotic leakage</w:t>
      </w:r>
    </w:p>
    <w:p w14:paraId="4C3D3481" w14:textId="65EBF896" w:rsidR="009D002A" w:rsidRPr="006031C0" w:rsidRDefault="00D02945" w:rsidP="009D002A">
      <w:pPr>
        <w:widowControl/>
        <w:snapToGrid w:val="0"/>
        <w:spacing w:line="480" w:lineRule="auto"/>
        <w:contextualSpacing/>
        <w:jc w:val="left"/>
        <w:rPr>
          <w:rFonts w:ascii="Times New Roman" w:eastAsia="MS Gothic" w:hAnsi="Times New Roman" w:cs="Times New Roman"/>
          <w:b/>
          <w:sz w:val="24"/>
          <w:szCs w:val="24"/>
        </w:rPr>
      </w:pPr>
      <w:r>
        <w:rPr>
          <w:rFonts w:ascii="Times New Roman" w:eastAsia="MS Gothic" w:hAnsi="Times New Roman" w:cs="Times New Roman"/>
          <w:b/>
          <w:sz w:val="24"/>
          <w:szCs w:val="24"/>
        </w:rPr>
        <w:t>Introduction</w:t>
      </w:r>
    </w:p>
    <w:p w14:paraId="63141001" w14:textId="50736143" w:rsidR="009D002A" w:rsidRPr="006031C0" w:rsidRDefault="009D002A" w:rsidP="009D002A">
      <w:pPr>
        <w:widowControl/>
        <w:snapToGrid w:val="0"/>
        <w:spacing w:line="480" w:lineRule="auto"/>
        <w:ind w:firstLine="425"/>
        <w:contextualSpacing/>
        <w:jc w:val="left"/>
        <w:rPr>
          <w:rFonts w:ascii="Times New Roman" w:eastAsia="MS Gothic" w:hAnsi="Times New Roman" w:cs="Times New Roman"/>
          <w:bCs/>
          <w:sz w:val="24"/>
          <w:szCs w:val="24"/>
        </w:rPr>
      </w:pPr>
      <w:r w:rsidRPr="006031C0">
        <w:rPr>
          <w:rFonts w:ascii="Times New Roman" w:eastAsia="MS Gothic" w:hAnsi="Times New Roman" w:cs="Times New Roman"/>
          <w:bCs/>
          <w:sz w:val="24"/>
          <w:szCs w:val="24"/>
        </w:rPr>
        <w:t xml:space="preserve">Anastomotic leakage is a common and serious complication of colectomy with potentially </w:t>
      </w:r>
      <w:proofErr w:type="gramStart"/>
      <w:r w:rsidRPr="006031C0">
        <w:rPr>
          <w:rFonts w:ascii="Times New Roman" w:eastAsia="MS Gothic" w:hAnsi="Times New Roman" w:cs="Times New Roman"/>
          <w:bCs/>
          <w:sz w:val="24"/>
          <w:szCs w:val="24"/>
        </w:rPr>
        <w:t>life threatening</w:t>
      </w:r>
      <w:proofErr w:type="gramEnd"/>
      <w:r w:rsidRPr="006031C0">
        <w:rPr>
          <w:rFonts w:ascii="Times New Roman" w:eastAsia="MS Gothic" w:hAnsi="Times New Roman" w:cs="Times New Roman"/>
          <w:bCs/>
          <w:sz w:val="24"/>
          <w:szCs w:val="24"/>
        </w:rPr>
        <w:t xml:space="preserve"> consequences</w:t>
      </w:r>
      <w:r w:rsidRPr="00F2731C">
        <w:rPr>
          <w:rFonts w:ascii="Times New Roman" w:eastAsia="MS Gothic" w:hAnsi="Times New Roman" w:cs="Times New Roman"/>
          <w:bCs/>
          <w:sz w:val="24"/>
          <w:szCs w:val="24"/>
          <w:vertAlign w:val="superscript"/>
        </w:rPr>
        <w:t xml:space="preserve"> </w:t>
      </w:r>
      <w:r w:rsidRPr="00F2731C">
        <w:rPr>
          <w:rFonts w:ascii="Times New Roman" w:eastAsia="MS Gothic" w:hAnsi="Times New Roman" w:cs="Times New Roman"/>
          <w:bCs/>
          <w:sz w:val="24"/>
          <w:szCs w:val="24"/>
          <w:vertAlign w:val="superscript"/>
        </w:rPr>
        <w:fldChar w:fldCharType="begin">
          <w:fldData xml:space="preserve">PEVuZE5vdGU+PENpdGU+PEF1dGhvcj5TYWtyPC9BdXRob3I+PFllYXI+MjAxNzwvWWVhcj48UmVj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</w:fldData>
        </w:fldChar>
      </w:r>
      <w:r w:rsidRPr="00F2731C">
        <w:rPr>
          <w:rFonts w:ascii="Times New Roman" w:eastAsia="MS Gothic" w:hAnsi="Times New Roman" w:cs="Times New Roman"/>
          <w:bCs/>
          <w:sz w:val="24"/>
          <w:szCs w:val="24"/>
          <w:vertAlign w:val="superscript"/>
        </w:rPr>
        <w:instrText xml:space="preserve"> ADDIN EN.CITE </w:instrText>
      </w:r>
      <w:r w:rsidRPr="00F2731C">
        <w:rPr>
          <w:rFonts w:ascii="Times New Roman" w:eastAsia="MS Gothic" w:hAnsi="Times New Roman" w:cs="Times New Roman"/>
          <w:bCs/>
          <w:sz w:val="24"/>
          <w:szCs w:val="24"/>
          <w:vertAlign w:val="superscript"/>
        </w:rPr>
        <w:fldChar w:fldCharType="begin">
          <w:fldData xml:space="preserve">PEVuZE5vdGU+PENpdGU+PEF1dGhvcj5TYWtyPC9BdXRob3I+PFllYXI+MjAxNzwvWWVhcj48UmVj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</w:fldData>
        </w:fldChar>
      </w:r>
      <w:r w:rsidRPr="00F2731C">
        <w:rPr>
          <w:rFonts w:ascii="Times New Roman" w:eastAsia="MS Gothic" w:hAnsi="Times New Roman" w:cs="Times New Roman"/>
          <w:bCs/>
          <w:sz w:val="24"/>
          <w:szCs w:val="24"/>
          <w:vertAlign w:val="superscript"/>
        </w:rPr>
        <w:instrText xml:space="preserve"> ADDIN EN.CITE.DATA </w:instrText>
      </w:r>
      <w:r w:rsidRPr="00F2731C">
        <w:rPr>
          <w:rFonts w:ascii="Times New Roman" w:eastAsia="MS Gothic" w:hAnsi="Times New Roman" w:cs="Times New Roman"/>
          <w:bCs/>
          <w:sz w:val="24"/>
          <w:szCs w:val="24"/>
          <w:vertAlign w:val="superscript"/>
        </w:rPr>
      </w:r>
      <w:r w:rsidRPr="00F2731C">
        <w:rPr>
          <w:rFonts w:ascii="Times New Roman" w:eastAsia="MS Gothic" w:hAnsi="Times New Roman" w:cs="Times New Roman"/>
          <w:bCs/>
          <w:sz w:val="24"/>
          <w:szCs w:val="24"/>
          <w:vertAlign w:val="superscript"/>
        </w:rPr>
        <w:fldChar w:fldCharType="end"/>
      </w:r>
      <w:r w:rsidRPr="00F2731C">
        <w:rPr>
          <w:rFonts w:ascii="Times New Roman" w:eastAsia="MS Gothic" w:hAnsi="Times New Roman" w:cs="Times New Roman"/>
          <w:bCs/>
          <w:sz w:val="24"/>
          <w:szCs w:val="24"/>
          <w:vertAlign w:val="superscript"/>
        </w:rPr>
      </w:r>
      <w:r w:rsidRPr="00F2731C">
        <w:rPr>
          <w:rFonts w:ascii="Times New Roman" w:eastAsia="MS Gothic" w:hAnsi="Times New Roman" w:cs="Times New Roman"/>
          <w:bCs/>
          <w:sz w:val="24"/>
          <w:szCs w:val="24"/>
          <w:vertAlign w:val="superscript"/>
        </w:rPr>
        <w:fldChar w:fldCharType="separate"/>
      </w:r>
      <w:r w:rsidRPr="00F2731C">
        <w:rPr>
          <w:rFonts w:ascii="Times New Roman" w:eastAsia="MS Gothic" w:hAnsi="Times New Roman" w:cs="Times New Roman"/>
          <w:bCs/>
          <w:sz w:val="24"/>
          <w:szCs w:val="24"/>
          <w:vertAlign w:val="superscript"/>
        </w:rPr>
        <w:t>(1, 2)</w:t>
      </w:r>
      <w:r w:rsidRPr="00F2731C">
        <w:rPr>
          <w:rFonts w:ascii="Times New Roman" w:eastAsia="MS Gothic" w:hAnsi="Times New Roman" w:cs="Times New Roman"/>
          <w:bCs/>
          <w:sz w:val="24"/>
          <w:szCs w:val="24"/>
          <w:vertAlign w:val="superscript"/>
        </w:rPr>
        <w:fldChar w:fldCharType="end"/>
      </w:r>
      <w:r w:rsidRPr="006031C0">
        <w:rPr>
          <w:rFonts w:ascii="Times New Roman" w:eastAsia="MS Gothic" w:hAnsi="Times New Roman" w:cs="Times New Roman"/>
          <w:bCs/>
          <w:sz w:val="24"/>
          <w:szCs w:val="24"/>
        </w:rPr>
        <w:t xml:space="preserve">. If the leakage is severe or pan-peritonitis has developed, emergency laparotomy to irrigate the abdominal cavity and create a diverting stoma is typically necessary. </w:t>
      </w:r>
      <w:proofErr w:type="spellStart"/>
      <w:r w:rsidRPr="006031C0">
        <w:rPr>
          <w:rFonts w:ascii="Times New Roman" w:eastAsia="MS Gothic" w:hAnsi="Times New Roman" w:cs="Times New Roman"/>
          <w:bCs/>
          <w:sz w:val="24"/>
          <w:szCs w:val="24"/>
        </w:rPr>
        <w:t>Transanal</w:t>
      </w:r>
      <w:proofErr w:type="spellEnd"/>
      <w:r w:rsidRPr="006031C0">
        <w:rPr>
          <w:rFonts w:ascii="Times New Roman" w:eastAsia="MS Gothic" w:hAnsi="Times New Roman" w:cs="Times New Roman"/>
          <w:bCs/>
          <w:sz w:val="24"/>
          <w:szCs w:val="24"/>
        </w:rPr>
        <w:t xml:space="preserve"> drainage tube insertion can be effective for preventing anastomotic leakage after low anterior resection for rectal cancer</w:t>
      </w:r>
      <w:r w:rsidRPr="00F2731C">
        <w:rPr>
          <w:rFonts w:ascii="Times New Roman" w:eastAsia="MS Gothic" w:hAnsi="Times New Roman" w:cs="Times New Roman"/>
          <w:bCs/>
          <w:sz w:val="24"/>
          <w:szCs w:val="24"/>
          <w:vertAlign w:val="superscript"/>
        </w:rPr>
        <w:t xml:space="preserve"> </w:t>
      </w:r>
      <w:r w:rsidRPr="00F2731C">
        <w:rPr>
          <w:rFonts w:ascii="Times New Roman" w:eastAsia="MS Gothic" w:hAnsi="Times New Roman" w:cs="Times New Roman"/>
          <w:bCs/>
          <w:sz w:val="24"/>
          <w:szCs w:val="24"/>
          <w:vertAlign w:val="superscript"/>
        </w:rPr>
        <w:fldChar w:fldCharType="begin">
          <w:fldData xml:space="preserve">PEVuZE5vdGU+PENpdGU+PEF1dGhvcj5YaWFvPC9BdXRob3I+PFllYXI+MjAxMTwvWWVhcj48UmVj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</w:fldData>
        </w:fldChar>
      </w:r>
      <w:r w:rsidRPr="00F2731C">
        <w:rPr>
          <w:rFonts w:ascii="Times New Roman" w:eastAsia="MS Gothic" w:hAnsi="Times New Roman" w:cs="Times New Roman"/>
          <w:bCs/>
          <w:sz w:val="24"/>
          <w:szCs w:val="24"/>
          <w:vertAlign w:val="superscript"/>
        </w:rPr>
        <w:instrText xml:space="preserve"> ADDIN EN.CITE </w:instrText>
      </w:r>
      <w:r w:rsidRPr="00F2731C">
        <w:rPr>
          <w:rFonts w:ascii="Times New Roman" w:eastAsia="MS Gothic" w:hAnsi="Times New Roman" w:cs="Times New Roman"/>
          <w:bCs/>
          <w:sz w:val="24"/>
          <w:szCs w:val="24"/>
          <w:vertAlign w:val="superscript"/>
        </w:rPr>
        <w:fldChar w:fldCharType="begin">
          <w:fldData xml:space="preserve">PEVuZE5vdGU+PENpdGU+PEF1dGhvcj5YaWFvPC9BdXRob3I+PFllYXI+MjAxMTwvWWVhcj48UmVj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</w:fldData>
        </w:fldChar>
      </w:r>
      <w:r w:rsidRPr="00F2731C">
        <w:rPr>
          <w:rFonts w:ascii="Times New Roman" w:eastAsia="MS Gothic" w:hAnsi="Times New Roman" w:cs="Times New Roman"/>
          <w:bCs/>
          <w:sz w:val="24"/>
          <w:szCs w:val="24"/>
          <w:vertAlign w:val="superscript"/>
        </w:rPr>
        <w:instrText xml:space="preserve"> ADDIN EN.CITE.DATA </w:instrText>
      </w:r>
      <w:r w:rsidRPr="00F2731C">
        <w:rPr>
          <w:rFonts w:ascii="Times New Roman" w:eastAsia="MS Gothic" w:hAnsi="Times New Roman" w:cs="Times New Roman"/>
          <w:bCs/>
          <w:sz w:val="24"/>
          <w:szCs w:val="24"/>
          <w:vertAlign w:val="superscript"/>
        </w:rPr>
      </w:r>
      <w:r w:rsidRPr="00F2731C">
        <w:rPr>
          <w:rFonts w:ascii="Times New Roman" w:eastAsia="MS Gothic" w:hAnsi="Times New Roman" w:cs="Times New Roman"/>
          <w:bCs/>
          <w:sz w:val="24"/>
          <w:szCs w:val="24"/>
          <w:vertAlign w:val="superscript"/>
        </w:rPr>
        <w:fldChar w:fldCharType="end"/>
      </w:r>
      <w:r w:rsidRPr="00F2731C">
        <w:rPr>
          <w:rFonts w:ascii="Times New Roman" w:eastAsia="MS Gothic" w:hAnsi="Times New Roman" w:cs="Times New Roman"/>
          <w:bCs/>
          <w:sz w:val="24"/>
          <w:szCs w:val="24"/>
          <w:vertAlign w:val="superscript"/>
        </w:rPr>
      </w:r>
      <w:r w:rsidRPr="00F2731C">
        <w:rPr>
          <w:rFonts w:ascii="Times New Roman" w:eastAsia="MS Gothic" w:hAnsi="Times New Roman" w:cs="Times New Roman"/>
          <w:bCs/>
          <w:sz w:val="24"/>
          <w:szCs w:val="24"/>
          <w:vertAlign w:val="superscript"/>
        </w:rPr>
        <w:fldChar w:fldCharType="separate"/>
      </w:r>
      <w:r w:rsidRPr="00F2731C">
        <w:rPr>
          <w:rFonts w:ascii="Times New Roman" w:eastAsia="MS Gothic" w:hAnsi="Times New Roman" w:cs="Times New Roman"/>
          <w:bCs/>
          <w:sz w:val="24"/>
          <w:szCs w:val="24"/>
          <w:vertAlign w:val="superscript"/>
        </w:rPr>
        <w:t>(3, 4)</w:t>
      </w:r>
      <w:r w:rsidRPr="00F2731C">
        <w:rPr>
          <w:rFonts w:ascii="Times New Roman" w:eastAsia="MS Gothic" w:hAnsi="Times New Roman" w:cs="Times New Roman"/>
          <w:bCs/>
          <w:sz w:val="24"/>
          <w:szCs w:val="24"/>
          <w:vertAlign w:val="superscript"/>
        </w:rPr>
        <w:fldChar w:fldCharType="end"/>
      </w:r>
      <w:r w:rsidRPr="006031C0">
        <w:rPr>
          <w:rFonts w:ascii="Times New Roman" w:eastAsia="MS Gothic" w:hAnsi="Times New Roman" w:cs="Times New Roman"/>
          <w:bCs/>
          <w:sz w:val="24"/>
          <w:szCs w:val="24"/>
        </w:rPr>
        <w:t xml:space="preserve">. To the best of our knowledge, however, it has not been described for </w:t>
      </w:r>
      <w:r w:rsidR="00D02945">
        <w:rPr>
          <w:rFonts w:ascii="Times New Roman" w:eastAsia="MS Gothic" w:hAnsi="Times New Roman" w:cs="Times New Roman"/>
          <w:bCs/>
          <w:sz w:val="24"/>
          <w:szCs w:val="24"/>
        </w:rPr>
        <w:t xml:space="preserve">conservative </w:t>
      </w:r>
      <w:r w:rsidRPr="006031C0">
        <w:rPr>
          <w:rFonts w:ascii="Times New Roman" w:eastAsia="MS Gothic" w:hAnsi="Times New Roman" w:cs="Times New Roman"/>
          <w:bCs/>
          <w:sz w:val="24"/>
          <w:szCs w:val="24"/>
        </w:rPr>
        <w:t xml:space="preserve">management </w:t>
      </w:r>
      <w:r w:rsidR="00D02945">
        <w:rPr>
          <w:rFonts w:ascii="Times New Roman" w:eastAsia="MS Gothic" w:hAnsi="Times New Roman" w:cs="Times New Roman"/>
          <w:bCs/>
          <w:sz w:val="24"/>
          <w:szCs w:val="24"/>
        </w:rPr>
        <w:t xml:space="preserve">using </w:t>
      </w:r>
      <w:proofErr w:type="spellStart"/>
      <w:r w:rsidR="00D02945">
        <w:rPr>
          <w:rFonts w:ascii="Times New Roman" w:eastAsia="MS Gothic" w:hAnsi="Times New Roman" w:cs="Times New Roman"/>
          <w:bCs/>
          <w:sz w:val="24"/>
          <w:szCs w:val="24"/>
        </w:rPr>
        <w:t>transanal</w:t>
      </w:r>
      <w:proofErr w:type="spellEnd"/>
      <w:r w:rsidR="00D02945">
        <w:rPr>
          <w:rFonts w:ascii="Times New Roman" w:eastAsia="MS Gothic" w:hAnsi="Times New Roman" w:cs="Times New Roman"/>
          <w:bCs/>
          <w:sz w:val="24"/>
          <w:szCs w:val="24"/>
        </w:rPr>
        <w:t xml:space="preserve"> long tube for </w:t>
      </w:r>
      <w:r w:rsidRPr="006031C0">
        <w:rPr>
          <w:rFonts w:ascii="Times New Roman" w:eastAsia="Times New Roman" w:hAnsi="Times New Roman" w:cs="Times New Roman"/>
          <w:kern w:val="0"/>
          <w:sz w:val="24"/>
          <w:szCs w:val="20"/>
        </w:rPr>
        <w:t>anastomotic leakage</w:t>
      </w:r>
      <w:r>
        <w:rPr>
          <w:rFonts w:ascii="Times New Roman" w:eastAsia="Times New Roman" w:hAnsi="Times New Roman" w:cs="Times New Roman"/>
          <w:kern w:val="0"/>
          <w:sz w:val="24"/>
          <w:szCs w:val="20"/>
        </w:rPr>
        <w:t xml:space="preserve"> after colectomy</w:t>
      </w:r>
      <w:r w:rsidR="00D02945">
        <w:rPr>
          <w:rFonts w:ascii="Times New Roman" w:eastAsia="Times New Roman" w:hAnsi="Times New Roman" w:cs="Times New Roman"/>
          <w:kern w:val="0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0"/>
        </w:rPr>
        <w:t>of descending colon</w:t>
      </w:r>
      <w:r w:rsidR="00D02945">
        <w:rPr>
          <w:rFonts w:ascii="Times New Roman" w:eastAsia="Times New Roman" w:hAnsi="Times New Roman" w:cs="Times New Roman"/>
          <w:kern w:val="0"/>
          <w:sz w:val="24"/>
          <w:szCs w:val="20"/>
        </w:rPr>
        <w:t xml:space="preserve"> cancer</w:t>
      </w:r>
      <w:r w:rsidRPr="006031C0">
        <w:rPr>
          <w:rFonts w:ascii="Times New Roman" w:eastAsia="Times New Roman" w:hAnsi="Times New Roman" w:cs="Times New Roman"/>
          <w:kern w:val="0"/>
          <w:sz w:val="24"/>
          <w:szCs w:val="20"/>
        </w:rPr>
        <w:t xml:space="preserve">, which </w:t>
      </w:r>
      <w:r>
        <w:rPr>
          <w:rFonts w:ascii="Times New Roman" w:eastAsia="Times New Roman" w:hAnsi="Times New Roman" w:cs="Times New Roman"/>
          <w:kern w:val="0"/>
          <w:sz w:val="24"/>
          <w:szCs w:val="20"/>
        </w:rPr>
        <w:t>we</w:t>
      </w:r>
      <w:r w:rsidRPr="006031C0">
        <w:rPr>
          <w:rFonts w:ascii="Times New Roman" w:eastAsia="Times New Roman" w:hAnsi="Times New Roman" w:cs="Times New Roman"/>
          <w:kern w:val="0"/>
          <w:sz w:val="24"/>
          <w:szCs w:val="20"/>
        </w:rPr>
        <w:t xml:space="preserve"> present here. </w:t>
      </w:r>
    </w:p>
    <w:p w14:paraId="13B6D9B9" w14:textId="77777777" w:rsidR="009D002A" w:rsidRDefault="009D002A" w:rsidP="009D002A">
      <w:pPr>
        <w:snapToGrid w:val="0"/>
        <w:spacing w:line="480" w:lineRule="auto"/>
        <w:contextualSpacing/>
        <w:rPr>
          <w:rFonts w:ascii="Times New Roman" w:eastAsia="MS Gothic" w:hAnsi="Times New Roman" w:cs="Times New Roman"/>
          <w:b/>
          <w:sz w:val="24"/>
          <w:szCs w:val="24"/>
        </w:rPr>
      </w:pPr>
    </w:p>
    <w:p w14:paraId="1C540F55" w14:textId="77777777" w:rsidR="009D002A" w:rsidRDefault="009D002A" w:rsidP="009D002A">
      <w:pPr>
        <w:snapToGrid w:val="0"/>
        <w:spacing w:line="480" w:lineRule="auto"/>
        <w:contextualSpacing/>
        <w:rPr>
          <w:rFonts w:ascii="Times New Roman" w:eastAsia="MS Gothic" w:hAnsi="Times New Roman" w:cs="Times New Roman"/>
          <w:b/>
          <w:sz w:val="24"/>
          <w:szCs w:val="24"/>
        </w:rPr>
      </w:pPr>
    </w:p>
    <w:p w14:paraId="3BCB0089" w14:textId="77777777" w:rsidR="009D002A" w:rsidRDefault="009D002A" w:rsidP="009D002A">
      <w:pPr>
        <w:snapToGrid w:val="0"/>
        <w:spacing w:line="480" w:lineRule="auto"/>
        <w:contextualSpacing/>
        <w:rPr>
          <w:rFonts w:ascii="Times New Roman" w:eastAsia="MS Gothic" w:hAnsi="Times New Roman" w:cs="Times New Roman"/>
          <w:b/>
          <w:sz w:val="24"/>
          <w:szCs w:val="24"/>
        </w:rPr>
      </w:pPr>
    </w:p>
    <w:p w14:paraId="3CAE681A" w14:textId="77777777" w:rsidR="009D002A" w:rsidRDefault="009D002A" w:rsidP="009D002A">
      <w:pPr>
        <w:snapToGrid w:val="0"/>
        <w:spacing w:line="480" w:lineRule="auto"/>
        <w:contextualSpacing/>
        <w:rPr>
          <w:rFonts w:ascii="Times New Roman" w:eastAsia="MS Gothic" w:hAnsi="Times New Roman" w:cs="Times New Roman"/>
          <w:b/>
          <w:sz w:val="24"/>
          <w:szCs w:val="24"/>
        </w:rPr>
      </w:pPr>
    </w:p>
    <w:p w14:paraId="6C168F00" w14:textId="77777777" w:rsidR="009D002A" w:rsidRDefault="009D002A" w:rsidP="009D002A">
      <w:pPr>
        <w:snapToGrid w:val="0"/>
        <w:spacing w:line="480" w:lineRule="auto"/>
        <w:contextualSpacing/>
        <w:rPr>
          <w:rFonts w:ascii="Times New Roman" w:eastAsia="MS Gothic" w:hAnsi="Times New Roman" w:cs="Times New Roman"/>
          <w:b/>
          <w:sz w:val="24"/>
          <w:szCs w:val="24"/>
        </w:rPr>
      </w:pPr>
    </w:p>
    <w:p w14:paraId="102B8544" w14:textId="77777777" w:rsidR="009D002A" w:rsidRDefault="009D002A" w:rsidP="009D002A">
      <w:pPr>
        <w:snapToGrid w:val="0"/>
        <w:spacing w:line="480" w:lineRule="auto"/>
        <w:contextualSpacing/>
        <w:rPr>
          <w:rFonts w:ascii="Times New Roman" w:eastAsia="MS Gothic" w:hAnsi="Times New Roman" w:cs="Times New Roman"/>
          <w:b/>
          <w:sz w:val="24"/>
          <w:szCs w:val="24"/>
        </w:rPr>
      </w:pPr>
    </w:p>
    <w:p w14:paraId="68CB3C23" w14:textId="6CEBC260" w:rsidR="009D002A" w:rsidRPr="006031C0" w:rsidRDefault="000D7093" w:rsidP="009D002A">
      <w:pPr>
        <w:snapToGrid w:val="0"/>
        <w:spacing w:line="480" w:lineRule="auto"/>
        <w:contextualSpacing/>
        <w:rPr>
          <w:rFonts w:ascii="Times New Roman" w:eastAsia="MS Gothic" w:hAnsi="Times New Roman" w:cs="Times New Roman"/>
          <w:b/>
          <w:sz w:val="24"/>
          <w:szCs w:val="24"/>
        </w:rPr>
      </w:pPr>
      <w:r>
        <w:rPr>
          <w:rFonts w:ascii="Times New Roman" w:eastAsia="MS Gothic" w:hAnsi="Times New Roman" w:cs="Times New Roman"/>
          <w:b/>
          <w:sz w:val="24"/>
          <w:szCs w:val="24"/>
        </w:rPr>
        <w:lastRenderedPageBreak/>
        <w:t>P</w:t>
      </w:r>
      <w:r w:rsidR="006A6F8A">
        <w:rPr>
          <w:rFonts w:ascii="Times New Roman" w:eastAsia="MS Gothic" w:hAnsi="Times New Roman" w:cs="Times New Roman"/>
          <w:b/>
          <w:sz w:val="24"/>
          <w:szCs w:val="24"/>
        </w:rPr>
        <w:t>resentation</w:t>
      </w:r>
      <w:r>
        <w:rPr>
          <w:rFonts w:ascii="Times New Roman" w:eastAsia="MS Gothic" w:hAnsi="Times New Roman" w:cs="Times New Roman"/>
          <w:b/>
          <w:sz w:val="24"/>
          <w:szCs w:val="24"/>
        </w:rPr>
        <w:t xml:space="preserve"> of Case</w:t>
      </w:r>
    </w:p>
    <w:p w14:paraId="57CEF1D1" w14:textId="77777777" w:rsidR="009D002A" w:rsidRPr="006031C0" w:rsidRDefault="009D002A" w:rsidP="009D002A">
      <w:pPr>
        <w:snapToGrid w:val="0"/>
        <w:spacing w:line="480" w:lineRule="auto"/>
        <w:ind w:firstLine="840"/>
        <w:contextualSpacing/>
        <w:rPr>
          <w:rFonts w:ascii="Times New Roman" w:eastAsia="MS Gothic" w:hAnsi="Times New Roman" w:cs="Times New Roman"/>
          <w:sz w:val="24"/>
          <w:szCs w:val="24"/>
        </w:rPr>
      </w:pPr>
      <w:r w:rsidRPr="006031C0">
        <w:rPr>
          <w:rFonts w:ascii="Times New Roman" w:hAnsi="Times New Roman" w:cs="Times New Roman"/>
          <w:sz w:val="24"/>
          <w:szCs w:val="24"/>
        </w:rPr>
        <w:t xml:space="preserve">A 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50-year-old </w:t>
      </w:r>
      <w:r w:rsidRPr="006031C0">
        <w:rPr>
          <w:rFonts w:ascii="Times New Roman" w:hAnsi="Times New Roman" w:cs="Times New Roman"/>
          <w:sz w:val="24"/>
          <w:szCs w:val="24"/>
        </w:rPr>
        <w:t xml:space="preserve">woman with a </w:t>
      </w:r>
      <w:r w:rsidRPr="006031C0">
        <w:rPr>
          <w:rFonts w:ascii="Times New Roman" w:eastAsia="MS Gothic" w:hAnsi="Times New Roman" w:cs="Times New Roman"/>
          <w:sz w:val="24"/>
          <w:szCs w:val="24"/>
        </w:rPr>
        <w:t>body mass index of 35.6 and a history of type 2 diabetes mellitus</w:t>
      </w:r>
      <w:r w:rsidRPr="006031C0">
        <w:rPr>
          <w:rFonts w:ascii="Times New Roman" w:hAnsi="Times New Roman" w:cs="Times New Roman"/>
          <w:sz w:val="24"/>
          <w:szCs w:val="24"/>
        </w:rPr>
        <w:t xml:space="preserve"> was referred for treatment of cancer of the descending colon and endometrial cancer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. She underwent a laparotomy for left hemicolectomy, total hysterectomy, bilateral </w:t>
      </w:r>
      <w:proofErr w:type="spellStart"/>
      <w:r w:rsidRPr="006031C0">
        <w:rPr>
          <w:rFonts w:ascii="Times New Roman" w:eastAsia="MS Gothic" w:hAnsi="Times New Roman" w:cs="Times New Roman"/>
          <w:sz w:val="24"/>
          <w:szCs w:val="24"/>
        </w:rPr>
        <w:t>salpingo</w:t>
      </w:r>
      <w:proofErr w:type="spellEnd"/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-oophorectomy, and pelvic lymphadenectomy. </w:t>
      </w:r>
      <w:proofErr w:type="gramStart"/>
      <w:r w:rsidRPr="006031C0">
        <w:rPr>
          <w:rFonts w:ascii="Times New Roman" w:eastAsia="MS Gothic" w:hAnsi="Times New Roman" w:cs="Times New Roman"/>
          <w:sz w:val="24"/>
          <w:szCs w:val="24"/>
        </w:rPr>
        <w:t>An</w:t>
      </w:r>
      <w:proofErr w:type="gramEnd"/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7733E9">
        <w:rPr>
          <w:rFonts w:ascii="Times New Roman" w:eastAsia="MS Gothic" w:hAnsi="Times New Roman" w:cs="Times New Roman"/>
          <w:color w:val="000000" w:themeColor="text1"/>
          <w:sz w:val="24"/>
          <w:szCs w:val="24"/>
        </w:rPr>
        <w:t xml:space="preserve">functional 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end-to-end bowel anastomosis was performed using a linear stapler. </w:t>
      </w:r>
      <w:proofErr w:type="spellStart"/>
      <w:r w:rsidRPr="006031C0">
        <w:rPr>
          <w:rFonts w:ascii="Times New Roman" w:eastAsia="MS Gothic" w:hAnsi="Times New Roman" w:cs="Times New Roman"/>
          <w:sz w:val="24"/>
          <w:szCs w:val="24"/>
        </w:rPr>
        <w:t>Histopathologically</w:t>
      </w:r>
      <w:proofErr w:type="spellEnd"/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, the colon cancer was a well differentiated adenocarcinoma. The tumor stage was pT2N0M0. </w:t>
      </w:r>
    </w:p>
    <w:p w14:paraId="391FB65E" w14:textId="77777777" w:rsidR="009D002A" w:rsidRDefault="009D002A" w:rsidP="009D002A">
      <w:pPr>
        <w:snapToGrid w:val="0"/>
        <w:spacing w:line="480" w:lineRule="auto"/>
        <w:ind w:firstLine="84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On postoperative day (POD) 3, she complained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 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>abdominal pain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developed a fever.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Her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white blood cell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count 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>(20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>600/</w:t>
      </w:r>
      <w:proofErr w:type="spellStart"/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proofErr w:type="spellEnd"/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>) and C-reacti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protein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concentration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(16.3 mg/d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were elevated, and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her intra-abdominal drainage tube had drained 1280 mL of 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ascites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fluid 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>containing feces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consistent with a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major anastomotic leak. Computed tomography revealed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only a small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fluid collection around the anastomosis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site 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>and in the pelvi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>, which suggested the intraabdominal tube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was providing adequate drainage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>. The peritonitis was localized, so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we elected to proceed with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non-surgical 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treatment. </w:t>
      </w:r>
    </w:p>
    <w:p w14:paraId="10A40D04" w14:textId="77777777" w:rsidR="009D002A" w:rsidRDefault="009D002A" w:rsidP="009D002A">
      <w:pPr>
        <w:snapToGrid w:val="0"/>
        <w:spacing w:line="480" w:lineRule="auto"/>
        <w:ind w:firstLine="84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Unfortunately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>, fasting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conjunction with intravenous p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>iperacillin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/tazobactam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immunoglobulin did not improve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her 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condition.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short (80 mm, 24 Fr)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>ransanal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MIT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drainage tube (Create Medic Co.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Ltd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Yokohama, Japan) was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then 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>inserted on POD 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which drained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500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rectal content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an inadequate amount. Therefore, the next day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long 22 Fr </w:t>
      </w:r>
      <w:proofErr w:type="spellStart"/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>Colonoscopic</w:t>
      </w:r>
      <w:proofErr w:type="spellEnd"/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Retrograde Bowel Drainage tube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>Create Medic Co.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L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>td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>) was inserted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transanally</w:t>
      </w:r>
      <w:proofErr w:type="spellEnd"/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beyond the anastomosis and placed at the splenic flexure under fluoroscopic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guidance 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>(Figure 1)</w:t>
      </w:r>
      <w:r w:rsidRPr="006031C0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.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This was successful in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drain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ing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940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 of colon contents. As a result, the volume of feces-containing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ascites from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abdominal drainage tube was soon reduced. The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volumes of 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abdominal and </w:t>
      </w:r>
      <w:proofErr w:type="spellStart"/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>transanal</w:t>
      </w:r>
      <w:proofErr w:type="spellEnd"/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drainage and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concentration of 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-reactive protein over time are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shown in Figure 2. </w:t>
      </w:r>
    </w:p>
    <w:p w14:paraId="00941644" w14:textId="77777777" w:rsidR="009D002A" w:rsidRPr="006031C0" w:rsidRDefault="009D002A" w:rsidP="009D002A">
      <w:pPr>
        <w:snapToGrid w:val="0"/>
        <w:spacing w:line="480" w:lineRule="auto"/>
        <w:ind w:firstLine="84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patient’s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symptom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s, fever,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laboratory inflammatory parameters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improved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and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</w:t>
      </w:r>
      <w:proofErr w:type="spellStart"/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>transanal</w:t>
      </w:r>
      <w:proofErr w:type="spellEnd"/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tube was removed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>n POD 12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A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concentrated liquid diet was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initiated, which was eventually advanced to a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normal diet on POD 45 after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fistula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narrowing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was confirmed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>. The fistula finally closed on POD 51 (Figure 3).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 the 2-year follow-up,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she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was 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>alive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well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without recurrence. </w:t>
      </w:r>
    </w:p>
    <w:p w14:paraId="4C26F0F0" w14:textId="77777777" w:rsidR="009D002A" w:rsidRDefault="009D002A" w:rsidP="009D002A">
      <w:pPr>
        <w:snapToGrid w:val="0"/>
        <w:spacing w:line="480" w:lineRule="auto"/>
        <w:contextualSpacing/>
        <w:rPr>
          <w:rFonts w:ascii="Times New Roman" w:eastAsia="MS Gothic" w:hAnsi="Times New Roman" w:cs="Times New Roman"/>
          <w:sz w:val="24"/>
          <w:szCs w:val="24"/>
        </w:rPr>
      </w:pPr>
    </w:p>
    <w:p w14:paraId="7EEE9A77" w14:textId="77777777" w:rsidR="009D002A" w:rsidRDefault="009D002A" w:rsidP="009D002A">
      <w:pPr>
        <w:snapToGrid w:val="0"/>
        <w:spacing w:line="480" w:lineRule="auto"/>
        <w:contextualSpacing/>
        <w:rPr>
          <w:rFonts w:ascii="Times New Roman" w:eastAsia="MS Gothic" w:hAnsi="Times New Roman" w:cs="Times New Roman"/>
          <w:sz w:val="24"/>
          <w:szCs w:val="24"/>
        </w:rPr>
      </w:pPr>
    </w:p>
    <w:p w14:paraId="3FF4DF20" w14:textId="77777777" w:rsidR="009D002A" w:rsidRDefault="009D002A" w:rsidP="009D002A">
      <w:pPr>
        <w:snapToGrid w:val="0"/>
        <w:spacing w:line="480" w:lineRule="auto"/>
        <w:contextualSpacing/>
        <w:rPr>
          <w:rFonts w:ascii="Times New Roman" w:eastAsia="MS Gothic" w:hAnsi="Times New Roman" w:cs="Times New Roman"/>
          <w:sz w:val="24"/>
          <w:szCs w:val="24"/>
        </w:rPr>
      </w:pPr>
    </w:p>
    <w:p w14:paraId="70788890" w14:textId="77777777" w:rsidR="009D002A" w:rsidRDefault="009D002A" w:rsidP="009D002A">
      <w:pPr>
        <w:snapToGrid w:val="0"/>
        <w:spacing w:line="480" w:lineRule="auto"/>
        <w:contextualSpacing/>
        <w:rPr>
          <w:rFonts w:ascii="Times New Roman" w:eastAsia="MS Gothic" w:hAnsi="Times New Roman" w:cs="Times New Roman"/>
          <w:sz w:val="24"/>
          <w:szCs w:val="24"/>
        </w:rPr>
      </w:pPr>
    </w:p>
    <w:p w14:paraId="5A1DD7DC" w14:textId="77777777" w:rsidR="009D002A" w:rsidRDefault="009D002A" w:rsidP="009D002A">
      <w:pPr>
        <w:snapToGrid w:val="0"/>
        <w:spacing w:line="480" w:lineRule="auto"/>
        <w:contextualSpacing/>
        <w:rPr>
          <w:rFonts w:ascii="Times New Roman" w:eastAsia="MS Gothic" w:hAnsi="Times New Roman" w:cs="Times New Roman"/>
          <w:sz w:val="24"/>
          <w:szCs w:val="24"/>
        </w:rPr>
      </w:pPr>
    </w:p>
    <w:p w14:paraId="7AC41D96" w14:textId="77777777" w:rsidR="009D002A" w:rsidRDefault="009D002A" w:rsidP="009D002A">
      <w:pPr>
        <w:snapToGrid w:val="0"/>
        <w:spacing w:line="480" w:lineRule="auto"/>
        <w:contextualSpacing/>
        <w:rPr>
          <w:rFonts w:ascii="Times New Roman" w:eastAsia="MS Gothic" w:hAnsi="Times New Roman" w:cs="Times New Roman"/>
          <w:sz w:val="24"/>
          <w:szCs w:val="24"/>
        </w:rPr>
      </w:pPr>
    </w:p>
    <w:p w14:paraId="091AD167" w14:textId="77777777" w:rsidR="009D002A" w:rsidRDefault="009D002A" w:rsidP="009D002A">
      <w:pPr>
        <w:snapToGrid w:val="0"/>
        <w:spacing w:line="480" w:lineRule="auto"/>
        <w:contextualSpacing/>
        <w:rPr>
          <w:rFonts w:ascii="Times New Roman" w:eastAsia="MS Gothic" w:hAnsi="Times New Roman" w:cs="Times New Roman"/>
          <w:sz w:val="24"/>
          <w:szCs w:val="24"/>
        </w:rPr>
      </w:pPr>
    </w:p>
    <w:p w14:paraId="04866215" w14:textId="77777777" w:rsidR="009D002A" w:rsidRDefault="009D002A" w:rsidP="009D002A">
      <w:pPr>
        <w:snapToGrid w:val="0"/>
        <w:spacing w:line="480" w:lineRule="auto"/>
        <w:contextualSpacing/>
        <w:rPr>
          <w:rFonts w:ascii="Times New Roman" w:eastAsia="MS Gothic" w:hAnsi="Times New Roman" w:cs="Times New Roman"/>
          <w:sz w:val="24"/>
          <w:szCs w:val="24"/>
        </w:rPr>
      </w:pPr>
    </w:p>
    <w:p w14:paraId="29536219" w14:textId="77777777" w:rsidR="009D002A" w:rsidRDefault="009D002A" w:rsidP="009D002A">
      <w:pPr>
        <w:snapToGrid w:val="0"/>
        <w:spacing w:line="480" w:lineRule="auto"/>
        <w:contextualSpacing/>
        <w:rPr>
          <w:rFonts w:ascii="Times New Roman" w:eastAsia="MS Gothic" w:hAnsi="Times New Roman" w:cs="Times New Roman"/>
          <w:sz w:val="24"/>
          <w:szCs w:val="24"/>
        </w:rPr>
      </w:pPr>
    </w:p>
    <w:p w14:paraId="043AD4B3" w14:textId="77777777" w:rsidR="009D002A" w:rsidRDefault="009D002A" w:rsidP="009D002A">
      <w:pPr>
        <w:snapToGrid w:val="0"/>
        <w:spacing w:line="480" w:lineRule="auto"/>
        <w:contextualSpacing/>
        <w:rPr>
          <w:rFonts w:ascii="Times New Roman" w:eastAsia="MS Gothic" w:hAnsi="Times New Roman" w:cs="Times New Roman"/>
          <w:sz w:val="24"/>
          <w:szCs w:val="24"/>
        </w:rPr>
      </w:pPr>
    </w:p>
    <w:p w14:paraId="411A5F4C" w14:textId="77777777" w:rsidR="009D002A" w:rsidRDefault="009D002A" w:rsidP="009D002A">
      <w:pPr>
        <w:snapToGrid w:val="0"/>
        <w:spacing w:line="480" w:lineRule="auto"/>
        <w:contextualSpacing/>
        <w:rPr>
          <w:rFonts w:ascii="Times New Roman" w:eastAsia="MS Gothic" w:hAnsi="Times New Roman" w:cs="Times New Roman"/>
          <w:sz w:val="24"/>
          <w:szCs w:val="24"/>
        </w:rPr>
      </w:pPr>
    </w:p>
    <w:p w14:paraId="02369470" w14:textId="77777777" w:rsidR="009D002A" w:rsidRDefault="009D002A" w:rsidP="009D002A">
      <w:pPr>
        <w:snapToGrid w:val="0"/>
        <w:spacing w:line="480" w:lineRule="auto"/>
        <w:contextualSpacing/>
        <w:rPr>
          <w:rFonts w:ascii="Times New Roman" w:eastAsia="MS Gothic" w:hAnsi="Times New Roman" w:cs="Times New Roman"/>
          <w:sz w:val="24"/>
          <w:szCs w:val="24"/>
        </w:rPr>
      </w:pPr>
    </w:p>
    <w:p w14:paraId="4818EAE6" w14:textId="77777777" w:rsidR="009D002A" w:rsidRDefault="009D002A" w:rsidP="009D002A">
      <w:pPr>
        <w:snapToGrid w:val="0"/>
        <w:spacing w:line="480" w:lineRule="auto"/>
        <w:contextualSpacing/>
        <w:rPr>
          <w:rFonts w:ascii="Times New Roman" w:eastAsia="MS Gothic" w:hAnsi="Times New Roman" w:cs="Times New Roman"/>
          <w:sz w:val="24"/>
          <w:szCs w:val="24"/>
        </w:rPr>
      </w:pPr>
    </w:p>
    <w:p w14:paraId="18BAC0D1" w14:textId="77777777" w:rsidR="009D002A" w:rsidRDefault="009D002A" w:rsidP="009D002A">
      <w:pPr>
        <w:snapToGrid w:val="0"/>
        <w:spacing w:line="480" w:lineRule="auto"/>
        <w:contextualSpacing/>
        <w:rPr>
          <w:rFonts w:ascii="Times New Roman" w:eastAsia="MS Gothic" w:hAnsi="Times New Roman" w:cs="Times New Roman"/>
          <w:sz w:val="24"/>
          <w:szCs w:val="24"/>
        </w:rPr>
      </w:pPr>
    </w:p>
    <w:p w14:paraId="59629793" w14:textId="77777777" w:rsidR="00876465" w:rsidRDefault="00876465" w:rsidP="009D002A">
      <w:pPr>
        <w:snapToGrid w:val="0"/>
        <w:spacing w:line="480" w:lineRule="auto"/>
        <w:contextualSpacing/>
        <w:rPr>
          <w:rFonts w:ascii="Times New Roman" w:eastAsia="MS Gothic" w:hAnsi="Times New Roman" w:cs="Times New Roman"/>
          <w:sz w:val="24"/>
          <w:szCs w:val="24"/>
        </w:rPr>
      </w:pPr>
    </w:p>
    <w:p w14:paraId="0D780F40" w14:textId="77777777" w:rsidR="009D002A" w:rsidRDefault="009D002A" w:rsidP="009D002A">
      <w:pPr>
        <w:snapToGrid w:val="0"/>
        <w:spacing w:line="480" w:lineRule="auto"/>
        <w:contextualSpacing/>
        <w:rPr>
          <w:rFonts w:ascii="Times New Roman" w:eastAsia="MS Gothic" w:hAnsi="Times New Roman" w:cs="Times New Roman"/>
          <w:sz w:val="24"/>
          <w:szCs w:val="24"/>
        </w:rPr>
      </w:pPr>
    </w:p>
    <w:p w14:paraId="266C7313" w14:textId="77777777" w:rsidR="009D002A" w:rsidRDefault="009D002A" w:rsidP="009D002A">
      <w:pPr>
        <w:snapToGrid w:val="0"/>
        <w:spacing w:line="480" w:lineRule="auto"/>
        <w:contextualSpacing/>
        <w:rPr>
          <w:rFonts w:ascii="Times New Roman" w:eastAsia="MS Gothic" w:hAnsi="Times New Roman" w:cs="Times New Roman"/>
          <w:sz w:val="24"/>
          <w:szCs w:val="24"/>
        </w:rPr>
      </w:pPr>
    </w:p>
    <w:p w14:paraId="4B1D194D" w14:textId="77777777" w:rsidR="009D002A" w:rsidRPr="006031C0" w:rsidRDefault="009D002A" w:rsidP="009D002A">
      <w:pPr>
        <w:snapToGrid w:val="0"/>
        <w:spacing w:line="480" w:lineRule="auto"/>
        <w:contextualSpacing/>
        <w:rPr>
          <w:rFonts w:ascii="Times New Roman" w:eastAsia="MS Gothic" w:hAnsi="Times New Roman" w:cs="Times New Roman"/>
          <w:sz w:val="24"/>
          <w:szCs w:val="24"/>
        </w:rPr>
      </w:pPr>
    </w:p>
    <w:p w14:paraId="0CF616E9" w14:textId="77777777" w:rsidR="009D002A" w:rsidRPr="006031C0" w:rsidRDefault="009D002A" w:rsidP="009D002A">
      <w:pPr>
        <w:snapToGrid w:val="0"/>
        <w:spacing w:line="480" w:lineRule="auto"/>
        <w:contextualSpacing/>
        <w:rPr>
          <w:rFonts w:ascii="Times New Roman" w:eastAsia="MS Gothic" w:hAnsi="Times New Roman" w:cs="Times New Roman"/>
          <w:b/>
          <w:sz w:val="24"/>
          <w:szCs w:val="24"/>
        </w:rPr>
      </w:pPr>
      <w:r w:rsidRPr="006031C0">
        <w:rPr>
          <w:rFonts w:ascii="Times New Roman" w:eastAsia="MS Gothic" w:hAnsi="Times New Roman" w:cs="Times New Roman"/>
          <w:b/>
          <w:sz w:val="24"/>
          <w:szCs w:val="24"/>
        </w:rPr>
        <w:lastRenderedPageBreak/>
        <w:t>Discussion</w:t>
      </w:r>
    </w:p>
    <w:p w14:paraId="57D9A0EA" w14:textId="77777777" w:rsidR="009D002A" w:rsidRPr="006031C0" w:rsidRDefault="009D002A" w:rsidP="009D002A">
      <w:pPr>
        <w:snapToGrid w:val="0"/>
        <w:spacing w:line="480" w:lineRule="auto"/>
        <w:ind w:firstLine="840"/>
        <w:contextualSpacing/>
        <w:rPr>
          <w:rFonts w:ascii="Times New Roman" w:eastAsia="MS Gothic" w:hAnsi="Times New Roman" w:cs="Times New Roman"/>
          <w:sz w:val="24"/>
          <w:szCs w:val="24"/>
        </w:rPr>
      </w:pP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This </w:t>
      </w:r>
      <w:r>
        <w:rPr>
          <w:rFonts w:ascii="Times New Roman" w:eastAsia="MS Gothic" w:hAnsi="Times New Roman" w:cs="Times New Roman"/>
          <w:sz w:val="24"/>
          <w:szCs w:val="24"/>
        </w:rPr>
        <w:t xml:space="preserve">is the </w:t>
      </w:r>
      <w:r w:rsidRPr="006031C0">
        <w:rPr>
          <w:rFonts w:ascii="Times New Roman" w:eastAsia="MS Gothic" w:hAnsi="Times New Roman" w:cs="Times New Roman"/>
          <w:sz w:val="24"/>
          <w:szCs w:val="24"/>
        </w:rPr>
        <w:t>first</w:t>
      </w:r>
      <w:r>
        <w:rPr>
          <w:rFonts w:ascii="Times New Roman" w:eastAsia="MS Gothic" w:hAnsi="Times New Roman" w:cs="Times New Roman"/>
          <w:sz w:val="24"/>
          <w:szCs w:val="24"/>
        </w:rPr>
        <w:t xml:space="preserve"> report of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>
        <w:rPr>
          <w:rFonts w:ascii="Times New Roman" w:eastAsia="MS Gothic" w:hAnsi="Times New Roman" w:cs="Times New Roman"/>
          <w:sz w:val="24"/>
          <w:szCs w:val="24"/>
        </w:rPr>
        <w:t>successfully managing an anastomotic leak after colectomy using a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>
        <w:rPr>
          <w:rFonts w:ascii="Times New Roman" w:eastAsia="MS Gothic" w:hAnsi="Times New Roman" w:cs="Times New Roman"/>
          <w:sz w:val="24"/>
          <w:szCs w:val="24"/>
        </w:rPr>
        <w:t xml:space="preserve">long </w:t>
      </w:r>
      <w:proofErr w:type="spellStart"/>
      <w:r w:rsidRPr="006031C0">
        <w:rPr>
          <w:rFonts w:ascii="Times New Roman" w:eastAsia="MS Gothic" w:hAnsi="Times New Roman" w:cs="Times New Roman"/>
          <w:sz w:val="24"/>
          <w:szCs w:val="24"/>
        </w:rPr>
        <w:t>transanal</w:t>
      </w:r>
      <w:proofErr w:type="spellEnd"/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>
        <w:rPr>
          <w:rFonts w:ascii="Times New Roman" w:eastAsia="MS Gothic" w:hAnsi="Times New Roman" w:cs="Times New Roman"/>
          <w:sz w:val="24"/>
          <w:szCs w:val="24"/>
        </w:rPr>
        <w:t>drainage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tube. </w:t>
      </w:r>
      <w:r>
        <w:rPr>
          <w:rFonts w:ascii="Times New Roman" w:eastAsia="MS Gothic" w:hAnsi="Times New Roman" w:cs="Times New Roman"/>
          <w:sz w:val="24"/>
          <w:szCs w:val="24"/>
        </w:rPr>
        <w:t>T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he efficacy of </w:t>
      </w:r>
      <w:proofErr w:type="spellStart"/>
      <w:r w:rsidRPr="006031C0">
        <w:rPr>
          <w:rFonts w:ascii="Times New Roman" w:eastAsia="MS Gothic" w:hAnsi="Times New Roman" w:cs="Times New Roman"/>
          <w:sz w:val="24"/>
          <w:szCs w:val="24"/>
        </w:rPr>
        <w:t>transanal</w:t>
      </w:r>
      <w:proofErr w:type="spellEnd"/>
      <w:r>
        <w:rPr>
          <w:rFonts w:ascii="Times New Roman" w:eastAsia="MS Gothic" w:hAnsi="Times New Roman" w:cs="Times New Roman"/>
          <w:sz w:val="24"/>
          <w:szCs w:val="24"/>
        </w:rPr>
        <w:t xml:space="preserve"> tube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drainage</w:t>
      </w:r>
      <w:r>
        <w:rPr>
          <w:rFonts w:ascii="Times New Roman" w:eastAsia="MS Gothic" w:hAnsi="Times New Roman" w:cs="Times New Roman"/>
          <w:sz w:val="24"/>
          <w:szCs w:val="24"/>
        </w:rPr>
        <w:t xml:space="preserve"> in preventing anastomotic leakage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after low anterior resection for rectal cancer</w:t>
      </w:r>
      <w:r>
        <w:rPr>
          <w:rFonts w:ascii="Times New Roman" w:eastAsia="MS Gothic" w:hAnsi="Times New Roman" w:cs="Times New Roman"/>
          <w:sz w:val="24"/>
          <w:szCs w:val="24"/>
        </w:rPr>
        <w:t xml:space="preserve"> has been reported in several studies</w:t>
      </w:r>
      <w:r w:rsidRPr="006031C0">
        <w:rPr>
          <w:rFonts w:ascii="Times New Roman" w:eastAsia="MS Gothic" w:hAnsi="Times New Roman" w:cs="Times New Roman"/>
          <w:sz w:val="24"/>
          <w:szCs w:val="24"/>
        </w:rPr>
        <w:t>.</w:t>
      </w:r>
      <w:r>
        <w:rPr>
          <w:rFonts w:ascii="Times New Roman" w:eastAsia="MS Gothic" w:hAnsi="Times New Roman" w:cs="Times New Roman"/>
          <w:sz w:val="24"/>
          <w:szCs w:val="24"/>
        </w:rPr>
        <w:t xml:space="preserve"> In a randomized trial of patients undergoing low anterior resection </w:t>
      </w:r>
      <w:r w:rsidRPr="00F2731C">
        <w:rPr>
          <w:rFonts w:ascii="Times New Roman" w:eastAsia="MS Gothic" w:hAnsi="Times New Roman" w:cs="Times New Roman"/>
          <w:sz w:val="24"/>
          <w:szCs w:val="24"/>
          <w:vertAlign w:val="superscript"/>
        </w:rPr>
        <w:fldChar w:fldCharType="begin">
          <w:fldData xml:space="preserve">PEVuZE5vdGU+PENpdGU+PEF1dGhvcj5YaWFvPC9BdXRob3I+PFllYXI+MjAxMTwvWWVhcj48UmVj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==
</w:fldData>
        </w:fldChar>
      </w:r>
      <w:r w:rsidRPr="00F2731C">
        <w:rPr>
          <w:rFonts w:ascii="Times New Roman" w:eastAsia="MS Gothic" w:hAnsi="Times New Roman" w:cs="Times New Roman"/>
          <w:sz w:val="24"/>
          <w:szCs w:val="24"/>
          <w:vertAlign w:val="superscript"/>
        </w:rPr>
        <w:instrText xml:space="preserve"> ADDIN EN.CITE </w:instrText>
      </w:r>
      <w:r w:rsidRPr="00F2731C">
        <w:rPr>
          <w:rFonts w:ascii="Times New Roman" w:eastAsia="MS Gothic" w:hAnsi="Times New Roman" w:cs="Times New Roman"/>
          <w:sz w:val="24"/>
          <w:szCs w:val="24"/>
          <w:vertAlign w:val="superscript"/>
        </w:rPr>
        <w:fldChar w:fldCharType="begin">
          <w:fldData xml:space="preserve">PEVuZE5vdGU+PENpdGU+PEF1dGhvcj5YaWFvPC9BdXRob3I+PFllYXI+MjAxMTwvWWVhcj48UmVj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==
</w:fldData>
        </w:fldChar>
      </w:r>
      <w:r w:rsidRPr="00F2731C">
        <w:rPr>
          <w:rFonts w:ascii="Times New Roman" w:eastAsia="MS Gothic" w:hAnsi="Times New Roman" w:cs="Times New Roman"/>
          <w:sz w:val="24"/>
          <w:szCs w:val="24"/>
          <w:vertAlign w:val="superscript"/>
        </w:rPr>
        <w:instrText xml:space="preserve"> ADDIN EN.CITE.DATA </w:instrText>
      </w:r>
      <w:r w:rsidRPr="00F2731C">
        <w:rPr>
          <w:rFonts w:ascii="Times New Roman" w:eastAsia="MS Gothic" w:hAnsi="Times New Roman" w:cs="Times New Roman"/>
          <w:sz w:val="24"/>
          <w:szCs w:val="24"/>
          <w:vertAlign w:val="superscript"/>
        </w:rPr>
      </w:r>
      <w:r w:rsidRPr="00F2731C">
        <w:rPr>
          <w:rFonts w:ascii="Times New Roman" w:eastAsia="MS Gothic" w:hAnsi="Times New Roman" w:cs="Times New Roman"/>
          <w:sz w:val="24"/>
          <w:szCs w:val="24"/>
          <w:vertAlign w:val="superscript"/>
        </w:rPr>
        <w:fldChar w:fldCharType="end"/>
      </w:r>
      <w:r w:rsidRPr="00F2731C">
        <w:rPr>
          <w:rFonts w:ascii="Times New Roman" w:eastAsia="MS Gothic" w:hAnsi="Times New Roman" w:cs="Times New Roman"/>
          <w:sz w:val="24"/>
          <w:szCs w:val="24"/>
          <w:vertAlign w:val="superscript"/>
        </w:rPr>
      </w:r>
      <w:r w:rsidRPr="00F2731C">
        <w:rPr>
          <w:rFonts w:ascii="Times New Roman" w:eastAsia="MS Gothic" w:hAnsi="Times New Roman" w:cs="Times New Roman"/>
          <w:sz w:val="24"/>
          <w:szCs w:val="24"/>
          <w:vertAlign w:val="superscript"/>
        </w:rPr>
        <w:fldChar w:fldCharType="separate"/>
      </w:r>
      <w:r w:rsidRPr="00F2731C">
        <w:rPr>
          <w:rFonts w:ascii="Times New Roman" w:eastAsia="MS Gothic" w:hAnsi="Times New Roman" w:cs="Times New Roman"/>
          <w:sz w:val="24"/>
          <w:szCs w:val="24"/>
          <w:vertAlign w:val="superscript"/>
        </w:rPr>
        <w:t>(3)</w:t>
      </w:r>
      <w:r w:rsidRPr="00F2731C">
        <w:rPr>
          <w:rFonts w:ascii="Times New Roman" w:eastAsia="MS Gothic" w:hAnsi="Times New Roman" w:cs="Times New Roman"/>
          <w:sz w:val="24"/>
          <w:szCs w:val="24"/>
          <w:vertAlign w:val="superscript"/>
        </w:rPr>
        <w:fldChar w:fldCharType="end"/>
      </w:r>
      <w:r>
        <w:rPr>
          <w:rFonts w:ascii="Times New Roman" w:eastAsia="MS Gothic" w:hAnsi="Times New Roman" w:cs="Times New Roman"/>
          <w:sz w:val="24"/>
          <w:szCs w:val="24"/>
        </w:rPr>
        <w:t>, the incidence of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anastomotic leakage</w:t>
      </w:r>
      <w:r>
        <w:rPr>
          <w:rFonts w:ascii="Times New Roman" w:eastAsia="MS Gothic" w:hAnsi="Times New Roman" w:cs="Times New Roman"/>
          <w:sz w:val="24"/>
          <w:szCs w:val="24"/>
        </w:rPr>
        <w:t xml:space="preserve"> was significantly lower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in </w:t>
      </w:r>
      <w:r>
        <w:rPr>
          <w:rFonts w:ascii="Times New Roman" w:eastAsia="MS Gothic" w:hAnsi="Times New Roman" w:cs="Times New Roman"/>
          <w:sz w:val="24"/>
          <w:szCs w:val="24"/>
        </w:rPr>
        <w:t xml:space="preserve">the </w:t>
      </w:r>
      <w:proofErr w:type="spellStart"/>
      <w:r w:rsidRPr="006031C0">
        <w:rPr>
          <w:rFonts w:ascii="Times New Roman" w:eastAsia="MS Gothic" w:hAnsi="Times New Roman" w:cs="Times New Roman"/>
          <w:sz w:val="24"/>
          <w:szCs w:val="24"/>
        </w:rPr>
        <w:t>transanal</w:t>
      </w:r>
      <w:proofErr w:type="spellEnd"/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drainage tube group (4.0% vs. 9.6%</w:t>
      </w:r>
      <w:r>
        <w:rPr>
          <w:rFonts w:ascii="Times New Roman" w:eastAsia="MS Gothic" w:hAnsi="Times New Roman" w:cs="Times New Roman"/>
          <w:sz w:val="24"/>
          <w:szCs w:val="24"/>
        </w:rPr>
        <w:t>;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P</w:t>
      </w:r>
      <w:r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6031C0">
        <w:rPr>
          <w:rFonts w:ascii="Times New Roman" w:eastAsia="MS Gothic" w:hAnsi="Times New Roman" w:cs="Times New Roman"/>
          <w:sz w:val="24"/>
          <w:szCs w:val="24"/>
        </w:rPr>
        <w:t>=</w:t>
      </w:r>
      <w:r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6031C0">
        <w:rPr>
          <w:rFonts w:ascii="Times New Roman" w:eastAsia="MS Gothic" w:hAnsi="Times New Roman" w:cs="Times New Roman"/>
          <w:sz w:val="24"/>
          <w:szCs w:val="24"/>
        </w:rPr>
        <w:t>0.026)</w:t>
      </w:r>
      <w:r>
        <w:rPr>
          <w:rFonts w:ascii="Times New Roman" w:eastAsia="MS Gothic" w:hAnsi="Times New Roman" w:cs="Times New Roman"/>
          <w:sz w:val="24"/>
          <w:szCs w:val="24"/>
        </w:rPr>
        <w:t>.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>
        <w:rPr>
          <w:rFonts w:ascii="Times New Roman" w:eastAsia="MS Gothic" w:hAnsi="Times New Roman" w:cs="Times New Roman"/>
          <w:sz w:val="24"/>
          <w:szCs w:val="24"/>
        </w:rPr>
        <w:t>Two recent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meta-analyses have also</w:t>
      </w:r>
      <w:r>
        <w:rPr>
          <w:rFonts w:ascii="Times New Roman" w:eastAsia="MS Gothic" w:hAnsi="Times New Roman" w:cs="Times New Roman"/>
          <w:sz w:val="24"/>
          <w:szCs w:val="24"/>
        </w:rPr>
        <w:t xml:space="preserve"> reported the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protective effect of </w:t>
      </w:r>
      <w:proofErr w:type="spellStart"/>
      <w:r w:rsidRPr="006031C0">
        <w:rPr>
          <w:rFonts w:ascii="Times New Roman" w:eastAsia="MS Gothic" w:hAnsi="Times New Roman" w:cs="Times New Roman"/>
          <w:sz w:val="24"/>
          <w:szCs w:val="24"/>
        </w:rPr>
        <w:t>transanal</w:t>
      </w:r>
      <w:proofErr w:type="spellEnd"/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drainage after rectal surgery</w:t>
      </w:r>
      <w:r w:rsidRPr="00F2731C">
        <w:rPr>
          <w:rFonts w:ascii="Times New Roman" w:eastAsia="MS Gothic" w:hAnsi="Times New Roman" w:cs="Times New Roman"/>
          <w:sz w:val="24"/>
          <w:szCs w:val="24"/>
          <w:vertAlign w:val="superscript"/>
        </w:rPr>
        <w:t xml:space="preserve"> </w:t>
      </w:r>
      <w:r w:rsidRPr="00F2731C">
        <w:rPr>
          <w:rFonts w:ascii="Times New Roman" w:eastAsia="MS Gothic" w:hAnsi="Times New Roman" w:cs="Times New Roman"/>
          <w:sz w:val="24"/>
          <w:szCs w:val="24"/>
          <w:vertAlign w:val="superscript"/>
        </w:rPr>
        <w:fldChar w:fldCharType="begin">
          <w:fldData xml:space="preserve">PEVuZE5vdGU+PENpdGU+PEF1dGhvcj5GdWppbm88L0F1dGhvcj48WWVhcj4yMDIzPC9ZZWFyPjxS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=
</w:fldData>
        </w:fldChar>
      </w:r>
      <w:r w:rsidRPr="00F2731C">
        <w:rPr>
          <w:rFonts w:ascii="Times New Roman" w:eastAsia="MS Gothic" w:hAnsi="Times New Roman" w:cs="Times New Roman"/>
          <w:sz w:val="24"/>
          <w:szCs w:val="24"/>
          <w:vertAlign w:val="superscript"/>
        </w:rPr>
        <w:instrText xml:space="preserve"> ADDIN EN.CITE </w:instrText>
      </w:r>
      <w:r w:rsidRPr="00F2731C">
        <w:rPr>
          <w:rFonts w:ascii="Times New Roman" w:eastAsia="MS Gothic" w:hAnsi="Times New Roman" w:cs="Times New Roman"/>
          <w:sz w:val="24"/>
          <w:szCs w:val="24"/>
          <w:vertAlign w:val="superscript"/>
        </w:rPr>
        <w:fldChar w:fldCharType="begin">
          <w:fldData xml:space="preserve">PEVuZE5vdGU+PENpdGU+PEF1dGhvcj5GdWppbm88L0F1dGhvcj48WWVhcj4yMDIzPC9ZZWFyPjxS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=
</w:fldData>
        </w:fldChar>
      </w:r>
      <w:r w:rsidRPr="00F2731C">
        <w:rPr>
          <w:rFonts w:ascii="Times New Roman" w:eastAsia="MS Gothic" w:hAnsi="Times New Roman" w:cs="Times New Roman"/>
          <w:sz w:val="24"/>
          <w:szCs w:val="24"/>
          <w:vertAlign w:val="superscript"/>
        </w:rPr>
        <w:instrText xml:space="preserve"> ADDIN EN.CITE.DATA </w:instrText>
      </w:r>
      <w:r w:rsidRPr="00F2731C">
        <w:rPr>
          <w:rFonts w:ascii="Times New Roman" w:eastAsia="MS Gothic" w:hAnsi="Times New Roman" w:cs="Times New Roman"/>
          <w:sz w:val="24"/>
          <w:szCs w:val="24"/>
          <w:vertAlign w:val="superscript"/>
        </w:rPr>
      </w:r>
      <w:r w:rsidRPr="00F2731C">
        <w:rPr>
          <w:rFonts w:ascii="Times New Roman" w:eastAsia="MS Gothic" w:hAnsi="Times New Roman" w:cs="Times New Roman"/>
          <w:sz w:val="24"/>
          <w:szCs w:val="24"/>
          <w:vertAlign w:val="superscript"/>
        </w:rPr>
        <w:fldChar w:fldCharType="end"/>
      </w:r>
      <w:r w:rsidRPr="00F2731C">
        <w:rPr>
          <w:rFonts w:ascii="Times New Roman" w:eastAsia="MS Gothic" w:hAnsi="Times New Roman" w:cs="Times New Roman"/>
          <w:sz w:val="24"/>
          <w:szCs w:val="24"/>
          <w:vertAlign w:val="superscript"/>
        </w:rPr>
      </w:r>
      <w:r w:rsidRPr="00F2731C">
        <w:rPr>
          <w:rFonts w:ascii="Times New Roman" w:eastAsia="MS Gothic" w:hAnsi="Times New Roman" w:cs="Times New Roman"/>
          <w:sz w:val="24"/>
          <w:szCs w:val="24"/>
          <w:vertAlign w:val="superscript"/>
        </w:rPr>
        <w:fldChar w:fldCharType="separate"/>
      </w:r>
      <w:r w:rsidRPr="00F2731C">
        <w:rPr>
          <w:rFonts w:ascii="Times New Roman" w:eastAsia="MS Gothic" w:hAnsi="Times New Roman" w:cs="Times New Roman"/>
          <w:sz w:val="24"/>
          <w:szCs w:val="24"/>
          <w:vertAlign w:val="superscript"/>
        </w:rPr>
        <w:t>(4, 5)</w:t>
      </w:r>
      <w:r w:rsidRPr="00F2731C">
        <w:rPr>
          <w:rFonts w:ascii="Times New Roman" w:eastAsia="MS Gothic" w:hAnsi="Times New Roman" w:cs="Times New Roman"/>
          <w:sz w:val="24"/>
          <w:szCs w:val="24"/>
          <w:vertAlign w:val="superscript"/>
        </w:rPr>
        <w:fldChar w:fldCharType="end"/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. However, </w:t>
      </w:r>
      <w:r>
        <w:rPr>
          <w:rFonts w:ascii="Times New Roman" w:eastAsia="MS Gothic" w:hAnsi="Times New Roman" w:cs="Times New Roman"/>
          <w:sz w:val="24"/>
          <w:szCs w:val="24"/>
        </w:rPr>
        <w:t xml:space="preserve">in a prospective study, </w:t>
      </w:r>
      <w:r w:rsidRPr="006031C0">
        <w:rPr>
          <w:rFonts w:ascii="Times New Roman" w:eastAsia="MS Gothic" w:hAnsi="Times New Roman" w:cs="Times New Roman"/>
          <w:sz w:val="24"/>
          <w:szCs w:val="24"/>
        </w:rPr>
        <w:t>Tamura et al</w:t>
      </w:r>
      <w:r>
        <w:rPr>
          <w:rFonts w:ascii="Times New Roman" w:eastAsia="MS Gothic" w:hAnsi="Times New Roman" w:cs="Times New Roman"/>
          <w:sz w:val="24"/>
          <w:szCs w:val="24"/>
        </w:rPr>
        <w:t>.</w:t>
      </w:r>
      <w:r w:rsidRPr="00F2731C">
        <w:rPr>
          <w:rFonts w:ascii="Times New Roman" w:eastAsia="MS Gothic" w:hAnsi="Times New Roman" w:cs="Times New Roman"/>
          <w:sz w:val="24"/>
          <w:szCs w:val="24"/>
          <w:vertAlign w:val="superscript"/>
        </w:rPr>
        <w:t xml:space="preserve"> </w:t>
      </w:r>
      <w:r w:rsidRPr="00F2731C">
        <w:rPr>
          <w:rFonts w:ascii="Times New Roman" w:eastAsia="MS Gothic" w:hAnsi="Times New Roman" w:cs="Times New Roman"/>
          <w:sz w:val="24"/>
          <w:szCs w:val="24"/>
          <w:vertAlign w:val="superscript"/>
        </w:rPr>
        <w:fldChar w:fldCharType="begin">
          <w:fldData xml:space="preserve">PEVuZE5vdGU+PENpdGU+PEF1dGhvcj5UYW11cmE8L0F1dGhvcj48WWVhcj4yMDIxPC9ZZWFyPjxS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</w:fldData>
        </w:fldChar>
      </w:r>
      <w:r w:rsidRPr="00F2731C">
        <w:rPr>
          <w:rFonts w:ascii="Times New Roman" w:eastAsia="MS Gothic" w:hAnsi="Times New Roman" w:cs="Times New Roman"/>
          <w:sz w:val="24"/>
          <w:szCs w:val="24"/>
          <w:vertAlign w:val="superscript"/>
        </w:rPr>
        <w:instrText xml:space="preserve"> ADDIN EN.CITE </w:instrText>
      </w:r>
      <w:r w:rsidRPr="00F2731C">
        <w:rPr>
          <w:rFonts w:ascii="Times New Roman" w:eastAsia="MS Gothic" w:hAnsi="Times New Roman" w:cs="Times New Roman"/>
          <w:sz w:val="24"/>
          <w:szCs w:val="24"/>
          <w:vertAlign w:val="superscript"/>
        </w:rPr>
        <w:fldChar w:fldCharType="begin">
          <w:fldData xml:space="preserve">PEVuZE5vdGU+PENpdGU+PEF1dGhvcj5UYW11cmE8L0F1dGhvcj48WWVhcj4yMDIxPC9ZZWFyPjxS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</w:fldData>
        </w:fldChar>
      </w:r>
      <w:r w:rsidRPr="00F2731C">
        <w:rPr>
          <w:rFonts w:ascii="Times New Roman" w:eastAsia="MS Gothic" w:hAnsi="Times New Roman" w:cs="Times New Roman"/>
          <w:sz w:val="24"/>
          <w:szCs w:val="24"/>
          <w:vertAlign w:val="superscript"/>
        </w:rPr>
        <w:instrText xml:space="preserve"> ADDIN EN.CITE.DATA </w:instrText>
      </w:r>
      <w:r w:rsidRPr="00F2731C">
        <w:rPr>
          <w:rFonts w:ascii="Times New Roman" w:eastAsia="MS Gothic" w:hAnsi="Times New Roman" w:cs="Times New Roman"/>
          <w:sz w:val="24"/>
          <w:szCs w:val="24"/>
          <w:vertAlign w:val="superscript"/>
        </w:rPr>
      </w:r>
      <w:r w:rsidRPr="00F2731C">
        <w:rPr>
          <w:rFonts w:ascii="Times New Roman" w:eastAsia="MS Gothic" w:hAnsi="Times New Roman" w:cs="Times New Roman"/>
          <w:sz w:val="24"/>
          <w:szCs w:val="24"/>
          <w:vertAlign w:val="superscript"/>
        </w:rPr>
        <w:fldChar w:fldCharType="end"/>
      </w:r>
      <w:r w:rsidRPr="00F2731C">
        <w:rPr>
          <w:rFonts w:ascii="Times New Roman" w:eastAsia="MS Gothic" w:hAnsi="Times New Roman" w:cs="Times New Roman"/>
          <w:sz w:val="24"/>
          <w:szCs w:val="24"/>
          <w:vertAlign w:val="superscript"/>
        </w:rPr>
      </w:r>
      <w:r w:rsidRPr="00F2731C">
        <w:rPr>
          <w:rFonts w:ascii="Times New Roman" w:eastAsia="MS Gothic" w:hAnsi="Times New Roman" w:cs="Times New Roman"/>
          <w:sz w:val="24"/>
          <w:szCs w:val="24"/>
          <w:vertAlign w:val="superscript"/>
        </w:rPr>
        <w:fldChar w:fldCharType="separate"/>
      </w:r>
      <w:r w:rsidRPr="00F2731C">
        <w:rPr>
          <w:rFonts w:ascii="Times New Roman" w:eastAsia="MS Gothic" w:hAnsi="Times New Roman" w:cs="Times New Roman"/>
          <w:sz w:val="24"/>
          <w:szCs w:val="24"/>
          <w:vertAlign w:val="superscript"/>
        </w:rPr>
        <w:t>(6)</w:t>
      </w:r>
      <w:r w:rsidRPr="00F2731C">
        <w:rPr>
          <w:rFonts w:ascii="Times New Roman" w:eastAsia="MS Gothic" w:hAnsi="Times New Roman" w:cs="Times New Roman"/>
          <w:sz w:val="24"/>
          <w:szCs w:val="24"/>
          <w:vertAlign w:val="superscript"/>
        </w:rPr>
        <w:fldChar w:fldCharType="end"/>
      </w:r>
      <w:r>
        <w:rPr>
          <w:rFonts w:ascii="Times New Roman" w:eastAsia="MS Gothic" w:hAnsi="Times New Roman" w:cs="Times New Roman"/>
          <w:sz w:val="24"/>
          <w:szCs w:val="24"/>
        </w:rPr>
        <w:t xml:space="preserve"> found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no difference</w:t>
      </w:r>
      <w:r>
        <w:rPr>
          <w:rFonts w:ascii="Times New Roman" w:eastAsia="MS Gothic" w:hAnsi="Times New Roman" w:cs="Times New Roman"/>
          <w:sz w:val="24"/>
          <w:szCs w:val="24"/>
        </w:rPr>
        <w:t xml:space="preserve"> in incidence of leakage between patients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with </w:t>
      </w:r>
      <w:r>
        <w:rPr>
          <w:rFonts w:ascii="Times New Roman" w:eastAsia="MS Gothic" w:hAnsi="Times New Roman" w:cs="Times New Roman"/>
          <w:sz w:val="24"/>
          <w:szCs w:val="24"/>
        </w:rPr>
        <w:t>and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without </w:t>
      </w:r>
      <w:proofErr w:type="spellStart"/>
      <w:r w:rsidRPr="006031C0">
        <w:rPr>
          <w:rFonts w:ascii="Times New Roman" w:eastAsia="MS Gothic" w:hAnsi="Times New Roman" w:cs="Times New Roman"/>
          <w:sz w:val="24"/>
          <w:szCs w:val="24"/>
        </w:rPr>
        <w:t>transanal</w:t>
      </w:r>
      <w:proofErr w:type="spellEnd"/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drainage (10.1% </w:t>
      </w:r>
      <w:r>
        <w:rPr>
          <w:rFonts w:ascii="Times New Roman" w:eastAsia="MS Gothic" w:hAnsi="Times New Roman" w:cs="Times New Roman"/>
          <w:sz w:val="24"/>
          <w:szCs w:val="24"/>
        </w:rPr>
        <w:t>and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14.1%, </w:t>
      </w:r>
      <w:r>
        <w:rPr>
          <w:rFonts w:ascii="Times New Roman" w:eastAsia="MS Gothic" w:hAnsi="Times New Roman" w:cs="Times New Roman"/>
          <w:sz w:val="24"/>
          <w:szCs w:val="24"/>
        </w:rPr>
        <w:t xml:space="preserve">respectively; </w:t>
      </w:r>
      <w:r w:rsidRPr="006031C0">
        <w:rPr>
          <w:rFonts w:ascii="Times New Roman" w:eastAsia="MS Gothic" w:hAnsi="Times New Roman" w:cs="Times New Roman"/>
          <w:sz w:val="24"/>
          <w:szCs w:val="24"/>
        </w:rPr>
        <w:t>P</w:t>
      </w:r>
      <w:r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6031C0">
        <w:rPr>
          <w:rFonts w:ascii="Times New Roman" w:eastAsia="MS Gothic" w:hAnsi="Times New Roman" w:cs="Times New Roman"/>
          <w:sz w:val="24"/>
          <w:szCs w:val="24"/>
        </w:rPr>
        <w:t>=</w:t>
      </w:r>
      <w:r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6031C0">
        <w:rPr>
          <w:rFonts w:ascii="Times New Roman" w:eastAsia="MS Gothic" w:hAnsi="Times New Roman" w:cs="Times New Roman"/>
          <w:sz w:val="24"/>
          <w:szCs w:val="24"/>
        </w:rPr>
        <w:t>0.445)</w:t>
      </w:r>
      <w:r>
        <w:rPr>
          <w:rFonts w:ascii="Times New Roman" w:eastAsia="MS Gothic" w:hAnsi="Times New Roman" w:cs="Times New Roman"/>
          <w:sz w:val="24"/>
          <w:szCs w:val="24"/>
        </w:rPr>
        <w:t>.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Zhao et al</w:t>
      </w:r>
      <w:r>
        <w:rPr>
          <w:rFonts w:ascii="Times New Roman" w:eastAsia="MS Gothic" w:hAnsi="Times New Roman" w:cs="Times New Roman"/>
          <w:sz w:val="24"/>
          <w:szCs w:val="24"/>
        </w:rPr>
        <w:t>.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also reported no protective effect of </w:t>
      </w:r>
      <w:proofErr w:type="spellStart"/>
      <w:r w:rsidRPr="006031C0">
        <w:rPr>
          <w:rFonts w:ascii="Times New Roman" w:eastAsia="MS Gothic" w:hAnsi="Times New Roman" w:cs="Times New Roman"/>
          <w:sz w:val="24"/>
          <w:szCs w:val="24"/>
        </w:rPr>
        <w:t>transanal</w:t>
      </w:r>
      <w:proofErr w:type="spellEnd"/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>
        <w:rPr>
          <w:rFonts w:ascii="Times New Roman" w:eastAsia="MS Gothic" w:hAnsi="Times New Roman" w:cs="Times New Roman"/>
          <w:sz w:val="24"/>
          <w:szCs w:val="24"/>
        </w:rPr>
        <w:t>drainage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(</w:t>
      </w:r>
      <w:r>
        <w:rPr>
          <w:rFonts w:ascii="Times New Roman" w:eastAsia="MS Gothic" w:hAnsi="Times New Roman" w:cs="Times New Roman"/>
          <w:sz w:val="24"/>
          <w:szCs w:val="24"/>
        </w:rPr>
        <w:t>odds ratio,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0.95</w:t>
      </w:r>
      <w:r>
        <w:rPr>
          <w:rFonts w:ascii="Times New Roman" w:eastAsia="MS Gothic" w:hAnsi="Times New Roman" w:cs="Times New Roman"/>
          <w:sz w:val="24"/>
          <w:szCs w:val="24"/>
        </w:rPr>
        <w:t>;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95% </w:t>
      </w:r>
      <w:r>
        <w:rPr>
          <w:rFonts w:ascii="Times New Roman" w:eastAsia="MS Gothic" w:hAnsi="Times New Roman" w:cs="Times New Roman"/>
          <w:sz w:val="24"/>
          <w:szCs w:val="24"/>
        </w:rPr>
        <w:t>confidence interval,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0.52</w:t>
      </w:r>
      <w:r>
        <w:rPr>
          <w:rFonts w:ascii="Times New Roman" w:eastAsia="MS Gothic" w:hAnsi="Times New Roman" w:cs="Times New Roman"/>
          <w:sz w:val="24"/>
          <w:szCs w:val="24"/>
        </w:rPr>
        <w:t>–</w:t>
      </w:r>
      <w:r w:rsidRPr="006031C0">
        <w:rPr>
          <w:rFonts w:ascii="Times New Roman" w:eastAsia="MS Gothic" w:hAnsi="Times New Roman" w:cs="Times New Roman"/>
          <w:sz w:val="24"/>
          <w:szCs w:val="24"/>
        </w:rPr>
        <w:t>1.77</w:t>
      </w:r>
      <w:r>
        <w:rPr>
          <w:rFonts w:ascii="Times New Roman" w:eastAsia="MS Gothic" w:hAnsi="Times New Roman" w:cs="Times New Roman"/>
          <w:sz w:val="24"/>
          <w:szCs w:val="24"/>
        </w:rPr>
        <w:t>;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P</w:t>
      </w:r>
      <w:r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6031C0">
        <w:rPr>
          <w:rFonts w:ascii="Times New Roman" w:eastAsia="MS Gothic" w:hAnsi="Times New Roman" w:cs="Times New Roman"/>
          <w:sz w:val="24"/>
          <w:szCs w:val="24"/>
        </w:rPr>
        <w:t>=</w:t>
      </w:r>
      <w:r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6031C0">
        <w:rPr>
          <w:rFonts w:ascii="Times New Roman" w:eastAsia="MS Gothic" w:hAnsi="Times New Roman" w:cs="Times New Roman"/>
          <w:sz w:val="24"/>
          <w:szCs w:val="24"/>
        </w:rPr>
        <w:t>0.87)</w:t>
      </w:r>
      <w:r w:rsidRPr="00F2731C">
        <w:rPr>
          <w:rFonts w:ascii="Times New Roman" w:eastAsia="MS Gothic" w:hAnsi="Times New Roman" w:cs="Times New Roman"/>
          <w:sz w:val="24"/>
          <w:szCs w:val="24"/>
          <w:vertAlign w:val="superscript"/>
        </w:rPr>
        <w:t xml:space="preserve"> </w:t>
      </w:r>
      <w:r w:rsidRPr="00F2731C">
        <w:rPr>
          <w:rFonts w:ascii="Times New Roman" w:eastAsia="MS Gothic" w:hAnsi="Times New Roman" w:cs="Times New Roman"/>
          <w:sz w:val="24"/>
          <w:szCs w:val="24"/>
          <w:vertAlign w:val="superscript"/>
        </w:rPr>
        <w:fldChar w:fldCharType="begin">
          <w:fldData xml:space="preserve">PEVuZE5vdGU+PENpdGU+PEF1dGhvcj5aaGFvPC9BdXRob3I+PFllYXI+MjAyMTwvWWVhcj48UmVj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</w:fldData>
        </w:fldChar>
      </w:r>
      <w:r w:rsidRPr="00F2731C">
        <w:rPr>
          <w:rFonts w:ascii="Times New Roman" w:eastAsia="MS Gothic" w:hAnsi="Times New Roman" w:cs="Times New Roman"/>
          <w:sz w:val="24"/>
          <w:szCs w:val="24"/>
          <w:vertAlign w:val="superscript"/>
        </w:rPr>
        <w:instrText xml:space="preserve"> ADDIN EN.CITE </w:instrText>
      </w:r>
      <w:r w:rsidRPr="00F2731C">
        <w:rPr>
          <w:rFonts w:ascii="Times New Roman" w:eastAsia="MS Gothic" w:hAnsi="Times New Roman" w:cs="Times New Roman"/>
          <w:sz w:val="24"/>
          <w:szCs w:val="24"/>
          <w:vertAlign w:val="superscript"/>
        </w:rPr>
        <w:fldChar w:fldCharType="begin">
          <w:fldData xml:space="preserve">PEVuZE5vdGU+PENpdGU+PEF1dGhvcj5aaGFvPC9BdXRob3I+PFllYXI+MjAyMTwvWWVhcj48UmVj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</w:fldData>
        </w:fldChar>
      </w:r>
      <w:r w:rsidRPr="00F2731C">
        <w:rPr>
          <w:rFonts w:ascii="Times New Roman" w:eastAsia="MS Gothic" w:hAnsi="Times New Roman" w:cs="Times New Roman"/>
          <w:sz w:val="24"/>
          <w:szCs w:val="24"/>
          <w:vertAlign w:val="superscript"/>
        </w:rPr>
        <w:instrText xml:space="preserve"> ADDIN EN.CITE.DATA </w:instrText>
      </w:r>
      <w:r w:rsidRPr="00F2731C">
        <w:rPr>
          <w:rFonts w:ascii="Times New Roman" w:eastAsia="MS Gothic" w:hAnsi="Times New Roman" w:cs="Times New Roman"/>
          <w:sz w:val="24"/>
          <w:szCs w:val="24"/>
          <w:vertAlign w:val="superscript"/>
        </w:rPr>
      </w:r>
      <w:r w:rsidRPr="00F2731C">
        <w:rPr>
          <w:rFonts w:ascii="Times New Roman" w:eastAsia="MS Gothic" w:hAnsi="Times New Roman" w:cs="Times New Roman"/>
          <w:sz w:val="24"/>
          <w:szCs w:val="24"/>
          <w:vertAlign w:val="superscript"/>
        </w:rPr>
        <w:fldChar w:fldCharType="end"/>
      </w:r>
      <w:r w:rsidRPr="00F2731C">
        <w:rPr>
          <w:rFonts w:ascii="Times New Roman" w:eastAsia="MS Gothic" w:hAnsi="Times New Roman" w:cs="Times New Roman"/>
          <w:sz w:val="24"/>
          <w:szCs w:val="24"/>
          <w:vertAlign w:val="superscript"/>
        </w:rPr>
      </w:r>
      <w:r w:rsidRPr="00F2731C">
        <w:rPr>
          <w:rFonts w:ascii="Times New Roman" w:eastAsia="MS Gothic" w:hAnsi="Times New Roman" w:cs="Times New Roman"/>
          <w:sz w:val="24"/>
          <w:szCs w:val="24"/>
          <w:vertAlign w:val="superscript"/>
        </w:rPr>
        <w:fldChar w:fldCharType="separate"/>
      </w:r>
      <w:r w:rsidRPr="00F2731C">
        <w:rPr>
          <w:rFonts w:ascii="Times New Roman" w:eastAsia="MS Gothic" w:hAnsi="Times New Roman" w:cs="Times New Roman"/>
          <w:sz w:val="24"/>
          <w:szCs w:val="24"/>
          <w:vertAlign w:val="superscript"/>
        </w:rPr>
        <w:t>(7)</w:t>
      </w:r>
      <w:r w:rsidRPr="00F2731C">
        <w:rPr>
          <w:rFonts w:ascii="Times New Roman" w:eastAsia="MS Gothic" w:hAnsi="Times New Roman" w:cs="Times New Roman"/>
          <w:sz w:val="24"/>
          <w:szCs w:val="24"/>
          <w:vertAlign w:val="superscript"/>
        </w:rPr>
        <w:fldChar w:fldCharType="end"/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. </w:t>
      </w:r>
      <w:r>
        <w:rPr>
          <w:rFonts w:ascii="Times New Roman" w:eastAsia="MS Gothic" w:hAnsi="Times New Roman" w:cs="Times New Roman"/>
          <w:sz w:val="24"/>
          <w:szCs w:val="24"/>
        </w:rPr>
        <w:t>Therefore</w:t>
      </w:r>
      <w:r w:rsidRPr="006031C0">
        <w:rPr>
          <w:rFonts w:ascii="Times New Roman" w:eastAsia="MS Gothic" w:hAnsi="Times New Roman" w:cs="Times New Roman"/>
          <w:sz w:val="24"/>
          <w:szCs w:val="24"/>
        </w:rPr>
        <w:t>, the</w:t>
      </w:r>
      <w:r>
        <w:rPr>
          <w:rFonts w:ascii="Times New Roman" w:eastAsia="MS Gothic" w:hAnsi="Times New Roman" w:cs="Times New Roman"/>
          <w:sz w:val="24"/>
          <w:szCs w:val="24"/>
        </w:rPr>
        <w:t xml:space="preserve"> evidence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is inconsistent</w:t>
      </w:r>
      <w:r>
        <w:rPr>
          <w:rFonts w:ascii="Times New Roman" w:eastAsia="MS Gothic" w:hAnsi="Times New Roman" w:cs="Times New Roman"/>
          <w:sz w:val="24"/>
          <w:szCs w:val="24"/>
        </w:rPr>
        <w:t xml:space="preserve"> across studies</w:t>
      </w:r>
      <w:r w:rsidRPr="006031C0">
        <w:rPr>
          <w:rFonts w:ascii="Times New Roman" w:eastAsia="MS Gothic" w:hAnsi="Times New Roman" w:cs="Times New Roman"/>
          <w:sz w:val="24"/>
          <w:szCs w:val="24"/>
        </w:rPr>
        <w:t>.</w:t>
      </w:r>
    </w:p>
    <w:p w14:paraId="52FF1AA8" w14:textId="77777777" w:rsidR="009D002A" w:rsidRPr="006031C0" w:rsidRDefault="009D002A" w:rsidP="009D002A">
      <w:pPr>
        <w:widowControl/>
        <w:snapToGrid w:val="0"/>
        <w:spacing w:line="480" w:lineRule="auto"/>
        <w:ind w:firstLine="840"/>
        <w:contextualSpacing/>
        <w:jc w:val="left"/>
        <w:rPr>
          <w:rFonts w:ascii="Times New Roman" w:eastAsia="MS Gothic" w:hAnsi="Times New Roman" w:cs="Times New Roman"/>
          <w:sz w:val="24"/>
          <w:szCs w:val="24"/>
        </w:rPr>
      </w:pPr>
      <w:r>
        <w:rPr>
          <w:rFonts w:ascii="Times New Roman" w:eastAsia="MS Gothic" w:hAnsi="Times New Roman" w:cs="Times New Roman"/>
          <w:sz w:val="24"/>
          <w:szCs w:val="24"/>
        </w:rPr>
        <w:t xml:space="preserve">In a study supporting the 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efficacy of </w:t>
      </w:r>
      <w:proofErr w:type="spellStart"/>
      <w:r w:rsidRPr="006031C0">
        <w:rPr>
          <w:rFonts w:ascii="Times New Roman" w:eastAsia="MS Gothic" w:hAnsi="Times New Roman" w:cs="Times New Roman"/>
          <w:sz w:val="24"/>
          <w:szCs w:val="24"/>
        </w:rPr>
        <w:t>transanal</w:t>
      </w:r>
      <w:proofErr w:type="spellEnd"/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drainage for</w:t>
      </w:r>
      <w:r>
        <w:rPr>
          <w:rFonts w:ascii="Times New Roman" w:eastAsia="MS Gothic" w:hAnsi="Times New Roman" w:cs="Times New Roman"/>
          <w:sz w:val="24"/>
          <w:szCs w:val="24"/>
        </w:rPr>
        <w:t xml:space="preserve"> managing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anastomotic leakage after laparoscopic low anterior resection</w:t>
      </w:r>
      <w:r>
        <w:rPr>
          <w:rFonts w:ascii="Times New Roman" w:eastAsia="MS Gothic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MS Gothic" w:hAnsi="Times New Roman" w:cs="Times New Roman"/>
          <w:sz w:val="24"/>
          <w:szCs w:val="24"/>
        </w:rPr>
        <w:t>Okoshi</w:t>
      </w:r>
      <w:proofErr w:type="spellEnd"/>
      <w:r>
        <w:rPr>
          <w:rFonts w:ascii="Times New Roman" w:eastAsia="MS Gothic" w:hAnsi="Times New Roman" w:cs="Times New Roman"/>
          <w:sz w:val="24"/>
          <w:szCs w:val="24"/>
        </w:rPr>
        <w:t xml:space="preserve"> et al.</w:t>
      </w:r>
      <w:r w:rsidRPr="00F2731C">
        <w:rPr>
          <w:rFonts w:ascii="Times New Roman" w:eastAsia="MS Gothic" w:hAnsi="Times New Roman" w:cs="Times New Roman"/>
          <w:sz w:val="24"/>
          <w:szCs w:val="24"/>
          <w:vertAlign w:val="superscript"/>
        </w:rPr>
        <w:t xml:space="preserve"> </w:t>
      </w:r>
      <w:r w:rsidRPr="00F2731C">
        <w:rPr>
          <w:rFonts w:ascii="Times New Roman" w:eastAsia="MS Gothic" w:hAnsi="Times New Roman" w:cs="Times New Roman"/>
          <w:sz w:val="24"/>
          <w:szCs w:val="24"/>
          <w:vertAlign w:val="superscript"/>
        </w:rPr>
        <w:fldChar w:fldCharType="begin">
          <w:fldData xml:space="preserve">PEVuZE5vdGU+PENpdGU+PEF1dGhvcj5Pa29zaGk8L0F1dGhvcj48WWVhcj4yMDEzPC9ZZWFyPjxS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</w:fldData>
        </w:fldChar>
      </w:r>
      <w:r w:rsidRPr="00F2731C">
        <w:rPr>
          <w:rFonts w:ascii="Times New Roman" w:eastAsia="MS Gothic" w:hAnsi="Times New Roman" w:cs="Times New Roman"/>
          <w:sz w:val="24"/>
          <w:szCs w:val="24"/>
          <w:vertAlign w:val="superscript"/>
        </w:rPr>
        <w:instrText xml:space="preserve"> ADDIN EN.CITE </w:instrText>
      </w:r>
      <w:r w:rsidRPr="00F2731C">
        <w:rPr>
          <w:rFonts w:ascii="Times New Roman" w:eastAsia="MS Gothic" w:hAnsi="Times New Roman" w:cs="Times New Roman"/>
          <w:sz w:val="24"/>
          <w:szCs w:val="24"/>
          <w:vertAlign w:val="superscript"/>
        </w:rPr>
        <w:fldChar w:fldCharType="begin">
          <w:fldData xml:space="preserve">PEVuZE5vdGU+PENpdGU+PEF1dGhvcj5Pa29zaGk8L0F1dGhvcj48WWVhcj4yMDEzPC9ZZWFyPjxS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</w:fldData>
        </w:fldChar>
      </w:r>
      <w:r w:rsidRPr="00F2731C">
        <w:rPr>
          <w:rFonts w:ascii="Times New Roman" w:eastAsia="MS Gothic" w:hAnsi="Times New Roman" w:cs="Times New Roman"/>
          <w:sz w:val="24"/>
          <w:szCs w:val="24"/>
          <w:vertAlign w:val="superscript"/>
        </w:rPr>
        <w:instrText xml:space="preserve"> ADDIN EN.CITE.DATA </w:instrText>
      </w:r>
      <w:r w:rsidRPr="00F2731C">
        <w:rPr>
          <w:rFonts w:ascii="Times New Roman" w:eastAsia="MS Gothic" w:hAnsi="Times New Roman" w:cs="Times New Roman"/>
          <w:sz w:val="24"/>
          <w:szCs w:val="24"/>
          <w:vertAlign w:val="superscript"/>
        </w:rPr>
      </w:r>
      <w:r w:rsidRPr="00F2731C">
        <w:rPr>
          <w:rFonts w:ascii="Times New Roman" w:eastAsia="MS Gothic" w:hAnsi="Times New Roman" w:cs="Times New Roman"/>
          <w:sz w:val="24"/>
          <w:szCs w:val="24"/>
          <w:vertAlign w:val="superscript"/>
        </w:rPr>
        <w:fldChar w:fldCharType="end"/>
      </w:r>
      <w:r w:rsidRPr="00F2731C">
        <w:rPr>
          <w:rFonts w:ascii="Times New Roman" w:eastAsia="MS Gothic" w:hAnsi="Times New Roman" w:cs="Times New Roman"/>
          <w:sz w:val="24"/>
          <w:szCs w:val="24"/>
          <w:vertAlign w:val="superscript"/>
        </w:rPr>
      </w:r>
      <w:r w:rsidRPr="00F2731C">
        <w:rPr>
          <w:rFonts w:ascii="Times New Roman" w:eastAsia="MS Gothic" w:hAnsi="Times New Roman" w:cs="Times New Roman"/>
          <w:sz w:val="24"/>
          <w:szCs w:val="24"/>
          <w:vertAlign w:val="superscript"/>
        </w:rPr>
        <w:fldChar w:fldCharType="separate"/>
      </w:r>
      <w:r w:rsidRPr="00F2731C">
        <w:rPr>
          <w:rFonts w:ascii="Times New Roman" w:eastAsia="MS Gothic" w:hAnsi="Times New Roman" w:cs="Times New Roman"/>
          <w:sz w:val="24"/>
          <w:szCs w:val="24"/>
          <w:vertAlign w:val="superscript"/>
        </w:rPr>
        <w:t>(8)</w:t>
      </w:r>
      <w:r w:rsidRPr="00F2731C">
        <w:rPr>
          <w:rFonts w:ascii="Times New Roman" w:eastAsia="MS Gothic" w:hAnsi="Times New Roman" w:cs="Times New Roman"/>
          <w:sz w:val="24"/>
          <w:szCs w:val="24"/>
          <w:vertAlign w:val="superscript"/>
        </w:rPr>
        <w:fldChar w:fldCharType="end"/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report</w:t>
      </w:r>
      <w:r>
        <w:rPr>
          <w:rFonts w:ascii="Times New Roman" w:eastAsia="MS Gothic" w:hAnsi="Times New Roman" w:cs="Times New Roman"/>
          <w:sz w:val="24"/>
          <w:szCs w:val="24"/>
        </w:rPr>
        <w:t>ed that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10 of 12 </w:t>
      </w:r>
      <w:r>
        <w:rPr>
          <w:rFonts w:ascii="Times New Roman" w:eastAsia="MS Gothic" w:hAnsi="Times New Roman" w:cs="Times New Roman"/>
          <w:sz w:val="24"/>
          <w:szCs w:val="24"/>
        </w:rPr>
        <w:t>patients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with localized disease </w:t>
      </w:r>
      <w:r>
        <w:rPr>
          <w:rFonts w:ascii="Times New Roman" w:eastAsia="MS Gothic" w:hAnsi="Times New Roman" w:cs="Times New Roman"/>
          <w:sz w:val="24"/>
          <w:szCs w:val="24"/>
        </w:rPr>
        <w:t>did not require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emergent ileostomy. They </w:t>
      </w:r>
      <w:r>
        <w:rPr>
          <w:rFonts w:ascii="Times New Roman" w:eastAsia="MS Gothic" w:hAnsi="Times New Roman" w:cs="Times New Roman"/>
          <w:sz w:val="24"/>
          <w:szCs w:val="24"/>
        </w:rPr>
        <w:t>noted that non-surgical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treatment should be </w:t>
      </w:r>
      <w:r>
        <w:rPr>
          <w:rFonts w:ascii="Times New Roman" w:eastAsia="MS Gothic" w:hAnsi="Times New Roman" w:cs="Times New Roman"/>
          <w:sz w:val="24"/>
          <w:szCs w:val="24"/>
        </w:rPr>
        <w:t>performed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only </w:t>
      </w:r>
      <w:r>
        <w:rPr>
          <w:rFonts w:ascii="Times New Roman" w:eastAsia="MS Gothic" w:hAnsi="Times New Roman" w:cs="Times New Roman"/>
          <w:sz w:val="24"/>
          <w:szCs w:val="24"/>
        </w:rPr>
        <w:t>if peritonitis is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localized</w:t>
      </w:r>
      <w:r>
        <w:rPr>
          <w:rFonts w:ascii="Times New Roman" w:eastAsia="MS Gothic" w:hAnsi="Times New Roman" w:cs="Times New Roman"/>
          <w:sz w:val="24"/>
          <w:szCs w:val="24"/>
        </w:rPr>
        <w:t xml:space="preserve"> and if the patient is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>
        <w:rPr>
          <w:rFonts w:ascii="Times New Roman" w:eastAsia="MS Gothic" w:hAnsi="Times New Roman" w:cs="Times New Roman"/>
          <w:sz w:val="24"/>
          <w:szCs w:val="24"/>
        </w:rPr>
        <w:t xml:space="preserve">in </w:t>
      </w:r>
      <w:r w:rsidRPr="006031C0">
        <w:rPr>
          <w:rFonts w:ascii="Times New Roman" w:eastAsia="MS Gothic" w:hAnsi="Times New Roman" w:cs="Times New Roman"/>
          <w:sz w:val="24"/>
          <w:szCs w:val="24"/>
        </w:rPr>
        <w:t>stable condition. Shalaby et al</w:t>
      </w:r>
      <w:r>
        <w:rPr>
          <w:rFonts w:ascii="Times New Roman" w:eastAsia="MS Gothic" w:hAnsi="Times New Roman" w:cs="Times New Roman"/>
          <w:sz w:val="24"/>
          <w:szCs w:val="24"/>
        </w:rPr>
        <w:t>.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>
        <w:rPr>
          <w:rFonts w:ascii="Times New Roman" w:eastAsia="MS Gothic" w:hAnsi="Times New Roman" w:cs="Times New Roman"/>
          <w:sz w:val="24"/>
          <w:szCs w:val="24"/>
        </w:rPr>
        <w:t xml:space="preserve">noted 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that </w:t>
      </w:r>
      <w:proofErr w:type="spellStart"/>
      <w:r w:rsidRPr="006031C0">
        <w:rPr>
          <w:rFonts w:ascii="Times New Roman" w:eastAsia="MS Gothic" w:hAnsi="Times New Roman" w:cs="Times New Roman"/>
          <w:sz w:val="24"/>
          <w:szCs w:val="24"/>
        </w:rPr>
        <w:t>transanal</w:t>
      </w:r>
      <w:proofErr w:type="spellEnd"/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drainage </w:t>
      </w:r>
      <w:r>
        <w:rPr>
          <w:rFonts w:ascii="Times New Roman" w:eastAsia="MS Gothic" w:hAnsi="Times New Roman" w:cs="Times New Roman"/>
          <w:sz w:val="24"/>
          <w:szCs w:val="24"/>
        </w:rPr>
        <w:t>i</w:t>
      </w:r>
      <w:r w:rsidRPr="006031C0">
        <w:rPr>
          <w:rFonts w:ascii="Times New Roman" w:eastAsia="MS Gothic" w:hAnsi="Times New Roman" w:cs="Times New Roman"/>
          <w:sz w:val="24"/>
          <w:szCs w:val="24"/>
        </w:rPr>
        <w:t>s effective</w:t>
      </w:r>
      <w:r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in the presence of </w:t>
      </w:r>
      <w:r>
        <w:rPr>
          <w:rFonts w:ascii="Times New Roman" w:eastAsia="MS Gothic" w:hAnsi="Times New Roman" w:cs="Times New Roman"/>
          <w:sz w:val="24"/>
          <w:szCs w:val="24"/>
        </w:rPr>
        <w:t xml:space="preserve">a 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diverting ileostomy </w:t>
      </w:r>
      <w:r>
        <w:rPr>
          <w:rFonts w:ascii="Times New Roman" w:eastAsia="MS Gothic" w:hAnsi="Times New Roman" w:cs="Times New Roman"/>
          <w:sz w:val="24"/>
          <w:szCs w:val="24"/>
        </w:rPr>
        <w:t>for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prevent</w:t>
      </w:r>
      <w:r>
        <w:rPr>
          <w:rFonts w:ascii="Times New Roman" w:eastAsia="MS Gothic" w:hAnsi="Times New Roman" w:cs="Times New Roman"/>
          <w:sz w:val="24"/>
          <w:szCs w:val="24"/>
        </w:rPr>
        <w:t>ing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reoperation </w:t>
      </w:r>
      <w:r>
        <w:rPr>
          <w:rFonts w:ascii="Times New Roman" w:eastAsia="MS Gothic" w:hAnsi="Times New Roman" w:cs="Times New Roman"/>
          <w:sz w:val="24"/>
          <w:szCs w:val="24"/>
        </w:rPr>
        <w:t>to address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subclinical anastomotic leakage </w:t>
      </w:r>
      <w:r>
        <w:rPr>
          <w:rFonts w:ascii="Times New Roman" w:eastAsia="MS Gothic" w:hAnsi="Times New Roman" w:cs="Times New Roman"/>
          <w:sz w:val="24"/>
          <w:szCs w:val="24"/>
        </w:rPr>
        <w:t>in patients who underwent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rectal resection</w:t>
      </w:r>
      <w:r w:rsidRPr="00F2731C">
        <w:rPr>
          <w:rFonts w:ascii="Times New Roman" w:eastAsia="MS Gothic" w:hAnsi="Times New Roman" w:cs="Times New Roman"/>
          <w:sz w:val="24"/>
          <w:szCs w:val="24"/>
          <w:vertAlign w:val="superscript"/>
        </w:rPr>
        <w:t xml:space="preserve"> </w:t>
      </w:r>
      <w:r w:rsidRPr="00F2731C">
        <w:rPr>
          <w:rFonts w:ascii="Times New Roman" w:eastAsia="MS Gothic" w:hAnsi="Times New Roman" w:cs="Times New Roman"/>
          <w:sz w:val="24"/>
          <w:szCs w:val="24"/>
          <w:vertAlign w:val="superscript"/>
        </w:rPr>
        <w:fldChar w:fldCharType="begin"/>
      </w:r>
      <w:r w:rsidRPr="00F2731C">
        <w:rPr>
          <w:rFonts w:ascii="Times New Roman" w:eastAsia="MS Gothic" w:hAnsi="Times New Roman" w:cs="Times New Roman"/>
          <w:sz w:val="24"/>
          <w:szCs w:val="24"/>
          <w:vertAlign w:val="superscript"/>
        </w:rPr>
        <w:instrText xml:space="preserve"> ADDIN EN.CITE &lt;EndNote&gt;&lt;Cite&gt;&lt;Author&gt;Shalaby&lt;/Author&gt;&lt;Year&gt;2018&lt;/Year&gt;&lt;RecNum&gt;797&lt;/RecNum&gt;&lt;DisplayText&gt;(9)&lt;/DisplayText&gt;&lt;record&gt;&lt;rec-number&gt;797&lt;/rec-number&gt;&lt;foreign-keys&gt;&lt;key app="EN" db-id="pwpppw05ktfvw0ewd0apfez8dsawatrazea0" timestamp="1762319916"&gt;797&lt;/key&gt;&lt;/foreign-keys&gt;&lt;ref-type name="Journal Article"&gt;17&lt;/ref-type&gt;&lt;contributors&gt;&lt;authors&gt;&lt;author&gt;Shalaby, M.&lt;/author&gt;&lt;author&gt;Thabet, W.&lt;/author&gt;&lt;author&gt;Buonomo, O.&lt;/author&gt;&lt;author&gt;Lorenzo, N. D.&lt;/author&gt;&lt;author&gt;Morshed, M.&lt;/author&gt;&lt;author&gt;Petrella, G.&lt;/author&gt;&lt;author&gt;Farid, M.&lt;/author&gt;&lt;author&gt;Sileri, P.&lt;/author&gt;&lt;/authors&gt;&lt;/contributors&gt;&lt;auth-address&gt;Department of General Surgery, Policlinico Tor Vergata Hospital, University of Rome Tor Vergata, Rome, Italy.&amp;#xD;Department General Surgery, Mansoura University Hospitals, Mansoura University, Mansoura, Egypt.&lt;/auth-address&gt;&lt;titles&gt;&lt;title&gt;Transanal Tube Drainage as a Conservative Treatment for Anastomotic Leakage Following a Rectal Resection&lt;/title&gt;&lt;secondary-title&gt;Ann Coloproctol&lt;/secondary-title&gt;&lt;alt-title&gt;Annals of coloproctology&lt;/alt-title&gt;&lt;/titles&gt;&lt;periodical&gt;&lt;full-title&gt;Ann Coloproctol&lt;/full-title&gt;&lt;abbr-1&gt;Annals of coloproctology&lt;/abbr-1&gt;&lt;/periodical&gt;&lt;alt-periodical&gt;&lt;full-title&gt;Ann Coloproctol&lt;/full-title&gt;&lt;abbr-1&gt;Annals of coloproctology&lt;/abbr-1&gt;&lt;/alt-periodical&gt;&lt;pages&gt;317-321&lt;/pages&gt;&lt;volume&gt;34&lt;/volume&gt;&lt;number&gt;6&lt;/number&gt;&lt;edition&gt;2018/12/24&lt;/edition&gt;&lt;keywords&gt;&lt;keyword&gt;Anastomosis&lt;/keyword&gt;&lt;keyword&gt;Anastomotic leakage&lt;/keyword&gt;&lt;keyword&gt;Rectal cancer&lt;/keyword&gt;&lt;keyword&gt;Transanal tube drainage&lt;/keyword&gt;&lt;/keywords&gt;&lt;dates&gt;&lt;year&gt;2018&lt;/year&gt;&lt;pub-dates&gt;&lt;date&gt;Dec&lt;/date&gt;&lt;/pub-dates&gt;&lt;/dates&gt;&lt;isbn&gt;2287-9714 (Print)&amp;#xD;2287-9714&lt;/isbn&gt;&lt;accession-num&gt;30572421&lt;/accession-num&gt;&lt;urls&gt;&lt;/urls&gt;&lt;custom2&gt;PMC6347340&lt;/custom2&gt;&lt;electronic-resource-num&gt;10.3393/ac.2017.10.18&lt;/electronic-resource-num&gt;&lt;remote-database-provider&gt;NLM&lt;/remote-database-provider&gt;&lt;language&gt;eng&lt;/language&gt;&lt;/record&gt;&lt;/Cite&gt;&lt;/EndNote&gt;</w:instrText>
      </w:r>
      <w:r w:rsidRPr="00F2731C">
        <w:rPr>
          <w:rFonts w:ascii="Times New Roman" w:eastAsia="MS Gothic" w:hAnsi="Times New Roman" w:cs="Times New Roman"/>
          <w:sz w:val="24"/>
          <w:szCs w:val="24"/>
          <w:vertAlign w:val="superscript"/>
        </w:rPr>
        <w:fldChar w:fldCharType="separate"/>
      </w:r>
      <w:r w:rsidRPr="00F2731C">
        <w:rPr>
          <w:rFonts w:ascii="Times New Roman" w:eastAsia="MS Gothic" w:hAnsi="Times New Roman" w:cs="Times New Roman"/>
          <w:sz w:val="24"/>
          <w:szCs w:val="24"/>
          <w:vertAlign w:val="superscript"/>
        </w:rPr>
        <w:t>(9)</w:t>
      </w:r>
      <w:r w:rsidRPr="00F2731C">
        <w:rPr>
          <w:rFonts w:ascii="Times New Roman" w:eastAsia="MS Gothic" w:hAnsi="Times New Roman" w:cs="Times New Roman"/>
          <w:sz w:val="24"/>
          <w:szCs w:val="24"/>
          <w:vertAlign w:val="superscript"/>
        </w:rPr>
        <w:fldChar w:fldCharType="end"/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. </w:t>
      </w:r>
      <w:r>
        <w:rPr>
          <w:rFonts w:ascii="Times New Roman" w:eastAsia="MS Gothic" w:hAnsi="Times New Roman" w:cs="Times New Roman"/>
          <w:sz w:val="24"/>
          <w:szCs w:val="24"/>
        </w:rPr>
        <w:t>However, all t</w:t>
      </w:r>
      <w:r w:rsidRPr="006031C0">
        <w:rPr>
          <w:rFonts w:ascii="Times New Roman" w:eastAsia="MS Gothic" w:hAnsi="Times New Roman" w:cs="Times New Roman"/>
          <w:sz w:val="24"/>
          <w:szCs w:val="24"/>
        </w:rPr>
        <w:t>h</w:t>
      </w:r>
      <w:r>
        <w:rPr>
          <w:rFonts w:ascii="Times New Roman" w:eastAsia="MS Gothic" w:hAnsi="Times New Roman" w:cs="Times New Roman"/>
          <w:sz w:val="24"/>
          <w:szCs w:val="24"/>
        </w:rPr>
        <w:t>e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reports</w:t>
      </w:r>
      <w:r>
        <w:rPr>
          <w:rFonts w:ascii="Times New Roman" w:eastAsia="MS Gothic" w:hAnsi="Times New Roman" w:cs="Times New Roman"/>
          <w:sz w:val="24"/>
          <w:szCs w:val="24"/>
        </w:rPr>
        <w:t xml:space="preserve"> above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>
        <w:rPr>
          <w:rFonts w:ascii="Times New Roman" w:eastAsia="MS Gothic" w:hAnsi="Times New Roman" w:cs="Times New Roman"/>
          <w:sz w:val="24"/>
          <w:szCs w:val="24"/>
        </w:rPr>
        <w:t xml:space="preserve">involved </w:t>
      </w:r>
      <w:r w:rsidRPr="006031C0">
        <w:rPr>
          <w:rFonts w:ascii="Times New Roman" w:eastAsia="MS Gothic" w:hAnsi="Times New Roman" w:cs="Times New Roman"/>
          <w:sz w:val="24"/>
          <w:szCs w:val="24"/>
        </w:rPr>
        <w:t>anastomotic leakage after rectal resection</w:t>
      </w:r>
      <w:r>
        <w:rPr>
          <w:rFonts w:ascii="Times New Roman" w:eastAsia="MS Gothic" w:hAnsi="Times New Roman" w:cs="Times New Roman"/>
          <w:sz w:val="24"/>
          <w:szCs w:val="24"/>
        </w:rPr>
        <w:t>;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>
        <w:rPr>
          <w:rFonts w:ascii="Times New Roman" w:eastAsia="MS Gothic" w:hAnsi="Times New Roman" w:cs="Times New Roman"/>
          <w:sz w:val="24"/>
          <w:szCs w:val="24"/>
        </w:rPr>
        <w:t xml:space="preserve">we were unable to identify any regarding </w:t>
      </w:r>
      <w:r w:rsidRPr="006031C0">
        <w:rPr>
          <w:rFonts w:ascii="Times New Roman" w:eastAsia="MS Gothic" w:hAnsi="Times New Roman" w:cs="Times New Roman"/>
          <w:sz w:val="24"/>
          <w:szCs w:val="24"/>
        </w:rPr>
        <w:t>leakage after colectom</w:t>
      </w:r>
      <w:r>
        <w:rPr>
          <w:rFonts w:ascii="Times New Roman" w:eastAsia="MS Gothic" w:hAnsi="Times New Roman" w:cs="Times New Roman"/>
          <w:sz w:val="24"/>
          <w:szCs w:val="24"/>
        </w:rPr>
        <w:t xml:space="preserve">y, where the </w:t>
      </w:r>
      <w:r w:rsidRPr="006031C0">
        <w:rPr>
          <w:rFonts w:ascii="Times New Roman" w:eastAsia="MS Gothic" w:hAnsi="Times New Roman" w:cs="Times New Roman"/>
          <w:sz w:val="24"/>
          <w:szCs w:val="24"/>
        </w:rPr>
        <w:t>anastomosis</w:t>
      </w:r>
      <w:r>
        <w:rPr>
          <w:rFonts w:ascii="Times New Roman" w:eastAsia="MS Gothic" w:hAnsi="Times New Roman" w:cs="Times New Roman"/>
          <w:sz w:val="24"/>
          <w:szCs w:val="24"/>
        </w:rPr>
        <w:t xml:space="preserve"> is more distant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from the anal verge.</w:t>
      </w:r>
    </w:p>
    <w:p w14:paraId="1FAE7D38" w14:textId="77777777" w:rsidR="009D002A" w:rsidRDefault="009D002A" w:rsidP="009D002A">
      <w:pPr>
        <w:widowControl/>
        <w:snapToGrid w:val="0"/>
        <w:spacing w:line="480" w:lineRule="auto"/>
        <w:ind w:firstLine="840"/>
        <w:contextualSpacing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MS Gothic" w:hAnsi="Times New Roman" w:cs="Times New Roman"/>
          <w:sz w:val="24"/>
          <w:szCs w:val="24"/>
        </w:rPr>
        <w:lastRenderedPageBreak/>
        <w:t>In our patient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, there was </w:t>
      </w:r>
      <w:r>
        <w:rPr>
          <w:rFonts w:ascii="Times New Roman" w:eastAsia="MS Gothic" w:hAnsi="Times New Roman" w:cs="Times New Roman"/>
          <w:sz w:val="24"/>
          <w:szCs w:val="24"/>
        </w:rPr>
        <w:t>a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risk that</w:t>
      </w:r>
      <w:r>
        <w:rPr>
          <w:rFonts w:ascii="Times New Roman" w:eastAsia="MS Gothic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Gothic" w:hAnsi="Times New Roman" w:cs="Times New Roman"/>
          <w:sz w:val="24"/>
          <w:szCs w:val="24"/>
        </w:rPr>
        <w:t>transanal</w:t>
      </w:r>
      <w:proofErr w:type="spellEnd"/>
      <w:r>
        <w:rPr>
          <w:rFonts w:ascii="Times New Roman" w:eastAsia="MS Gothic" w:hAnsi="Times New Roman" w:cs="Times New Roman"/>
          <w:sz w:val="24"/>
          <w:szCs w:val="24"/>
        </w:rPr>
        <w:t xml:space="preserve"> tube insertion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>
        <w:rPr>
          <w:rFonts w:ascii="Times New Roman" w:eastAsia="MS Gothic" w:hAnsi="Times New Roman" w:cs="Times New Roman"/>
          <w:sz w:val="24"/>
          <w:szCs w:val="24"/>
        </w:rPr>
        <w:t xml:space="preserve">and advancement under fluoroscopic guidance </w:t>
      </w:r>
      <w:r w:rsidRPr="006031C0">
        <w:rPr>
          <w:rFonts w:ascii="Times New Roman" w:eastAsia="MS Gothic" w:hAnsi="Times New Roman" w:cs="Times New Roman"/>
          <w:sz w:val="24"/>
          <w:szCs w:val="24"/>
        </w:rPr>
        <w:t>could</w:t>
      </w:r>
      <w:r>
        <w:rPr>
          <w:rFonts w:ascii="Times New Roman" w:eastAsia="MS Gothic" w:hAnsi="Times New Roman" w:cs="Times New Roman"/>
          <w:sz w:val="24"/>
          <w:szCs w:val="24"/>
        </w:rPr>
        <w:t xml:space="preserve"> have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>
        <w:rPr>
          <w:rFonts w:ascii="Times New Roman" w:eastAsia="MS Gothic" w:hAnsi="Times New Roman" w:cs="Times New Roman"/>
          <w:sz w:val="24"/>
          <w:szCs w:val="24"/>
        </w:rPr>
        <w:t>caused further injury at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the</w:t>
      </w:r>
      <w:r>
        <w:rPr>
          <w:rFonts w:ascii="Times New Roman" w:eastAsia="MS Gothic" w:hAnsi="Times New Roman" w:cs="Times New Roman"/>
          <w:sz w:val="24"/>
          <w:szCs w:val="24"/>
        </w:rPr>
        <w:t xml:space="preserve"> site of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leakage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However,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fortunately no 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>injury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occurred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>ube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insertion and advancement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should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always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 performed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carefully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eastAsia="MS Gothic" w:hAnsi="Times New Roman" w:cs="Times New Roman"/>
          <w:sz w:val="24"/>
          <w:szCs w:val="24"/>
        </w:rPr>
        <w:t>In addition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, </w:t>
      </w:r>
      <w:r>
        <w:rPr>
          <w:rFonts w:ascii="Times New Roman" w:eastAsia="MS Gothic" w:hAnsi="Times New Roman" w:cs="Times New Roman"/>
          <w:sz w:val="24"/>
          <w:szCs w:val="24"/>
        </w:rPr>
        <w:t>non-surgical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treatment </w:t>
      </w:r>
      <w:r>
        <w:rPr>
          <w:rFonts w:ascii="Times New Roman" w:eastAsia="MS Gothic" w:hAnsi="Times New Roman" w:cs="Times New Roman"/>
          <w:sz w:val="24"/>
          <w:szCs w:val="24"/>
        </w:rPr>
        <w:t>of an anastomotic leak might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be inferior to colostomy or ileostomy </w:t>
      </w:r>
      <w:r>
        <w:rPr>
          <w:rFonts w:ascii="Times New Roman" w:eastAsia="MS Gothic" w:hAnsi="Times New Roman" w:cs="Times New Roman"/>
          <w:sz w:val="24"/>
          <w:szCs w:val="24"/>
        </w:rPr>
        <w:t>in terms of patient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6031C0">
        <w:rPr>
          <w:rFonts w:ascii="Times New Roman" w:eastAsia="MS Gothic" w:hAnsi="Times New Roman" w:cs="Times New Roman" w:hint="eastAsia"/>
          <w:sz w:val="24"/>
          <w:szCs w:val="24"/>
        </w:rPr>
        <w:t>n</w:t>
      </w:r>
      <w:r w:rsidRPr="006031C0">
        <w:rPr>
          <w:rFonts w:ascii="Times New Roman" w:eastAsia="MS Gothic" w:hAnsi="Times New Roman" w:cs="Times New Roman"/>
          <w:sz w:val="24"/>
          <w:szCs w:val="24"/>
        </w:rPr>
        <w:t>utritional</w:t>
      </w:r>
      <w:r>
        <w:rPr>
          <w:rFonts w:ascii="Times New Roman" w:eastAsia="MS Gothic" w:hAnsi="Times New Roman" w:cs="Times New Roman"/>
          <w:sz w:val="24"/>
          <w:szCs w:val="24"/>
        </w:rPr>
        <w:t xml:space="preserve"> status</w:t>
      </w:r>
      <w:r w:rsidRPr="006031C0">
        <w:rPr>
          <w:rFonts w:ascii="Times New Roman" w:eastAsia="MS Gothic" w:hAnsi="Times New Roman" w:cs="Times New Roman"/>
          <w:sz w:val="24"/>
          <w:szCs w:val="24"/>
        </w:rPr>
        <w:t>.</w:t>
      </w:r>
      <w:r>
        <w:rPr>
          <w:rFonts w:ascii="Times New Roman" w:eastAsia="MS Gothic" w:hAnsi="Times New Roman" w:cs="Times New Roman"/>
          <w:sz w:val="24"/>
          <w:szCs w:val="24"/>
        </w:rPr>
        <w:t xml:space="preserve"> We initiated a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>concentrated liquid diet on POD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12 and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normal diet on POD 45 after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fistula narrowing was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confirm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ed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Had a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stoma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been 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>creat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ed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her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diet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most likely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could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have 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>be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en advanced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much earlier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once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flatus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began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stoma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output </w:t>
      </w:r>
      <w:r w:rsidRPr="006031C0">
        <w:rPr>
          <w:rFonts w:ascii="Times New Roman" w:hAnsi="Times New Roman" w:cs="Times New Roman"/>
          <w:sz w:val="24"/>
          <w:szCs w:val="24"/>
          <w:shd w:val="clear" w:color="auto" w:fill="FFFFFF"/>
        </w:rPr>
        <w:t>was confirmed.</w:t>
      </w:r>
    </w:p>
    <w:p w14:paraId="41601950" w14:textId="77777777" w:rsidR="006A6F8A" w:rsidRDefault="006A6F8A" w:rsidP="006A6F8A">
      <w:pPr>
        <w:widowControl/>
        <w:snapToGrid w:val="0"/>
        <w:spacing w:line="480" w:lineRule="auto"/>
        <w:contextualSpacing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21840A0" w14:textId="77777777" w:rsidR="006A6F8A" w:rsidRDefault="006A6F8A" w:rsidP="006A6F8A">
      <w:pPr>
        <w:widowControl/>
        <w:snapToGrid w:val="0"/>
        <w:spacing w:line="480" w:lineRule="auto"/>
        <w:contextualSpacing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7A82503" w14:textId="77777777" w:rsidR="006A6F8A" w:rsidRDefault="006A6F8A" w:rsidP="006A6F8A">
      <w:pPr>
        <w:widowControl/>
        <w:snapToGrid w:val="0"/>
        <w:spacing w:line="480" w:lineRule="auto"/>
        <w:contextualSpacing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80537C1" w14:textId="77777777" w:rsidR="006A6F8A" w:rsidRDefault="006A6F8A" w:rsidP="006A6F8A">
      <w:pPr>
        <w:widowControl/>
        <w:snapToGrid w:val="0"/>
        <w:spacing w:line="480" w:lineRule="auto"/>
        <w:contextualSpacing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DEFC40D" w14:textId="77777777" w:rsidR="006A6F8A" w:rsidRDefault="006A6F8A" w:rsidP="006A6F8A">
      <w:pPr>
        <w:widowControl/>
        <w:snapToGrid w:val="0"/>
        <w:spacing w:line="480" w:lineRule="auto"/>
        <w:contextualSpacing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1E4EFD1" w14:textId="77777777" w:rsidR="006A6F8A" w:rsidRDefault="006A6F8A" w:rsidP="006A6F8A">
      <w:pPr>
        <w:widowControl/>
        <w:snapToGrid w:val="0"/>
        <w:spacing w:line="480" w:lineRule="auto"/>
        <w:contextualSpacing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5EAEF01" w14:textId="77777777" w:rsidR="006A6F8A" w:rsidRDefault="006A6F8A" w:rsidP="006A6F8A">
      <w:pPr>
        <w:widowControl/>
        <w:snapToGrid w:val="0"/>
        <w:spacing w:line="480" w:lineRule="auto"/>
        <w:contextualSpacing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6E9D5BA" w14:textId="77777777" w:rsidR="006A6F8A" w:rsidRDefault="006A6F8A" w:rsidP="006A6F8A">
      <w:pPr>
        <w:widowControl/>
        <w:snapToGrid w:val="0"/>
        <w:spacing w:line="480" w:lineRule="auto"/>
        <w:contextualSpacing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C4E8151" w14:textId="77777777" w:rsidR="006A6F8A" w:rsidRDefault="006A6F8A" w:rsidP="006A6F8A">
      <w:pPr>
        <w:widowControl/>
        <w:snapToGrid w:val="0"/>
        <w:spacing w:line="480" w:lineRule="auto"/>
        <w:contextualSpacing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FC2A321" w14:textId="77777777" w:rsidR="006A6F8A" w:rsidRDefault="006A6F8A" w:rsidP="006A6F8A">
      <w:pPr>
        <w:widowControl/>
        <w:snapToGrid w:val="0"/>
        <w:spacing w:line="480" w:lineRule="auto"/>
        <w:contextualSpacing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C06D372" w14:textId="77777777" w:rsidR="006A6F8A" w:rsidRDefault="006A6F8A" w:rsidP="006A6F8A">
      <w:pPr>
        <w:widowControl/>
        <w:snapToGrid w:val="0"/>
        <w:spacing w:line="480" w:lineRule="auto"/>
        <w:contextualSpacing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BE9CBEF" w14:textId="77777777" w:rsidR="006A6F8A" w:rsidRDefault="006A6F8A" w:rsidP="006A6F8A">
      <w:pPr>
        <w:widowControl/>
        <w:snapToGrid w:val="0"/>
        <w:spacing w:line="480" w:lineRule="auto"/>
        <w:contextualSpacing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21492C3" w14:textId="77777777" w:rsidR="006A6F8A" w:rsidRDefault="006A6F8A" w:rsidP="006A6F8A">
      <w:pPr>
        <w:widowControl/>
        <w:snapToGrid w:val="0"/>
        <w:spacing w:line="480" w:lineRule="auto"/>
        <w:contextualSpacing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4F59474" w14:textId="77777777" w:rsidR="006A6F8A" w:rsidRDefault="006A6F8A" w:rsidP="006A6F8A">
      <w:pPr>
        <w:widowControl/>
        <w:snapToGrid w:val="0"/>
        <w:spacing w:line="480" w:lineRule="auto"/>
        <w:contextualSpacing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890933E" w14:textId="77777777" w:rsidR="006A6F8A" w:rsidRDefault="006A6F8A" w:rsidP="006A6F8A">
      <w:pPr>
        <w:widowControl/>
        <w:snapToGrid w:val="0"/>
        <w:spacing w:line="480" w:lineRule="auto"/>
        <w:contextualSpacing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F7077D4" w14:textId="77777777" w:rsidR="006A6F8A" w:rsidRDefault="006A6F8A" w:rsidP="006A6F8A">
      <w:pPr>
        <w:widowControl/>
        <w:snapToGrid w:val="0"/>
        <w:spacing w:line="480" w:lineRule="auto"/>
        <w:contextualSpacing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6A6DEC6" w14:textId="6187B51B" w:rsidR="006A6F8A" w:rsidRPr="006A6F8A" w:rsidRDefault="006A6F8A" w:rsidP="006A6F8A">
      <w:pPr>
        <w:widowControl/>
        <w:snapToGrid w:val="0"/>
        <w:spacing w:line="480" w:lineRule="auto"/>
        <w:contextualSpacing/>
        <w:jc w:val="left"/>
        <w:rPr>
          <w:rFonts w:ascii="Times New Roman" w:eastAsia="MS Gothic" w:hAnsi="Times New Roman" w:cs="Times New Roman"/>
          <w:b/>
          <w:bCs/>
          <w:sz w:val="24"/>
          <w:szCs w:val="24"/>
        </w:rPr>
      </w:pPr>
      <w:r w:rsidRPr="006A6F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Conclusions</w:t>
      </w:r>
    </w:p>
    <w:p w14:paraId="04068D30" w14:textId="496858FA" w:rsidR="009D002A" w:rsidRPr="006031C0" w:rsidRDefault="009D002A" w:rsidP="009D002A">
      <w:pPr>
        <w:widowControl/>
        <w:snapToGrid w:val="0"/>
        <w:spacing w:line="480" w:lineRule="auto"/>
        <w:ind w:firstLine="840"/>
        <w:contextualSpacing/>
        <w:jc w:val="left"/>
        <w:rPr>
          <w:rFonts w:ascii="Times New Roman" w:eastAsia="MS Gothic" w:hAnsi="Times New Roman" w:cs="Times New Roman"/>
          <w:sz w:val="24"/>
          <w:szCs w:val="24"/>
        </w:rPr>
      </w:pPr>
      <w:r>
        <w:rPr>
          <w:rFonts w:ascii="Times New Roman" w:eastAsia="MS Gothic" w:hAnsi="Times New Roman" w:cs="Times New Roman"/>
          <w:sz w:val="24"/>
          <w:szCs w:val="24"/>
        </w:rPr>
        <w:t>Postoperative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anastomotic leakage</w:t>
      </w:r>
      <w:r>
        <w:rPr>
          <w:rFonts w:ascii="Times New Roman" w:eastAsia="MS Gothic" w:hAnsi="Times New Roman" w:cs="Times New Roman"/>
          <w:sz w:val="24"/>
          <w:szCs w:val="24"/>
        </w:rPr>
        <w:t xml:space="preserve"> after colectomy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and </w:t>
      </w:r>
      <w:r>
        <w:rPr>
          <w:rFonts w:ascii="Times New Roman" w:eastAsia="MS Gothic" w:hAnsi="Times New Roman" w:cs="Times New Roman"/>
          <w:sz w:val="24"/>
          <w:szCs w:val="24"/>
        </w:rPr>
        <w:t>any resulting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bacterial peritonitis </w:t>
      </w:r>
      <w:r>
        <w:rPr>
          <w:rFonts w:ascii="Times New Roman" w:eastAsia="MS Gothic" w:hAnsi="Times New Roman" w:cs="Times New Roman"/>
          <w:sz w:val="24"/>
          <w:szCs w:val="24"/>
        </w:rPr>
        <w:t>can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be </w:t>
      </w:r>
      <w:r w:rsidRPr="006031C0">
        <w:rPr>
          <w:rFonts w:ascii="Times New Roman" w:eastAsia="MS Gothic" w:hAnsi="Times New Roman" w:cs="Times New Roman"/>
          <w:bCs/>
          <w:sz w:val="24"/>
          <w:szCs w:val="24"/>
        </w:rPr>
        <w:t>life</w:t>
      </w:r>
      <w:r>
        <w:rPr>
          <w:rFonts w:ascii="Times New Roman" w:eastAsia="MS Gothic" w:hAnsi="Times New Roman" w:cs="Times New Roman"/>
          <w:bCs/>
          <w:sz w:val="24"/>
          <w:szCs w:val="24"/>
        </w:rPr>
        <w:t xml:space="preserve"> </w:t>
      </w:r>
      <w:r w:rsidRPr="006031C0">
        <w:rPr>
          <w:rFonts w:ascii="Times New Roman" w:eastAsia="MS Gothic" w:hAnsi="Times New Roman" w:cs="Times New Roman"/>
          <w:bCs/>
          <w:sz w:val="24"/>
          <w:szCs w:val="24"/>
        </w:rPr>
        <w:t>threatening</w:t>
      </w:r>
      <w:r>
        <w:rPr>
          <w:rFonts w:ascii="Times New Roman" w:eastAsia="MS Gothic" w:hAnsi="Times New Roman" w:cs="Times New Roman"/>
          <w:sz w:val="24"/>
          <w:szCs w:val="24"/>
        </w:rPr>
        <w:t>.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6A6F8A">
        <w:rPr>
          <w:rFonts w:ascii="Times New Roman" w:eastAsia="MS Gothic" w:hAnsi="Times New Roman" w:cs="Times New Roman"/>
          <w:sz w:val="24"/>
          <w:szCs w:val="24"/>
        </w:rPr>
        <w:t>I</w:t>
      </w:r>
      <w:r>
        <w:rPr>
          <w:rFonts w:ascii="Times New Roman" w:eastAsia="MS Gothic" w:hAnsi="Times New Roman" w:cs="Times New Roman"/>
          <w:sz w:val="24"/>
          <w:szCs w:val="24"/>
        </w:rPr>
        <w:t>t appears that non-surgical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management</w:t>
      </w:r>
      <w:r>
        <w:rPr>
          <w:rFonts w:ascii="Times New Roman" w:eastAsia="MS Gothic" w:hAnsi="Times New Roman" w:cs="Times New Roman"/>
          <w:sz w:val="24"/>
          <w:szCs w:val="24"/>
        </w:rPr>
        <w:t xml:space="preserve"> with </w:t>
      </w:r>
      <w:proofErr w:type="spellStart"/>
      <w:r>
        <w:rPr>
          <w:rFonts w:ascii="Times New Roman" w:eastAsia="MS Gothic" w:hAnsi="Times New Roman" w:cs="Times New Roman"/>
          <w:sz w:val="24"/>
          <w:szCs w:val="24"/>
        </w:rPr>
        <w:t>transanal</w:t>
      </w:r>
      <w:proofErr w:type="spellEnd"/>
      <w:r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6A6F8A">
        <w:rPr>
          <w:rFonts w:ascii="Times New Roman" w:eastAsia="MS Gothic" w:hAnsi="Times New Roman" w:cs="Times New Roman"/>
          <w:sz w:val="24"/>
          <w:szCs w:val="24"/>
        </w:rPr>
        <w:t xml:space="preserve">long </w:t>
      </w:r>
      <w:r>
        <w:rPr>
          <w:rFonts w:ascii="Times New Roman" w:eastAsia="MS Gothic" w:hAnsi="Times New Roman" w:cs="Times New Roman"/>
          <w:sz w:val="24"/>
          <w:szCs w:val="24"/>
        </w:rPr>
        <w:t>drainage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6A6F8A">
        <w:rPr>
          <w:rFonts w:ascii="Times New Roman" w:eastAsia="MS Gothic" w:hAnsi="Times New Roman" w:cs="Times New Roman"/>
          <w:sz w:val="24"/>
          <w:szCs w:val="24"/>
        </w:rPr>
        <w:t xml:space="preserve">tube </w:t>
      </w:r>
      <w:r>
        <w:rPr>
          <w:rFonts w:ascii="Times New Roman" w:eastAsia="MS Gothic" w:hAnsi="Times New Roman" w:cs="Times New Roman"/>
          <w:sz w:val="24"/>
          <w:szCs w:val="24"/>
        </w:rPr>
        <w:t xml:space="preserve">may 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be </w:t>
      </w:r>
      <w:r w:rsidR="006A6F8A">
        <w:rPr>
          <w:rFonts w:ascii="Times New Roman" w:eastAsia="MS Gothic" w:hAnsi="Times New Roman" w:cs="Times New Roman"/>
          <w:sz w:val="24"/>
          <w:szCs w:val="24"/>
        </w:rPr>
        <w:t xml:space="preserve">useful and could be </w:t>
      </w:r>
      <w:r>
        <w:rPr>
          <w:rFonts w:ascii="Times New Roman" w:eastAsia="MS Gothic" w:hAnsi="Times New Roman" w:cs="Times New Roman"/>
          <w:sz w:val="24"/>
          <w:szCs w:val="24"/>
        </w:rPr>
        <w:t>considered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>
        <w:rPr>
          <w:rFonts w:ascii="Times New Roman" w:eastAsia="MS Gothic" w:hAnsi="Times New Roman" w:cs="Times New Roman"/>
          <w:sz w:val="24"/>
          <w:szCs w:val="24"/>
        </w:rPr>
        <w:t>in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>
        <w:rPr>
          <w:rFonts w:ascii="Times New Roman" w:eastAsia="MS Gothic" w:hAnsi="Times New Roman" w:cs="Times New Roman"/>
          <w:sz w:val="24"/>
          <w:szCs w:val="24"/>
        </w:rPr>
        <w:t xml:space="preserve">stable </w:t>
      </w:r>
      <w:r w:rsidRPr="006031C0">
        <w:rPr>
          <w:rFonts w:ascii="Times New Roman" w:eastAsia="MS Gothic" w:hAnsi="Times New Roman" w:cs="Times New Roman"/>
          <w:sz w:val="24"/>
          <w:szCs w:val="24"/>
        </w:rPr>
        <w:t>patient</w:t>
      </w:r>
      <w:r>
        <w:rPr>
          <w:rFonts w:ascii="Times New Roman" w:eastAsia="MS Gothic" w:hAnsi="Times New Roman" w:cs="Times New Roman"/>
          <w:sz w:val="24"/>
          <w:szCs w:val="24"/>
        </w:rPr>
        <w:t>s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with localized peritonitis.</w:t>
      </w:r>
      <w:r>
        <w:rPr>
          <w:rFonts w:ascii="Times New Roman" w:eastAsia="MS Gothic" w:hAnsi="Times New Roman" w:cs="Times New Roman"/>
          <w:sz w:val="24"/>
          <w:szCs w:val="24"/>
        </w:rPr>
        <w:t xml:space="preserve"> However,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>
        <w:rPr>
          <w:rFonts w:ascii="Times New Roman" w:eastAsia="MS Gothic" w:hAnsi="Times New Roman" w:cs="Times New Roman"/>
          <w:sz w:val="24"/>
          <w:szCs w:val="24"/>
        </w:rPr>
        <w:t>f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or unstable </w:t>
      </w:r>
      <w:r>
        <w:rPr>
          <w:rFonts w:ascii="Times New Roman" w:eastAsia="MS Gothic" w:hAnsi="Times New Roman" w:cs="Times New Roman"/>
          <w:sz w:val="24"/>
          <w:szCs w:val="24"/>
        </w:rPr>
        <w:t>patients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or</w:t>
      </w:r>
      <w:r>
        <w:rPr>
          <w:rFonts w:ascii="Times New Roman" w:eastAsia="MS Gothic" w:hAnsi="Times New Roman" w:cs="Times New Roman"/>
          <w:sz w:val="24"/>
          <w:szCs w:val="24"/>
        </w:rPr>
        <w:t xml:space="preserve"> those with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>
        <w:rPr>
          <w:rFonts w:ascii="Times New Roman" w:eastAsia="MS Gothic" w:hAnsi="Times New Roman" w:cs="Times New Roman"/>
          <w:sz w:val="24"/>
          <w:szCs w:val="24"/>
        </w:rPr>
        <w:t>more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widespread peritonitis, emergen</w:t>
      </w:r>
      <w:r>
        <w:rPr>
          <w:rFonts w:ascii="Times New Roman" w:eastAsia="MS Gothic" w:hAnsi="Times New Roman" w:cs="Times New Roman"/>
          <w:sz w:val="24"/>
          <w:szCs w:val="24"/>
        </w:rPr>
        <w:t>cy</w:t>
      </w:r>
      <w:r w:rsidRPr="006031C0">
        <w:rPr>
          <w:rFonts w:ascii="Times New Roman" w:eastAsia="MS Gothic" w:hAnsi="Times New Roman" w:cs="Times New Roman"/>
          <w:sz w:val="24"/>
          <w:szCs w:val="24"/>
        </w:rPr>
        <w:t xml:space="preserve"> surgery should be performed</w:t>
      </w:r>
      <w:r>
        <w:rPr>
          <w:rFonts w:ascii="Times New Roman" w:eastAsia="MS Gothic" w:hAnsi="Times New Roman" w:cs="Times New Roman"/>
          <w:sz w:val="24"/>
          <w:szCs w:val="24"/>
        </w:rPr>
        <w:t>. Further studies are warranted.</w:t>
      </w:r>
    </w:p>
    <w:p w14:paraId="0A6314A0" w14:textId="77777777" w:rsidR="009D002A" w:rsidRPr="00CD41BA" w:rsidRDefault="009D002A" w:rsidP="009D002A">
      <w:pPr>
        <w:widowControl/>
        <w:snapToGrid w:val="0"/>
        <w:spacing w:line="480" w:lineRule="auto"/>
        <w:ind w:firstLine="840"/>
        <w:contextualSpacing/>
        <w:jc w:val="left"/>
        <w:rPr>
          <w:rFonts w:ascii="Times New Roman" w:eastAsia="MS Gothic" w:hAnsi="Times New Roman" w:cs="Times New Roman"/>
          <w:sz w:val="24"/>
          <w:szCs w:val="24"/>
        </w:rPr>
      </w:pPr>
    </w:p>
    <w:p w14:paraId="1A148572" w14:textId="77777777" w:rsidR="00FD63FB" w:rsidRDefault="00FD63FB" w:rsidP="00FD63FB">
      <w:pPr>
        <w:widowControl/>
        <w:snapToGrid w:val="0"/>
        <w:spacing w:line="480" w:lineRule="auto"/>
        <w:contextualSpacing/>
        <w:jc w:val="left"/>
        <w:rPr>
          <w:rFonts w:ascii="Times New Roman" w:eastAsia="MS Gothic" w:hAnsi="Times New Roman" w:cs="Times New Roman"/>
          <w:sz w:val="24"/>
          <w:szCs w:val="24"/>
        </w:rPr>
      </w:pPr>
    </w:p>
    <w:p w14:paraId="20503684" w14:textId="77777777" w:rsidR="00FD63FB" w:rsidRDefault="00FD63FB" w:rsidP="00FD63FB">
      <w:pPr>
        <w:widowControl/>
        <w:snapToGrid w:val="0"/>
        <w:spacing w:line="480" w:lineRule="auto"/>
        <w:contextualSpacing/>
        <w:jc w:val="left"/>
        <w:rPr>
          <w:rFonts w:ascii="Times New Roman" w:eastAsia="MS Gothic" w:hAnsi="Times New Roman" w:cs="Times New Roman"/>
          <w:sz w:val="24"/>
          <w:szCs w:val="24"/>
        </w:rPr>
      </w:pPr>
    </w:p>
    <w:p w14:paraId="6EF98FE6" w14:textId="77777777" w:rsidR="00E64992" w:rsidRDefault="00E64992" w:rsidP="00FD63FB">
      <w:pPr>
        <w:widowControl/>
        <w:snapToGrid w:val="0"/>
        <w:spacing w:line="480" w:lineRule="auto"/>
        <w:contextualSpacing/>
        <w:jc w:val="left"/>
        <w:rPr>
          <w:rFonts w:ascii="Times New Roman" w:eastAsia="MS Gothic" w:hAnsi="Times New Roman" w:cs="Times New Roman"/>
          <w:sz w:val="24"/>
          <w:szCs w:val="24"/>
        </w:rPr>
      </w:pPr>
    </w:p>
    <w:p w14:paraId="2F83042A" w14:textId="77777777" w:rsidR="009D002A" w:rsidRDefault="009D002A" w:rsidP="00FD63FB">
      <w:pPr>
        <w:widowControl/>
        <w:snapToGrid w:val="0"/>
        <w:spacing w:line="480" w:lineRule="auto"/>
        <w:contextualSpacing/>
        <w:jc w:val="left"/>
        <w:rPr>
          <w:rFonts w:ascii="Times New Roman" w:eastAsia="MS Gothic" w:hAnsi="Times New Roman" w:cs="Times New Roman"/>
          <w:sz w:val="24"/>
          <w:szCs w:val="24"/>
        </w:rPr>
      </w:pPr>
    </w:p>
    <w:p w14:paraId="4B3B726D" w14:textId="77777777" w:rsidR="009D002A" w:rsidRDefault="009D002A" w:rsidP="00FD63FB">
      <w:pPr>
        <w:widowControl/>
        <w:snapToGrid w:val="0"/>
        <w:spacing w:line="480" w:lineRule="auto"/>
        <w:contextualSpacing/>
        <w:jc w:val="left"/>
        <w:rPr>
          <w:rFonts w:ascii="Times New Roman" w:eastAsia="MS Gothic" w:hAnsi="Times New Roman" w:cs="Times New Roman"/>
          <w:sz w:val="24"/>
          <w:szCs w:val="24"/>
        </w:rPr>
      </w:pPr>
    </w:p>
    <w:p w14:paraId="4F7F0D37" w14:textId="77777777" w:rsidR="009D002A" w:rsidRDefault="009D002A" w:rsidP="00FD63FB">
      <w:pPr>
        <w:widowControl/>
        <w:snapToGrid w:val="0"/>
        <w:spacing w:line="480" w:lineRule="auto"/>
        <w:contextualSpacing/>
        <w:jc w:val="left"/>
        <w:rPr>
          <w:rFonts w:ascii="Times New Roman" w:eastAsia="MS Gothic" w:hAnsi="Times New Roman" w:cs="Times New Roman"/>
          <w:sz w:val="24"/>
          <w:szCs w:val="24"/>
        </w:rPr>
      </w:pPr>
    </w:p>
    <w:p w14:paraId="7378EAFF" w14:textId="77777777" w:rsidR="006A6F8A" w:rsidRDefault="006A6F8A" w:rsidP="00FD63FB">
      <w:pPr>
        <w:widowControl/>
        <w:snapToGrid w:val="0"/>
        <w:spacing w:line="480" w:lineRule="auto"/>
        <w:contextualSpacing/>
        <w:jc w:val="left"/>
        <w:rPr>
          <w:rFonts w:ascii="Times New Roman" w:eastAsia="MS Gothic" w:hAnsi="Times New Roman" w:cs="Times New Roman"/>
          <w:sz w:val="24"/>
          <w:szCs w:val="24"/>
        </w:rPr>
      </w:pPr>
    </w:p>
    <w:p w14:paraId="1C26FA26" w14:textId="77777777" w:rsidR="006A6F8A" w:rsidRDefault="006A6F8A" w:rsidP="00FD63FB">
      <w:pPr>
        <w:widowControl/>
        <w:snapToGrid w:val="0"/>
        <w:spacing w:line="480" w:lineRule="auto"/>
        <w:contextualSpacing/>
        <w:jc w:val="left"/>
        <w:rPr>
          <w:rFonts w:ascii="Times New Roman" w:eastAsia="MS Gothic" w:hAnsi="Times New Roman" w:cs="Times New Roman"/>
          <w:sz w:val="24"/>
          <w:szCs w:val="24"/>
        </w:rPr>
      </w:pPr>
    </w:p>
    <w:p w14:paraId="16ADD744" w14:textId="77777777" w:rsidR="006A6F8A" w:rsidRDefault="006A6F8A" w:rsidP="00FD63FB">
      <w:pPr>
        <w:widowControl/>
        <w:snapToGrid w:val="0"/>
        <w:spacing w:line="480" w:lineRule="auto"/>
        <w:contextualSpacing/>
        <w:jc w:val="left"/>
        <w:rPr>
          <w:rFonts w:ascii="Times New Roman" w:eastAsia="MS Gothic" w:hAnsi="Times New Roman" w:cs="Times New Roman"/>
          <w:sz w:val="24"/>
          <w:szCs w:val="24"/>
        </w:rPr>
      </w:pPr>
    </w:p>
    <w:p w14:paraId="6AE661BE" w14:textId="77777777" w:rsidR="006A6F8A" w:rsidRDefault="006A6F8A" w:rsidP="00FD63FB">
      <w:pPr>
        <w:widowControl/>
        <w:snapToGrid w:val="0"/>
        <w:spacing w:line="480" w:lineRule="auto"/>
        <w:contextualSpacing/>
        <w:jc w:val="left"/>
        <w:rPr>
          <w:rFonts w:ascii="Times New Roman" w:eastAsia="MS Gothic" w:hAnsi="Times New Roman" w:cs="Times New Roman"/>
          <w:sz w:val="24"/>
          <w:szCs w:val="24"/>
        </w:rPr>
      </w:pPr>
    </w:p>
    <w:p w14:paraId="02192DB0" w14:textId="77777777" w:rsidR="006A6F8A" w:rsidRDefault="006A6F8A" w:rsidP="00FD63FB">
      <w:pPr>
        <w:widowControl/>
        <w:snapToGrid w:val="0"/>
        <w:spacing w:line="480" w:lineRule="auto"/>
        <w:contextualSpacing/>
        <w:jc w:val="left"/>
        <w:rPr>
          <w:rFonts w:ascii="Times New Roman" w:eastAsia="MS Gothic" w:hAnsi="Times New Roman" w:cs="Times New Roman"/>
          <w:sz w:val="24"/>
          <w:szCs w:val="24"/>
        </w:rPr>
      </w:pPr>
    </w:p>
    <w:p w14:paraId="149F4A5E" w14:textId="77777777" w:rsidR="006A6F8A" w:rsidRDefault="006A6F8A" w:rsidP="00FD63FB">
      <w:pPr>
        <w:widowControl/>
        <w:snapToGrid w:val="0"/>
        <w:spacing w:line="480" w:lineRule="auto"/>
        <w:contextualSpacing/>
        <w:jc w:val="left"/>
        <w:rPr>
          <w:rFonts w:ascii="Times New Roman" w:eastAsia="MS Gothic" w:hAnsi="Times New Roman" w:cs="Times New Roman"/>
          <w:sz w:val="24"/>
          <w:szCs w:val="24"/>
        </w:rPr>
      </w:pPr>
    </w:p>
    <w:p w14:paraId="6CFEBB17" w14:textId="77777777" w:rsidR="006A6F8A" w:rsidRDefault="006A6F8A" w:rsidP="00FD63FB">
      <w:pPr>
        <w:widowControl/>
        <w:snapToGrid w:val="0"/>
        <w:spacing w:line="480" w:lineRule="auto"/>
        <w:contextualSpacing/>
        <w:jc w:val="left"/>
        <w:rPr>
          <w:rFonts w:ascii="Times New Roman" w:eastAsia="MS Gothic" w:hAnsi="Times New Roman" w:cs="Times New Roman"/>
          <w:sz w:val="24"/>
          <w:szCs w:val="24"/>
        </w:rPr>
      </w:pPr>
    </w:p>
    <w:p w14:paraId="01377052" w14:textId="77777777" w:rsidR="009D002A" w:rsidRDefault="009D002A" w:rsidP="00FD63FB">
      <w:pPr>
        <w:widowControl/>
        <w:snapToGrid w:val="0"/>
        <w:spacing w:line="480" w:lineRule="auto"/>
        <w:contextualSpacing/>
        <w:jc w:val="left"/>
        <w:rPr>
          <w:rFonts w:ascii="Times New Roman" w:eastAsia="MS Gothic" w:hAnsi="Times New Roman" w:cs="Times New Roman"/>
          <w:sz w:val="24"/>
          <w:szCs w:val="24"/>
        </w:rPr>
      </w:pPr>
    </w:p>
    <w:p w14:paraId="1D3A40FF" w14:textId="77777777" w:rsidR="009D002A" w:rsidRDefault="009D002A" w:rsidP="00FD63FB">
      <w:pPr>
        <w:widowControl/>
        <w:snapToGrid w:val="0"/>
        <w:spacing w:line="480" w:lineRule="auto"/>
        <w:contextualSpacing/>
        <w:jc w:val="left"/>
        <w:rPr>
          <w:rFonts w:ascii="Times New Roman" w:eastAsia="MS Gothic" w:hAnsi="Times New Roman" w:cs="Times New Roman"/>
          <w:sz w:val="24"/>
          <w:szCs w:val="24"/>
        </w:rPr>
      </w:pPr>
    </w:p>
    <w:p w14:paraId="416D7382" w14:textId="77777777" w:rsidR="009D002A" w:rsidRDefault="009D002A" w:rsidP="00FD63FB">
      <w:pPr>
        <w:widowControl/>
        <w:snapToGrid w:val="0"/>
        <w:spacing w:line="480" w:lineRule="auto"/>
        <w:contextualSpacing/>
        <w:jc w:val="left"/>
        <w:rPr>
          <w:rFonts w:ascii="Times New Roman" w:eastAsia="MS Gothic" w:hAnsi="Times New Roman" w:cs="Times New Roman"/>
          <w:sz w:val="24"/>
          <w:szCs w:val="24"/>
        </w:rPr>
      </w:pPr>
    </w:p>
    <w:p w14:paraId="2E9A004B" w14:textId="77777777" w:rsidR="000D7093" w:rsidRPr="000D7093" w:rsidRDefault="000D7093" w:rsidP="000D7093">
      <w:pPr>
        <w:widowControl/>
        <w:snapToGrid w:val="0"/>
        <w:spacing w:line="480" w:lineRule="auto"/>
        <w:contextualSpacing/>
        <w:jc w:val="left"/>
        <w:rPr>
          <w:rFonts w:ascii="Times New Roman" w:eastAsia="MS Gothic" w:hAnsi="Times New Roman" w:cs="Times New Roman"/>
          <w:b/>
          <w:sz w:val="24"/>
          <w:szCs w:val="24"/>
        </w:rPr>
      </w:pPr>
    </w:p>
    <w:p w14:paraId="650A0FAA" w14:textId="77777777" w:rsidR="000D7093" w:rsidRDefault="000D7093" w:rsidP="000D7093">
      <w:pPr>
        <w:snapToGrid w:val="0"/>
        <w:spacing w:line="480" w:lineRule="auto"/>
        <w:contextualSpacing/>
        <w:rPr>
          <w:rFonts w:ascii="Times New Roman" w:eastAsia="MS Gothic" w:hAnsi="Times New Roman" w:cs="Times New Roman"/>
          <w:b/>
          <w:sz w:val="24"/>
          <w:szCs w:val="24"/>
        </w:rPr>
      </w:pPr>
      <w:r>
        <w:rPr>
          <w:rFonts w:ascii="Times New Roman" w:eastAsia="MS Gothic" w:hAnsi="Times New Roman" w:cs="Times New Roman"/>
          <w:b/>
          <w:sz w:val="24"/>
          <w:szCs w:val="24"/>
        </w:rPr>
        <w:lastRenderedPageBreak/>
        <w:t>List of abbreviations</w:t>
      </w:r>
    </w:p>
    <w:p w14:paraId="4E07E577" w14:textId="77777777" w:rsidR="000D7093" w:rsidRPr="00B27665" w:rsidRDefault="000D7093" w:rsidP="000D7093">
      <w:pPr>
        <w:snapToGrid w:val="0"/>
        <w:spacing w:line="48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0"/>
        </w:rPr>
      </w:pPr>
      <w:r>
        <w:rPr>
          <w:rFonts w:ascii="Times New Roman" w:eastAsia="MS Gothic" w:hAnsi="Times New Roman" w:cs="Times New Roman"/>
          <w:sz w:val="24"/>
          <w:szCs w:val="24"/>
        </w:rPr>
        <w:t>POD: postoperative day</w:t>
      </w:r>
      <w:r w:rsidRPr="00DD00E8">
        <w:rPr>
          <w:rFonts w:ascii="Times New Roman" w:eastAsia="Times New Roman" w:hAnsi="Times New Roman" w:cs="Times New Roman"/>
          <w:kern w:val="0"/>
          <w:sz w:val="24"/>
          <w:szCs w:val="20"/>
        </w:rPr>
        <w:t xml:space="preserve"> </w:t>
      </w:r>
    </w:p>
    <w:p w14:paraId="1FFAF7F9" w14:textId="77777777" w:rsidR="000D7093" w:rsidRDefault="000D7093" w:rsidP="000D7093">
      <w:pPr>
        <w:snapToGrid w:val="0"/>
        <w:spacing w:line="480" w:lineRule="auto"/>
        <w:contextualSpacing/>
        <w:rPr>
          <w:rFonts w:ascii="Times New Roman" w:eastAsia="MS Gothic" w:hAnsi="Times New Roman" w:cs="Times New Roman"/>
          <w:b/>
          <w:sz w:val="24"/>
          <w:szCs w:val="24"/>
        </w:rPr>
      </w:pPr>
      <w:r>
        <w:rPr>
          <w:rFonts w:ascii="Times New Roman" w:eastAsia="MS Gothic" w:hAnsi="Times New Roman" w:cs="Times New Roman"/>
          <w:sz w:val="24"/>
          <w:szCs w:val="24"/>
        </w:rPr>
        <w:t>CRP: C-reaction protein</w:t>
      </w:r>
    </w:p>
    <w:p w14:paraId="616E5F72" w14:textId="77777777" w:rsidR="000D7093" w:rsidRDefault="000D7093" w:rsidP="00745984">
      <w:pPr>
        <w:snapToGrid w:val="0"/>
        <w:spacing w:line="480" w:lineRule="auto"/>
        <w:contextualSpacing/>
        <w:rPr>
          <w:rFonts w:ascii="Times New Roman" w:eastAsia="MS Gothic" w:hAnsi="Times New Roman" w:cs="Times New Roman"/>
          <w:b/>
          <w:sz w:val="24"/>
          <w:szCs w:val="24"/>
        </w:rPr>
      </w:pPr>
    </w:p>
    <w:p w14:paraId="63D5ADC1" w14:textId="381C5CA2" w:rsidR="006A6F8A" w:rsidRDefault="006A6F8A" w:rsidP="00745984">
      <w:pPr>
        <w:snapToGrid w:val="0"/>
        <w:spacing w:line="480" w:lineRule="auto"/>
        <w:contextualSpacing/>
        <w:rPr>
          <w:rFonts w:ascii="Times New Roman" w:eastAsia="MS Gothic" w:hAnsi="Times New Roman" w:cs="Times New Roman"/>
          <w:b/>
          <w:sz w:val="24"/>
          <w:szCs w:val="24"/>
        </w:rPr>
      </w:pPr>
      <w:r w:rsidRPr="006A6F8A">
        <w:rPr>
          <w:rFonts w:ascii="Times New Roman" w:eastAsia="MS Gothic" w:hAnsi="Times New Roman" w:cs="Times New Roman"/>
          <w:b/>
          <w:sz w:val="24"/>
          <w:szCs w:val="24"/>
        </w:rPr>
        <w:t>Declarations</w:t>
      </w:r>
    </w:p>
    <w:p w14:paraId="677C5375" w14:textId="77777777" w:rsidR="00745984" w:rsidRDefault="00745984" w:rsidP="00745984">
      <w:pPr>
        <w:snapToGrid w:val="0"/>
        <w:spacing w:line="480" w:lineRule="auto"/>
        <w:contextualSpacing/>
        <w:rPr>
          <w:rFonts w:ascii="Times New Roman" w:eastAsia="MS Mincho" w:hAnsi="Times New Roman" w:cs="Times New Roman"/>
          <w:sz w:val="24"/>
          <w:szCs w:val="24"/>
        </w:rPr>
      </w:pPr>
    </w:p>
    <w:p w14:paraId="2AEE0637" w14:textId="0D2A1C31" w:rsidR="00F2731C" w:rsidRDefault="00F2731C" w:rsidP="00745984">
      <w:pPr>
        <w:snapToGrid w:val="0"/>
        <w:spacing w:line="480" w:lineRule="auto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F2731C">
        <w:rPr>
          <w:rFonts w:ascii="Times New Roman" w:eastAsia="MS Mincho" w:hAnsi="Times New Roman" w:cs="Times New Roman"/>
          <w:b/>
          <w:bCs/>
          <w:sz w:val="24"/>
          <w:szCs w:val="24"/>
        </w:rPr>
        <w:t>Availability of data and materials: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Not applicable</w:t>
      </w:r>
    </w:p>
    <w:p w14:paraId="3FE79B7C" w14:textId="77777777" w:rsidR="00F2731C" w:rsidRDefault="00F2731C" w:rsidP="00745984">
      <w:pPr>
        <w:snapToGrid w:val="0"/>
        <w:spacing w:line="480" w:lineRule="auto"/>
        <w:contextualSpacing/>
        <w:rPr>
          <w:rFonts w:ascii="Times New Roman" w:eastAsia="MS Mincho" w:hAnsi="Times New Roman" w:cs="Times New Roman"/>
          <w:sz w:val="24"/>
          <w:szCs w:val="24"/>
        </w:rPr>
      </w:pPr>
    </w:p>
    <w:p w14:paraId="1D0F3D73" w14:textId="18824822" w:rsidR="00F2731C" w:rsidRDefault="00F2731C" w:rsidP="00745984">
      <w:pPr>
        <w:snapToGrid w:val="0"/>
        <w:spacing w:line="480" w:lineRule="auto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F2731C">
        <w:rPr>
          <w:rFonts w:ascii="Times New Roman" w:eastAsia="MS Mincho" w:hAnsi="Times New Roman" w:cs="Times New Roman"/>
          <w:b/>
          <w:bCs/>
          <w:sz w:val="24"/>
          <w:szCs w:val="24"/>
        </w:rPr>
        <w:t>consent to participate: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This work does not require ethical considerations or approval.</w:t>
      </w:r>
    </w:p>
    <w:p w14:paraId="4DD4E5D6" w14:textId="77777777" w:rsidR="00F2731C" w:rsidRPr="00F2731C" w:rsidRDefault="00F2731C" w:rsidP="00745984">
      <w:pPr>
        <w:snapToGrid w:val="0"/>
        <w:spacing w:line="480" w:lineRule="auto"/>
        <w:contextualSpacing/>
        <w:rPr>
          <w:rFonts w:ascii="Times New Roman" w:eastAsia="MS Mincho" w:hAnsi="Times New Roman" w:cs="Times New Roman"/>
          <w:sz w:val="24"/>
          <w:szCs w:val="24"/>
        </w:rPr>
      </w:pPr>
    </w:p>
    <w:p w14:paraId="131B8671" w14:textId="18425943" w:rsidR="007A7A92" w:rsidRDefault="007A7A92" w:rsidP="00745984">
      <w:pPr>
        <w:snapToGrid w:val="0"/>
        <w:spacing w:line="480" w:lineRule="auto"/>
        <w:contextualSpacing/>
        <w:rPr>
          <w:rFonts w:ascii="Times New Roman" w:eastAsia="MS Gothic" w:hAnsi="Times New Roman" w:cs="Times New Roman"/>
          <w:b/>
          <w:sz w:val="24"/>
          <w:szCs w:val="24"/>
        </w:rPr>
      </w:pPr>
      <w:r w:rsidRPr="007A7A92">
        <w:rPr>
          <w:rFonts w:ascii="Times New Roman" w:eastAsia="MS Gothic" w:hAnsi="Times New Roman" w:cs="Times New Roman"/>
          <w:b/>
          <w:sz w:val="24"/>
          <w:szCs w:val="24"/>
        </w:rPr>
        <w:t>Consent for publication</w:t>
      </w:r>
    </w:p>
    <w:p w14:paraId="6D718FBF" w14:textId="3356B686" w:rsidR="00293E25" w:rsidRPr="000D7093" w:rsidRDefault="007A7A92" w:rsidP="000D7093">
      <w:pPr>
        <w:snapToGrid w:val="0"/>
        <w:spacing w:line="480" w:lineRule="auto"/>
        <w:contextualSpacing/>
        <w:rPr>
          <w:rFonts w:ascii="Times New Roman" w:eastAsia="MS Gothic" w:hAnsi="Times New Roman" w:cs="Times New Roman"/>
          <w:sz w:val="24"/>
          <w:szCs w:val="24"/>
        </w:rPr>
      </w:pPr>
      <w:r>
        <w:rPr>
          <w:rFonts w:ascii="Times New Roman" w:eastAsia="MS Gothic" w:hAnsi="Times New Roman" w:cs="Times New Roman"/>
          <w:sz w:val="24"/>
          <w:szCs w:val="24"/>
        </w:rPr>
        <w:t>Written informed consent was obtained from the patient for the publication of this report and any accompanying images.</w:t>
      </w:r>
      <w:r w:rsidR="002974DD">
        <w:rPr>
          <w:rFonts w:ascii="Times New Roman" w:eastAsia="MS Gothic" w:hAnsi="Times New Roman" w:cs="Times New Roman"/>
          <w:sz w:val="24"/>
          <w:szCs w:val="24"/>
        </w:rPr>
        <w:t xml:space="preserve"> </w:t>
      </w:r>
    </w:p>
    <w:p w14:paraId="298D4A7E" w14:textId="1E54EF43" w:rsidR="00293E25" w:rsidRPr="00293E25" w:rsidRDefault="00056578" w:rsidP="00293E25">
      <w:pPr>
        <w:snapToGrid w:val="0"/>
        <w:spacing w:line="480" w:lineRule="auto"/>
        <w:contextualSpacing/>
        <w:rPr>
          <w:rFonts w:ascii="Times New Roman" w:eastAsia="MS Gothic" w:hAnsi="Times New Roman" w:cs="Times New Roman"/>
          <w:b/>
          <w:sz w:val="24"/>
          <w:szCs w:val="24"/>
        </w:rPr>
      </w:pPr>
      <w:r w:rsidRPr="00056578">
        <w:rPr>
          <w:rFonts w:ascii="Times New Roman" w:eastAsia="MS Gothic" w:hAnsi="Times New Roman" w:cs="Times New Roman"/>
          <w:b/>
          <w:sz w:val="24"/>
          <w:szCs w:val="24"/>
        </w:rPr>
        <w:t>E</w:t>
      </w:r>
      <w:r w:rsidRPr="00056578">
        <w:rPr>
          <w:rFonts w:ascii="Times New Roman" w:eastAsia="MS Gothic" w:hAnsi="Times New Roman" w:cs="Times New Roman"/>
          <w:b/>
          <w:bCs/>
          <w:sz w:val="24"/>
          <w:szCs w:val="24"/>
        </w:rPr>
        <w:t>thics approval</w:t>
      </w:r>
      <w:r w:rsidR="00F2731C">
        <w:rPr>
          <w:rFonts w:ascii="Times New Roman" w:eastAsia="MS Gothic" w:hAnsi="Times New Roman" w:cs="Times New Roman"/>
          <w:b/>
          <w:sz w:val="24"/>
          <w:szCs w:val="24"/>
        </w:rPr>
        <w:t xml:space="preserve">: </w:t>
      </w:r>
      <w:r w:rsidR="00293E25" w:rsidRPr="00293E25">
        <w:rPr>
          <w:rFonts w:hint="eastAsia"/>
          <w:sz w:val="24"/>
          <w:szCs w:val="24"/>
        </w:rPr>
        <w:t>All procedures followed have been performed in accordance with the ethical standards laid down in the 1964 Declaration of Helsinki and its later amendments.</w:t>
      </w:r>
    </w:p>
    <w:p w14:paraId="3886531E" w14:textId="77777777" w:rsidR="002974DD" w:rsidRPr="00293E25" w:rsidRDefault="002974DD" w:rsidP="00293E25">
      <w:pPr>
        <w:snapToGrid w:val="0"/>
        <w:spacing w:line="480" w:lineRule="auto"/>
        <w:contextualSpacing/>
        <w:rPr>
          <w:rFonts w:ascii="Times New Roman" w:eastAsia="MS Gothic" w:hAnsi="Times New Roman" w:cs="Times New Roman"/>
          <w:b/>
          <w:sz w:val="24"/>
          <w:szCs w:val="24"/>
        </w:rPr>
      </w:pPr>
    </w:p>
    <w:p w14:paraId="79CFD3DD" w14:textId="77777777" w:rsidR="002974DD" w:rsidRDefault="002974DD" w:rsidP="00293E25">
      <w:pPr>
        <w:snapToGrid w:val="0"/>
        <w:spacing w:line="480" w:lineRule="auto"/>
        <w:contextualSpacing/>
        <w:rPr>
          <w:rFonts w:ascii="Times New Roman" w:eastAsia="MS Gothic" w:hAnsi="Times New Roman" w:cs="Times New Roman"/>
          <w:b/>
          <w:sz w:val="24"/>
          <w:szCs w:val="24"/>
        </w:rPr>
      </w:pPr>
    </w:p>
    <w:p w14:paraId="735D6CB4" w14:textId="77777777" w:rsidR="0080217A" w:rsidRDefault="0080217A" w:rsidP="00293E25">
      <w:pPr>
        <w:snapToGrid w:val="0"/>
        <w:spacing w:line="480" w:lineRule="auto"/>
        <w:contextualSpacing/>
        <w:rPr>
          <w:rFonts w:ascii="Times New Roman" w:eastAsia="MS Gothic" w:hAnsi="Times New Roman" w:cs="Times New Roman"/>
          <w:b/>
          <w:sz w:val="24"/>
          <w:szCs w:val="24"/>
        </w:rPr>
      </w:pPr>
    </w:p>
    <w:p w14:paraId="7E154844" w14:textId="77777777" w:rsidR="00CD6128" w:rsidRDefault="00CD6128" w:rsidP="00293E25">
      <w:pPr>
        <w:snapToGrid w:val="0"/>
        <w:spacing w:line="480" w:lineRule="auto"/>
        <w:contextualSpacing/>
        <w:rPr>
          <w:rFonts w:ascii="Times New Roman" w:eastAsia="MS Gothic" w:hAnsi="Times New Roman" w:cs="Times New Roman"/>
          <w:b/>
          <w:sz w:val="24"/>
          <w:szCs w:val="24"/>
        </w:rPr>
      </w:pPr>
    </w:p>
    <w:p w14:paraId="21A197C3" w14:textId="77777777" w:rsidR="00CD6128" w:rsidRDefault="00CD6128" w:rsidP="00293E25">
      <w:pPr>
        <w:snapToGrid w:val="0"/>
        <w:spacing w:line="480" w:lineRule="auto"/>
        <w:contextualSpacing/>
        <w:rPr>
          <w:rFonts w:ascii="Times New Roman" w:eastAsia="MS Gothic" w:hAnsi="Times New Roman" w:cs="Times New Roman"/>
          <w:b/>
          <w:sz w:val="24"/>
          <w:szCs w:val="24"/>
        </w:rPr>
      </w:pPr>
    </w:p>
    <w:p w14:paraId="24ADB76C" w14:textId="77777777" w:rsidR="00CD6128" w:rsidRDefault="00CD6128" w:rsidP="00293E25">
      <w:pPr>
        <w:snapToGrid w:val="0"/>
        <w:spacing w:line="480" w:lineRule="auto"/>
        <w:contextualSpacing/>
        <w:rPr>
          <w:rFonts w:ascii="Times New Roman" w:eastAsia="MS Gothic" w:hAnsi="Times New Roman" w:cs="Times New Roman"/>
          <w:b/>
          <w:sz w:val="24"/>
          <w:szCs w:val="24"/>
        </w:rPr>
      </w:pPr>
    </w:p>
    <w:p w14:paraId="732186AB" w14:textId="77777777" w:rsidR="00CD6128" w:rsidRDefault="00CD6128" w:rsidP="00293E25">
      <w:pPr>
        <w:snapToGrid w:val="0"/>
        <w:spacing w:line="480" w:lineRule="auto"/>
        <w:contextualSpacing/>
        <w:rPr>
          <w:rFonts w:ascii="Times New Roman" w:eastAsia="MS Gothic" w:hAnsi="Times New Roman" w:cs="Times New Roman"/>
          <w:b/>
          <w:sz w:val="24"/>
          <w:szCs w:val="24"/>
        </w:rPr>
      </w:pPr>
    </w:p>
    <w:p w14:paraId="6BAAA371" w14:textId="77777777" w:rsidR="00CD6128" w:rsidRDefault="00CD6128" w:rsidP="00293E25">
      <w:pPr>
        <w:snapToGrid w:val="0"/>
        <w:spacing w:line="480" w:lineRule="auto"/>
        <w:contextualSpacing/>
        <w:rPr>
          <w:rFonts w:ascii="Times New Roman" w:eastAsia="MS Gothic" w:hAnsi="Times New Roman" w:cs="Times New Roman"/>
          <w:b/>
          <w:sz w:val="24"/>
          <w:szCs w:val="24"/>
        </w:rPr>
      </w:pPr>
    </w:p>
    <w:p w14:paraId="48C187D6" w14:textId="7C0B863D" w:rsidR="00302733" w:rsidRDefault="0094065F" w:rsidP="00DC164A">
      <w:pPr>
        <w:spacing w:line="480" w:lineRule="auto"/>
        <w:rPr>
          <w:rFonts w:ascii="Times New Roman" w:eastAsia="MS Gothic" w:hAnsi="Times New Roman" w:cs="Times New Roman"/>
          <w:sz w:val="22"/>
        </w:rPr>
      </w:pPr>
      <w:r w:rsidRPr="00030C06">
        <w:rPr>
          <w:rFonts w:ascii="Times New Roman" w:eastAsia="MS Gothic" w:hAnsi="Times New Roman" w:cs="Times New Roman"/>
          <w:b/>
          <w:sz w:val="24"/>
          <w:szCs w:val="24"/>
        </w:rPr>
        <w:lastRenderedPageBreak/>
        <w:t>R</w:t>
      </w:r>
      <w:bookmarkStart w:id="0" w:name="_GoBack"/>
      <w:bookmarkEnd w:id="0"/>
      <w:r w:rsidRPr="00030C06">
        <w:rPr>
          <w:rFonts w:ascii="Times New Roman" w:eastAsia="MS Gothic" w:hAnsi="Times New Roman" w:cs="Times New Roman"/>
          <w:b/>
          <w:sz w:val="24"/>
          <w:szCs w:val="24"/>
        </w:rPr>
        <w:t>eferences</w:t>
      </w:r>
    </w:p>
    <w:p w14:paraId="529E45C9" w14:textId="0D365349" w:rsidR="0094065F" w:rsidRPr="00826D3C" w:rsidRDefault="00302733" w:rsidP="000528DA">
      <w:pPr>
        <w:pStyle w:val="EndNoteBibliography"/>
        <w:rPr>
          <w:noProof/>
        </w:rPr>
      </w:pPr>
      <w:r>
        <w:rPr>
          <w:rFonts w:ascii="Times New Roman" w:eastAsia="MS Gothic" w:hAnsi="Times New Roman" w:cs="Times New Roman"/>
          <w:sz w:val="22"/>
        </w:rPr>
        <w:fldChar w:fldCharType="begin"/>
      </w:r>
      <w:r>
        <w:rPr>
          <w:rFonts w:ascii="Times New Roman" w:eastAsia="MS Gothic" w:hAnsi="Times New Roman" w:cs="Times New Roman"/>
          <w:sz w:val="22"/>
        </w:rPr>
        <w:instrText xml:space="preserve"> ADDIN EN.REFLIST </w:instrText>
      </w:r>
      <w:r>
        <w:rPr>
          <w:rFonts w:ascii="Times New Roman" w:eastAsia="MS Gothic" w:hAnsi="Times New Roman" w:cs="Times New Roman"/>
          <w:sz w:val="22"/>
        </w:rPr>
        <w:fldChar w:fldCharType="separate"/>
      </w:r>
      <w:r w:rsidR="0094065F" w:rsidRPr="00826D3C">
        <w:rPr>
          <w:noProof/>
        </w:rPr>
        <w:t>1</w:t>
      </w:r>
      <w:r w:rsidR="000528DA" w:rsidRPr="00826D3C">
        <w:rPr>
          <w:noProof/>
        </w:rPr>
        <w:t>.</w:t>
      </w:r>
      <w:r w:rsidR="0094065F" w:rsidRPr="00826D3C">
        <w:rPr>
          <w:noProof/>
        </w:rPr>
        <w:t>Sakr A, Emile SH, Abdallah E, Thabet W</w:t>
      </w:r>
      <w:r w:rsidR="000528DA" w:rsidRPr="00826D3C">
        <w:rPr>
          <w:noProof/>
        </w:rPr>
        <w:t xml:space="preserve"> et al.</w:t>
      </w:r>
      <w:r w:rsidR="00057F59" w:rsidRPr="00826D3C">
        <w:rPr>
          <w:noProof/>
        </w:rPr>
        <w:t xml:space="preserve"> Predictive factors for small</w:t>
      </w:r>
      <w:r w:rsidR="000528DA" w:rsidRPr="00826D3C">
        <w:rPr>
          <w:noProof/>
        </w:rPr>
        <w:t xml:space="preserve"> </w:t>
      </w:r>
      <w:r w:rsidR="0094065F" w:rsidRPr="00826D3C">
        <w:rPr>
          <w:noProof/>
        </w:rPr>
        <w:t>intestinal and colonic anastomotic leak</w:t>
      </w:r>
      <w:r w:rsidR="000528DA" w:rsidRPr="00826D3C">
        <w:rPr>
          <w:noProof/>
        </w:rPr>
        <w:t>.</w:t>
      </w:r>
      <w:r w:rsidR="0094065F" w:rsidRPr="00826D3C">
        <w:rPr>
          <w:noProof/>
        </w:rPr>
        <w:t xml:space="preserve"> A multivariate analysis. Indian J Surg </w:t>
      </w:r>
      <w:r w:rsidR="000528DA" w:rsidRPr="00826D3C">
        <w:rPr>
          <w:noProof/>
        </w:rPr>
        <w:t>2017;</w:t>
      </w:r>
      <w:r w:rsidR="00826D3C">
        <w:rPr>
          <w:noProof/>
        </w:rPr>
        <w:t xml:space="preserve"> </w:t>
      </w:r>
      <w:r w:rsidR="0094065F" w:rsidRPr="00826D3C">
        <w:rPr>
          <w:noProof/>
        </w:rPr>
        <w:t>79</w:t>
      </w:r>
      <w:r w:rsidR="00826D3C" w:rsidRPr="00826D3C">
        <w:rPr>
          <w:noProof/>
        </w:rPr>
        <w:t>:</w:t>
      </w:r>
      <w:r w:rsidR="0094065F" w:rsidRPr="00826D3C">
        <w:rPr>
          <w:noProof/>
        </w:rPr>
        <w:t>555-562. PMID: PMC5711717, DOI: 10.1007/s12262-016-1556-0</w:t>
      </w:r>
    </w:p>
    <w:p w14:paraId="7A065CF1" w14:textId="5C317296" w:rsidR="0094065F" w:rsidRPr="00826D3C" w:rsidRDefault="0094065F" w:rsidP="000528DA">
      <w:pPr>
        <w:pStyle w:val="EndNoteBibliography"/>
        <w:rPr>
          <w:noProof/>
        </w:rPr>
      </w:pPr>
      <w:r w:rsidRPr="00826D3C">
        <w:rPr>
          <w:noProof/>
        </w:rPr>
        <w:t>2 Mukai T, Maki A, Shimizu H</w:t>
      </w:r>
      <w:r w:rsidR="000528DA" w:rsidRPr="00826D3C">
        <w:rPr>
          <w:noProof/>
        </w:rPr>
        <w:t xml:space="preserve"> et al.</w:t>
      </w:r>
      <w:r w:rsidRPr="00826D3C">
        <w:rPr>
          <w:noProof/>
        </w:rPr>
        <w:t xml:space="preserve"> The economic bur</w:t>
      </w:r>
      <w:r w:rsidR="00057F59" w:rsidRPr="00826D3C">
        <w:rPr>
          <w:noProof/>
        </w:rPr>
        <w:t>dens of anastomotic leakage for</w:t>
      </w:r>
      <w:r w:rsidR="000528DA" w:rsidRPr="00826D3C">
        <w:rPr>
          <w:noProof/>
        </w:rPr>
        <w:t xml:space="preserve"> </w:t>
      </w:r>
      <w:r w:rsidRPr="00826D3C">
        <w:rPr>
          <w:noProof/>
        </w:rPr>
        <w:t xml:space="preserve">patients undergoing colorectal surgery in japan. Asian J Surg </w:t>
      </w:r>
      <w:r w:rsidR="000528DA" w:rsidRPr="00826D3C">
        <w:rPr>
          <w:noProof/>
        </w:rPr>
        <w:t xml:space="preserve">2023; </w:t>
      </w:r>
      <w:r w:rsidRPr="00826D3C">
        <w:rPr>
          <w:noProof/>
        </w:rPr>
        <w:t>46:4323-4329. PMID, DOI: 10.1016/j.asjsur.2023.06.123</w:t>
      </w:r>
    </w:p>
    <w:p w14:paraId="2405A4E1" w14:textId="269A5D9B" w:rsidR="0094065F" w:rsidRPr="00826D3C" w:rsidRDefault="0094065F" w:rsidP="000528DA">
      <w:pPr>
        <w:pStyle w:val="EndNoteBibliography"/>
        <w:rPr>
          <w:noProof/>
        </w:rPr>
      </w:pPr>
      <w:r w:rsidRPr="00826D3C">
        <w:rPr>
          <w:noProof/>
        </w:rPr>
        <w:t>3 Xiao L, Zhang WB, Jiang PC</w:t>
      </w:r>
      <w:r w:rsidR="000528DA" w:rsidRPr="00826D3C">
        <w:rPr>
          <w:noProof/>
        </w:rPr>
        <w:t xml:space="preserve"> et al.</w:t>
      </w:r>
      <w:r w:rsidRPr="00826D3C">
        <w:rPr>
          <w:noProof/>
        </w:rPr>
        <w:t xml:space="preserve"> Can transanal tube placement after anterior resection for rectal carcinoma reduce anastomotic leakage rate? A single-institution prospective randomized study. World J Surg </w:t>
      </w:r>
      <w:r w:rsidR="000528DA" w:rsidRPr="00826D3C">
        <w:rPr>
          <w:noProof/>
        </w:rPr>
        <w:t xml:space="preserve">2011; </w:t>
      </w:r>
      <w:r w:rsidRPr="00826D3C">
        <w:rPr>
          <w:noProof/>
        </w:rPr>
        <w:t>35:1367-1377. PMID, DOI: 10.1007/s00268-011-1053-3</w:t>
      </w:r>
    </w:p>
    <w:p w14:paraId="10368A02" w14:textId="782D6D10" w:rsidR="0094065F" w:rsidRPr="00826D3C" w:rsidRDefault="0094065F" w:rsidP="000528DA">
      <w:pPr>
        <w:pStyle w:val="EndNoteBibliography"/>
        <w:rPr>
          <w:noProof/>
        </w:rPr>
      </w:pPr>
      <w:r w:rsidRPr="00826D3C">
        <w:rPr>
          <w:noProof/>
        </w:rPr>
        <w:t>4 Fujino S, Yasui M, Ohue M</w:t>
      </w:r>
      <w:r w:rsidR="000528DA" w:rsidRPr="00826D3C">
        <w:rPr>
          <w:noProof/>
        </w:rPr>
        <w:t xml:space="preserve"> et al.</w:t>
      </w:r>
      <w:r w:rsidRPr="00826D3C">
        <w:rPr>
          <w:noProof/>
        </w:rPr>
        <w:t xml:space="preserve"> Efficacy of transanal drainage tube in preventing anastomotic leakage after surgery for rectal cancer: A meta-analysis. World J Gastrointest Surg </w:t>
      </w:r>
      <w:r w:rsidR="000528DA" w:rsidRPr="00826D3C">
        <w:rPr>
          <w:noProof/>
        </w:rPr>
        <w:t>2023;</w:t>
      </w:r>
      <w:r w:rsidRPr="00826D3C">
        <w:rPr>
          <w:noProof/>
        </w:rPr>
        <w:t>15:1202-1210. PMID: PMC10315128, DOI: 10.4240/wjgs.v15.i6.1202</w:t>
      </w:r>
    </w:p>
    <w:p w14:paraId="7A221E56" w14:textId="3D87039C" w:rsidR="0094065F" w:rsidRPr="00826D3C" w:rsidRDefault="0094065F" w:rsidP="000528DA">
      <w:pPr>
        <w:pStyle w:val="EndNoteBibliography"/>
        <w:rPr>
          <w:noProof/>
        </w:rPr>
      </w:pPr>
      <w:r w:rsidRPr="00826D3C">
        <w:rPr>
          <w:noProof/>
        </w:rPr>
        <w:t>5 Zhang YX, Jin T and Yang K</w:t>
      </w:r>
      <w:r w:rsidR="000528DA" w:rsidRPr="00826D3C">
        <w:rPr>
          <w:noProof/>
        </w:rPr>
        <w:t>.</w:t>
      </w:r>
      <w:r w:rsidRPr="00826D3C">
        <w:rPr>
          <w:noProof/>
        </w:rPr>
        <w:t xml:space="preserve"> The role of transanal drainage tube in preventing the anastomotic leakage in rectal cancer surgery without a defunctioning stoma: A meta-analysis. Surgeon </w:t>
      </w:r>
      <w:r w:rsidR="000528DA" w:rsidRPr="00826D3C">
        <w:rPr>
          <w:noProof/>
        </w:rPr>
        <w:t>2023;</w:t>
      </w:r>
      <w:r w:rsidR="00826D3C">
        <w:rPr>
          <w:noProof/>
        </w:rPr>
        <w:t xml:space="preserve"> </w:t>
      </w:r>
      <w:r w:rsidRPr="00826D3C">
        <w:rPr>
          <w:noProof/>
        </w:rPr>
        <w:t>21:e164-e172. PMID, DOI: 10.1016/j.surge.2022.11.002</w:t>
      </w:r>
    </w:p>
    <w:p w14:paraId="0734BD04" w14:textId="0E2142AA" w:rsidR="0094065F" w:rsidRPr="00826D3C" w:rsidRDefault="0094065F" w:rsidP="000528DA">
      <w:pPr>
        <w:pStyle w:val="EndNoteBibliography"/>
        <w:rPr>
          <w:noProof/>
        </w:rPr>
      </w:pPr>
      <w:r w:rsidRPr="00826D3C">
        <w:rPr>
          <w:noProof/>
        </w:rPr>
        <w:t>6 Tamura K, Matsuda K, Horiuchi T</w:t>
      </w:r>
      <w:r w:rsidR="000528DA" w:rsidRPr="00826D3C">
        <w:rPr>
          <w:noProof/>
        </w:rPr>
        <w:t xml:space="preserve"> et al. </w:t>
      </w:r>
      <w:r w:rsidRPr="00826D3C">
        <w:rPr>
          <w:noProof/>
        </w:rPr>
        <w:t xml:space="preserve">Laparoscopic anterior resection with or without transanal tube for rectal cancer patients - a multicenter randomized controlled trial. Am J Surg </w:t>
      </w:r>
      <w:r w:rsidR="000528DA" w:rsidRPr="00826D3C">
        <w:rPr>
          <w:noProof/>
        </w:rPr>
        <w:t xml:space="preserve">2021; </w:t>
      </w:r>
      <w:r w:rsidRPr="00826D3C">
        <w:rPr>
          <w:noProof/>
        </w:rPr>
        <w:t>222:606-612. PMID, DOI: 10.1016/j.amjsurg.2020.12.054</w:t>
      </w:r>
    </w:p>
    <w:p w14:paraId="6BC1116A" w14:textId="09B4D53A" w:rsidR="0094065F" w:rsidRPr="00826D3C" w:rsidRDefault="0094065F" w:rsidP="000528DA">
      <w:pPr>
        <w:pStyle w:val="EndNoteBibliography"/>
        <w:rPr>
          <w:noProof/>
        </w:rPr>
      </w:pPr>
      <w:r w:rsidRPr="00826D3C">
        <w:rPr>
          <w:noProof/>
        </w:rPr>
        <w:t>7 Zhao S, Zhang L, Gao F</w:t>
      </w:r>
      <w:r w:rsidR="000528DA" w:rsidRPr="00826D3C">
        <w:rPr>
          <w:noProof/>
        </w:rPr>
        <w:t xml:space="preserve"> et al. </w:t>
      </w:r>
      <w:r w:rsidRPr="00826D3C">
        <w:rPr>
          <w:noProof/>
        </w:rPr>
        <w:t>Transanal drainage tube use for preventing anastomotic leakage after laparoscopic low anterior resection in patients with rectal cancer: A randomized clinical trial. JAMA Surg</w:t>
      </w:r>
      <w:r w:rsidR="000528DA" w:rsidRPr="00826D3C">
        <w:rPr>
          <w:noProof/>
        </w:rPr>
        <w:t xml:space="preserve"> 2021;</w:t>
      </w:r>
      <w:r w:rsidRPr="00826D3C">
        <w:rPr>
          <w:noProof/>
        </w:rPr>
        <w:t xml:space="preserve"> 156:1151-1158. PMID: PMC8495603, DOI: 10.1001/jamasurg.2021.4568</w:t>
      </w:r>
    </w:p>
    <w:p w14:paraId="166BCCF2" w14:textId="2A461A2C" w:rsidR="0094065F" w:rsidRPr="00826D3C" w:rsidRDefault="0094065F" w:rsidP="000528DA">
      <w:pPr>
        <w:pStyle w:val="EndNoteBibliography"/>
        <w:rPr>
          <w:noProof/>
        </w:rPr>
      </w:pPr>
      <w:r w:rsidRPr="00826D3C">
        <w:rPr>
          <w:noProof/>
        </w:rPr>
        <w:t>8 Okoshi K, Masano Y, Hasegawa S</w:t>
      </w:r>
      <w:r w:rsidR="000528DA" w:rsidRPr="00826D3C">
        <w:rPr>
          <w:noProof/>
        </w:rPr>
        <w:t xml:space="preserve"> et al. </w:t>
      </w:r>
      <w:r w:rsidRPr="00826D3C">
        <w:rPr>
          <w:noProof/>
        </w:rPr>
        <w:t>Efficacy of transanal drainage for anastomotic leakage after laparoscopic low anterior resection of the rectum. Asian J Endosc Surg</w:t>
      </w:r>
      <w:r w:rsidR="000528DA" w:rsidRPr="00826D3C">
        <w:rPr>
          <w:noProof/>
        </w:rPr>
        <w:t xml:space="preserve"> 2013;</w:t>
      </w:r>
      <w:r w:rsidRPr="00826D3C">
        <w:rPr>
          <w:noProof/>
        </w:rPr>
        <w:t xml:space="preserve"> 6:90-95. PMID, DOI: 10.1111/ases.12010</w:t>
      </w:r>
    </w:p>
    <w:p w14:paraId="0B921C0B" w14:textId="0AEAC998" w:rsidR="0094065F" w:rsidRDefault="0094065F" w:rsidP="000528DA">
      <w:pPr>
        <w:pStyle w:val="EndNoteBibliography"/>
        <w:ind w:leftChars="-5" w:left="1" w:hanging="11"/>
        <w:rPr>
          <w:noProof/>
        </w:rPr>
      </w:pPr>
      <w:r w:rsidRPr="00826D3C">
        <w:rPr>
          <w:noProof/>
        </w:rPr>
        <w:t>9 Shalaby M, Thabet W, Buonomo O</w:t>
      </w:r>
      <w:r w:rsidR="000528DA" w:rsidRPr="00826D3C">
        <w:rPr>
          <w:noProof/>
        </w:rPr>
        <w:t xml:space="preserve"> et al.</w:t>
      </w:r>
      <w:r w:rsidRPr="00826D3C">
        <w:rPr>
          <w:noProof/>
        </w:rPr>
        <w:t xml:space="preserve">Transanal tube drainage as a conservative treatment for anastomotic leakage following a rectal resection. Ann Coloproctol </w:t>
      </w:r>
      <w:r w:rsidR="000528DA" w:rsidRPr="00826D3C">
        <w:rPr>
          <w:noProof/>
        </w:rPr>
        <w:t>2018;</w:t>
      </w:r>
      <w:r w:rsidR="00826D3C">
        <w:rPr>
          <w:noProof/>
        </w:rPr>
        <w:t xml:space="preserve"> </w:t>
      </w:r>
      <w:r w:rsidRPr="00826D3C">
        <w:rPr>
          <w:noProof/>
        </w:rPr>
        <w:t>34:317-321. PMID: PMC6347340, DOI: 10.3393/ac.2017.10.18</w:t>
      </w:r>
    </w:p>
    <w:p w14:paraId="190396F0" w14:textId="77777777" w:rsidR="00826D3C" w:rsidRDefault="00826D3C" w:rsidP="000528DA">
      <w:pPr>
        <w:pStyle w:val="EndNoteBibliography"/>
        <w:ind w:leftChars="-5" w:left="1" w:hanging="11"/>
        <w:rPr>
          <w:noProof/>
        </w:rPr>
      </w:pPr>
    </w:p>
    <w:p w14:paraId="68375815" w14:textId="77777777" w:rsidR="00826D3C" w:rsidRDefault="00826D3C" w:rsidP="000528DA">
      <w:pPr>
        <w:pStyle w:val="EndNoteBibliography"/>
        <w:ind w:leftChars="-5" w:left="1" w:hanging="11"/>
        <w:rPr>
          <w:noProof/>
        </w:rPr>
      </w:pPr>
    </w:p>
    <w:p w14:paraId="2C1F8F9F" w14:textId="77777777" w:rsidR="00826D3C" w:rsidRDefault="00826D3C" w:rsidP="000528DA">
      <w:pPr>
        <w:pStyle w:val="EndNoteBibliography"/>
        <w:ind w:leftChars="-5" w:left="1" w:hanging="11"/>
        <w:rPr>
          <w:noProof/>
        </w:rPr>
      </w:pPr>
    </w:p>
    <w:p w14:paraId="0B2309C2" w14:textId="77777777" w:rsidR="00826D3C" w:rsidRDefault="00826D3C" w:rsidP="000528DA">
      <w:pPr>
        <w:pStyle w:val="EndNoteBibliography"/>
        <w:ind w:leftChars="-5" w:left="1" w:hanging="11"/>
        <w:rPr>
          <w:noProof/>
        </w:rPr>
      </w:pPr>
    </w:p>
    <w:p w14:paraId="0235A820" w14:textId="77777777" w:rsidR="00826D3C" w:rsidRPr="00826D3C" w:rsidRDefault="00826D3C" w:rsidP="000528DA">
      <w:pPr>
        <w:pStyle w:val="EndNoteBibliography"/>
        <w:ind w:leftChars="-5" w:left="1" w:hanging="11"/>
        <w:rPr>
          <w:noProof/>
        </w:rPr>
      </w:pPr>
    </w:p>
    <w:p w14:paraId="274D26DF" w14:textId="79388BDE" w:rsidR="000E21E1" w:rsidRDefault="0094065F" w:rsidP="0094065F">
      <w:pPr>
        <w:spacing w:line="480" w:lineRule="auto"/>
        <w:rPr>
          <w:rFonts w:ascii="Times New Roman" w:eastAsia="MS Gothic" w:hAnsi="Times New Roman" w:cs="Times New Roman"/>
          <w:sz w:val="22"/>
        </w:rPr>
      </w:pPr>
      <w:r w:rsidRPr="00DD00E8">
        <w:rPr>
          <w:rFonts w:ascii="Times New Roman" w:eastAsia="MS Gothic" w:hAnsi="Times New Roman" w:cs="Times New Roman"/>
          <w:b/>
          <w:sz w:val="22"/>
        </w:rPr>
        <w:lastRenderedPageBreak/>
        <w:t>Figure 1:</w:t>
      </w:r>
      <w:r>
        <w:rPr>
          <w:rFonts w:ascii="Times New Roman" w:eastAsia="MS Gothic" w:hAnsi="Times New Roman" w:cs="Times New Roman"/>
          <w:sz w:val="22"/>
        </w:rPr>
        <w:t xml:space="preserve"> The insertion of transanal long tube on POD 6. (A</w:t>
      </w:r>
      <w:r w:rsidRPr="00DD00E8">
        <w:rPr>
          <w:rFonts w:ascii="Times New Roman" w:eastAsia="MS Gothic" w:hAnsi="Times New Roman" w:cs="Times New Roman"/>
          <w:sz w:val="22"/>
        </w:rPr>
        <w:t xml:space="preserve">)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Colonoscopic Retrograde Bowel Drainage tube</w:t>
      </w:r>
      <w:r w:rsidRPr="00E9062A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®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22Fr</w:t>
      </w:r>
      <w:r>
        <w:rPr>
          <w:rFonts w:ascii="Times New Roman" w:eastAsia="MS Gothic" w:hAnsi="Times New Roman" w:cs="Times New Roman"/>
          <w:sz w:val="22"/>
        </w:rPr>
        <w:t xml:space="preserve"> (B</w:t>
      </w:r>
      <w:r w:rsidRPr="00DD00E8">
        <w:rPr>
          <w:rFonts w:ascii="Times New Roman" w:eastAsia="MS Gothic" w:hAnsi="Times New Roman" w:cs="Times New Roman"/>
          <w:sz w:val="22"/>
        </w:rPr>
        <w:t>)</w:t>
      </w:r>
      <w:r>
        <w:rPr>
          <w:rFonts w:ascii="Times New Roman" w:eastAsia="MS Gothic" w:hAnsi="Times New Roman" w:cs="Times New Roman"/>
          <w:sz w:val="22"/>
        </w:rPr>
        <w:t>The tube was inserted beyond the anastomosis and place at splenic flexure.</w:t>
      </w:r>
      <w:r w:rsidR="000E21E1">
        <w:rPr>
          <w:rFonts w:ascii="Times New Roman" w:eastAsia="MS Gothic" w:hAnsi="Times New Roman" w:cs="Times New Roman"/>
          <w:sz w:val="22"/>
        </w:rPr>
        <w:t xml:space="preserve"> The arrowheads indicate the anastomosis and baloon. </w:t>
      </w:r>
    </w:p>
    <w:p w14:paraId="4D47BFE5" w14:textId="74939D24" w:rsidR="00CD6128" w:rsidRDefault="00CD6128" w:rsidP="0094065F">
      <w:pPr>
        <w:spacing w:line="480" w:lineRule="auto"/>
        <w:rPr>
          <w:rFonts w:ascii="Times New Roman" w:eastAsia="MS Gothic" w:hAnsi="Times New Roman" w:cs="Times New Roman"/>
          <w:sz w:val="22"/>
        </w:rPr>
      </w:pPr>
      <w:r>
        <w:rPr>
          <w:rFonts w:ascii="Times New Roman" w:eastAsia="MS Gothic" w:hAnsi="Times New Roman" w:cs="Times New Roman"/>
          <w:noProof/>
          <w:sz w:val="22"/>
        </w:rPr>
        <w:drawing>
          <wp:anchor distT="0" distB="0" distL="114300" distR="114300" simplePos="0" relativeHeight="251658240" behindDoc="0" locked="0" layoutInCell="1" allowOverlap="1" wp14:anchorId="4656A029" wp14:editId="69221E17">
            <wp:simplePos x="0" y="0"/>
            <wp:positionH relativeFrom="column">
              <wp:posOffset>147532</wp:posOffset>
            </wp:positionH>
            <wp:positionV relativeFrom="paragraph">
              <wp:posOffset>85725</wp:posOffset>
            </wp:positionV>
            <wp:extent cx="5130603" cy="2607733"/>
            <wp:effectExtent l="0" t="0" r="635" b="0"/>
            <wp:wrapNone/>
            <wp:docPr id="930632176" name="図 1" descr="グラフィカル ユーザー インターフェイス, Web サイ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632176" name="図 1" descr="グラフィカル ユーザー インターフェイス, Web サイト&#10;&#10;自動的に生成された説明"/>
                    <pic:cNvPicPr/>
                  </pic:nvPicPr>
                  <pic:blipFill rotWithShape="1">
                    <a:blip r:embed="rId7"/>
                    <a:srcRect l="8425" t="11767" r="11960" b="16293"/>
                    <a:stretch/>
                  </pic:blipFill>
                  <pic:spPr bwMode="auto">
                    <a:xfrm>
                      <a:off x="0" y="0"/>
                      <a:ext cx="5152837" cy="26190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D9A14" w14:textId="4B95330D" w:rsidR="00CD6128" w:rsidRDefault="00CD6128" w:rsidP="0094065F">
      <w:pPr>
        <w:spacing w:line="480" w:lineRule="auto"/>
        <w:rPr>
          <w:rFonts w:ascii="Times New Roman" w:eastAsia="MS Gothic" w:hAnsi="Times New Roman" w:cs="Times New Roman"/>
          <w:sz w:val="22"/>
        </w:rPr>
      </w:pPr>
    </w:p>
    <w:p w14:paraId="62A480A0" w14:textId="76780AF0" w:rsidR="00CD6128" w:rsidRDefault="00CD6128" w:rsidP="0094065F">
      <w:pPr>
        <w:spacing w:line="480" w:lineRule="auto"/>
        <w:rPr>
          <w:rFonts w:ascii="Times New Roman" w:eastAsia="MS Gothic" w:hAnsi="Times New Roman" w:cs="Times New Roman"/>
          <w:sz w:val="22"/>
        </w:rPr>
      </w:pPr>
    </w:p>
    <w:p w14:paraId="6BDC52D3" w14:textId="39EEC3D0" w:rsidR="00CD6128" w:rsidRDefault="00CD6128" w:rsidP="0094065F">
      <w:pPr>
        <w:spacing w:line="480" w:lineRule="auto"/>
        <w:rPr>
          <w:rFonts w:ascii="Times New Roman" w:eastAsia="MS Gothic" w:hAnsi="Times New Roman" w:cs="Times New Roman"/>
          <w:sz w:val="22"/>
        </w:rPr>
      </w:pPr>
    </w:p>
    <w:p w14:paraId="35B6A551" w14:textId="0C15F7C1" w:rsidR="00CD6128" w:rsidRDefault="00CD6128" w:rsidP="0094065F">
      <w:pPr>
        <w:spacing w:line="480" w:lineRule="auto"/>
        <w:rPr>
          <w:rFonts w:ascii="Times New Roman" w:eastAsia="MS Gothic" w:hAnsi="Times New Roman" w:cs="Times New Roman"/>
          <w:sz w:val="22"/>
        </w:rPr>
      </w:pPr>
    </w:p>
    <w:p w14:paraId="7E51F8D8" w14:textId="4666E608" w:rsidR="00CD6128" w:rsidRDefault="00CD6128" w:rsidP="0094065F">
      <w:pPr>
        <w:spacing w:line="480" w:lineRule="auto"/>
        <w:rPr>
          <w:rFonts w:ascii="Times New Roman" w:eastAsia="MS Gothic" w:hAnsi="Times New Roman" w:cs="Times New Roman"/>
          <w:sz w:val="22"/>
        </w:rPr>
      </w:pPr>
    </w:p>
    <w:p w14:paraId="3FFD59D6" w14:textId="55B6674E" w:rsidR="00CD6128" w:rsidRDefault="00CD6128" w:rsidP="0094065F">
      <w:pPr>
        <w:spacing w:line="480" w:lineRule="auto"/>
        <w:rPr>
          <w:rFonts w:ascii="Times New Roman" w:eastAsia="MS Gothic" w:hAnsi="Times New Roman" w:cs="Times New Roman"/>
          <w:sz w:val="22"/>
        </w:rPr>
      </w:pPr>
    </w:p>
    <w:p w14:paraId="28081752" w14:textId="77777777" w:rsidR="00CD6128" w:rsidRDefault="00CD6128" w:rsidP="0094065F">
      <w:pPr>
        <w:spacing w:line="480" w:lineRule="auto"/>
        <w:rPr>
          <w:rFonts w:ascii="Times New Roman" w:eastAsia="MS Gothic" w:hAnsi="Times New Roman" w:cs="Times New Roman"/>
          <w:sz w:val="22"/>
        </w:rPr>
      </w:pPr>
    </w:p>
    <w:p w14:paraId="3B6C1D97" w14:textId="77777777" w:rsidR="00CD6128" w:rsidRDefault="00CD6128" w:rsidP="0094065F">
      <w:pPr>
        <w:spacing w:line="480" w:lineRule="auto"/>
        <w:rPr>
          <w:rFonts w:ascii="Times New Roman" w:eastAsia="MS Gothic" w:hAnsi="Times New Roman" w:cs="Times New Roman"/>
          <w:sz w:val="22"/>
        </w:rPr>
      </w:pPr>
    </w:p>
    <w:p w14:paraId="3375140A" w14:textId="77777777" w:rsidR="00CD6128" w:rsidRDefault="00CD6128" w:rsidP="0094065F">
      <w:pPr>
        <w:spacing w:line="480" w:lineRule="auto"/>
        <w:rPr>
          <w:rFonts w:ascii="Times New Roman" w:eastAsia="MS Gothic" w:hAnsi="Times New Roman" w:cs="Times New Roman"/>
          <w:sz w:val="22"/>
        </w:rPr>
      </w:pPr>
    </w:p>
    <w:p w14:paraId="74526998" w14:textId="77777777" w:rsidR="00CD6128" w:rsidRDefault="00CD6128" w:rsidP="0094065F">
      <w:pPr>
        <w:spacing w:line="480" w:lineRule="auto"/>
        <w:rPr>
          <w:rFonts w:ascii="Times New Roman" w:eastAsia="MS Gothic" w:hAnsi="Times New Roman" w:cs="Times New Roman"/>
          <w:sz w:val="22"/>
        </w:rPr>
      </w:pPr>
    </w:p>
    <w:p w14:paraId="60994146" w14:textId="77777777" w:rsidR="00CD6128" w:rsidRDefault="00CD6128" w:rsidP="0094065F">
      <w:pPr>
        <w:spacing w:line="480" w:lineRule="auto"/>
        <w:rPr>
          <w:rFonts w:ascii="Times New Roman" w:eastAsia="MS Gothic" w:hAnsi="Times New Roman" w:cs="Times New Roman"/>
          <w:sz w:val="22"/>
        </w:rPr>
      </w:pPr>
    </w:p>
    <w:p w14:paraId="416E940C" w14:textId="77777777" w:rsidR="00CD6128" w:rsidRDefault="00CD6128" w:rsidP="0094065F">
      <w:pPr>
        <w:spacing w:line="480" w:lineRule="auto"/>
        <w:rPr>
          <w:rFonts w:ascii="Times New Roman" w:eastAsia="MS Gothic" w:hAnsi="Times New Roman" w:cs="Times New Roman"/>
          <w:sz w:val="22"/>
        </w:rPr>
      </w:pPr>
    </w:p>
    <w:p w14:paraId="0570F5C0" w14:textId="77777777" w:rsidR="00CD6128" w:rsidRDefault="00CD6128" w:rsidP="0094065F">
      <w:pPr>
        <w:spacing w:line="480" w:lineRule="auto"/>
        <w:rPr>
          <w:rFonts w:ascii="Times New Roman" w:eastAsia="MS Gothic" w:hAnsi="Times New Roman" w:cs="Times New Roman"/>
          <w:sz w:val="22"/>
        </w:rPr>
      </w:pPr>
    </w:p>
    <w:p w14:paraId="02A56CA8" w14:textId="77777777" w:rsidR="00CD6128" w:rsidRPr="000E21E1" w:rsidRDefault="00CD6128" w:rsidP="0094065F">
      <w:pPr>
        <w:spacing w:line="480" w:lineRule="auto"/>
        <w:rPr>
          <w:rFonts w:ascii="Times New Roman" w:eastAsia="MS Gothic" w:hAnsi="Times New Roman" w:cs="Times New Roman"/>
          <w:sz w:val="22"/>
        </w:rPr>
      </w:pPr>
    </w:p>
    <w:p w14:paraId="37C9BFF0" w14:textId="39C2A170" w:rsidR="0094065F" w:rsidRDefault="0094065F" w:rsidP="0094065F">
      <w:pPr>
        <w:spacing w:line="480" w:lineRule="auto"/>
        <w:rPr>
          <w:rFonts w:ascii="Times New Roman" w:eastAsia="MS Gothic" w:hAnsi="Times New Roman" w:cs="Times New Roman"/>
          <w:sz w:val="22"/>
        </w:rPr>
      </w:pPr>
      <w:r w:rsidRPr="00DD00E8">
        <w:rPr>
          <w:rFonts w:ascii="Times New Roman" w:eastAsia="MS Gothic" w:hAnsi="Times New Roman" w:cs="Times New Roman"/>
          <w:b/>
          <w:sz w:val="22"/>
        </w:rPr>
        <w:lastRenderedPageBreak/>
        <w:t xml:space="preserve">Figure 2: </w:t>
      </w:r>
      <w:r>
        <w:rPr>
          <w:rFonts w:ascii="Times New Roman" w:eastAsia="MS Gothic" w:hAnsi="Times New Roman" w:cs="Times New Roman"/>
          <w:sz w:val="22"/>
        </w:rPr>
        <w:t>The time course of the amount of outflow from drainage tube and the value of C-reaction protein (CRP).</w:t>
      </w:r>
    </w:p>
    <w:p w14:paraId="5BB352A4" w14:textId="77777777" w:rsidR="00263490" w:rsidRDefault="00263490" w:rsidP="0094065F">
      <w:pPr>
        <w:spacing w:line="480" w:lineRule="auto"/>
        <w:rPr>
          <w:rFonts w:ascii="Times New Roman" w:eastAsia="MS Gothic" w:hAnsi="Times New Roman" w:cs="Times New Roman"/>
          <w:sz w:val="22"/>
        </w:rPr>
      </w:pPr>
    </w:p>
    <w:p w14:paraId="7CA38B3C" w14:textId="72EA877D" w:rsidR="00CD6128" w:rsidRDefault="00CD6128" w:rsidP="0094065F">
      <w:pPr>
        <w:spacing w:line="480" w:lineRule="auto"/>
        <w:rPr>
          <w:rFonts w:ascii="Times New Roman" w:eastAsia="MS Gothic" w:hAnsi="Times New Roman" w:cs="Times New Roman"/>
          <w:sz w:val="22"/>
        </w:rPr>
      </w:pPr>
      <w:r>
        <w:rPr>
          <w:rFonts w:ascii="Times New Roman" w:eastAsia="MS Gothic" w:hAnsi="Times New Roman" w:cs="Times New Roman"/>
          <w:noProof/>
          <w:sz w:val="22"/>
        </w:rPr>
        <w:drawing>
          <wp:anchor distT="0" distB="0" distL="114300" distR="114300" simplePos="0" relativeHeight="251659264" behindDoc="0" locked="0" layoutInCell="1" allowOverlap="1" wp14:anchorId="5A777A56" wp14:editId="5AEA2F04">
            <wp:simplePos x="0" y="0"/>
            <wp:positionH relativeFrom="column">
              <wp:posOffset>54398</wp:posOffset>
            </wp:positionH>
            <wp:positionV relativeFrom="paragraph">
              <wp:posOffset>17992</wp:posOffset>
            </wp:positionV>
            <wp:extent cx="5240867" cy="3482123"/>
            <wp:effectExtent l="0" t="0" r="4445" b="0"/>
            <wp:wrapNone/>
            <wp:docPr id="1790114424" name="図 2" descr="グラフ, 折れ線グラフ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114424" name="図 2" descr="グラフ, 折れ線グラフ&#10;&#10;自動的に生成された説明"/>
                    <pic:cNvPicPr/>
                  </pic:nvPicPr>
                  <pic:blipFill rotWithShape="1">
                    <a:blip r:embed="rId8"/>
                    <a:srcRect l="4546" r="10794"/>
                    <a:stretch/>
                  </pic:blipFill>
                  <pic:spPr bwMode="auto">
                    <a:xfrm>
                      <a:off x="0" y="0"/>
                      <a:ext cx="5266435" cy="34991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E1C53F" w14:textId="7AF3B311" w:rsidR="00CD6128" w:rsidRDefault="00CD6128" w:rsidP="0094065F">
      <w:pPr>
        <w:spacing w:line="480" w:lineRule="auto"/>
        <w:rPr>
          <w:rFonts w:ascii="Times New Roman" w:eastAsia="MS Gothic" w:hAnsi="Times New Roman" w:cs="Times New Roman"/>
          <w:sz w:val="22"/>
        </w:rPr>
      </w:pPr>
    </w:p>
    <w:p w14:paraId="7542A345" w14:textId="201579B3" w:rsidR="00CD6128" w:rsidRDefault="00CD6128" w:rsidP="0094065F">
      <w:pPr>
        <w:spacing w:line="480" w:lineRule="auto"/>
        <w:rPr>
          <w:rFonts w:ascii="Times New Roman" w:eastAsia="MS Gothic" w:hAnsi="Times New Roman" w:cs="Times New Roman"/>
          <w:sz w:val="22"/>
        </w:rPr>
      </w:pPr>
    </w:p>
    <w:p w14:paraId="2C4DA6AE" w14:textId="77777777" w:rsidR="00CD6128" w:rsidRDefault="00CD6128" w:rsidP="0094065F">
      <w:pPr>
        <w:spacing w:line="480" w:lineRule="auto"/>
        <w:rPr>
          <w:rFonts w:ascii="Times New Roman" w:eastAsia="MS Gothic" w:hAnsi="Times New Roman" w:cs="Times New Roman"/>
          <w:sz w:val="22"/>
        </w:rPr>
      </w:pPr>
    </w:p>
    <w:p w14:paraId="66F83BC7" w14:textId="77777777" w:rsidR="00CD6128" w:rsidRDefault="00CD6128" w:rsidP="0094065F">
      <w:pPr>
        <w:spacing w:line="480" w:lineRule="auto"/>
        <w:rPr>
          <w:rFonts w:ascii="Times New Roman" w:eastAsia="MS Gothic" w:hAnsi="Times New Roman" w:cs="Times New Roman"/>
          <w:sz w:val="22"/>
        </w:rPr>
      </w:pPr>
    </w:p>
    <w:p w14:paraId="05634F40" w14:textId="77777777" w:rsidR="00CD6128" w:rsidRDefault="00CD6128" w:rsidP="0094065F">
      <w:pPr>
        <w:spacing w:line="480" w:lineRule="auto"/>
        <w:rPr>
          <w:rFonts w:ascii="Times New Roman" w:eastAsia="MS Gothic" w:hAnsi="Times New Roman" w:cs="Times New Roman"/>
          <w:sz w:val="22"/>
        </w:rPr>
      </w:pPr>
    </w:p>
    <w:p w14:paraId="2B4C36C7" w14:textId="77777777" w:rsidR="00CD6128" w:rsidRDefault="00CD6128" w:rsidP="0094065F">
      <w:pPr>
        <w:spacing w:line="480" w:lineRule="auto"/>
        <w:rPr>
          <w:rFonts w:ascii="Times New Roman" w:eastAsia="MS Gothic" w:hAnsi="Times New Roman" w:cs="Times New Roman"/>
          <w:sz w:val="22"/>
        </w:rPr>
      </w:pPr>
    </w:p>
    <w:p w14:paraId="05583823" w14:textId="77777777" w:rsidR="00CD6128" w:rsidRDefault="00CD6128" w:rsidP="0094065F">
      <w:pPr>
        <w:spacing w:line="480" w:lineRule="auto"/>
        <w:rPr>
          <w:rFonts w:ascii="Times New Roman" w:eastAsia="MS Gothic" w:hAnsi="Times New Roman" w:cs="Times New Roman"/>
          <w:sz w:val="22"/>
        </w:rPr>
      </w:pPr>
    </w:p>
    <w:p w14:paraId="30902A37" w14:textId="77777777" w:rsidR="00CD6128" w:rsidRDefault="00CD6128" w:rsidP="0094065F">
      <w:pPr>
        <w:spacing w:line="480" w:lineRule="auto"/>
        <w:rPr>
          <w:rFonts w:ascii="Times New Roman" w:eastAsia="MS Gothic" w:hAnsi="Times New Roman" w:cs="Times New Roman"/>
          <w:sz w:val="22"/>
        </w:rPr>
      </w:pPr>
    </w:p>
    <w:p w14:paraId="20A8618A" w14:textId="77777777" w:rsidR="00CD6128" w:rsidRDefault="00CD6128" w:rsidP="0094065F">
      <w:pPr>
        <w:spacing w:line="480" w:lineRule="auto"/>
        <w:rPr>
          <w:rFonts w:ascii="Times New Roman" w:eastAsia="MS Gothic" w:hAnsi="Times New Roman" w:cs="Times New Roman"/>
          <w:sz w:val="22"/>
        </w:rPr>
      </w:pPr>
    </w:p>
    <w:p w14:paraId="353D8F4E" w14:textId="77777777" w:rsidR="00CD6128" w:rsidRDefault="00CD6128" w:rsidP="0094065F">
      <w:pPr>
        <w:spacing w:line="480" w:lineRule="auto"/>
        <w:rPr>
          <w:rFonts w:ascii="Times New Roman" w:eastAsia="MS Gothic" w:hAnsi="Times New Roman" w:cs="Times New Roman"/>
          <w:sz w:val="22"/>
        </w:rPr>
      </w:pPr>
    </w:p>
    <w:p w14:paraId="1D8D5882" w14:textId="77777777" w:rsidR="00CD6128" w:rsidRDefault="00CD6128" w:rsidP="0094065F">
      <w:pPr>
        <w:spacing w:line="480" w:lineRule="auto"/>
        <w:rPr>
          <w:rFonts w:ascii="Times New Roman" w:eastAsia="MS Gothic" w:hAnsi="Times New Roman" w:cs="Times New Roman"/>
          <w:sz w:val="22"/>
        </w:rPr>
      </w:pPr>
    </w:p>
    <w:p w14:paraId="14EC7355" w14:textId="77777777" w:rsidR="00CD6128" w:rsidRDefault="00CD6128" w:rsidP="0094065F">
      <w:pPr>
        <w:spacing w:line="480" w:lineRule="auto"/>
        <w:rPr>
          <w:rFonts w:ascii="Times New Roman" w:eastAsia="MS Gothic" w:hAnsi="Times New Roman" w:cs="Times New Roman"/>
          <w:sz w:val="22"/>
        </w:rPr>
      </w:pPr>
    </w:p>
    <w:p w14:paraId="6D000289" w14:textId="77777777" w:rsidR="00CD6128" w:rsidRDefault="00CD6128" w:rsidP="0094065F">
      <w:pPr>
        <w:spacing w:line="480" w:lineRule="auto"/>
        <w:rPr>
          <w:rFonts w:ascii="Times New Roman" w:eastAsia="MS Gothic" w:hAnsi="Times New Roman" w:cs="Times New Roman"/>
          <w:sz w:val="22"/>
        </w:rPr>
      </w:pPr>
    </w:p>
    <w:p w14:paraId="7BEA0626" w14:textId="77777777" w:rsidR="00CD6128" w:rsidRDefault="00CD6128" w:rsidP="0094065F">
      <w:pPr>
        <w:spacing w:line="480" w:lineRule="auto"/>
        <w:rPr>
          <w:rFonts w:ascii="Times New Roman" w:eastAsia="MS Gothic" w:hAnsi="Times New Roman" w:cs="Times New Roman"/>
          <w:sz w:val="22"/>
        </w:rPr>
      </w:pPr>
    </w:p>
    <w:p w14:paraId="655134CB" w14:textId="77777777" w:rsidR="00CD6128" w:rsidRDefault="00CD6128" w:rsidP="0094065F">
      <w:pPr>
        <w:spacing w:line="480" w:lineRule="auto"/>
        <w:rPr>
          <w:rFonts w:ascii="Times New Roman" w:eastAsia="MS Gothic" w:hAnsi="Times New Roman" w:cs="Times New Roman"/>
          <w:sz w:val="22"/>
        </w:rPr>
      </w:pPr>
    </w:p>
    <w:p w14:paraId="51D5256A" w14:textId="4F44E0A9" w:rsidR="0094065F" w:rsidRDefault="0094065F" w:rsidP="0094065F">
      <w:pPr>
        <w:spacing w:line="480" w:lineRule="auto"/>
        <w:rPr>
          <w:rFonts w:ascii="Times New Roman" w:eastAsia="MS Gothic" w:hAnsi="Times New Roman" w:cs="Times New Roman"/>
          <w:sz w:val="22"/>
        </w:rPr>
      </w:pPr>
      <w:r w:rsidRPr="00AC058C">
        <w:rPr>
          <w:rFonts w:ascii="Times New Roman" w:eastAsia="MS Gothic" w:hAnsi="Times New Roman" w:cs="Times New Roman"/>
          <w:b/>
          <w:bCs/>
          <w:sz w:val="22"/>
        </w:rPr>
        <w:t>Figure 3:</w:t>
      </w:r>
      <w:r>
        <w:rPr>
          <w:rFonts w:ascii="Times New Roman" w:eastAsia="MS Gothic" w:hAnsi="Times New Roman" w:cs="Times New Roman"/>
          <w:b/>
          <w:bCs/>
          <w:sz w:val="22"/>
        </w:rPr>
        <w:t xml:space="preserve"> </w:t>
      </w:r>
      <w:r>
        <w:rPr>
          <w:rFonts w:ascii="Times New Roman" w:eastAsia="MS Gothic" w:hAnsi="Times New Roman" w:cs="Times New Roman"/>
          <w:sz w:val="22"/>
        </w:rPr>
        <w:t xml:space="preserve">The findings of the fistula after removal of transanal long tube. (A) The apparent fistula exist at the anastomosis on POD 13. </w:t>
      </w:r>
      <w:r w:rsidR="000A6357">
        <w:rPr>
          <w:rFonts w:ascii="Times New Roman" w:eastAsia="MS Gothic" w:hAnsi="Times New Roman" w:cs="Times New Roman"/>
          <w:sz w:val="22"/>
        </w:rPr>
        <w:t xml:space="preserve">The arrowhead indicate the fistula </w:t>
      </w:r>
      <w:r>
        <w:rPr>
          <w:rFonts w:ascii="Times New Roman" w:eastAsia="MS Gothic" w:hAnsi="Times New Roman" w:cs="Times New Roman"/>
          <w:sz w:val="22"/>
        </w:rPr>
        <w:t xml:space="preserve">(B)The fistula was closed on POD51. </w:t>
      </w:r>
    </w:p>
    <w:p w14:paraId="79093B6E" w14:textId="7D61138A" w:rsidR="0094065F" w:rsidRPr="00AC058C" w:rsidRDefault="0094065F" w:rsidP="0094065F">
      <w:pPr>
        <w:spacing w:line="480" w:lineRule="auto"/>
        <w:rPr>
          <w:rFonts w:ascii="Times New Roman" w:eastAsia="MS Gothic" w:hAnsi="Times New Roman" w:cs="Times New Roman"/>
          <w:sz w:val="22"/>
        </w:rPr>
      </w:pPr>
      <w:r>
        <w:rPr>
          <w:rFonts w:ascii="Times New Roman" w:eastAsia="MS Gothic" w:hAnsi="Times New Roman" w:cs="Times New Roman"/>
          <w:sz w:val="22"/>
        </w:rPr>
        <w:t xml:space="preserve">POD: postoperative day </w:t>
      </w:r>
    </w:p>
    <w:p w14:paraId="0FFAEAAE" w14:textId="61AD3121" w:rsidR="0094065F" w:rsidRPr="0094065F" w:rsidRDefault="00F50255" w:rsidP="0094065F">
      <w:pPr>
        <w:pStyle w:val="EndNoteBibliography"/>
        <w:ind w:left="720" w:hanging="720"/>
        <w:rPr>
          <w:noProof/>
        </w:rPr>
      </w:pPr>
      <w:r>
        <w:rPr>
          <w:rFonts w:ascii="Times New Roman" w:eastAsia="MS Gothic" w:hAnsi="Times New Roman" w:cs="Times New Roman"/>
          <w:noProof/>
          <w:sz w:val="22"/>
        </w:rPr>
        <w:drawing>
          <wp:anchor distT="0" distB="0" distL="114300" distR="114300" simplePos="0" relativeHeight="251660288" behindDoc="0" locked="0" layoutInCell="1" allowOverlap="1" wp14:anchorId="0E90A45C" wp14:editId="45DE2594">
            <wp:simplePos x="0" y="0"/>
            <wp:positionH relativeFrom="column">
              <wp:posOffset>155998</wp:posOffset>
            </wp:positionH>
            <wp:positionV relativeFrom="paragraph">
              <wp:posOffset>212725</wp:posOffset>
            </wp:positionV>
            <wp:extent cx="5198534" cy="3019718"/>
            <wp:effectExtent l="0" t="0" r="0" b="3175"/>
            <wp:wrapNone/>
            <wp:docPr id="2005063011" name="図 3" descr="グラフィカル ユーザー インターフェイス, アプリケーショ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063011" name="図 3" descr="グラフィカル ユーザー インターフェイス, アプリケーション&#10;&#10;自動的に生成された説明"/>
                    <pic:cNvPicPr/>
                  </pic:nvPicPr>
                  <pic:blipFill rotWithShape="1">
                    <a:blip r:embed="rId9"/>
                    <a:srcRect l="12387" t="10870" r="15014" b="14158"/>
                    <a:stretch/>
                  </pic:blipFill>
                  <pic:spPr bwMode="auto">
                    <a:xfrm>
                      <a:off x="0" y="0"/>
                      <a:ext cx="5216131" cy="3029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9E28D8" w14:textId="05AD3A96" w:rsidR="00030C06" w:rsidRPr="00DC164A" w:rsidRDefault="00302733" w:rsidP="00DC164A">
      <w:pPr>
        <w:spacing w:line="480" w:lineRule="auto"/>
        <w:rPr>
          <w:rFonts w:ascii="Times New Roman" w:eastAsia="MS Gothic" w:hAnsi="Times New Roman" w:cs="Times New Roman"/>
          <w:sz w:val="22"/>
        </w:rPr>
      </w:pPr>
      <w:r>
        <w:rPr>
          <w:rFonts w:ascii="Times New Roman" w:eastAsia="MS Gothic" w:hAnsi="Times New Roman" w:cs="Times New Roman"/>
          <w:sz w:val="22"/>
        </w:rPr>
        <w:fldChar w:fldCharType="end"/>
      </w:r>
    </w:p>
    <w:sectPr w:rsidR="00030C06" w:rsidRPr="00DC164A" w:rsidSect="00CD2A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700" w:bottom="170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C93B4" w14:textId="77777777" w:rsidR="0006429B" w:rsidRDefault="0006429B" w:rsidP="001E55E3">
      <w:r>
        <w:separator/>
      </w:r>
    </w:p>
  </w:endnote>
  <w:endnote w:type="continuationSeparator" w:id="0">
    <w:p w14:paraId="1E6A20AB" w14:textId="77777777" w:rsidR="0006429B" w:rsidRDefault="0006429B" w:rsidP="001E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CD386" w14:textId="77777777" w:rsidR="00CD2A9C" w:rsidRDefault="00CD2A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B9CA6" w14:textId="77777777" w:rsidR="00CD2A9C" w:rsidRDefault="00CD2A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87DD8" w14:textId="77777777" w:rsidR="00CD2A9C" w:rsidRDefault="00CD2A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571B4" w14:textId="77777777" w:rsidR="0006429B" w:rsidRDefault="0006429B" w:rsidP="001E55E3">
      <w:r>
        <w:separator/>
      </w:r>
    </w:p>
  </w:footnote>
  <w:footnote w:type="continuationSeparator" w:id="0">
    <w:p w14:paraId="2F7C8DEF" w14:textId="77777777" w:rsidR="0006429B" w:rsidRDefault="0006429B" w:rsidP="001E5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359D4" w14:textId="2971B236" w:rsidR="00CD2A9C" w:rsidRDefault="00CD2A9C">
    <w:pPr>
      <w:pStyle w:val="Header"/>
    </w:pPr>
    <w:r>
      <w:rPr>
        <w:noProof/>
      </w:rPr>
      <w:pict w14:anchorId="50B0CB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0;margin-top:0;width:546.55pt;height:5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entury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9A3D6" w14:textId="7A1B6E7A" w:rsidR="00302733" w:rsidRDefault="00CD2A9C">
    <w:pPr>
      <w:pStyle w:val="Header"/>
      <w:jc w:val="right"/>
    </w:pPr>
    <w:r>
      <w:rPr>
        <w:noProof/>
      </w:rPr>
      <w:pict w14:anchorId="0F0CD3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left:0;text-align:left;margin-left:0;margin-top:0;width:546.55pt;height:5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entury&quot;;font-size:1pt" string="UNDER PEER REVIEW"/>
        </v:shape>
      </w:pict>
    </w:r>
    <w:sdt>
      <w:sdtPr>
        <w:id w:val="1096828894"/>
        <w:docPartObj>
          <w:docPartGallery w:val="Page Numbers (Top of Page)"/>
          <w:docPartUnique/>
        </w:docPartObj>
      </w:sdtPr>
      <w:sdtEndPr/>
      <w:sdtContent>
        <w:r w:rsidR="00302733" w:rsidRPr="002904B5">
          <w:fldChar w:fldCharType="begin"/>
        </w:r>
        <w:r w:rsidR="00302733" w:rsidRPr="002904B5">
          <w:instrText>PAGE   \* MERGEFORMAT</w:instrText>
        </w:r>
        <w:r w:rsidR="00302733" w:rsidRPr="002904B5">
          <w:fldChar w:fldCharType="separate"/>
        </w:r>
        <w:r w:rsidR="00057F59" w:rsidRPr="00057F59">
          <w:rPr>
            <w:noProof/>
            <w:lang w:val="ja-JP"/>
          </w:rPr>
          <w:t>1</w:t>
        </w:r>
        <w:r w:rsidR="00302733" w:rsidRPr="002904B5">
          <w:fldChar w:fldCharType="end"/>
        </w:r>
      </w:sdtContent>
    </w:sdt>
  </w:p>
  <w:p w14:paraId="668F2008" w14:textId="77777777" w:rsidR="00302733" w:rsidRDefault="003027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A182E" w14:textId="098100DC" w:rsidR="00CD2A9C" w:rsidRDefault="00CD2A9C">
    <w:pPr>
      <w:pStyle w:val="Header"/>
    </w:pPr>
    <w:r>
      <w:rPr>
        <w:noProof/>
      </w:rPr>
      <w:pict w14:anchorId="02FB9B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left:0;text-align:left;margin-left:0;margin-top:0;width:546.55pt;height:5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entury&quot;;font-size:1pt" string="UNDER PEER REVIEW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DAICHI ANTICANCER RESEARCH2019&lt;/Style&gt;&lt;LeftDelim&gt;{&lt;/LeftDelim&gt;&lt;RightDelim&gt;}&lt;/RightDelim&gt;&lt;FontName&gt;Century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wpppw05ktfvw0ewd0apfez8dsawatrazea0&quot;&gt;My EndNote Library&lt;record-ids&gt;&lt;item&gt;797&lt;/item&gt;&lt;item&gt;798&lt;/item&gt;&lt;item&gt;799&lt;/item&gt;&lt;item&gt;800&lt;/item&gt;&lt;item&gt;801&lt;/item&gt;&lt;item&gt;802&lt;/item&gt;&lt;item&gt;803&lt;/item&gt;&lt;item&gt;804&lt;/item&gt;&lt;item&gt;805&lt;/item&gt;&lt;/record-ids&gt;&lt;/item&gt;&lt;/Libraries&gt;"/>
  </w:docVars>
  <w:rsids>
    <w:rsidRoot w:val="00534126"/>
    <w:rsid w:val="000054D4"/>
    <w:rsid w:val="00005C49"/>
    <w:rsid w:val="00007596"/>
    <w:rsid w:val="00010F76"/>
    <w:rsid w:val="000140FA"/>
    <w:rsid w:val="0001606B"/>
    <w:rsid w:val="00020371"/>
    <w:rsid w:val="00030B4D"/>
    <w:rsid w:val="00030C06"/>
    <w:rsid w:val="00030E54"/>
    <w:rsid w:val="00033F68"/>
    <w:rsid w:val="00037EA6"/>
    <w:rsid w:val="00052400"/>
    <w:rsid w:val="000528DA"/>
    <w:rsid w:val="00056578"/>
    <w:rsid w:val="00057F59"/>
    <w:rsid w:val="00062BDA"/>
    <w:rsid w:val="0006429B"/>
    <w:rsid w:val="00066A0F"/>
    <w:rsid w:val="00072C19"/>
    <w:rsid w:val="0007460D"/>
    <w:rsid w:val="0007536C"/>
    <w:rsid w:val="000768A5"/>
    <w:rsid w:val="00076A32"/>
    <w:rsid w:val="00082174"/>
    <w:rsid w:val="00085397"/>
    <w:rsid w:val="000915C9"/>
    <w:rsid w:val="000953AC"/>
    <w:rsid w:val="00095841"/>
    <w:rsid w:val="00096E84"/>
    <w:rsid w:val="000A0E9D"/>
    <w:rsid w:val="000A2C7A"/>
    <w:rsid w:val="000A6357"/>
    <w:rsid w:val="000B6CEE"/>
    <w:rsid w:val="000C5507"/>
    <w:rsid w:val="000C5DA0"/>
    <w:rsid w:val="000D32E5"/>
    <w:rsid w:val="000D7093"/>
    <w:rsid w:val="000E1546"/>
    <w:rsid w:val="000E21E1"/>
    <w:rsid w:val="000E78DC"/>
    <w:rsid w:val="000F3295"/>
    <w:rsid w:val="000F3F99"/>
    <w:rsid w:val="000F7875"/>
    <w:rsid w:val="00101DB1"/>
    <w:rsid w:val="0011095F"/>
    <w:rsid w:val="00114719"/>
    <w:rsid w:val="00122BB9"/>
    <w:rsid w:val="00125FE3"/>
    <w:rsid w:val="001260BE"/>
    <w:rsid w:val="00126309"/>
    <w:rsid w:val="00137A91"/>
    <w:rsid w:val="00137BC8"/>
    <w:rsid w:val="00140138"/>
    <w:rsid w:val="00140883"/>
    <w:rsid w:val="001411D6"/>
    <w:rsid w:val="001414A0"/>
    <w:rsid w:val="00142E3F"/>
    <w:rsid w:val="00152C12"/>
    <w:rsid w:val="00156D17"/>
    <w:rsid w:val="001670FA"/>
    <w:rsid w:val="00171EA8"/>
    <w:rsid w:val="0017393E"/>
    <w:rsid w:val="001801D0"/>
    <w:rsid w:val="0018587A"/>
    <w:rsid w:val="00191662"/>
    <w:rsid w:val="001921DF"/>
    <w:rsid w:val="00195FCE"/>
    <w:rsid w:val="001A2992"/>
    <w:rsid w:val="001A4D2F"/>
    <w:rsid w:val="001B0692"/>
    <w:rsid w:val="001C2279"/>
    <w:rsid w:val="001D4BE3"/>
    <w:rsid w:val="001D6C50"/>
    <w:rsid w:val="001E35D2"/>
    <w:rsid w:val="001E4D2D"/>
    <w:rsid w:val="001E55E3"/>
    <w:rsid w:val="0020091D"/>
    <w:rsid w:val="00204F0B"/>
    <w:rsid w:val="002058A5"/>
    <w:rsid w:val="00206058"/>
    <w:rsid w:val="00206943"/>
    <w:rsid w:val="00216472"/>
    <w:rsid w:val="00220056"/>
    <w:rsid w:val="00223064"/>
    <w:rsid w:val="00227461"/>
    <w:rsid w:val="00234B4F"/>
    <w:rsid w:val="00234EAB"/>
    <w:rsid w:val="00243276"/>
    <w:rsid w:val="00250772"/>
    <w:rsid w:val="00251DCE"/>
    <w:rsid w:val="00255968"/>
    <w:rsid w:val="0025767E"/>
    <w:rsid w:val="002624BC"/>
    <w:rsid w:val="00263490"/>
    <w:rsid w:val="0027106E"/>
    <w:rsid w:val="0027471C"/>
    <w:rsid w:val="002763F2"/>
    <w:rsid w:val="002819F5"/>
    <w:rsid w:val="00286632"/>
    <w:rsid w:val="00286FD7"/>
    <w:rsid w:val="002904B5"/>
    <w:rsid w:val="00291003"/>
    <w:rsid w:val="00292ED5"/>
    <w:rsid w:val="002937A5"/>
    <w:rsid w:val="00293E25"/>
    <w:rsid w:val="002946D7"/>
    <w:rsid w:val="002974DD"/>
    <w:rsid w:val="002A031A"/>
    <w:rsid w:val="002A7987"/>
    <w:rsid w:val="002B4591"/>
    <w:rsid w:val="002B74BD"/>
    <w:rsid w:val="002C06C1"/>
    <w:rsid w:val="002C33FF"/>
    <w:rsid w:val="002D2ED8"/>
    <w:rsid w:val="002D36D3"/>
    <w:rsid w:val="002D7198"/>
    <w:rsid w:val="002E3C35"/>
    <w:rsid w:val="002E4B8F"/>
    <w:rsid w:val="002E5B41"/>
    <w:rsid w:val="002F17B2"/>
    <w:rsid w:val="002F2BD8"/>
    <w:rsid w:val="002F2DF8"/>
    <w:rsid w:val="0030265B"/>
    <w:rsid w:val="00302733"/>
    <w:rsid w:val="00313028"/>
    <w:rsid w:val="00313322"/>
    <w:rsid w:val="00315E69"/>
    <w:rsid w:val="00322DAA"/>
    <w:rsid w:val="003239EE"/>
    <w:rsid w:val="00325800"/>
    <w:rsid w:val="003415C5"/>
    <w:rsid w:val="00342DFB"/>
    <w:rsid w:val="0034724B"/>
    <w:rsid w:val="003505D5"/>
    <w:rsid w:val="00357EDD"/>
    <w:rsid w:val="003664BE"/>
    <w:rsid w:val="00367B8C"/>
    <w:rsid w:val="00372E62"/>
    <w:rsid w:val="0037380F"/>
    <w:rsid w:val="003740B7"/>
    <w:rsid w:val="003952F9"/>
    <w:rsid w:val="003A44F7"/>
    <w:rsid w:val="003A74B3"/>
    <w:rsid w:val="003C056F"/>
    <w:rsid w:val="003C23F3"/>
    <w:rsid w:val="003C2EE9"/>
    <w:rsid w:val="003D09EC"/>
    <w:rsid w:val="003D23FD"/>
    <w:rsid w:val="003E05BB"/>
    <w:rsid w:val="003E1D33"/>
    <w:rsid w:val="003E6B86"/>
    <w:rsid w:val="003F024C"/>
    <w:rsid w:val="00407445"/>
    <w:rsid w:val="004130DA"/>
    <w:rsid w:val="00417047"/>
    <w:rsid w:val="00421B31"/>
    <w:rsid w:val="004223E3"/>
    <w:rsid w:val="00423F79"/>
    <w:rsid w:val="00425918"/>
    <w:rsid w:val="00435416"/>
    <w:rsid w:val="00437929"/>
    <w:rsid w:val="004417F1"/>
    <w:rsid w:val="004421F4"/>
    <w:rsid w:val="0044420D"/>
    <w:rsid w:val="0045504E"/>
    <w:rsid w:val="00460761"/>
    <w:rsid w:val="00464621"/>
    <w:rsid w:val="00465DCF"/>
    <w:rsid w:val="00474341"/>
    <w:rsid w:val="0048559B"/>
    <w:rsid w:val="004867F7"/>
    <w:rsid w:val="00493484"/>
    <w:rsid w:val="004A3745"/>
    <w:rsid w:val="004A5090"/>
    <w:rsid w:val="004A6DE2"/>
    <w:rsid w:val="004B3D96"/>
    <w:rsid w:val="004B5AF5"/>
    <w:rsid w:val="004C3CB4"/>
    <w:rsid w:val="004C4ABE"/>
    <w:rsid w:val="004C70FD"/>
    <w:rsid w:val="004C73C1"/>
    <w:rsid w:val="004C7F79"/>
    <w:rsid w:val="004D026E"/>
    <w:rsid w:val="004D0A77"/>
    <w:rsid w:val="004D1188"/>
    <w:rsid w:val="004E0460"/>
    <w:rsid w:val="004E2DA7"/>
    <w:rsid w:val="004E3AD1"/>
    <w:rsid w:val="004F11F2"/>
    <w:rsid w:val="004F3C95"/>
    <w:rsid w:val="00500A2A"/>
    <w:rsid w:val="005026AE"/>
    <w:rsid w:val="00502966"/>
    <w:rsid w:val="00521A26"/>
    <w:rsid w:val="00522304"/>
    <w:rsid w:val="00534126"/>
    <w:rsid w:val="005360D2"/>
    <w:rsid w:val="0054476F"/>
    <w:rsid w:val="00547233"/>
    <w:rsid w:val="00551E1C"/>
    <w:rsid w:val="00552AC1"/>
    <w:rsid w:val="00561FC9"/>
    <w:rsid w:val="0056253D"/>
    <w:rsid w:val="00565131"/>
    <w:rsid w:val="005659D4"/>
    <w:rsid w:val="00574D67"/>
    <w:rsid w:val="00585FF3"/>
    <w:rsid w:val="00590486"/>
    <w:rsid w:val="005A1687"/>
    <w:rsid w:val="005B1AD2"/>
    <w:rsid w:val="005B1E42"/>
    <w:rsid w:val="005B5BFA"/>
    <w:rsid w:val="005C401C"/>
    <w:rsid w:val="005C739B"/>
    <w:rsid w:val="005E1428"/>
    <w:rsid w:val="005E6079"/>
    <w:rsid w:val="005F511F"/>
    <w:rsid w:val="006133AA"/>
    <w:rsid w:val="006134BE"/>
    <w:rsid w:val="0061732C"/>
    <w:rsid w:val="006242F7"/>
    <w:rsid w:val="006321CB"/>
    <w:rsid w:val="00632B1B"/>
    <w:rsid w:val="00633A9C"/>
    <w:rsid w:val="00641A74"/>
    <w:rsid w:val="00644B96"/>
    <w:rsid w:val="00644E80"/>
    <w:rsid w:val="00645CE8"/>
    <w:rsid w:val="00651578"/>
    <w:rsid w:val="00660315"/>
    <w:rsid w:val="00660772"/>
    <w:rsid w:val="00662B58"/>
    <w:rsid w:val="00664BA5"/>
    <w:rsid w:val="00666A52"/>
    <w:rsid w:val="00670E6A"/>
    <w:rsid w:val="00674046"/>
    <w:rsid w:val="00685B5E"/>
    <w:rsid w:val="00686E61"/>
    <w:rsid w:val="00686F8A"/>
    <w:rsid w:val="00691B27"/>
    <w:rsid w:val="00694D82"/>
    <w:rsid w:val="006973E8"/>
    <w:rsid w:val="00697C94"/>
    <w:rsid w:val="006A4E91"/>
    <w:rsid w:val="006A6F8A"/>
    <w:rsid w:val="006B130A"/>
    <w:rsid w:val="006B3902"/>
    <w:rsid w:val="006B470C"/>
    <w:rsid w:val="006C3AAC"/>
    <w:rsid w:val="006C4462"/>
    <w:rsid w:val="006C69D9"/>
    <w:rsid w:val="006D5087"/>
    <w:rsid w:val="006D6296"/>
    <w:rsid w:val="006E49EF"/>
    <w:rsid w:val="006E6366"/>
    <w:rsid w:val="006F0D79"/>
    <w:rsid w:val="006F1F47"/>
    <w:rsid w:val="006F5366"/>
    <w:rsid w:val="006F6A89"/>
    <w:rsid w:val="00704B73"/>
    <w:rsid w:val="007150E1"/>
    <w:rsid w:val="0071540F"/>
    <w:rsid w:val="00715EFB"/>
    <w:rsid w:val="00720E70"/>
    <w:rsid w:val="00721E45"/>
    <w:rsid w:val="00724FFF"/>
    <w:rsid w:val="00732394"/>
    <w:rsid w:val="00732461"/>
    <w:rsid w:val="007427D0"/>
    <w:rsid w:val="00745984"/>
    <w:rsid w:val="00756997"/>
    <w:rsid w:val="00760319"/>
    <w:rsid w:val="00763C4D"/>
    <w:rsid w:val="00765010"/>
    <w:rsid w:val="00766FBD"/>
    <w:rsid w:val="00776114"/>
    <w:rsid w:val="0077670D"/>
    <w:rsid w:val="0078049B"/>
    <w:rsid w:val="00783F5D"/>
    <w:rsid w:val="007865F6"/>
    <w:rsid w:val="00794C1F"/>
    <w:rsid w:val="00796E34"/>
    <w:rsid w:val="007A20D6"/>
    <w:rsid w:val="007A2824"/>
    <w:rsid w:val="007A2A34"/>
    <w:rsid w:val="007A41F8"/>
    <w:rsid w:val="007A5F95"/>
    <w:rsid w:val="007A7A92"/>
    <w:rsid w:val="007B1FC9"/>
    <w:rsid w:val="007C060B"/>
    <w:rsid w:val="007C0779"/>
    <w:rsid w:val="007C325E"/>
    <w:rsid w:val="007C4BD2"/>
    <w:rsid w:val="007E01DF"/>
    <w:rsid w:val="007E1C11"/>
    <w:rsid w:val="007E2E8C"/>
    <w:rsid w:val="007F0433"/>
    <w:rsid w:val="007F2E52"/>
    <w:rsid w:val="007F51D6"/>
    <w:rsid w:val="008004B3"/>
    <w:rsid w:val="00801025"/>
    <w:rsid w:val="0080217A"/>
    <w:rsid w:val="00804644"/>
    <w:rsid w:val="00804CF4"/>
    <w:rsid w:val="00805B69"/>
    <w:rsid w:val="00807F5F"/>
    <w:rsid w:val="00813A8B"/>
    <w:rsid w:val="008163CB"/>
    <w:rsid w:val="008213C1"/>
    <w:rsid w:val="00826D3C"/>
    <w:rsid w:val="00830A72"/>
    <w:rsid w:val="00831465"/>
    <w:rsid w:val="0083799D"/>
    <w:rsid w:val="0084201A"/>
    <w:rsid w:val="00844282"/>
    <w:rsid w:val="00846CFE"/>
    <w:rsid w:val="008503A9"/>
    <w:rsid w:val="00860108"/>
    <w:rsid w:val="0087019D"/>
    <w:rsid w:val="00870B79"/>
    <w:rsid w:val="00876465"/>
    <w:rsid w:val="00876ADB"/>
    <w:rsid w:val="00877F9D"/>
    <w:rsid w:val="008818D4"/>
    <w:rsid w:val="00883C96"/>
    <w:rsid w:val="0088731C"/>
    <w:rsid w:val="008A3ECB"/>
    <w:rsid w:val="008A690D"/>
    <w:rsid w:val="008B1C78"/>
    <w:rsid w:val="008B3B25"/>
    <w:rsid w:val="008C6B26"/>
    <w:rsid w:val="008E16C4"/>
    <w:rsid w:val="008E27AB"/>
    <w:rsid w:val="008E76B6"/>
    <w:rsid w:val="008F00E8"/>
    <w:rsid w:val="008F0368"/>
    <w:rsid w:val="00902DB1"/>
    <w:rsid w:val="0090523F"/>
    <w:rsid w:val="00917B64"/>
    <w:rsid w:val="00921D27"/>
    <w:rsid w:val="00925B1B"/>
    <w:rsid w:val="009314EB"/>
    <w:rsid w:val="009328B0"/>
    <w:rsid w:val="0093418E"/>
    <w:rsid w:val="0093655B"/>
    <w:rsid w:val="0094065F"/>
    <w:rsid w:val="0095198D"/>
    <w:rsid w:val="00953014"/>
    <w:rsid w:val="009716D4"/>
    <w:rsid w:val="009717AD"/>
    <w:rsid w:val="00972243"/>
    <w:rsid w:val="0097683C"/>
    <w:rsid w:val="00982AC7"/>
    <w:rsid w:val="009833D4"/>
    <w:rsid w:val="00983C85"/>
    <w:rsid w:val="00986B67"/>
    <w:rsid w:val="009948CA"/>
    <w:rsid w:val="0099704C"/>
    <w:rsid w:val="009A7655"/>
    <w:rsid w:val="009C70F6"/>
    <w:rsid w:val="009C7983"/>
    <w:rsid w:val="009D002A"/>
    <w:rsid w:val="009E0906"/>
    <w:rsid w:val="009E1548"/>
    <w:rsid w:val="009E63A2"/>
    <w:rsid w:val="009F10EF"/>
    <w:rsid w:val="00A02E15"/>
    <w:rsid w:val="00A075F0"/>
    <w:rsid w:val="00A13A79"/>
    <w:rsid w:val="00A1470A"/>
    <w:rsid w:val="00A236B1"/>
    <w:rsid w:val="00A25981"/>
    <w:rsid w:val="00A33B22"/>
    <w:rsid w:val="00A445CE"/>
    <w:rsid w:val="00A47E3D"/>
    <w:rsid w:val="00A53287"/>
    <w:rsid w:val="00A54DDB"/>
    <w:rsid w:val="00A55B4E"/>
    <w:rsid w:val="00A5715D"/>
    <w:rsid w:val="00A574CB"/>
    <w:rsid w:val="00A57D34"/>
    <w:rsid w:val="00A6187E"/>
    <w:rsid w:val="00A66A0C"/>
    <w:rsid w:val="00A735B7"/>
    <w:rsid w:val="00A73DDE"/>
    <w:rsid w:val="00A76397"/>
    <w:rsid w:val="00A7773D"/>
    <w:rsid w:val="00A80CD1"/>
    <w:rsid w:val="00A8154A"/>
    <w:rsid w:val="00A936E6"/>
    <w:rsid w:val="00A96814"/>
    <w:rsid w:val="00A97E6C"/>
    <w:rsid w:val="00AA11FA"/>
    <w:rsid w:val="00AA3A79"/>
    <w:rsid w:val="00AA6161"/>
    <w:rsid w:val="00AA6ABA"/>
    <w:rsid w:val="00AB0233"/>
    <w:rsid w:val="00AC058C"/>
    <w:rsid w:val="00AC260B"/>
    <w:rsid w:val="00AC45C5"/>
    <w:rsid w:val="00AC4E29"/>
    <w:rsid w:val="00AC5397"/>
    <w:rsid w:val="00AD5391"/>
    <w:rsid w:val="00AD67C7"/>
    <w:rsid w:val="00AE282C"/>
    <w:rsid w:val="00AE76BC"/>
    <w:rsid w:val="00AF5337"/>
    <w:rsid w:val="00B04B9D"/>
    <w:rsid w:val="00B15BDA"/>
    <w:rsid w:val="00B15D4C"/>
    <w:rsid w:val="00B1631B"/>
    <w:rsid w:val="00B16E9B"/>
    <w:rsid w:val="00B20806"/>
    <w:rsid w:val="00B27665"/>
    <w:rsid w:val="00B3076B"/>
    <w:rsid w:val="00B34C98"/>
    <w:rsid w:val="00B364B5"/>
    <w:rsid w:val="00B37007"/>
    <w:rsid w:val="00B37047"/>
    <w:rsid w:val="00B528FF"/>
    <w:rsid w:val="00B53D8F"/>
    <w:rsid w:val="00B55253"/>
    <w:rsid w:val="00B63A7B"/>
    <w:rsid w:val="00B73597"/>
    <w:rsid w:val="00B97D6F"/>
    <w:rsid w:val="00BA6600"/>
    <w:rsid w:val="00BB46F5"/>
    <w:rsid w:val="00BB5543"/>
    <w:rsid w:val="00BD7B11"/>
    <w:rsid w:val="00BE44BF"/>
    <w:rsid w:val="00C01A1E"/>
    <w:rsid w:val="00C10F13"/>
    <w:rsid w:val="00C132EE"/>
    <w:rsid w:val="00C13458"/>
    <w:rsid w:val="00C16439"/>
    <w:rsid w:val="00C25132"/>
    <w:rsid w:val="00C25E5C"/>
    <w:rsid w:val="00C262D6"/>
    <w:rsid w:val="00C2775E"/>
    <w:rsid w:val="00C30AFF"/>
    <w:rsid w:val="00C30EC2"/>
    <w:rsid w:val="00C3412C"/>
    <w:rsid w:val="00C35234"/>
    <w:rsid w:val="00C407B3"/>
    <w:rsid w:val="00C43CBB"/>
    <w:rsid w:val="00C5214B"/>
    <w:rsid w:val="00C56C45"/>
    <w:rsid w:val="00C570D8"/>
    <w:rsid w:val="00C63045"/>
    <w:rsid w:val="00C64289"/>
    <w:rsid w:val="00C66C13"/>
    <w:rsid w:val="00C67383"/>
    <w:rsid w:val="00C70413"/>
    <w:rsid w:val="00C800F4"/>
    <w:rsid w:val="00C8586B"/>
    <w:rsid w:val="00C907D4"/>
    <w:rsid w:val="00C94956"/>
    <w:rsid w:val="00C96DF4"/>
    <w:rsid w:val="00CB4549"/>
    <w:rsid w:val="00CB6E86"/>
    <w:rsid w:val="00CB7672"/>
    <w:rsid w:val="00CD163B"/>
    <w:rsid w:val="00CD2A9C"/>
    <w:rsid w:val="00CD6128"/>
    <w:rsid w:val="00CD63BE"/>
    <w:rsid w:val="00CE4140"/>
    <w:rsid w:val="00CE5F35"/>
    <w:rsid w:val="00CE668F"/>
    <w:rsid w:val="00CE6F8B"/>
    <w:rsid w:val="00CF5DE7"/>
    <w:rsid w:val="00D02945"/>
    <w:rsid w:val="00D04141"/>
    <w:rsid w:val="00D07383"/>
    <w:rsid w:val="00D111C3"/>
    <w:rsid w:val="00D12159"/>
    <w:rsid w:val="00D2253D"/>
    <w:rsid w:val="00D324D3"/>
    <w:rsid w:val="00D32C77"/>
    <w:rsid w:val="00D3415E"/>
    <w:rsid w:val="00D45765"/>
    <w:rsid w:val="00D51328"/>
    <w:rsid w:val="00D51FB9"/>
    <w:rsid w:val="00D532D1"/>
    <w:rsid w:val="00D558B5"/>
    <w:rsid w:val="00D610C1"/>
    <w:rsid w:val="00D66736"/>
    <w:rsid w:val="00D67B59"/>
    <w:rsid w:val="00D7322A"/>
    <w:rsid w:val="00D7563F"/>
    <w:rsid w:val="00D77CA7"/>
    <w:rsid w:val="00D82C87"/>
    <w:rsid w:val="00D85184"/>
    <w:rsid w:val="00D86EED"/>
    <w:rsid w:val="00D93964"/>
    <w:rsid w:val="00D947D1"/>
    <w:rsid w:val="00D9492B"/>
    <w:rsid w:val="00DA0385"/>
    <w:rsid w:val="00DA16EE"/>
    <w:rsid w:val="00DA215A"/>
    <w:rsid w:val="00DA2296"/>
    <w:rsid w:val="00DA33F3"/>
    <w:rsid w:val="00DC164A"/>
    <w:rsid w:val="00DC586D"/>
    <w:rsid w:val="00DC7BE7"/>
    <w:rsid w:val="00DD00E8"/>
    <w:rsid w:val="00DD2905"/>
    <w:rsid w:val="00DD3DD2"/>
    <w:rsid w:val="00DD4B79"/>
    <w:rsid w:val="00DD4F2A"/>
    <w:rsid w:val="00DE173E"/>
    <w:rsid w:val="00DE1BEB"/>
    <w:rsid w:val="00DE1F6D"/>
    <w:rsid w:val="00DE4E1A"/>
    <w:rsid w:val="00DE5421"/>
    <w:rsid w:val="00DE5901"/>
    <w:rsid w:val="00DF1A00"/>
    <w:rsid w:val="00DF6CC9"/>
    <w:rsid w:val="00E057AE"/>
    <w:rsid w:val="00E253C2"/>
    <w:rsid w:val="00E258D7"/>
    <w:rsid w:val="00E33EBA"/>
    <w:rsid w:val="00E34534"/>
    <w:rsid w:val="00E34CAC"/>
    <w:rsid w:val="00E34F7C"/>
    <w:rsid w:val="00E361F6"/>
    <w:rsid w:val="00E4091B"/>
    <w:rsid w:val="00E4305E"/>
    <w:rsid w:val="00E435EF"/>
    <w:rsid w:val="00E516F0"/>
    <w:rsid w:val="00E55A2E"/>
    <w:rsid w:val="00E568DE"/>
    <w:rsid w:val="00E57625"/>
    <w:rsid w:val="00E608B6"/>
    <w:rsid w:val="00E64992"/>
    <w:rsid w:val="00E6677D"/>
    <w:rsid w:val="00E723A5"/>
    <w:rsid w:val="00E759F0"/>
    <w:rsid w:val="00E8184F"/>
    <w:rsid w:val="00E83A1C"/>
    <w:rsid w:val="00E904E8"/>
    <w:rsid w:val="00E9062A"/>
    <w:rsid w:val="00E97774"/>
    <w:rsid w:val="00EA14B3"/>
    <w:rsid w:val="00EA2649"/>
    <w:rsid w:val="00EA4630"/>
    <w:rsid w:val="00EB334B"/>
    <w:rsid w:val="00EB3E8F"/>
    <w:rsid w:val="00EC1817"/>
    <w:rsid w:val="00EC4EA6"/>
    <w:rsid w:val="00EC703E"/>
    <w:rsid w:val="00EC7E65"/>
    <w:rsid w:val="00EE4885"/>
    <w:rsid w:val="00EE7B13"/>
    <w:rsid w:val="00EF2305"/>
    <w:rsid w:val="00EF41BF"/>
    <w:rsid w:val="00F016F7"/>
    <w:rsid w:val="00F03129"/>
    <w:rsid w:val="00F03827"/>
    <w:rsid w:val="00F1175B"/>
    <w:rsid w:val="00F1684F"/>
    <w:rsid w:val="00F20D6C"/>
    <w:rsid w:val="00F22493"/>
    <w:rsid w:val="00F2731C"/>
    <w:rsid w:val="00F30312"/>
    <w:rsid w:val="00F3218C"/>
    <w:rsid w:val="00F3436A"/>
    <w:rsid w:val="00F352B3"/>
    <w:rsid w:val="00F36868"/>
    <w:rsid w:val="00F47909"/>
    <w:rsid w:val="00F50255"/>
    <w:rsid w:val="00F54444"/>
    <w:rsid w:val="00F60836"/>
    <w:rsid w:val="00F80D48"/>
    <w:rsid w:val="00F843E8"/>
    <w:rsid w:val="00F84886"/>
    <w:rsid w:val="00F9183C"/>
    <w:rsid w:val="00F96AE3"/>
    <w:rsid w:val="00FC197C"/>
    <w:rsid w:val="00FC472E"/>
    <w:rsid w:val="00FD63FB"/>
    <w:rsid w:val="00FD767C"/>
    <w:rsid w:val="00FE1096"/>
    <w:rsid w:val="00FE1604"/>
    <w:rsid w:val="00FE1F5B"/>
    <w:rsid w:val="00FE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>
      <v:textbox inset="5.85pt,.7pt,5.85pt,.7pt"/>
    </o:shapedefaults>
    <o:shapelayout v:ext="edit">
      <o:idmap v:ext="edit" data="1"/>
    </o:shapelayout>
  </w:shapeDefaults>
  <w:decimalSymbol w:val="."/>
  <w:listSeparator w:val=","/>
  <w14:docId w14:val="25DCE2CC"/>
  <w15:docId w15:val="{6798BB01-B5DC-1B4A-B2C5-A553AADA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1E42"/>
    <w:pPr>
      <w:widowControl w:val="0"/>
      <w:jc w:val="both"/>
    </w:pPr>
  </w:style>
  <w:style w:type="paragraph" w:styleId="Heading1">
    <w:name w:val="heading 1"/>
    <w:basedOn w:val="Normal"/>
    <w:link w:val="Heading1Char"/>
    <w:uiPriority w:val="9"/>
    <w:qFormat/>
    <w:rsid w:val="0020091D"/>
    <w:pPr>
      <w:widowControl/>
      <w:spacing w:before="100" w:beforeAutospacing="1" w:after="100" w:afterAutospacing="1"/>
      <w:jc w:val="left"/>
      <w:outlineLvl w:val="0"/>
    </w:pPr>
    <w:rPr>
      <w:rFonts w:ascii="MS PGothic" w:eastAsia="MS PGothic" w:hAnsi="MS PGothic" w:cs="MS PGothic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E29"/>
    <w:pPr>
      <w:keepNext/>
      <w:ind w:leftChars="400" w:left="40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55E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E55E3"/>
  </w:style>
  <w:style w:type="paragraph" w:styleId="Footer">
    <w:name w:val="footer"/>
    <w:basedOn w:val="Normal"/>
    <w:link w:val="FooterChar"/>
    <w:uiPriority w:val="99"/>
    <w:unhideWhenUsed/>
    <w:rsid w:val="001E55E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E55E3"/>
  </w:style>
  <w:style w:type="character" w:customStyle="1" w:styleId="apple-converted-space">
    <w:name w:val="apple-converted-space"/>
    <w:basedOn w:val="DefaultParagraphFont"/>
    <w:rsid w:val="0044420D"/>
  </w:style>
  <w:style w:type="character" w:styleId="Hyperlink">
    <w:name w:val="Hyperlink"/>
    <w:basedOn w:val="DefaultParagraphFont"/>
    <w:uiPriority w:val="99"/>
    <w:unhideWhenUsed/>
    <w:rsid w:val="000768A5"/>
    <w:rPr>
      <w:color w:val="0000FF"/>
      <w:u w:val="single"/>
    </w:rPr>
  </w:style>
  <w:style w:type="character" w:customStyle="1" w:styleId="highlight">
    <w:name w:val="highlight"/>
    <w:basedOn w:val="DefaultParagraphFont"/>
    <w:rsid w:val="00EB334B"/>
  </w:style>
  <w:style w:type="paragraph" w:styleId="BalloonText">
    <w:name w:val="Balloon Text"/>
    <w:basedOn w:val="Normal"/>
    <w:link w:val="BalloonTextChar"/>
    <w:uiPriority w:val="99"/>
    <w:semiHidden/>
    <w:unhideWhenUsed/>
    <w:rsid w:val="0007460D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60D"/>
    <w:rPr>
      <w:rFonts w:asciiTheme="majorHAnsi" w:eastAsiaTheme="majorEastAsia" w:hAnsiTheme="majorHAnsi" w:cstheme="majorBid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0091D"/>
    <w:rPr>
      <w:rFonts w:ascii="MS PGothic" w:eastAsia="MS PGothic" w:hAnsi="MS PGothic" w:cs="MS PGothic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F20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20D6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-Accent2">
    <w:name w:val="Light Grid Accent 2"/>
    <w:basedOn w:val="TableNormal"/>
    <w:uiPriority w:val="62"/>
    <w:rsid w:val="00F20D6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AC4E2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A20D6"/>
    <w:rPr>
      <w:color w:val="800080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AA6161"/>
  </w:style>
  <w:style w:type="paragraph" w:customStyle="1" w:styleId="EndNoteBibliographyTitle">
    <w:name w:val="EndNote Bibliography Title"/>
    <w:basedOn w:val="Normal"/>
    <w:rsid w:val="00250772"/>
    <w:pPr>
      <w:jc w:val="center"/>
    </w:pPr>
    <w:rPr>
      <w:rFonts w:ascii="Century" w:hAnsi="Century"/>
      <w:sz w:val="20"/>
    </w:rPr>
  </w:style>
  <w:style w:type="paragraph" w:customStyle="1" w:styleId="EndNoteBibliography">
    <w:name w:val="EndNote Bibliography"/>
    <w:basedOn w:val="Normal"/>
    <w:rsid w:val="00250772"/>
    <w:rPr>
      <w:rFonts w:ascii="Century" w:hAnsi="Century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E1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51469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0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5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6014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8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1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37650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2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4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099EE-17C2-4125-B8B0-6F1BA162D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1964</Words>
  <Characters>11195</Characters>
  <Application>Microsoft Office Word</Application>
  <DocSecurity>0</DocSecurity>
  <PresentationFormat/>
  <Lines>93</Lines>
  <Paragraphs>26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13133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FORTE   M.Leary</dc:creator>
  <cp:keywords/>
  <dc:description/>
  <cp:lastModifiedBy>SDI 1084</cp:lastModifiedBy>
  <cp:revision>7</cp:revision>
  <cp:lastPrinted>2019-12-26T23:08:00Z</cp:lastPrinted>
  <dcterms:created xsi:type="dcterms:W3CDTF">2026-02-02T07:02:00Z</dcterms:created>
  <dcterms:modified xsi:type="dcterms:W3CDTF">2026-02-03T08:35:00Z</dcterms:modified>
  <cp:category/>
  <cp:contentStatus/>
  <dc:language/>
  <cp:version/>
</cp:coreProperties>
</file>